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8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3226"/>
        <w:gridCol w:w="2934"/>
      </w:tblGrid>
      <w:tr w:rsidR="00CA4BA2" w:rsidRPr="00961A47" w14:paraId="73D24E97" w14:textId="77777777" w:rsidTr="58613F9F">
        <w:trPr>
          <w:trHeight w:val="341"/>
        </w:trPr>
        <w:tc>
          <w:tcPr>
            <w:tcW w:w="1065" w:type="dxa"/>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7276" w:type="dxa"/>
            <w:gridSpan w:val="2"/>
            <w:shd w:val="clear" w:color="auto" w:fill="auto"/>
          </w:tcPr>
          <w:p w14:paraId="7C4B6799" w14:textId="753DF9FE" w:rsidR="00CA4BA2" w:rsidRPr="00E941F6" w:rsidRDefault="004B18A8">
            <w:pPr>
              <w:tabs>
                <w:tab w:val="left" w:pos="709"/>
              </w:tabs>
              <w:rPr>
                <w:rFonts w:ascii="Aptos" w:hAnsi="Aptos" w:cs="Arial"/>
                <w:b/>
                <w:bCs/>
                <w:iCs/>
                <w:sz w:val="18"/>
                <w:szCs w:val="18"/>
              </w:rPr>
            </w:pPr>
            <w:r w:rsidRPr="00E941F6">
              <w:rPr>
                <w:rFonts w:ascii="Aptos" w:hAnsi="Aptos" w:cs="Arial"/>
                <w:b/>
                <w:bCs/>
                <w:iCs/>
                <w:sz w:val="18"/>
                <w:szCs w:val="18"/>
              </w:rPr>
              <w:t>To be confirmed</w:t>
            </w:r>
          </w:p>
        </w:tc>
      </w:tr>
      <w:tr w:rsidR="00CA4BA2" w:rsidRPr="00961A47" w14:paraId="360FADB6" w14:textId="77777777" w:rsidTr="58613F9F">
        <w:trPr>
          <w:trHeight w:val="382"/>
        </w:trPr>
        <w:tc>
          <w:tcPr>
            <w:tcW w:w="1065" w:type="dxa"/>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7276" w:type="dxa"/>
            <w:gridSpan w:val="2"/>
            <w:shd w:val="clear" w:color="auto" w:fill="auto"/>
          </w:tcPr>
          <w:p w14:paraId="271A4682" w14:textId="36851773" w:rsidR="00CA4BA2" w:rsidRPr="00E941F6" w:rsidRDefault="004B18A8">
            <w:pPr>
              <w:tabs>
                <w:tab w:val="left" w:pos="709"/>
              </w:tabs>
              <w:rPr>
                <w:rFonts w:ascii="Aptos" w:hAnsi="Aptos" w:cs="Arial"/>
                <w:b/>
                <w:bCs/>
                <w:iCs/>
                <w:sz w:val="18"/>
                <w:szCs w:val="18"/>
              </w:rPr>
            </w:pPr>
            <w:r w:rsidRPr="00E941F6">
              <w:rPr>
                <w:rFonts w:ascii="Aptos" w:hAnsi="Aptos" w:cs="Arial"/>
                <w:b/>
                <w:bCs/>
                <w:iCs/>
                <w:sz w:val="18"/>
                <w:szCs w:val="18"/>
              </w:rPr>
              <w:t xml:space="preserve">Natural England </w:t>
            </w:r>
          </w:p>
        </w:tc>
      </w:tr>
      <w:tr w:rsidR="00CA4BA2" w:rsidRPr="00961A47" w14:paraId="3C3EA26A" w14:textId="77777777" w:rsidTr="58613F9F">
        <w:trPr>
          <w:trHeight w:val="197"/>
        </w:trPr>
        <w:tc>
          <w:tcPr>
            <w:tcW w:w="1065" w:type="dxa"/>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7276" w:type="dxa"/>
            <w:gridSpan w:val="2"/>
            <w:shd w:val="clear" w:color="auto" w:fill="auto"/>
          </w:tcPr>
          <w:p w14:paraId="05835F63" w14:textId="196D6EDA" w:rsidR="00CA4BA2" w:rsidRPr="00E941F6" w:rsidRDefault="002D7344">
            <w:pPr>
              <w:tabs>
                <w:tab w:val="left" w:pos="709"/>
              </w:tabs>
              <w:rPr>
                <w:rFonts w:ascii="Aptos" w:hAnsi="Aptos" w:cs="Arial"/>
                <w:b/>
                <w:bCs/>
                <w:i/>
                <w:sz w:val="18"/>
                <w:szCs w:val="18"/>
              </w:rPr>
            </w:pPr>
            <w:r w:rsidRPr="00E941F6">
              <w:rPr>
                <w:rFonts w:ascii="Aptos" w:hAnsi="Aptos" w:cs="Arial"/>
                <w:b/>
                <w:bCs/>
                <w:sz w:val="18"/>
                <w:szCs w:val="18"/>
              </w:rPr>
              <w:t>To be confirmed</w:t>
            </w:r>
          </w:p>
          <w:p w14:paraId="1BEF0925" w14:textId="77777777" w:rsidR="00CA4BA2" w:rsidRPr="00E941F6" w:rsidRDefault="00CA4BA2">
            <w:pPr>
              <w:tabs>
                <w:tab w:val="left" w:pos="709"/>
              </w:tabs>
              <w:rPr>
                <w:rFonts w:ascii="Aptos" w:hAnsi="Aptos" w:cs="Arial"/>
                <w:b/>
                <w:bCs/>
                <w:sz w:val="18"/>
                <w:szCs w:val="18"/>
              </w:rPr>
            </w:pPr>
          </w:p>
        </w:tc>
      </w:tr>
      <w:tr w:rsidR="007E7D58" w:rsidRPr="00961A47" w14:paraId="0A6E5285" w14:textId="77777777" w:rsidTr="58613F9F">
        <w:trPr>
          <w:trHeight w:val="197"/>
        </w:trPr>
        <w:tc>
          <w:tcPr>
            <w:tcW w:w="1065" w:type="dxa"/>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7276" w:type="dxa"/>
            <w:gridSpan w:val="2"/>
            <w:shd w:val="clear" w:color="auto" w:fill="auto"/>
          </w:tcPr>
          <w:p w14:paraId="50EBA64D" w14:textId="7540C37B" w:rsidR="007E7D58" w:rsidRPr="00E941F6" w:rsidRDefault="000B26DD" w:rsidP="007E7D58">
            <w:pPr>
              <w:tabs>
                <w:tab w:val="left" w:pos="709"/>
              </w:tabs>
              <w:rPr>
                <w:rFonts w:ascii="Aptos" w:hAnsi="Aptos" w:cs="Arial"/>
                <w:b/>
                <w:bCs/>
                <w:iCs/>
                <w:sz w:val="18"/>
                <w:szCs w:val="18"/>
              </w:rPr>
            </w:pPr>
            <w:r w:rsidRPr="00E941F6">
              <w:rPr>
                <w:rFonts w:ascii="Aptos" w:hAnsi="Aptos" w:cs="Arial"/>
                <w:b/>
                <w:bCs/>
                <w:iCs/>
                <w:sz w:val="18"/>
                <w:szCs w:val="18"/>
              </w:rPr>
              <w:t xml:space="preserve">Not applicable </w:t>
            </w:r>
          </w:p>
          <w:p w14:paraId="0A62C6B9" w14:textId="1F6A6D31" w:rsidR="007E7D58" w:rsidRPr="00E941F6" w:rsidRDefault="007E7D58" w:rsidP="007E7D58">
            <w:pPr>
              <w:tabs>
                <w:tab w:val="left" w:pos="709"/>
              </w:tabs>
              <w:rPr>
                <w:rFonts w:ascii="Aptos" w:hAnsi="Aptos" w:cs="Arial"/>
                <w:b/>
                <w:bCs/>
                <w:sz w:val="18"/>
                <w:szCs w:val="18"/>
              </w:rPr>
            </w:pPr>
          </w:p>
        </w:tc>
      </w:tr>
      <w:tr w:rsidR="007E7D58" w:rsidRPr="00961A47" w14:paraId="0F375EE1" w14:textId="77777777" w:rsidTr="58613F9F">
        <w:trPr>
          <w:trHeight w:val="197"/>
        </w:trPr>
        <w:tc>
          <w:tcPr>
            <w:tcW w:w="1065" w:type="dxa"/>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7276" w:type="dxa"/>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 xml:space="preserve">is </w:t>
            </w:r>
            <w:proofErr w:type="gramStart"/>
            <w:r w:rsidRPr="00AE364D">
              <w:rPr>
                <w:rFonts w:ascii="Arial" w:eastAsia="Arial" w:hAnsi="Arial" w:cs="Arial"/>
                <w:sz w:val="18"/>
                <w:szCs w:val="18"/>
              </w:rPr>
              <w:t>Order;</w:t>
            </w:r>
            <w:proofErr w:type="gramEnd"/>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rsidTr="58613F9F">
        <w:trPr>
          <w:trHeight w:val="966"/>
        </w:trPr>
        <w:tc>
          <w:tcPr>
            <w:tcW w:w="1065" w:type="dxa"/>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3638" w:type="dxa"/>
            <w:shd w:val="clear" w:color="auto" w:fill="auto"/>
          </w:tcPr>
          <w:p w14:paraId="3F541DBA" w14:textId="61C55F88" w:rsidR="007E7D58" w:rsidRPr="00E941F6" w:rsidRDefault="007E7D58" w:rsidP="007E7D58">
            <w:pPr>
              <w:tabs>
                <w:tab w:val="left" w:pos="709"/>
              </w:tabs>
              <w:rPr>
                <w:rFonts w:ascii="Arial" w:hAnsi="Arial" w:cs="Arial"/>
                <w:b/>
                <w:sz w:val="18"/>
                <w:szCs w:val="18"/>
              </w:rPr>
            </w:pPr>
            <w:r w:rsidRPr="00E941F6">
              <w:rPr>
                <w:rFonts w:ascii="Arial" w:hAnsi="Arial" w:cs="Arial"/>
                <w:b/>
                <w:sz w:val="18"/>
                <w:szCs w:val="18"/>
              </w:rPr>
              <w:t xml:space="preserve">Applicable Deliverables </w:t>
            </w:r>
          </w:p>
        </w:tc>
        <w:tc>
          <w:tcPr>
            <w:tcW w:w="3638" w:type="dxa"/>
            <w:shd w:val="clear" w:color="auto" w:fill="auto"/>
          </w:tcPr>
          <w:p w14:paraId="56FAD909" w14:textId="5B29503D" w:rsidR="007E7D58" w:rsidRPr="00E941F6" w:rsidRDefault="007E7D58" w:rsidP="007E7D58">
            <w:pPr>
              <w:tabs>
                <w:tab w:val="left" w:pos="709"/>
              </w:tabs>
              <w:rPr>
                <w:rFonts w:ascii="Arial" w:eastAsia="Arial" w:hAnsi="Arial" w:cs="Arial"/>
                <w:i/>
                <w:sz w:val="18"/>
                <w:szCs w:val="18"/>
              </w:rPr>
            </w:pPr>
            <w:r w:rsidRPr="00E941F6">
              <w:rPr>
                <w:rFonts w:ascii="Arial" w:eastAsia="Arial" w:hAnsi="Arial" w:cs="Arial"/>
                <w:b/>
                <w:bCs/>
                <w:iCs/>
                <w:sz w:val="18"/>
                <w:szCs w:val="18"/>
              </w:rPr>
              <w:t>Goods Only:</w:t>
            </w:r>
            <w:r w:rsidRPr="00E941F6">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E941F6">
                  <w:rPr>
                    <w:rFonts w:ascii="Segoe UI Symbol" w:eastAsia="MS Gothic" w:hAnsi="Segoe UI Symbol" w:cs="Segoe UI Symbol"/>
                    <w:sz w:val="18"/>
                    <w:szCs w:val="18"/>
                  </w:rPr>
                  <w:t>☐</w:t>
                </w:r>
              </w:sdtContent>
            </w:sdt>
          </w:p>
          <w:p w14:paraId="713E3DCD" w14:textId="5DAF6B4B" w:rsidR="007E7D58" w:rsidRPr="00E941F6" w:rsidRDefault="007E7D58" w:rsidP="007E7D58">
            <w:pPr>
              <w:tabs>
                <w:tab w:val="left" w:pos="709"/>
              </w:tabs>
              <w:rPr>
                <w:rFonts w:ascii="Arial" w:eastAsia="Arial" w:hAnsi="Arial" w:cs="Arial"/>
                <w:i/>
                <w:sz w:val="18"/>
                <w:szCs w:val="18"/>
              </w:rPr>
            </w:pPr>
            <w:r w:rsidRPr="00E941F6">
              <w:rPr>
                <w:rFonts w:ascii="Arial" w:eastAsia="Arial" w:hAnsi="Arial" w:cs="Arial"/>
                <w:b/>
                <w:bCs/>
                <w:iCs/>
                <w:sz w:val="18"/>
                <w:szCs w:val="18"/>
              </w:rPr>
              <w:t>Services Only:</w:t>
            </w:r>
            <w:r w:rsidRPr="00E941F6">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EndPr/>
              <w:sdtContent>
                <w:r w:rsidR="008035BB" w:rsidRPr="00E941F6">
                  <w:rPr>
                    <w:rFonts w:ascii="MS Gothic" w:eastAsia="MS Gothic" w:hAnsi="MS Gothic" w:cs="Arial" w:hint="eastAsia"/>
                    <w:sz w:val="18"/>
                    <w:szCs w:val="18"/>
                  </w:rPr>
                  <w:t>☒</w:t>
                </w:r>
              </w:sdtContent>
            </w:sdt>
          </w:p>
          <w:p w14:paraId="19052C75" w14:textId="15CCE50A" w:rsidR="007E7D58" w:rsidRPr="00E941F6" w:rsidRDefault="007E7D58" w:rsidP="007E7D58">
            <w:pPr>
              <w:tabs>
                <w:tab w:val="left" w:pos="709"/>
              </w:tabs>
              <w:rPr>
                <w:rFonts w:ascii="Arial" w:eastAsia="Arial" w:hAnsi="Arial" w:cs="Arial"/>
                <w:i/>
                <w:sz w:val="18"/>
                <w:szCs w:val="18"/>
              </w:rPr>
            </w:pPr>
            <w:r w:rsidRPr="00E941F6">
              <w:rPr>
                <w:rFonts w:ascii="Arial" w:eastAsia="Arial" w:hAnsi="Arial" w:cs="Arial"/>
                <w:b/>
                <w:bCs/>
                <w:iCs/>
                <w:sz w:val="18"/>
                <w:szCs w:val="18"/>
              </w:rPr>
              <w:t>Good and Services:</w:t>
            </w:r>
            <w:r w:rsidRPr="00E941F6">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Pr="00E941F6">
                  <w:rPr>
                    <w:rFonts w:ascii="Segoe UI Symbol" w:eastAsia="MS Gothic" w:hAnsi="Segoe UI Symbol" w:cs="Segoe UI Symbol"/>
                    <w:sz w:val="18"/>
                    <w:szCs w:val="18"/>
                  </w:rPr>
                  <w:t>☐</w:t>
                </w:r>
              </w:sdtContent>
            </w:sdt>
          </w:p>
        </w:tc>
      </w:tr>
      <w:tr w:rsidR="007E7D58" w:rsidRPr="00961A47" w14:paraId="4ED88D31" w14:textId="77777777" w:rsidTr="58613F9F">
        <w:trPr>
          <w:trHeight w:val="377"/>
        </w:trPr>
        <w:tc>
          <w:tcPr>
            <w:tcW w:w="1065" w:type="dxa"/>
            <w:vMerge/>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3638" w:type="dxa"/>
            <w:shd w:val="clear" w:color="auto" w:fill="auto"/>
          </w:tcPr>
          <w:p w14:paraId="52EC6593" w14:textId="77777777" w:rsidR="007E7D58" w:rsidRPr="00E941F6" w:rsidRDefault="007E7D58" w:rsidP="007E7D58">
            <w:pPr>
              <w:tabs>
                <w:tab w:val="left" w:pos="709"/>
              </w:tabs>
              <w:rPr>
                <w:rFonts w:ascii="Arial" w:hAnsi="Arial" w:cs="Arial"/>
                <w:b/>
                <w:sz w:val="18"/>
                <w:szCs w:val="18"/>
              </w:rPr>
            </w:pPr>
            <w:r w:rsidRPr="00E941F6">
              <w:rPr>
                <w:rFonts w:ascii="Arial" w:hAnsi="Arial" w:cs="Arial"/>
                <w:b/>
                <w:sz w:val="18"/>
                <w:szCs w:val="18"/>
              </w:rPr>
              <w:t>Goods</w:t>
            </w:r>
          </w:p>
        </w:tc>
        <w:tc>
          <w:tcPr>
            <w:tcW w:w="3638" w:type="dxa"/>
            <w:shd w:val="clear" w:color="auto" w:fill="auto"/>
          </w:tcPr>
          <w:p w14:paraId="6A40B123" w14:textId="378CD639" w:rsidR="007E7D58" w:rsidRPr="00E941F6" w:rsidRDefault="005B1BD6" w:rsidP="00E80073">
            <w:pPr>
              <w:pStyle w:val="pf0"/>
              <w:rPr>
                <w:rFonts w:ascii="Arial" w:hAnsi="Arial" w:cs="Arial"/>
                <w:sz w:val="18"/>
                <w:szCs w:val="18"/>
              </w:rPr>
            </w:pPr>
            <w:r w:rsidRPr="00E941F6">
              <w:rPr>
                <w:rStyle w:val="cf21"/>
                <w:rFonts w:ascii="Arial" w:eastAsia="STZhongsong" w:hAnsi="Arial" w:cs="Arial"/>
              </w:rPr>
              <w:t>None</w:t>
            </w:r>
          </w:p>
        </w:tc>
      </w:tr>
      <w:tr w:rsidR="007E7D58" w:rsidRPr="00961A47" w14:paraId="682172EF" w14:textId="77777777" w:rsidTr="58613F9F">
        <w:trPr>
          <w:trHeight w:val="383"/>
        </w:trPr>
        <w:tc>
          <w:tcPr>
            <w:tcW w:w="1065" w:type="dxa"/>
            <w:vMerge/>
          </w:tcPr>
          <w:p w14:paraId="64AD65D8" w14:textId="77777777" w:rsidR="007E7D58" w:rsidRPr="00B46D37" w:rsidRDefault="007E7D58" w:rsidP="007E7D58">
            <w:pPr>
              <w:tabs>
                <w:tab w:val="left" w:pos="457"/>
              </w:tabs>
              <w:ind w:left="454"/>
              <w:rPr>
                <w:rFonts w:ascii="Arial" w:hAnsi="Arial" w:cs="Arial"/>
                <w:b/>
                <w:sz w:val="18"/>
                <w:szCs w:val="18"/>
              </w:rPr>
            </w:pPr>
          </w:p>
        </w:tc>
        <w:tc>
          <w:tcPr>
            <w:tcW w:w="3638" w:type="dxa"/>
            <w:shd w:val="clear" w:color="auto" w:fill="auto"/>
          </w:tcPr>
          <w:p w14:paraId="6B28EF86" w14:textId="77777777" w:rsidR="007E7D58" w:rsidRPr="00E941F6" w:rsidRDefault="007E7D58" w:rsidP="007E7D58">
            <w:pPr>
              <w:tabs>
                <w:tab w:val="left" w:pos="709"/>
              </w:tabs>
              <w:rPr>
                <w:rFonts w:ascii="Arial" w:hAnsi="Arial" w:cs="Arial"/>
                <w:b/>
                <w:sz w:val="18"/>
                <w:szCs w:val="18"/>
              </w:rPr>
            </w:pPr>
            <w:r w:rsidRPr="00E941F6">
              <w:rPr>
                <w:rFonts w:ascii="Arial" w:hAnsi="Arial" w:cs="Arial"/>
                <w:b/>
                <w:sz w:val="18"/>
                <w:szCs w:val="18"/>
              </w:rPr>
              <w:t>Services</w:t>
            </w:r>
          </w:p>
        </w:tc>
        <w:tc>
          <w:tcPr>
            <w:tcW w:w="3638" w:type="dxa"/>
            <w:shd w:val="clear" w:color="auto" w:fill="auto"/>
          </w:tcPr>
          <w:p w14:paraId="78CB0504" w14:textId="2DFEE3BC" w:rsidR="007E7D58" w:rsidRPr="00E941F6" w:rsidRDefault="002450F5" w:rsidP="00E80073">
            <w:pPr>
              <w:pStyle w:val="pf0"/>
              <w:rPr>
                <w:rFonts w:ascii="Arial" w:hAnsi="Arial" w:cs="Arial"/>
                <w:sz w:val="20"/>
                <w:szCs w:val="20"/>
              </w:rPr>
            </w:pPr>
            <w:bookmarkStart w:id="0" w:name="_DV_C144"/>
            <w:bookmarkStart w:id="1" w:name="_Ref377110627"/>
            <w:r w:rsidRPr="00E941F6">
              <w:rPr>
                <w:rStyle w:val="cf21"/>
                <w:rFonts w:ascii="Arial" w:eastAsia="STZhongsong" w:hAnsi="Arial" w:cs="Arial"/>
                <w:b w:val="0"/>
                <w:bCs w:val="0"/>
              </w:rPr>
              <w:t xml:space="preserve">See </w:t>
            </w:r>
            <w:r w:rsidR="004A78E6" w:rsidRPr="00E941F6">
              <w:rPr>
                <w:rStyle w:val="cf21"/>
                <w:rFonts w:ascii="Arial" w:eastAsia="STZhongsong" w:hAnsi="Arial" w:cs="Arial"/>
                <w:b w:val="0"/>
                <w:bCs w:val="0"/>
              </w:rPr>
              <w:t>Appendix 2 – Specification / Description</w:t>
            </w:r>
            <w:bookmarkEnd w:id="0"/>
            <w:bookmarkEnd w:id="1"/>
          </w:p>
          <w:p w14:paraId="2A786758" w14:textId="5B14B7C0" w:rsidR="007E7D58" w:rsidRPr="00E941F6" w:rsidRDefault="007E7D58" w:rsidP="00E80073">
            <w:pPr>
              <w:tabs>
                <w:tab w:val="left" w:pos="709"/>
              </w:tabs>
              <w:rPr>
                <w:rFonts w:ascii="Arial" w:hAnsi="Arial" w:cs="Arial"/>
                <w:i/>
                <w:sz w:val="18"/>
                <w:szCs w:val="18"/>
              </w:rPr>
            </w:pPr>
            <w:r w:rsidRPr="00E941F6">
              <w:rPr>
                <w:rFonts w:ascii="Arial" w:hAnsi="Arial" w:cs="Arial"/>
                <w:sz w:val="18"/>
                <w:szCs w:val="18"/>
              </w:rPr>
              <w:t xml:space="preserve">Date(s) of Delivery: </w:t>
            </w:r>
            <w:r w:rsidR="00E80073" w:rsidRPr="00E941F6">
              <w:rPr>
                <w:rFonts w:ascii="Arial" w:hAnsi="Arial" w:cs="Arial"/>
                <w:sz w:val="18"/>
                <w:szCs w:val="18"/>
              </w:rPr>
              <w:t>13</w:t>
            </w:r>
            <w:r w:rsidR="00E80073" w:rsidRPr="00E941F6">
              <w:rPr>
                <w:rFonts w:ascii="Arial" w:hAnsi="Arial" w:cs="Arial"/>
                <w:sz w:val="18"/>
                <w:szCs w:val="18"/>
                <w:vertAlign w:val="superscript"/>
              </w:rPr>
              <w:t>th</w:t>
            </w:r>
            <w:r w:rsidR="00E80073" w:rsidRPr="00E941F6">
              <w:rPr>
                <w:rFonts w:ascii="Arial" w:hAnsi="Arial" w:cs="Arial"/>
                <w:sz w:val="18"/>
                <w:szCs w:val="18"/>
              </w:rPr>
              <w:t xml:space="preserve"> May 2024 to 31</w:t>
            </w:r>
            <w:r w:rsidR="00E80073" w:rsidRPr="00E941F6">
              <w:rPr>
                <w:rFonts w:ascii="Arial" w:hAnsi="Arial" w:cs="Arial"/>
                <w:sz w:val="18"/>
                <w:szCs w:val="18"/>
                <w:vertAlign w:val="superscript"/>
              </w:rPr>
              <w:t>st</w:t>
            </w:r>
            <w:r w:rsidR="00E80073" w:rsidRPr="00E941F6">
              <w:rPr>
                <w:rFonts w:ascii="Arial" w:hAnsi="Arial" w:cs="Arial"/>
                <w:sz w:val="18"/>
                <w:szCs w:val="18"/>
              </w:rPr>
              <w:t xml:space="preserve"> March 2025 </w:t>
            </w:r>
          </w:p>
        </w:tc>
      </w:tr>
      <w:tr w:rsidR="007E7D58" w:rsidRPr="00961A47" w14:paraId="2A3F6693" w14:textId="77777777" w:rsidTr="58613F9F">
        <w:trPr>
          <w:trHeight w:val="292"/>
        </w:trPr>
        <w:tc>
          <w:tcPr>
            <w:tcW w:w="1065" w:type="dxa"/>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7276" w:type="dxa"/>
            <w:gridSpan w:val="2"/>
            <w:shd w:val="clear" w:color="auto" w:fill="auto"/>
          </w:tcPr>
          <w:p w14:paraId="37E6BF23" w14:textId="7311C0E1" w:rsidR="007E7D58" w:rsidRPr="00E941F6" w:rsidRDefault="00E80073" w:rsidP="002450F5">
            <w:pPr>
              <w:tabs>
                <w:tab w:val="left" w:pos="709"/>
              </w:tabs>
              <w:rPr>
                <w:rFonts w:ascii="Aptos" w:hAnsi="Aptos" w:cs="Arial"/>
                <w:b/>
                <w:iCs/>
                <w:sz w:val="18"/>
                <w:szCs w:val="18"/>
              </w:rPr>
            </w:pPr>
            <w:bookmarkStart w:id="2" w:name="_DV_C161"/>
            <w:bookmarkStart w:id="3" w:name="_Ref377110639"/>
            <w:r w:rsidRPr="00E941F6">
              <w:rPr>
                <w:rFonts w:ascii="Aptos" w:eastAsia="Arial" w:hAnsi="Aptos" w:cs="Arial"/>
                <w:b/>
                <w:iCs/>
                <w:sz w:val="18"/>
                <w:szCs w:val="18"/>
              </w:rPr>
              <w:t>13</w:t>
            </w:r>
            <w:r w:rsidRPr="00E941F6">
              <w:rPr>
                <w:rFonts w:ascii="Aptos" w:eastAsia="Arial" w:hAnsi="Aptos" w:cs="Arial"/>
                <w:b/>
                <w:iCs/>
                <w:sz w:val="18"/>
                <w:szCs w:val="18"/>
                <w:vertAlign w:val="superscript"/>
              </w:rPr>
              <w:t>th</w:t>
            </w:r>
            <w:r w:rsidRPr="00E941F6">
              <w:rPr>
                <w:rFonts w:ascii="Aptos" w:eastAsia="Arial" w:hAnsi="Aptos" w:cs="Arial"/>
                <w:b/>
                <w:iCs/>
                <w:sz w:val="18"/>
                <w:szCs w:val="18"/>
              </w:rPr>
              <w:t xml:space="preserve"> May 2024</w:t>
            </w:r>
            <w:bookmarkEnd w:id="2"/>
            <w:bookmarkEnd w:id="3"/>
          </w:p>
        </w:tc>
      </w:tr>
      <w:tr w:rsidR="007E7D58" w:rsidRPr="00961A47" w14:paraId="71B2C04E" w14:textId="77777777" w:rsidTr="58613F9F">
        <w:trPr>
          <w:trHeight w:val="410"/>
        </w:trPr>
        <w:tc>
          <w:tcPr>
            <w:tcW w:w="1065" w:type="dxa"/>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7276" w:type="dxa"/>
            <w:gridSpan w:val="2"/>
            <w:shd w:val="clear" w:color="auto" w:fill="auto"/>
          </w:tcPr>
          <w:p w14:paraId="37D293FB" w14:textId="13B0CFF2" w:rsidR="007E7D58" w:rsidRPr="00E941F6" w:rsidRDefault="00E80073" w:rsidP="007E7D58">
            <w:pPr>
              <w:spacing w:before="120" w:after="120"/>
              <w:ind w:right="936"/>
              <w:rPr>
                <w:rFonts w:ascii="Aptos" w:eastAsia="Arial" w:hAnsi="Aptos" w:cs="Arial"/>
                <w:b/>
                <w:iCs/>
                <w:sz w:val="18"/>
                <w:szCs w:val="18"/>
              </w:rPr>
            </w:pPr>
            <w:r w:rsidRPr="00E941F6">
              <w:rPr>
                <w:rFonts w:ascii="Aptos" w:eastAsia="Arial" w:hAnsi="Aptos" w:cs="Arial"/>
                <w:b/>
                <w:iCs/>
                <w:sz w:val="18"/>
                <w:szCs w:val="18"/>
              </w:rPr>
              <w:t>31</w:t>
            </w:r>
            <w:r w:rsidRPr="00E941F6">
              <w:rPr>
                <w:rFonts w:ascii="Aptos" w:eastAsia="Arial" w:hAnsi="Aptos" w:cs="Arial"/>
                <w:b/>
                <w:iCs/>
                <w:sz w:val="18"/>
                <w:szCs w:val="18"/>
                <w:vertAlign w:val="superscript"/>
              </w:rPr>
              <w:t>st</w:t>
            </w:r>
            <w:r w:rsidRPr="00E941F6">
              <w:rPr>
                <w:rFonts w:ascii="Aptos" w:eastAsia="Arial" w:hAnsi="Aptos" w:cs="Arial"/>
                <w:b/>
                <w:iCs/>
                <w:sz w:val="18"/>
                <w:szCs w:val="18"/>
              </w:rPr>
              <w:t xml:space="preserve"> March 2025</w:t>
            </w:r>
          </w:p>
          <w:p w14:paraId="2483DC9A" w14:textId="77777777" w:rsidR="007E7D58" w:rsidRPr="00E941F6" w:rsidRDefault="007E7D58" w:rsidP="007E7D58">
            <w:pPr>
              <w:pStyle w:val="Header"/>
              <w:tabs>
                <w:tab w:val="left" w:pos="709"/>
              </w:tabs>
              <w:ind w:right="3"/>
              <w:rPr>
                <w:rFonts w:ascii="Aptos" w:hAnsi="Aptos" w:cs="Arial"/>
                <w:b/>
                <w:iCs/>
                <w:sz w:val="18"/>
                <w:szCs w:val="18"/>
              </w:rPr>
            </w:pPr>
          </w:p>
        </w:tc>
      </w:tr>
      <w:tr w:rsidR="007E7D58" w:rsidRPr="00961A47" w14:paraId="6D89A4FD" w14:textId="77777777" w:rsidTr="58613F9F">
        <w:trPr>
          <w:trHeight w:val="383"/>
        </w:trPr>
        <w:tc>
          <w:tcPr>
            <w:tcW w:w="1065" w:type="dxa"/>
            <w:shd w:val="clear" w:color="auto" w:fill="auto"/>
          </w:tcPr>
          <w:p w14:paraId="718871A9" w14:textId="2BBB89B7" w:rsidR="007E7D58" w:rsidRPr="006C1774" w:rsidRDefault="386F1A0F" w:rsidP="58613F9F">
            <w:pPr>
              <w:numPr>
                <w:ilvl w:val="0"/>
                <w:numId w:val="4"/>
              </w:numPr>
              <w:tabs>
                <w:tab w:val="left" w:pos="457"/>
              </w:tabs>
              <w:overflowPunct w:val="0"/>
              <w:autoSpaceDE w:val="0"/>
              <w:autoSpaceDN w:val="0"/>
              <w:adjustRightInd w:val="0"/>
              <w:ind w:left="454"/>
              <w:jc w:val="both"/>
              <w:textAlignment w:val="baseline"/>
              <w:rPr>
                <w:rFonts w:ascii="Arial" w:hAnsi="Arial" w:cs="Arial"/>
                <w:b/>
                <w:bCs/>
                <w:sz w:val="18"/>
                <w:szCs w:val="18"/>
              </w:rPr>
            </w:pPr>
            <w:bookmarkStart w:id="4" w:name="_Ref99635697"/>
            <w:bookmarkStart w:id="5" w:name="_Ref111474589"/>
            <w:r w:rsidRPr="58613F9F">
              <w:rPr>
                <w:rFonts w:ascii="Arial" w:hAnsi="Arial" w:cs="Arial"/>
                <w:b/>
                <w:bCs/>
                <w:sz w:val="18"/>
                <w:szCs w:val="18"/>
              </w:rPr>
              <w:t>Charges</w:t>
            </w:r>
          </w:p>
        </w:tc>
        <w:tc>
          <w:tcPr>
            <w:tcW w:w="7276" w:type="dxa"/>
            <w:gridSpan w:val="2"/>
            <w:shd w:val="clear" w:color="auto" w:fill="auto"/>
          </w:tcPr>
          <w:p w14:paraId="5CA69375" w14:textId="3CA69D52" w:rsidR="31720689" w:rsidRDefault="31720689" w:rsidP="7C01DA96">
            <w:pPr>
              <w:pStyle w:val="Header"/>
              <w:tabs>
                <w:tab w:val="left" w:pos="709"/>
              </w:tabs>
              <w:ind w:right="3"/>
              <w:rPr>
                <w:rFonts w:ascii="Aptos" w:eastAsia="Aptos" w:hAnsi="Aptos" w:cs="Aptos"/>
                <w:b/>
                <w:bCs/>
                <w:sz w:val="20"/>
                <w:szCs w:val="20"/>
              </w:rPr>
            </w:pPr>
            <w:r w:rsidRPr="7C01DA96">
              <w:rPr>
                <w:rFonts w:ascii="Aptos" w:eastAsia="Aptos" w:hAnsi="Aptos" w:cs="Aptos"/>
                <w:b/>
                <w:bCs/>
                <w:sz w:val="20"/>
                <w:szCs w:val="20"/>
              </w:rPr>
              <w:t>The charges for the Goods and/ Services shall be as set out in Appendix 3 – Charges. The Charges are fixed for the duration of the Agreement.</w:t>
            </w:r>
          </w:p>
          <w:p w14:paraId="5426BF67" w14:textId="1AD6C294"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rsidTr="58613F9F">
        <w:trPr>
          <w:trHeight w:val="383"/>
        </w:trPr>
        <w:tc>
          <w:tcPr>
            <w:tcW w:w="1065" w:type="dxa"/>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6" w:name="_Ref99635482"/>
            <w:r w:rsidRPr="00B46D37">
              <w:rPr>
                <w:rFonts w:ascii="Arial" w:hAnsi="Arial" w:cs="Arial"/>
                <w:b/>
                <w:sz w:val="18"/>
                <w:szCs w:val="18"/>
              </w:rPr>
              <w:t>Payment</w:t>
            </w:r>
            <w:bookmarkEnd w:id="6"/>
          </w:p>
        </w:tc>
        <w:tc>
          <w:tcPr>
            <w:tcW w:w="7276" w:type="dxa"/>
            <w:gridSpan w:val="2"/>
            <w:shd w:val="clear" w:color="auto" w:fill="auto"/>
          </w:tcPr>
          <w:p w14:paraId="059AC402" w14:textId="52267CD1" w:rsidR="008D2861" w:rsidRPr="00E941F6" w:rsidRDefault="008D2861" w:rsidP="008D2861">
            <w:pPr>
              <w:pStyle w:val="NormalWeb"/>
              <w:rPr>
                <w:rFonts w:ascii="Aptos" w:hAnsi="Aptos"/>
                <w:b/>
                <w:bCs/>
                <w:sz w:val="18"/>
                <w:szCs w:val="18"/>
              </w:rPr>
            </w:pPr>
            <w:bookmarkStart w:id="7" w:name="_DV_M104"/>
            <w:bookmarkStart w:id="8" w:name="_DV_M110"/>
            <w:bookmarkEnd w:id="7"/>
            <w:bookmarkEnd w:id="8"/>
            <w:r w:rsidRPr="00E941F6">
              <w:rPr>
                <w:rFonts w:ascii="Aptos" w:hAnsi="Aptos"/>
                <w:b/>
                <w:bCs/>
                <w:sz w:val="18"/>
                <w:szCs w:val="18"/>
              </w:rPr>
              <w:t>Suppliers should email invoices to APinvoices-NEG-U@gov.sscl.com or post them to:</w:t>
            </w:r>
          </w:p>
          <w:p w14:paraId="1D5E2DD6" w14:textId="77777777" w:rsidR="008D2861" w:rsidRPr="00E941F6" w:rsidRDefault="008D2861" w:rsidP="008D2861">
            <w:pPr>
              <w:pStyle w:val="Title"/>
              <w:rPr>
                <w:rFonts w:ascii="Aptos" w:hAnsi="Aptos"/>
                <w:b/>
                <w:bCs/>
                <w:sz w:val="18"/>
                <w:szCs w:val="18"/>
              </w:rPr>
            </w:pPr>
            <w:r w:rsidRPr="00E941F6">
              <w:rPr>
                <w:rFonts w:ascii="Aptos" w:hAnsi="Aptos"/>
                <w:b/>
                <w:bCs/>
                <w:sz w:val="18"/>
                <w:szCs w:val="18"/>
              </w:rPr>
              <w:t>Shared Services Connected Limited</w:t>
            </w:r>
          </w:p>
          <w:p w14:paraId="41112B8E" w14:textId="77777777" w:rsidR="008D2861" w:rsidRPr="00E941F6" w:rsidRDefault="008D2861" w:rsidP="008D2861">
            <w:pPr>
              <w:pStyle w:val="Title"/>
              <w:rPr>
                <w:rFonts w:ascii="Aptos" w:hAnsi="Aptos"/>
                <w:b/>
                <w:bCs/>
                <w:sz w:val="18"/>
                <w:szCs w:val="18"/>
              </w:rPr>
            </w:pPr>
            <w:r w:rsidRPr="00E941F6">
              <w:rPr>
                <w:rFonts w:ascii="Aptos" w:hAnsi="Aptos"/>
                <w:b/>
                <w:bCs/>
                <w:sz w:val="18"/>
                <w:szCs w:val="18"/>
              </w:rPr>
              <w:t>Natural England</w:t>
            </w:r>
          </w:p>
          <w:p w14:paraId="4AC0C4FF" w14:textId="77777777" w:rsidR="008D2861" w:rsidRPr="00E941F6" w:rsidRDefault="008D2861" w:rsidP="008D2861">
            <w:pPr>
              <w:pStyle w:val="Title"/>
              <w:rPr>
                <w:rFonts w:ascii="Aptos" w:hAnsi="Aptos"/>
                <w:b/>
                <w:bCs/>
                <w:sz w:val="18"/>
                <w:szCs w:val="18"/>
              </w:rPr>
            </w:pPr>
            <w:r w:rsidRPr="00E941F6">
              <w:rPr>
                <w:rFonts w:ascii="Aptos" w:hAnsi="Aptos"/>
                <w:b/>
                <w:bCs/>
                <w:sz w:val="18"/>
                <w:szCs w:val="18"/>
              </w:rPr>
              <w:t>PO Box 793</w:t>
            </w:r>
          </w:p>
          <w:p w14:paraId="60523F61" w14:textId="77777777" w:rsidR="008D2861" w:rsidRPr="00E941F6" w:rsidRDefault="008D2861" w:rsidP="008D2861">
            <w:pPr>
              <w:pStyle w:val="Title"/>
              <w:rPr>
                <w:rFonts w:ascii="Aptos" w:hAnsi="Aptos"/>
                <w:b/>
                <w:bCs/>
                <w:sz w:val="18"/>
                <w:szCs w:val="18"/>
              </w:rPr>
            </w:pPr>
            <w:r w:rsidRPr="00E941F6">
              <w:rPr>
                <w:rFonts w:ascii="Aptos" w:hAnsi="Aptos"/>
                <w:b/>
                <w:bCs/>
                <w:sz w:val="18"/>
                <w:szCs w:val="18"/>
              </w:rPr>
              <w:t>Newport</w:t>
            </w:r>
          </w:p>
          <w:p w14:paraId="614C4219" w14:textId="1CECC946" w:rsidR="008D2861" w:rsidRPr="00E941F6" w:rsidRDefault="008D2861" w:rsidP="008D2861">
            <w:pPr>
              <w:pStyle w:val="Title"/>
              <w:rPr>
                <w:rFonts w:ascii="Aptos" w:hAnsi="Aptos"/>
                <w:b/>
                <w:bCs/>
                <w:sz w:val="18"/>
                <w:szCs w:val="18"/>
              </w:rPr>
            </w:pPr>
            <w:r w:rsidRPr="00E941F6">
              <w:rPr>
                <w:rFonts w:ascii="Aptos" w:hAnsi="Aptos"/>
                <w:b/>
                <w:bCs/>
                <w:sz w:val="18"/>
                <w:szCs w:val="18"/>
              </w:rPr>
              <w:t>NP10 8FZ</w:t>
            </w:r>
          </w:p>
          <w:p w14:paraId="56921735" w14:textId="752C35AE" w:rsidR="008D2861" w:rsidRPr="00E941F6" w:rsidRDefault="008D2861" w:rsidP="008D2861">
            <w:pPr>
              <w:pStyle w:val="NormalWeb"/>
              <w:rPr>
                <w:rFonts w:ascii="Aptos" w:hAnsi="Aptos"/>
                <w:b/>
                <w:bCs/>
                <w:sz w:val="18"/>
                <w:szCs w:val="18"/>
              </w:rPr>
            </w:pPr>
            <w:r w:rsidRPr="00E941F6">
              <w:rPr>
                <w:rFonts w:ascii="Aptos" w:hAnsi="Aptos"/>
                <w:b/>
                <w:bCs/>
                <w:sz w:val="18"/>
                <w:szCs w:val="18"/>
              </w:rPr>
              <w:lastRenderedPageBreak/>
              <w:t>Payments will be made in pounds by BACS transfer using the details provided by the supplier on submission of a compliant invoice.</w:t>
            </w:r>
          </w:p>
          <w:p w14:paraId="7D2D3ACD" w14:textId="77777777" w:rsidR="007E7D58" w:rsidRPr="00E941F6" w:rsidRDefault="008D2861" w:rsidP="005848FE">
            <w:pPr>
              <w:pStyle w:val="NormalWeb"/>
              <w:rPr>
                <w:rFonts w:ascii="Aptos" w:hAnsi="Aptos"/>
                <w:b/>
                <w:bCs/>
                <w:sz w:val="18"/>
                <w:szCs w:val="18"/>
              </w:rPr>
            </w:pPr>
            <w:r w:rsidRPr="00E941F6">
              <w:rPr>
                <w:rFonts w:ascii="Aptos" w:hAnsi="Aptos"/>
                <w:b/>
                <w:bCs/>
                <w:sz w:val="18"/>
                <w:szCs w:val="18"/>
              </w:rPr>
              <w:t>Please ensure that the Purchase Order number is included on the invoice.</w:t>
            </w:r>
          </w:p>
          <w:p w14:paraId="5AEFA517" w14:textId="708B4157" w:rsidR="005848FE" w:rsidRPr="00E941F6" w:rsidRDefault="005848FE" w:rsidP="005848FE">
            <w:pPr>
              <w:pStyle w:val="NormalWeb"/>
              <w:rPr>
                <w:rFonts w:ascii="Aptos" w:hAnsi="Aptos"/>
                <w:b/>
                <w:bCs/>
                <w:sz w:val="18"/>
                <w:szCs w:val="18"/>
              </w:rPr>
            </w:pPr>
          </w:p>
        </w:tc>
      </w:tr>
      <w:tr w:rsidR="00DD176F" w:rsidRPr="00961A47" w14:paraId="62E0B503" w14:textId="77777777" w:rsidTr="58613F9F">
        <w:trPr>
          <w:trHeight w:val="383"/>
        </w:trPr>
        <w:tc>
          <w:tcPr>
            <w:tcW w:w="1065" w:type="dxa"/>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lastRenderedPageBreak/>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7276" w:type="dxa"/>
            <w:gridSpan w:val="2"/>
            <w:shd w:val="clear" w:color="auto" w:fill="auto"/>
          </w:tcPr>
          <w:p w14:paraId="787ED3D4" w14:textId="78D09CFD" w:rsidR="009179C1" w:rsidRPr="00E941F6" w:rsidRDefault="009179C1" w:rsidP="009179C1">
            <w:pPr>
              <w:pStyle w:val="Header"/>
              <w:tabs>
                <w:tab w:val="left" w:pos="709"/>
              </w:tabs>
              <w:rPr>
                <w:rFonts w:ascii="Aptos" w:hAnsi="Aptos" w:cs="Arial"/>
                <w:b/>
                <w:bCs/>
                <w:sz w:val="18"/>
                <w:szCs w:val="18"/>
              </w:rPr>
            </w:pPr>
            <w:r w:rsidRPr="00E941F6">
              <w:rPr>
                <w:rFonts w:ascii="Aptos" w:hAnsi="Aptos" w:cs="Arial"/>
                <w:b/>
                <w:bCs/>
                <w:sz w:val="18"/>
                <w:szCs w:val="18"/>
              </w:rPr>
              <w:t>A sum equal to £5,000,000</w:t>
            </w:r>
          </w:p>
          <w:p w14:paraId="4ADD73A1" w14:textId="77777777" w:rsidR="00622BBD" w:rsidRPr="00E941F6" w:rsidRDefault="00622BBD" w:rsidP="00622BBD">
            <w:pPr>
              <w:pStyle w:val="BodyText3"/>
              <w:keepNext/>
              <w:tabs>
                <w:tab w:val="left" w:pos="709"/>
              </w:tabs>
              <w:spacing w:after="0" w:line="240" w:lineRule="auto"/>
              <w:rPr>
                <w:rFonts w:ascii="Arial" w:hAnsi="Arial" w:cs="Arial"/>
                <w:b/>
                <w:i/>
                <w:iCs/>
                <w:sz w:val="18"/>
                <w:szCs w:val="18"/>
              </w:rPr>
            </w:pPr>
          </w:p>
          <w:p w14:paraId="58CD9BD9" w14:textId="77777777" w:rsidR="00DD176F" w:rsidRPr="00E941F6"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rsidTr="58613F9F">
        <w:trPr>
          <w:trHeight w:val="383"/>
        </w:trPr>
        <w:tc>
          <w:tcPr>
            <w:tcW w:w="1065" w:type="dxa"/>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7276" w:type="dxa"/>
            <w:gridSpan w:val="2"/>
            <w:shd w:val="clear" w:color="auto" w:fill="auto"/>
          </w:tcPr>
          <w:p w14:paraId="36004F4B" w14:textId="77777777" w:rsidR="007E7D58" w:rsidRPr="00E941F6" w:rsidRDefault="007E7D58" w:rsidP="007E7D58">
            <w:pPr>
              <w:pStyle w:val="BodyText3"/>
              <w:keepNext/>
              <w:tabs>
                <w:tab w:val="left" w:pos="709"/>
              </w:tabs>
              <w:spacing w:after="0" w:line="240" w:lineRule="auto"/>
              <w:rPr>
                <w:rFonts w:ascii="Aptos" w:hAnsi="Aptos" w:cs="Arial"/>
                <w:b/>
                <w:bCs/>
                <w:sz w:val="18"/>
                <w:szCs w:val="18"/>
              </w:rPr>
            </w:pPr>
            <w:r w:rsidRPr="00E941F6">
              <w:rPr>
                <w:rFonts w:ascii="Aptos" w:hAnsi="Aptos" w:cs="Arial"/>
                <w:b/>
                <w:bCs/>
                <w:sz w:val="18"/>
                <w:szCs w:val="18"/>
              </w:rPr>
              <w:t xml:space="preserve">For general liaison your contact will continue to be </w:t>
            </w:r>
          </w:p>
          <w:p w14:paraId="44EEB375" w14:textId="77777777" w:rsidR="007E7D58" w:rsidRPr="00E941F6" w:rsidRDefault="007E7D58" w:rsidP="007E7D58">
            <w:pPr>
              <w:pStyle w:val="BodyText3"/>
              <w:keepNext/>
              <w:tabs>
                <w:tab w:val="left" w:pos="709"/>
              </w:tabs>
              <w:spacing w:after="0" w:line="240" w:lineRule="auto"/>
              <w:rPr>
                <w:rFonts w:ascii="Aptos" w:hAnsi="Aptos" w:cs="Arial"/>
                <w:b/>
                <w:bCs/>
                <w:sz w:val="18"/>
                <w:szCs w:val="18"/>
              </w:rPr>
            </w:pPr>
          </w:p>
          <w:p w14:paraId="674811C1" w14:textId="77777777" w:rsidR="00D25E96" w:rsidRPr="00E941F6" w:rsidRDefault="005848FE" w:rsidP="007E7D58">
            <w:pPr>
              <w:pStyle w:val="BodyText3"/>
              <w:keepNext/>
              <w:tabs>
                <w:tab w:val="left" w:pos="709"/>
              </w:tabs>
              <w:spacing w:after="0" w:line="240" w:lineRule="auto"/>
              <w:rPr>
                <w:rFonts w:ascii="Aptos" w:hAnsi="Aptos" w:cs="Arial"/>
                <w:b/>
                <w:bCs/>
                <w:sz w:val="18"/>
                <w:szCs w:val="18"/>
              </w:rPr>
            </w:pPr>
            <w:r w:rsidRPr="00E941F6">
              <w:rPr>
                <w:rFonts w:ascii="Aptos" w:hAnsi="Aptos" w:cs="Arial"/>
                <w:b/>
                <w:bCs/>
                <w:sz w:val="18"/>
                <w:szCs w:val="18"/>
              </w:rPr>
              <w:t>Danny Moores</w:t>
            </w:r>
          </w:p>
          <w:p w14:paraId="146766B9" w14:textId="604138BC" w:rsidR="007E7D58" w:rsidRPr="00E941F6" w:rsidRDefault="001F470F" w:rsidP="007E7D58">
            <w:pPr>
              <w:pStyle w:val="BodyText3"/>
              <w:keepNext/>
              <w:tabs>
                <w:tab w:val="left" w:pos="709"/>
              </w:tabs>
              <w:spacing w:after="0" w:line="240" w:lineRule="auto"/>
              <w:rPr>
                <w:rFonts w:ascii="Aptos" w:hAnsi="Aptos" w:cs="Arial"/>
                <w:b/>
                <w:bCs/>
                <w:sz w:val="18"/>
                <w:szCs w:val="18"/>
              </w:rPr>
            </w:pPr>
            <w:hyperlink r:id="rId14" w:history="1">
              <w:r w:rsidR="00700942" w:rsidRPr="00E941F6">
                <w:rPr>
                  <w:rStyle w:val="Hyperlink"/>
                  <w:rFonts w:ascii="Aptos" w:hAnsi="Aptos" w:cs="Arial"/>
                  <w:b/>
                  <w:bCs/>
                  <w:sz w:val="18"/>
                  <w:szCs w:val="18"/>
                </w:rPr>
                <w:t>danny.moores@naturalengland.org.uk</w:t>
              </w:r>
            </w:hyperlink>
          </w:p>
          <w:p w14:paraId="5DDC8B2A" w14:textId="77777777" w:rsidR="007E7D58" w:rsidRPr="00E941F6" w:rsidRDefault="007E7D58" w:rsidP="007E7D58">
            <w:pPr>
              <w:pStyle w:val="BodyText3"/>
              <w:keepNext/>
              <w:tabs>
                <w:tab w:val="left" w:pos="709"/>
              </w:tabs>
              <w:spacing w:after="0" w:line="240" w:lineRule="auto"/>
              <w:rPr>
                <w:rFonts w:ascii="Aptos" w:hAnsi="Aptos" w:cs="Arial"/>
                <w:b/>
                <w:bCs/>
                <w:sz w:val="18"/>
                <w:szCs w:val="18"/>
              </w:rPr>
            </w:pPr>
          </w:p>
          <w:p w14:paraId="70D3C0CB" w14:textId="77777777" w:rsidR="007E7D58" w:rsidRPr="00E941F6" w:rsidRDefault="007E7D58" w:rsidP="007E7D58">
            <w:pPr>
              <w:pStyle w:val="BodyText3"/>
              <w:keepNext/>
              <w:tabs>
                <w:tab w:val="left" w:pos="709"/>
              </w:tabs>
              <w:spacing w:after="0" w:line="240" w:lineRule="auto"/>
              <w:rPr>
                <w:rFonts w:ascii="Aptos" w:hAnsi="Aptos" w:cs="Arial"/>
                <w:b/>
                <w:bCs/>
                <w:sz w:val="18"/>
                <w:szCs w:val="18"/>
              </w:rPr>
            </w:pPr>
            <w:r w:rsidRPr="00E941F6">
              <w:rPr>
                <w:rFonts w:ascii="Aptos" w:hAnsi="Aptos" w:cs="Arial"/>
                <w:b/>
                <w:bCs/>
                <w:sz w:val="18"/>
                <w:szCs w:val="18"/>
              </w:rPr>
              <w:t xml:space="preserve">or, in their absence, </w:t>
            </w:r>
          </w:p>
          <w:p w14:paraId="0698133A" w14:textId="77777777" w:rsidR="007E7D58" w:rsidRPr="00E941F6" w:rsidRDefault="007E7D58" w:rsidP="007E7D58">
            <w:pPr>
              <w:pStyle w:val="BodyText3"/>
              <w:keepNext/>
              <w:tabs>
                <w:tab w:val="left" w:pos="709"/>
              </w:tabs>
              <w:spacing w:after="0" w:line="240" w:lineRule="auto"/>
              <w:rPr>
                <w:rFonts w:ascii="Aptos" w:hAnsi="Aptos" w:cs="Arial"/>
                <w:b/>
                <w:bCs/>
                <w:sz w:val="18"/>
                <w:szCs w:val="18"/>
              </w:rPr>
            </w:pPr>
          </w:p>
          <w:p w14:paraId="49DB44E7" w14:textId="23E6E6B3" w:rsidR="00700942" w:rsidRPr="00E941F6" w:rsidRDefault="00700942" w:rsidP="007E7D58">
            <w:pPr>
              <w:pStyle w:val="BodyText3"/>
              <w:keepNext/>
              <w:tabs>
                <w:tab w:val="left" w:pos="709"/>
              </w:tabs>
              <w:spacing w:after="0" w:line="240" w:lineRule="auto"/>
              <w:rPr>
                <w:rFonts w:ascii="Aptos" w:hAnsi="Aptos" w:cs="Arial"/>
                <w:b/>
                <w:bCs/>
                <w:sz w:val="18"/>
                <w:szCs w:val="18"/>
              </w:rPr>
            </w:pPr>
            <w:r w:rsidRPr="00E941F6">
              <w:rPr>
                <w:rFonts w:ascii="Aptos" w:hAnsi="Aptos" w:cs="Arial"/>
                <w:b/>
                <w:bCs/>
                <w:sz w:val="18"/>
                <w:szCs w:val="18"/>
              </w:rPr>
              <w:t>Tess Jackson</w:t>
            </w:r>
          </w:p>
          <w:p w14:paraId="132645B4" w14:textId="3D19B309" w:rsidR="007E7D58" w:rsidRPr="00E941F6" w:rsidRDefault="001F470F" w:rsidP="007E7D58">
            <w:pPr>
              <w:pStyle w:val="BodyText3"/>
              <w:keepNext/>
              <w:tabs>
                <w:tab w:val="left" w:pos="709"/>
              </w:tabs>
              <w:spacing w:after="0" w:line="240" w:lineRule="auto"/>
              <w:rPr>
                <w:rFonts w:ascii="Aptos" w:hAnsi="Aptos" w:cs="Arial"/>
                <w:b/>
                <w:bCs/>
                <w:sz w:val="18"/>
                <w:szCs w:val="18"/>
              </w:rPr>
            </w:pPr>
            <w:hyperlink r:id="rId15" w:history="1">
              <w:r w:rsidR="00E941F6" w:rsidRPr="00E941F6">
                <w:rPr>
                  <w:rStyle w:val="Hyperlink"/>
                </w:rPr>
                <w:t>t</w:t>
              </w:r>
              <w:r w:rsidR="00E941F6" w:rsidRPr="00E941F6">
                <w:rPr>
                  <w:rStyle w:val="Hyperlink"/>
                  <w:rFonts w:ascii="Aptos" w:hAnsi="Aptos" w:cs="Arial"/>
                  <w:b/>
                  <w:bCs/>
                  <w:sz w:val="18"/>
                  <w:szCs w:val="18"/>
                </w:rPr>
                <w:t>ess.jackson@naturalengland.org.uk</w:t>
              </w:r>
            </w:hyperlink>
            <w:r w:rsidR="00700942" w:rsidRPr="00E941F6">
              <w:rPr>
                <w:rFonts w:ascii="Aptos" w:hAnsi="Aptos" w:cs="Arial"/>
                <w:b/>
                <w:bCs/>
                <w:sz w:val="18"/>
                <w:szCs w:val="18"/>
              </w:rPr>
              <w:t xml:space="preserve"> </w:t>
            </w:r>
          </w:p>
          <w:p w14:paraId="3E4CD59E" w14:textId="77777777" w:rsidR="007E7D58" w:rsidRPr="00E941F6" w:rsidRDefault="007E7D58" w:rsidP="007E7D58">
            <w:pPr>
              <w:pStyle w:val="Header"/>
              <w:tabs>
                <w:tab w:val="left" w:pos="709"/>
              </w:tabs>
              <w:rPr>
                <w:rFonts w:ascii="Aptos" w:hAnsi="Aptos" w:cs="Arial"/>
                <w:b/>
                <w:bCs/>
                <w:sz w:val="18"/>
                <w:szCs w:val="18"/>
              </w:rPr>
            </w:pPr>
          </w:p>
        </w:tc>
      </w:tr>
      <w:tr w:rsidR="007E7D58" w:rsidRPr="00961A47" w14:paraId="26FB4D09" w14:textId="77777777" w:rsidTr="58613F9F">
        <w:trPr>
          <w:trHeight w:val="383"/>
        </w:trPr>
        <w:tc>
          <w:tcPr>
            <w:tcW w:w="1065" w:type="dxa"/>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7276" w:type="dxa"/>
            <w:gridSpan w:val="2"/>
            <w:shd w:val="clear" w:color="auto" w:fill="auto"/>
          </w:tcPr>
          <w:p w14:paraId="7D7BB136" w14:textId="77777777" w:rsidR="007E7D58" w:rsidRPr="00E941F6" w:rsidRDefault="007E7D58" w:rsidP="007E7D58">
            <w:pPr>
              <w:pStyle w:val="BodyText3"/>
              <w:keepNext/>
              <w:tabs>
                <w:tab w:val="left" w:pos="709"/>
              </w:tabs>
              <w:spacing w:after="0" w:line="240" w:lineRule="auto"/>
              <w:rPr>
                <w:rFonts w:ascii="Arial" w:hAnsi="Arial" w:cs="Arial"/>
                <w:sz w:val="18"/>
                <w:szCs w:val="18"/>
              </w:rPr>
            </w:pPr>
            <w:r w:rsidRPr="00E941F6">
              <w:rPr>
                <w:rFonts w:ascii="Arial" w:hAnsi="Arial" w:cs="Arial"/>
                <w:sz w:val="18"/>
                <w:szCs w:val="18"/>
              </w:rPr>
              <w:t xml:space="preserve">For general liaison your contact will continue to be </w:t>
            </w:r>
          </w:p>
          <w:p w14:paraId="0D4A52FD" w14:textId="77777777" w:rsidR="007E7D58" w:rsidRPr="00E941F6"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E941F6" w:rsidRDefault="007E7D58" w:rsidP="007E7D58">
            <w:pPr>
              <w:pStyle w:val="BodyText3"/>
              <w:keepNext/>
              <w:tabs>
                <w:tab w:val="left" w:pos="709"/>
              </w:tabs>
              <w:spacing w:after="0" w:line="240" w:lineRule="auto"/>
              <w:rPr>
                <w:rFonts w:ascii="Arial" w:hAnsi="Arial" w:cs="Arial"/>
                <w:sz w:val="18"/>
                <w:szCs w:val="18"/>
              </w:rPr>
            </w:pPr>
            <w:r w:rsidRPr="00E941F6">
              <w:rPr>
                <w:rFonts w:ascii="Arial" w:hAnsi="Arial" w:cs="Arial"/>
                <w:sz w:val="18"/>
                <w:szCs w:val="18"/>
              </w:rPr>
              <w:t>[</w:t>
            </w:r>
            <w:r w:rsidRPr="00E941F6">
              <w:rPr>
                <w:rFonts w:ascii="Arial" w:hAnsi="Arial" w:cs="Arial"/>
                <w:b/>
                <w:sz w:val="18"/>
                <w:szCs w:val="18"/>
              </w:rPr>
              <w:t>Insert</w:t>
            </w:r>
            <w:r w:rsidRPr="00E941F6">
              <w:rPr>
                <w:rFonts w:ascii="Arial" w:hAnsi="Arial" w:cs="Arial"/>
                <w:b/>
                <w:i/>
                <w:sz w:val="18"/>
                <w:szCs w:val="18"/>
              </w:rPr>
              <w:t xml:space="preserve"> contract manager name and contact details</w:t>
            </w:r>
            <w:r w:rsidRPr="00E941F6">
              <w:rPr>
                <w:rFonts w:ascii="Arial" w:hAnsi="Arial" w:cs="Arial"/>
                <w:sz w:val="18"/>
                <w:szCs w:val="18"/>
              </w:rPr>
              <w:t xml:space="preserve">] </w:t>
            </w:r>
          </w:p>
          <w:p w14:paraId="7EE72DA5" w14:textId="77777777" w:rsidR="007E7D58" w:rsidRPr="00E941F6"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E941F6" w:rsidRDefault="007E7D58" w:rsidP="007E7D58">
            <w:pPr>
              <w:pStyle w:val="BodyText3"/>
              <w:keepNext/>
              <w:tabs>
                <w:tab w:val="left" w:pos="709"/>
              </w:tabs>
              <w:spacing w:after="0" w:line="240" w:lineRule="auto"/>
              <w:rPr>
                <w:rFonts w:ascii="Arial" w:hAnsi="Arial" w:cs="Arial"/>
                <w:sz w:val="18"/>
                <w:szCs w:val="18"/>
              </w:rPr>
            </w:pPr>
            <w:r w:rsidRPr="00E941F6">
              <w:rPr>
                <w:rFonts w:ascii="Arial" w:hAnsi="Arial" w:cs="Arial"/>
                <w:sz w:val="18"/>
                <w:szCs w:val="18"/>
              </w:rPr>
              <w:t xml:space="preserve">or, in their absence, </w:t>
            </w:r>
          </w:p>
          <w:p w14:paraId="75A53299" w14:textId="77777777" w:rsidR="007E7D58" w:rsidRPr="00E941F6"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E941F6" w:rsidRDefault="007E7D58" w:rsidP="007E7D58">
            <w:pPr>
              <w:pStyle w:val="BodyText3"/>
              <w:keepNext/>
              <w:tabs>
                <w:tab w:val="left" w:pos="709"/>
              </w:tabs>
              <w:spacing w:after="0" w:line="240" w:lineRule="auto"/>
              <w:rPr>
                <w:rFonts w:ascii="Arial" w:hAnsi="Arial" w:cs="Arial"/>
                <w:sz w:val="18"/>
                <w:szCs w:val="18"/>
              </w:rPr>
            </w:pPr>
            <w:r w:rsidRPr="00E941F6">
              <w:rPr>
                <w:rFonts w:ascii="Arial" w:hAnsi="Arial" w:cs="Arial"/>
                <w:sz w:val="18"/>
                <w:szCs w:val="18"/>
              </w:rPr>
              <w:t>[</w:t>
            </w:r>
            <w:r w:rsidRPr="00E941F6">
              <w:rPr>
                <w:rFonts w:ascii="Arial" w:hAnsi="Arial" w:cs="Arial"/>
                <w:b/>
                <w:sz w:val="18"/>
                <w:szCs w:val="18"/>
              </w:rPr>
              <w:t>Insert</w:t>
            </w:r>
            <w:r w:rsidRPr="00E941F6">
              <w:rPr>
                <w:rFonts w:ascii="Arial" w:hAnsi="Arial" w:cs="Arial"/>
                <w:b/>
                <w:i/>
                <w:sz w:val="18"/>
                <w:szCs w:val="18"/>
              </w:rPr>
              <w:t xml:space="preserve"> secondary name and contact details</w:t>
            </w:r>
            <w:r w:rsidRPr="00E941F6">
              <w:rPr>
                <w:rFonts w:ascii="Arial" w:hAnsi="Arial" w:cs="Arial"/>
                <w:sz w:val="18"/>
                <w:szCs w:val="18"/>
              </w:rPr>
              <w:t>].</w:t>
            </w:r>
          </w:p>
          <w:p w14:paraId="6C7D88F0" w14:textId="77777777" w:rsidR="007E7D58" w:rsidRPr="00E941F6" w:rsidRDefault="007E7D58" w:rsidP="007E7D58">
            <w:pPr>
              <w:pStyle w:val="Header"/>
              <w:tabs>
                <w:tab w:val="left" w:pos="709"/>
              </w:tabs>
              <w:rPr>
                <w:rFonts w:ascii="Arial" w:hAnsi="Arial" w:cs="Arial"/>
                <w:sz w:val="18"/>
                <w:szCs w:val="18"/>
              </w:rPr>
            </w:pPr>
          </w:p>
        </w:tc>
      </w:tr>
      <w:tr w:rsidR="007E7D58" w:rsidRPr="00961A47" w14:paraId="3B6DEDD3" w14:textId="77777777" w:rsidTr="58613F9F">
        <w:trPr>
          <w:trHeight w:val="383"/>
        </w:trPr>
        <w:tc>
          <w:tcPr>
            <w:tcW w:w="1065" w:type="dxa"/>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4"/>
            <w:r w:rsidRPr="006C1774">
              <w:rPr>
                <w:rFonts w:ascii="Arial" w:hAnsi="Arial" w:cs="Arial"/>
                <w:b/>
                <w:sz w:val="18"/>
                <w:szCs w:val="18"/>
              </w:rPr>
              <w:t xml:space="preserve"> (“IPR”) Clauses</w:t>
            </w:r>
            <w:bookmarkEnd w:id="5"/>
          </w:p>
        </w:tc>
        <w:tc>
          <w:tcPr>
            <w:tcW w:w="7276" w:type="dxa"/>
            <w:gridSpan w:val="2"/>
            <w:shd w:val="clear" w:color="auto" w:fill="auto"/>
          </w:tcPr>
          <w:p w14:paraId="1CDDAEEC" w14:textId="2B0ABF0B" w:rsidR="007E7D58" w:rsidRPr="00E941F6" w:rsidRDefault="007E7D58" w:rsidP="007E7D58">
            <w:pPr>
              <w:pStyle w:val="Header"/>
              <w:tabs>
                <w:tab w:val="left" w:pos="709"/>
              </w:tabs>
              <w:ind w:right="3"/>
              <w:rPr>
                <w:rFonts w:ascii="Arial" w:hAnsi="Arial" w:cs="Arial"/>
                <w:bCs/>
                <w:iCs/>
                <w:sz w:val="18"/>
                <w:szCs w:val="18"/>
              </w:rPr>
            </w:pPr>
            <w:r w:rsidRPr="00E941F6">
              <w:rPr>
                <w:rFonts w:ascii="Arial" w:hAnsi="Arial" w:cs="Arial"/>
                <w:bCs/>
                <w:iCs/>
                <w:sz w:val="18"/>
                <w:szCs w:val="18"/>
              </w:rPr>
              <w:t xml:space="preserve">The Customer has chosen Option </w:t>
            </w:r>
            <w:r w:rsidRPr="00E941F6">
              <w:rPr>
                <w:rFonts w:ascii="Arial" w:hAnsi="Arial" w:cs="Arial"/>
                <w:b/>
                <w:iCs/>
                <w:sz w:val="18"/>
                <w:szCs w:val="18"/>
              </w:rPr>
              <w:t>B</w:t>
            </w:r>
            <w:r w:rsidRPr="00E941F6">
              <w:rPr>
                <w:rFonts w:ascii="Arial" w:hAnsi="Arial" w:cs="Arial"/>
                <w:bCs/>
                <w:iCs/>
                <w:sz w:val="18"/>
                <w:szCs w:val="18"/>
              </w:rPr>
              <w:t xml:space="preserve"> in respect of intellectual property rights provisions for the Agreement as set out in the terms and conditions.</w:t>
            </w:r>
          </w:p>
          <w:p w14:paraId="699605EB" w14:textId="702203E4" w:rsidR="007E7D58" w:rsidRPr="00E941F6" w:rsidRDefault="007E7D58" w:rsidP="007E7D58">
            <w:pPr>
              <w:pStyle w:val="Header"/>
              <w:tabs>
                <w:tab w:val="left" w:pos="709"/>
              </w:tabs>
              <w:ind w:right="3"/>
              <w:rPr>
                <w:rFonts w:ascii="Arial" w:hAnsi="Arial" w:cs="Arial"/>
                <w:b/>
                <w:i/>
                <w:sz w:val="18"/>
                <w:szCs w:val="18"/>
              </w:rPr>
            </w:pPr>
          </w:p>
        </w:tc>
      </w:tr>
      <w:tr w:rsidR="007E7D58" w:rsidRPr="00961A47" w14:paraId="66EB0154" w14:textId="77777777" w:rsidTr="58613F9F">
        <w:trPr>
          <w:trHeight w:val="383"/>
        </w:trPr>
        <w:tc>
          <w:tcPr>
            <w:tcW w:w="1065" w:type="dxa"/>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9" w:name="_Ref111474711"/>
            <w:r w:rsidRPr="00060369">
              <w:rPr>
                <w:rFonts w:ascii="Arial" w:eastAsia="Arial" w:hAnsi="Arial" w:cs="Arial"/>
                <w:b/>
                <w:color w:val="000000"/>
                <w:sz w:val="18"/>
                <w:szCs w:val="18"/>
              </w:rPr>
              <w:t>Progress Meetings and Progress Reports</w:t>
            </w:r>
            <w:bookmarkEnd w:id="9"/>
          </w:p>
        </w:tc>
        <w:tc>
          <w:tcPr>
            <w:tcW w:w="7276" w:type="dxa"/>
            <w:gridSpan w:val="2"/>
            <w:shd w:val="clear" w:color="auto" w:fill="auto"/>
          </w:tcPr>
          <w:p w14:paraId="644703CA" w14:textId="0AF4EA06" w:rsidR="007E7D58" w:rsidRPr="00E941F6"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E941F6">
              <w:rPr>
                <w:rFonts w:ascii="Arial" w:eastAsia="Arial" w:hAnsi="Arial" w:cs="Arial"/>
                <w:color w:val="000000"/>
                <w:sz w:val="18"/>
                <w:szCs w:val="18"/>
              </w:rPr>
              <w:t xml:space="preserve">The Contractor shall attend progress meetings with the Customer every </w:t>
            </w:r>
            <w:proofErr w:type="gramStart"/>
            <w:r w:rsidR="006F26A3" w:rsidRPr="00E941F6">
              <w:rPr>
                <w:rFonts w:ascii="Arial" w:eastAsia="Arial" w:hAnsi="Arial" w:cs="Arial"/>
                <w:color w:val="000000"/>
                <w:sz w:val="18"/>
                <w:szCs w:val="18"/>
              </w:rPr>
              <w:t>week</w:t>
            </w:r>
            <w:proofErr w:type="gramEnd"/>
          </w:p>
          <w:p w14:paraId="4AC4472A" w14:textId="713DA92B" w:rsidR="007E7D58" w:rsidRPr="00E941F6"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E941F6">
              <w:rPr>
                <w:rFonts w:ascii="Arial" w:eastAsia="Arial" w:hAnsi="Arial" w:cs="Arial"/>
                <w:color w:val="000000"/>
                <w:sz w:val="18"/>
                <w:szCs w:val="18"/>
              </w:rPr>
              <w:t xml:space="preserve">The Contractor shall provide the Customer with progress reports every </w:t>
            </w:r>
            <w:r w:rsidR="00615F99" w:rsidRPr="00E941F6">
              <w:rPr>
                <w:rFonts w:ascii="Arial" w:eastAsia="Arial" w:hAnsi="Arial" w:cs="Arial"/>
                <w:color w:val="000000"/>
                <w:sz w:val="18"/>
                <w:szCs w:val="18"/>
              </w:rPr>
              <w:t>month with a summary of hours used and work undertaken</w:t>
            </w:r>
          </w:p>
        </w:tc>
      </w:tr>
      <w:tr w:rsidR="007E7D58" w:rsidRPr="00961A47" w14:paraId="0CA426CF" w14:textId="77777777" w:rsidTr="58613F9F">
        <w:trPr>
          <w:trHeight w:val="383"/>
        </w:trPr>
        <w:tc>
          <w:tcPr>
            <w:tcW w:w="1065" w:type="dxa"/>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7276" w:type="dxa"/>
            <w:gridSpan w:val="2"/>
            <w:shd w:val="clear" w:color="auto" w:fill="auto"/>
          </w:tcPr>
          <w:tbl>
            <w:tblPr>
              <w:tblW w:w="0" w:type="auto"/>
              <w:tblLook w:val="04A0" w:firstRow="1" w:lastRow="0" w:firstColumn="1" w:lastColumn="0" w:noHBand="0" w:noVBand="1"/>
            </w:tblPr>
            <w:tblGrid>
              <w:gridCol w:w="4374"/>
              <w:gridCol w:w="1570"/>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0D31386A" w14:textId="77777777" w:rsidR="00631F9E" w:rsidRPr="00631F9E" w:rsidRDefault="008A26A1" w:rsidP="007E7D58">
                  <w:pPr>
                    <w:pStyle w:val="Header"/>
                    <w:tabs>
                      <w:tab w:val="left" w:pos="709"/>
                    </w:tabs>
                    <w:ind w:right="3"/>
                    <w:rPr>
                      <w:rFonts w:ascii="Aptos" w:hAnsi="Aptos" w:cs="Arial"/>
                      <w:b/>
                      <w:bCs/>
                      <w:sz w:val="18"/>
                      <w:szCs w:val="18"/>
                    </w:rPr>
                  </w:pPr>
                  <w:r w:rsidRPr="00631F9E">
                    <w:rPr>
                      <w:rFonts w:ascii="Aptos" w:hAnsi="Aptos" w:cs="Arial"/>
                      <w:b/>
                      <w:bCs/>
                      <w:sz w:val="18"/>
                      <w:szCs w:val="18"/>
                    </w:rPr>
                    <w:t>Natural England</w:t>
                  </w:r>
                </w:p>
                <w:p w14:paraId="649B8A63" w14:textId="77777777" w:rsidR="00631F9E" w:rsidRDefault="00631F9E" w:rsidP="007E7D58">
                  <w:pPr>
                    <w:pStyle w:val="Header"/>
                    <w:tabs>
                      <w:tab w:val="left" w:pos="709"/>
                    </w:tabs>
                    <w:ind w:right="3"/>
                    <w:rPr>
                      <w:rStyle w:val="Emphasis"/>
                      <w:rFonts w:ascii="Aptos" w:hAnsi="Aptos" w:cs="Arial"/>
                      <w:b/>
                      <w:bCs/>
                      <w:i w:val="0"/>
                      <w:iCs w:val="0"/>
                      <w:sz w:val="18"/>
                      <w:szCs w:val="18"/>
                      <w:shd w:val="clear" w:color="auto" w:fill="FFFFFF"/>
                    </w:rPr>
                  </w:pPr>
                  <w:r w:rsidRPr="00631F9E">
                    <w:rPr>
                      <w:rStyle w:val="Emphasis"/>
                      <w:rFonts w:ascii="Aptos" w:hAnsi="Aptos" w:cs="Arial"/>
                      <w:b/>
                      <w:bCs/>
                      <w:i w:val="0"/>
                      <w:iCs w:val="0"/>
                      <w:sz w:val="18"/>
                      <w:szCs w:val="18"/>
                      <w:shd w:val="clear" w:color="auto" w:fill="FFFFFF"/>
                    </w:rPr>
                    <w:t>County Hall</w:t>
                  </w:r>
                </w:p>
                <w:p w14:paraId="54CD9012" w14:textId="77777777" w:rsidR="00631F9E" w:rsidRDefault="00631F9E" w:rsidP="007E7D58">
                  <w:pPr>
                    <w:pStyle w:val="Header"/>
                    <w:tabs>
                      <w:tab w:val="left" w:pos="709"/>
                    </w:tabs>
                    <w:ind w:right="3"/>
                    <w:rPr>
                      <w:rStyle w:val="Emphasis"/>
                      <w:rFonts w:ascii="Aptos" w:hAnsi="Aptos" w:cs="Arial"/>
                      <w:b/>
                      <w:bCs/>
                      <w:i w:val="0"/>
                      <w:iCs w:val="0"/>
                      <w:sz w:val="18"/>
                      <w:szCs w:val="18"/>
                      <w:shd w:val="clear" w:color="auto" w:fill="FFFFFF"/>
                    </w:rPr>
                  </w:pPr>
                  <w:proofErr w:type="spellStart"/>
                  <w:r w:rsidRPr="00631F9E">
                    <w:rPr>
                      <w:rStyle w:val="Emphasis"/>
                      <w:rFonts w:ascii="Aptos" w:hAnsi="Aptos" w:cs="Arial"/>
                      <w:b/>
                      <w:bCs/>
                      <w:i w:val="0"/>
                      <w:iCs w:val="0"/>
                      <w:sz w:val="18"/>
                      <w:szCs w:val="18"/>
                      <w:shd w:val="clear" w:color="auto" w:fill="FFFFFF"/>
                    </w:rPr>
                    <w:t>Spetchley</w:t>
                  </w:r>
                  <w:proofErr w:type="spellEnd"/>
                  <w:r w:rsidRPr="00631F9E">
                    <w:rPr>
                      <w:rStyle w:val="Emphasis"/>
                      <w:rFonts w:ascii="Aptos" w:hAnsi="Aptos" w:cs="Arial"/>
                      <w:b/>
                      <w:bCs/>
                      <w:i w:val="0"/>
                      <w:iCs w:val="0"/>
                      <w:sz w:val="18"/>
                      <w:szCs w:val="18"/>
                      <w:shd w:val="clear" w:color="auto" w:fill="FFFFFF"/>
                    </w:rPr>
                    <w:t xml:space="preserve"> Road</w:t>
                  </w:r>
                </w:p>
                <w:p w14:paraId="3C58797F" w14:textId="77777777" w:rsidR="00631F9E" w:rsidRDefault="00631F9E" w:rsidP="007E7D58">
                  <w:pPr>
                    <w:pStyle w:val="Header"/>
                    <w:tabs>
                      <w:tab w:val="left" w:pos="709"/>
                    </w:tabs>
                    <w:ind w:right="3"/>
                    <w:rPr>
                      <w:rStyle w:val="Emphasis"/>
                      <w:rFonts w:ascii="Aptos" w:hAnsi="Aptos" w:cs="Arial"/>
                      <w:b/>
                      <w:bCs/>
                      <w:i w:val="0"/>
                      <w:iCs w:val="0"/>
                      <w:sz w:val="18"/>
                      <w:szCs w:val="18"/>
                      <w:shd w:val="clear" w:color="auto" w:fill="FFFFFF"/>
                    </w:rPr>
                  </w:pPr>
                  <w:r w:rsidRPr="00631F9E">
                    <w:rPr>
                      <w:rStyle w:val="Emphasis"/>
                      <w:rFonts w:ascii="Aptos" w:hAnsi="Aptos" w:cs="Arial"/>
                      <w:b/>
                      <w:bCs/>
                      <w:i w:val="0"/>
                      <w:iCs w:val="0"/>
                      <w:sz w:val="18"/>
                      <w:szCs w:val="18"/>
                      <w:shd w:val="clear" w:color="auto" w:fill="FFFFFF"/>
                    </w:rPr>
                    <w:t>Worcester</w:t>
                  </w:r>
                </w:p>
                <w:p w14:paraId="1B7FD51F" w14:textId="77777777" w:rsidR="00631F9E" w:rsidRDefault="00631F9E" w:rsidP="007E7D58">
                  <w:pPr>
                    <w:pStyle w:val="Header"/>
                    <w:tabs>
                      <w:tab w:val="left" w:pos="709"/>
                    </w:tabs>
                    <w:ind w:right="3"/>
                    <w:rPr>
                      <w:rStyle w:val="Emphasis"/>
                      <w:rFonts w:ascii="Aptos" w:hAnsi="Aptos" w:cs="Arial"/>
                      <w:b/>
                      <w:bCs/>
                      <w:i w:val="0"/>
                      <w:iCs w:val="0"/>
                      <w:sz w:val="18"/>
                      <w:szCs w:val="18"/>
                      <w:shd w:val="clear" w:color="auto" w:fill="FFFFFF"/>
                    </w:rPr>
                  </w:pPr>
                  <w:r w:rsidRPr="00631F9E">
                    <w:rPr>
                      <w:rStyle w:val="Emphasis"/>
                      <w:rFonts w:ascii="Aptos" w:hAnsi="Aptos" w:cs="Arial"/>
                      <w:b/>
                      <w:bCs/>
                      <w:i w:val="0"/>
                      <w:iCs w:val="0"/>
                      <w:sz w:val="18"/>
                      <w:szCs w:val="18"/>
                      <w:shd w:val="clear" w:color="auto" w:fill="FFFFFF"/>
                    </w:rPr>
                    <w:t>WR5 2NP</w:t>
                  </w:r>
                </w:p>
                <w:p w14:paraId="597D4E15" w14:textId="4E5E8778" w:rsidR="007E7D58" w:rsidRPr="00631F9E" w:rsidRDefault="00631F9E" w:rsidP="007E7D58">
                  <w:pPr>
                    <w:pStyle w:val="Header"/>
                    <w:tabs>
                      <w:tab w:val="left" w:pos="709"/>
                    </w:tabs>
                    <w:ind w:right="3"/>
                    <w:rPr>
                      <w:rFonts w:ascii="Aptos" w:hAnsi="Aptos" w:cs="Arial"/>
                      <w:b/>
                      <w:bCs/>
                      <w:sz w:val="18"/>
                      <w:szCs w:val="18"/>
                    </w:rPr>
                  </w:pPr>
                  <w:r w:rsidRPr="00631F9E">
                    <w:rPr>
                      <w:rStyle w:val="Emphasis"/>
                      <w:rFonts w:ascii="Aptos" w:hAnsi="Aptos" w:cs="Arial"/>
                      <w:b/>
                      <w:bCs/>
                      <w:i w:val="0"/>
                      <w:iCs w:val="0"/>
                      <w:sz w:val="18"/>
                      <w:szCs w:val="18"/>
                      <w:shd w:val="clear" w:color="auto" w:fill="FFFFFF"/>
                    </w:rPr>
                    <w:t>United Kingdom</w:t>
                  </w:r>
                </w:p>
                <w:p w14:paraId="37295CA9" w14:textId="77777777" w:rsidR="007E7D58" w:rsidRPr="008A26A1" w:rsidRDefault="007E7D58" w:rsidP="007E7D58">
                  <w:pPr>
                    <w:pStyle w:val="Header"/>
                    <w:tabs>
                      <w:tab w:val="left" w:pos="709"/>
                    </w:tabs>
                    <w:ind w:right="3"/>
                    <w:rPr>
                      <w:rFonts w:ascii="Aptos" w:hAnsi="Aptos" w:cs="Arial"/>
                      <w:b/>
                      <w:bCs/>
                      <w:sz w:val="18"/>
                      <w:szCs w:val="18"/>
                    </w:rPr>
                  </w:pPr>
                </w:p>
                <w:p w14:paraId="48D4A1DA" w14:textId="4EF57D0A" w:rsidR="007E7D58" w:rsidRPr="008A26A1" w:rsidRDefault="007E7D58" w:rsidP="007E7D58">
                  <w:pPr>
                    <w:pStyle w:val="Header"/>
                    <w:tabs>
                      <w:tab w:val="left" w:pos="709"/>
                    </w:tabs>
                    <w:ind w:right="3"/>
                    <w:rPr>
                      <w:rFonts w:ascii="Aptos" w:hAnsi="Aptos" w:cs="Arial"/>
                      <w:b/>
                      <w:bCs/>
                      <w:sz w:val="18"/>
                      <w:szCs w:val="18"/>
                    </w:rPr>
                  </w:pPr>
                  <w:r w:rsidRPr="008A26A1">
                    <w:rPr>
                      <w:rFonts w:ascii="Aptos" w:hAnsi="Aptos" w:cs="Arial"/>
                      <w:b/>
                      <w:bCs/>
                      <w:sz w:val="18"/>
                      <w:szCs w:val="18"/>
                    </w:rPr>
                    <w:t xml:space="preserve">Attention: </w:t>
                  </w:r>
                  <w:r w:rsidR="00602120" w:rsidRPr="008A26A1">
                    <w:rPr>
                      <w:rFonts w:ascii="Aptos" w:hAnsi="Aptos" w:cs="Arial"/>
                      <w:b/>
                      <w:bCs/>
                      <w:sz w:val="18"/>
                      <w:szCs w:val="18"/>
                    </w:rPr>
                    <w:t xml:space="preserve">Danny Moores </w:t>
                  </w:r>
                  <w:r w:rsidR="008A26A1" w:rsidRPr="008A26A1">
                    <w:rPr>
                      <w:rFonts w:ascii="Aptos" w:hAnsi="Aptos" w:cs="Arial"/>
                      <w:b/>
                      <w:bCs/>
                      <w:sz w:val="18"/>
                      <w:szCs w:val="18"/>
                    </w:rPr>
                    <w:t>(Team Leade</w:t>
                  </w:r>
                  <w:r w:rsidR="00631F9E">
                    <w:rPr>
                      <w:rFonts w:ascii="Aptos" w:hAnsi="Aptos" w:cs="Arial"/>
                      <w:b/>
                      <w:bCs/>
                      <w:sz w:val="18"/>
                      <w:szCs w:val="18"/>
                    </w:rPr>
                    <w:t>r – National Operations</w:t>
                  </w:r>
                  <w:r w:rsidR="008A26A1" w:rsidRPr="008A26A1">
                    <w:rPr>
                      <w:rFonts w:ascii="Aptos" w:hAnsi="Aptos" w:cs="Arial"/>
                      <w:b/>
                      <w:bCs/>
                      <w:sz w:val="18"/>
                      <w:szCs w:val="18"/>
                    </w:rPr>
                    <w:t>)</w:t>
                  </w:r>
                </w:p>
                <w:p w14:paraId="2051F599" w14:textId="77777777" w:rsidR="007E7D58" w:rsidRPr="008A26A1" w:rsidRDefault="007E7D58" w:rsidP="007E7D58">
                  <w:pPr>
                    <w:pStyle w:val="Header"/>
                    <w:tabs>
                      <w:tab w:val="left" w:pos="709"/>
                    </w:tabs>
                    <w:ind w:right="3"/>
                    <w:rPr>
                      <w:rFonts w:ascii="Aptos" w:hAnsi="Aptos" w:cs="Arial"/>
                      <w:b/>
                      <w:bCs/>
                      <w:sz w:val="18"/>
                      <w:szCs w:val="18"/>
                    </w:rPr>
                  </w:pPr>
                </w:p>
                <w:p w14:paraId="44FAA13A" w14:textId="19A87158" w:rsidR="007E7D58" w:rsidRPr="008A26A1" w:rsidRDefault="007E7D58" w:rsidP="007E7D58">
                  <w:pPr>
                    <w:pStyle w:val="Header"/>
                    <w:tabs>
                      <w:tab w:val="left" w:pos="709"/>
                    </w:tabs>
                    <w:ind w:right="3"/>
                    <w:rPr>
                      <w:rFonts w:ascii="Aptos" w:hAnsi="Aptos" w:cs="Arial"/>
                      <w:b/>
                      <w:bCs/>
                      <w:sz w:val="18"/>
                      <w:szCs w:val="18"/>
                    </w:rPr>
                  </w:pPr>
                  <w:r w:rsidRPr="008A26A1">
                    <w:rPr>
                      <w:rFonts w:ascii="Aptos" w:hAnsi="Aptos" w:cs="Arial"/>
                      <w:b/>
                      <w:bCs/>
                      <w:sz w:val="18"/>
                      <w:szCs w:val="18"/>
                    </w:rPr>
                    <w:t xml:space="preserve">Email: </w:t>
                  </w:r>
                  <w:hyperlink r:id="rId16" w:history="1">
                    <w:r w:rsidR="00602120" w:rsidRPr="008A26A1">
                      <w:rPr>
                        <w:rStyle w:val="Hyperlink"/>
                        <w:rFonts w:ascii="Aptos" w:hAnsi="Aptos" w:cs="Arial"/>
                        <w:b/>
                        <w:bCs/>
                        <w:sz w:val="18"/>
                        <w:szCs w:val="18"/>
                      </w:rPr>
                      <w:t>danny.moores@naturalengland.org.uk</w:t>
                    </w:r>
                  </w:hyperlink>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w:t>
                  </w:r>
                  <w:proofErr w:type="gramStart"/>
                  <w:r w:rsidRPr="00CA4BA2">
                    <w:rPr>
                      <w:rFonts w:ascii="Arial" w:hAnsi="Arial" w:cs="Arial"/>
                      <w:sz w:val="18"/>
                      <w:szCs w:val="18"/>
                    </w:rPr>
                    <w:t>:  [</w:t>
                  </w:r>
                  <w:proofErr w:type="gramEnd"/>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14:paraId="63E3831B" w14:textId="77777777" w:rsidTr="00E767AE">
              <w:trPr>
                <w:gridAfter w:val="1"/>
                <w:wAfter w:w="2534" w:type="dxa"/>
              </w:trPr>
              <w:tc>
                <w:tcPr>
                  <w:tcW w:w="6943" w:type="dxa"/>
                </w:tcPr>
                <w:p w14:paraId="16DE294F" w14:textId="163F7CED"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rsidTr="58613F9F">
        <w:trPr>
          <w:trHeight w:val="1750"/>
        </w:trPr>
        <w:tc>
          <w:tcPr>
            <w:tcW w:w="1065" w:type="dxa"/>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99635614"/>
            <w:r w:rsidRPr="006C1774">
              <w:rPr>
                <w:rFonts w:ascii="Arial" w:hAnsi="Arial" w:cs="Arial"/>
                <w:b/>
                <w:sz w:val="18"/>
                <w:szCs w:val="18"/>
              </w:rPr>
              <w:t xml:space="preserve">Key </w:t>
            </w:r>
            <w:bookmarkEnd w:id="10"/>
            <w:r w:rsidRPr="006C1774">
              <w:rPr>
                <w:rFonts w:ascii="Arial" w:hAnsi="Arial" w:cs="Arial"/>
                <w:b/>
                <w:sz w:val="18"/>
                <w:szCs w:val="18"/>
              </w:rPr>
              <w:t>Personnel</w:t>
            </w:r>
            <w:r w:rsidR="004028F1">
              <w:rPr>
                <w:rFonts w:ascii="Arial" w:hAnsi="Arial" w:cs="Arial"/>
                <w:b/>
                <w:sz w:val="18"/>
                <w:szCs w:val="18"/>
              </w:rPr>
              <w:t xml:space="preserve"> of the Contractor</w:t>
            </w:r>
          </w:p>
        </w:tc>
        <w:tc>
          <w:tcPr>
            <w:tcW w:w="7276" w:type="dxa"/>
            <w:gridSpan w:val="2"/>
            <w:shd w:val="clear" w:color="auto" w:fill="auto"/>
          </w:tcPr>
          <w:tbl>
            <w:tblPr>
              <w:tblW w:w="0" w:type="auto"/>
              <w:tblLook w:val="0000" w:firstRow="0" w:lastRow="0" w:firstColumn="0" w:lastColumn="0" w:noHBand="0" w:noVBand="0"/>
            </w:tblPr>
            <w:tblGrid>
              <w:gridCol w:w="2073"/>
              <w:gridCol w:w="1868"/>
              <w:gridCol w:w="2003"/>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5F063F1F" w:rsidR="007E7D58" w:rsidRPr="00060369" w:rsidDel="006867E5" w:rsidRDefault="007E7D58" w:rsidP="007E7D58">
                  <w:pPr>
                    <w:pStyle w:val="Header"/>
                    <w:tabs>
                      <w:tab w:val="left" w:pos="709"/>
                    </w:tabs>
                    <w:ind w:right="3"/>
                    <w:rPr>
                      <w:rFonts w:ascii="Arial" w:hAnsi="Arial" w:cs="Arial"/>
                      <w:b/>
                      <w:i/>
                      <w:sz w:val="18"/>
                      <w:szCs w:val="18"/>
                    </w:rPr>
                  </w:pPr>
                  <w:r w:rsidRPr="00060369">
                    <w:rPr>
                      <w:rFonts w:ascii="Arial" w:hAnsi="Arial" w:cs="Arial"/>
                      <w:b/>
                      <w:i/>
                      <w:sz w:val="18"/>
                      <w:szCs w:val="18"/>
                    </w:rPr>
                    <w:t xml:space="preserve"> </w:t>
                  </w: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rsidTr="58613F9F">
        <w:tc>
          <w:tcPr>
            <w:tcW w:w="1065" w:type="dxa"/>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99635623"/>
            <w:r w:rsidRPr="00060369">
              <w:rPr>
                <w:rFonts w:ascii="Arial" w:hAnsi="Arial" w:cs="Arial"/>
                <w:b/>
                <w:sz w:val="18"/>
                <w:szCs w:val="18"/>
              </w:rPr>
              <w:t>Procedures and Policies</w:t>
            </w:r>
            <w:bookmarkEnd w:id="11"/>
          </w:p>
        </w:tc>
        <w:tc>
          <w:tcPr>
            <w:tcW w:w="7276" w:type="dxa"/>
            <w:gridSpan w:val="2"/>
            <w:shd w:val="clear" w:color="auto" w:fill="auto"/>
          </w:tcPr>
          <w:p w14:paraId="6BA942EB" w14:textId="326ED8F1" w:rsidR="007E7D58" w:rsidRPr="00E941F6" w:rsidRDefault="00E941F6" w:rsidP="007E7D58">
            <w:pPr>
              <w:tabs>
                <w:tab w:val="left" w:pos="709"/>
              </w:tabs>
              <w:rPr>
                <w:rFonts w:ascii="Aptos" w:hAnsi="Aptos" w:cs="Arial"/>
                <w:b/>
                <w:bCs/>
                <w:i/>
                <w:sz w:val="18"/>
                <w:szCs w:val="18"/>
              </w:rPr>
            </w:pPr>
            <w:r w:rsidRPr="00E941F6">
              <w:rPr>
                <w:rFonts w:ascii="Aptos" w:hAnsi="Aptos" w:cs="Arial"/>
                <w:b/>
                <w:bCs/>
                <w:sz w:val="18"/>
                <w:szCs w:val="18"/>
              </w:rPr>
              <w:t>Not applicable</w:t>
            </w:r>
          </w:p>
          <w:p w14:paraId="57791FD0" w14:textId="77777777" w:rsidR="007E7D58" w:rsidRPr="00060369" w:rsidRDefault="007E7D58" w:rsidP="007E7D58">
            <w:pPr>
              <w:tabs>
                <w:tab w:val="left" w:pos="709"/>
              </w:tabs>
              <w:rPr>
                <w:rFonts w:ascii="Arial" w:hAnsi="Arial" w:cs="Arial"/>
                <w:sz w:val="18"/>
                <w:szCs w:val="18"/>
              </w:rPr>
            </w:pPr>
          </w:p>
          <w:p w14:paraId="00A1E155" w14:textId="77777777" w:rsidR="007E7D58" w:rsidRPr="00060369" w:rsidRDefault="007E7D58" w:rsidP="00E941F6">
            <w:pPr>
              <w:tabs>
                <w:tab w:val="left" w:pos="709"/>
              </w:tabs>
              <w:rPr>
                <w:rFonts w:ascii="Arial" w:hAnsi="Arial" w:cs="Arial"/>
                <w:sz w:val="18"/>
                <w:szCs w:val="18"/>
              </w:rPr>
            </w:pPr>
          </w:p>
        </w:tc>
      </w:tr>
      <w:tr w:rsidR="007E7D58" w:rsidRPr="00961A47" w14:paraId="5BE74AA2" w14:textId="77777777" w:rsidTr="58613F9F">
        <w:tc>
          <w:tcPr>
            <w:tcW w:w="1065" w:type="dxa"/>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111456393"/>
            <w:r w:rsidRPr="00607C0A">
              <w:rPr>
                <w:rFonts w:ascii="Arial" w:hAnsi="Arial" w:cs="Arial"/>
                <w:b/>
                <w:sz w:val="18"/>
                <w:szCs w:val="18"/>
              </w:rPr>
              <w:lastRenderedPageBreak/>
              <w:t>Special Terms</w:t>
            </w:r>
            <w:bookmarkEnd w:id="12"/>
          </w:p>
        </w:tc>
        <w:tc>
          <w:tcPr>
            <w:tcW w:w="7276" w:type="dxa"/>
            <w:gridSpan w:val="2"/>
            <w:shd w:val="clear" w:color="auto" w:fill="auto"/>
          </w:tcPr>
          <w:p w14:paraId="5CA25D6F" w14:textId="48E19905" w:rsidR="007E7D58" w:rsidRPr="005E00FE" w:rsidRDefault="009B4569" w:rsidP="009B4569">
            <w:pPr>
              <w:spacing w:before="120" w:after="120"/>
              <w:rPr>
                <w:rFonts w:ascii="Aptos" w:hAnsi="Aptos" w:cs="Arial"/>
                <w:b/>
                <w:iCs/>
                <w:sz w:val="18"/>
                <w:szCs w:val="18"/>
              </w:rPr>
            </w:pPr>
            <w:r w:rsidRPr="005E00FE">
              <w:rPr>
                <w:rFonts w:ascii="Aptos" w:hAnsi="Aptos" w:cs="Arial"/>
                <w:b/>
                <w:iCs/>
                <w:sz w:val="18"/>
                <w:szCs w:val="18"/>
              </w:rPr>
              <w:t>Not applicable</w:t>
            </w:r>
          </w:p>
        </w:tc>
      </w:tr>
      <w:tr w:rsidR="007E7D58" w:rsidRPr="00961A47" w14:paraId="3A1B4439" w14:textId="77777777" w:rsidTr="58613F9F">
        <w:tc>
          <w:tcPr>
            <w:tcW w:w="1065" w:type="dxa"/>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7276" w:type="dxa"/>
            <w:gridSpan w:val="2"/>
            <w:shd w:val="clear" w:color="auto" w:fill="auto"/>
          </w:tcPr>
          <w:p w14:paraId="1AE40EDF" w14:textId="23FA1A53" w:rsidR="007E7D58" w:rsidRPr="005E00FE" w:rsidRDefault="005E00FE" w:rsidP="007E7D58">
            <w:pPr>
              <w:spacing w:before="120" w:after="120"/>
              <w:rPr>
                <w:rFonts w:ascii="Aptos" w:eastAsia="Arial" w:hAnsi="Aptos" w:cs="Arial"/>
                <w:iCs/>
                <w:sz w:val="18"/>
                <w:szCs w:val="18"/>
              </w:rPr>
            </w:pPr>
            <w:r w:rsidRPr="005E00FE">
              <w:rPr>
                <w:rFonts w:ascii="Aptos" w:eastAsia="Arial" w:hAnsi="Aptos" w:cs="Arial"/>
                <w:b/>
                <w:bCs/>
                <w:iCs/>
                <w:sz w:val="18"/>
                <w:szCs w:val="18"/>
              </w:rPr>
              <w:t xml:space="preserve">Not applicable </w:t>
            </w:r>
          </w:p>
        </w:tc>
      </w:tr>
      <w:tr w:rsidR="007E7D58" w:rsidRPr="00961A47" w14:paraId="5FF59053" w14:textId="77777777" w:rsidTr="58613F9F">
        <w:tc>
          <w:tcPr>
            <w:tcW w:w="1065" w:type="dxa"/>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7276" w:type="dxa"/>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t>
            </w:r>
            <w:proofErr w:type="gramStart"/>
            <w:r w:rsidRPr="00280C77">
              <w:rPr>
                <w:rFonts w:ascii="Arial" w:eastAsia="Arial" w:hAnsi="Arial" w:cs="Arial"/>
                <w:iCs/>
                <w:sz w:val="18"/>
                <w:szCs w:val="18"/>
              </w:rPr>
              <w:t>where</w:t>
            </w:r>
            <w:proofErr w:type="gramEnd"/>
            <w:r w:rsidRPr="00280C77">
              <w:rPr>
                <w:rFonts w:ascii="Arial" w:eastAsia="Arial" w:hAnsi="Arial" w:cs="Arial"/>
                <w:iCs/>
                <w:sz w:val="18"/>
                <w:szCs w:val="18"/>
              </w:rPr>
              <w:t xml:space="preserv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5A5B1FF0" w14:textId="463F267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6365F5">
                  <w:rPr>
                    <w:rFonts w:ascii="MS Gothic" w:eastAsia="MS Gothic" w:hAnsi="MS Gothic" w:cs="Arial" w:hint="eastAsia"/>
                    <w:b/>
                    <w:bCs/>
                    <w:sz w:val="18"/>
                    <w:szCs w:val="18"/>
                  </w:rPr>
                  <w:t>☒</w:t>
                </w:r>
              </w:sdtContent>
            </w:sdt>
          </w:p>
          <w:p w14:paraId="6AE812DC" w14:textId="0C9978A9" w:rsidR="007E7D58" w:rsidRPr="00280C77" w:rsidRDefault="007E7D58" w:rsidP="00280C77">
            <w:pPr>
              <w:spacing w:before="120" w:after="120"/>
              <w:rPr>
                <w:rFonts w:ascii="Arial" w:eastAsia="Arial" w:hAnsi="Arial" w:cs="Arial"/>
                <w:sz w:val="18"/>
                <w:szCs w:val="18"/>
                <w:highlight w:val="cyan"/>
              </w:rPr>
            </w:pPr>
          </w:p>
        </w:tc>
      </w:tr>
    </w:tbl>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proofErr w:type="gramStart"/>
            <w:r w:rsidR="00D21BA4" w:rsidRPr="00D21BA4">
              <w:rPr>
                <w:rFonts w:cs="Arial"/>
                <w:b/>
                <w:bCs/>
                <w:sz w:val="22"/>
                <w:szCs w:val="22"/>
              </w:rPr>
              <w:t>Contractor</w:t>
            </w:r>
            <w:proofErr w:type="gramEnd"/>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1031227E"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00E941F6">
              <w:rPr>
                <w:rFonts w:ascii="Arial" w:hAnsi="Arial" w:cs="Arial"/>
                <w:szCs w:val="22"/>
                <w:highlight w:val="yellow"/>
              </w:rPr>
              <w:t>I</w:t>
            </w:r>
            <w:r w:rsidRPr="00961A47">
              <w:rPr>
                <w:rFonts w:ascii="Arial" w:hAnsi="Arial" w:cs="Arial"/>
                <w:b/>
                <w:szCs w:val="22"/>
                <w:highlight w:val="yellow"/>
              </w:rPr>
              <w:t>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7"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20F04C51" w14:textId="77777777" w:rsidR="0028704B" w:rsidRDefault="0028704B" w:rsidP="00964799">
      <w:pPr>
        <w:jc w:val="center"/>
        <w:rPr>
          <w:b/>
          <w:bCs/>
        </w:rPr>
      </w:pPr>
    </w:p>
    <w:p w14:paraId="31DF1DE0" w14:textId="77777777" w:rsidR="00FE2183" w:rsidRPr="00FE2183" w:rsidRDefault="00FE2183" w:rsidP="00FE2183">
      <w:pPr>
        <w:rPr>
          <w:b/>
          <w:bCs/>
        </w:rPr>
      </w:pPr>
      <w:r w:rsidRPr="00FE2183">
        <w:rPr>
          <w:b/>
          <w:bCs/>
        </w:rPr>
        <w:t>Requirement:</w:t>
      </w:r>
    </w:p>
    <w:p w14:paraId="5789F004" w14:textId="77777777" w:rsidR="00FE2183" w:rsidRPr="00FE2183" w:rsidRDefault="00FE2183" w:rsidP="00FE2183">
      <w:pPr>
        <w:rPr>
          <w:b/>
          <w:bCs/>
        </w:rPr>
      </w:pPr>
    </w:p>
    <w:p w14:paraId="61C9BAE5" w14:textId="77777777" w:rsidR="00FE2183" w:rsidRPr="00DE1EF6" w:rsidRDefault="00FE2183" w:rsidP="00FE2183">
      <w:pPr>
        <w:rPr>
          <w:rFonts w:cstheme="minorHAnsi"/>
          <w:sz w:val="22"/>
          <w:szCs w:val="22"/>
        </w:rPr>
      </w:pPr>
      <w:r w:rsidRPr="00DE1EF6">
        <w:rPr>
          <w:rFonts w:cstheme="minorHAnsi"/>
          <w:sz w:val="22"/>
          <w:szCs w:val="22"/>
        </w:rPr>
        <w:t>Natural England (NE) and Natural Resources Wales (NRW) have a statutory duty in accordance with s86 of the National Parks and Access to the Countryside Act 1949, to provide information about long distance routes known more commonly as National Trails (NT) as are approved by the Secretary of State from, time to time in accordance with s51 of the national Parks and Access to the Countryside Act 1949.</w:t>
      </w:r>
    </w:p>
    <w:p w14:paraId="1313BD2F" w14:textId="77777777" w:rsidR="00FE2183" w:rsidRPr="00DE1EF6" w:rsidRDefault="00FE2183" w:rsidP="00FE2183">
      <w:pPr>
        <w:rPr>
          <w:rFonts w:cstheme="minorHAnsi"/>
          <w:sz w:val="22"/>
          <w:szCs w:val="22"/>
        </w:rPr>
      </w:pPr>
    </w:p>
    <w:p w14:paraId="774D6D51" w14:textId="77777777" w:rsidR="00FE2183" w:rsidRPr="00DE1EF6" w:rsidRDefault="00FE2183" w:rsidP="00FE2183">
      <w:pPr>
        <w:rPr>
          <w:rFonts w:cstheme="minorHAnsi"/>
          <w:sz w:val="22"/>
          <w:szCs w:val="22"/>
        </w:rPr>
      </w:pPr>
      <w:r w:rsidRPr="00DE1EF6">
        <w:rPr>
          <w:rFonts w:cstheme="minorHAnsi"/>
          <w:sz w:val="22"/>
          <w:szCs w:val="22"/>
        </w:rPr>
        <w:t>As part of the promotion of National Trails, NE and NRW jointly own the National Trails website.</w:t>
      </w:r>
    </w:p>
    <w:p w14:paraId="7067B3EF" w14:textId="77777777" w:rsidR="00FE2183" w:rsidRPr="00DE1EF6" w:rsidRDefault="00FE2183" w:rsidP="00FE2183">
      <w:pPr>
        <w:rPr>
          <w:rFonts w:cstheme="minorHAnsi"/>
          <w:sz w:val="22"/>
          <w:szCs w:val="22"/>
        </w:rPr>
      </w:pPr>
    </w:p>
    <w:p w14:paraId="556ECD3C" w14:textId="77777777" w:rsidR="00FE2183" w:rsidRPr="00DE1EF6" w:rsidRDefault="00FE2183" w:rsidP="00FE2183">
      <w:pPr>
        <w:rPr>
          <w:rFonts w:cstheme="minorHAnsi"/>
          <w:sz w:val="22"/>
          <w:szCs w:val="22"/>
        </w:rPr>
      </w:pPr>
      <w:r w:rsidRPr="00DE1EF6">
        <w:rPr>
          <w:rFonts w:cstheme="minorHAnsi"/>
          <w:sz w:val="22"/>
          <w:szCs w:val="22"/>
        </w:rPr>
        <w:t>Hosting and technical maintenance of the NT website is currently contracted out to a third party (Big Blue Door) until March 2026, but Natural England requires specialist support and advice to ensure that content shown on the existing website is relevant and accurate. This support would be provided on a call-off basis until 31st March 2025 and would cover the following areas of work in relation to the website:</w:t>
      </w:r>
    </w:p>
    <w:p w14:paraId="16C468EA" w14:textId="77777777" w:rsidR="00FE2183" w:rsidRPr="00DE1EF6" w:rsidRDefault="00FE2183" w:rsidP="00FE2183">
      <w:pPr>
        <w:rPr>
          <w:rFonts w:cstheme="minorHAnsi"/>
          <w:sz w:val="22"/>
          <w:szCs w:val="22"/>
        </w:rPr>
      </w:pPr>
    </w:p>
    <w:p w14:paraId="55081CB5" w14:textId="34968334" w:rsidR="003179AB" w:rsidRPr="00DE1EF6" w:rsidRDefault="00FE2183" w:rsidP="00214D54">
      <w:pPr>
        <w:pStyle w:val="ListParagraph"/>
        <w:numPr>
          <w:ilvl w:val="0"/>
          <w:numId w:val="13"/>
        </w:numPr>
        <w:rPr>
          <w:rFonts w:cstheme="minorHAnsi"/>
          <w:sz w:val="22"/>
          <w:szCs w:val="22"/>
        </w:rPr>
      </w:pPr>
      <w:r w:rsidRPr="00DE1EF6">
        <w:rPr>
          <w:rFonts w:cstheme="minorHAnsi"/>
          <w:sz w:val="22"/>
          <w:szCs w:val="22"/>
        </w:rPr>
        <w:t>advice to Natural England and Natural Resources Wale</w:t>
      </w:r>
    </w:p>
    <w:p w14:paraId="2F87AECB" w14:textId="12BB70A5" w:rsidR="00214D54" w:rsidRPr="00DE1EF6" w:rsidRDefault="00214D54" w:rsidP="00214D54">
      <w:pPr>
        <w:pStyle w:val="ListParagraph"/>
        <w:numPr>
          <w:ilvl w:val="0"/>
          <w:numId w:val="13"/>
        </w:numPr>
        <w:rPr>
          <w:rFonts w:cstheme="minorHAnsi"/>
          <w:sz w:val="22"/>
          <w:szCs w:val="22"/>
        </w:rPr>
      </w:pPr>
      <w:r w:rsidRPr="00DE1EF6">
        <w:rPr>
          <w:rFonts w:cstheme="minorHAnsi"/>
          <w:sz w:val="22"/>
          <w:szCs w:val="22"/>
        </w:rPr>
        <w:t xml:space="preserve">analysis of any problems/issues raised by general public, service providers or National Trail Officers/trail managing </w:t>
      </w:r>
      <w:proofErr w:type="gramStart"/>
      <w:r w:rsidRPr="00DE1EF6">
        <w:rPr>
          <w:rFonts w:cstheme="minorHAnsi"/>
          <w:sz w:val="22"/>
          <w:szCs w:val="22"/>
        </w:rPr>
        <w:t>authorities</w:t>
      </w:r>
      <w:proofErr w:type="gramEnd"/>
    </w:p>
    <w:p w14:paraId="3298D7E0" w14:textId="3025ED64" w:rsidR="00214D54" w:rsidRPr="00DE1EF6" w:rsidRDefault="00214D54" w:rsidP="00214D54">
      <w:pPr>
        <w:pStyle w:val="ListParagraph"/>
        <w:numPr>
          <w:ilvl w:val="0"/>
          <w:numId w:val="13"/>
        </w:numPr>
        <w:rPr>
          <w:rFonts w:cstheme="minorHAnsi"/>
          <w:sz w:val="22"/>
          <w:szCs w:val="22"/>
        </w:rPr>
      </w:pPr>
      <w:r w:rsidRPr="00DE1EF6">
        <w:rPr>
          <w:rFonts w:cstheme="minorHAnsi"/>
          <w:sz w:val="22"/>
          <w:szCs w:val="22"/>
        </w:rPr>
        <w:t>responding to and resolution of queries</w:t>
      </w:r>
    </w:p>
    <w:p w14:paraId="579E5F84" w14:textId="1A7324A0" w:rsidR="00214D54" w:rsidRPr="00DE1EF6" w:rsidRDefault="00214D54" w:rsidP="00214D54">
      <w:pPr>
        <w:pStyle w:val="ListParagraph"/>
        <w:numPr>
          <w:ilvl w:val="0"/>
          <w:numId w:val="13"/>
        </w:numPr>
        <w:rPr>
          <w:rFonts w:cstheme="minorHAnsi"/>
          <w:sz w:val="22"/>
          <w:szCs w:val="22"/>
        </w:rPr>
      </w:pPr>
      <w:r w:rsidRPr="00DE1EF6">
        <w:rPr>
          <w:rFonts w:cstheme="minorHAnsi"/>
          <w:sz w:val="22"/>
          <w:szCs w:val="22"/>
        </w:rPr>
        <w:t>solution proposal and implementation</w:t>
      </w:r>
    </w:p>
    <w:p w14:paraId="6ADC7E13" w14:textId="3F658087" w:rsidR="00214D54" w:rsidRPr="00DE1EF6" w:rsidRDefault="00214D54" w:rsidP="00214D54">
      <w:pPr>
        <w:pStyle w:val="ListParagraph"/>
        <w:numPr>
          <w:ilvl w:val="0"/>
          <w:numId w:val="13"/>
        </w:numPr>
        <w:rPr>
          <w:rFonts w:cstheme="minorHAnsi"/>
          <w:sz w:val="22"/>
          <w:szCs w:val="22"/>
        </w:rPr>
      </w:pPr>
      <w:r w:rsidRPr="00DE1EF6">
        <w:rPr>
          <w:rFonts w:cstheme="minorHAnsi"/>
          <w:sz w:val="22"/>
          <w:szCs w:val="22"/>
        </w:rPr>
        <w:t xml:space="preserve">content creation, </w:t>
      </w:r>
      <w:proofErr w:type="gramStart"/>
      <w:r w:rsidRPr="00DE1EF6">
        <w:rPr>
          <w:rFonts w:cstheme="minorHAnsi"/>
          <w:sz w:val="22"/>
          <w:szCs w:val="22"/>
        </w:rPr>
        <w:t>proposal</w:t>
      </w:r>
      <w:proofErr w:type="gramEnd"/>
      <w:r w:rsidRPr="00DE1EF6">
        <w:rPr>
          <w:rFonts w:cstheme="minorHAnsi"/>
          <w:sz w:val="22"/>
          <w:szCs w:val="22"/>
        </w:rPr>
        <w:t xml:space="preserve"> and management</w:t>
      </w:r>
    </w:p>
    <w:p w14:paraId="7867CC01" w14:textId="3F272402" w:rsidR="00214D54" w:rsidRPr="00DE1EF6" w:rsidRDefault="00214D54" w:rsidP="00214D54">
      <w:pPr>
        <w:pStyle w:val="ListParagraph"/>
        <w:numPr>
          <w:ilvl w:val="0"/>
          <w:numId w:val="13"/>
        </w:numPr>
        <w:rPr>
          <w:rFonts w:cstheme="minorHAnsi"/>
          <w:sz w:val="22"/>
          <w:szCs w:val="22"/>
        </w:rPr>
      </w:pPr>
      <w:r w:rsidRPr="00DE1EF6">
        <w:rPr>
          <w:rFonts w:cstheme="minorHAnsi"/>
          <w:sz w:val="22"/>
          <w:szCs w:val="22"/>
        </w:rPr>
        <w:t>ensuring compliance with accessibility standards</w:t>
      </w:r>
    </w:p>
    <w:p w14:paraId="432C950A" w14:textId="4DF245EB" w:rsidR="00214D54" w:rsidRPr="00DE1EF6" w:rsidRDefault="00214D54" w:rsidP="00214D54">
      <w:pPr>
        <w:pStyle w:val="ListParagraph"/>
        <w:numPr>
          <w:ilvl w:val="0"/>
          <w:numId w:val="13"/>
        </w:numPr>
        <w:rPr>
          <w:rFonts w:cstheme="minorHAnsi"/>
          <w:sz w:val="22"/>
          <w:szCs w:val="22"/>
        </w:rPr>
      </w:pPr>
      <w:r w:rsidRPr="00DE1EF6">
        <w:rPr>
          <w:rFonts w:cstheme="minorHAnsi"/>
          <w:sz w:val="22"/>
          <w:szCs w:val="22"/>
        </w:rPr>
        <w:t xml:space="preserve">training on creating and managing content where required – internal and for </w:t>
      </w:r>
      <w:proofErr w:type="gramStart"/>
      <w:r w:rsidRPr="00DE1EF6">
        <w:rPr>
          <w:rFonts w:cstheme="minorHAnsi"/>
          <w:sz w:val="22"/>
          <w:szCs w:val="22"/>
        </w:rPr>
        <w:t>partners</w:t>
      </w:r>
      <w:proofErr w:type="gramEnd"/>
    </w:p>
    <w:p w14:paraId="62AFEF96" w14:textId="73C1054C" w:rsidR="00214D54" w:rsidRPr="00DE1EF6" w:rsidRDefault="00214D54" w:rsidP="00214D54">
      <w:pPr>
        <w:pStyle w:val="ListParagraph"/>
        <w:numPr>
          <w:ilvl w:val="0"/>
          <w:numId w:val="13"/>
        </w:numPr>
        <w:rPr>
          <w:rFonts w:cstheme="minorHAnsi"/>
          <w:sz w:val="22"/>
          <w:szCs w:val="22"/>
        </w:rPr>
      </w:pPr>
      <w:r w:rsidRPr="00DE1EF6">
        <w:rPr>
          <w:rFonts w:cstheme="minorHAnsi"/>
          <w:sz w:val="22"/>
          <w:szCs w:val="22"/>
        </w:rPr>
        <w:t>documenting procedures and guidance</w:t>
      </w:r>
    </w:p>
    <w:p w14:paraId="677B0859" w14:textId="5DCCE1C4" w:rsidR="00214D54" w:rsidRPr="00DE1EF6" w:rsidRDefault="00214D54" w:rsidP="00214D54">
      <w:pPr>
        <w:pStyle w:val="ListParagraph"/>
        <w:numPr>
          <w:ilvl w:val="0"/>
          <w:numId w:val="13"/>
        </w:numPr>
        <w:rPr>
          <w:rFonts w:cstheme="minorHAnsi"/>
          <w:sz w:val="22"/>
          <w:szCs w:val="22"/>
        </w:rPr>
      </w:pPr>
      <w:r w:rsidRPr="00DE1EF6">
        <w:rPr>
          <w:rFonts w:cstheme="minorHAnsi"/>
          <w:sz w:val="22"/>
          <w:szCs w:val="22"/>
        </w:rPr>
        <w:t xml:space="preserve">advice relating to branding and NT </w:t>
      </w:r>
      <w:proofErr w:type="gramStart"/>
      <w:r w:rsidRPr="00DE1EF6">
        <w:rPr>
          <w:rFonts w:cstheme="minorHAnsi"/>
          <w:sz w:val="22"/>
          <w:szCs w:val="22"/>
        </w:rPr>
        <w:t>logos</w:t>
      </w:r>
      <w:proofErr w:type="gramEnd"/>
    </w:p>
    <w:p w14:paraId="6740133A" w14:textId="7507C739" w:rsidR="00214D54" w:rsidRPr="00DE1EF6" w:rsidRDefault="00214D54" w:rsidP="00214D54">
      <w:pPr>
        <w:pStyle w:val="ListParagraph"/>
        <w:numPr>
          <w:ilvl w:val="0"/>
          <w:numId w:val="13"/>
        </w:numPr>
        <w:rPr>
          <w:rFonts w:cstheme="minorHAnsi"/>
          <w:sz w:val="22"/>
          <w:szCs w:val="22"/>
        </w:rPr>
      </w:pPr>
      <w:r w:rsidRPr="00DE1EF6">
        <w:rPr>
          <w:rFonts w:cstheme="minorHAnsi"/>
          <w:sz w:val="22"/>
          <w:szCs w:val="22"/>
        </w:rPr>
        <w:t>technical liaison as required with third parties (including current website host)</w:t>
      </w:r>
    </w:p>
    <w:p w14:paraId="202E823F" w14:textId="05496039" w:rsidR="00214D54" w:rsidRPr="00DE1EF6" w:rsidRDefault="003179AB" w:rsidP="003179AB">
      <w:pPr>
        <w:pStyle w:val="ListParagraph"/>
        <w:numPr>
          <w:ilvl w:val="0"/>
          <w:numId w:val="13"/>
        </w:numPr>
        <w:rPr>
          <w:rFonts w:cstheme="minorHAnsi"/>
          <w:sz w:val="22"/>
          <w:szCs w:val="22"/>
        </w:rPr>
      </w:pPr>
      <w:r w:rsidRPr="00DE1EF6">
        <w:rPr>
          <w:rFonts w:cstheme="minorHAnsi"/>
          <w:sz w:val="22"/>
          <w:szCs w:val="22"/>
        </w:rPr>
        <w:t>s</w:t>
      </w:r>
      <w:r w:rsidR="00214D54" w:rsidRPr="00DE1EF6">
        <w:rPr>
          <w:rFonts w:cstheme="minorHAnsi"/>
          <w:sz w:val="22"/>
          <w:szCs w:val="22"/>
        </w:rPr>
        <w:t xml:space="preserve">upport for website related social media </w:t>
      </w:r>
      <w:proofErr w:type="gramStart"/>
      <w:r w:rsidR="00214D54" w:rsidRPr="00DE1EF6">
        <w:rPr>
          <w:rFonts w:cstheme="minorHAnsi"/>
          <w:sz w:val="22"/>
          <w:szCs w:val="22"/>
        </w:rPr>
        <w:t>activity</w:t>
      </w:r>
      <w:proofErr w:type="gramEnd"/>
    </w:p>
    <w:p w14:paraId="33476D20" w14:textId="77777777" w:rsidR="00214D54" w:rsidRPr="00DE1EF6" w:rsidRDefault="00214D54" w:rsidP="00214D54">
      <w:pPr>
        <w:rPr>
          <w:rFonts w:cstheme="minorHAnsi"/>
          <w:sz w:val="22"/>
          <w:szCs w:val="22"/>
        </w:rPr>
      </w:pPr>
    </w:p>
    <w:p w14:paraId="56322DFB" w14:textId="77777777" w:rsidR="00214D54" w:rsidRPr="00DE1EF6" w:rsidRDefault="00214D54" w:rsidP="00214D54">
      <w:pPr>
        <w:rPr>
          <w:rFonts w:cstheme="minorHAnsi"/>
          <w:sz w:val="22"/>
          <w:szCs w:val="22"/>
        </w:rPr>
      </w:pPr>
      <w:r w:rsidRPr="00DE1EF6">
        <w:rPr>
          <w:rFonts w:cstheme="minorHAnsi"/>
          <w:sz w:val="22"/>
          <w:szCs w:val="22"/>
        </w:rPr>
        <w:t>We expect the supplier to have a good knowledge and understanding of this area of work - access to the outdoors and specifically the family of National Trails in England and Wales.</w:t>
      </w:r>
    </w:p>
    <w:p w14:paraId="5E1AC95A" w14:textId="77777777" w:rsidR="00214D54" w:rsidRPr="00DE1EF6" w:rsidRDefault="00214D54" w:rsidP="00214D54">
      <w:pPr>
        <w:rPr>
          <w:rFonts w:cstheme="minorHAnsi"/>
          <w:sz w:val="22"/>
          <w:szCs w:val="22"/>
        </w:rPr>
      </w:pPr>
    </w:p>
    <w:p w14:paraId="44AB735D" w14:textId="77777777" w:rsidR="00214D54" w:rsidRPr="00DE1EF6" w:rsidRDefault="00214D54" w:rsidP="00214D54">
      <w:pPr>
        <w:rPr>
          <w:rFonts w:cstheme="minorHAnsi"/>
          <w:sz w:val="22"/>
          <w:szCs w:val="22"/>
        </w:rPr>
      </w:pPr>
      <w:r w:rsidRPr="00DE1EF6">
        <w:rPr>
          <w:rFonts w:cstheme="minorHAnsi"/>
          <w:sz w:val="22"/>
          <w:szCs w:val="22"/>
        </w:rPr>
        <w:t xml:space="preserve">We expect the supplier to have experience of website content management (i.e. </w:t>
      </w:r>
      <w:proofErr w:type="spellStart"/>
      <w:r w:rsidRPr="00DE1EF6">
        <w:rPr>
          <w:rFonts w:cstheme="minorHAnsi"/>
          <w:sz w:val="22"/>
          <w:szCs w:val="22"/>
        </w:rPr>
        <w:t>wordpress</w:t>
      </w:r>
      <w:proofErr w:type="spellEnd"/>
      <w:r w:rsidRPr="00DE1EF6">
        <w:rPr>
          <w:rFonts w:cstheme="minorHAnsi"/>
          <w:sz w:val="22"/>
          <w:szCs w:val="22"/>
        </w:rPr>
        <w:t>) and knowledge and use of google analytics.</w:t>
      </w:r>
    </w:p>
    <w:p w14:paraId="00757F52" w14:textId="77777777" w:rsidR="00214D54" w:rsidRPr="00DE1EF6" w:rsidRDefault="00214D54" w:rsidP="00214D54">
      <w:pPr>
        <w:rPr>
          <w:rFonts w:cstheme="minorHAnsi"/>
          <w:sz w:val="22"/>
          <w:szCs w:val="22"/>
        </w:rPr>
      </w:pPr>
    </w:p>
    <w:p w14:paraId="36A219AC" w14:textId="77777777" w:rsidR="00214D54" w:rsidRPr="00DE1EF6" w:rsidRDefault="00214D54" w:rsidP="00214D54">
      <w:pPr>
        <w:rPr>
          <w:rFonts w:cstheme="minorHAnsi"/>
          <w:sz w:val="22"/>
          <w:szCs w:val="22"/>
        </w:rPr>
      </w:pPr>
      <w:r w:rsidRPr="00DE1EF6">
        <w:rPr>
          <w:rFonts w:cstheme="minorHAnsi"/>
          <w:sz w:val="22"/>
          <w:szCs w:val="22"/>
        </w:rPr>
        <w:t>We expect the supplier to be proficient in editing and managing content on the NT website interactive maps and has access to the necessary software and technology to undertake this work (i.e. GIS, adobe acrobat pro etc).</w:t>
      </w:r>
    </w:p>
    <w:p w14:paraId="03BFADC3" w14:textId="77777777" w:rsidR="00214D54" w:rsidRPr="00DE1EF6" w:rsidRDefault="00214D54" w:rsidP="00214D54">
      <w:pPr>
        <w:rPr>
          <w:rFonts w:cstheme="minorHAnsi"/>
          <w:sz w:val="22"/>
          <w:szCs w:val="22"/>
        </w:rPr>
      </w:pPr>
    </w:p>
    <w:p w14:paraId="2356537C" w14:textId="6B79BB59" w:rsidR="00214D54" w:rsidRPr="00DE1EF6" w:rsidRDefault="00214D54" w:rsidP="00214D54">
      <w:pPr>
        <w:rPr>
          <w:rFonts w:cstheme="minorHAnsi"/>
          <w:sz w:val="22"/>
          <w:szCs w:val="22"/>
        </w:rPr>
      </w:pPr>
      <w:r w:rsidRPr="00DE1EF6">
        <w:rPr>
          <w:rFonts w:cstheme="minorHAnsi"/>
          <w:sz w:val="22"/>
          <w:szCs w:val="22"/>
        </w:rPr>
        <w:t>We expect the supplier to be available and provide core support between Monday and Thursday.</w:t>
      </w:r>
    </w:p>
    <w:p w14:paraId="029A2A64" w14:textId="77777777" w:rsidR="00056D06" w:rsidRPr="00DE1EF6" w:rsidRDefault="00056D06">
      <w:pPr>
        <w:rPr>
          <w:rFonts w:cstheme="minorHAnsi"/>
          <w:sz w:val="22"/>
          <w:szCs w:val="22"/>
        </w:rPr>
      </w:pPr>
    </w:p>
    <w:p w14:paraId="353B6C73" w14:textId="77777777" w:rsidR="00056D06" w:rsidRPr="00DE1EF6" w:rsidRDefault="00056D06" w:rsidP="00056D06">
      <w:pPr>
        <w:rPr>
          <w:rFonts w:cstheme="minorHAnsi"/>
          <w:sz w:val="22"/>
          <w:szCs w:val="22"/>
        </w:rPr>
      </w:pPr>
      <w:r w:rsidRPr="00DE1EF6">
        <w:rPr>
          <w:rFonts w:cstheme="minorHAnsi"/>
          <w:sz w:val="22"/>
          <w:szCs w:val="22"/>
        </w:rPr>
        <w:t>Key dates:</w:t>
      </w:r>
    </w:p>
    <w:p w14:paraId="43BC53BC" w14:textId="77777777" w:rsidR="00056D06" w:rsidRPr="00DE1EF6" w:rsidRDefault="00056D06" w:rsidP="00056D06">
      <w:pPr>
        <w:rPr>
          <w:rFonts w:cstheme="minorHAnsi"/>
          <w:sz w:val="22"/>
          <w:szCs w:val="22"/>
        </w:rPr>
      </w:pPr>
    </w:p>
    <w:p w14:paraId="3318BF60" w14:textId="0710AE2F" w:rsidR="00056D06" w:rsidRPr="00DE1EF6" w:rsidRDefault="00056D06" w:rsidP="00056D06">
      <w:pPr>
        <w:ind w:left="1440"/>
        <w:rPr>
          <w:rFonts w:cstheme="minorHAnsi"/>
          <w:sz w:val="22"/>
          <w:szCs w:val="22"/>
        </w:rPr>
      </w:pPr>
      <w:r w:rsidRPr="00DE1EF6">
        <w:rPr>
          <w:rFonts w:cstheme="minorHAnsi"/>
          <w:sz w:val="22"/>
          <w:szCs w:val="22"/>
        </w:rPr>
        <w:t>● 13th May 2024: Start of contract</w:t>
      </w:r>
    </w:p>
    <w:p w14:paraId="5F1632D0" w14:textId="17B41022" w:rsidR="00056D06" w:rsidRPr="00DE1EF6" w:rsidRDefault="00056D06" w:rsidP="00056D06">
      <w:pPr>
        <w:ind w:left="1440"/>
        <w:rPr>
          <w:rFonts w:cstheme="minorHAnsi"/>
          <w:sz w:val="22"/>
          <w:szCs w:val="22"/>
        </w:rPr>
      </w:pPr>
      <w:r w:rsidRPr="00DE1EF6">
        <w:rPr>
          <w:rFonts w:cstheme="minorHAnsi"/>
          <w:sz w:val="22"/>
          <w:szCs w:val="22"/>
        </w:rPr>
        <w:t>● w/c 13th May 2024: Start up meeting between project officer and supplier</w:t>
      </w:r>
    </w:p>
    <w:p w14:paraId="5D8E0450" w14:textId="12FB532C" w:rsidR="00056D06" w:rsidRPr="00DE1EF6" w:rsidRDefault="00056D06" w:rsidP="00056D06">
      <w:pPr>
        <w:ind w:left="1440"/>
        <w:rPr>
          <w:rFonts w:cstheme="minorHAnsi"/>
          <w:sz w:val="22"/>
          <w:szCs w:val="22"/>
        </w:rPr>
      </w:pPr>
      <w:r w:rsidRPr="00DE1EF6">
        <w:rPr>
          <w:rFonts w:cstheme="minorHAnsi"/>
          <w:sz w:val="22"/>
          <w:szCs w:val="22"/>
        </w:rPr>
        <w:t>● Weekly teleconferences thereafter</w:t>
      </w:r>
    </w:p>
    <w:p w14:paraId="2C484668" w14:textId="77777777" w:rsidR="00056D06" w:rsidRPr="00DE1EF6" w:rsidRDefault="00056D06" w:rsidP="00056D06">
      <w:pPr>
        <w:ind w:left="1440"/>
        <w:rPr>
          <w:rFonts w:cstheme="minorHAnsi"/>
          <w:sz w:val="22"/>
          <w:szCs w:val="22"/>
        </w:rPr>
      </w:pPr>
      <w:r w:rsidRPr="00DE1EF6">
        <w:rPr>
          <w:rFonts w:cstheme="minorHAnsi"/>
          <w:sz w:val="22"/>
          <w:szCs w:val="22"/>
        </w:rPr>
        <w:t>● Ad hoc conversations as necessary to progress tasks</w:t>
      </w:r>
    </w:p>
    <w:p w14:paraId="6BC1D959" w14:textId="77777777" w:rsidR="00056D06" w:rsidRPr="00DE1EF6" w:rsidRDefault="00056D06" w:rsidP="00056D06">
      <w:pPr>
        <w:ind w:left="1440"/>
        <w:rPr>
          <w:rFonts w:cstheme="minorHAnsi"/>
          <w:sz w:val="22"/>
          <w:szCs w:val="22"/>
        </w:rPr>
      </w:pPr>
    </w:p>
    <w:p w14:paraId="789D5E05" w14:textId="68B81F93" w:rsidR="00056D06" w:rsidRPr="00DE1EF6" w:rsidRDefault="00056D06" w:rsidP="00056D06">
      <w:pPr>
        <w:ind w:left="1440"/>
        <w:rPr>
          <w:rFonts w:cstheme="minorHAnsi"/>
          <w:sz w:val="22"/>
          <w:szCs w:val="22"/>
        </w:rPr>
      </w:pPr>
      <w:r w:rsidRPr="00DE1EF6">
        <w:rPr>
          <w:rFonts w:cstheme="minorHAnsi"/>
          <w:sz w:val="22"/>
          <w:szCs w:val="22"/>
        </w:rPr>
        <w:t>● Report submitted monthly with summary of hours used and work undertaken</w:t>
      </w:r>
    </w:p>
    <w:p w14:paraId="482CCC05" w14:textId="77777777" w:rsidR="00056D06" w:rsidRPr="00DE1EF6" w:rsidRDefault="00056D06" w:rsidP="00056D06">
      <w:pPr>
        <w:ind w:left="1440"/>
        <w:rPr>
          <w:rFonts w:cstheme="minorHAnsi"/>
          <w:sz w:val="22"/>
          <w:szCs w:val="22"/>
        </w:rPr>
      </w:pPr>
      <w:r w:rsidRPr="00DE1EF6">
        <w:rPr>
          <w:rFonts w:cstheme="minorHAnsi"/>
          <w:sz w:val="22"/>
          <w:szCs w:val="22"/>
        </w:rPr>
        <w:t>● 31st March 2025: End of contract</w:t>
      </w:r>
    </w:p>
    <w:p w14:paraId="799BAC5C" w14:textId="77777777" w:rsidR="00056D06" w:rsidRPr="00DE1EF6" w:rsidRDefault="00056D06" w:rsidP="00056D06">
      <w:pPr>
        <w:rPr>
          <w:rFonts w:cstheme="minorHAnsi"/>
          <w:sz w:val="22"/>
          <w:szCs w:val="22"/>
        </w:rPr>
      </w:pPr>
    </w:p>
    <w:p w14:paraId="64304FBD" w14:textId="77777777" w:rsidR="00056D06" w:rsidRPr="00DE1EF6" w:rsidRDefault="00056D06" w:rsidP="00056D06">
      <w:pPr>
        <w:rPr>
          <w:rFonts w:cstheme="minorHAnsi"/>
          <w:sz w:val="22"/>
          <w:szCs w:val="22"/>
        </w:rPr>
      </w:pPr>
      <w:r w:rsidRPr="00DE1EF6">
        <w:rPr>
          <w:rFonts w:cstheme="minorHAnsi"/>
          <w:sz w:val="22"/>
          <w:szCs w:val="22"/>
        </w:rPr>
        <w:t>Governance:</w:t>
      </w:r>
    </w:p>
    <w:p w14:paraId="2C6FEB7D" w14:textId="77777777" w:rsidR="00056D06" w:rsidRPr="00DE1EF6" w:rsidRDefault="00056D06" w:rsidP="00056D06">
      <w:pPr>
        <w:rPr>
          <w:rFonts w:cstheme="minorHAnsi"/>
          <w:sz w:val="22"/>
          <w:szCs w:val="22"/>
        </w:rPr>
      </w:pPr>
    </w:p>
    <w:p w14:paraId="7E2EB6E0" w14:textId="764DD0E7" w:rsidR="00056D06" w:rsidRPr="00DE1EF6" w:rsidRDefault="00056D06" w:rsidP="00056D06">
      <w:pPr>
        <w:ind w:left="1440"/>
        <w:rPr>
          <w:rFonts w:cstheme="minorHAnsi"/>
          <w:sz w:val="22"/>
          <w:szCs w:val="22"/>
        </w:rPr>
      </w:pPr>
      <w:r w:rsidRPr="00DE1EF6">
        <w:rPr>
          <w:rFonts w:cstheme="minorHAnsi"/>
          <w:sz w:val="22"/>
          <w:szCs w:val="22"/>
        </w:rPr>
        <w:t>● The chosen supplier will only respond to requests for support from Natural England (NE) and will update NE regarding any activity on the contract.</w:t>
      </w:r>
    </w:p>
    <w:p w14:paraId="13DE9CFA" w14:textId="77777777" w:rsidR="00056D06" w:rsidRPr="00DE1EF6" w:rsidRDefault="00056D06" w:rsidP="00056D06">
      <w:pPr>
        <w:ind w:left="1440"/>
        <w:rPr>
          <w:rFonts w:cstheme="minorHAnsi"/>
          <w:sz w:val="22"/>
          <w:szCs w:val="22"/>
        </w:rPr>
      </w:pPr>
    </w:p>
    <w:p w14:paraId="612AB98B" w14:textId="77777777" w:rsidR="00056D06" w:rsidRPr="00DE1EF6" w:rsidRDefault="00056D06" w:rsidP="00056D06">
      <w:pPr>
        <w:ind w:left="1440"/>
        <w:rPr>
          <w:rFonts w:cstheme="minorHAnsi"/>
          <w:sz w:val="22"/>
          <w:szCs w:val="22"/>
        </w:rPr>
      </w:pPr>
      <w:r w:rsidRPr="00DE1EF6">
        <w:rPr>
          <w:rFonts w:cstheme="minorHAnsi"/>
          <w:sz w:val="22"/>
          <w:szCs w:val="22"/>
        </w:rPr>
        <w:t xml:space="preserve">● Support will be provided by phone, </w:t>
      </w:r>
      <w:proofErr w:type="gramStart"/>
      <w:r w:rsidRPr="00DE1EF6">
        <w:rPr>
          <w:rFonts w:cstheme="minorHAnsi"/>
          <w:sz w:val="22"/>
          <w:szCs w:val="22"/>
        </w:rPr>
        <w:t>email</w:t>
      </w:r>
      <w:proofErr w:type="gramEnd"/>
      <w:r w:rsidRPr="00DE1EF6">
        <w:rPr>
          <w:rFonts w:cstheme="minorHAnsi"/>
          <w:sz w:val="22"/>
          <w:szCs w:val="22"/>
        </w:rPr>
        <w:t xml:space="preserve"> or on-line video conferencing facilities as appropriate to the task being undertaken.</w:t>
      </w:r>
    </w:p>
    <w:p w14:paraId="3F1CE13D" w14:textId="77777777" w:rsidR="00056D06" w:rsidRPr="00DE1EF6" w:rsidRDefault="00056D06" w:rsidP="00056D06">
      <w:pPr>
        <w:ind w:left="1440"/>
        <w:rPr>
          <w:rFonts w:cstheme="minorHAnsi"/>
          <w:sz w:val="22"/>
          <w:szCs w:val="22"/>
        </w:rPr>
      </w:pPr>
    </w:p>
    <w:p w14:paraId="51F9AF89" w14:textId="77777777" w:rsidR="00056D06" w:rsidRPr="00DE1EF6" w:rsidRDefault="00056D06" w:rsidP="00056D06">
      <w:pPr>
        <w:ind w:left="1440"/>
        <w:rPr>
          <w:rFonts w:cstheme="minorHAnsi"/>
          <w:sz w:val="22"/>
          <w:szCs w:val="22"/>
        </w:rPr>
      </w:pPr>
      <w:r w:rsidRPr="00DE1EF6">
        <w:rPr>
          <w:rFonts w:cstheme="minorHAnsi"/>
          <w:sz w:val="22"/>
          <w:szCs w:val="22"/>
        </w:rPr>
        <w:t xml:space="preserve">● If any other organisations </w:t>
      </w:r>
      <w:proofErr w:type="gramStart"/>
      <w:r w:rsidRPr="00DE1EF6">
        <w:rPr>
          <w:rFonts w:cstheme="minorHAnsi"/>
          <w:sz w:val="22"/>
          <w:szCs w:val="22"/>
        </w:rPr>
        <w:t>make contact with</w:t>
      </w:r>
      <w:proofErr w:type="gramEnd"/>
      <w:r w:rsidRPr="00DE1EF6">
        <w:rPr>
          <w:rFonts w:cstheme="minorHAnsi"/>
          <w:sz w:val="22"/>
          <w:szCs w:val="22"/>
        </w:rPr>
        <w:t xml:space="preserve"> the chosen supplier this will be referred to NE.</w:t>
      </w:r>
    </w:p>
    <w:p w14:paraId="72CFF475" w14:textId="77777777" w:rsidR="00056D06" w:rsidRPr="00DE1EF6" w:rsidRDefault="00056D06" w:rsidP="00056D06">
      <w:pPr>
        <w:ind w:left="1440"/>
        <w:rPr>
          <w:rFonts w:cstheme="minorHAnsi"/>
          <w:sz w:val="22"/>
          <w:szCs w:val="22"/>
        </w:rPr>
      </w:pPr>
    </w:p>
    <w:p w14:paraId="2EE2169B" w14:textId="77777777" w:rsidR="00056D06" w:rsidRPr="00DE1EF6" w:rsidRDefault="00056D06" w:rsidP="00056D06">
      <w:pPr>
        <w:ind w:left="1440"/>
        <w:rPr>
          <w:rFonts w:cstheme="minorHAnsi"/>
          <w:sz w:val="22"/>
          <w:szCs w:val="22"/>
        </w:rPr>
      </w:pPr>
      <w:r w:rsidRPr="00DE1EF6">
        <w:rPr>
          <w:rFonts w:cstheme="minorHAnsi"/>
          <w:sz w:val="22"/>
          <w:szCs w:val="22"/>
        </w:rPr>
        <w:t>● Instruction for work is only to be taken from NE.</w:t>
      </w:r>
    </w:p>
    <w:p w14:paraId="3289F394" w14:textId="77777777" w:rsidR="00056D06" w:rsidRPr="00DE1EF6" w:rsidRDefault="00056D06" w:rsidP="00056D06">
      <w:pPr>
        <w:ind w:left="1440"/>
        <w:rPr>
          <w:rFonts w:cstheme="minorHAnsi"/>
          <w:sz w:val="22"/>
          <w:szCs w:val="22"/>
        </w:rPr>
      </w:pPr>
    </w:p>
    <w:p w14:paraId="7152423D" w14:textId="77777777" w:rsidR="00056D06" w:rsidRPr="00DE1EF6" w:rsidRDefault="00056D06" w:rsidP="00056D06">
      <w:pPr>
        <w:ind w:left="1440"/>
        <w:rPr>
          <w:rFonts w:cstheme="minorHAnsi"/>
          <w:sz w:val="22"/>
          <w:szCs w:val="22"/>
        </w:rPr>
      </w:pPr>
      <w:r w:rsidRPr="00DE1EF6">
        <w:rPr>
          <w:rFonts w:cstheme="minorHAnsi"/>
          <w:sz w:val="22"/>
          <w:szCs w:val="22"/>
        </w:rPr>
        <w:t>● Instruction for 3rd party work to be given by NE.</w:t>
      </w:r>
    </w:p>
    <w:p w14:paraId="7BC41751" w14:textId="77777777" w:rsidR="00056D06" w:rsidRPr="00DE1EF6" w:rsidRDefault="00056D06" w:rsidP="00056D06">
      <w:pPr>
        <w:ind w:left="1440"/>
        <w:rPr>
          <w:rFonts w:cstheme="minorHAnsi"/>
          <w:sz w:val="22"/>
          <w:szCs w:val="22"/>
        </w:rPr>
      </w:pPr>
    </w:p>
    <w:p w14:paraId="2CBF73B1" w14:textId="77777777" w:rsidR="00056D06" w:rsidRPr="00DE1EF6" w:rsidRDefault="00056D06" w:rsidP="00056D06">
      <w:pPr>
        <w:ind w:left="1440"/>
        <w:rPr>
          <w:rFonts w:cstheme="minorHAnsi"/>
          <w:sz w:val="22"/>
          <w:szCs w:val="22"/>
        </w:rPr>
      </w:pPr>
      <w:r w:rsidRPr="00DE1EF6">
        <w:rPr>
          <w:rFonts w:cstheme="minorHAnsi"/>
          <w:sz w:val="22"/>
          <w:szCs w:val="22"/>
        </w:rPr>
        <w:t>● We would expect the appointed supplier to provide a monthly summary of hours documentation. This will include:</w:t>
      </w:r>
    </w:p>
    <w:p w14:paraId="47C60B1E" w14:textId="77777777" w:rsidR="00056D06" w:rsidRPr="00DE1EF6" w:rsidRDefault="00056D06" w:rsidP="00056D06">
      <w:pPr>
        <w:ind w:left="1440"/>
        <w:rPr>
          <w:rFonts w:cstheme="minorHAnsi"/>
          <w:sz w:val="22"/>
          <w:szCs w:val="22"/>
        </w:rPr>
      </w:pPr>
    </w:p>
    <w:p w14:paraId="13A5521F" w14:textId="77777777" w:rsidR="00056D06" w:rsidRPr="00DE1EF6" w:rsidRDefault="00056D06" w:rsidP="00056D06">
      <w:pPr>
        <w:ind w:left="1440"/>
        <w:rPr>
          <w:rFonts w:cstheme="minorHAnsi"/>
          <w:sz w:val="22"/>
          <w:szCs w:val="22"/>
        </w:rPr>
      </w:pPr>
      <w:r w:rsidRPr="00DE1EF6">
        <w:rPr>
          <w:rFonts w:cstheme="minorHAnsi"/>
          <w:sz w:val="22"/>
          <w:szCs w:val="22"/>
        </w:rPr>
        <w:t>● The number of hours utilised during that month /quarter</w:t>
      </w:r>
    </w:p>
    <w:p w14:paraId="484C2908" w14:textId="77777777" w:rsidR="00056D06" w:rsidRPr="00DE1EF6" w:rsidRDefault="00056D06" w:rsidP="00056D06">
      <w:pPr>
        <w:ind w:left="1440"/>
        <w:rPr>
          <w:rFonts w:cstheme="minorHAnsi"/>
          <w:sz w:val="22"/>
          <w:szCs w:val="22"/>
        </w:rPr>
      </w:pPr>
    </w:p>
    <w:p w14:paraId="2CCEF378" w14:textId="77777777" w:rsidR="00056D06" w:rsidRPr="00DE1EF6" w:rsidRDefault="00056D06" w:rsidP="00056D06">
      <w:pPr>
        <w:ind w:left="1440"/>
        <w:rPr>
          <w:rFonts w:cstheme="minorHAnsi"/>
          <w:sz w:val="22"/>
          <w:szCs w:val="22"/>
        </w:rPr>
      </w:pPr>
      <w:r w:rsidRPr="00DE1EF6">
        <w:rPr>
          <w:rFonts w:cstheme="minorHAnsi"/>
          <w:sz w:val="22"/>
          <w:szCs w:val="22"/>
        </w:rPr>
        <w:t>● Brief explanation of work undertaken</w:t>
      </w:r>
    </w:p>
    <w:p w14:paraId="1A5F1B16" w14:textId="77777777" w:rsidR="00056D06" w:rsidRPr="00DE1EF6" w:rsidRDefault="00056D06" w:rsidP="00056D06">
      <w:pPr>
        <w:ind w:left="1440"/>
        <w:rPr>
          <w:rFonts w:cstheme="minorHAnsi"/>
          <w:sz w:val="22"/>
          <w:szCs w:val="22"/>
        </w:rPr>
      </w:pPr>
    </w:p>
    <w:p w14:paraId="4D9EE253" w14:textId="77777777" w:rsidR="00056D06" w:rsidRPr="00DE1EF6" w:rsidRDefault="00056D06" w:rsidP="00056D06">
      <w:pPr>
        <w:ind w:left="1440"/>
        <w:rPr>
          <w:rFonts w:cstheme="minorHAnsi"/>
          <w:sz w:val="22"/>
          <w:szCs w:val="22"/>
        </w:rPr>
      </w:pPr>
      <w:r w:rsidRPr="00DE1EF6">
        <w:rPr>
          <w:rFonts w:cstheme="minorHAnsi"/>
          <w:sz w:val="22"/>
          <w:szCs w:val="22"/>
        </w:rPr>
        <w:t>● The cumulative total number of hours utilised under this agreement</w:t>
      </w:r>
    </w:p>
    <w:p w14:paraId="635D60FE" w14:textId="77777777" w:rsidR="00056D06" w:rsidRPr="00DE1EF6" w:rsidRDefault="00056D06" w:rsidP="00056D06">
      <w:pPr>
        <w:ind w:left="1440"/>
        <w:rPr>
          <w:rFonts w:cstheme="minorHAnsi"/>
          <w:sz w:val="22"/>
          <w:szCs w:val="22"/>
        </w:rPr>
      </w:pPr>
    </w:p>
    <w:p w14:paraId="105EDE1F" w14:textId="77777777" w:rsidR="00056D06" w:rsidRPr="00DE1EF6" w:rsidRDefault="00056D06" w:rsidP="00056D06">
      <w:pPr>
        <w:ind w:left="1440"/>
        <w:rPr>
          <w:rFonts w:cstheme="minorHAnsi"/>
          <w:sz w:val="22"/>
          <w:szCs w:val="22"/>
        </w:rPr>
      </w:pPr>
      <w:r w:rsidRPr="00DE1EF6">
        <w:rPr>
          <w:rFonts w:cstheme="minorHAnsi"/>
          <w:sz w:val="22"/>
          <w:szCs w:val="22"/>
        </w:rPr>
        <w:t>● Balance of hours remaining under this agreement.</w:t>
      </w:r>
    </w:p>
    <w:p w14:paraId="227C09AE" w14:textId="77777777" w:rsidR="00056D06" w:rsidRPr="00DE1EF6" w:rsidRDefault="00056D06" w:rsidP="00056D06">
      <w:pPr>
        <w:ind w:left="1440"/>
        <w:rPr>
          <w:rFonts w:cstheme="minorHAnsi"/>
          <w:sz w:val="22"/>
          <w:szCs w:val="22"/>
        </w:rPr>
      </w:pPr>
    </w:p>
    <w:p w14:paraId="0B8C1774" w14:textId="77777777" w:rsidR="00056D06" w:rsidRPr="00DE1EF6" w:rsidRDefault="00056D06" w:rsidP="00056D06">
      <w:pPr>
        <w:ind w:left="1440"/>
        <w:rPr>
          <w:rFonts w:cstheme="minorHAnsi"/>
          <w:sz w:val="22"/>
          <w:szCs w:val="22"/>
        </w:rPr>
      </w:pPr>
      <w:r w:rsidRPr="00DE1EF6">
        <w:rPr>
          <w:rFonts w:cstheme="minorHAnsi"/>
          <w:sz w:val="22"/>
          <w:szCs w:val="22"/>
        </w:rPr>
        <w:t>● Summary/status of tasks outstanding</w:t>
      </w:r>
    </w:p>
    <w:p w14:paraId="186C7C4F" w14:textId="77777777" w:rsidR="00056D06" w:rsidRPr="00DE1EF6" w:rsidRDefault="00056D06" w:rsidP="00056D06">
      <w:pPr>
        <w:rPr>
          <w:rFonts w:cstheme="minorHAnsi"/>
          <w:sz w:val="22"/>
          <w:szCs w:val="22"/>
        </w:rPr>
      </w:pPr>
    </w:p>
    <w:p w14:paraId="14E99AE6" w14:textId="77777777" w:rsidR="00056D06" w:rsidRPr="00DE1EF6" w:rsidRDefault="00056D06" w:rsidP="00056D06">
      <w:pPr>
        <w:rPr>
          <w:rFonts w:cstheme="minorHAnsi"/>
          <w:sz w:val="22"/>
          <w:szCs w:val="22"/>
        </w:rPr>
      </w:pPr>
      <w:r w:rsidRPr="00DE1EF6">
        <w:rPr>
          <w:rFonts w:cstheme="minorHAnsi"/>
          <w:sz w:val="22"/>
          <w:szCs w:val="22"/>
        </w:rPr>
        <w:t>Service Levels:</w:t>
      </w:r>
    </w:p>
    <w:p w14:paraId="60E825DF" w14:textId="77777777" w:rsidR="00056D06" w:rsidRPr="00DE1EF6" w:rsidRDefault="00056D06" w:rsidP="00056D06">
      <w:pPr>
        <w:rPr>
          <w:rFonts w:cstheme="minorHAnsi"/>
          <w:sz w:val="22"/>
          <w:szCs w:val="22"/>
        </w:rPr>
      </w:pPr>
    </w:p>
    <w:p w14:paraId="4501BE51" w14:textId="77777777" w:rsidR="00056D06" w:rsidRPr="00DE1EF6" w:rsidRDefault="00056D06" w:rsidP="00056D06">
      <w:pPr>
        <w:ind w:left="1440"/>
        <w:rPr>
          <w:rFonts w:cstheme="minorHAnsi"/>
          <w:sz w:val="22"/>
          <w:szCs w:val="22"/>
        </w:rPr>
      </w:pPr>
      <w:r w:rsidRPr="00DE1EF6">
        <w:rPr>
          <w:rFonts w:cstheme="minorHAnsi"/>
          <w:sz w:val="22"/>
          <w:szCs w:val="22"/>
        </w:rPr>
        <w:t>● Standard queries will be acknowledged within 2 contracted working days.</w:t>
      </w:r>
    </w:p>
    <w:p w14:paraId="6EEF0F40" w14:textId="77777777" w:rsidR="00056D06" w:rsidRPr="00DE1EF6" w:rsidRDefault="00056D06" w:rsidP="00056D06">
      <w:pPr>
        <w:ind w:left="1440"/>
        <w:rPr>
          <w:rFonts w:cstheme="minorHAnsi"/>
          <w:sz w:val="22"/>
          <w:szCs w:val="22"/>
        </w:rPr>
      </w:pPr>
    </w:p>
    <w:p w14:paraId="642904AE" w14:textId="77777777" w:rsidR="00056D06" w:rsidRPr="00DE1EF6" w:rsidRDefault="00056D06" w:rsidP="00056D06">
      <w:pPr>
        <w:ind w:left="1440"/>
        <w:rPr>
          <w:rFonts w:cstheme="minorHAnsi"/>
          <w:sz w:val="22"/>
          <w:szCs w:val="22"/>
        </w:rPr>
      </w:pPr>
      <w:r w:rsidRPr="00DE1EF6">
        <w:rPr>
          <w:rFonts w:cstheme="minorHAnsi"/>
          <w:sz w:val="22"/>
          <w:szCs w:val="22"/>
        </w:rPr>
        <w:t>● Plan for resolution of issues/answers to queries will be provided within 3 contracted working days of acknowledgement – unless otherwise agreed (including identification of any necessary 3rd party involvement)</w:t>
      </w:r>
    </w:p>
    <w:p w14:paraId="14A57FEC" w14:textId="77777777" w:rsidR="00056D06" w:rsidRPr="00DE1EF6" w:rsidRDefault="00056D06" w:rsidP="00056D06">
      <w:pPr>
        <w:ind w:left="1440"/>
        <w:rPr>
          <w:rFonts w:cstheme="minorHAnsi"/>
          <w:sz w:val="22"/>
          <w:szCs w:val="22"/>
        </w:rPr>
      </w:pPr>
    </w:p>
    <w:p w14:paraId="1F0A7A86" w14:textId="2C294C1D" w:rsidR="00964799" w:rsidRPr="00FE2183" w:rsidRDefault="00056D06" w:rsidP="00056D06">
      <w:pPr>
        <w:ind w:left="1440"/>
      </w:pPr>
      <w:r w:rsidRPr="00DE1EF6">
        <w:rPr>
          <w:rFonts w:cstheme="minorHAnsi"/>
          <w:sz w:val="22"/>
          <w:szCs w:val="22"/>
        </w:rPr>
        <w:t>● Queries marked as ‘urgent’ will be acknowledged and progressed within 1 contracted working day</w:t>
      </w:r>
      <w:r w:rsidR="00964799" w:rsidRPr="00DE1EF6">
        <w:rPr>
          <w:rFonts w:cstheme="minorHAnsi"/>
          <w:sz w:val="22"/>
          <w:szCs w:val="22"/>
        </w:rPr>
        <w:br w:type="page"/>
      </w:r>
    </w:p>
    <w:p w14:paraId="03F248C0" w14:textId="3588C4FF"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F15FD70" w14:textId="6CD56C77" w:rsidR="00C110C4" w:rsidRDefault="00C110C4" w:rsidP="00150546">
      <w:pPr>
        <w:rPr>
          <w:b/>
          <w:bCs/>
        </w:rPr>
      </w:pPr>
    </w:p>
    <w:p w14:paraId="1DC4691C" w14:textId="77777777" w:rsidR="00150546" w:rsidRDefault="00150546" w:rsidP="00150546">
      <w:pPr>
        <w:rPr>
          <w:b/>
          <w:bCs/>
        </w:rPr>
      </w:pP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proofErr w:type="gramStart"/>
            <w:r w:rsidR="00AE4BE3">
              <w:rPr>
                <w:rFonts w:ascii="Arial" w:eastAsia="Arial" w:hAnsi="Arial" w:cs="Arial"/>
                <w:color w:val="000000"/>
                <w:sz w:val="18"/>
                <w:szCs w:val="18"/>
              </w:rPr>
              <w:t>Agreement</w:t>
            </w:r>
            <w:proofErr w:type="gramEnd"/>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245585">
      <w:footerReference w:type="default" r:id="rId18"/>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92B69" w14:textId="77777777" w:rsidR="00245585" w:rsidRDefault="00245585" w:rsidP="006D4D44">
      <w:r>
        <w:separator/>
      </w:r>
    </w:p>
  </w:endnote>
  <w:endnote w:type="continuationSeparator" w:id="0">
    <w:p w14:paraId="7F3F2733" w14:textId="77777777" w:rsidR="00245585" w:rsidRDefault="00245585" w:rsidP="006D4D44">
      <w:r>
        <w:continuationSeparator/>
      </w:r>
    </w:p>
  </w:endnote>
  <w:endnote w:type="continuationNotice" w:id="1">
    <w:p w14:paraId="22053A68" w14:textId="77777777" w:rsidR="00245585" w:rsidRDefault="002455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902018" w14:textId="77777777" w:rsidR="00245585" w:rsidRDefault="00245585" w:rsidP="006D4D44">
      <w:r>
        <w:separator/>
      </w:r>
    </w:p>
  </w:footnote>
  <w:footnote w:type="continuationSeparator" w:id="0">
    <w:p w14:paraId="7F221F8C" w14:textId="77777777" w:rsidR="00245585" w:rsidRDefault="00245585" w:rsidP="006D4D44">
      <w:r>
        <w:continuationSeparator/>
      </w:r>
    </w:p>
  </w:footnote>
  <w:footnote w:type="continuationNotice" w:id="1">
    <w:p w14:paraId="2417ABD7" w14:textId="77777777" w:rsidR="00245585" w:rsidRDefault="002455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6"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6D7FFA"/>
    <w:multiLevelType w:val="hybridMultilevel"/>
    <w:tmpl w:val="FA02D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1"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8"/>
  </w:num>
  <w:num w:numId="2" w16cid:durableId="48959668">
    <w:abstractNumId w:val="4"/>
  </w:num>
  <w:num w:numId="3" w16cid:durableId="1865634184">
    <w:abstractNumId w:val="2"/>
  </w:num>
  <w:num w:numId="4" w16cid:durableId="1817600806">
    <w:abstractNumId w:val="6"/>
  </w:num>
  <w:num w:numId="5" w16cid:durableId="1411125109">
    <w:abstractNumId w:val="1"/>
  </w:num>
  <w:num w:numId="6" w16cid:durableId="1032612986">
    <w:abstractNumId w:val="9"/>
  </w:num>
  <w:num w:numId="7" w16cid:durableId="57559465">
    <w:abstractNumId w:val="11"/>
  </w:num>
  <w:num w:numId="8" w16cid:durableId="1106075539">
    <w:abstractNumId w:val="10"/>
  </w:num>
  <w:num w:numId="9" w16cid:durableId="385764938">
    <w:abstractNumId w:val="0"/>
  </w:num>
  <w:num w:numId="10" w16cid:durableId="1917786695">
    <w:abstractNumId w:val="12"/>
  </w:num>
  <w:num w:numId="11" w16cid:durableId="2083286213">
    <w:abstractNumId w:val="3"/>
  </w:num>
  <w:num w:numId="12" w16cid:durableId="241069624">
    <w:abstractNumId w:val="5"/>
  </w:num>
  <w:num w:numId="13" w16cid:durableId="18440055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51996"/>
    <w:rsid w:val="00056D06"/>
    <w:rsid w:val="00060369"/>
    <w:rsid w:val="00064402"/>
    <w:rsid w:val="00067FA0"/>
    <w:rsid w:val="00086559"/>
    <w:rsid w:val="00090B3C"/>
    <w:rsid w:val="00093053"/>
    <w:rsid w:val="000B26DD"/>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0546"/>
    <w:rsid w:val="00152BE0"/>
    <w:rsid w:val="0018116A"/>
    <w:rsid w:val="00184C46"/>
    <w:rsid w:val="00191539"/>
    <w:rsid w:val="001A5EE7"/>
    <w:rsid w:val="001A7EE6"/>
    <w:rsid w:val="001B4F0A"/>
    <w:rsid w:val="001E3F05"/>
    <w:rsid w:val="001E591E"/>
    <w:rsid w:val="001E7197"/>
    <w:rsid w:val="001E7201"/>
    <w:rsid w:val="001E774C"/>
    <w:rsid w:val="001F3739"/>
    <w:rsid w:val="001F43D2"/>
    <w:rsid w:val="001F470F"/>
    <w:rsid w:val="001F56D9"/>
    <w:rsid w:val="001F7295"/>
    <w:rsid w:val="001F7939"/>
    <w:rsid w:val="0020641D"/>
    <w:rsid w:val="00214D54"/>
    <w:rsid w:val="002312B7"/>
    <w:rsid w:val="002316D2"/>
    <w:rsid w:val="002450F5"/>
    <w:rsid w:val="00245322"/>
    <w:rsid w:val="00245585"/>
    <w:rsid w:val="00260BC4"/>
    <w:rsid w:val="00261E81"/>
    <w:rsid w:val="00280C77"/>
    <w:rsid w:val="0028352A"/>
    <w:rsid w:val="0028704B"/>
    <w:rsid w:val="0029726B"/>
    <w:rsid w:val="002B11D2"/>
    <w:rsid w:val="002C5FF2"/>
    <w:rsid w:val="002D71E6"/>
    <w:rsid w:val="002D7344"/>
    <w:rsid w:val="002F6F29"/>
    <w:rsid w:val="0030291B"/>
    <w:rsid w:val="00306F3A"/>
    <w:rsid w:val="003112A2"/>
    <w:rsid w:val="003179AB"/>
    <w:rsid w:val="0034450F"/>
    <w:rsid w:val="003561B6"/>
    <w:rsid w:val="00357164"/>
    <w:rsid w:val="003646C1"/>
    <w:rsid w:val="00365728"/>
    <w:rsid w:val="003714F6"/>
    <w:rsid w:val="00376D05"/>
    <w:rsid w:val="003814A0"/>
    <w:rsid w:val="00392A4E"/>
    <w:rsid w:val="00392B73"/>
    <w:rsid w:val="003975F1"/>
    <w:rsid w:val="003C4D8D"/>
    <w:rsid w:val="003E02E2"/>
    <w:rsid w:val="003E0478"/>
    <w:rsid w:val="003E1946"/>
    <w:rsid w:val="003E3F57"/>
    <w:rsid w:val="003F2057"/>
    <w:rsid w:val="003F40DF"/>
    <w:rsid w:val="004028F1"/>
    <w:rsid w:val="00417BD4"/>
    <w:rsid w:val="0042045B"/>
    <w:rsid w:val="00420833"/>
    <w:rsid w:val="00425D5F"/>
    <w:rsid w:val="00431E7C"/>
    <w:rsid w:val="00447E24"/>
    <w:rsid w:val="00447F3F"/>
    <w:rsid w:val="00460766"/>
    <w:rsid w:val="00466581"/>
    <w:rsid w:val="0047390D"/>
    <w:rsid w:val="00495AF2"/>
    <w:rsid w:val="004A3885"/>
    <w:rsid w:val="004A78E6"/>
    <w:rsid w:val="004B18A8"/>
    <w:rsid w:val="004C735C"/>
    <w:rsid w:val="004D6A40"/>
    <w:rsid w:val="004D6DF6"/>
    <w:rsid w:val="004E3F6D"/>
    <w:rsid w:val="004E401D"/>
    <w:rsid w:val="00502C2A"/>
    <w:rsid w:val="005270DD"/>
    <w:rsid w:val="005331C6"/>
    <w:rsid w:val="00560301"/>
    <w:rsid w:val="00561D0A"/>
    <w:rsid w:val="0056575C"/>
    <w:rsid w:val="0056680F"/>
    <w:rsid w:val="005848FE"/>
    <w:rsid w:val="00592833"/>
    <w:rsid w:val="005954B9"/>
    <w:rsid w:val="005A6439"/>
    <w:rsid w:val="005B1BD6"/>
    <w:rsid w:val="005B7BA0"/>
    <w:rsid w:val="005D7E88"/>
    <w:rsid w:val="005E00FE"/>
    <w:rsid w:val="005E3AB1"/>
    <w:rsid w:val="005F21B0"/>
    <w:rsid w:val="00602120"/>
    <w:rsid w:val="00607C0A"/>
    <w:rsid w:val="00615F99"/>
    <w:rsid w:val="00622BBD"/>
    <w:rsid w:val="00624E19"/>
    <w:rsid w:val="0062693F"/>
    <w:rsid w:val="00631F9E"/>
    <w:rsid w:val="006365F5"/>
    <w:rsid w:val="006418F8"/>
    <w:rsid w:val="00643F0F"/>
    <w:rsid w:val="00650E75"/>
    <w:rsid w:val="00661567"/>
    <w:rsid w:val="00671CDA"/>
    <w:rsid w:val="00675C3D"/>
    <w:rsid w:val="0069576E"/>
    <w:rsid w:val="006B1941"/>
    <w:rsid w:val="006C1774"/>
    <w:rsid w:val="006C2154"/>
    <w:rsid w:val="006C4019"/>
    <w:rsid w:val="006C46CB"/>
    <w:rsid w:val="006D3AB7"/>
    <w:rsid w:val="006D4D44"/>
    <w:rsid w:val="006F26A3"/>
    <w:rsid w:val="006F3AA3"/>
    <w:rsid w:val="00700942"/>
    <w:rsid w:val="00714685"/>
    <w:rsid w:val="00720A44"/>
    <w:rsid w:val="007368D0"/>
    <w:rsid w:val="00755B7F"/>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3C94"/>
    <w:rsid w:val="007E4FEE"/>
    <w:rsid w:val="007E7D58"/>
    <w:rsid w:val="007F72FF"/>
    <w:rsid w:val="008035BB"/>
    <w:rsid w:val="0081473B"/>
    <w:rsid w:val="008162B1"/>
    <w:rsid w:val="0081639D"/>
    <w:rsid w:val="0082099A"/>
    <w:rsid w:val="00824FEA"/>
    <w:rsid w:val="008373F3"/>
    <w:rsid w:val="00841C2B"/>
    <w:rsid w:val="00852203"/>
    <w:rsid w:val="008736A8"/>
    <w:rsid w:val="00876766"/>
    <w:rsid w:val="00880830"/>
    <w:rsid w:val="0089641B"/>
    <w:rsid w:val="00897DEE"/>
    <w:rsid w:val="008A26A1"/>
    <w:rsid w:val="008A6193"/>
    <w:rsid w:val="008B397E"/>
    <w:rsid w:val="008C06F3"/>
    <w:rsid w:val="008C0AAD"/>
    <w:rsid w:val="008C6DE8"/>
    <w:rsid w:val="008D2861"/>
    <w:rsid w:val="008F21B2"/>
    <w:rsid w:val="008F26D3"/>
    <w:rsid w:val="008F4C0C"/>
    <w:rsid w:val="008F6523"/>
    <w:rsid w:val="00902AD3"/>
    <w:rsid w:val="0090448C"/>
    <w:rsid w:val="00904553"/>
    <w:rsid w:val="009179C1"/>
    <w:rsid w:val="0092693F"/>
    <w:rsid w:val="00937B12"/>
    <w:rsid w:val="00946D10"/>
    <w:rsid w:val="0095605E"/>
    <w:rsid w:val="00957A9E"/>
    <w:rsid w:val="00964799"/>
    <w:rsid w:val="00973FCF"/>
    <w:rsid w:val="00982134"/>
    <w:rsid w:val="00982F06"/>
    <w:rsid w:val="00983BD6"/>
    <w:rsid w:val="00987AD1"/>
    <w:rsid w:val="009B4569"/>
    <w:rsid w:val="009C2213"/>
    <w:rsid w:val="009D51E3"/>
    <w:rsid w:val="009D6BFB"/>
    <w:rsid w:val="009E4387"/>
    <w:rsid w:val="009F6829"/>
    <w:rsid w:val="009F7160"/>
    <w:rsid w:val="00A1327E"/>
    <w:rsid w:val="00A14AE1"/>
    <w:rsid w:val="00A242C1"/>
    <w:rsid w:val="00A348D3"/>
    <w:rsid w:val="00A81221"/>
    <w:rsid w:val="00A81E57"/>
    <w:rsid w:val="00A82FE8"/>
    <w:rsid w:val="00A96A21"/>
    <w:rsid w:val="00AD73E4"/>
    <w:rsid w:val="00AE364D"/>
    <w:rsid w:val="00AE4917"/>
    <w:rsid w:val="00AE4BE3"/>
    <w:rsid w:val="00B16F5C"/>
    <w:rsid w:val="00B21568"/>
    <w:rsid w:val="00B23851"/>
    <w:rsid w:val="00B45454"/>
    <w:rsid w:val="00B462BF"/>
    <w:rsid w:val="00B46D37"/>
    <w:rsid w:val="00B632B0"/>
    <w:rsid w:val="00B76B73"/>
    <w:rsid w:val="00BA1A16"/>
    <w:rsid w:val="00BB4E1D"/>
    <w:rsid w:val="00BB513D"/>
    <w:rsid w:val="00BC1D50"/>
    <w:rsid w:val="00BC7CC2"/>
    <w:rsid w:val="00BE2155"/>
    <w:rsid w:val="00BE7371"/>
    <w:rsid w:val="00BF391B"/>
    <w:rsid w:val="00BF4F9C"/>
    <w:rsid w:val="00C00DC9"/>
    <w:rsid w:val="00C050CF"/>
    <w:rsid w:val="00C110C4"/>
    <w:rsid w:val="00C30D6E"/>
    <w:rsid w:val="00C32A46"/>
    <w:rsid w:val="00C46173"/>
    <w:rsid w:val="00C66B2C"/>
    <w:rsid w:val="00C67A7F"/>
    <w:rsid w:val="00C93FFE"/>
    <w:rsid w:val="00CA4382"/>
    <w:rsid w:val="00CA4BA2"/>
    <w:rsid w:val="00CD0297"/>
    <w:rsid w:val="00CD0BC1"/>
    <w:rsid w:val="00CE4F63"/>
    <w:rsid w:val="00CF313C"/>
    <w:rsid w:val="00CF572A"/>
    <w:rsid w:val="00CF68EF"/>
    <w:rsid w:val="00D016D1"/>
    <w:rsid w:val="00D067DB"/>
    <w:rsid w:val="00D109E4"/>
    <w:rsid w:val="00D13D45"/>
    <w:rsid w:val="00D21BA4"/>
    <w:rsid w:val="00D25E96"/>
    <w:rsid w:val="00D2736E"/>
    <w:rsid w:val="00D833E2"/>
    <w:rsid w:val="00D92643"/>
    <w:rsid w:val="00D929D8"/>
    <w:rsid w:val="00DA5CAA"/>
    <w:rsid w:val="00DC3186"/>
    <w:rsid w:val="00DD176F"/>
    <w:rsid w:val="00DD5B37"/>
    <w:rsid w:val="00DE1EF6"/>
    <w:rsid w:val="00DE4F91"/>
    <w:rsid w:val="00DF1F5A"/>
    <w:rsid w:val="00DF7B9A"/>
    <w:rsid w:val="00E02BF7"/>
    <w:rsid w:val="00E25618"/>
    <w:rsid w:val="00E3048C"/>
    <w:rsid w:val="00E31A41"/>
    <w:rsid w:val="00E42D4F"/>
    <w:rsid w:val="00E4362A"/>
    <w:rsid w:val="00E567F8"/>
    <w:rsid w:val="00E71E78"/>
    <w:rsid w:val="00E72C17"/>
    <w:rsid w:val="00E747E2"/>
    <w:rsid w:val="00E767AE"/>
    <w:rsid w:val="00E76D6F"/>
    <w:rsid w:val="00E80073"/>
    <w:rsid w:val="00E82DFB"/>
    <w:rsid w:val="00E82F01"/>
    <w:rsid w:val="00E941F6"/>
    <w:rsid w:val="00E96B1C"/>
    <w:rsid w:val="00EA529F"/>
    <w:rsid w:val="00EB5236"/>
    <w:rsid w:val="00ED3EB7"/>
    <w:rsid w:val="00ED7D8D"/>
    <w:rsid w:val="00EE40F2"/>
    <w:rsid w:val="00EF562A"/>
    <w:rsid w:val="00F315B1"/>
    <w:rsid w:val="00F34637"/>
    <w:rsid w:val="00F41BF3"/>
    <w:rsid w:val="00F476E9"/>
    <w:rsid w:val="00F5113F"/>
    <w:rsid w:val="00F52B8D"/>
    <w:rsid w:val="00F55C82"/>
    <w:rsid w:val="00F60A5A"/>
    <w:rsid w:val="00F622CE"/>
    <w:rsid w:val="00F703C7"/>
    <w:rsid w:val="00F76444"/>
    <w:rsid w:val="00F77094"/>
    <w:rsid w:val="00F81522"/>
    <w:rsid w:val="00F8541A"/>
    <w:rsid w:val="00FA2C69"/>
    <w:rsid w:val="00FA703D"/>
    <w:rsid w:val="00FD57F2"/>
    <w:rsid w:val="00FD7AA5"/>
    <w:rsid w:val="00FE2183"/>
    <w:rsid w:val="00FF5115"/>
    <w:rsid w:val="31720689"/>
    <w:rsid w:val="33F49929"/>
    <w:rsid w:val="386F1A0F"/>
    <w:rsid w:val="58613F9F"/>
    <w:rsid w:val="7C01DA9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8EDC8FD5-B094-4FC2-8279-7DFD07604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paragraph" w:styleId="NormalWeb">
    <w:name w:val="Normal (Web)"/>
    <w:basedOn w:val="Normal"/>
    <w:uiPriority w:val="99"/>
    <w:unhideWhenUsed/>
    <w:rsid w:val="008D2861"/>
    <w:pPr>
      <w:spacing w:before="100" w:beforeAutospacing="1" w:after="100" w:afterAutospacing="1"/>
    </w:pPr>
    <w:rPr>
      <w:rFonts w:ascii="Times New Roman" w:eastAsia="Times New Roman" w:hAnsi="Times New Roman" w:cs="Times New Roman"/>
      <w:lang w:val="en-GB" w:eastAsia="en-GB"/>
    </w:rPr>
  </w:style>
  <w:style w:type="paragraph" w:styleId="Title">
    <w:name w:val="Title"/>
    <w:basedOn w:val="Normal"/>
    <w:next w:val="Normal"/>
    <w:link w:val="TitleChar"/>
    <w:uiPriority w:val="10"/>
    <w:qFormat/>
    <w:rsid w:val="008D286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86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631F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55020">
      <w:bodyDiv w:val="1"/>
      <w:marLeft w:val="0"/>
      <w:marRight w:val="0"/>
      <w:marTop w:val="0"/>
      <w:marBottom w:val="0"/>
      <w:divBdr>
        <w:top w:val="none" w:sz="0" w:space="0" w:color="auto"/>
        <w:left w:val="none" w:sz="0" w:space="0" w:color="auto"/>
        <w:bottom w:val="none" w:sz="0" w:space="0" w:color="auto"/>
        <w:right w:val="none" w:sz="0" w:space="0" w:color="auto"/>
      </w:divBdr>
    </w:div>
    <w:div w:id="1120564141">
      <w:bodyDiv w:val="1"/>
      <w:marLeft w:val="0"/>
      <w:marRight w:val="0"/>
      <w:marTop w:val="0"/>
      <w:marBottom w:val="0"/>
      <w:divBdr>
        <w:top w:val="none" w:sz="0" w:space="0" w:color="auto"/>
        <w:left w:val="none" w:sz="0" w:space="0" w:color="auto"/>
        <w:bottom w:val="none" w:sz="0" w:space="0" w:color="auto"/>
        <w:right w:val="none" w:sz="0" w:space="0" w:color="auto"/>
      </w:divBdr>
    </w:div>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1650938515">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 Id="rId2" Type="http://schemas.openxmlformats.org/officeDocument/2006/relationships/customXml" Target="../customXml/item2.xml"/><Relationship Id="rId16" Type="http://schemas.openxmlformats.org/officeDocument/2006/relationships/hyperlink" Target="mailto:danny.moores@naturalengland.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tess.jackson@naturalengland.org.uk"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anny.moores@naturaleng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2.xml><?xml version="1.0" encoding="utf-8"?>
<?mso-contentType ?>
<SharedContentType xmlns="Microsoft.SharePoint.Taxonomy.ContentTypeSync" SourceId="d1117845-93f6-4da3-abaa-fcb4fa669c78" ContentTypeId="0x010100A5BF1C78D9F64B679A5EBDE1C6598EBC0204" PreviousValue="false" LastSyncTimeStamp="2023-02-17T15:02:33.08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Coastal Access Document" ma:contentTypeID="0x010100A5BF1C78D9F64B679A5EBDE1C6598EBC02040086676C45C0113142AFFBEB65AD9654A1" ma:contentTypeVersion="4" ma:contentTypeDescription="This content type is utilised by the Coast Access team within NE." ma:contentTypeScope="" ma:versionID="415b0ee1431d510bc9eb3da10ffb8360">
  <xsd:schema xmlns:xsd="http://www.w3.org/2001/XMLSchema" xmlns:xs="http://www.w3.org/2001/XMLSchema" xmlns:p="http://schemas.microsoft.com/office/2006/metadata/properties" xmlns:ns2="662745e8-e224-48e8-a2e3-254862b8c2f5" targetNamespace="http://schemas.microsoft.com/office/2006/metadata/properties" ma:root="true" ma:fieldsID="3b306fcd0d395a0368bd6bee226aa5dd" ns2:_="">
    <xsd:import namespace="662745e8-e224-48e8-a2e3-254862b8c2f5"/>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2:Container_x0020__x0028_NE_x0029_" minOccurs="0"/>
                <xsd:element ref="ns2:New_x0020_Protective_x0020_Marking_x0020_Descriptor_x0020__x0028_NE_x0029_" minOccurs="0"/>
                <xsd:element ref="ns2:Internal_x0020_Ref_x0020_Number_x0020__x0028_NE_x0029_" minOccurs="0"/>
                <xsd:element ref="ns2:External_x0020_Ref_x0020_Number_x0020__x0028_NE_x0029_" minOccurs="0"/>
                <xsd:element ref="ns2:Notes_x0020__x0028_NE_x0029_" minOccurs="0"/>
                <xsd:element ref="ns2:Author_x0020__x0028_NE_x0029_" minOccurs="0"/>
                <xsd:element ref="ns2:Owner_x0020__x0028_NE_x0029_" minOccurs="0"/>
                <xsd:element ref="ns2:Alternative_x0020_Container_x0020__x0028_NE_x0029_" minOccurs="0"/>
                <xsd:element ref="ns2:Content_x0020_Type_x0020__x0028_NE_x0029_" minOccurs="0"/>
                <xsd:element ref="ns2:Record_x0020_Number_x0020__x0028_NE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8b31e3c-45cb-47c7-949b-a2136b3a2dc1}" ma:internalName="TaxCatchAll" ma:showField="CatchAllData" ma:web="0e436839-2937-4d35-8ca3-98d948327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8b31e3c-45cb-47c7-949b-a2136b3a2dc1}" ma:internalName="TaxCatchAllLabel" ma:readOnly="true" ma:showField="CatchAllDataLabel" ma:web="0e436839-2937-4d35-8ca3-98d94832710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3;#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internalName="Team">
      <xsd:simpleType>
        <xsd:restriction base="dms:Text"/>
      </xsd:simpleType>
    </xsd:element>
    <xsd:element name="Topic" ma:index="20" nillable="true" ma:displayName="Topic"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element name="Container_x0020__x0028_NE_x0029_" ma:index="25" nillable="true" ma:displayName="Container (NE)" ma:default="N/A" ma:description="&quot;This is original TRIM container that the file resided within. &#10;This will not be required for new SharePoint files. &quot;" ma:internalName="Container_x0020__x0028_NE_x0029_">
      <xsd:simpleType>
        <xsd:restriction base="dms:Text">
          <xsd:maxLength value="255"/>
        </xsd:restriction>
      </xsd:simpleType>
    </xsd:element>
    <xsd:element name="New_x0020_Protective_x0020_Marking_x0020_Descriptor_x0020__x0028_NE_x0029_" ma:index="26" nillable="true" ma:displayName="New Protective Marking Descriptor (NE)" ma:default="" ma:description="This is selection for the reason for the protective marking chosen. The selection is between:&#10;COMMERCIAL&#10;LOCALLY SENSITIVE&#10;NONE&#10;PERSONAL" ma:format="Dropdown" ma:internalName="New_x0020_Protective_x0020_Marking_x0020_Descriptor_x0020__x0028_NE_x0029_">
      <xsd:simpleType>
        <xsd:restriction base="dms:Choice">
          <xsd:enumeration value="COMMERCIAL"/>
          <xsd:enumeration value="LOCALLY SENSITIVE"/>
          <xsd:enumeration value="NONE"/>
          <xsd:enumeration value="PERSONAL"/>
        </xsd:restriction>
      </xsd:simpleType>
    </xsd:element>
    <xsd:element name="Internal_x0020_Ref_x0020_Number_x0020__x0028_NE_x0029_" ma:index="27" nillable="true" ma:displayName="Internal Ref Number (NE)" ma:default="" ma:description="This is the internal TRIM reference allocated to the document." ma:internalName="Internal_x0020_Ref_x0020_Number_x0020__x0028_NE_x0029_">
      <xsd:simpleType>
        <xsd:restriction base="dms:Text">
          <xsd:maxLength value="255"/>
        </xsd:restriction>
      </xsd:simpleType>
    </xsd:element>
    <xsd:element name="External_x0020_Ref_x0020_Number_x0020__x0028_NE_x0029_" ma:index="28" nillable="true" ma:displayName="External Ref Number (NE)" ma:default="" ma:description="This is the external reference that this document is known as outside of the system to the likes of 3rd parties involved." ma:internalName="External_x0020_Ref_x0020_Number_x0020__x0028_NE_x0029_">
      <xsd:simpleType>
        <xsd:restriction base="dms:Text">
          <xsd:maxLength value="255"/>
        </xsd:restriction>
      </xsd:simpleType>
    </xsd:element>
    <xsd:element name="Notes_x0020__x0028_NE_x0029_" ma:index="29" nillable="true" ma:displayName="Notes (NE)" ma:default="" ma:description="Any notes the case workers have on the document." ma:internalName="Notes_x0020__x0028_NE_x0029_">
      <xsd:simpleType>
        <xsd:restriction base="dms:Note">
          <xsd:maxLength value="255"/>
        </xsd:restriction>
      </xsd:simpleType>
    </xsd:element>
    <xsd:element name="Author_x0020__x0028_NE_x0029_" ma:index="30" nillable="true" ma:displayName="Author (NE)" ma:default="" ma:description="The individual that is/was the author of the document." ma:internalName="Author_x0020__x0028_NE_x0029_">
      <xsd:simpleType>
        <xsd:restriction base="dms:Text">
          <xsd:maxLength value="255"/>
        </xsd:restriction>
      </xsd:simpleType>
    </xsd:element>
    <xsd:element name="Owner_x0020__x0028_NE_x0029_" ma:index="31" nillable="true" ma:displayName="Owner (NE)" ma:default="" ma:description="The individual who owns this particular document." ma:internalName="Owner_x0020__x0028_NE_x0029_">
      <xsd:simpleType>
        <xsd:restriction base="dms:Text">
          <xsd:maxLength value="255"/>
        </xsd:restriction>
      </xsd:simpleType>
    </xsd:element>
    <xsd:element name="Alternative_x0020_Container_x0020__x0028_NE_x0029_" ma:index="32" nillable="true" ma:displayName="Alternative Container (NE)" ma:default="" ma:description="This is the other containers within the TRIM system that the document is housed within. This document is linked to these other TRIM containers." ma:internalName="Alternative_x0020_Container_x0020__x0028_NE_x0029_">
      <xsd:simpleType>
        <xsd:restriction base="dms:Text">
          <xsd:maxLength value="255"/>
        </xsd:restriction>
      </xsd:simpleType>
    </xsd:element>
    <xsd:element name="Content_x0020_Type_x0020__x0028_NE_x0029_" ma:index="33" nillable="true" ma:displayName="Content Type (NE)" ma:default="" ma:description="This is free text classification for the document type (i.e. bank statement, policy, map)" ma:internalName="Content_x0020_Type_x0020__x0028_NE_x0029_">
      <xsd:simpleType>
        <xsd:restriction base="dms:Text">
          <xsd:maxLength value="255"/>
        </xsd:restriction>
      </xsd:simpleType>
    </xsd:element>
    <xsd:element name="Record_x0020_Number_x0020__x0028_NE_x0029_" ma:index="34" nillable="true" ma:displayName="Record Number (NE)" ma:default="" ma:description="This is the TRIM record number that gets automatically associated with the record." ma:internalName="Record_x0020_Number_x0020__x0028_NE_x0029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12</Value>
      <Value>3</Value>
      <Value>2</Value>
      <Value>14</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Container_x0020__x0028_NE_x0029_ xmlns="662745e8-e224-48e8-a2e3-254862b8c2f5">N/A</Container_x0020__x0028_NE_x0029_>
    <Content_x0020_Type_x0020__x0028_NE_x0029_ xmlns="662745e8-e224-48e8-a2e3-254862b8c2f5" xsi:nil="true"/>
    <Owner_x0020__x0028_NE_x0029_ xmlns="662745e8-e224-48e8-a2e3-254862b8c2f5" xsi:nil="true"/>
    <Author_x0020__x0028_NE_x0029_ xmlns="662745e8-e224-48e8-a2e3-254862b8c2f5" xsi:nil="true"/>
    <External_x0020_Ref_x0020_Number_x0020__x0028_NE_x0029_ xmlns="662745e8-e224-48e8-a2e3-254862b8c2f5" xsi:nil="true"/>
    <Notes_x0020__x0028_NE_x0029_ xmlns="662745e8-e224-48e8-a2e3-254862b8c2f5" xsi:nil="true"/>
    <Internal_x0020_Ref_x0020_Number_x0020__x0028_NE_x0029_ xmlns="662745e8-e224-48e8-a2e3-254862b8c2f5" xsi:nil="true"/>
    <Alternative_x0020_Container_x0020__x0028_NE_x0029_ xmlns="662745e8-e224-48e8-a2e3-254862b8c2f5" xsi:nil="true"/>
    <New_x0020_Protective_x0020_Marking_x0020_Descriptor_x0020__x0028_NE_x0029_ xmlns="662745e8-e224-48e8-a2e3-254862b8c2f5" xsi:nil="true"/>
    <Record_x0020_Number_x0020__x0028_NE_x0029_ xmlns="662745e8-e224-48e8-a2e3-254862b8c2f5" xsi:nil="true"/>
  </documentManagement>
</p:properties>
</file>

<file path=customXml/itemProps1.xml><?xml version="1.0" encoding="utf-8"?>
<ds:datastoreItem xmlns:ds="http://schemas.openxmlformats.org/officeDocument/2006/customXml" ds:itemID="{606A6351-C2A9-40F8-B50A-3A655FD40671}">
  <ds:schemaRefs>
    <ds:schemaRef ds:uri="http://www.imanage.com/work/xmlschema"/>
  </ds:schemaRefs>
</ds:datastoreItem>
</file>

<file path=customXml/itemProps2.xml><?xml version="1.0" encoding="utf-8"?>
<ds:datastoreItem xmlns:ds="http://schemas.openxmlformats.org/officeDocument/2006/customXml" ds:itemID="{8DB69881-7729-4825-8837-AE80C5845E0F}">
  <ds:schemaRefs>
    <ds:schemaRef ds:uri="Microsoft.SharePoint.Taxonomy.ContentTypeSync"/>
  </ds:schemaRefs>
</ds:datastoreItem>
</file>

<file path=customXml/itemProps3.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4.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5.xml><?xml version="1.0" encoding="utf-8"?>
<ds:datastoreItem xmlns:ds="http://schemas.openxmlformats.org/officeDocument/2006/customXml" ds:itemID="{1F71E368-506D-4E08-BEFE-D9DA09836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1361</Words>
  <Characters>7763</Characters>
  <Application>Microsoft Office Word</Application>
  <DocSecurity>0</DocSecurity>
  <Lines>64</Lines>
  <Paragraphs>18</Paragraphs>
  <ScaleCrop>false</ScaleCrop>
  <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Mundell, Pippa</cp:lastModifiedBy>
  <cp:revision>2</cp:revision>
  <dcterms:created xsi:type="dcterms:W3CDTF">2024-04-29T10:28:00Z</dcterms:created>
  <dcterms:modified xsi:type="dcterms:W3CDTF">2024-04-29T10:28:00Z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0x010100A5BF1C78D9F64B679A5EBDE1C6598EBC02040086676C45C0113142AFFBEB65AD9654A1</vt:lpwstr>
  </property>
  <property fmtid="{D5CDD505-2E9C-101B-9397-08002B2CF9AE}" pid="4" name="MediaServiceImageTags">
    <vt:lpwstr/>
  </property>
  <property fmtid="{D5CDD505-2E9C-101B-9397-08002B2CF9AE}" pid="5" name="Distribution">
    <vt:lpwstr>14;#Internal Defra Group|0867f7b3-e76e-40ca-bb1f-5ba341a49230</vt:lpwstr>
  </property>
  <property fmtid="{D5CDD505-2E9C-101B-9397-08002B2CF9AE}" pid="6" name="HOCopyrightLevel">
    <vt:lpwstr>3;#Crown|69589897-2828-4761-976e-717fd8e631c9</vt:lpwstr>
  </property>
  <property fmtid="{D5CDD505-2E9C-101B-9397-08002B2CF9AE}" pid="7" name="HOGovernmentSecurityClassification">
    <vt:lpwstr>2;#Official|14c80daa-741b-422c-9722-f71693c9ede4</vt:lpwstr>
  </property>
  <property fmtid="{D5CDD505-2E9C-101B-9397-08002B2CF9AE}" pid="8" name="HOSiteType">
    <vt:lpwstr>6;#Community|144ac7d7-0b9a-42f9-9385-2935294b6de3</vt:lpwstr>
  </property>
  <property fmtid="{D5CDD505-2E9C-101B-9397-08002B2CF9AE}" pid="9" name="OrganisationalUnit">
    <vt:lpwstr>12;#Defra Group Commercial|88c065df-18f9-4530-b972-ea809b7dd96d</vt:lpwstr>
  </property>
  <property fmtid="{D5CDD505-2E9C-101B-9397-08002B2CF9AE}" pid="10" name="InformationType">
    <vt:lpwstr/>
  </property>
</Properties>
</file>