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C468" w14:textId="77777777" w:rsidR="004051EB" w:rsidRDefault="004051EB" w:rsidP="00EA4E24">
      <w:pPr>
        <w:jc w:val="center"/>
        <w:rPr>
          <w:sz w:val="28"/>
          <w:szCs w:val="28"/>
        </w:rPr>
      </w:pPr>
    </w:p>
    <w:p w14:paraId="7F7D1A77" w14:textId="6641A71D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</w:t>
      </w:r>
      <w:r w:rsidR="0065387F">
        <w:rPr>
          <w:sz w:val="28"/>
          <w:szCs w:val="28"/>
        </w:rPr>
        <w:t>3</w:t>
      </w:r>
      <w:r w:rsidRPr="003A781A">
        <w:rPr>
          <w:sz w:val="28"/>
          <w:szCs w:val="28"/>
        </w:rPr>
        <w:t xml:space="preserve"> – </w:t>
      </w:r>
      <w:r w:rsidR="003A781A">
        <w:rPr>
          <w:sz w:val="28"/>
          <w:szCs w:val="28"/>
        </w:rPr>
        <w:t>WARRANTY AND REFERENCE INFORMATION</w:t>
      </w: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7DE8F225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534E5C59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Steel</w:t>
            </w: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57D64CD5" w:rsidR="00EC777D" w:rsidRPr="003A781A" w:rsidRDefault="00CB05B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HDPL</w:t>
            </w: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6F0A32F6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1D9892A0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Rope</w:t>
            </w: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22A404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9E30D9">
              <w:rPr>
                <w:b/>
                <w:bCs/>
                <w:sz w:val="28"/>
                <w:szCs w:val="28"/>
              </w:rPr>
              <w:t>owder Coating</w:t>
            </w: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25177A7D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0C2CE3A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Seating</w:t>
            </w: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7D1006C" w14:textId="77777777" w:rsidTr="009E30D9">
        <w:tc>
          <w:tcPr>
            <w:tcW w:w="2122" w:type="dxa"/>
          </w:tcPr>
          <w:p w14:paraId="617BF4FC" w14:textId="1C6E3F1F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Shelter</w:t>
            </w:r>
          </w:p>
        </w:tc>
        <w:tc>
          <w:tcPr>
            <w:tcW w:w="1984" w:type="dxa"/>
          </w:tcPr>
          <w:p w14:paraId="6B72577D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C933E7D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2D94E4D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7E2F1173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 in the following format</w:t>
      </w:r>
      <w:r w:rsidR="000E4EFD">
        <w:rPr>
          <w:sz w:val="28"/>
          <w:szCs w:val="28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25E1A" w14:textId="77777777" w:rsidR="00B61690" w:rsidRDefault="00B61690" w:rsidP="003A781A">
      <w:pPr>
        <w:spacing w:after="0" w:line="240" w:lineRule="auto"/>
      </w:pPr>
      <w:r>
        <w:separator/>
      </w:r>
    </w:p>
  </w:endnote>
  <w:endnote w:type="continuationSeparator" w:id="0">
    <w:p w14:paraId="48EC7AF3" w14:textId="77777777" w:rsidR="00B61690" w:rsidRDefault="00B61690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6367E" w14:textId="77777777" w:rsidR="00B61690" w:rsidRDefault="00B61690" w:rsidP="003A781A">
      <w:pPr>
        <w:spacing w:after="0" w:line="240" w:lineRule="auto"/>
      </w:pPr>
      <w:r>
        <w:separator/>
      </w:r>
    </w:p>
  </w:footnote>
  <w:footnote w:type="continuationSeparator" w:id="0">
    <w:p w14:paraId="74A15CE4" w14:textId="77777777" w:rsidR="00B61690" w:rsidRDefault="00B61690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1C13FA9F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4EFD"/>
    <w:rsid w:val="00105C71"/>
    <w:rsid w:val="0015691C"/>
    <w:rsid w:val="001D3DB8"/>
    <w:rsid w:val="0024216D"/>
    <w:rsid w:val="002F4C4A"/>
    <w:rsid w:val="00363DD0"/>
    <w:rsid w:val="003A781A"/>
    <w:rsid w:val="003F222B"/>
    <w:rsid w:val="004051EB"/>
    <w:rsid w:val="0054577D"/>
    <w:rsid w:val="005D6DD0"/>
    <w:rsid w:val="0064367F"/>
    <w:rsid w:val="0065387F"/>
    <w:rsid w:val="00710C55"/>
    <w:rsid w:val="00734BFE"/>
    <w:rsid w:val="00830731"/>
    <w:rsid w:val="009E30D9"/>
    <w:rsid w:val="00A14DAA"/>
    <w:rsid w:val="00B61690"/>
    <w:rsid w:val="00B761F8"/>
    <w:rsid w:val="00CB05B8"/>
    <w:rsid w:val="00D308F2"/>
    <w:rsid w:val="00D94172"/>
    <w:rsid w:val="00DF2554"/>
    <w:rsid w:val="00EA4E24"/>
    <w:rsid w:val="00EB59BC"/>
    <w:rsid w:val="00EC777D"/>
    <w:rsid w:val="00EF3AD4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14</cp:revision>
  <dcterms:created xsi:type="dcterms:W3CDTF">2019-09-06T15:26:00Z</dcterms:created>
  <dcterms:modified xsi:type="dcterms:W3CDTF">2019-09-20T17:13:00Z</dcterms:modified>
</cp:coreProperties>
</file>