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3F5B0" w14:textId="78264522" w:rsidR="007B1ECB" w:rsidRPr="00C33452" w:rsidRDefault="008449DB" w:rsidP="00E66902">
      <w:pPr>
        <w:jc w:val="both"/>
      </w:pPr>
      <w:r w:rsidRPr="00C33452">
        <w:t xml:space="preserve">  </w:t>
      </w:r>
      <w:r w:rsidR="00D5366B" w:rsidRPr="00C33452">
        <w:t xml:space="preserve">                                                                             </w:t>
      </w:r>
    </w:p>
    <w:p w14:paraId="03C560B2" w14:textId="77777777" w:rsidR="00D5366B" w:rsidRPr="00C33452" w:rsidRDefault="00D5366B" w:rsidP="00E66902">
      <w:pPr>
        <w:jc w:val="both"/>
      </w:pPr>
    </w:p>
    <w:p w14:paraId="461B3487" w14:textId="77777777" w:rsidR="00D5366B" w:rsidRPr="00C33452" w:rsidRDefault="00D5366B" w:rsidP="00E66902">
      <w:pPr>
        <w:jc w:val="both"/>
      </w:pPr>
    </w:p>
    <w:p w14:paraId="1CBAEACC" w14:textId="77777777" w:rsidR="00D5366B" w:rsidRPr="00C33452" w:rsidRDefault="00D5366B" w:rsidP="00E66902">
      <w:pPr>
        <w:jc w:val="both"/>
      </w:pPr>
    </w:p>
    <w:p w14:paraId="49CE6016" w14:textId="77777777" w:rsidR="000246A5" w:rsidRPr="00C33452" w:rsidRDefault="0087796F" w:rsidP="00E66902">
      <w:pPr>
        <w:jc w:val="both"/>
      </w:pPr>
      <w:r w:rsidRPr="00C33452">
        <w:rPr>
          <w:noProof/>
          <w:lang w:val="en-GB" w:eastAsia="en-GB"/>
        </w:rPr>
        <w:drawing>
          <wp:inline distT="0" distB="0" distL="0" distR="0" wp14:anchorId="6EC52837" wp14:editId="1CA4C416">
            <wp:extent cx="870611" cy="113168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00" cy="1147268"/>
                    </a:xfrm>
                    <a:prstGeom prst="rect">
                      <a:avLst/>
                    </a:prstGeom>
                    <a:noFill/>
                    <a:ln>
                      <a:noFill/>
                    </a:ln>
                  </pic:spPr>
                </pic:pic>
              </a:graphicData>
            </a:graphic>
          </wp:inline>
        </w:drawing>
      </w:r>
    </w:p>
    <w:p w14:paraId="0D490CE1" w14:textId="77777777" w:rsidR="000246A5" w:rsidRPr="00C33452" w:rsidRDefault="000246A5" w:rsidP="00E66902">
      <w:pPr>
        <w:jc w:val="both"/>
      </w:pPr>
    </w:p>
    <w:p w14:paraId="467FC1E5" w14:textId="77777777" w:rsidR="000246A5" w:rsidRPr="000D5FC2" w:rsidRDefault="0087796F" w:rsidP="00E66902">
      <w:pPr>
        <w:jc w:val="both"/>
        <w:rPr>
          <w:b/>
          <w:sz w:val="36"/>
          <w:szCs w:val="36"/>
        </w:rPr>
      </w:pPr>
      <w:r w:rsidRPr="00C33452">
        <w:rPr>
          <w:b/>
          <w:sz w:val="36"/>
          <w:szCs w:val="36"/>
        </w:rPr>
        <w:t>CHARD</w:t>
      </w:r>
      <w:r w:rsidR="000246A5" w:rsidRPr="000D5FC2">
        <w:rPr>
          <w:b/>
          <w:sz w:val="36"/>
          <w:szCs w:val="36"/>
        </w:rPr>
        <w:t xml:space="preserve"> TOWN COUNCIL</w:t>
      </w:r>
    </w:p>
    <w:p w14:paraId="2E3E43D6" w14:textId="77777777" w:rsidR="000246A5" w:rsidRPr="000D5FC2" w:rsidRDefault="000246A5" w:rsidP="00E66902">
      <w:pPr>
        <w:jc w:val="both"/>
        <w:rPr>
          <w:b/>
          <w:sz w:val="36"/>
          <w:szCs w:val="36"/>
        </w:rPr>
      </w:pPr>
    </w:p>
    <w:p w14:paraId="25BD33D3" w14:textId="77777777" w:rsidR="00731AB9" w:rsidRPr="000D5FC2" w:rsidRDefault="00731AB9" w:rsidP="00E66902">
      <w:pPr>
        <w:jc w:val="both"/>
        <w:rPr>
          <w:b/>
          <w:sz w:val="36"/>
          <w:szCs w:val="36"/>
        </w:rPr>
      </w:pPr>
    </w:p>
    <w:p w14:paraId="6679D947" w14:textId="77777777" w:rsidR="00FD08E3" w:rsidRPr="000D5FC2" w:rsidRDefault="00FD08E3" w:rsidP="00E66902">
      <w:pPr>
        <w:jc w:val="both"/>
        <w:rPr>
          <w:b/>
          <w:sz w:val="36"/>
          <w:szCs w:val="36"/>
        </w:rPr>
      </w:pPr>
    </w:p>
    <w:p w14:paraId="6B915866" w14:textId="31BC7BFC" w:rsidR="005836FD" w:rsidRPr="00932BF3" w:rsidRDefault="00CC7669" w:rsidP="00E66902">
      <w:pPr>
        <w:jc w:val="both"/>
        <w:rPr>
          <w:i/>
          <w:sz w:val="40"/>
          <w:szCs w:val="40"/>
        </w:rPr>
      </w:pPr>
      <w:r>
        <w:rPr>
          <w:i/>
          <w:sz w:val="40"/>
          <w:szCs w:val="40"/>
        </w:rPr>
        <w:t>Climate Change Solar Panel and Battery Storage Project</w:t>
      </w:r>
    </w:p>
    <w:p w14:paraId="41F93891" w14:textId="77777777" w:rsidR="00200895" w:rsidRPr="000D5FC2" w:rsidRDefault="00200895" w:rsidP="00E66902">
      <w:pPr>
        <w:jc w:val="both"/>
        <w:rPr>
          <w:i/>
          <w:sz w:val="52"/>
          <w:szCs w:val="52"/>
        </w:rPr>
      </w:pPr>
    </w:p>
    <w:p w14:paraId="10FBE1BA" w14:textId="77777777" w:rsidR="00FD08E3" w:rsidRPr="000D5FC2" w:rsidRDefault="00FD08E3" w:rsidP="00E66902">
      <w:pPr>
        <w:jc w:val="both"/>
        <w:rPr>
          <w:b/>
          <w:sz w:val="52"/>
          <w:szCs w:val="52"/>
        </w:rPr>
      </w:pPr>
    </w:p>
    <w:p w14:paraId="2C1F2443" w14:textId="384F1761" w:rsidR="00FD08E3" w:rsidRPr="000D5FC2" w:rsidRDefault="00D83721" w:rsidP="00E66902">
      <w:pPr>
        <w:jc w:val="both"/>
        <w:rPr>
          <w:b/>
          <w:sz w:val="48"/>
          <w:szCs w:val="48"/>
        </w:rPr>
      </w:pPr>
      <w:r>
        <w:rPr>
          <w:b/>
          <w:sz w:val="48"/>
          <w:szCs w:val="48"/>
        </w:rPr>
        <w:t>INVITATION TO TENDER</w:t>
      </w:r>
    </w:p>
    <w:p w14:paraId="52305D54" w14:textId="076C91FF" w:rsidR="00FD08E3" w:rsidRDefault="009771BB" w:rsidP="00E66902">
      <w:pPr>
        <w:jc w:val="both"/>
        <w:rPr>
          <w:b/>
          <w:sz w:val="48"/>
          <w:szCs w:val="48"/>
        </w:rPr>
      </w:pPr>
      <w:r>
        <w:rPr>
          <w:b/>
          <w:sz w:val="48"/>
          <w:szCs w:val="48"/>
        </w:rPr>
        <w:t>(</w:t>
      </w:r>
      <w:r w:rsidR="00D83721">
        <w:rPr>
          <w:b/>
          <w:sz w:val="48"/>
          <w:szCs w:val="48"/>
        </w:rPr>
        <w:t>ITT</w:t>
      </w:r>
      <w:r>
        <w:rPr>
          <w:b/>
          <w:sz w:val="48"/>
          <w:szCs w:val="48"/>
        </w:rPr>
        <w:t>)</w:t>
      </w:r>
    </w:p>
    <w:p w14:paraId="620D7933" w14:textId="77777777" w:rsidR="009771BB" w:rsidRPr="000D5FC2" w:rsidRDefault="009771BB" w:rsidP="00E66902">
      <w:pPr>
        <w:jc w:val="both"/>
        <w:rPr>
          <w:b/>
          <w:sz w:val="48"/>
          <w:szCs w:val="48"/>
        </w:rPr>
      </w:pPr>
    </w:p>
    <w:p w14:paraId="247938AF" w14:textId="77777777" w:rsidR="00FD08E3" w:rsidRPr="000D5FC2" w:rsidRDefault="00FD08E3" w:rsidP="00E66902">
      <w:pPr>
        <w:jc w:val="both"/>
        <w:rPr>
          <w:b/>
          <w:sz w:val="36"/>
          <w:szCs w:val="36"/>
        </w:rPr>
      </w:pPr>
    </w:p>
    <w:p w14:paraId="59804AE5" w14:textId="08EB0C3D" w:rsidR="00FD08E3" w:rsidRPr="000D5FC2" w:rsidRDefault="00010756" w:rsidP="00E66902">
      <w:pPr>
        <w:jc w:val="both"/>
      </w:pPr>
      <w:r>
        <w:t>Gareth Hughes</w:t>
      </w:r>
    </w:p>
    <w:p w14:paraId="29C60B4F" w14:textId="77777777" w:rsidR="00FD08E3" w:rsidRPr="000D5FC2" w:rsidRDefault="0087796F" w:rsidP="00E66902">
      <w:pPr>
        <w:jc w:val="both"/>
      </w:pPr>
      <w:r w:rsidRPr="000D5FC2">
        <w:t xml:space="preserve">Chard </w:t>
      </w:r>
      <w:r w:rsidR="00FD08E3" w:rsidRPr="000D5FC2">
        <w:t>Town Council</w:t>
      </w:r>
    </w:p>
    <w:p w14:paraId="2DACA08E" w14:textId="77777777" w:rsidR="00FD08E3" w:rsidRPr="000D5FC2" w:rsidRDefault="0087796F" w:rsidP="00E66902">
      <w:pPr>
        <w:jc w:val="both"/>
      </w:pPr>
      <w:r w:rsidRPr="000D5FC2">
        <w:t>Guildhall</w:t>
      </w:r>
    </w:p>
    <w:p w14:paraId="52982CAB" w14:textId="77777777" w:rsidR="00FD08E3" w:rsidRPr="000D5FC2" w:rsidRDefault="0087796F" w:rsidP="00E66902">
      <w:pPr>
        <w:tabs>
          <w:tab w:val="left" w:pos="7230"/>
        </w:tabs>
        <w:jc w:val="both"/>
      </w:pPr>
      <w:r w:rsidRPr="000D5FC2">
        <w:t>Fore</w:t>
      </w:r>
      <w:r w:rsidR="00FD08E3" w:rsidRPr="000D5FC2">
        <w:t xml:space="preserve"> Street</w:t>
      </w:r>
    </w:p>
    <w:p w14:paraId="32F68818" w14:textId="77777777" w:rsidR="00FD08E3" w:rsidRPr="000D5FC2" w:rsidRDefault="0087796F" w:rsidP="00E66902">
      <w:pPr>
        <w:tabs>
          <w:tab w:val="left" w:pos="7230"/>
        </w:tabs>
        <w:jc w:val="both"/>
      </w:pPr>
      <w:r w:rsidRPr="000D5FC2">
        <w:t>Chard</w:t>
      </w:r>
    </w:p>
    <w:p w14:paraId="36CFD0BE" w14:textId="77777777" w:rsidR="00FD08E3" w:rsidRPr="000D5FC2" w:rsidRDefault="00FD08E3" w:rsidP="00E66902">
      <w:pPr>
        <w:tabs>
          <w:tab w:val="left" w:pos="7230"/>
        </w:tabs>
        <w:jc w:val="both"/>
      </w:pPr>
      <w:r w:rsidRPr="000D5FC2">
        <w:t>Somer</w:t>
      </w:r>
      <w:r w:rsidR="00EA20E5" w:rsidRPr="000D5FC2">
        <w:t>s</w:t>
      </w:r>
      <w:r w:rsidRPr="000D5FC2">
        <w:t>et</w:t>
      </w:r>
    </w:p>
    <w:p w14:paraId="5D87E290" w14:textId="77777777" w:rsidR="00FD08E3" w:rsidRPr="000D5FC2" w:rsidRDefault="00FD08E3" w:rsidP="00E66902">
      <w:pPr>
        <w:tabs>
          <w:tab w:val="left" w:pos="7230"/>
        </w:tabs>
        <w:jc w:val="both"/>
      </w:pPr>
      <w:r w:rsidRPr="000D5FC2">
        <w:t>TA</w:t>
      </w:r>
      <w:r w:rsidR="0087796F" w:rsidRPr="000D5FC2">
        <w:t>20 1PP</w:t>
      </w:r>
    </w:p>
    <w:p w14:paraId="410B8A79" w14:textId="77777777" w:rsidR="00ED435E" w:rsidRPr="000D5FC2" w:rsidRDefault="00ED435E" w:rsidP="00E66902">
      <w:pPr>
        <w:tabs>
          <w:tab w:val="left" w:pos="7230"/>
        </w:tabs>
        <w:jc w:val="both"/>
      </w:pPr>
    </w:p>
    <w:p w14:paraId="72CC2DD4" w14:textId="36BD1F9E" w:rsidR="00ED435E" w:rsidRPr="000D5FC2" w:rsidRDefault="00ED435E" w:rsidP="00E66902">
      <w:pPr>
        <w:tabs>
          <w:tab w:val="left" w:pos="7230"/>
        </w:tabs>
        <w:jc w:val="both"/>
      </w:pPr>
      <w:r w:rsidRPr="000D5FC2">
        <w:t xml:space="preserve">01460 </w:t>
      </w:r>
      <w:r w:rsidR="0087796F" w:rsidRPr="000D5FC2">
        <w:t>2</w:t>
      </w:r>
      <w:r w:rsidR="00001E37">
        <w:t>39567</w:t>
      </w:r>
    </w:p>
    <w:p w14:paraId="1E07111C" w14:textId="77777777" w:rsidR="00ED435E" w:rsidRPr="000D5FC2" w:rsidRDefault="006E2967" w:rsidP="00E66902">
      <w:pPr>
        <w:tabs>
          <w:tab w:val="left" w:pos="7230"/>
        </w:tabs>
        <w:jc w:val="both"/>
      </w:pPr>
      <w:hyperlink r:id="rId9" w:history="1">
        <w:r w:rsidR="00CB133C" w:rsidRPr="000D5FC2">
          <w:rPr>
            <w:rStyle w:val="Hyperlink"/>
            <w:color w:val="auto"/>
          </w:rPr>
          <w:t>townclerk@chard.gov.uk</w:t>
        </w:r>
      </w:hyperlink>
      <w:r w:rsidR="00CB133C" w:rsidRPr="000D5FC2">
        <w:t xml:space="preserve"> </w:t>
      </w:r>
    </w:p>
    <w:p w14:paraId="102812A7" w14:textId="77777777" w:rsidR="00FD08E3" w:rsidRPr="000D5FC2" w:rsidRDefault="00FD08E3" w:rsidP="00E66902">
      <w:pPr>
        <w:tabs>
          <w:tab w:val="left" w:pos="7230"/>
        </w:tabs>
        <w:jc w:val="both"/>
      </w:pPr>
    </w:p>
    <w:p w14:paraId="6C603BF9" w14:textId="178FA4DA" w:rsidR="00FD08E3" w:rsidRPr="000D5FC2" w:rsidRDefault="004A374C" w:rsidP="00E66902">
      <w:pPr>
        <w:tabs>
          <w:tab w:val="left" w:pos="7230"/>
        </w:tabs>
        <w:jc w:val="both"/>
        <w:rPr>
          <w:i/>
        </w:rPr>
      </w:pPr>
      <w:r w:rsidRPr="004A374C">
        <w:rPr>
          <w:i/>
        </w:rPr>
        <w:t>December 2023</w:t>
      </w:r>
    </w:p>
    <w:p w14:paraId="42E9BF36" w14:textId="1B33ADDD" w:rsidR="00FD08E3" w:rsidRPr="000D5FC2" w:rsidRDefault="00FD08E3" w:rsidP="00E66902">
      <w:pPr>
        <w:tabs>
          <w:tab w:val="left" w:pos="7230"/>
        </w:tabs>
        <w:jc w:val="both"/>
      </w:pPr>
      <w:r w:rsidRPr="000D5FC2">
        <w:br w:type="page"/>
      </w:r>
      <w:r w:rsidR="0087796F" w:rsidRPr="000D5FC2">
        <w:rPr>
          <w:b/>
        </w:rPr>
        <w:lastRenderedPageBreak/>
        <w:t>CHARD</w:t>
      </w:r>
      <w:r w:rsidRPr="000D5FC2">
        <w:rPr>
          <w:b/>
        </w:rPr>
        <w:t xml:space="preserve"> TOWN COUNCIL</w:t>
      </w:r>
      <w:r w:rsidR="005B4AD1">
        <w:rPr>
          <w:b/>
        </w:rPr>
        <w:t xml:space="preserve"> (CTC)</w:t>
      </w:r>
    </w:p>
    <w:p w14:paraId="1C5948EB" w14:textId="77777777" w:rsidR="00FD08E3" w:rsidRPr="000D5FC2" w:rsidRDefault="00FD08E3" w:rsidP="00E66902">
      <w:pPr>
        <w:tabs>
          <w:tab w:val="left" w:pos="7230"/>
        </w:tabs>
        <w:jc w:val="both"/>
      </w:pPr>
    </w:p>
    <w:p w14:paraId="284F3218" w14:textId="1F33AEB9" w:rsidR="00FD08E3" w:rsidRPr="000D5FC2" w:rsidRDefault="00ED435E" w:rsidP="00E66902">
      <w:pPr>
        <w:tabs>
          <w:tab w:val="left" w:pos="7230"/>
        </w:tabs>
        <w:jc w:val="both"/>
        <w:rPr>
          <w:b/>
        </w:rPr>
      </w:pPr>
      <w:r w:rsidRPr="000D5FC2">
        <w:rPr>
          <w:b/>
        </w:rPr>
        <w:t xml:space="preserve">INSTRUCTIONS FOR SUBMITTING </w:t>
      </w:r>
      <w:r w:rsidR="00C25D3D">
        <w:rPr>
          <w:b/>
        </w:rPr>
        <w:t>TENDERs</w:t>
      </w:r>
    </w:p>
    <w:p w14:paraId="01418A94" w14:textId="77777777" w:rsidR="00FD08E3" w:rsidRPr="000D5FC2" w:rsidRDefault="00FD08E3" w:rsidP="00E66902">
      <w:pPr>
        <w:tabs>
          <w:tab w:val="left" w:pos="7230"/>
        </w:tabs>
        <w:jc w:val="both"/>
        <w:rPr>
          <w:b/>
        </w:rPr>
      </w:pPr>
    </w:p>
    <w:p w14:paraId="4A6E0AA9" w14:textId="170AD06B" w:rsidR="00FD08E3" w:rsidRPr="00463674" w:rsidRDefault="00FD08E3" w:rsidP="00E66902">
      <w:pPr>
        <w:tabs>
          <w:tab w:val="left" w:pos="7230"/>
        </w:tabs>
        <w:ind w:left="720" w:hanging="720"/>
        <w:jc w:val="both"/>
      </w:pPr>
      <w:r w:rsidRPr="000D5FC2">
        <w:t>1.</w:t>
      </w:r>
      <w:r w:rsidRPr="000D5FC2">
        <w:tab/>
      </w:r>
      <w:r w:rsidR="00C25D3D">
        <w:t>Service Providers</w:t>
      </w:r>
      <w:r w:rsidRPr="000D5FC2">
        <w:t xml:space="preserve"> will be held to have fully informed and satisfied themselves by their own independent observations and enquiries, including where appropriate site visits, as to the nature, extent and practicability of the </w:t>
      </w:r>
      <w:r w:rsidR="00706FF4" w:rsidRPr="000D5FC2">
        <w:t xml:space="preserve">contract requirements and its location, </w:t>
      </w:r>
      <w:r w:rsidRPr="000D5FC2">
        <w:t>the means of access to</w:t>
      </w:r>
      <w:r w:rsidR="00706FF4" w:rsidRPr="000D5FC2">
        <w:t xml:space="preserve"> deliver</w:t>
      </w:r>
      <w:r w:rsidRPr="000D5FC2">
        <w:t xml:space="preserve"> the </w:t>
      </w:r>
      <w:r w:rsidR="00706FF4" w:rsidRPr="000D5FC2">
        <w:t xml:space="preserve">event </w:t>
      </w:r>
      <w:r w:rsidRPr="000D5FC2">
        <w:t xml:space="preserve">and all other points which can in any way affect the prices inserted in the </w:t>
      </w:r>
      <w:r w:rsidR="005B4AD1">
        <w:t>Invitation to Tender</w:t>
      </w:r>
      <w:r w:rsidRPr="000D5FC2">
        <w:t>.</w:t>
      </w:r>
      <w:r w:rsidRPr="000D5FC2">
        <w:rPr>
          <w:b/>
        </w:rPr>
        <w:t xml:space="preserve"> </w:t>
      </w:r>
      <w:r w:rsidR="00463674" w:rsidRPr="00463674">
        <w:t xml:space="preserve">No payments will be made in respect of additional costs incurred by the </w:t>
      </w:r>
      <w:r w:rsidR="00D922E1">
        <w:t>Contractor</w:t>
      </w:r>
      <w:r w:rsidR="00463674" w:rsidRPr="00463674">
        <w:t xml:space="preserve"> in dealing with any obstruction or access problems.</w:t>
      </w:r>
    </w:p>
    <w:p w14:paraId="7A9BC664" w14:textId="77777777" w:rsidR="00FD08E3" w:rsidRPr="000D5FC2" w:rsidRDefault="00FD08E3" w:rsidP="00E66902">
      <w:pPr>
        <w:tabs>
          <w:tab w:val="left" w:pos="7230"/>
        </w:tabs>
        <w:ind w:left="720" w:hanging="720"/>
        <w:jc w:val="both"/>
        <w:rPr>
          <w:b/>
        </w:rPr>
      </w:pPr>
    </w:p>
    <w:p w14:paraId="4516DD31" w14:textId="6B6FA14A" w:rsidR="00FD08E3" w:rsidRPr="000D5FC2" w:rsidRDefault="00706FF4" w:rsidP="00E66902">
      <w:pPr>
        <w:tabs>
          <w:tab w:val="left" w:pos="7230"/>
        </w:tabs>
        <w:ind w:left="720" w:hanging="720"/>
        <w:jc w:val="both"/>
      </w:pPr>
      <w:r w:rsidRPr="000D5FC2">
        <w:t>2</w:t>
      </w:r>
      <w:r w:rsidR="00FD08E3" w:rsidRPr="000D5FC2">
        <w:t>.</w:t>
      </w:r>
      <w:r w:rsidR="00FD08E3" w:rsidRPr="000D5FC2">
        <w:tab/>
        <w:t>All contract documents</w:t>
      </w:r>
      <w:r w:rsidRPr="000D5FC2">
        <w:t xml:space="preserve">, </w:t>
      </w:r>
      <w:r w:rsidR="00FD08E3" w:rsidRPr="000D5FC2">
        <w:t xml:space="preserve">whether a </w:t>
      </w:r>
      <w:r w:rsidR="00C25D3D">
        <w:t>tender</w:t>
      </w:r>
      <w:r w:rsidR="00FD08E3" w:rsidRPr="000D5FC2">
        <w:t xml:space="preserve"> is submitted or not, remain the property </w:t>
      </w:r>
      <w:r w:rsidR="005B4AD1">
        <w:t>of CTC</w:t>
      </w:r>
      <w:r w:rsidR="00FD08E3" w:rsidRPr="000D5FC2">
        <w:t xml:space="preserve"> and shall be treated as private and confidential.</w:t>
      </w:r>
    </w:p>
    <w:p w14:paraId="19308C2D" w14:textId="77777777" w:rsidR="00FD08E3" w:rsidRPr="000D5FC2" w:rsidRDefault="00FD08E3" w:rsidP="00E66902">
      <w:pPr>
        <w:tabs>
          <w:tab w:val="left" w:pos="7230"/>
        </w:tabs>
        <w:ind w:left="720" w:hanging="720"/>
        <w:jc w:val="both"/>
      </w:pPr>
    </w:p>
    <w:p w14:paraId="767E58FC" w14:textId="398FCA3C" w:rsidR="00FD08E3" w:rsidRPr="000D5FC2" w:rsidRDefault="00706FF4" w:rsidP="00E66902">
      <w:pPr>
        <w:tabs>
          <w:tab w:val="left" w:pos="7230"/>
        </w:tabs>
        <w:ind w:left="720" w:hanging="720"/>
        <w:jc w:val="both"/>
      </w:pPr>
      <w:r w:rsidRPr="000D5FC2">
        <w:t>3</w:t>
      </w:r>
      <w:r w:rsidR="00FD08E3" w:rsidRPr="000D5FC2">
        <w:t>.</w:t>
      </w:r>
      <w:r w:rsidR="00FD08E3" w:rsidRPr="000D5FC2">
        <w:tab/>
      </w:r>
      <w:r w:rsidR="00C25D3D">
        <w:t>Tender</w:t>
      </w:r>
      <w:r w:rsidR="00FD08E3" w:rsidRPr="00C25D3D">
        <w:t>s</w:t>
      </w:r>
      <w:r w:rsidR="00FD08E3" w:rsidRPr="000D5FC2">
        <w:t xml:space="preserve"> shall remain open</w:t>
      </w:r>
      <w:r w:rsidR="00ED435E" w:rsidRPr="000D5FC2">
        <w:t xml:space="preserve"> for acceptance for a period of </w:t>
      </w:r>
      <w:r w:rsidR="00FD08E3" w:rsidRPr="000D5FC2">
        <w:rPr>
          <w:b/>
        </w:rPr>
        <w:t>90 days</w:t>
      </w:r>
      <w:r w:rsidR="00FD08E3" w:rsidRPr="000D5FC2">
        <w:t xml:space="preserve"> after the latest</w:t>
      </w:r>
      <w:r w:rsidR="00ED435E" w:rsidRPr="000D5FC2">
        <w:t xml:space="preserve"> date for submission.</w:t>
      </w:r>
    </w:p>
    <w:p w14:paraId="6828B60D" w14:textId="77777777" w:rsidR="00ED435E" w:rsidRPr="000D5FC2" w:rsidRDefault="00ED435E" w:rsidP="00E66902">
      <w:pPr>
        <w:tabs>
          <w:tab w:val="left" w:pos="7230"/>
        </w:tabs>
        <w:ind w:left="720" w:hanging="720"/>
        <w:jc w:val="both"/>
      </w:pPr>
    </w:p>
    <w:p w14:paraId="7CDD1052" w14:textId="09554AAB" w:rsidR="00ED435E" w:rsidRPr="000D5FC2" w:rsidRDefault="00706FF4" w:rsidP="00E66902">
      <w:pPr>
        <w:tabs>
          <w:tab w:val="left" w:pos="7230"/>
        </w:tabs>
        <w:ind w:left="720" w:hanging="720"/>
        <w:jc w:val="both"/>
      </w:pPr>
      <w:r w:rsidRPr="000D5FC2">
        <w:t>4</w:t>
      </w:r>
      <w:r w:rsidR="005779E5" w:rsidRPr="000D5FC2">
        <w:t>.</w:t>
      </w:r>
      <w:r w:rsidR="005779E5" w:rsidRPr="000D5FC2">
        <w:tab/>
      </w:r>
      <w:r w:rsidR="005B4AD1">
        <w:t>CTC</w:t>
      </w:r>
      <w:r w:rsidR="00ED435E" w:rsidRPr="000D5FC2">
        <w:t xml:space="preserve"> will not be responsible for or pay any expenses or losses, which the </w:t>
      </w:r>
      <w:r w:rsidR="00C25D3D">
        <w:t>Service Provider</w:t>
      </w:r>
      <w:r w:rsidR="00ED435E" w:rsidRPr="000D5FC2">
        <w:t xml:space="preserve"> may incur in the preparation of their </w:t>
      </w:r>
      <w:r w:rsidR="00C25D3D">
        <w:t>tender</w:t>
      </w:r>
      <w:r w:rsidR="00ED435E" w:rsidRPr="000D5FC2">
        <w:t>.</w:t>
      </w:r>
    </w:p>
    <w:p w14:paraId="47C826CE" w14:textId="77777777" w:rsidR="00ED435E" w:rsidRPr="000D5FC2" w:rsidRDefault="00ED435E" w:rsidP="00E66902">
      <w:pPr>
        <w:tabs>
          <w:tab w:val="left" w:pos="7230"/>
        </w:tabs>
        <w:ind w:left="720" w:hanging="720"/>
        <w:jc w:val="both"/>
      </w:pPr>
    </w:p>
    <w:p w14:paraId="648580FA" w14:textId="1382D40C" w:rsidR="00ED435E" w:rsidRPr="000D5FC2" w:rsidRDefault="00706FF4" w:rsidP="00E66902">
      <w:pPr>
        <w:tabs>
          <w:tab w:val="left" w:pos="7230"/>
        </w:tabs>
        <w:ind w:left="720" w:hanging="720"/>
        <w:jc w:val="both"/>
      </w:pPr>
      <w:r w:rsidRPr="000D5FC2">
        <w:t>5</w:t>
      </w:r>
      <w:r w:rsidR="00ED435E" w:rsidRPr="000D5FC2">
        <w:t>.</w:t>
      </w:r>
      <w:r w:rsidR="00ED435E" w:rsidRPr="000D5FC2">
        <w:tab/>
      </w:r>
      <w:r w:rsidR="00C25D3D">
        <w:t>Tender</w:t>
      </w:r>
      <w:r w:rsidR="005B4AD1">
        <w:t>s</w:t>
      </w:r>
      <w:r w:rsidR="00ED435E" w:rsidRPr="000D5FC2">
        <w:t xml:space="preserve"> are to be returned to: </w:t>
      </w:r>
      <w:r w:rsidR="00010756">
        <w:t>Gareth Hughes</w:t>
      </w:r>
      <w:r w:rsidR="0087796F" w:rsidRPr="000D5FC2">
        <w:t>, Chard Town Council, Guildhall, Fore Street, Chard, TA20 1PP</w:t>
      </w:r>
    </w:p>
    <w:p w14:paraId="70B1F658" w14:textId="77777777" w:rsidR="00ED435E" w:rsidRPr="000D5FC2" w:rsidRDefault="00ED435E" w:rsidP="00E66902">
      <w:pPr>
        <w:tabs>
          <w:tab w:val="left" w:pos="7230"/>
        </w:tabs>
        <w:ind w:left="720" w:hanging="720"/>
        <w:jc w:val="both"/>
      </w:pPr>
    </w:p>
    <w:p w14:paraId="76449403" w14:textId="16063153" w:rsidR="00ED435E" w:rsidRPr="009918C3" w:rsidRDefault="00C25D3D" w:rsidP="00E66902">
      <w:pPr>
        <w:tabs>
          <w:tab w:val="left" w:pos="7230"/>
        </w:tabs>
        <w:jc w:val="both"/>
        <w:rPr>
          <w:b/>
          <w:iCs/>
        </w:rPr>
      </w:pPr>
      <w:r>
        <w:rPr>
          <w:b/>
        </w:rPr>
        <w:t>TENDERS ARE T</w:t>
      </w:r>
      <w:r w:rsidR="00ED435E" w:rsidRPr="000D5FC2">
        <w:rPr>
          <w:b/>
        </w:rPr>
        <w:t>O BE RECEIVED BY NO LATER THAN</w:t>
      </w:r>
      <w:r w:rsidR="004A374C">
        <w:rPr>
          <w:b/>
        </w:rPr>
        <w:t xml:space="preserve"> </w:t>
      </w:r>
      <w:r w:rsidR="00ED435E" w:rsidRPr="000D5FC2">
        <w:rPr>
          <w:b/>
        </w:rPr>
        <w:t>NOON ON</w:t>
      </w:r>
      <w:r w:rsidR="0087796F" w:rsidRPr="000D5FC2">
        <w:rPr>
          <w:b/>
          <w:i/>
        </w:rPr>
        <w:t xml:space="preserve"> </w:t>
      </w:r>
      <w:r w:rsidR="008449DB" w:rsidRPr="009918C3">
        <w:rPr>
          <w:b/>
          <w:iCs/>
        </w:rPr>
        <w:t xml:space="preserve">FRIDAY </w:t>
      </w:r>
      <w:r w:rsidR="009918C3" w:rsidRPr="009918C3">
        <w:rPr>
          <w:b/>
          <w:iCs/>
        </w:rPr>
        <w:t>1</w:t>
      </w:r>
      <w:r w:rsidR="009918C3" w:rsidRPr="009918C3">
        <w:rPr>
          <w:b/>
          <w:iCs/>
          <w:vertAlign w:val="superscript"/>
        </w:rPr>
        <w:t>st</w:t>
      </w:r>
      <w:r w:rsidR="009918C3" w:rsidRPr="009918C3">
        <w:rPr>
          <w:b/>
          <w:iCs/>
        </w:rPr>
        <w:t xml:space="preserve"> </w:t>
      </w:r>
      <w:r w:rsidR="009918C3">
        <w:rPr>
          <w:b/>
          <w:iCs/>
        </w:rPr>
        <w:t>MARCH</w:t>
      </w:r>
      <w:r w:rsidR="009918C3" w:rsidRPr="009918C3">
        <w:rPr>
          <w:b/>
          <w:iCs/>
        </w:rPr>
        <w:t xml:space="preserve"> 2024</w:t>
      </w:r>
    </w:p>
    <w:p w14:paraId="30A147A0" w14:textId="77777777" w:rsidR="00DD29CE" w:rsidRPr="000D5FC2" w:rsidRDefault="00DD29CE" w:rsidP="00E66902">
      <w:pPr>
        <w:tabs>
          <w:tab w:val="left" w:pos="7230"/>
        </w:tabs>
        <w:jc w:val="both"/>
        <w:rPr>
          <w:i/>
        </w:rPr>
      </w:pPr>
    </w:p>
    <w:p w14:paraId="3FEF35A5" w14:textId="77777777" w:rsidR="00ED435E" w:rsidRPr="000D5FC2" w:rsidRDefault="00ED435E" w:rsidP="00E66902">
      <w:pPr>
        <w:tabs>
          <w:tab w:val="left" w:pos="7230"/>
        </w:tabs>
        <w:jc w:val="both"/>
        <w:rPr>
          <w:b/>
        </w:rPr>
      </w:pPr>
      <w:r w:rsidRPr="000D5FC2">
        <w:rPr>
          <w:b/>
        </w:rPr>
        <w:br w:type="page"/>
      </w:r>
    </w:p>
    <w:p w14:paraId="35052CE3" w14:textId="00DF45EA" w:rsidR="001B4BD7" w:rsidRDefault="001B4BD7" w:rsidP="00E66902">
      <w:pPr>
        <w:tabs>
          <w:tab w:val="left" w:pos="7230"/>
        </w:tabs>
        <w:jc w:val="both"/>
        <w:rPr>
          <w:b/>
          <w:lang w:val="en-GB"/>
        </w:rPr>
      </w:pPr>
      <w:r>
        <w:rPr>
          <w:b/>
          <w:lang w:val="en-GB"/>
        </w:rPr>
        <w:lastRenderedPageBreak/>
        <w:t>PART A</w:t>
      </w:r>
    </w:p>
    <w:p w14:paraId="1089D7CF" w14:textId="77777777" w:rsidR="001B4BD7" w:rsidRDefault="001B4BD7" w:rsidP="00E66902">
      <w:pPr>
        <w:tabs>
          <w:tab w:val="left" w:pos="7230"/>
        </w:tabs>
        <w:jc w:val="both"/>
        <w:rPr>
          <w:b/>
          <w:lang w:val="en-GB"/>
        </w:rPr>
      </w:pPr>
    </w:p>
    <w:p w14:paraId="56E9CCD6" w14:textId="4B87D50D" w:rsidR="005A0632" w:rsidRPr="000D5FC2" w:rsidRDefault="005A0632" w:rsidP="00E66902">
      <w:pPr>
        <w:tabs>
          <w:tab w:val="left" w:pos="7230"/>
        </w:tabs>
        <w:jc w:val="both"/>
        <w:rPr>
          <w:lang w:val="en-GB"/>
        </w:rPr>
      </w:pPr>
      <w:r w:rsidRPr="000D5FC2">
        <w:rPr>
          <w:b/>
          <w:lang w:val="en-GB"/>
        </w:rPr>
        <w:t>SPECIFICATION</w:t>
      </w:r>
    </w:p>
    <w:p w14:paraId="62641C09" w14:textId="77777777" w:rsidR="005E0497" w:rsidRPr="000D5FC2" w:rsidRDefault="005E0497" w:rsidP="00E66902">
      <w:pPr>
        <w:widowControl w:val="0"/>
        <w:tabs>
          <w:tab w:val="left" w:pos="7230"/>
        </w:tabs>
        <w:jc w:val="both"/>
        <w:rPr>
          <w:b/>
        </w:rPr>
      </w:pPr>
    </w:p>
    <w:p w14:paraId="35946D7F" w14:textId="12EB4514" w:rsidR="008A22FC" w:rsidRDefault="007E7DC8" w:rsidP="00E66902">
      <w:pPr>
        <w:jc w:val="both"/>
        <w:rPr>
          <w:b/>
        </w:rPr>
      </w:pPr>
      <w:r w:rsidRPr="000D5FC2">
        <w:rPr>
          <w:b/>
        </w:rPr>
        <w:t>Project Brief</w:t>
      </w:r>
    </w:p>
    <w:p w14:paraId="4B88D6BF" w14:textId="6F51523F" w:rsidR="00291381" w:rsidRDefault="00291381" w:rsidP="00E66902">
      <w:pPr>
        <w:jc w:val="both"/>
      </w:pPr>
    </w:p>
    <w:p w14:paraId="7425A2DC" w14:textId="7EC15E7F" w:rsidR="00010756" w:rsidRDefault="00291381" w:rsidP="00E66902">
      <w:pPr>
        <w:jc w:val="both"/>
      </w:pPr>
      <w:r w:rsidRPr="00DB6A2B">
        <w:t xml:space="preserve">This </w:t>
      </w:r>
      <w:r w:rsidR="00D83721">
        <w:t>ITT</w:t>
      </w:r>
      <w:r w:rsidRPr="00DB6A2B">
        <w:t xml:space="preserve"> sets out </w:t>
      </w:r>
      <w:r w:rsidR="005B4AD1">
        <w:t>CTC’s</w:t>
      </w:r>
      <w:r w:rsidRPr="00DB6A2B">
        <w:t xml:space="preserve"> requirements for a </w:t>
      </w:r>
      <w:r w:rsidR="00483913">
        <w:t xml:space="preserve">suitable </w:t>
      </w:r>
      <w:r w:rsidR="00D922E1">
        <w:t>Contractor</w:t>
      </w:r>
      <w:r w:rsidR="00B26DD4">
        <w:t xml:space="preserve"> </w:t>
      </w:r>
      <w:r w:rsidR="00010756">
        <w:t xml:space="preserve">to </w:t>
      </w:r>
      <w:r w:rsidR="00710F75">
        <w:t>supply</w:t>
      </w:r>
      <w:r w:rsidR="00010756">
        <w:t xml:space="preserve"> and install two arrays of </w:t>
      </w:r>
      <w:r w:rsidR="00001E37">
        <w:t>photo-voltaic</w:t>
      </w:r>
      <w:r w:rsidR="0028565A">
        <w:t xml:space="preserve"> (PV)</w:t>
      </w:r>
      <w:r w:rsidR="00001E37">
        <w:t xml:space="preserve"> </w:t>
      </w:r>
      <w:r w:rsidR="00010756">
        <w:t xml:space="preserve">solar panels (16+12) and battery storage for those panels </w:t>
      </w:r>
      <w:r w:rsidR="00710F75">
        <w:t>together with t</w:t>
      </w:r>
      <w:r w:rsidR="00010756">
        <w:t xml:space="preserve">he existing panels already </w:t>
      </w:r>
      <w:r w:rsidR="00710F75">
        <w:t>in situ</w:t>
      </w:r>
      <w:r w:rsidR="00010756">
        <w:t xml:space="preserve"> at the site.  </w:t>
      </w:r>
      <w:r w:rsidR="00001E37">
        <w:t>The intention being both to reduce the carbon footprint of the building and reduce energy costs.</w:t>
      </w:r>
    </w:p>
    <w:p w14:paraId="2473361E" w14:textId="77777777" w:rsidR="00010756" w:rsidRDefault="00010756" w:rsidP="00E66902">
      <w:pPr>
        <w:jc w:val="both"/>
      </w:pPr>
    </w:p>
    <w:p w14:paraId="2A3B9745" w14:textId="77777777" w:rsidR="00CC7669" w:rsidRDefault="00010756" w:rsidP="00001E37">
      <w:r>
        <w:t>The property, the Guildhall,</w:t>
      </w:r>
      <w:r w:rsidR="00CC7669">
        <w:t xml:space="preserve"> on which the solar panels are to be installed </w:t>
      </w:r>
      <w:r>
        <w:t xml:space="preserve">is Grade II* listed and is located at Fore Street, Chard TA20 1PP.  </w:t>
      </w:r>
    </w:p>
    <w:p w14:paraId="300142FF" w14:textId="77777777" w:rsidR="00CC7669" w:rsidRDefault="00CC7669" w:rsidP="00001E37"/>
    <w:p w14:paraId="0D82DC54" w14:textId="20341C38" w:rsidR="00291381" w:rsidRPr="00827C77" w:rsidRDefault="00291381" w:rsidP="00E66902">
      <w:pPr>
        <w:jc w:val="both"/>
      </w:pPr>
      <w:r w:rsidRPr="00827C77">
        <w:t xml:space="preserve">This </w:t>
      </w:r>
      <w:r w:rsidR="00D83721" w:rsidRPr="00827C77">
        <w:t>ITT</w:t>
      </w:r>
      <w:r w:rsidR="005E2BCF" w:rsidRPr="00827C77">
        <w:t xml:space="preserve"> </w:t>
      </w:r>
      <w:r w:rsidRPr="00827C77">
        <w:t xml:space="preserve">establishes some broad parameters that </w:t>
      </w:r>
      <w:r w:rsidR="005E2BCF" w:rsidRPr="00827C77">
        <w:t>CTC</w:t>
      </w:r>
      <w:r w:rsidRPr="00827C77">
        <w:t xml:space="preserve"> will </w:t>
      </w:r>
      <w:r w:rsidR="004B71BA" w:rsidRPr="00827C77">
        <w:t>consider</w:t>
      </w:r>
      <w:r w:rsidRPr="00827C77">
        <w:t xml:space="preserve"> when selecting the successful </w:t>
      </w:r>
      <w:r w:rsidR="00D922E1">
        <w:t>Contractor</w:t>
      </w:r>
      <w:r w:rsidRPr="00827C77">
        <w:t xml:space="preserve"> and offers guidance on the desired outcome of the project.</w:t>
      </w:r>
      <w:r w:rsidR="00827C77">
        <w:t xml:space="preserve">  Tender</w:t>
      </w:r>
      <w:r w:rsidR="004B71BA">
        <w:t>er</w:t>
      </w:r>
      <w:r w:rsidR="00827C77">
        <w:t xml:space="preserve">s </w:t>
      </w:r>
      <w:r w:rsidR="004B71BA">
        <w:t xml:space="preserve">shall be expected to have familiarised themselves with the Guildhall and surrounding area.  As such, a site visit will be required. In doing so, tenderers shall be deemed to have assessed any problems likely to be encountered in accessing the site to complete the work.  </w:t>
      </w:r>
    </w:p>
    <w:p w14:paraId="1DCD3074" w14:textId="0FE78047" w:rsidR="00291381" w:rsidRPr="00DB6A2B" w:rsidRDefault="00291381" w:rsidP="00E66902">
      <w:pPr>
        <w:jc w:val="both"/>
      </w:pPr>
    </w:p>
    <w:p w14:paraId="504C1D67" w14:textId="499C13E0" w:rsidR="00291381" w:rsidRPr="00DB6A2B" w:rsidRDefault="00291381" w:rsidP="00E66902">
      <w:pPr>
        <w:jc w:val="both"/>
      </w:pPr>
      <w:r w:rsidRPr="00DB6A2B">
        <w:t xml:space="preserve">The purpose of this Brief is to obtain competitive tenders and to form the basis of the </w:t>
      </w:r>
      <w:r w:rsidR="00D922E1">
        <w:t>Contractor</w:t>
      </w:r>
      <w:r w:rsidR="004B71BA">
        <w:t xml:space="preserve"> </w:t>
      </w:r>
      <w:r w:rsidRPr="001D7022">
        <w:t>appointment</w:t>
      </w:r>
      <w:r w:rsidRPr="00DB6A2B">
        <w:t xml:space="preserve">. </w:t>
      </w:r>
      <w:r w:rsidR="00710F75">
        <w:t>Tende</w:t>
      </w:r>
      <w:r w:rsidR="00827C77">
        <w:t>r</w:t>
      </w:r>
      <w:r w:rsidR="00710F75">
        <w:t xml:space="preserve">ers must demonstrate that they can provide a </w:t>
      </w:r>
      <w:r w:rsidR="00827C77">
        <w:t xml:space="preserve">comprehensive, high quality </w:t>
      </w:r>
      <w:r w:rsidR="00710F75">
        <w:t>service for the benefit of the town.</w:t>
      </w:r>
      <w:r w:rsidR="00827C77">
        <w:t xml:space="preserve"> </w:t>
      </w:r>
      <w:r w:rsidRPr="00DB6A2B">
        <w:t xml:space="preserve">However, </w:t>
      </w:r>
      <w:r w:rsidR="001D7022">
        <w:t xml:space="preserve">CTC </w:t>
      </w:r>
      <w:r w:rsidRPr="00DB6A2B">
        <w:t xml:space="preserve">reserves the right to add to, omit from, or amend the Brief in any way prior to execution of the contract.  </w:t>
      </w:r>
      <w:r w:rsidRPr="00D83721">
        <w:t xml:space="preserve">Changes that materially affect the provision of services described herein </w:t>
      </w:r>
      <w:r w:rsidR="00D83721">
        <w:t xml:space="preserve">which </w:t>
      </w:r>
      <w:r w:rsidRPr="00D83721">
        <w:t xml:space="preserve">shall cause a change in the price of providing such altered services </w:t>
      </w:r>
      <w:r w:rsidR="00D83721">
        <w:t>must be</w:t>
      </w:r>
      <w:r w:rsidRPr="00D83721">
        <w:t xml:space="preserve"> agreed between </w:t>
      </w:r>
      <w:r w:rsidR="001D7022" w:rsidRPr="00D83721">
        <w:t>CTC</w:t>
      </w:r>
      <w:r w:rsidRPr="00D83721">
        <w:t xml:space="preserve"> and the appointed </w:t>
      </w:r>
      <w:r w:rsidR="00D922E1">
        <w:t>Contractor</w:t>
      </w:r>
      <w:r w:rsidRPr="00D83721">
        <w:t>.</w:t>
      </w:r>
    </w:p>
    <w:p w14:paraId="45AE6BF4" w14:textId="77777777" w:rsidR="00291381" w:rsidRPr="00DB6A2B" w:rsidRDefault="00291381" w:rsidP="00E66902">
      <w:pPr>
        <w:jc w:val="both"/>
      </w:pPr>
    </w:p>
    <w:p w14:paraId="48DE34F4" w14:textId="0D663DC8" w:rsidR="00B949F0" w:rsidRPr="00DB6A2B" w:rsidRDefault="00EC382E" w:rsidP="00B949F0">
      <w:pPr>
        <w:jc w:val="both"/>
        <w:rPr>
          <w:b/>
        </w:rPr>
      </w:pPr>
      <w:r>
        <w:rPr>
          <w:b/>
        </w:rPr>
        <w:t>Specification</w:t>
      </w:r>
    </w:p>
    <w:p w14:paraId="52ACC3BE" w14:textId="77777777" w:rsidR="00B949F0" w:rsidRDefault="00B949F0" w:rsidP="00E66902">
      <w:pPr>
        <w:jc w:val="both"/>
      </w:pPr>
    </w:p>
    <w:p w14:paraId="43FB535F" w14:textId="77777777" w:rsidR="00F75E99" w:rsidRDefault="00CC7669" w:rsidP="00CC7669">
      <w:r>
        <w:t xml:space="preserve">Planning permission and listed buildings consent for installation have been granted by Somerset Council.  Documents relating to the application can be viewed on their website under application numbers: 23/01509/FUL and 23/01510/LBC.  </w:t>
      </w:r>
    </w:p>
    <w:p w14:paraId="4FEF2893" w14:textId="77777777" w:rsidR="00F75E99" w:rsidRDefault="00F75E99" w:rsidP="00CC7669"/>
    <w:p w14:paraId="35431541" w14:textId="18EC685C" w:rsidR="00CC7669" w:rsidRDefault="00CC7669" w:rsidP="00CC7669">
      <w:r>
        <w:t>You can search for the details and supporting documentation relating to the application</w:t>
      </w:r>
      <w:r w:rsidR="00404E8A">
        <w:t>(</w:t>
      </w:r>
      <w:r>
        <w:t>s</w:t>
      </w:r>
      <w:r w:rsidR="00404E8A">
        <w:t>)</w:t>
      </w:r>
      <w:r>
        <w:t xml:space="preserve"> at the following link:</w:t>
      </w:r>
    </w:p>
    <w:p w14:paraId="69932E69" w14:textId="77777777" w:rsidR="00CC7669" w:rsidRDefault="006E2967" w:rsidP="00CC7669">
      <w:hyperlink r:id="rId10" w:history="1">
        <w:r w:rsidR="00CC7669" w:rsidRPr="00FE68DF">
          <w:rPr>
            <w:rStyle w:val="Hyperlink"/>
          </w:rPr>
          <w:t>https://www.somerset.gov.uk/planning-buildings-and-land/view-and-comment-on-a-planning-application/?district=South+Somerset</w:t>
        </w:r>
      </w:hyperlink>
    </w:p>
    <w:p w14:paraId="4E685D24" w14:textId="77777777" w:rsidR="00CC7669" w:rsidRDefault="00CC7669" w:rsidP="00CC7669">
      <w:pPr>
        <w:jc w:val="both"/>
      </w:pPr>
    </w:p>
    <w:p w14:paraId="0120C833" w14:textId="77777777" w:rsidR="00F75E99" w:rsidRDefault="00CC7669" w:rsidP="00CC7669">
      <w:pPr>
        <w:jc w:val="both"/>
      </w:pPr>
      <w:r>
        <w:t xml:space="preserve">A condition of the planning consent is that external surfaces of the development shall be of materials as indicated in the </w:t>
      </w:r>
      <w:r w:rsidR="00747E37">
        <w:t xml:space="preserve">planning application form </w:t>
      </w:r>
      <w:r w:rsidR="00F75E99">
        <w:t>and approved documents:</w:t>
      </w:r>
    </w:p>
    <w:p w14:paraId="27D1FAB2" w14:textId="77777777" w:rsidR="00CC7669" w:rsidRDefault="00CC7669" w:rsidP="00CC7669">
      <w:pPr>
        <w:pStyle w:val="ListParagraph"/>
        <w:numPr>
          <w:ilvl w:val="0"/>
          <w:numId w:val="43"/>
        </w:numPr>
        <w:jc w:val="both"/>
      </w:pPr>
      <w:proofErr w:type="spellStart"/>
      <w:r>
        <w:t>Suntech</w:t>
      </w:r>
      <w:proofErr w:type="spellEnd"/>
      <w:r>
        <w:t xml:space="preserve"> PV Solar Panel STP400S C54 Data Sheet</w:t>
      </w:r>
    </w:p>
    <w:p w14:paraId="3D8B55F5" w14:textId="63FBC1FA" w:rsidR="00CC7669" w:rsidRDefault="00CC7669" w:rsidP="00CC7669">
      <w:pPr>
        <w:pStyle w:val="ListParagraph"/>
        <w:numPr>
          <w:ilvl w:val="0"/>
          <w:numId w:val="43"/>
        </w:numPr>
        <w:jc w:val="both"/>
      </w:pPr>
      <w:proofErr w:type="spellStart"/>
      <w:r>
        <w:t>Suntech</w:t>
      </w:r>
      <w:proofErr w:type="spellEnd"/>
      <w:r>
        <w:t xml:space="preserve"> PV Panel Mounting Data Sheet</w:t>
      </w:r>
    </w:p>
    <w:p w14:paraId="7DDA5B1C" w14:textId="51831D6B" w:rsidR="00710F75" w:rsidRDefault="00494C89" w:rsidP="00710F75">
      <w:pPr>
        <w:jc w:val="both"/>
      </w:pPr>
      <w:r w:rsidRPr="00F75E99">
        <w:t>No other materials shall be used without the prior written consent of the local planning authority.</w:t>
      </w:r>
    </w:p>
    <w:p w14:paraId="1C562CD3" w14:textId="77777777" w:rsidR="00F75E99" w:rsidRDefault="00F75E99"/>
    <w:p w14:paraId="14B51D39" w14:textId="4A30C2FA" w:rsidR="00F75E99" w:rsidRDefault="00F75E99">
      <w:r>
        <w:lastRenderedPageBreak/>
        <w:t xml:space="preserve">There are </w:t>
      </w:r>
      <w:r w:rsidR="00967459">
        <w:t xml:space="preserve">40 </w:t>
      </w:r>
      <w:r w:rsidR="0028565A">
        <w:t xml:space="preserve">PV </w:t>
      </w:r>
      <w:r w:rsidR="00EC382E">
        <w:t xml:space="preserve">solar panels </w:t>
      </w:r>
      <w:r>
        <w:t xml:space="preserve">already located </w:t>
      </w:r>
      <w:r w:rsidR="00EC382E">
        <w:t xml:space="preserve">on the rear roof of the Guildhall.  Energy from these panels is </w:t>
      </w:r>
      <w:r w:rsidR="00554BB6">
        <w:t xml:space="preserve">not stored or used on site currently but is subject to a </w:t>
      </w:r>
      <w:proofErr w:type="spellStart"/>
      <w:r w:rsidR="00554BB6">
        <w:t>FiT</w:t>
      </w:r>
      <w:proofErr w:type="spellEnd"/>
      <w:r w:rsidR="00C122E5">
        <w:t xml:space="preserve"> (Feed in Tariff)</w:t>
      </w:r>
      <w:r w:rsidR="00554BB6">
        <w:t xml:space="preserve"> agreement.  </w:t>
      </w:r>
    </w:p>
    <w:p w14:paraId="3531A106" w14:textId="77777777" w:rsidR="00F75E99" w:rsidRDefault="00F75E99"/>
    <w:p w14:paraId="6E1E75BE" w14:textId="0F5E3D50" w:rsidR="00554BB6" w:rsidRDefault="00F75E99">
      <w:r>
        <w:t>By obtain</w:t>
      </w:r>
      <w:r w:rsidR="00554BB6">
        <w:t xml:space="preserve">ing battery storage, it is intended that all energy generated from both existing and new panels will be stored for use in the Guildhall.  As a consequence, the existing solar panels will </w:t>
      </w:r>
      <w:r>
        <w:t xml:space="preserve">also </w:t>
      </w:r>
      <w:r w:rsidR="00554BB6">
        <w:t>need to be connected to the battery storage.</w:t>
      </w:r>
    </w:p>
    <w:p w14:paraId="2D62CDDA" w14:textId="77777777" w:rsidR="00F75E99" w:rsidRDefault="00F75E99"/>
    <w:p w14:paraId="3D3E3434" w14:textId="43E54260" w:rsidR="002F118E" w:rsidRDefault="00C8659A" w:rsidP="002F118E">
      <w:r>
        <w:t xml:space="preserve">The aerial </w:t>
      </w:r>
      <w:r w:rsidR="002F118E">
        <w:t xml:space="preserve">photograph </w:t>
      </w:r>
      <w:r>
        <w:t>below shows t</w:t>
      </w:r>
      <w:r w:rsidR="002F118E">
        <w:t xml:space="preserve">he rear buildings of the Guildhall with </w:t>
      </w:r>
      <w:r>
        <w:t xml:space="preserve">the location of the existing solar panels together with </w:t>
      </w:r>
      <w:r w:rsidR="002F118E">
        <w:t xml:space="preserve">an indication of the proposed location of the solar panels.  </w:t>
      </w:r>
    </w:p>
    <w:p w14:paraId="4019B548" w14:textId="77777777" w:rsidR="00F75E99" w:rsidRDefault="00F75E99" w:rsidP="00710F75"/>
    <w:p w14:paraId="7D790FB9" w14:textId="77777777" w:rsidR="00710F75" w:rsidRDefault="00710F75" w:rsidP="00710F75">
      <w:r w:rsidRPr="004D7006">
        <w:rPr>
          <w:noProof/>
        </w:rPr>
        <w:drawing>
          <wp:inline distT="0" distB="0" distL="0" distR="0" wp14:anchorId="3A87D78B" wp14:editId="0864D3C1">
            <wp:extent cx="5730615" cy="16287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385" cy="1629562"/>
                    </a:xfrm>
                    <a:prstGeom prst="rect">
                      <a:avLst/>
                    </a:prstGeom>
                    <a:noFill/>
                    <a:ln>
                      <a:noFill/>
                    </a:ln>
                  </pic:spPr>
                </pic:pic>
              </a:graphicData>
            </a:graphic>
          </wp:inline>
        </w:drawing>
      </w:r>
    </w:p>
    <w:p w14:paraId="285D1E06" w14:textId="77777777" w:rsidR="00710F75" w:rsidRDefault="00710F75" w:rsidP="00710F75">
      <w:r w:rsidRPr="004D7006">
        <w:rPr>
          <w:noProof/>
        </w:rPr>
        <w:drawing>
          <wp:inline distT="0" distB="0" distL="0" distR="0" wp14:anchorId="1F1C47F1" wp14:editId="1B009E34">
            <wp:extent cx="5731510" cy="1595369"/>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595369"/>
                    </a:xfrm>
                    <a:prstGeom prst="rect">
                      <a:avLst/>
                    </a:prstGeom>
                    <a:noFill/>
                    <a:ln>
                      <a:noFill/>
                    </a:ln>
                  </pic:spPr>
                </pic:pic>
              </a:graphicData>
            </a:graphic>
          </wp:inline>
        </w:drawing>
      </w:r>
    </w:p>
    <w:p w14:paraId="1755A2BA" w14:textId="77777777" w:rsidR="00710F75" w:rsidRDefault="00710F75" w:rsidP="00710F75"/>
    <w:p w14:paraId="4B50652E" w14:textId="3B2F3748" w:rsidR="00710F75" w:rsidRDefault="00710F75" w:rsidP="00710F75"/>
    <w:p w14:paraId="1D688D9D" w14:textId="15D1021C" w:rsidR="009A4AA4" w:rsidRDefault="00C122E5" w:rsidP="00710F75">
      <w:r>
        <w:t>In addition, on the following page there is a location plan which identifies the position of the Guildhall within the Town Centre of Chard.</w:t>
      </w:r>
    </w:p>
    <w:p w14:paraId="55CCAF74" w14:textId="2873DF8A" w:rsidR="009A4AA4" w:rsidRDefault="009A4AA4" w:rsidP="00710F75"/>
    <w:p w14:paraId="00538847" w14:textId="1F9FC8C9" w:rsidR="009A4AA4" w:rsidRDefault="009A4AA4" w:rsidP="00710F75"/>
    <w:p w14:paraId="4FE69B51" w14:textId="5CE1418C" w:rsidR="009A4AA4" w:rsidRDefault="009A4AA4" w:rsidP="00710F75"/>
    <w:p w14:paraId="489C90DE" w14:textId="396E7BE6" w:rsidR="009A4AA4" w:rsidRDefault="009A4AA4" w:rsidP="00710F75"/>
    <w:p w14:paraId="5E940BEE" w14:textId="709AA072" w:rsidR="009A4AA4" w:rsidRDefault="009A4AA4" w:rsidP="00710F75"/>
    <w:p w14:paraId="770A2055" w14:textId="5A8764DF" w:rsidR="009A4AA4" w:rsidRDefault="009A4AA4" w:rsidP="00710F75"/>
    <w:p w14:paraId="1735B2EE" w14:textId="021E07DE" w:rsidR="009A4AA4" w:rsidRDefault="009A4AA4" w:rsidP="00710F75"/>
    <w:p w14:paraId="552073FD" w14:textId="590E8E6C" w:rsidR="009A4AA4" w:rsidRDefault="009A4AA4" w:rsidP="00710F75"/>
    <w:p w14:paraId="1E7AAA17" w14:textId="62DBFA90" w:rsidR="009A4AA4" w:rsidRDefault="009A4AA4" w:rsidP="00710F75"/>
    <w:p w14:paraId="2C2847B9" w14:textId="20543CC8" w:rsidR="009A4AA4" w:rsidRDefault="009A4AA4" w:rsidP="00710F75"/>
    <w:p w14:paraId="5AAC7D73" w14:textId="265598D8" w:rsidR="009A4AA4" w:rsidRDefault="009A4AA4" w:rsidP="00710F75"/>
    <w:p w14:paraId="3CD557CF" w14:textId="5F9662A9" w:rsidR="009A4AA4" w:rsidRDefault="009A4AA4" w:rsidP="00710F75"/>
    <w:p w14:paraId="2753CBA8" w14:textId="54B8B2D6" w:rsidR="009A4AA4" w:rsidRDefault="009A4AA4" w:rsidP="00710F75"/>
    <w:p w14:paraId="4CB1AE88" w14:textId="57817BBC" w:rsidR="009A4AA4" w:rsidRDefault="009A4AA4" w:rsidP="00710F75"/>
    <w:p w14:paraId="7B7506E3" w14:textId="77777777" w:rsidR="00C122E5" w:rsidRDefault="00C122E5" w:rsidP="009A4AA4"/>
    <w:p w14:paraId="362C98C6" w14:textId="12EBCF1B" w:rsidR="009A4AA4" w:rsidRDefault="009A4AA4" w:rsidP="009A4AA4">
      <w:r>
        <w:t>Location Plan</w:t>
      </w:r>
      <w:r w:rsidR="00F75E99">
        <w:t>:</w:t>
      </w:r>
      <w:r>
        <w:t xml:space="preserve"> </w:t>
      </w:r>
    </w:p>
    <w:p w14:paraId="38191AF9" w14:textId="77777777" w:rsidR="009A4AA4" w:rsidRDefault="009A4AA4" w:rsidP="00710F75"/>
    <w:p w14:paraId="358E98C7" w14:textId="77777777" w:rsidR="00710F75" w:rsidRDefault="00710F75" w:rsidP="00710F75">
      <w:r w:rsidRPr="0053297A">
        <w:rPr>
          <w:noProof/>
        </w:rPr>
        <w:drawing>
          <wp:inline distT="0" distB="0" distL="0" distR="0" wp14:anchorId="01C1E678" wp14:editId="39E7F697">
            <wp:extent cx="5731510" cy="44745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474567"/>
                    </a:xfrm>
                    <a:prstGeom prst="rect">
                      <a:avLst/>
                    </a:prstGeom>
                    <a:noFill/>
                    <a:ln>
                      <a:noFill/>
                    </a:ln>
                  </pic:spPr>
                </pic:pic>
              </a:graphicData>
            </a:graphic>
          </wp:inline>
        </w:drawing>
      </w:r>
    </w:p>
    <w:p w14:paraId="548DB268" w14:textId="77777777" w:rsidR="00773195" w:rsidRDefault="00773195" w:rsidP="00710F75">
      <w:pPr>
        <w:jc w:val="both"/>
        <w:rPr>
          <w:b/>
        </w:rPr>
      </w:pPr>
    </w:p>
    <w:p w14:paraId="7DA8B762" w14:textId="77777777" w:rsidR="00773195" w:rsidRDefault="00773195" w:rsidP="00710F75">
      <w:pPr>
        <w:jc w:val="both"/>
        <w:rPr>
          <w:b/>
        </w:rPr>
      </w:pPr>
    </w:p>
    <w:p w14:paraId="15DE59F1" w14:textId="5B022DED" w:rsidR="00710F75" w:rsidRPr="00EC382E" w:rsidRDefault="00EC382E" w:rsidP="00710F75">
      <w:pPr>
        <w:jc w:val="both"/>
        <w:rPr>
          <w:b/>
        </w:rPr>
      </w:pPr>
      <w:r w:rsidRPr="00EC382E">
        <w:rPr>
          <w:b/>
        </w:rPr>
        <w:t>The Service and Works</w:t>
      </w:r>
    </w:p>
    <w:p w14:paraId="4B1B20E0" w14:textId="6AC91819" w:rsidR="00EC382E" w:rsidRPr="00EC382E" w:rsidRDefault="00EC382E" w:rsidP="00710F75">
      <w:pPr>
        <w:jc w:val="both"/>
        <w:rPr>
          <w:b/>
        </w:rPr>
      </w:pPr>
    </w:p>
    <w:p w14:paraId="3FAE7869" w14:textId="107B750F" w:rsidR="00EC382E" w:rsidRDefault="00EC382E" w:rsidP="00710F75">
      <w:pPr>
        <w:jc w:val="both"/>
      </w:pPr>
      <w:r>
        <w:t>The service and works required are outlined in the specification</w:t>
      </w:r>
      <w:r w:rsidR="00F75E99">
        <w:t xml:space="preserve"> above</w:t>
      </w:r>
      <w:r w:rsidR="00773195">
        <w:t xml:space="preserve">.  The tenderer must provide details of how </w:t>
      </w:r>
      <w:r w:rsidR="005C090C">
        <w:t>the works</w:t>
      </w:r>
      <w:r w:rsidR="00773195">
        <w:t xml:space="preserve"> </w:t>
      </w:r>
      <w:r w:rsidR="0009590C">
        <w:t xml:space="preserve">will be delivered with the </w:t>
      </w:r>
      <w:r w:rsidR="00773195">
        <w:t>level of quality standards</w:t>
      </w:r>
      <w:r w:rsidR="005C090C">
        <w:t xml:space="preserve"> applied.</w:t>
      </w:r>
    </w:p>
    <w:p w14:paraId="0E45D1A7" w14:textId="2788A725" w:rsidR="00773195" w:rsidRDefault="00773195" w:rsidP="00710F75">
      <w:pPr>
        <w:jc w:val="both"/>
      </w:pPr>
    </w:p>
    <w:p w14:paraId="4081081D" w14:textId="3031E261" w:rsidR="00773195" w:rsidRDefault="00773195" w:rsidP="00710F75">
      <w:pPr>
        <w:jc w:val="both"/>
      </w:pPr>
      <w:r>
        <w:t>The tenderer is requested to submit a tender for providing all the services, together with an individual breakdown for each of the elements</w:t>
      </w:r>
      <w:r w:rsidR="00BE112F">
        <w:t xml:space="preserve">, providing a detailed </w:t>
      </w:r>
      <w:r w:rsidR="00BE112F" w:rsidRPr="00DB6A2B">
        <w:t xml:space="preserve">“Schedule of Costs” </w:t>
      </w:r>
      <w:r w:rsidR="00BE112F">
        <w:t xml:space="preserve"> </w:t>
      </w:r>
    </w:p>
    <w:p w14:paraId="4F6962EB" w14:textId="77777777" w:rsidR="00291381" w:rsidRPr="00DB6A2B" w:rsidRDefault="00291381" w:rsidP="00E66902">
      <w:pPr>
        <w:ind w:left="-720"/>
        <w:jc w:val="both"/>
      </w:pPr>
    </w:p>
    <w:p w14:paraId="04D1AF15" w14:textId="1699895C" w:rsidR="00291381" w:rsidRDefault="006E2967" w:rsidP="00E66902">
      <w:pPr>
        <w:jc w:val="both"/>
      </w:pPr>
      <w:r>
        <w:t>Once appointed, the Contractor</w:t>
      </w:r>
      <w:r w:rsidR="00BE112F">
        <w:t xml:space="preserve"> will be </w:t>
      </w:r>
      <w:r w:rsidR="00291381" w:rsidRPr="00DB6A2B">
        <w:t xml:space="preserve">will be responsible for ordering the correct equipment and materials based on the agreed design and “Schedule of Costs”. </w:t>
      </w:r>
    </w:p>
    <w:p w14:paraId="52907F57" w14:textId="27625B45" w:rsidR="008A6317" w:rsidRDefault="008A6317" w:rsidP="00E66902">
      <w:pPr>
        <w:jc w:val="both"/>
      </w:pPr>
    </w:p>
    <w:p w14:paraId="03541E1E" w14:textId="26FB8B06" w:rsidR="008A6317" w:rsidRPr="00DB6A2B" w:rsidRDefault="008A6317" w:rsidP="00E66902">
      <w:pPr>
        <w:jc w:val="both"/>
      </w:pPr>
      <w:r>
        <w:t xml:space="preserve">The </w:t>
      </w:r>
      <w:r w:rsidR="006E2967">
        <w:t>Contractor</w:t>
      </w:r>
      <w:r>
        <w:t xml:space="preserve"> shall not </w:t>
      </w:r>
      <w:r w:rsidR="00DE1025">
        <w:t xml:space="preserve">sub-contract the works or any part thereof without the written consent of CTC, which shall not be unreasonable withheld.  The </w:t>
      </w:r>
      <w:r w:rsidR="00D922E1">
        <w:t>Contractor</w:t>
      </w:r>
      <w:r w:rsidR="00DE1025">
        <w:t xml:space="preserve"> shall at all reasonable times keep a competent person in charge and any instructions given by officers of CTC shall be deemed as having been issued to the </w:t>
      </w:r>
      <w:r w:rsidR="00D922E1">
        <w:t>Contractor</w:t>
      </w:r>
      <w:r w:rsidR="00DE1025">
        <w:t>.</w:t>
      </w:r>
    </w:p>
    <w:p w14:paraId="7B366B0D" w14:textId="77777777" w:rsidR="00291381" w:rsidRPr="00DB6A2B" w:rsidRDefault="00291381" w:rsidP="00E66902">
      <w:pPr>
        <w:ind w:left="-720"/>
        <w:jc w:val="both"/>
      </w:pPr>
    </w:p>
    <w:p w14:paraId="2C3340F7" w14:textId="77777777" w:rsidR="00DE1025" w:rsidRDefault="00DE1025" w:rsidP="00E66902">
      <w:pPr>
        <w:jc w:val="both"/>
        <w:rPr>
          <w:b/>
        </w:rPr>
      </w:pPr>
    </w:p>
    <w:p w14:paraId="666B38DC" w14:textId="2EEF44E8" w:rsidR="00BE112F" w:rsidRPr="00BE112F" w:rsidRDefault="00BE112F" w:rsidP="00E66902">
      <w:pPr>
        <w:jc w:val="both"/>
        <w:rPr>
          <w:b/>
        </w:rPr>
      </w:pPr>
      <w:r w:rsidRPr="00BE112F">
        <w:rPr>
          <w:b/>
        </w:rPr>
        <w:lastRenderedPageBreak/>
        <w:t xml:space="preserve">Performance Monitoring </w:t>
      </w:r>
    </w:p>
    <w:p w14:paraId="72C70D5C" w14:textId="3A714A95" w:rsidR="00291381" w:rsidRDefault="00291381" w:rsidP="00E66902">
      <w:pPr>
        <w:jc w:val="both"/>
        <w:rPr>
          <w:b/>
        </w:rPr>
      </w:pPr>
      <w:r w:rsidRPr="00BE112F">
        <w:rPr>
          <w:b/>
        </w:rPr>
        <w:t xml:space="preserve"> </w:t>
      </w:r>
    </w:p>
    <w:p w14:paraId="2746F6DE" w14:textId="7D69FED5" w:rsidR="00BE112F" w:rsidRPr="00BE112F" w:rsidRDefault="00BE112F" w:rsidP="00E66902">
      <w:pPr>
        <w:jc w:val="both"/>
      </w:pPr>
      <w:r w:rsidRPr="00BE112F">
        <w:t>The service will be provided in accordance with the specification for the contract</w:t>
      </w:r>
      <w:r>
        <w:t>, supplied separately and also in accordance with the terms and conditions</w:t>
      </w:r>
      <w:r w:rsidR="0056154E">
        <w:t xml:space="preserve"> see appendix 1 of this document.</w:t>
      </w:r>
    </w:p>
    <w:p w14:paraId="59588672" w14:textId="77777777" w:rsidR="00291381" w:rsidRPr="00DB6A2B" w:rsidRDefault="00291381" w:rsidP="00E66902">
      <w:pPr>
        <w:tabs>
          <w:tab w:val="left" w:pos="360"/>
          <w:tab w:val="left" w:pos="720"/>
          <w:tab w:val="left" w:pos="1080"/>
        </w:tabs>
        <w:ind w:left="720" w:hanging="720"/>
        <w:jc w:val="both"/>
        <w:rPr>
          <w:b/>
        </w:rPr>
      </w:pPr>
    </w:p>
    <w:p w14:paraId="0C19DF4D" w14:textId="66621CE6" w:rsidR="00291381" w:rsidRPr="00DB6A2B" w:rsidRDefault="00DE1025" w:rsidP="00E66902">
      <w:pPr>
        <w:jc w:val="both"/>
      </w:pPr>
      <w:r>
        <w:t>Any inconsistency in or between the contract specification shall be corrected</w:t>
      </w:r>
      <w:r w:rsidR="0056154E">
        <w:t>.</w:t>
      </w:r>
      <w:r>
        <w:t xml:space="preserve"> </w:t>
      </w:r>
    </w:p>
    <w:p w14:paraId="334BDC56" w14:textId="48B60960" w:rsidR="00E02826" w:rsidRDefault="00E02826">
      <w:pPr>
        <w:rPr>
          <w:b/>
        </w:rPr>
      </w:pPr>
    </w:p>
    <w:p w14:paraId="25B5D527" w14:textId="65CE987D" w:rsidR="007E7DC8" w:rsidRDefault="007E7DC8" w:rsidP="00E66902">
      <w:pPr>
        <w:widowControl w:val="0"/>
        <w:tabs>
          <w:tab w:val="left" w:pos="7230"/>
        </w:tabs>
        <w:jc w:val="both"/>
        <w:rPr>
          <w:b/>
        </w:rPr>
      </w:pPr>
      <w:r w:rsidRPr="000D5FC2">
        <w:rPr>
          <w:b/>
        </w:rPr>
        <w:t xml:space="preserve">Key </w:t>
      </w:r>
      <w:r w:rsidR="00B11747">
        <w:rPr>
          <w:b/>
        </w:rPr>
        <w:t xml:space="preserve">Responsibilities of </w:t>
      </w:r>
      <w:r w:rsidR="00D922E1">
        <w:rPr>
          <w:b/>
        </w:rPr>
        <w:t>Contractor</w:t>
      </w:r>
      <w:r w:rsidR="00B11747">
        <w:rPr>
          <w:b/>
        </w:rPr>
        <w:t>:</w:t>
      </w:r>
    </w:p>
    <w:p w14:paraId="561D6E75" w14:textId="77777777" w:rsidR="00B11747" w:rsidRPr="000D5FC2" w:rsidRDefault="00B11747" w:rsidP="00E66902">
      <w:pPr>
        <w:widowControl w:val="0"/>
        <w:tabs>
          <w:tab w:val="left" w:pos="7230"/>
        </w:tabs>
        <w:jc w:val="both"/>
        <w:rPr>
          <w:b/>
        </w:rPr>
      </w:pPr>
    </w:p>
    <w:p w14:paraId="4BBEEFF1" w14:textId="1FBEF72D" w:rsidR="00C119E0" w:rsidRPr="000D5FC2" w:rsidRDefault="007E7DC8" w:rsidP="00E66902">
      <w:pPr>
        <w:pStyle w:val="ListParagraph"/>
        <w:widowControl w:val="0"/>
        <w:numPr>
          <w:ilvl w:val="0"/>
          <w:numId w:val="3"/>
        </w:numPr>
        <w:tabs>
          <w:tab w:val="left" w:pos="7230"/>
        </w:tabs>
        <w:jc w:val="both"/>
        <w:rPr>
          <w:bCs/>
        </w:rPr>
      </w:pPr>
      <w:r w:rsidRPr="000D5FC2">
        <w:t>Oversee the project, including</w:t>
      </w:r>
      <w:r w:rsidR="00A41956">
        <w:t xml:space="preserve"> installation</w:t>
      </w:r>
      <w:r w:rsidRPr="000D5FC2">
        <w:t xml:space="preserve">, monitoring, control and </w:t>
      </w:r>
      <w:r w:rsidR="008C4F1F" w:rsidRPr="000D5FC2">
        <w:t>delivery;</w:t>
      </w:r>
      <w:r w:rsidR="00C119E0" w:rsidRPr="000D5FC2">
        <w:rPr>
          <w:bCs/>
        </w:rPr>
        <w:t xml:space="preserve"> </w:t>
      </w:r>
    </w:p>
    <w:p w14:paraId="7707C1EB" w14:textId="7A7D267F" w:rsidR="00C119E0" w:rsidRPr="000D5FC2" w:rsidRDefault="005769BA" w:rsidP="00E66902">
      <w:pPr>
        <w:widowControl w:val="0"/>
        <w:numPr>
          <w:ilvl w:val="0"/>
          <w:numId w:val="1"/>
        </w:numPr>
        <w:tabs>
          <w:tab w:val="left" w:pos="7230"/>
        </w:tabs>
        <w:jc w:val="both"/>
      </w:pPr>
      <w:r>
        <w:t>C</w:t>
      </w:r>
      <w:r w:rsidR="00C119E0" w:rsidRPr="000D5FC2">
        <w:t>ompile</w:t>
      </w:r>
      <w:r w:rsidR="007E7DC8" w:rsidRPr="000D5FC2">
        <w:t xml:space="preserve"> </w:t>
      </w:r>
      <w:r w:rsidR="00A41956">
        <w:t>a</w:t>
      </w:r>
      <w:r w:rsidR="007E7DC8" w:rsidRPr="000D5FC2">
        <w:t xml:space="preserve"> </w:t>
      </w:r>
      <w:r w:rsidR="008C4F1F" w:rsidRPr="000D5FC2">
        <w:t xml:space="preserve">plan identifying </w:t>
      </w:r>
      <w:r w:rsidR="00A41956">
        <w:t xml:space="preserve">the timeline from </w:t>
      </w:r>
      <w:r w:rsidR="00FE29AB">
        <w:t xml:space="preserve">contract commencement </w:t>
      </w:r>
      <w:r w:rsidR="00A41956">
        <w:t>to completion of installation and sign off;</w:t>
      </w:r>
      <w:r w:rsidR="00C119E0" w:rsidRPr="000D5FC2">
        <w:t xml:space="preserve"> </w:t>
      </w:r>
    </w:p>
    <w:p w14:paraId="7FA75E9C" w14:textId="1B3D358D" w:rsidR="005900A0" w:rsidRPr="000D5FC2" w:rsidRDefault="005900A0" w:rsidP="00E66902">
      <w:pPr>
        <w:widowControl w:val="0"/>
        <w:numPr>
          <w:ilvl w:val="0"/>
          <w:numId w:val="1"/>
        </w:numPr>
        <w:tabs>
          <w:tab w:val="left" w:pos="7230"/>
        </w:tabs>
        <w:jc w:val="both"/>
      </w:pPr>
      <w:r w:rsidRPr="000D5FC2">
        <w:t xml:space="preserve">Prepare </w:t>
      </w:r>
      <w:r w:rsidR="008C4F1F" w:rsidRPr="000D5FC2">
        <w:t>documentation including risk assessments</w:t>
      </w:r>
      <w:r w:rsidR="00A41956">
        <w:t xml:space="preserve">, method statements, </w:t>
      </w:r>
      <w:r w:rsidR="001A5590">
        <w:t>health and safety</w:t>
      </w:r>
      <w:r w:rsidR="008C4F1F" w:rsidRPr="000D5FC2">
        <w:t xml:space="preserve"> and evidence of relevant insurances;</w:t>
      </w:r>
      <w:r w:rsidRPr="000D5FC2">
        <w:t xml:space="preserve"> </w:t>
      </w:r>
    </w:p>
    <w:p w14:paraId="52E58BD2" w14:textId="77777777" w:rsidR="007E7DC8" w:rsidRPr="000D5FC2" w:rsidRDefault="008C4F1F" w:rsidP="00E66902">
      <w:pPr>
        <w:widowControl w:val="0"/>
        <w:numPr>
          <w:ilvl w:val="0"/>
          <w:numId w:val="1"/>
        </w:numPr>
        <w:tabs>
          <w:tab w:val="left" w:pos="7230"/>
        </w:tabs>
        <w:jc w:val="both"/>
      </w:pPr>
      <w:r w:rsidRPr="000D5FC2">
        <w:t>Co-ordinate meetings throughout the development of the project;</w:t>
      </w:r>
    </w:p>
    <w:p w14:paraId="4B31C896" w14:textId="09727C9A" w:rsidR="007E7DC8" w:rsidRPr="000D5FC2" w:rsidRDefault="005769BA" w:rsidP="00E66902">
      <w:pPr>
        <w:widowControl w:val="0"/>
        <w:numPr>
          <w:ilvl w:val="0"/>
          <w:numId w:val="1"/>
        </w:numPr>
        <w:tabs>
          <w:tab w:val="left" w:pos="7230"/>
        </w:tabs>
        <w:jc w:val="both"/>
      </w:pPr>
      <w:r>
        <w:t>Undertake s</w:t>
      </w:r>
      <w:r w:rsidR="007E7DC8" w:rsidRPr="000D5FC2">
        <w:t>ite visits to check on works and discuss</w:t>
      </w:r>
      <w:r w:rsidR="008C4F1F" w:rsidRPr="000D5FC2">
        <w:t xml:space="preserve"> the</w:t>
      </w:r>
      <w:r w:rsidR="007E7DC8" w:rsidRPr="000D5FC2">
        <w:t xml:space="preserve"> progr</w:t>
      </w:r>
      <w:r>
        <w:t>ess</w:t>
      </w:r>
      <w:r w:rsidR="008C4F1F" w:rsidRPr="000D5FC2">
        <w:t>;</w:t>
      </w:r>
    </w:p>
    <w:p w14:paraId="4FE8FF67" w14:textId="480200C4" w:rsidR="009A0856" w:rsidRPr="000D5FC2" w:rsidRDefault="007E7DC8" w:rsidP="00E66902">
      <w:pPr>
        <w:widowControl w:val="0"/>
        <w:numPr>
          <w:ilvl w:val="0"/>
          <w:numId w:val="1"/>
        </w:numPr>
        <w:jc w:val="both"/>
      </w:pPr>
      <w:r w:rsidRPr="000D5FC2">
        <w:t>Carry out</w:t>
      </w:r>
      <w:r w:rsidR="00763A01" w:rsidRPr="000D5FC2">
        <w:t xml:space="preserve"> communication with </w:t>
      </w:r>
      <w:r w:rsidR="005769BA">
        <w:t>CTC</w:t>
      </w:r>
      <w:r w:rsidR="00763A01" w:rsidRPr="000D5FC2">
        <w:t xml:space="preserve"> and any other stakeholder necessary to the delivery of the project</w:t>
      </w:r>
      <w:r w:rsidR="008C4F1F" w:rsidRPr="000D5FC2">
        <w:t>;</w:t>
      </w:r>
    </w:p>
    <w:p w14:paraId="389AF540" w14:textId="23435BBB" w:rsidR="007E7DC8" w:rsidRPr="000D5FC2" w:rsidRDefault="004D6429" w:rsidP="00E66902">
      <w:pPr>
        <w:widowControl w:val="0"/>
        <w:numPr>
          <w:ilvl w:val="0"/>
          <w:numId w:val="1"/>
        </w:numPr>
        <w:jc w:val="both"/>
        <w:rPr>
          <w:sz w:val="16"/>
          <w:szCs w:val="16"/>
          <w:lang w:eastAsia="en-GB"/>
        </w:rPr>
      </w:pPr>
      <w:r w:rsidRPr="000D5FC2">
        <w:t>Compile a health and safety file for the project and once the project is complete</w:t>
      </w:r>
      <w:r w:rsidR="009A0856" w:rsidRPr="000D5FC2">
        <w:t xml:space="preserve"> </w:t>
      </w:r>
      <w:r w:rsidR="00B11747">
        <w:t>h</w:t>
      </w:r>
      <w:r w:rsidRPr="000D5FC2">
        <w:t xml:space="preserve">and this over to the </w:t>
      </w:r>
      <w:r w:rsidR="005769BA">
        <w:t>CTC</w:t>
      </w:r>
      <w:r w:rsidRPr="000D5FC2">
        <w:t xml:space="preserve"> </w:t>
      </w:r>
      <w:r w:rsidR="008C4F1F" w:rsidRPr="000D5FC2">
        <w:t>for i</w:t>
      </w:r>
      <w:r w:rsidR="009A0856" w:rsidRPr="000D5FC2">
        <w:t>ts records</w:t>
      </w:r>
      <w:r w:rsidR="008C4F1F" w:rsidRPr="000D5FC2">
        <w:t xml:space="preserve">; </w:t>
      </w:r>
      <w:r w:rsidRPr="000D5FC2">
        <w:t xml:space="preserve"> </w:t>
      </w:r>
    </w:p>
    <w:p w14:paraId="2BBF6222" w14:textId="77777777" w:rsidR="009771BF" w:rsidRPr="000D5FC2" w:rsidRDefault="009771BF" w:rsidP="00E66902">
      <w:pPr>
        <w:jc w:val="both"/>
      </w:pPr>
    </w:p>
    <w:p w14:paraId="664C994C" w14:textId="77777777" w:rsidR="00B11747" w:rsidRDefault="00B11747" w:rsidP="007951A8">
      <w:pPr>
        <w:rPr>
          <w:b/>
          <w:bCs/>
        </w:rPr>
      </w:pPr>
    </w:p>
    <w:p w14:paraId="5F7BA526" w14:textId="6962B68B" w:rsidR="007951A8" w:rsidRPr="00C05E20" w:rsidRDefault="007951A8" w:rsidP="007951A8">
      <w:pPr>
        <w:rPr>
          <w:b/>
          <w:bCs/>
        </w:rPr>
      </w:pPr>
      <w:r w:rsidRPr="00C05E20">
        <w:rPr>
          <w:b/>
          <w:bCs/>
        </w:rPr>
        <w:t>Time</w:t>
      </w:r>
      <w:r w:rsidR="0012342C">
        <w:rPr>
          <w:b/>
          <w:bCs/>
        </w:rPr>
        <w:t xml:space="preserve">table </w:t>
      </w:r>
      <w:r w:rsidRPr="00C05E20">
        <w:rPr>
          <w:b/>
          <w:bCs/>
        </w:rPr>
        <w:t>for Tender Process</w:t>
      </w:r>
    </w:p>
    <w:p w14:paraId="257B99F1" w14:textId="77777777" w:rsidR="007951A8" w:rsidRDefault="007951A8" w:rsidP="007951A8"/>
    <w:tbl>
      <w:tblPr>
        <w:tblStyle w:val="TableGrid"/>
        <w:tblW w:w="0" w:type="auto"/>
        <w:tblLook w:val="04A0" w:firstRow="1" w:lastRow="0" w:firstColumn="1" w:lastColumn="0" w:noHBand="0" w:noVBand="1"/>
      </w:tblPr>
      <w:tblGrid>
        <w:gridCol w:w="3823"/>
        <w:gridCol w:w="5193"/>
      </w:tblGrid>
      <w:tr w:rsidR="007951A8" w14:paraId="0C85121C" w14:textId="77777777" w:rsidTr="00ED5A1F">
        <w:tc>
          <w:tcPr>
            <w:tcW w:w="3823" w:type="dxa"/>
          </w:tcPr>
          <w:p w14:paraId="11CD850D" w14:textId="0EED4023" w:rsidR="007951A8" w:rsidRDefault="007951A8" w:rsidP="00010756">
            <w:r>
              <w:t xml:space="preserve">Issue </w:t>
            </w:r>
            <w:r w:rsidR="001C62D3">
              <w:t>ITT</w:t>
            </w:r>
          </w:p>
        </w:tc>
        <w:tc>
          <w:tcPr>
            <w:tcW w:w="5193" w:type="dxa"/>
          </w:tcPr>
          <w:p w14:paraId="1475F6AD" w14:textId="68968E39" w:rsidR="007951A8" w:rsidRDefault="007951A8" w:rsidP="00010756">
            <w:r>
              <w:t xml:space="preserve">Monday </w:t>
            </w:r>
            <w:r w:rsidR="004F46CF">
              <w:t>18</w:t>
            </w:r>
            <w:r w:rsidR="004F46CF" w:rsidRPr="004F46CF">
              <w:rPr>
                <w:vertAlign w:val="superscript"/>
              </w:rPr>
              <w:t>th</w:t>
            </w:r>
            <w:r w:rsidR="004F46CF">
              <w:t xml:space="preserve"> December 2023</w:t>
            </w:r>
          </w:p>
        </w:tc>
      </w:tr>
      <w:tr w:rsidR="00ED5A1F" w14:paraId="2CD91BFE" w14:textId="77777777" w:rsidTr="00ED5A1F">
        <w:tc>
          <w:tcPr>
            <w:tcW w:w="3823" w:type="dxa"/>
          </w:tcPr>
          <w:p w14:paraId="7F32D7DF" w14:textId="2D0BE6DA" w:rsidR="00ED5A1F" w:rsidRDefault="005C090C" w:rsidP="00010756">
            <w:r>
              <w:t>Deadline for questions regarding the tender which</w:t>
            </w:r>
            <w:r w:rsidR="00ED5A1F">
              <w:t xml:space="preserve"> should be received </w:t>
            </w:r>
            <w:r w:rsidR="006E2967">
              <w:t xml:space="preserve">by </w:t>
            </w:r>
            <w:r w:rsidR="00ED5A1F">
              <w:t xml:space="preserve">email by </w:t>
            </w:r>
            <w:r w:rsidR="006E2967">
              <w:t xml:space="preserve">the </w:t>
            </w:r>
            <w:r w:rsidR="00ED5A1F">
              <w:t>Town Clerk, Chard Town Council. (townnclerk@chard.gov.uk)</w:t>
            </w:r>
          </w:p>
        </w:tc>
        <w:tc>
          <w:tcPr>
            <w:tcW w:w="5193" w:type="dxa"/>
          </w:tcPr>
          <w:p w14:paraId="5C9074AE" w14:textId="2CA8402F" w:rsidR="00ED5A1F" w:rsidRPr="00061EC2" w:rsidRDefault="00ED5A1F" w:rsidP="00010756">
            <w:r w:rsidRPr="00061EC2">
              <w:t xml:space="preserve">5pm Friday </w:t>
            </w:r>
            <w:r w:rsidR="004F46CF" w:rsidRPr="00061EC2">
              <w:t>26</w:t>
            </w:r>
            <w:r w:rsidR="004F46CF" w:rsidRPr="00061EC2">
              <w:rPr>
                <w:vertAlign w:val="superscript"/>
              </w:rPr>
              <w:t>th</w:t>
            </w:r>
            <w:r w:rsidR="004F46CF" w:rsidRPr="00061EC2">
              <w:t xml:space="preserve"> January</w:t>
            </w:r>
            <w:r w:rsidR="00001E37" w:rsidRPr="00061EC2">
              <w:t xml:space="preserve"> 2024</w:t>
            </w:r>
          </w:p>
        </w:tc>
      </w:tr>
      <w:tr w:rsidR="007951A8" w14:paraId="6492C0C0" w14:textId="77777777" w:rsidTr="00ED5A1F">
        <w:tc>
          <w:tcPr>
            <w:tcW w:w="3823" w:type="dxa"/>
          </w:tcPr>
          <w:p w14:paraId="681465AE" w14:textId="7E6F6784" w:rsidR="007951A8" w:rsidRDefault="005C090C" w:rsidP="00010756">
            <w:r>
              <w:t>Tender Submission Deadline</w:t>
            </w:r>
          </w:p>
        </w:tc>
        <w:tc>
          <w:tcPr>
            <w:tcW w:w="5193" w:type="dxa"/>
          </w:tcPr>
          <w:p w14:paraId="718DB62D" w14:textId="1B18283A" w:rsidR="007951A8" w:rsidRPr="00061EC2" w:rsidRDefault="00061EC2" w:rsidP="00010756">
            <w:r>
              <w:t xml:space="preserve">12 </w:t>
            </w:r>
            <w:r w:rsidR="004F46CF" w:rsidRPr="00061EC2">
              <w:t>Noon</w:t>
            </w:r>
            <w:r w:rsidR="008264BB" w:rsidRPr="00061EC2">
              <w:t xml:space="preserve"> </w:t>
            </w:r>
            <w:r w:rsidR="007951A8" w:rsidRPr="00061EC2">
              <w:t xml:space="preserve">Friday </w:t>
            </w:r>
            <w:r w:rsidR="004F46CF" w:rsidRPr="00061EC2">
              <w:t>1</w:t>
            </w:r>
            <w:r w:rsidR="004F46CF" w:rsidRPr="00061EC2">
              <w:rPr>
                <w:vertAlign w:val="superscript"/>
              </w:rPr>
              <w:t>st</w:t>
            </w:r>
            <w:r w:rsidR="004F46CF" w:rsidRPr="00061EC2">
              <w:t xml:space="preserve"> March</w:t>
            </w:r>
            <w:r w:rsidR="007951A8" w:rsidRPr="00061EC2">
              <w:t xml:space="preserve"> 202</w:t>
            </w:r>
            <w:r w:rsidR="00001E37" w:rsidRPr="00061EC2">
              <w:t>4</w:t>
            </w:r>
          </w:p>
        </w:tc>
      </w:tr>
      <w:tr w:rsidR="00AB5BD4" w14:paraId="03186824" w14:textId="77777777" w:rsidTr="00ED5A1F">
        <w:tc>
          <w:tcPr>
            <w:tcW w:w="3823" w:type="dxa"/>
          </w:tcPr>
          <w:p w14:paraId="278E6CDA" w14:textId="393CD1CE" w:rsidR="00AB5BD4" w:rsidRDefault="001C62D3" w:rsidP="00010756">
            <w:r w:rsidRPr="001C62D3">
              <w:t>ITT</w:t>
            </w:r>
            <w:r w:rsidR="00AB5BD4">
              <w:t xml:space="preserve"> validity period</w:t>
            </w:r>
          </w:p>
        </w:tc>
        <w:tc>
          <w:tcPr>
            <w:tcW w:w="5193" w:type="dxa"/>
          </w:tcPr>
          <w:p w14:paraId="1DF2B50D" w14:textId="02F6756F" w:rsidR="00AB5BD4" w:rsidRDefault="00AB5BD4" w:rsidP="00010756">
            <w:r>
              <w:t>90 days from closing date</w:t>
            </w:r>
          </w:p>
        </w:tc>
      </w:tr>
      <w:tr w:rsidR="007951A8" w14:paraId="14E9CEDA" w14:textId="77777777" w:rsidTr="00ED5A1F">
        <w:tc>
          <w:tcPr>
            <w:tcW w:w="3823" w:type="dxa"/>
          </w:tcPr>
          <w:p w14:paraId="09A6F43D" w14:textId="0936E513" w:rsidR="007951A8" w:rsidRDefault="008264BB" w:rsidP="00010756">
            <w:r>
              <w:t xml:space="preserve">Estimated </w:t>
            </w:r>
            <w:r w:rsidR="007951A8">
              <w:t>Award of Contract</w:t>
            </w:r>
          </w:p>
        </w:tc>
        <w:tc>
          <w:tcPr>
            <w:tcW w:w="5193" w:type="dxa"/>
          </w:tcPr>
          <w:p w14:paraId="64F48D9E" w14:textId="238725B8" w:rsidR="007951A8" w:rsidRDefault="006E2967" w:rsidP="00010756">
            <w:r>
              <w:t>Mid/late April 2023</w:t>
            </w:r>
          </w:p>
        </w:tc>
      </w:tr>
      <w:tr w:rsidR="007951A8" w14:paraId="4D9E2636" w14:textId="77777777" w:rsidTr="00ED5A1F">
        <w:tc>
          <w:tcPr>
            <w:tcW w:w="3823" w:type="dxa"/>
          </w:tcPr>
          <w:p w14:paraId="2A26D888" w14:textId="65157FC8" w:rsidR="007951A8" w:rsidRDefault="00E72B62" w:rsidP="00010756">
            <w:r>
              <w:t xml:space="preserve">Anticipated </w:t>
            </w:r>
            <w:r w:rsidR="004D7AD5">
              <w:t xml:space="preserve">Contract Commencement Date </w:t>
            </w:r>
          </w:p>
        </w:tc>
        <w:tc>
          <w:tcPr>
            <w:tcW w:w="5193" w:type="dxa"/>
          </w:tcPr>
          <w:p w14:paraId="2F4D901B" w14:textId="6E03F602" w:rsidR="007951A8" w:rsidRDefault="00892815" w:rsidP="00010756">
            <w:r>
              <w:t>May</w:t>
            </w:r>
            <w:r w:rsidR="0013667C">
              <w:t xml:space="preserve"> 2024</w:t>
            </w:r>
          </w:p>
        </w:tc>
      </w:tr>
      <w:tr w:rsidR="008264BB" w14:paraId="6D17AF0D" w14:textId="77777777" w:rsidTr="00ED5A1F">
        <w:tc>
          <w:tcPr>
            <w:tcW w:w="3823" w:type="dxa"/>
          </w:tcPr>
          <w:p w14:paraId="6D774A68" w14:textId="26F14111" w:rsidR="008264BB" w:rsidRDefault="008264BB" w:rsidP="00010756">
            <w:r>
              <w:t>Payment Terms</w:t>
            </w:r>
          </w:p>
        </w:tc>
        <w:tc>
          <w:tcPr>
            <w:tcW w:w="5193" w:type="dxa"/>
          </w:tcPr>
          <w:p w14:paraId="146E78A9" w14:textId="06B2B88B" w:rsidR="008264BB" w:rsidRDefault="008264BB" w:rsidP="00010756">
            <w:r w:rsidRPr="008264BB">
              <w:t xml:space="preserve">Payment to the </w:t>
            </w:r>
            <w:r w:rsidR="00D922E1">
              <w:t>Contractor</w:t>
            </w:r>
            <w:r w:rsidRPr="008264BB">
              <w:t xml:space="preserve"> will be within 28 days of receipt of invoice subject to agreement of the account by the Council’s Officer.</w:t>
            </w:r>
            <w:r w:rsidR="005769BA">
              <w:t xml:space="preserve"> </w:t>
            </w:r>
          </w:p>
        </w:tc>
      </w:tr>
    </w:tbl>
    <w:p w14:paraId="472CCD9E" w14:textId="77777777" w:rsidR="007951A8" w:rsidRDefault="007951A8" w:rsidP="007951A8"/>
    <w:p w14:paraId="7C5A2E66" w14:textId="77777777" w:rsidR="00F51A74" w:rsidRPr="000D5FC2" w:rsidRDefault="00F51A74" w:rsidP="00E66902">
      <w:pPr>
        <w:jc w:val="both"/>
        <w:rPr>
          <w:b/>
        </w:rPr>
      </w:pPr>
    </w:p>
    <w:p w14:paraId="2AB2ECAD" w14:textId="3DDD22DC" w:rsidR="009771BF" w:rsidRPr="000D5FC2" w:rsidRDefault="009771BF" w:rsidP="00E66902">
      <w:pPr>
        <w:jc w:val="both"/>
      </w:pPr>
    </w:p>
    <w:p w14:paraId="75E1BAD6" w14:textId="77777777" w:rsidR="00034912" w:rsidRDefault="00034912">
      <w:pPr>
        <w:rPr>
          <w:b/>
          <w:spacing w:val="-1"/>
          <w:sz w:val="36"/>
          <w:szCs w:val="36"/>
        </w:rPr>
      </w:pPr>
      <w:bookmarkStart w:id="0" w:name="BM_TExecSum"/>
      <w:r>
        <w:rPr>
          <w:b/>
          <w:spacing w:val="-1"/>
          <w:sz w:val="36"/>
          <w:szCs w:val="36"/>
        </w:rPr>
        <w:br w:type="page"/>
      </w:r>
    </w:p>
    <w:p w14:paraId="0F003994" w14:textId="503BF212" w:rsidR="006B7612" w:rsidRDefault="00B11747" w:rsidP="006B7612">
      <w:pPr>
        <w:pStyle w:val="BodyText"/>
        <w:rPr>
          <w:rFonts w:ascii="Arial" w:eastAsiaTheme="minorHAnsi" w:hAnsi="Arial" w:cs="Arial"/>
          <w:b/>
          <w:spacing w:val="-1"/>
          <w:sz w:val="36"/>
          <w:szCs w:val="36"/>
          <w:lang w:val="en-US"/>
        </w:rPr>
      </w:pPr>
      <w:r>
        <w:rPr>
          <w:rFonts w:ascii="Arial" w:eastAsiaTheme="minorHAnsi" w:hAnsi="Arial" w:cs="Arial"/>
          <w:b/>
          <w:spacing w:val="-1"/>
          <w:sz w:val="36"/>
          <w:szCs w:val="36"/>
          <w:lang w:val="en-US"/>
        </w:rPr>
        <w:lastRenderedPageBreak/>
        <w:t>Part B</w:t>
      </w:r>
    </w:p>
    <w:p w14:paraId="26C28B96" w14:textId="77777777" w:rsidR="00B11747" w:rsidRPr="00D03C96" w:rsidRDefault="00B11747" w:rsidP="006B7612">
      <w:pPr>
        <w:pStyle w:val="BodyText"/>
        <w:rPr>
          <w:rFonts w:ascii="Arial" w:eastAsiaTheme="minorHAnsi" w:hAnsi="Arial" w:cs="Arial"/>
          <w:b/>
          <w:spacing w:val="-1"/>
          <w:sz w:val="36"/>
          <w:szCs w:val="36"/>
          <w:lang w:val="en-US"/>
        </w:rPr>
      </w:pPr>
    </w:p>
    <w:p w14:paraId="40543337" w14:textId="77777777" w:rsidR="00BE112F" w:rsidRDefault="00BE112F" w:rsidP="006B7612">
      <w:pPr>
        <w:pStyle w:val="BodyText"/>
        <w:rPr>
          <w:rFonts w:ascii="Arial" w:eastAsiaTheme="minorHAnsi" w:hAnsi="Arial" w:cs="Arial"/>
          <w:b/>
          <w:spacing w:val="-1"/>
          <w:sz w:val="36"/>
          <w:szCs w:val="36"/>
          <w:lang w:val="en-US"/>
        </w:rPr>
      </w:pPr>
    </w:p>
    <w:p w14:paraId="16AD8F33" w14:textId="02743CFC" w:rsidR="006B7612" w:rsidRPr="00D03C96" w:rsidRDefault="006B7612" w:rsidP="006B7612">
      <w:pPr>
        <w:pStyle w:val="BodyText"/>
        <w:rPr>
          <w:rFonts w:ascii="Arial" w:eastAsiaTheme="minorHAnsi" w:hAnsi="Arial" w:cs="Arial"/>
          <w:b/>
          <w:spacing w:val="-1"/>
          <w:sz w:val="36"/>
          <w:szCs w:val="36"/>
          <w:lang w:val="en-US"/>
        </w:rPr>
      </w:pPr>
      <w:r w:rsidRPr="00D03C96">
        <w:rPr>
          <w:rFonts w:ascii="Arial" w:eastAsiaTheme="minorHAnsi" w:hAnsi="Arial" w:cs="Arial"/>
          <w:b/>
          <w:spacing w:val="-1"/>
          <w:sz w:val="36"/>
          <w:szCs w:val="36"/>
          <w:lang w:val="en-US"/>
        </w:rPr>
        <w:t xml:space="preserve">STANDARD TENDER SUBMISSION DOCUMENTS   </w:t>
      </w:r>
    </w:p>
    <w:p w14:paraId="1B5B665B" w14:textId="77777777" w:rsidR="006B7612" w:rsidRDefault="006B7612" w:rsidP="006B7612">
      <w:pPr>
        <w:widowControl w:val="0"/>
        <w:spacing w:before="54"/>
        <w:ind w:right="1470"/>
        <w:outlineLvl w:val="0"/>
        <w:rPr>
          <w:rFonts w:eastAsia="Arial"/>
          <w:b/>
          <w:bCs/>
          <w:color w:val="87BC40"/>
          <w:sz w:val="36"/>
          <w:szCs w:val="36"/>
        </w:rPr>
      </w:pPr>
    </w:p>
    <w:p w14:paraId="1C7267D5" w14:textId="77777777" w:rsidR="006B7612" w:rsidRPr="00D03C96" w:rsidRDefault="006B7612" w:rsidP="006B7612">
      <w:pPr>
        <w:widowControl w:val="0"/>
        <w:spacing w:before="54"/>
        <w:ind w:right="1470"/>
        <w:outlineLvl w:val="0"/>
        <w:rPr>
          <w:rFonts w:eastAsia="Arial"/>
          <w:b/>
          <w:bCs/>
          <w:color w:val="87BC40"/>
          <w:sz w:val="40"/>
          <w:szCs w:val="40"/>
        </w:rPr>
      </w:pPr>
    </w:p>
    <w:p w14:paraId="6C0627C0" w14:textId="77777777" w:rsidR="006B7612" w:rsidRPr="00D03C96" w:rsidRDefault="006B7612" w:rsidP="006B7612">
      <w:pPr>
        <w:widowControl w:val="0"/>
        <w:spacing w:before="54"/>
        <w:ind w:right="1470"/>
        <w:outlineLvl w:val="0"/>
        <w:rPr>
          <w:rFonts w:eastAsia="Arial"/>
          <w:sz w:val="36"/>
          <w:szCs w:val="36"/>
        </w:rPr>
      </w:pPr>
    </w:p>
    <w:p w14:paraId="05D8FE8E" w14:textId="77777777" w:rsidR="000052F6" w:rsidRDefault="000052F6" w:rsidP="006B7612">
      <w:pPr>
        <w:pStyle w:val="Default"/>
        <w:rPr>
          <w:b/>
          <w:spacing w:val="-1"/>
          <w:sz w:val="36"/>
          <w:szCs w:val="36"/>
          <w:lang w:val="en-US"/>
        </w:rPr>
      </w:pPr>
    </w:p>
    <w:p w14:paraId="4EF09016" w14:textId="77777777" w:rsidR="000052F6" w:rsidRDefault="000052F6" w:rsidP="006B7612">
      <w:pPr>
        <w:pStyle w:val="Default"/>
        <w:rPr>
          <w:b/>
          <w:spacing w:val="-1"/>
          <w:sz w:val="36"/>
          <w:szCs w:val="36"/>
          <w:lang w:val="en-US"/>
        </w:rPr>
      </w:pPr>
    </w:p>
    <w:p w14:paraId="5CA7A7CE" w14:textId="77777777" w:rsidR="000052F6" w:rsidRDefault="000052F6" w:rsidP="006B7612">
      <w:pPr>
        <w:pStyle w:val="Default"/>
        <w:rPr>
          <w:b/>
          <w:spacing w:val="-1"/>
          <w:sz w:val="36"/>
          <w:szCs w:val="36"/>
          <w:lang w:val="en-US"/>
        </w:rPr>
      </w:pPr>
    </w:p>
    <w:p w14:paraId="193C9361" w14:textId="77777777" w:rsidR="000052F6" w:rsidRDefault="000052F6" w:rsidP="006B7612">
      <w:pPr>
        <w:pStyle w:val="Default"/>
        <w:rPr>
          <w:b/>
          <w:spacing w:val="-1"/>
          <w:sz w:val="36"/>
          <w:szCs w:val="36"/>
          <w:lang w:val="en-US"/>
        </w:rPr>
      </w:pPr>
    </w:p>
    <w:p w14:paraId="03EA43EB" w14:textId="77777777" w:rsidR="005B2C2E" w:rsidRPr="00932BF3" w:rsidRDefault="005B2C2E" w:rsidP="005B2C2E">
      <w:pPr>
        <w:jc w:val="both"/>
        <w:rPr>
          <w:i/>
          <w:sz w:val="40"/>
          <w:szCs w:val="40"/>
        </w:rPr>
      </w:pPr>
      <w:r>
        <w:rPr>
          <w:i/>
          <w:sz w:val="40"/>
          <w:szCs w:val="40"/>
        </w:rPr>
        <w:t>Climate Change Solar Panel and Battery Storage Project</w:t>
      </w:r>
    </w:p>
    <w:p w14:paraId="1CFD0346" w14:textId="77777777" w:rsidR="006B7612" w:rsidRDefault="006B7612" w:rsidP="006B7612">
      <w:pPr>
        <w:pStyle w:val="Default"/>
        <w:rPr>
          <w:b/>
          <w:color w:val="auto"/>
          <w:spacing w:val="-1"/>
          <w:sz w:val="36"/>
          <w:szCs w:val="36"/>
          <w:lang w:val="en-US"/>
        </w:rPr>
      </w:pPr>
    </w:p>
    <w:p w14:paraId="76B8809F" w14:textId="77777777" w:rsidR="006B7612" w:rsidRPr="00013C36" w:rsidRDefault="006B7612" w:rsidP="006B7612">
      <w:pPr>
        <w:pStyle w:val="Default"/>
        <w:rPr>
          <w:b/>
          <w:color w:val="auto"/>
          <w:spacing w:val="-1"/>
          <w:sz w:val="32"/>
          <w:szCs w:val="32"/>
          <w:lang w:val="en-US"/>
        </w:rPr>
      </w:pPr>
    </w:p>
    <w:p w14:paraId="54B7722B" w14:textId="77777777" w:rsidR="00C04E91" w:rsidRDefault="00C04E91" w:rsidP="006B7612">
      <w:pPr>
        <w:autoSpaceDE w:val="0"/>
        <w:autoSpaceDN w:val="0"/>
        <w:adjustRightInd w:val="0"/>
        <w:jc w:val="both"/>
        <w:rPr>
          <w:b/>
          <w:spacing w:val="-1"/>
          <w:sz w:val="32"/>
          <w:szCs w:val="32"/>
        </w:rPr>
      </w:pPr>
    </w:p>
    <w:p w14:paraId="1F2B43A2" w14:textId="7D42D618" w:rsidR="006B7612" w:rsidRPr="009256AA" w:rsidRDefault="006B7612" w:rsidP="006B7612">
      <w:pPr>
        <w:autoSpaceDE w:val="0"/>
        <w:autoSpaceDN w:val="0"/>
        <w:adjustRightInd w:val="0"/>
        <w:jc w:val="both"/>
        <w:rPr>
          <w:b/>
          <w:spacing w:val="-1"/>
          <w:sz w:val="32"/>
          <w:szCs w:val="32"/>
        </w:rPr>
      </w:pPr>
      <w:r w:rsidRPr="00082154">
        <w:rPr>
          <w:b/>
          <w:spacing w:val="-1"/>
          <w:sz w:val="32"/>
          <w:szCs w:val="32"/>
        </w:rPr>
        <w:t xml:space="preserve">Issue Date:  </w:t>
      </w:r>
      <w:r w:rsidRPr="00082154">
        <w:rPr>
          <w:b/>
          <w:spacing w:val="-1"/>
          <w:sz w:val="32"/>
          <w:szCs w:val="32"/>
        </w:rPr>
        <w:tab/>
      </w:r>
      <w:r w:rsidRPr="00082154">
        <w:rPr>
          <w:b/>
          <w:spacing w:val="-1"/>
          <w:sz w:val="32"/>
          <w:szCs w:val="32"/>
        </w:rPr>
        <w:tab/>
      </w:r>
      <w:r w:rsidRPr="00082154">
        <w:rPr>
          <w:b/>
          <w:spacing w:val="-1"/>
          <w:sz w:val="32"/>
          <w:szCs w:val="32"/>
        </w:rPr>
        <w:tab/>
      </w:r>
      <w:r w:rsidRPr="00082154">
        <w:rPr>
          <w:b/>
          <w:spacing w:val="-1"/>
          <w:sz w:val="32"/>
          <w:szCs w:val="32"/>
        </w:rPr>
        <w:tab/>
      </w:r>
      <w:r w:rsidRPr="00082154">
        <w:rPr>
          <w:b/>
          <w:spacing w:val="-1"/>
          <w:sz w:val="32"/>
          <w:szCs w:val="32"/>
        </w:rPr>
        <w:tab/>
      </w:r>
      <w:r w:rsidR="00BC4490">
        <w:rPr>
          <w:b/>
          <w:spacing w:val="-1"/>
          <w:sz w:val="32"/>
          <w:szCs w:val="32"/>
        </w:rPr>
        <w:t>18</w:t>
      </w:r>
      <w:r w:rsidR="00BC4490" w:rsidRPr="00BC4490">
        <w:rPr>
          <w:b/>
          <w:spacing w:val="-1"/>
          <w:sz w:val="32"/>
          <w:szCs w:val="32"/>
          <w:vertAlign w:val="superscript"/>
        </w:rPr>
        <w:t>th</w:t>
      </w:r>
      <w:r w:rsidR="00BC4490">
        <w:rPr>
          <w:b/>
          <w:spacing w:val="-1"/>
          <w:sz w:val="32"/>
          <w:szCs w:val="32"/>
        </w:rPr>
        <w:t xml:space="preserve"> </w:t>
      </w:r>
      <w:r w:rsidR="000404DF">
        <w:rPr>
          <w:b/>
          <w:spacing w:val="-1"/>
          <w:sz w:val="32"/>
          <w:szCs w:val="32"/>
        </w:rPr>
        <w:t>December 202</w:t>
      </w:r>
      <w:r w:rsidR="00B510CE">
        <w:rPr>
          <w:b/>
          <w:spacing w:val="-1"/>
          <w:sz w:val="32"/>
          <w:szCs w:val="32"/>
        </w:rPr>
        <w:t>3</w:t>
      </w:r>
    </w:p>
    <w:p w14:paraId="59CE58AB" w14:textId="341F2B0A" w:rsidR="006B7612" w:rsidRDefault="006B7612" w:rsidP="006B7612">
      <w:pPr>
        <w:pStyle w:val="Default"/>
        <w:rPr>
          <w:b/>
          <w:color w:val="auto"/>
          <w:spacing w:val="-1"/>
          <w:sz w:val="32"/>
          <w:szCs w:val="32"/>
          <w:lang w:val="en-US"/>
        </w:rPr>
      </w:pPr>
      <w:r w:rsidRPr="008D0D66">
        <w:rPr>
          <w:b/>
          <w:color w:val="auto"/>
          <w:spacing w:val="-1"/>
          <w:sz w:val="32"/>
          <w:szCs w:val="32"/>
          <w:lang w:val="en-US"/>
        </w:rPr>
        <w:t>Deadline for receipt of tenders:</w:t>
      </w:r>
      <w:r w:rsidRPr="008D0D66">
        <w:rPr>
          <w:b/>
          <w:color w:val="auto"/>
          <w:spacing w:val="-1"/>
          <w:sz w:val="32"/>
          <w:szCs w:val="32"/>
          <w:lang w:val="en-US"/>
        </w:rPr>
        <w:tab/>
      </w:r>
      <w:r w:rsidR="00BC4490">
        <w:rPr>
          <w:b/>
          <w:color w:val="auto"/>
          <w:spacing w:val="-1"/>
          <w:sz w:val="32"/>
          <w:szCs w:val="32"/>
          <w:lang w:val="en-US"/>
        </w:rPr>
        <w:t>12 noon</w:t>
      </w:r>
      <w:r w:rsidR="000404DF">
        <w:rPr>
          <w:b/>
          <w:color w:val="auto"/>
          <w:spacing w:val="-1"/>
          <w:sz w:val="32"/>
          <w:szCs w:val="32"/>
          <w:lang w:val="en-US"/>
        </w:rPr>
        <w:t xml:space="preserve"> </w:t>
      </w:r>
      <w:r w:rsidR="00BC4490">
        <w:rPr>
          <w:b/>
          <w:color w:val="auto"/>
          <w:spacing w:val="-1"/>
          <w:sz w:val="32"/>
          <w:szCs w:val="32"/>
          <w:lang w:val="en-US"/>
        </w:rPr>
        <w:t>o</w:t>
      </w:r>
      <w:r w:rsidRPr="008D0D66">
        <w:rPr>
          <w:b/>
          <w:color w:val="auto"/>
          <w:spacing w:val="-1"/>
          <w:sz w:val="32"/>
          <w:szCs w:val="32"/>
          <w:lang w:val="en-US"/>
        </w:rPr>
        <w:t xml:space="preserve">n </w:t>
      </w:r>
      <w:r w:rsidR="00BC4490">
        <w:rPr>
          <w:b/>
          <w:color w:val="auto"/>
          <w:spacing w:val="-1"/>
          <w:sz w:val="32"/>
          <w:szCs w:val="32"/>
          <w:lang w:val="en-US"/>
        </w:rPr>
        <w:t>1</w:t>
      </w:r>
      <w:r w:rsidR="00BC4490" w:rsidRPr="00BC4490">
        <w:rPr>
          <w:b/>
          <w:color w:val="auto"/>
          <w:spacing w:val="-1"/>
          <w:sz w:val="32"/>
          <w:szCs w:val="32"/>
          <w:vertAlign w:val="superscript"/>
          <w:lang w:val="en-US"/>
        </w:rPr>
        <w:t>st</w:t>
      </w:r>
      <w:r w:rsidR="00BC4490">
        <w:rPr>
          <w:b/>
          <w:color w:val="auto"/>
          <w:spacing w:val="-1"/>
          <w:sz w:val="32"/>
          <w:szCs w:val="32"/>
          <w:lang w:val="en-US"/>
        </w:rPr>
        <w:t xml:space="preserve"> March </w:t>
      </w:r>
      <w:r w:rsidRPr="008D0D66">
        <w:rPr>
          <w:b/>
          <w:color w:val="auto"/>
          <w:spacing w:val="-1"/>
          <w:sz w:val="32"/>
          <w:szCs w:val="32"/>
          <w:lang w:val="en-US"/>
        </w:rPr>
        <w:t>202</w:t>
      </w:r>
      <w:r w:rsidR="00B510CE">
        <w:rPr>
          <w:b/>
          <w:color w:val="auto"/>
          <w:spacing w:val="-1"/>
          <w:sz w:val="32"/>
          <w:szCs w:val="32"/>
          <w:lang w:val="en-US"/>
        </w:rPr>
        <w:t>4</w:t>
      </w:r>
    </w:p>
    <w:p w14:paraId="5C2C8883" w14:textId="77777777" w:rsidR="006B7612" w:rsidRPr="008D0D66" w:rsidRDefault="006B7612" w:rsidP="006B7612">
      <w:pPr>
        <w:pStyle w:val="Default"/>
        <w:rPr>
          <w:b/>
          <w:color w:val="auto"/>
          <w:spacing w:val="-1"/>
          <w:sz w:val="32"/>
          <w:szCs w:val="32"/>
          <w:lang w:val="en-US"/>
        </w:rPr>
      </w:pPr>
    </w:p>
    <w:p w14:paraId="337DF51D" w14:textId="77777777" w:rsidR="006B7612" w:rsidRDefault="006B7612" w:rsidP="006B7612">
      <w:pPr>
        <w:pBdr>
          <w:bottom w:val="single" w:sz="12" w:space="1" w:color="auto"/>
        </w:pBdr>
        <w:jc w:val="center"/>
      </w:pPr>
    </w:p>
    <w:p w14:paraId="0231261E" w14:textId="77777777" w:rsidR="006B7612" w:rsidRDefault="006B7612" w:rsidP="006B7612">
      <w:pPr>
        <w:jc w:val="center"/>
        <w:rPr>
          <w:b/>
          <w:sz w:val="28"/>
          <w:szCs w:val="28"/>
        </w:rPr>
      </w:pPr>
      <w:r>
        <w:rPr>
          <w:b/>
          <w:sz w:val="28"/>
          <w:szCs w:val="28"/>
        </w:rPr>
        <w:t xml:space="preserve"> (TO BE RETURNED)</w:t>
      </w:r>
      <w:bookmarkStart w:id="1" w:name="_Toc170030030"/>
      <w:bookmarkStart w:id="2" w:name="_Toc170092277"/>
      <w:bookmarkStart w:id="3" w:name="_Toc170100201"/>
      <w:bookmarkStart w:id="4" w:name="_Toc170108098"/>
      <w:bookmarkStart w:id="5" w:name="_Toc170207716"/>
      <w:bookmarkStart w:id="6" w:name="_Toc170268646"/>
      <w:bookmarkStart w:id="7" w:name="_Toc170030031"/>
      <w:bookmarkStart w:id="8" w:name="_Toc170092278"/>
      <w:bookmarkStart w:id="9" w:name="_Toc170100202"/>
      <w:bookmarkStart w:id="10" w:name="_Toc170108099"/>
      <w:bookmarkStart w:id="11" w:name="_Toc170207717"/>
      <w:bookmarkStart w:id="12" w:name="_Toc170268647"/>
      <w:bookmarkStart w:id="13" w:name="_Toc170030032"/>
      <w:bookmarkStart w:id="14" w:name="_Toc170092279"/>
      <w:bookmarkStart w:id="15" w:name="_Toc170100203"/>
      <w:bookmarkStart w:id="16" w:name="_Toc170108100"/>
      <w:bookmarkStart w:id="17" w:name="_Toc170207718"/>
      <w:bookmarkStart w:id="18" w:name="_Toc170268648"/>
      <w:bookmarkStart w:id="19" w:name="_Toc170030033"/>
      <w:bookmarkStart w:id="20" w:name="_Toc170092280"/>
      <w:bookmarkStart w:id="21" w:name="_Toc170100204"/>
      <w:bookmarkStart w:id="22" w:name="_Toc170108101"/>
      <w:bookmarkStart w:id="23" w:name="_Toc170207719"/>
      <w:bookmarkStart w:id="24" w:name="_Toc17026864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28FF270" w14:textId="550D2EA2" w:rsidR="006B7612" w:rsidRDefault="006B7612" w:rsidP="006B7612">
      <w:pPr>
        <w:pBdr>
          <w:bottom w:val="single" w:sz="12" w:space="13" w:color="auto"/>
        </w:pBdr>
        <w:jc w:val="center"/>
        <w:rPr>
          <w:sz w:val="28"/>
          <w:szCs w:val="28"/>
        </w:rPr>
      </w:pPr>
      <w:r>
        <w:rPr>
          <w:sz w:val="28"/>
          <w:szCs w:val="28"/>
        </w:rPr>
        <w:t xml:space="preserve">Insert name of Tenderer:  </w:t>
      </w:r>
    </w:p>
    <w:p w14:paraId="57548C9A" w14:textId="77777777" w:rsidR="006B7612" w:rsidRDefault="006B7612" w:rsidP="006B7612">
      <w:pPr>
        <w:pBdr>
          <w:bottom w:val="single" w:sz="12" w:space="13" w:color="auto"/>
        </w:pBdr>
        <w:jc w:val="center"/>
        <w:rPr>
          <w:sz w:val="28"/>
          <w:szCs w:val="28"/>
        </w:rPr>
      </w:pPr>
    </w:p>
    <w:p w14:paraId="61A2DF96" w14:textId="77777777" w:rsidR="006B7612" w:rsidRDefault="006B7612" w:rsidP="006B7612">
      <w:pPr>
        <w:pBdr>
          <w:bottom w:val="single" w:sz="12" w:space="13" w:color="auto"/>
        </w:pBdr>
        <w:jc w:val="center"/>
        <w:rPr>
          <w:sz w:val="28"/>
          <w:szCs w:val="28"/>
        </w:rPr>
      </w:pPr>
    </w:p>
    <w:p w14:paraId="4068700F" w14:textId="77777777" w:rsidR="006B7612" w:rsidRDefault="006B7612" w:rsidP="00EA7BA5">
      <w:pPr>
        <w:jc w:val="center"/>
        <w:rPr>
          <w:sz w:val="28"/>
          <w:szCs w:val="28"/>
        </w:rPr>
      </w:pPr>
    </w:p>
    <w:p w14:paraId="019FBEE1" w14:textId="77777777" w:rsidR="006B7612" w:rsidRDefault="006B7612" w:rsidP="006B7612">
      <w:pPr>
        <w:pBdr>
          <w:bottom w:val="single" w:sz="12" w:space="13" w:color="auto"/>
        </w:pBdr>
        <w:jc w:val="center"/>
        <w:rPr>
          <w:sz w:val="28"/>
          <w:szCs w:val="28"/>
        </w:rPr>
      </w:pPr>
      <w:r>
        <w:rPr>
          <w:sz w:val="28"/>
          <w:szCs w:val="28"/>
        </w:rPr>
        <w:br w:type="page"/>
      </w:r>
    </w:p>
    <w:bookmarkEnd w:id="0"/>
    <w:p w14:paraId="394108ED" w14:textId="51A4FD8D" w:rsidR="006B7612" w:rsidRDefault="006B7612">
      <w:pPr>
        <w:rPr>
          <w:b/>
        </w:rPr>
      </w:pPr>
    </w:p>
    <w:p w14:paraId="0F1614AD" w14:textId="47C059C7" w:rsidR="00FC688A" w:rsidRDefault="00FC688A" w:rsidP="00E66902">
      <w:pPr>
        <w:jc w:val="both"/>
        <w:rPr>
          <w:b/>
        </w:rPr>
      </w:pPr>
      <w:r>
        <w:rPr>
          <w:b/>
        </w:rPr>
        <w:t>Overview of the Quotation Evaluation Process</w:t>
      </w:r>
    </w:p>
    <w:p w14:paraId="45E10B7A" w14:textId="77777777" w:rsidR="00FC688A" w:rsidRPr="00C46B25" w:rsidRDefault="00FC688A" w:rsidP="00E66902">
      <w:pPr>
        <w:jc w:val="both"/>
        <w:rPr>
          <w:b/>
          <w:sz w:val="20"/>
          <w:szCs w:val="20"/>
        </w:rPr>
      </w:pPr>
    </w:p>
    <w:p w14:paraId="6580DDE7" w14:textId="29F56D4B" w:rsidR="00FC688A" w:rsidRPr="00A81B07" w:rsidRDefault="00FC688A" w:rsidP="00E66902">
      <w:pPr>
        <w:jc w:val="both"/>
        <w:rPr>
          <w:bCs/>
          <w:sz w:val="22"/>
          <w:szCs w:val="22"/>
        </w:rPr>
      </w:pPr>
      <w:r w:rsidRPr="00A81B07">
        <w:rPr>
          <w:bCs/>
          <w:sz w:val="22"/>
          <w:szCs w:val="22"/>
        </w:rPr>
        <w:t xml:space="preserve">The </w:t>
      </w:r>
      <w:r w:rsidR="00C04E91" w:rsidRPr="00A81B07">
        <w:rPr>
          <w:bCs/>
          <w:sz w:val="22"/>
          <w:szCs w:val="22"/>
        </w:rPr>
        <w:t>ITT</w:t>
      </w:r>
      <w:r w:rsidRPr="00A81B07">
        <w:rPr>
          <w:bCs/>
          <w:sz w:val="22"/>
          <w:szCs w:val="22"/>
        </w:rPr>
        <w:t xml:space="preserve"> sets out the procedural requirements with which the </w:t>
      </w:r>
      <w:r w:rsidR="00E9202E" w:rsidRPr="00A81B07">
        <w:rPr>
          <w:bCs/>
          <w:sz w:val="22"/>
          <w:szCs w:val="22"/>
        </w:rPr>
        <w:t>Tenderers</w:t>
      </w:r>
      <w:r w:rsidRPr="00A81B07">
        <w:rPr>
          <w:bCs/>
          <w:sz w:val="22"/>
          <w:szCs w:val="22"/>
        </w:rPr>
        <w:t xml:space="preserve"> must comply when </w:t>
      </w:r>
      <w:r w:rsidR="00D35C17" w:rsidRPr="00A81B07">
        <w:rPr>
          <w:bCs/>
          <w:sz w:val="22"/>
          <w:szCs w:val="22"/>
        </w:rPr>
        <w:t>making</w:t>
      </w:r>
      <w:r w:rsidRPr="00A81B07">
        <w:rPr>
          <w:bCs/>
          <w:sz w:val="22"/>
          <w:szCs w:val="22"/>
        </w:rPr>
        <w:t xml:space="preserve"> a </w:t>
      </w:r>
      <w:r w:rsidR="00C04E91" w:rsidRPr="00A81B07">
        <w:rPr>
          <w:bCs/>
          <w:sz w:val="22"/>
          <w:szCs w:val="22"/>
        </w:rPr>
        <w:t>Tender</w:t>
      </w:r>
      <w:r w:rsidRPr="00A81B07">
        <w:rPr>
          <w:bCs/>
          <w:sz w:val="22"/>
          <w:szCs w:val="22"/>
        </w:rPr>
        <w:t xml:space="preserve"> Submission.</w:t>
      </w:r>
    </w:p>
    <w:p w14:paraId="43AA1322" w14:textId="77777777" w:rsidR="00FC688A" w:rsidRPr="00A81B07" w:rsidRDefault="00FC688A" w:rsidP="00E66902">
      <w:pPr>
        <w:jc w:val="both"/>
        <w:rPr>
          <w:bCs/>
          <w:sz w:val="22"/>
          <w:szCs w:val="22"/>
        </w:rPr>
      </w:pPr>
    </w:p>
    <w:p w14:paraId="4B2ADEAF" w14:textId="3F4AB924" w:rsidR="00FC688A" w:rsidRPr="00A81B07" w:rsidRDefault="00FC688A" w:rsidP="00E66902">
      <w:pPr>
        <w:jc w:val="both"/>
        <w:rPr>
          <w:bCs/>
          <w:sz w:val="22"/>
          <w:szCs w:val="22"/>
        </w:rPr>
      </w:pPr>
      <w:r w:rsidRPr="00A81B07">
        <w:rPr>
          <w:bCs/>
          <w:sz w:val="22"/>
          <w:szCs w:val="22"/>
        </w:rPr>
        <w:t>The process has been structured in the way that it has in order to:</w:t>
      </w:r>
    </w:p>
    <w:p w14:paraId="30AD69CE" w14:textId="7721EA51" w:rsidR="00FC688A" w:rsidRPr="00A81B07" w:rsidRDefault="00FC688A" w:rsidP="00FC688A">
      <w:pPr>
        <w:pStyle w:val="ListParagraph"/>
        <w:numPr>
          <w:ilvl w:val="0"/>
          <w:numId w:val="30"/>
        </w:numPr>
        <w:jc w:val="both"/>
        <w:rPr>
          <w:bCs/>
          <w:sz w:val="22"/>
          <w:szCs w:val="22"/>
        </w:rPr>
      </w:pPr>
      <w:r w:rsidRPr="00A81B07">
        <w:rPr>
          <w:bCs/>
          <w:sz w:val="22"/>
          <w:szCs w:val="22"/>
        </w:rPr>
        <w:t xml:space="preserve">Assist CTC in identifying the </w:t>
      </w:r>
      <w:r w:rsidR="00E9202E" w:rsidRPr="00A81B07">
        <w:rPr>
          <w:bCs/>
          <w:sz w:val="22"/>
          <w:szCs w:val="22"/>
        </w:rPr>
        <w:t>Tenderers</w:t>
      </w:r>
      <w:r w:rsidRPr="00A81B07">
        <w:rPr>
          <w:bCs/>
          <w:sz w:val="22"/>
          <w:szCs w:val="22"/>
        </w:rPr>
        <w:t xml:space="preserve"> which will be most advantageous having regard to CTC’s stated requirements and objectives;</w:t>
      </w:r>
    </w:p>
    <w:p w14:paraId="19DB8A4A" w14:textId="69C36E1F" w:rsidR="00FC688A" w:rsidRPr="00A81B07" w:rsidRDefault="00FC688A" w:rsidP="00FC688A">
      <w:pPr>
        <w:pStyle w:val="ListParagraph"/>
        <w:numPr>
          <w:ilvl w:val="0"/>
          <w:numId w:val="30"/>
        </w:numPr>
        <w:jc w:val="both"/>
        <w:rPr>
          <w:bCs/>
          <w:sz w:val="22"/>
          <w:szCs w:val="22"/>
        </w:rPr>
      </w:pPr>
      <w:r w:rsidRPr="00A81B07">
        <w:rPr>
          <w:bCs/>
          <w:sz w:val="22"/>
          <w:szCs w:val="22"/>
        </w:rPr>
        <w:t xml:space="preserve">Make clear the requirements with which </w:t>
      </w:r>
      <w:r w:rsidR="00E9202E" w:rsidRPr="00A81B07">
        <w:rPr>
          <w:bCs/>
          <w:sz w:val="22"/>
          <w:szCs w:val="22"/>
        </w:rPr>
        <w:t>Tenderers</w:t>
      </w:r>
      <w:r w:rsidRPr="00A81B07">
        <w:rPr>
          <w:bCs/>
          <w:sz w:val="22"/>
          <w:szCs w:val="22"/>
        </w:rPr>
        <w:t xml:space="preserve"> must comply and the basis on which the </w:t>
      </w:r>
      <w:r w:rsidR="00E9202E" w:rsidRPr="00A81B07">
        <w:rPr>
          <w:bCs/>
          <w:sz w:val="22"/>
          <w:szCs w:val="22"/>
        </w:rPr>
        <w:t>Tenderers</w:t>
      </w:r>
      <w:r w:rsidRPr="00A81B07">
        <w:rPr>
          <w:bCs/>
          <w:sz w:val="22"/>
          <w:szCs w:val="22"/>
        </w:rPr>
        <w:t xml:space="preserve"> will be evaluated; and</w:t>
      </w:r>
    </w:p>
    <w:p w14:paraId="583EEB58" w14:textId="2A38BF48" w:rsidR="00FC688A" w:rsidRPr="00A81B07" w:rsidRDefault="00FC688A" w:rsidP="00FC688A">
      <w:pPr>
        <w:pStyle w:val="ListParagraph"/>
        <w:numPr>
          <w:ilvl w:val="0"/>
          <w:numId w:val="30"/>
        </w:numPr>
        <w:jc w:val="both"/>
        <w:rPr>
          <w:bCs/>
          <w:sz w:val="22"/>
          <w:szCs w:val="22"/>
        </w:rPr>
      </w:pPr>
      <w:r w:rsidRPr="00A81B07">
        <w:rPr>
          <w:bCs/>
          <w:sz w:val="22"/>
          <w:szCs w:val="22"/>
        </w:rPr>
        <w:t>Maintain competition throughout.</w:t>
      </w:r>
    </w:p>
    <w:p w14:paraId="5E0EF7B5" w14:textId="77777777" w:rsidR="00FC688A" w:rsidRPr="00A81B07" w:rsidRDefault="00FC688A" w:rsidP="00FC688A">
      <w:pPr>
        <w:jc w:val="both"/>
        <w:rPr>
          <w:bCs/>
          <w:sz w:val="22"/>
          <w:szCs w:val="22"/>
        </w:rPr>
      </w:pPr>
    </w:p>
    <w:p w14:paraId="77844CFA" w14:textId="52CC7393" w:rsidR="00FC688A" w:rsidRPr="00A81B07" w:rsidRDefault="00FC688A" w:rsidP="00FC688A">
      <w:pPr>
        <w:jc w:val="both"/>
        <w:rPr>
          <w:bCs/>
          <w:sz w:val="22"/>
          <w:szCs w:val="22"/>
        </w:rPr>
      </w:pPr>
      <w:r w:rsidRPr="00A81B07">
        <w:rPr>
          <w:bCs/>
          <w:sz w:val="22"/>
          <w:szCs w:val="22"/>
        </w:rPr>
        <w:t xml:space="preserve">If </w:t>
      </w:r>
      <w:r w:rsidR="00D35C17" w:rsidRPr="00A81B07">
        <w:rPr>
          <w:bCs/>
          <w:sz w:val="22"/>
          <w:szCs w:val="22"/>
        </w:rPr>
        <w:t xml:space="preserve">a </w:t>
      </w:r>
      <w:r w:rsidR="00BE112F" w:rsidRPr="00A81B07">
        <w:rPr>
          <w:bCs/>
          <w:sz w:val="22"/>
          <w:szCs w:val="22"/>
        </w:rPr>
        <w:t xml:space="preserve">Tenderer </w:t>
      </w:r>
      <w:r w:rsidRPr="00A81B07">
        <w:rPr>
          <w:bCs/>
          <w:sz w:val="22"/>
          <w:szCs w:val="22"/>
        </w:rPr>
        <w:t xml:space="preserve">does not comply with any of the requirements contained in this </w:t>
      </w:r>
      <w:r w:rsidR="00C04E91" w:rsidRPr="00A81B07">
        <w:rPr>
          <w:bCs/>
          <w:sz w:val="22"/>
          <w:szCs w:val="22"/>
        </w:rPr>
        <w:t>ITT</w:t>
      </w:r>
      <w:r w:rsidRPr="00A81B07">
        <w:rPr>
          <w:bCs/>
          <w:sz w:val="22"/>
          <w:szCs w:val="22"/>
        </w:rPr>
        <w:t xml:space="preserve"> and this </w:t>
      </w:r>
      <w:r w:rsidR="00DC5926" w:rsidRPr="00A81B07">
        <w:rPr>
          <w:bCs/>
          <w:sz w:val="22"/>
          <w:szCs w:val="22"/>
        </w:rPr>
        <w:t xml:space="preserve">section </w:t>
      </w:r>
      <w:r w:rsidRPr="00A81B07">
        <w:rPr>
          <w:bCs/>
          <w:sz w:val="22"/>
          <w:szCs w:val="22"/>
        </w:rPr>
        <w:t>Standard Tender Submission Documents</w:t>
      </w:r>
      <w:r w:rsidR="00A137E9" w:rsidRPr="00A81B07">
        <w:rPr>
          <w:bCs/>
          <w:sz w:val="22"/>
          <w:szCs w:val="22"/>
        </w:rPr>
        <w:t xml:space="preserve">, CTC may (in its sole discretion) disqualify the </w:t>
      </w:r>
      <w:r w:rsidR="00BE112F" w:rsidRPr="00A81B07">
        <w:rPr>
          <w:bCs/>
          <w:sz w:val="22"/>
          <w:szCs w:val="22"/>
        </w:rPr>
        <w:t>Tenderer</w:t>
      </w:r>
      <w:r w:rsidR="00A137E9" w:rsidRPr="00A81B07">
        <w:rPr>
          <w:bCs/>
          <w:sz w:val="22"/>
          <w:szCs w:val="22"/>
        </w:rPr>
        <w:t>.</w:t>
      </w:r>
    </w:p>
    <w:p w14:paraId="66C162BB" w14:textId="77777777" w:rsidR="00A137E9" w:rsidRPr="00A81B07" w:rsidRDefault="00A137E9" w:rsidP="00FC688A">
      <w:pPr>
        <w:jc w:val="both"/>
        <w:rPr>
          <w:bCs/>
          <w:sz w:val="22"/>
          <w:szCs w:val="22"/>
        </w:rPr>
      </w:pPr>
    </w:p>
    <w:p w14:paraId="4C2C337C" w14:textId="27E775F3" w:rsidR="00A137E9" w:rsidRPr="00A81B07" w:rsidRDefault="00A137E9" w:rsidP="00FC688A">
      <w:pPr>
        <w:jc w:val="both"/>
        <w:rPr>
          <w:bCs/>
          <w:sz w:val="22"/>
          <w:szCs w:val="22"/>
        </w:rPr>
      </w:pPr>
      <w:r w:rsidRPr="00A81B07">
        <w:rPr>
          <w:bCs/>
          <w:sz w:val="22"/>
          <w:szCs w:val="22"/>
        </w:rPr>
        <w:t xml:space="preserve">It is the responsibility of each </w:t>
      </w:r>
      <w:r w:rsidR="00BE112F" w:rsidRPr="00A81B07">
        <w:rPr>
          <w:bCs/>
          <w:sz w:val="22"/>
          <w:szCs w:val="22"/>
        </w:rPr>
        <w:t>Tenderer</w:t>
      </w:r>
      <w:r w:rsidRPr="00A81B07">
        <w:rPr>
          <w:bCs/>
          <w:sz w:val="22"/>
          <w:szCs w:val="22"/>
        </w:rPr>
        <w:t xml:space="preserve"> to ensure that they </w:t>
      </w:r>
      <w:r w:rsidR="005666C9" w:rsidRPr="00A81B07">
        <w:rPr>
          <w:bCs/>
          <w:sz w:val="22"/>
          <w:szCs w:val="22"/>
        </w:rPr>
        <w:t>have</w:t>
      </w:r>
      <w:r w:rsidRPr="00A81B07">
        <w:rPr>
          <w:bCs/>
          <w:sz w:val="22"/>
          <w:szCs w:val="22"/>
        </w:rPr>
        <w:t xml:space="preserve"> all the information they need to prepare their quotation.</w:t>
      </w:r>
    </w:p>
    <w:p w14:paraId="64A2B9E6" w14:textId="51C28665" w:rsidR="00A137E9" w:rsidRPr="00A81B07" w:rsidRDefault="00A137E9" w:rsidP="00FC688A">
      <w:pPr>
        <w:jc w:val="both"/>
        <w:rPr>
          <w:bCs/>
          <w:sz w:val="22"/>
          <w:szCs w:val="22"/>
        </w:rPr>
      </w:pPr>
    </w:p>
    <w:p w14:paraId="4F554CA9" w14:textId="4785B103" w:rsidR="005E7A58" w:rsidRPr="00A81B07" w:rsidRDefault="00AA210D" w:rsidP="005E7A58">
      <w:pPr>
        <w:jc w:val="both"/>
        <w:rPr>
          <w:b/>
          <w:sz w:val="22"/>
          <w:szCs w:val="22"/>
        </w:rPr>
      </w:pPr>
      <w:r w:rsidRPr="00A81B07">
        <w:rPr>
          <w:b/>
          <w:sz w:val="22"/>
          <w:szCs w:val="22"/>
        </w:rPr>
        <w:t>Evaluation Model</w:t>
      </w:r>
    </w:p>
    <w:p w14:paraId="166AD407" w14:textId="77777777" w:rsidR="005E7A58" w:rsidRPr="00A81B07" w:rsidRDefault="005E7A58" w:rsidP="005E7A58">
      <w:pPr>
        <w:jc w:val="both"/>
        <w:rPr>
          <w:rFonts w:ascii="Times New Roman" w:hAnsi="Times New Roman"/>
          <w:b/>
          <w:sz w:val="22"/>
          <w:szCs w:val="22"/>
        </w:rPr>
      </w:pPr>
    </w:p>
    <w:p w14:paraId="1B54C1D9" w14:textId="55096791" w:rsidR="005E7A58" w:rsidRPr="00A81B07" w:rsidRDefault="005E7A58" w:rsidP="005E7A58">
      <w:pPr>
        <w:jc w:val="both"/>
        <w:rPr>
          <w:sz w:val="22"/>
          <w:szCs w:val="22"/>
        </w:rPr>
      </w:pPr>
      <w:r w:rsidRPr="00A81B07">
        <w:rPr>
          <w:sz w:val="22"/>
          <w:szCs w:val="22"/>
        </w:rPr>
        <w:t xml:space="preserve">The evaluation model below shall be used for this </w:t>
      </w:r>
      <w:r w:rsidR="00B510CE" w:rsidRPr="00A81B07">
        <w:rPr>
          <w:sz w:val="22"/>
          <w:szCs w:val="22"/>
        </w:rPr>
        <w:t>ITT</w:t>
      </w:r>
      <w:r w:rsidRPr="00A81B07">
        <w:rPr>
          <w:sz w:val="22"/>
          <w:szCs w:val="22"/>
        </w:rPr>
        <w:t>, which will be determined to two decimal places.</w:t>
      </w:r>
    </w:p>
    <w:p w14:paraId="1D9D693E" w14:textId="77777777" w:rsidR="005E7A58" w:rsidRPr="002235C9" w:rsidRDefault="005E7A58" w:rsidP="005E7A58">
      <w:pPr>
        <w:jc w:val="both"/>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8"/>
        <w:gridCol w:w="4942"/>
      </w:tblGrid>
      <w:tr w:rsidR="005E7A58" w:rsidRPr="00A81B07" w14:paraId="464DF414" w14:textId="77777777" w:rsidTr="00AA210D">
        <w:tc>
          <w:tcPr>
            <w:tcW w:w="9220" w:type="dxa"/>
            <w:gridSpan w:val="2"/>
            <w:shd w:val="clear" w:color="auto" w:fill="C6D9F1" w:themeFill="text2" w:themeFillTint="33"/>
          </w:tcPr>
          <w:p w14:paraId="3ADB26F9" w14:textId="77777777" w:rsidR="005E7A58" w:rsidRPr="00A81B07" w:rsidRDefault="005E7A58" w:rsidP="00010756">
            <w:pPr>
              <w:jc w:val="both"/>
              <w:rPr>
                <w:b/>
                <w:sz w:val="22"/>
                <w:szCs w:val="22"/>
              </w:rPr>
            </w:pPr>
            <w:r w:rsidRPr="00A81B07">
              <w:rPr>
                <w:b/>
                <w:sz w:val="22"/>
                <w:szCs w:val="22"/>
              </w:rPr>
              <w:t>Pass/Fail Criteria</w:t>
            </w:r>
          </w:p>
          <w:p w14:paraId="0472E1D2" w14:textId="77777777" w:rsidR="005E7A58" w:rsidRPr="00A81B07" w:rsidRDefault="005E7A58" w:rsidP="00010756">
            <w:pPr>
              <w:jc w:val="both"/>
              <w:rPr>
                <w:b/>
                <w:sz w:val="22"/>
                <w:szCs w:val="22"/>
              </w:rPr>
            </w:pPr>
            <w:r w:rsidRPr="00A81B07">
              <w:rPr>
                <w:sz w:val="22"/>
                <w:szCs w:val="22"/>
              </w:rPr>
              <w:t>Failure of any one of the pass/fail questions listed below will mean automatic disqualification from this quotation process.</w:t>
            </w:r>
          </w:p>
        </w:tc>
      </w:tr>
      <w:tr w:rsidR="005E7A58" w:rsidRPr="00A81B07" w14:paraId="0F1B360D" w14:textId="77777777" w:rsidTr="00AA210D">
        <w:tc>
          <w:tcPr>
            <w:tcW w:w="4278" w:type="dxa"/>
            <w:shd w:val="clear" w:color="auto" w:fill="C6D9F1" w:themeFill="text2" w:themeFillTint="33"/>
          </w:tcPr>
          <w:p w14:paraId="37998559" w14:textId="77777777" w:rsidR="005E7A58" w:rsidRPr="00A81B07" w:rsidRDefault="005E7A58" w:rsidP="00010756">
            <w:pPr>
              <w:jc w:val="both"/>
              <w:rPr>
                <w:sz w:val="22"/>
                <w:szCs w:val="22"/>
              </w:rPr>
            </w:pPr>
            <w:r w:rsidRPr="00A81B07">
              <w:rPr>
                <w:sz w:val="22"/>
                <w:szCs w:val="22"/>
              </w:rPr>
              <w:t>Compliance to Scope of Works</w:t>
            </w:r>
          </w:p>
        </w:tc>
        <w:tc>
          <w:tcPr>
            <w:tcW w:w="4942" w:type="dxa"/>
          </w:tcPr>
          <w:p w14:paraId="179D7842" w14:textId="77777777" w:rsidR="005E7A58" w:rsidRPr="00A81B07" w:rsidRDefault="005E7A58" w:rsidP="00010756">
            <w:pPr>
              <w:jc w:val="center"/>
              <w:rPr>
                <w:sz w:val="22"/>
                <w:szCs w:val="22"/>
              </w:rPr>
            </w:pPr>
            <w:r w:rsidRPr="00A81B07">
              <w:rPr>
                <w:sz w:val="22"/>
                <w:szCs w:val="22"/>
              </w:rPr>
              <w:t>Pass / fail</w:t>
            </w:r>
          </w:p>
        </w:tc>
      </w:tr>
      <w:tr w:rsidR="005E7A58" w:rsidRPr="00A81B07" w14:paraId="76027DB4" w14:textId="77777777" w:rsidTr="00AA210D">
        <w:tc>
          <w:tcPr>
            <w:tcW w:w="4278" w:type="dxa"/>
            <w:shd w:val="clear" w:color="auto" w:fill="C6D9F1" w:themeFill="text2" w:themeFillTint="33"/>
          </w:tcPr>
          <w:p w14:paraId="21F53B6F" w14:textId="10473FC3" w:rsidR="005E7A58" w:rsidRPr="00A81B07" w:rsidRDefault="001F584E" w:rsidP="00010756">
            <w:pPr>
              <w:jc w:val="both"/>
              <w:rPr>
                <w:color w:val="000000"/>
                <w:sz w:val="22"/>
                <w:szCs w:val="22"/>
              </w:rPr>
            </w:pPr>
            <w:r>
              <w:rPr>
                <w:color w:val="000000"/>
                <w:sz w:val="22"/>
                <w:szCs w:val="22"/>
              </w:rPr>
              <w:t>ITT</w:t>
            </w:r>
            <w:r w:rsidR="005E7A58" w:rsidRPr="00A81B07">
              <w:rPr>
                <w:color w:val="000000"/>
                <w:sz w:val="22"/>
                <w:szCs w:val="22"/>
              </w:rPr>
              <w:t xml:space="preserve"> response received on time</w:t>
            </w:r>
          </w:p>
          <w:p w14:paraId="57F5D954" w14:textId="13E14191" w:rsidR="005E7A58" w:rsidRPr="00A81B07" w:rsidRDefault="001F584E" w:rsidP="00010756">
            <w:pPr>
              <w:jc w:val="both"/>
              <w:rPr>
                <w:color w:val="000000"/>
                <w:sz w:val="22"/>
                <w:szCs w:val="22"/>
              </w:rPr>
            </w:pPr>
            <w:r>
              <w:rPr>
                <w:color w:val="000000"/>
                <w:sz w:val="22"/>
                <w:szCs w:val="22"/>
              </w:rPr>
              <w:t>ITT</w:t>
            </w:r>
            <w:r w:rsidR="005E7A58" w:rsidRPr="00A81B07">
              <w:rPr>
                <w:color w:val="000000"/>
                <w:sz w:val="22"/>
                <w:szCs w:val="22"/>
              </w:rPr>
              <w:t xml:space="preserve"> response in the correct format</w:t>
            </w:r>
          </w:p>
          <w:p w14:paraId="0D9F5AB6" w14:textId="5A53B119" w:rsidR="005E7A58" w:rsidRPr="00A81B07" w:rsidRDefault="00AA210D" w:rsidP="00010756">
            <w:pPr>
              <w:jc w:val="both"/>
              <w:rPr>
                <w:color w:val="000000"/>
                <w:sz w:val="22"/>
                <w:szCs w:val="22"/>
              </w:rPr>
            </w:pPr>
            <w:r w:rsidRPr="00A81B07">
              <w:rPr>
                <w:sz w:val="22"/>
                <w:szCs w:val="22"/>
              </w:rPr>
              <w:t>Section 2</w:t>
            </w:r>
            <w:r w:rsidR="005E7A58" w:rsidRPr="00A81B07">
              <w:rPr>
                <w:color w:val="FF0000"/>
                <w:sz w:val="22"/>
                <w:szCs w:val="22"/>
              </w:rPr>
              <w:t xml:space="preserve"> </w:t>
            </w:r>
            <w:r w:rsidR="005E7A58" w:rsidRPr="00A81B07">
              <w:rPr>
                <w:color w:val="000000"/>
                <w:sz w:val="22"/>
                <w:szCs w:val="22"/>
              </w:rPr>
              <w:t>Acceptable financial profile</w:t>
            </w:r>
          </w:p>
          <w:p w14:paraId="3567C0E0" w14:textId="5AA27F67" w:rsidR="005E7A58" w:rsidRPr="00A81B07" w:rsidRDefault="00AA210D" w:rsidP="00010756">
            <w:pPr>
              <w:jc w:val="both"/>
              <w:rPr>
                <w:color w:val="000000"/>
                <w:sz w:val="22"/>
                <w:szCs w:val="22"/>
              </w:rPr>
            </w:pPr>
            <w:r w:rsidRPr="00A81B07">
              <w:rPr>
                <w:sz w:val="22"/>
                <w:szCs w:val="22"/>
              </w:rPr>
              <w:t xml:space="preserve">Section 5.1 </w:t>
            </w:r>
            <w:r w:rsidR="005E7A58" w:rsidRPr="00A81B07">
              <w:rPr>
                <w:color w:val="000000"/>
                <w:sz w:val="22"/>
                <w:szCs w:val="22"/>
              </w:rPr>
              <w:t>Insurance levels acceptable</w:t>
            </w:r>
          </w:p>
          <w:p w14:paraId="685F1329" w14:textId="6C8E312D" w:rsidR="005E7A58" w:rsidRPr="00A81B07" w:rsidRDefault="00AA210D" w:rsidP="00010756">
            <w:pPr>
              <w:rPr>
                <w:color w:val="000000"/>
                <w:sz w:val="22"/>
                <w:szCs w:val="22"/>
              </w:rPr>
            </w:pPr>
            <w:r w:rsidRPr="00A81B07">
              <w:rPr>
                <w:color w:val="000000"/>
                <w:sz w:val="22"/>
                <w:szCs w:val="22"/>
              </w:rPr>
              <w:t xml:space="preserve">Section 5.3 </w:t>
            </w:r>
            <w:r w:rsidR="005E7A58" w:rsidRPr="00A81B07">
              <w:rPr>
                <w:color w:val="000000"/>
                <w:sz w:val="22"/>
                <w:szCs w:val="22"/>
              </w:rPr>
              <w:t xml:space="preserve">Acceptable Health and Safety </w:t>
            </w:r>
          </w:p>
          <w:p w14:paraId="226EF82B" w14:textId="6B5567F6" w:rsidR="005E7A58" w:rsidRPr="00A81B07" w:rsidRDefault="005E7A58" w:rsidP="00010756">
            <w:pPr>
              <w:rPr>
                <w:color w:val="000000"/>
                <w:sz w:val="22"/>
                <w:szCs w:val="22"/>
              </w:rPr>
            </w:pPr>
            <w:r w:rsidRPr="00A81B07">
              <w:rPr>
                <w:color w:val="000000"/>
                <w:sz w:val="22"/>
                <w:szCs w:val="22"/>
              </w:rPr>
              <w:t>compliance</w:t>
            </w:r>
          </w:p>
          <w:p w14:paraId="6B10FDA1" w14:textId="77777777" w:rsidR="005E7A58" w:rsidRPr="00A81B07" w:rsidRDefault="00AA210D" w:rsidP="00AA210D">
            <w:pPr>
              <w:jc w:val="both"/>
              <w:rPr>
                <w:sz w:val="22"/>
                <w:szCs w:val="22"/>
              </w:rPr>
            </w:pPr>
            <w:r w:rsidRPr="00A81B07">
              <w:rPr>
                <w:sz w:val="22"/>
                <w:szCs w:val="22"/>
              </w:rPr>
              <w:t>Section 4.1</w:t>
            </w:r>
            <w:r w:rsidR="005E7A58" w:rsidRPr="00A81B07">
              <w:rPr>
                <w:color w:val="FF0000"/>
                <w:sz w:val="22"/>
                <w:szCs w:val="22"/>
              </w:rPr>
              <w:t xml:space="preserve"> </w:t>
            </w:r>
            <w:r w:rsidR="005E7A58" w:rsidRPr="00A81B07">
              <w:rPr>
                <w:sz w:val="22"/>
                <w:szCs w:val="22"/>
              </w:rPr>
              <w:t xml:space="preserve">Examples of contracts undertaken in past </w:t>
            </w:r>
            <w:r w:rsidRPr="00A81B07">
              <w:rPr>
                <w:sz w:val="22"/>
                <w:szCs w:val="22"/>
              </w:rPr>
              <w:t>3 years</w:t>
            </w:r>
          </w:p>
          <w:p w14:paraId="51BE6122" w14:textId="77777777" w:rsidR="00376A4F" w:rsidRPr="00A81B07" w:rsidRDefault="00376A4F" w:rsidP="00AA210D">
            <w:pPr>
              <w:jc w:val="both"/>
              <w:rPr>
                <w:sz w:val="22"/>
                <w:szCs w:val="22"/>
              </w:rPr>
            </w:pPr>
            <w:r w:rsidRPr="00A81B07">
              <w:rPr>
                <w:sz w:val="22"/>
                <w:szCs w:val="22"/>
              </w:rPr>
              <w:t>Part 4: Pricing Schedule</w:t>
            </w:r>
          </w:p>
          <w:p w14:paraId="3ED3D041" w14:textId="77777777" w:rsidR="00376A4F" w:rsidRPr="00A81B07" w:rsidRDefault="00376A4F" w:rsidP="00AA210D">
            <w:pPr>
              <w:jc w:val="both"/>
              <w:rPr>
                <w:sz w:val="22"/>
                <w:szCs w:val="22"/>
              </w:rPr>
            </w:pPr>
            <w:r w:rsidRPr="00A81B07">
              <w:rPr>
                <w:sz w:val="22"/>
                <w:szCs w:val="22"/>
              </w:rPr>
              <w:t>Part 5: Anti-Collusion</w:t>
            </w:r>
          </w:p>
          <w:p w14:paraId="2529E954" w14:textId="77777777" w:rsidR="00376A4F" w:rsidRPr="00A81B07" w:rsidRDefault="00376A4F" w:rsidP="00AA210D">
            <w:pPr>
              <w:jc w:val="both"/>
              <w:rPr>
                <w:sz w:val="22"/>
                <w:szCs w:val="22"/>
              </w:rPr>
            </w:pPr>
            <w:r w:rsidRPr="00A81B07">
              <w:rPr>
                <w:sz w:val="22"/>
                <w:szCs w:val="22"/>
              </w:rPr>
              <w:t>Part 6: Confidentiality Undertaking</w:t>
            </w:r>
          </w:p>
          <w:p w14:paraId="7B1BAA26" w14:textId="66E84700" w:rsidR="00376A4F" w:rsidRPr="00A81B07" w:rsidRDefault="00376A4F" w:rsidP="00376A4F">
            <w:pPr>
              <w:jc w:val="both"/>
              <w:rPr>
                <w:sz w:val="22"/>
                <w:szCs w:val="22"/>
              </w:rPr>
            </w:pPr>
            <w:r w:rsidRPr="00A81B07">
              <w:rPr>
                <w:sz w:val="22"/>
                <w:szCs w:val="22"/>
              </w:rPr>
              <w:t>Part 7: Freedom of Information Act</w:t>
            </w:r>
          </w:p>
        </w:tc>
        <w:tc>
          <w:tcPr>
            <w:tcW w:w="4942" w:type="dxa"/>
          </w:tcPr>
          <w:p w14:paraId="6F5B75F4" w14:textId="77777777" w:rsidR="005E7A58" w:rsidRPr="00A81B07" w:rsidRDefault="005E7A58" w:rsidP="00010756">
            <w:pPr>
              <w:jc w:val="center"/>
              <w:rPr>
                <w:sz w:val="22"/>
                <w:szCs w:val="22"/>
              </w:rPr>
            </w:pPr>
            <w:r w:rsidRPr="00A81B07">
              <w:rPr>
                <w:sz w:val="22"/>
                <w:szCs w:val="22"/>
              </w:rPr>
              <w:t>Pass / fail</w:t>
            </w:r>
          </w:p>
          <w:p w14:paraId="22C8FF1D" w14:textId="77777777" w:rsidR="005E7A58" w:rsidRPr="00A81B07" w:rsidRDefault="005E7A58" w:rsidP="00010756">
            <w:pPr>
              <w:jc w:val="center"/>
              <w:rPr>
                <w:sz w:val="22"/>
                <w:szCs w:val="22"/>
              </w:rPr>
            </w:pPr>
            <w:r w:rsidRPr="00A81B07">
              <w:rPr>
                <w:sz w:val="22"/>
                <w:szCs w:val="22"/>
              </w:rPr>
              <w:t>Pass / fail</w:t>
            </w:r>
          </w:p>
          <w:p w14:paraId="13EFBD8D" w14:textId="77777777" w:rsidR="005E7A58" w:rsidRPr="00A81B07" w:rsidRDefault="005E7A58" w:rsidP="00010756">
            <w:pPr>
              <w:jc w:val="center"/>
              <w:rPr>
                <w:sz w:val="22"/>
                <w:szCs w:val="22"/>
              </w:rPr>
            </w:pPr>
            <w:r w:rsidRPr="00A81B07">
              <w:rPr>
                <w:sz w:val="22"/>
                <w:szCs w:val="22"/>
              </w:rPr>
              <w:t>Pass / fail</w:t>
            </w:r>
          </w:p>
          <w:p w14:paraId="6F477EAB" w14:textId="77777777" w:rsidR="005E7A58" w:rsidRPr="00A81B07" w:rsidRDefault="005E7A58" w:rsidP="00010756">
            <w:pPr>
              <w:jc w:val="center"/>
              <w:rPr>
                <w:sz w:val="22"/>
                <w:szCs w:val="22"/>
              </w:rPr>
            </w:pPr>
            <w:r w:rsidRPr="00A81B07">
              <w:rPr>
                <w:sz w:val="22"/>
                <w:szCs w:val="22"/>
              </w:rPr>
              <w:t>Pass / fail</w:t>
            </w:r>
          </w:p>
          <w:p w14:paraId="24D36C05" w14:textId="77777777" w:rsidR="005E7A58" w:rsidRPr="00A81B07" w:rsidRDefault="005E7A58" w:rsidP="00010756">
            <w:pPr>
              <w:jc w:val="center"/>
              <w:rPr>
                <w:sz w:val="22"/>
                <w:szCs w:val="22"/>
              </w:rPr>
            </w:pPr>
            <w:r w:rsidRPr="00A81B07">
              <w:rPr>
                <w:sz w:val="22"/>
                <w:szCs w:val="22"/>
              </w:rPr>
              <w:t>Pass / fail</w:t>
            </w:r>
          </w:p>
          <w:p w14:paraId="5DE3C612" w14:textId="77777777" w:rsidR="005E7A58" w:rsidRPr="00A81B07" w:rsidRDefault="005E7A58" w:rsidP="00010756">
            <w:pPr>
              <w:jc w:val="center"/>
              <w:rPr>
                <w:sz w:val="22"/>
                <w:szCs w:val="22"/>
              </w:rPr>
            </w:pPr>
          </w:p>
          <w:p w14:paraId="06327A9B" w14:textId="77777777" w:rsidR="005E7A58" w:rsidRPr="00A81B07" w:rsidRDefault="005E7A58" w:rsidP="00010756">
            <w:pPr>
              <w:jc w:val="center"/>
              <w:rPr>
                <w:sz w:val="22"/>
                <w:szCs w:val="22"/>
              </w:rPr>
            </w:pPr>
            <w:r w:rsidRPr="00A81B07">
              <w:rPr>
                <w:sz w:val="22"/>
                <w:szCs w:val="22"/>
              </w:rPr>
              <w:t>Pass / fail</w:t>
            </w:r>
          </w:p>
          <w:p w14:paraId="4E09B53B" w14:textId="77777777" w:rsidR="00376A4F" w:rsidRPr="00A81B07" w:rsidRDefault="00376A4F" w:rsidP="00010756">
            <w:pPr>
              <w:jc w:val="center"/>
              <w:rPr>
                <w:sz w:val="22"/>
                <w:szCs w:val="22"/>
              </w:rPr>
            </w:pPr>
          </w:p>
          <w:p w14:paraId="27BD9F3D" w14:textId="66767D61" w:rsidR="005E7A58" w:rsidRPr="00A81B07" w:rsidRDefault="005E7A58" w:rsidP="00010756">
            <w:pPr>
              <w:jc w:val="center"/>
              <w:rPr>
                <w:sz w:val="22"/>
                <w:szCs w:val="22"/>
              </w:rPr>
            </w:pPr>
            <w:r w:rsidRPr="00A81B07">
              <w:rPr>
                <w:sz w:val="22"/>
                <w:szCs w:val="22"/>
              </w:rPr>
              <w:t>Pass / fail</w:t>
            </w:r>
          </w:p>
          <w:p w14:paraId="7F3DF624" w14:textId="77777777" w:rsidR="00376A4F" w:rsidRPr="00A81B07" w:rsidRDefault="00376A4F" w:rsidP="00376A4F">
            <w:pPr>
              <w:jc w:val="center"/>
              <w:rPr>
                <w:sz w:val="22"/>
                <w:szCs w:val="22"/>
              </w:rPr>
            </w:pPr>
            <w:r w:rsidRPr="00A81B07">
              <w:rPr>
                <w:sz w:val="22"/>
                <w:szCs w:val="22"/>
              </w:rPr>
              <w:t>Pass / fail</w:t>
            </w:r>
          </w:p>
          <w:p w14:paraId="0718BD37" w14:textId="77777777" w:rsidR="00376A4F" w:rsidRPr="00A81B07" w:rsidRDefault="00376A4F" w:rsidP="00376A4F">
            <w:pPr>
              <w:jc w:val="center"/>
              <w:rPr>
                <w:sz w:val="22"/>
                <w:szCs w:val="22"/>
              </w:rPr>
            </w:pPr>
            <w:r w:rsidRPr="00A81B07">
              <w:rPr>
                <w:sz w:val="22"/>
                <w:szCs w:val="22"/>
              </w:rPr>
              <w:t>Pass / fail</w:t>
            </w:r>
          </w:p>
          <w:p w14:paraId="59964C85" w14:textId="77F8BF5C" w:rsidR="00376A4F" w:rsidRPr="00A81B07" w:rsidRDefault="00376A4F" w:rsidP="00376A4F">
            <w:pPr>
              <w:jc w:val="center"/>
              <w:rPr>
                <w:sz w:val="22"/>
                <w:szCs w:val="22"/>
              </w:rPr>
            </w:pPr>
            <w:r w:rsidRPr="00A81B07">
              <w:rPr>
                <w:sz w:val="22"/>
                <w:szCs w:val="22"/>
              </w:rPr>
              <w:t>Pass / fail</w:t>
            </w:r>
          </w:p>
        </w:tc>
      </w:tr>
    </w:tbl>
    <w:p w14:paraId="0A197613" w14:textId="77777777" w:rsidR="005E7A58" w:rsidRPr="00A81B07" w:rsidRDefault="005E7A58" w:rsidP="005E7A58">
      <w:pPr>
        <w:jc w:val="both"/>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5E7A58" w:rsidRPr="00A81B07" w14:paraId="057C1C32" w14:textId="77777777" w:rsidTr="005E7A58">
        <w:tc>
          <w:tcPr>
            <w:tcW w:w="9242" w:type="dxa"/>
            <w:gridSpan w:val="2"/>
            <w:shd w:val="clear" w:color="auto" w:fill="C6D9F1" w:themeFill="text2" w:themeFillTint="33"/>
          </w:tcPr>
          <w:p w14:paraId="0DD37D57" w14:textId="77777777" w:rsidR="005E7A58" w:rsidRPr="00A81B07" w:rsidRDefault="005E7A58" w:rsidP="00010756">
            <w:pPr>
              <w:jc w:val="both"/>
              <w:rPr>
                <w:b/>
                <w:sz w:val="22"/>
                <w:szCs w:val="22"/>
              </w:rPr>
            </w:pPr>
            <w:r w:rsidRPr="00A81B07">
              <w:rPr>
                <w:b/>
                <w:sz w:val="22"/>
                <w:szCs w:val="22"/>
              </w:rPr>
              <w:t>Scoring Criteria (out of 100% rounded to two decimal places)</w:t>
            </w:r>
          </w:p>
        </w:tc>
      </w:tr>
      <w:tr w:rsidR="00B510CE" w:rsidRPr="00A81B07" w14:paraId="52128086" w14:textId="77777777" w:rsidTr="005E7A58">
        <w:tc>
          <w:tcPr>
            <w:tcW w:w="4621" w:type="dxa"/>
            <w:shd w:val="clear" w:color="auto" w:fill="C6D9F1" w:themeFill="text2" w:themeFillTint="33"/>
          </w:tcPr>
          <w:p w14:paraId="5C4F308F" w14:textId="696819ED" w:rsidR="00B510CE" w:rsidRPr="003C4206" w:rsidRDefault="00B510CE" w:rsidP="00010756">
            <w:pPr>
              <w:jc w:val="both"/>
              <w:rPr>
                <w:sz w:val="22"/>
                <w:szCs w:val="22"/>
              </w:rPr>
            </w:pPr>
            <w:r w:rsidRPr="003C4206">
              <w:rPr>
                <w:sz w:val="22"/>
                <w:szCs w:val="22"/>
              </w:rPr>
              <w:t>Pricing</w:t>
            </w:r>
          </w:p>
        </w:tc>
        <w:tc>
          <w:tcPr>
            <w:tcW w:w="4621" w:type="dxa"/>
          </w:tcPr>
          <w:p w14:paraId="6506D47C" w14:textId="6143477D" w:rsidR="00B510CE" w:rsidRPr="00A81B07" w:rsidRDefault="00E818F3" w:rsidP="00010756">
            <w:pPr>
              <w:jc w:val="center"/>
              <w:rPr>
                <w:sz w:val="22"/>
                <w:szCs w:val="22"/>
              </w:rPr>
            </w:pPr>
            <w:r w:rsidRPr="00A81B07">
              <w:rPr>
                <w:sz w:val="22"/>
                <w:szCs w:val="22"/>
              </w:rPr>
              <w:t>7</w:t>
            </w:r>
            <w:r w:rsidR="006E2967">
              <w:rPr>
                <w:sz w:val="22"/>
                <w:szCs w:val="22"/>
              </w:rPr>
              <w:t>0</w:t>
            </w:r>
            <w:r w:rsidRPr="00A81B07">
              <w:rPr>
                <w:sz w:val="22"/>
                <w:szCs w:val="22"/>
              </w:rPr>
              <w:t>%</w:t>
            </w:r>
          </w:p>
        </w:tc>
      </w:tr>
      <w:tr w:rsidR="005E7A58" w:rsidRPr="00A81B07" w14:paraId="1B50073F" w14:textId="77777777" w:rsidTr="005E7A58">
        <w:tc>
          <w:tcPr>
            <w:tcW w:w="4621" w:type="dxa"/>
            <w:shd w:val="clear" w:color="auto" w:fill="C6D9F1" w:themeFill="text2" w:themeFillTint="33"/>
          </w:tcPr>
          <w:p w14:paraId="05525660" w14:textId="49CEDE79" w:rsidR="005E7A58" w:rsidRPr="003C4206" w:rsidRDefault="0041196B" w:rsidP="00010756">
            <w:pPr>
              <w:jc w:val="both"/>
              <w:rPr>
                <w:sz w:val="22"/>
                <w:szCs w:val="22"/>
              </w:rPr>
            </w:pPr>
            <w:r w:rsidRPr="003C4206">
              <w:rPr>
                <w:sz w:val="22"/>
                <w:szCs w:val="22"/>
              </w:rPr>
              <w:t>Quality of equipment proposed</w:t>
            </w:r>
          </w:p>
        </w:tc>
        <w:tc>
          <w:tcPr>
            <w:tcW w:w="4621" w:type="dxa"/>
          </w:tcPr>
          <w:p w14:paraId="42C85ACB" w14:textId="6C7F26D7" w:rsidR="005E7A58" w:rsidRPr="00A81B07" w:rsidRDefault="00E818F3" w:rsidP="00010756">
            <w:pPr>
              <w:jc w:val="center"/>
              <w:rPr>
                <w:sz w:val="22"/>
                <w:szCs w:val="22"/>
              </w:rPr>
            </w:pPr>
            <w:r w:rsidRPr="00A81B07">
              <w:rPr>
                <w:sz w:val="22"/>
                <w:szCs w:val="22"/>
              </w:rPr>
              <w:t>1</w:t>
            </w:r>
            <w:r w:rsidR="00B510CE" w:rsidRPr="00A81B07">
              <w:rPr>
                <w:sz w:val="22"/>
                <w:szCs w:val="22"/>
              </w:rPr>
              <w:t>0%</w:t>
            </w:r>
          </w:p>
        </w:tc>
      </w:tr>
      <w:tr w:rsidR="005E7A58" w:rsidRPr="00A81B07" w14:paraId="2219BBE9" w14:textId="77777777" w:rsidTr="005E7A58">
        <w:tc>
          <w:tcPr>
            <w:tcW w:w="4621" w:type="dxa"/>
            <w:shd w:val="clear" w:color="auto" w:fill="C6D9F1" w:themeFill="text2" w:themeFillTint="33"/>
          </w:tcPr>
          <w:p w14:paraId="6832CC22" w14:textId="64D70FFF" w:rsidR="005E7A58" w:rsidRPr="003C4206" w:rsidRDefault="0041196B" w:rsidP="00010756">
            <w:pPr>
              <w:jc w:val="both"/>
              <w:rPr>
                <w:sz w:val="22"/>
                <w:szCs w:val="22"/>
              </w:rPr>
            </w:pPr>
            <w:r w:rsidRPr="003C4206">
              <w:rPr>
                <w:sz w:val="22"/>
                <w:szCs w:val="22"/>
              </w:rPr>
              <w:t>Delivery /Project management</w:t>
            </w:r>
          </w:p>
        </w:tc>
        <w:tc>
          <w:tcPr>
            <w:tcW w:w="4621" w:type="dxa"/>
          </w:tcPr>
          <w:p w14:paraId="7FCE22CB" w14:textId="6501ECAE" w:rsidR="005E7A58" w:rsidRPr="00A81B07" w:rsidRDefault="0041196B" w:rsidP="00B510CE">
            <w:pPr>
              <w:jc w:val="center"/>
              <w:rPr>
                <w:sz w:val="22"/>
                <w:szCs w:val="22"/>
              </w:rPr>
            </w:pPr>
            <w:r w:rsidRPr="00A81B07">
              <w:rPr>
                <w:sz w:val="22"/>
                <w:szCs w:val="22"/>
              </w:rPr>
              <w:t>5%</w:t>
            </w:r>
          </w:p>
        </w:tc>
      </w:tr>
      <w:tr w:rsidR="005E7A58" w:rsidRPr="00A81B07" w14:paraId="62F16010" w14:textId="77777777" w:rsidTr="005E7A58">
        <w:tc>
          <w:tcPr>
            <w:tcW w:w="4621" w:type="dxa"/>
            <w:shd w:val="clear" w:color="auto" w:fill="C6D9F1" w:themeFill="text2" w:themeFillTint="33"/>
          </w:tcPr>
          <w:p w14:paraId="504A9E5A" w14:textId="0050DD9A" w:rsidR="005E7A58" w:rsidRPr="003C4206" w:rsidDel="00551DB3" w:rsidRDefault="0041196B" w:rsidP="00010756">
            <w:pPr>
              <w:jc w:val="both"/>
              <w:rPr>
                <w:sz w:val="22"/>
                <w:szCs w:val="22"/>
              </w:rPr>
            </w:pPr>
            <w:r w:rsidRPr="003C4206">
              <w:rPr>
                <w:sz w:val="22"/>
                <w:szCs w:val="22"/>
              </w:rPr>
              <w:t>Health &amp; Safety on site</w:t>
            </w:r>
          </w:p>
        </w:tc>
        <w:tc>
          <w:tcPr>
            <w:tcW w:w="4621" w:type="dxa"/>
          </w:tcPr>
          <w:p w14:paraId="59A9D230" w14:textId="6A7FBE2D" w:rsidR="005E7A58" w:rsidRPr="00A81B07" w:rsidDel="00551DB3" w:rsidRDefault="0041196B" w:rsidP="00010756">
            <w:pPr>
              <w:jc w:val="center"/>
              <w:rPr>
                <w:sz w:val="22"/>
                <w:szCs w:val="22"/>
              </w:rPr>
            </w:pPr>
            <w:r w:rsidRPr="00A81B07">
              <w:rPr>
                <w:sz w:val="22"/>
                <w:szCs w:val="22"/>
              </w:rPr>
              <w:t>5%</w:t>
            </w:r>
          </w:p>
        </w:tc>
      </w:tr>
      <w:tr w:rsidR="005E7A58" w:rsidRPr="00A81B07" w14:paraId="47F57B2F" w14:textId="77777777" w:rsidTr="005E7A58">
        <w:tc>
          <w:tcPr>
            <w:tcW w:w="4621" w:type="dxa"/>
            <w:shd w:val="clear" w:color="auto" w:fill="C6D9F1" w:themeFill="text2" w:themeFillTint="33"/>
          </w:tcPr>
          <w:p w14:paraId="60FF43D7" w14:textId="742D4B25" w:rsidR="005E7A58" w:rsidRPr="003C4206" w:rsidRDefault="00B510CE" w:rsidP="00010756">
            <w:pPr>
              <w:jc w:val="both"/>
              <w:rPr>
                <w:sz w:val="22"/>
                <w:szCs w:val="22"/>
              </w:rPr>
            </w:pPr>
            <w:r w:rsidRPr="003C4206">
              <w:rPr>
                <w:sz w:val="22"/>
                <w:szCs w:val="22"/>
              </w:rPr>
              <w:t>After sales service/fault rectification</w:t>
            </w:r>
          </w:p>
        </w:tc>
        <w:tc>
          <w:tcPr>
            <w:tcW w:w="4621" w:type="dxa"/>
          </w:tcPr>
          <w:p w14:paraId="3BDA7CE0" w14:textId="77B3EF8B" w:rsidR="005E7A58" w:rsidRPr="00A81B07" w:rsidRDefault="0034381C" w:rsidP="00010756">
            <w:pPr>
              <w:jc w:val="center"/>
              <w:rPr>
                <w:sz w:val="22"/>
                <w:szCs w:val="22"/>
              </w:rPr>
            </w:pPr>
            <w:r w:rsidRPr="00A81B07">
              <w:rPr>
                <w:sz w:val="22"/>
                <w:szCs w:val="22"/>
              </w:rPr>
              <w:t>10%</w:t>
            </w:r>
          </w:p>
        </w:tc>
      </w:tr>
      <w:tr w:rsidR="005E7A58" w:rsidRPr="00A81B07" w14:paraId="083D226D" w14:textId="77777777" w:rsidTr="005E7A58">
        <w:tc>
          <w:tcPr>
            <w:tcW w:w="4621" w:type="dxa"/>
            <w:shd w:val="clear" w:color="auto" w:fill="C6D9F1" w:themeFill="text2" w:themeFillTint="33"/>
          </w:tcPr>
          <w:p w14:paraId="2F83A3CD" w14:textId="77777777" w:rsidR="005E7A58" w:rsidRPr="00A81B07" w:rsidRDefault="005E7A58" w:rsidP="00010756">
            <w:pPr>
              <w:jc w:val="both"/>
              <w:rPr>
                <w:sz w:val="22"/>
                <w:szCs w:val="22"/>
              </w:rPr>
            </w:pPr>
            <w:r w:rsidRPr="00A81B07">
              <w:rPr>
                <w:sz w:val="22"/>
                <w:szCs w:val="22"/>
              </w:rPr>
              <w:t>Total</w:t>
            </w:r>
          </w:p>
        </w:tc>
        <w:tc>
          <w:tcPr>
            <w:tcW w:w="4621" w:type="dxa"/>
          </w:tcPr>
          <w:p w14:paraId="682FAE43" w14:textId="77777777" w:rsidR="005E7A58" w:rsidRPr="00A81B07" w:rsidDel="00551DB3" w:rsidRDefault="005E7A58" w:rsidP="00010756">
            <w:pPr>
              <w:jc w:val="center"/>
              <w:rPr>
                <w:sz w:val="22"/>
                <w:szCs w:val="22"/>
              </w:rPr>
            </w:pPr>
            <w:r w:rsidRPr="00A81B07">
              <w:rPr>
                <w:sz w:val="22"/>
                <w:szCs w:val="22"/>
              </w:rPr>
              <w:t>100%</w:t>
            </w:r>
          </w:p>
        </w:tc>
      </w:tr>
    </w:tbl>
    <w:p w14:paraId="2C5E5A29" w14:textId="291A993C" w:rsidR="009E06E7" w:rsidRDefault="009E06E7" w:rsidP="005E7A58">
      <w:pPr>
        <w:jc w:val="both"/>
        <w:rPr>
          <w:sz w:val="20"/>
          <w:szCs w:val="20"/>
        </w:rPr>
      </w:pPr>
    </w:p>
    <w:p w14:paraId="7C756BBC" w14:textId="77777777" w:rsidR="009E06E7" w:rsidRDefault="009E06E7">
      <w:pPr>
        <w:rPr>
          <w:sz w:val="20"/>
          <w:szCs w:val="20"/>
        </w:rPr>
      </w:pPr>
      <w:r>
        <w:rPr>
          <w:sz w:val="20"/>
          <w:szCs w:val="20"/>
        </w:rPr>
        <w:br w:type="page"/>
      </w:r>
    </w:p>
    <w:p w14:paraId="77E1B646" w14:textId="77777777" w:rsidR="005E7A58" w:rsidRPr="00AA210D" w:rsidRDefault="005E7A58" w:rsidP="005E7A58">
      <w:pPr>
        <w:jc w:val="both"/>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5E7A58" w:rsidRPr="00A81B07" w14:paraId="628724CD" w14:textId="77777777" w:rsidTr="005E7A58">
        <w:tc>
          <w:tcPr>
            <w:tcW w:w="9242" w:type="dxa"/>
            <w:shd w:val="clear" w:color="auto" w:fill="C6D9F1" w:themeFill="text2" w:themeFillTint="33"/>
          </w:tcPr>
          <w:p w14:paraId="3AB590F7" w14:textId="77777777" w:rsidR="005E7A58" w:rsidRPr="00A81B07" w:rsidRDefault="005E7A58" w:rsidP="00010756">
            <w:pPr>
              <w:jc w:val="both"/>
              <w:rPr>
                <w:b/>
                <w:sz w:val="22"/>
                <w:szCs w:val="22"/>
              </w:rPr>
            </w:pPr>
            <w:r w:rsidRPr="00A81B07">
              <w:rPr>
                <w:b/>
                <w:sz w:val="22"/>
                <w:szCs w:val="22"/>
              </w:rPr>
              <w:t>Evaluation Criteria</w:t>
            </w:r>
          </w:p>
        </w:tc>
      </w:tr>
      <w:tr w:rsidR="005E7A58" w:rsidRPr="00A81B07" w14:paraId="43E087BA" w14:textId="77777777" w:rsidTr="005E7A58">
        <w:tc>
          <w:tcPr>
            <w:tcW w:w="9242" w:type="dxa"/>
            <w:shd w:val="clear" w:color="auto" w:fill="C6D9F1" w:themeFill="text2" w:themeFillTint="33"/>
          </w:tcPr>
          <w:p w14:paraId="759BBAD7" w14:textId="77777777" w:rsidR="005E7A58" w:rsidRPr="00A81B07" w:rsidRDefault="005E7A58" w:rsidP="00010756">
            <w:pPr>
              <w:jc w:val="both"/>
              <w:rPr>
                <w:sz w:val="22"/>
                <w:szCs w:val="22"/>
              </w:rPr>
            </w:pPr>
            <w:r w:rsidRPr="00A81B07">
              <w:rPr>
                <w:b/>
                <w:sz w:val="22"/>
                <w:szCs w:val="22"/>
              </w:rPr>
              <w:t>Non-Price elements</w:t>
            </w:r>
            <w:r w:rsidRPr="00A81B07">
              <w:rPr>
                <w:sz w:val="22"/>
                <w:szCs w:val="22"/>
              </w:rPr>
              <w:t xml:space="preserve"> will be judged on a score from 0 to 10, which shall be subjected to a multiplier so criteria worth 20% will have a 0-10 score and a multiplier of 2.  The 0-10 score shall be based on:</w:t>
            </w:r>
          </w:p>
          <w:p w14:paraId="725BB94C" w14:textId="77777777" w:rsidR="005E7A58" w:rsidRPr="00A81B07" w:rsidRDefault="005E7A58" w:rsidP="00010756">
            <w:pPr>
              <w:jc w:val="both"/>
              <w:rPr>
                <w:b/>
                <w:sz w:val="22"/>
                <w:szCs w:val="22"/>
              </w:rPr>
            </w:pPr>
          </w:p>
        </w:tc>
      </w:tr>
      <w:tr w:rsidR="005E7A58" w:rsidRPr="00A81B07" w14:paraId="13A3A429" w14:textId="77777777" w:rsidTr="005E7A58">
        <w:tc>
          <w:tcPr>
            <w:tcW w:w="9242" w:type="dxa"/>
            <w:shd w:val="clear" w:color="auto" w:fill="C6D9F1" w:themeFill="text2" w:themeFillTint="33"/>
          </w:tcPr>
          <w:p w14:paraId="17C3D2CC" w14:textId="77777777" w:rsidR="005E7A58" w:rsidRPr="00A81B07" w:rsidRDefault="005E7A58" w:rsidP="00010756">
            <w:pPr>
              <w:jc w:val="both"/>
              <w:rPr>
                <w:color w:val="000000"/>
                <w:sz w:val="22"/>
                <w:szCs w:val="22"/>
              </w:rPr>
            </w:pPr>
            <w:r w:rsidRPr="00A81B07">
              <w:rPr>
                <w:color w:val="000000"/>
                <w:sz w:val="22"/>
                <w:szCs w:val="22"/>
              </w:rPr>
              <w:t>0-1 The Question is not answered or the response is completely unacceptable.  It does not meet the minimum requirement or they have completely missed the point of the question</w:t>
            </w:r>
          </w:p>
          <w:p w14:paraId="4E7AA8FC" w14:textId="77777777" w:rsidR="005E7A58" w:rsidRPr="00A81B07" w:rsidRDefault="005E7A58" w:rsidP="00010756">
            <w:pPr>
              <w:jc w:val="both"/>
              <w:rPr>
                <w:color w:val="000000"/>
                <w:sz w:val="22"/>
                <w:szCs w:val="22"/>
              </w:rPr>
            </w:pPr>
            <w:r w:rsidRPr="00A81B07">
              <w:rPr>
                <w:color w:val="000000"/>
                <w:sz w:val="22"/>
                <w:szCs w:val="22"/>
              </w:rPr>
              <w:t>2-3 Very poor response and not acceptable – fails to meet the minimum requirement/standard. Requires major revision to the proposal to make it acceptable.  Only partially answers the requirement, with major deficiencies and little relevant detail proposed.</w:t>
            </w:r>
          </w:p>
          <w:p w14:paraId="52B1B352" w14:textId="77777777" w:rsidR="005E7A58" w:rsidRPr="00A81B07" w:rsidRDefault="005E7A58" w:rsidP="00010756">
            <w:pPr>
              <w:jc w:val="both"/>
              <w:rPr>
                <w:color w:val="000000"/>
                <w:sz w:val="22"/>
                <w:szCs w:val="22"/>
              </w:rPr>
            </w:pPr>
            <w:r w:rsidRPr="00A81B07">
              <w:rPr>
                <w:color w:val="000000"/>
                <w:sz w:val="22"/>
                <w:szCs w:val="22"/>
              </w:rPr>
              <w:t>4-5 Poor response only partially satisfying requirement/standard with deficiencies apparent.  Some useful evidence provided but response falls well short of minimum requirements.  Low probability of success, sufficient obstacles but correctable.</w:t>
            </w:r>
          </w:p>
          <w:p w14:paraId="06394096" w14:textId="77777777" w:rsidR="005E7A58" w:rsidRPr="00A81B07" w:rsidRDefault="005E7A58" w:rsidP="00010756">
            <w:pPr>
              <w:jc w:val="both"/>
              <w:rPr>
                <w:color w:val="000000"/>
                <w:sz w:val="22"/>
                <w:szCs w:val="22"/>
              </w:rPr>
            </w:pPr>
            <w:r w:rsidRPr="00A81B07">
              <w:rPr>
                <w:color w:val="000000"/>
                <w:sz w:val="22"/>
                <w:szCs w:val="22"/>
              </w:rPr>
              <w:t>6-7 Response is acceptable and meets minimum requirement but remains basic and could have been expanded upon.  Response is sufficient but does not inspire.  Good probability of success, weaknesses can be readily corrected.</w:t>
            </w:r>
          </w:p>
          <w:p w14:paraId="5D6F6E44" w14:textId="77777777" w:rsidR="005E7A58" w:rsidRPr="00A81B07" w:rsidRDefault="005E7A58" w:rsidP="00010756">
            <w:pPr>
              <w:jc w:val="both"/>
              <w:rPr>
                <w:color w:val="000000"/>
                <w:sz w:val="22"/>
                <w:szCs w:val="22"/>
              </w:rPr>
            </w:pPr>
            <w:r w:rsidRPr="00A81B07">
              <w:rPr>
                <w:color w:val="000000"/>
                <w:sz w:val="22"/>
                <w:szCs w:val="22"/>
              </w:rPr>
              <w:t>8-9 Response meets our expected requirement/standard and exceeds minimum expectations including as level of detail, which adds value to the bid.  Great probability of success, no significant weaknesses noted.</w:t>
            </w:r>
          </w:p>
          <w:p w14:paraId="16E61440" w14:textId="77777777" w:rsidR="005E7A58" w:rsidRPr="00A81B07" w:rsidRDefault="005E7A58" w:rsidP="00010756">
            <w:pPr>
              <w:jc w:val="both"/>
              <w:rPr>
                <w:b/>
                <w:sz w:val="22"/>
                <w:szCs w:val="22"/>
              </w:rPr>
            </w:pPr>
            <w:r w:rsidRPr="00A81B07">
              <w:rPr>
                <w:color w:val="000000"/>
                <w:sz w:val="22"/>
                <w:szCs w:val="22"/>
              </w:rPr>
              <w:t>10 – Excellent response – comprehensive and useful, which exceeds the specified performance or capability in a beneficial way.  High probability of success, no weaknesses noted.  The response is innovative and includes a full description of techniques and measurements to be employed.</w:t>
            </w:r>
          </w:p>
        </w:tc>
      </w:tr>
    </w:tbl>
    <w:p w14:paraId="5A93C496" w14:textId="77777777" w:rsidR="005E7A58" w:rsidRPr="00AA210D" w:rsidRDefault="005E7A58" w:rsidP="005E7A58">
      <w:pPr>
        <w:jc w:val="both"/>
        <w:rPr>
          <w:sz w:val="20"/>
          <w:szCs w:val="20"/>
        </w:rPr>
      </w:pPr>
    </w:p>
    <w:p w14:paraId="0261E1B6" w14:textId="77777777" w:rsidR="006C4505" w:rsidRPr="00AA210D" w:rsidRDefault="006C4505" w:rsidP="00380976">
      <w:pPr>
        <w:jc w:val="both"/>
        <w:rPr>
          <w:b/>
          <w:sz w:val="20"/>
          <w:szCs w:val="20"/>
        </w:rPr>
      </w:pPr>
    </w:p>
    <w:p w14:paraId="327E6295" w14:textId="77777777" w:rsidR="006330ED" w:rsidRPr="00A81B07" w:rsidRDefault="006330ED" w:rsidP="006330ED">
      <w:pPr>
        <w:jc w:val="both"/>
        <w:rPr>
          <w:b/>
          <w:sz w:val="22"/>
          <w:szCs w:val="22"/>
        </w:rPr>
      </w:pPr>
      <w:r w:rsidRPr="00A81B07">
        <w:rPr>
          <w:b/>
          <w:sz w:val="22"/>
          <w:szCs w:val="22"/>
        </w:rPr>
        <w:t>Standard Selection Questionnaire</w:t>
      </w:r>
    </w:p>
    <w:p w14:paraId="3598C618" w14:textId="77777777" w:rsidR="006330ED" w:rsidRPr="00A81B07" w:rsidRDefault="006330ED" w:rsidP="006330ED">
      <w:pPr>
        <w:rPr>
          <w:bCs/>
          <w:sz w:val="22"/>
          <w:szCs w:val="22"/>
        </w:rPr>
      </w:pPr>
    </w:p>
    <w:p w14:paraId="40F46A00" w14:textId="77777777" w:rsidR="006330ED" w:rsidRPr="00A81B07" w:rsidRDefault="006330ED" w:rsidP="006330ED">
      <w:pPr>
        <w:rPr>
          <w:bCs/>
          <w:sz w:val="22"/>
          <w:szCs w:val="22"/>
        </w:rPr>
      </w:pPr>
      <w:r w:rsidRPr="00A81B07">
        <w:rPr>
          <w:bCs/>
          <w:sz w:val="22"/>
          <w:szCs w:val="22"/>
        </w:rPr>
        <w:t xml:space="preserve">When completed, this form is to be sent back to the contact point given in the procurement documents along with the selection information requested in the procurement documentation. </w:t>
      </w:r>
    </w:p>
    <w:p w14:paraId="7B934F53" w14:textId="77777777" w:rsidR="006330ED" w:rsidRPr="00A81B07" w:rsidRDefault="006330ED" w:rsidP="006330ED">
      <w:pPr>
        <w:rPr>
          <w:bCs/>
          <w:sz w:val="22"/>
          <w:szCs w:val="22"/>
        </w:rPr>
      </w:pPr>
    </w:p>
    <w:p w14:paraId="5D570E60" w14:textId="77777777" w:rsidR="006330ED" w:rsidRPr="00A81B07" w:rsidRDefault="006330ED" w:rsidP="006330ED">
      <w:pPr>
        <w:rPr>
          <w:bCs/>
          <w:sz w:val="22"/>
          <w:szCs w:val="22"/>
        </w:rPr>
      </w:pPr>
      <w:r w:rsidRPr="00A81B07">
        <w:rPr>
          <w:bCs/>
          <w:sz w:val="22"/>
          <w:szCs w:val="22"/>
        </w:rPr>
        <w:t>If the relevant documentary evidence referred to in the Selection Questionnaire is not provided upon request and without delay, we reserve the right to amend the contract award decision and award to the next compliant bidder.</w:t>
      </w:r>
    </w:p>
    <w:p w14:paraId="6FCF5004" w14:textId="77777777" w:rsidR="006330ED" w:rsidRPr="00A81B07" w:rsidRDefault="006330ED" w:rsidP="006330ED">
      <w:pPr>
        <w:rPr>
          <w:bCs/>
          <w:sz w:val="22"/>
          <w:szCs w:val="22"/>
        </w:rPr>
      </w:pPr>
    </w:p>
    <w:p w14:paraId="7F3D8CCE" w14:textId="77777777" w:rsidR="006330ED" w:rsidRPr="00A81B07" w:rsidRDefault="006330ED" w:rsidP="006330ED">
      <w:pPr>
        <w:rPr>
          <w:b/>
          <w:sz w:val="22"/>
          <w:szCs w:val="22"/>
        </w:rPr>
      </w:pPr>
      <w:r w:rsidRPr="00A81B07">
        <w:rPr>
          <w:b/>
          <w:sz w:val="22"/>
          <w:szCs w:val="22"/>
        </w:rPr>
        <w:t>Consequences of misrepresentation</w:t>
      </w:r>
    </w:p>
    <w:p w14:paraId="774FB5A4" w14:textId="77777777" w:rsidR="006330ED" w:rsidRPr="00A81B07" w:rsidRDefault="006330ED" w:rsidP="006330ED">
      <w:pPr>
        <w:rPr>
          <w:bCs/>
          <w:sz w:val="22"/>
          <w:szCs w:val="22"/>
        </w:rPr>
      </w:pPr>
      <w:r w:rsidRPr="00A81B07">
        <w:rPr>
          <w:bCs/>
          <w:sz w:val="22"/>
          <w:szCs w:val="22"/>
        </w:rPr>
        <w:t>If you seriously misrepresent any factual information in filling in the Selection Questionnaire, and so induce the Council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p>
    <w:p w14:paraId="21AD97BB" w14:textId="47F849B1" w:rsidR="00937DAB" w:rsidRPr="00AA210D" w:rsidRDefault="00937DAB">
      <w:pPr>
        <w:rPr>
          <w:b/>
          <w:sz w:val="20"/>
          <w:szCs w:val="20"/>
        </w:rPr>
      </w:pPr>
    </w:p>
    <w:p w14:paraId="300BD579" w14:textId="77777777" w:rsidR="00380976" w:rsidRPr="00A81B07" w:rsidRDefault="00380976" w:rsidP="00380976">
      <w:pPr>
        <w:rPr>
          <w:bCs/>
          <w:sz w:val="22"/>
          <w:szCs w:val="22"/>
        </w:rPr>
      </w:pPr>
    </w:p>
    <w:p w14:paraId="2C5542CB" w14:textId="77777777" w:rsidR="00E16D85" w:rsidRDefault="00E16D85">
      <w:pPr>
        <w:rPr>
          <w:bCs/>
          <w:sz w:val="20"/>
          <w:szCs w:val="20"/>
        </w:rPr>
      </w:pPr>
      <w:r>
        <w:rPr>
          <w:bCs/>
          <w:sz w:val="20"/>
          <w:szCs w:val="20"/>
        </w:rPr>
        <w:br w:type="page"/>
      </w:r>
    </w:p>
    <w:p w14:paraId="057314FC" w14:textId="66C4F0C2" w:rsidR="00FF72A7" w:rsidRDefault="00380976" w:rsidP="00380976">
      <w:pPr>
        <w:rPr>
          <w:bCs/>
          <w:sz w:val="20"/>
          <w:szCs w:val="20"/>
        </w:rPr>
      </w:pPr>
      <w:r w:rsidRPr="00380976">
        <w:rPr>
          <w:bCs/>
          <w:sz w:val="20"/>
          <w:szCs w:val="20"/>
        </w:rPr>
        <w:lastRenderedPageBreak/>
        <w:t xml:space="preserve"> </w:t>
      </w:r>
    </w:p>
    <w:sdt>
      <w:sdtPr>
        <w:rPr>
          <w:rFonts w:ascii="Arial" w:eastAsiaTheme="minorHAnsi" w:hAnsi="Arial" w:cs="Arial"/>
          <w:color w:val="auto"/>
          <w:sz w:val="24"/>
          <w:szCs w:val="24"/>
        </w:rPr>
        <w:id w:val="957145442"/>
        <w:docPartObj>
          <w:docPartGallery w:val="Table of Contents"/>
          <w:docPartUnique/>
        </w:docPartObj>
      </w:sdtPr>
      <w:sdtEndPr>
        <w:rPr>
          <w:b/>
          <w:bCs/>
          <w:noProof/>
          <w:sz w:val="22"/>
          <w:szCs w:val="22"/>
        </w:rPr>
      </w:sdtEndPr>
      <w:sdtContent>
        <w:p w14:paraId="4B458CAB" w14:textId="4E5135B7" w:rsidR="00FF72A7" w:rsidRPr="00E16D85" w:rsidRDefault="00FF72A7" w:rsidP="00E16D85">
          <w:pPr>
            <w:pStyle w:val="TOCHeading"/>
            <w:shd w:val="clear" w:color="auto" w:fill="C6D9F1" w:themeFill="text2" w:themeFillTint="33"/>
            <w:rPr>
              <w:rFonts w:ascii="Arial" w:hAnsi="Arial" w:cs="Arial"/>
            </w:rPr>
          </w:pPr>
          <w:r w:rsidRPr="00E16D85">
            <w:rPr>
              <w:rFonts w:ascii="Arial" w:hAnsi="Arial" w:cs="Arial"/>
            </w:rPr>
            <w:t>Contents</w:t>
          </w:r>
        </w:p>
        <w:p w14:paraId="31DA19EF" w14:textId="25FE6774" w:rsidR="009E29C3" w:rsidRDefault="00FF72A7">
          <w:pPr>
            <w:pStyle w:val="TOC1"/>
            <w:tabs>
              <w:tab w:val="right" w:leader="dot" w:pos="9394"/>
            </w:tabs>
            <w:rPr>
              <w:rFonts w:cstheme="minorBidi"/>
              <w:noProof/>
              <w:lang w:val="en-GB" w:eastAsia="en-GB"/>
            </w:rPr>
          </w:pPr>
          <w:r w:rsidRPr="00E16D85">
            <w:rPr>
              <w:rFonts w:ascii="Arial" w:hAnsi="Arial" w:cs="Arial"/>
            </w:rPr>
            <w:fldChar w:fldCharType="begin"/>
          </w:r>
          <w:r w:rsidRPr="00E16D85">
            <w:rPr>
              <w:rFonts w:ascii="Arial" w:hAnsi="Arial" w:cs="Arial"/>
            </w:rPr>
            <w:instrText xml:space="preserve"> TOC \o "1-3" \h \z \u </w:instrText>
          </w:r>
          <w:r w:rsidRPr="00E16D85">
            <w:rPr>
              <w:rFonts w:ascii="Arial" w:hAnsi="Arial" w:cs="Arial"/>
            </w:rPr>
            <w:fldChar w:fldCharType="separate"/>
          </w:r>
          <w:hyperlink w:anchor="_Toc152168573" w:history="1">
            <w:r w:rsidR="009E29C3" w:rsidRPr="008410E1">
              <w:rPr>
                <w:rStyle w:val="Hyperlink"/>
                <w:noProof/>
              </w:rPr>
              <w:t>Part 1: Potential supplier information</w:t>
            </w:r>
            <w:r w:rsidR="009E29C3">
              <w:rPr>
                <w:noProof/>
                <w:webHidden/>
              </w:rPr>
              <w:tab/>
            </w:r>
            <w:r w:rsidR="009E29C3">
              <w:rPr>
                <w:noProof/>
                <w:webHidden/>
              </w:rPr>
              <w:fldChar w:fldCharType="begin"/>
            </w:r>
            <w:r w:rsidR="009E29C3">
              <w:rPr>
                <w:noProof/>
                <w:webHidden/>
              </w:rPr>
              <w:instrText xml:space="preserve"> PAGEREF _Toc152168573 \h </w:instrText>
            </w:r>
            <w:r w:rsidR="009E29C3">
              <w:rPr>
                <w:noProof/>
                <w:webHidden/>
              </w:rPr>
            </w:r>
            <w:r w:rsidR="009E29C3">
              <w:rPr>
                <w:noProof/>
                <w:webHidden/>
              </w:rPr>
              <w:fldChar w:fldCharType="separate"/>
            </w:r>
            <w:r w:rsidR="009918C3">
              <w:rPr>
                <w:noProof/>
                <w:webHidden/>
              </w:rPr>
              <w:t>11</w:t>
            </w:r>
            <w:r w:rsidR="009E29C3">
              <w:rPr>
                <w:noProof/>
                <w:webHidden/>
              </w:rPr>
              <w:fldChar w:fldCharType="end"/>
            </w:r>
          </w:hyperlink>
        </w:p>
        <w:p w14:paraId="1721C104" w14:textId="717A7FB3" w:rsidR="009E29C3" w:rsidRDefault="006E2967">
          <w:pPr>
            <w:pStyle w:val="TOC1"/>
            <w:tabs>
              <w:tab w:val="right" w:leader="dot" w:pos="9394"/>
            </w:tabs>
            <w:rPr>
              <w:rFonts w:cstheme="minorBidi"/>
              <w:noProof/>
              <w:lang w:val="en-GB" w:eastAsia="en-GB"/>
            </w:rPr>
          </w:pPr>
          <w:hyperlink w:anchor="_Toc152168574" w:history="1">
            <w:r w:rsidR="009E29C3" w:rsidRPr="008410E1">
              <w:rPr>
                <w:rStyle w:val="Hyperlink"/>
                <w:noProof/>
              </w:rPr>
              <w:t>Part 2: Selection Questions</w:t>
            </w:r>
            <w:r w:rsidR="009E29C3">
              <w:rPr>
                <w:noProof/>
                <w:webHidden/>
              </w:rPr>
              <w:tab/>
            </w:r>
            <w:r w:rsidR="009E29C3">
              <w:rPr>
                <w:noProof/>
                <w:webHidden/>
              </w:rPr>
              <w:fldChar w:fldCharType="begin"/>
            </w:r>
            <w:r w:rsidR="009E29C3">
              <w:rPr>
                <w:noProof/>
                <w:webHidden/>
              </w:rPr>
              <w:instrText xml:space="preserve"> PAGEREF _Toc152168574 \h </w:instrText>
            </w:r>
            <w:r w:rsidR="009E29C3">
              <w:rPr>
                <w:noProof/>
                <w:webHidden/>
              </w:rPr>
            </w:r>
            <w:r w:rsidR="009E29C3">
              <w:rPr>
                <w:noProof/>
                <w:webHidden/>
              </w:rPr>
              <w:fldChar w:fldCharType="separate"/>
            </w:r>
            <w:r w:rsidR="009918C3">
              <w:rPr>
                <w:noProof/>
                <w:webHidden/>
              </w:rPr>
              <w:t>14</w:t>
            </w:r>
            <w:r w:rsidR="009E29C3">
              <w:rPr>
                <w:noProof/>
                <w:webHidden/>
              </w:rPr>
              <w:fldChar w:fldCharType="end"/>
            </w:r>
          </w:hyperlink>
        </w:p>
        <w:p w14:paraId="04F66C1B" w14:textId="2815B21E" w:rsidR="009E29C3" w:rsidRDefault="006E2967">
          <w:pPr>
            <w:pStyle w:val="TOC1"/>
            <w:tabs>
              <w:tab w:val="right" w:leader="dot" w:pos="9394"/>
            </w:tabs>
            <w:rPr>
              <w:rFonts w:cstheme="minorBidi"/>
              <w:noProof/>
              <w:lang w:val="en-GB" w:eastAsia="en-GB"/>
            </w:rPr>
          </w:pPr>
          <w:hyperlink w:anchor="_Toc152168575" w:history="1">
            <w:r w:rsidR="009E29C3" w:rsidRPr="008410E1">
              <w:rPr>
                <w:rStyle w:val="Hyperlink"/>
                <w:noProof/>
              </w:rPr>
              <w:t>Part 3: Method Statements</w:t>
            </w:r>
            <w:r w:rsidR="009E29C3">
              <w:rPr>
                <w:noProof/>
                <w:webHidden/>
              </w:rPr>
              <w:tab/>
            </w:r>
            <w:r w:rsidR="009E29C3">
              <w:rPr>
                <w:noProof/>
                <w:webHidden/>
              </w:rPr>
              <w:fldChar w:fldCharType="begin"/>
            </w:r>
            <w:r w:rsidR="009E29C3">
              <w:rPr>
                <w:noProof/>
                <w:webHidden/>
              </w:rPr>
              <w:instrText xml:space="preserve"> PAGEREF _Toc152168575 \h </w:instrText>
            </w:r>
            <w:r w:rsidR="009E29C3">
              <w:rPr>
                <w:noProof/>
                <w:webHidden/>
              </w:rPr>
            </w:r>
            <w:r w:rsidR="009E29C3">
              <w:rPr>
                <w:noProof/>
                <w:webHidden/>
              </w:rPr>
              <w:fldChar w:fldCharType="separate"/>
            </w:r>
            <w:r w:rsidR="009918C3">
              <w:rPr>
                <w:noProof/>
                <w:webHidden/>
              </w:rPr>
              <w:t>17</w:t>
            </w:r>
            <w:r w:rsidR="009E29C3">
              <w:rPr>
                <w:noProof/>
                <w:webHidden/>
              </w:rPr>
              <w:fldChar w:fldCharType="end"/>
            </w:r>
          </w:hyperlink>
        </w:p>
        <w:p w14:paraId="7C9DFD61" w14:textId="4E048953" w:rsidR="009E29C3" w:rsidRDefault="006E2967">
          <w:pPr>
            <w:pStyle w:val="TOC1"/>
            <w:tabs>
              <w:tab w:val="right" w:leader="dot" w:pos="9394"/>
            </w:tabs>
            <w:rPr>
              <w:rFonts w:cstheme="minorBidi"/>
              <w:noProof/>
              <w:lang w:val="en-GB" w:eastAsia="en-GB"/>
            </w:rPr>
          </w:pPr>
          <w:hyperlink w:anchor="_Toc152168576" w:history="1">
            <w:r w:rsidR="009E29C3" w:rsidRPr="008410E1">
              <w:rPr>
                <w:rStyle w:val="Hyperlink"/>
                <w:noProof/>
              </w:rPr>
              <w:t>Part 4: Pricing Schedule</w:t>
            </w:r>
            <w:r w:rsidR="009E29C3">
              <w:rPr>
                <w:noProof/>
                <w:webHidden/>
              </w:rPr>
              <w:tab/>
            </w:r>
            <w:r w:rsidR="009E29C3">
              <w:rPr>
                <w:noProof/>
                <w:webHidden/>
              </w:rPr>
              <w:fldChar w:fldCharType="begin"/>
            </w:r>
            <w:r w:rsidR="009E29C3">
              <w:rPr>
                <w:noProof/>
                <w:webHidden/>
              </w:rPr>
              <w:instrText xml:space="preserve"> PAGEREF _Toc152168576 \h </w:instrText>
            </w:r>
            <w:r w:rsidR="009E29C3">
              <w:rPr>
                <w:noProof/>
                <w:webHidden/>
              </w:rPr>
            </w:r>
            <w:r w:rsidR="009E29C3">
              <w:rPr>
                <w:noProof/>
                <w:webHidden/>
              </w:rPr>
              <w:fldChar w:fldCharType="separate"/>
            </w:r>
            <w:r w:rsidR="009918C3">
              <w:rPr>
                <w:noProof/>
                <w:webHidden/>
              </w:rPr>
              <w:t>20</w:t>
            </w:r>
            <w:r w:rsidR="009E29C3">
              <w:rPr>
                <w:noProof/>
                <w:webHidden/>
              </w:rPr>
              <w:fldChar w:fldCharType="end"/>
            </w:r>
          </w:hyperlink>
        </w:p>
        <w:p w14:paraId="540E6D92" w14:textId="069C500F" w:rsidR="009E29C3" w:rsidRDefault="006E2967">
          <w:pPr>
            <w:pStyle w:val="TOC1"/>
            <w:tabs>
              <w:tab w:val="right" w:leader="dot" w:pos="9394"/>
            </w:tabs>
            <w:rPr>
              <w:rFonts w:cstheme="minorBidi"/>
              <w:noProof/>
              <w:lang w:val="en-GB" w:eastAsia="en-GB"/>
            </w:rPr>
          </w:pPr>
          <w:hyperlink w:anchor="_Toc152168577" w:history="1">
            <w:r w:rsidR="009E29C3" w:rsidRPr="008410E1">
              <w:rPr>
                <w:rStyle w:val="Hyperlink"/>
                <w:noProof/>
              </w:rPr>
              <w:t>Part 5: Anti-Collusion Certificate</w:t>
            </w:r>
            <w:r w:rsidR="009E29C3">
              <w:rPr>
                <w:noProof/>
                <w:webHidden/>
              </w:rPr>
              <w:tab/>
            </w:r>
            <w:r w:rsidR="009E29C3">
              <w:rPr>
                <w:noProof/>
                <w:webHidden/>
              </w:rPr>
              <w:fldChar w:fldCharType="begin"/>
            </w:r>
            <w:r w:rsidR="009E29C3">
              <w:rPr>
                <w:noProof/>
                <w:webHidden/>
              </w:rPr>
              <w:instrText xml:space="preserve"> PAGEREF _Toc152168577 \h </w:instrText>
            </w:r>
            <w:r w:rsidR="009E29C3">
              <w:rPr>
                <w:noProof/>
                <w:webHidden/>
              </w:rPr>
            </w:r>
            <w:r w:rsidR="009E29C3">
              <w:rPr>
                <w:noProof/>
                <w:webHidden/>
              </w:rPr>
              <w:fldChar w:fldCharType="separate"/>
            </w:r>
            <w:r w:rsidR="009918C3">
              <w:rPr>
                <w:noProof/>
                <w:webHidden/>
              </w:rPr>
              <w:t>21</w:t>
            </w:r>
            <w:r w:rsidR="009E29C3">
              <w:rPr>
                <w:noProof/>
                <w:webHidden/>
              </w:rPr>
              <w:fldChar w:fldCharType="end"/>
            </w:r>
          </w:hyperlink>
        </w:p>
        <w:p w14:paraId="488E5347" w14:textId="71D612ED" w:rsidR="009E29C3" w:rsidRDefault="006E2967">
          <w:pPr>
            <w:pStyle w:val="TOC1"/>
            <w:tabs>
              <w:tab w:val="right" w:leader="dot" w:pos="9394"/>
            </w:tabs>
            <w:rPr>
              <w:rFonts w:cstheme="minorBidi"/>
              <w:noProof/>
              <w:lang w:val="en-GB" w:eastAsia="en-GB"/>
            </w:rPr>
          </w:pPr>
          <w:hyperlink w:anchor="_Toc152168578" w:history="1">
            <w:r w:rsidR="009E29C3" w:rsidRPr="008410E1">
              <w:rPr>
                <w:rStyle w:val="Hyperlink"/>
                <w:noProof/>
              </w:rPr>
              <w:t>Part 6: Confidentiality Undertaking</w:t>
            </w:r>
            <w:r w:rsidR="009E29C3">
              <w:rPr>
                <w:noProof/>
                <w:webHidden/>
              </w:rPr>
              <w:tab/>
            </w:r>
            <w:r w:rsidR="009E29C3">
              <w:rPr>
                <w:noProof/>
                <w:webHidden/>
              </w:rPr>
              <w:fldChar w:fldCharType="begin"/>
            </w:r>
            <w:r w:rsidR="009E29C3">
              <w:rPr>
                <w:noProof/>
                <w:webHidden/>
              </w:rPr>
              <w:instrText xml:space="preserve"> PAGEREF _Toc152168578 \h </w:instrText>
            </w:r>
            <w:r w:rsidR="009E29C3">
              <w:rPr>
                <w:noProof/>
                <w:webHidden/>
              </w:rPr>
            </w:r>
            <w:r w:rsidR="009E29C3">
              <w:rPr>
                <w:noProof/>
                <w:webHidden/>
              </w:rPr>
              <w:fldChar w:fldCharType="separate"/>
            </w:r>
            <w:r w:rsidR="009918C3">
              <w:rPr>
                <w:noProof/>
                <w:webHidden/>
              </w:rPr>
              <w:t>22</w:t>
            </w:r>
            <w:r w:rsidR="009E29C3">
              <w:rPr>
                <w:noProof/>
                <w:webHidden/>
              </w:rPr>
              <w:fldChar w:fldCharType="end"/>
            </w:r>
          </w:hyperlink>
        </w:p>
        <w:p w14:paraId="171DB173" w14:textId="09DF4F73" w:rsidR="009E29C3" w:rsidRDefault="006E2967">
          <w:pPr>
            <w:pStyle w:val="TOC1"/>
            <w:tabs>
              <w:tab w:val="right" w:leader="dot" w:pos="9394"/>
            </w:tabs>
            <w:rPr>
              <w:rFonts w:cstheme="minorBidi"/>
              <w:noProof/>
              <w:lang w:val="en-GB" w:eastAsia="en-GB"/>
            </w:rPr>
          </w:pPr>
          <w:hyperlink w:anchor="_Toc152168579" w:history="1">
            <w:r w:rsidR="009E29C3" w:rsidRPr="008410E1">
              <w:rPr>
                <w:rStyle w:val="Hyperlink"/>
                <w:noProof/>
              </w:rPr>
              <w:t>Part 7: Freedom of Information Act 2000 (FOI) Exemption Form</w:t>
            </w:r>
            <w:r w:rsidR="009E29C3">
              <w:rPr>
                <w:noProof/>
                <w:webHidden/>
              </w:rPr>
              <w:tab/>
            </w:r>
            <w:r w:rsidR="009E29C3">
              <w:rPr>
                <w:noProof/>
                <w:webHidden/>
              </w:rPr>
              <w:fldChar w:fldCharType="begin"/>
            </w:r>
            <w:r w:rsidR="009E29C3">
              <w:rPr>
                <w:noProof/>
                <w:webHidden/>
              </w:rPr>
              <w:instrText xml:space="preserve"> PAGEREF _Toc152168579 \h </w:instrText>
            </w:r>
            <w:r w:rsidR="009E29C3">
              <w:rPr>
                <w:noProof/>
                <w:webHidden/>
              </w:rPr>
            </w:r>
            <w:r w:rsidR="009E29C3">
              <w:rPr>
                <w:noProof/>
                <w:webHidden/>
              </w:rPr>
              <w:fldChar w:fldCharType="separate"/>
            </w:r>
            <w:r w:rsidR="009918C3">
              <w:rPr>
                <w:noProof/>
                <w:webHidden/>
              </w:rPr>
              <w:t>24</w:t>
            </w:r>
            <w:r w:rsidR="009E29C3">
              <w:rPr>
                <w:noProof/>
                <w:webHidden/>
              </w:rPr>
              <w:fldChar w:fldCharType="end"/>
            </w:r>
          </w:hyperlink>
        </w:p>
        <w:p w14:paraId="692D3668" w14:textId="7606FE8C" w:rsidR="009E29C3" w:rsidRDefault="006E2967">
          <w:pPr>
            <w:pStyle w:val="TOC1"/>
            <w:tabs>
              <w:tab w:val="right" w:leader="dot" w:pos="9394"/>
            </w:tabs>
            <w:rPr>
              <w:rFonts w:cstheme="minorBidi"/>
              <w:noProof/>
              <w:lang w:val="en-GB" w:eastAsia="en-GB"/>
            </w:rPr>
          </w:pPr>
          <w:hyperlink w:anchor="_Toc152168580" w:history="1">
            <w:r w:rsidR="009E29C3" w:rsidRPr="008410E1">
              <w:rPr>
                <w:rStyle w:val="Hyperlink"/>
                <w:noProof/>
              </w:rPr>
              <w:t>Part 8: Form of Tender</w:t>
            </w:r>
            <w:r w:rsidR="009E29C3">
              <w:rPr>
                <w:noProof/>
                <w:webHidden/>
              </w:rPr>
              <w:tab/>
            </w:r>
            <w:r w:rsidR="009E29C3">
              <w:rPr>
                <w:noProof/>
                <w:webHidden/>
              </w:rPr>
              <w:fldChar w:fldCharType="begin"/>
            </w:r>
            <w:r w:rsidR="009E29C3">
              <w:rPr>
                <w:noProof/>
                <w:webHidden/>
              </w:rPr>
              <w:instrText xml:space="preserve"> PAGEREF _Toc152168580 \h </w:instrText>
            </w:r>
            <w:r w:rsidR="009E29C3">
              <w:rPr>
                <w:noProof/>
                <w:webHidden/>
              </w:rPr>
            </w:r>
            <w:r w:rsidR="009E29C3">
              <w:rPr>
                <w:noProof/>
                <w:webHidden/>
              </w:rPr>
              <w:fldChar w:fldCharType="separate"/>
            </w:r>
            <w:r w:rsidR="009918C3">
              <w:rPr>
                <w:noProof/>
                <w:webHidden/>
              </w:rPr>
              <w:t>26</w:t>
            </w:r>
            <w:r w:rsidR="009E29C3">
              <w:rPr>
                <w:noProof/>
                <w:webHidden/>
              </w:rPr>
              <w:fldChar w:fldCharType="end"/>
            </w:r>
          </w:hyperlink>
        </w:p>
        <w:p w14:paraId="068D2560" w14:textId="59172FB3" w:rsidR="009E29C3" w:rsidRDefault="006E2967">
          <w:pPr>
            <w:pStyle w:val="TOC1"/>
            <w:tabs>
              <w:tab w:val="right" w:leader="dot" w:pos="9394"/>
            </w:tabs>
            <w:rPr>
              <w:rFonts w:cstheme="minorBidi"/>
              <w:noProof/>
              <w:lang w:val="en-GB" w:eastAsia="en-GB"/>
            </w:rPr>
          </w:pPr>
          <w:hyperlink w:anchor="_Toc152168581" w:history="1">
            <w:r w:rsidR="009E29C3" w:rsidRPr="008410E1">
              <w:rPr>
                <w:rStyle w:val="Hyperlink"/>
                <w:noProof/>
              </w:rPr>
              <w:t xml:space="preserve">Part </w:t>
            </w:r>
            <w:r w:rsidR="009E29C3">
              <w:rPr>
                <w:rStyle w:val="Hyperlink"/>
                <w:noProof/>
              </w:rPr>
              <w:t>9</w:t>
            </w:r>
            <w:r w:rsidR="009E29C3" w:rsidRPr="008410E1">
              <w:rPr>
                <w:rStyle w:val="Hyperlink"/>
                <w:noProof/>
              </w:rPr>
              <w:t>: Checklist</w:t>
            </w:r>
            <w:r w:rsidR="009E29C3">
              <w:rPr>
                <w:noProof/>
                <w:webHidden/>
              </w:rPr>
              <w:tab/>
            </w:r>
            <w:r w:rsidR="009E29C3">
              <w:rPr>
                <w:noProof/>
                <w:webHidden/>
              </w:rPr>
              <w:fldChar w:fldCharType="begin"/>
            </w:r>
            <w:r w:rsidR="009E29C3">
              <w:rPr>
                <w:noProof/>
                <w:webHidden/>
              </w:rPr>
              <w:instrText xml:space="preserve"> PAGEREF _Toc152168581 \h </w:instrText>
            </w:r>
            <w:r w:rsidR="009E29C3">
              <w:rPr>
                <w:noProof/>
                <w:webHidden/>
              </w:rPr>
            </w:r>
            <w:r w:rsidR="009E29C3">
              <w:rPr>
                <w:noProof/>
                <w:webHidden/>
              </w:rPr>
              <w:fldChar w:fldCharType="separate"/>
            </w:r>
            <w:r w:rsidR="009918C3">
              <w:rPr>
                <w:noProof/>
                <w:webHidden/>
              </w:rPr>
              <w:t>27</w:t>
            </w:r>
            <w:r w:rsidR="009E29C3">
              <w:rPr>
                <w:noProof/>
                <w:webHidden/>
              </w:rPr>
              <w:fldChar w:fldCharType="end"/>
            </w:r>
          </w:hyperlink>
        </w:p>
        <w:p w14:paraId="46325A61" w14:textId="11A99587" w:rsidR="00FF72A7" w:rsidRPr="00E16D85" w:rsidRDefault="00FF72A7">
          <w:pPr>
            <w:rPr>
              <w:sz w:val="22"/>
              <w:szCs w:val="22"/>
            </w:rPr>
          </w:pPr>
          <w:r w:rsidRPr="00E16D85">
            <w:rPr>
              <w:b/>
              <w:bCs/>
              <w:noProof/>
              <w:sz w:val="22"/>
              <w:szCs w:val="22"/>
            </w:rPr>
            <w:fldChar w:fldCharType="end"/>
          </w:r>
        </w:p>
      </w:sdtContent>
    </w:sdt>
    <w:p w14:paraId="4D08FDFC" w14:textId="52F81EE3" w:rsidR="00380976" w:rsidRDefault="00380976" w:rsidP="00380976">
      <w:pPr>
        <w:rPr>
          <w:bCs/>
          <w:sz w:val="20"/>
          <w:szCs w:val="20"/>
        </w:rPr>
      </w:pPr>
    </w:p>
    <w:p w14:paraId="5B02C942" w14:textId="77777777" w:rsidR="005666C9" w:rsidRPr="00FC688A" w:rsidRDefault="005666C9" w:rsidP="00FC688A">
      <w:pPr>
        <w:jc w:val="both"/>
        <w:rPr>
          <w:bCs/>
          <w:sz w:val="20"/>
          <w:szCs w:val="20"/>
        </w:rPr>
      </w:pPr>
    </w:p>
    <w:p w14:paraId="695E62B6" w14:textId="7905E80D" w:rsidR="005E51C9" w:rsidRPr="00FF72A7" w:rsidRDefault="00FF72A7" w:rsidP="006330ED">
      <w:pPr>
        <w:pStyle w:val="Heading1"/>
        <w:numPr>
          <w:ilvl w:val="0"/>
          <w:numId w:val="0"/>
        </w:numPr>
        <w:spacing w:after="240"/>
        <w:rPr>
          <w:sz w:val="24"/>
          <w:szCs w:val="24"/>
        </w:rPr>
      </w:pPr>
      <w:bookmarkStart w:id="25" w:name="_Toc152168573"/>
      <w:r w:rsidRPr="00FF72A7">
        <w:rPr>
          <w:sz w:val="24"/>
          <w:szCs w:val="24"/>
        </w:rPr>
        <w:lastRenderedPageBreak/>
        <w:t xml:space="preserve">Part </w:t>
      </w:r>
      <w:r w:rsidR="001E512D" w:rsidRPr="00FF72A7">
        <w:rPr>
          <w:sz w:val="24"/>
          <w:szCs w:val="24"/>
        </w:rPr>
        <w:t xml:space="preserve">1: </w:t>
      </w:r>
      <w:r w:rsidR="005E51C9" w:rsidRPr="00FF72A7">
        <w:rPr>
          <w:sz w:val="24"/>
          <w:szCs w:val="24"/>
        </w:rPr>
        <w:t>Potential supplier information</w:t>
      </w:r>
      <w:bookmarkEnd w:id="25"/>
    </w:p>
    <w:p w14:paraId="7852B7A2" w14:textId="0D40DB9E" w:rsidR="005E51C9" w:rsidRPr="00286C0D" w:rsidRDefault="005E51C9" w:rsidP="00E66902">
      <w:pPr>
        <w:jc w:val="both"/>
        <w:rPr>
          <w:bCs/>
          <w:sz w:val="22"/>
          <w:szCs w:val="22"/>
        </w:rPr>
      </w:pPr>
      <w:r w:rsidRPr="00286C0D">
        <w:rPr>
          <w:bCs/>
          <w:sz w:val="22"/>
          <w:szCs w:val="22"/>
        </w:rPr>
        <w:t>Please answer the following questions in full.</w:t>
      </w:r>
    </w:p>
    <w:p w14:paraId="0C35FA11" w14:textId="0DC72476" w:rsidR="005E51C9" w:rsidRPr="005E51C9" w:rsidRDefault="005E51C9" w:rsidP="00E66902">
      <w:pPr>
        <w:jc w:val="both"/>
        <w:rPr>
          <w:bCs/>
          <w:sz w:val="20"/>
          <w:szCs w:val="20"/>
        </w:rPr>
      </w:pPr>
    </w:p>
    <w:tbl>
      <w:tblPr>
        <w:tblStyle w:val="TableGrid"/>
        <w:tblW w:w="0" w:type="auto"/>
        <w:tblLook w:val="04A0" w:firstRow="1" w:lastRow="0" w:firstColumn="1" w:lastColumn="0" w:noHBand="0" w:noVBand="1"/>
      </w:tblPr>
      <w:tblGrid>
        <w:gridCol w:w="1129"/>
        <w:gridCol w:w="4536"/>
        <w:gridCol w:w="3729"/>
      </w:tblGrid>
      <w:tr w:rsidR="005E51C9" w:rsidRPr="00C12008" w14:paraId="5B0BC4BF" w14:textId="77777777" w:rsidTr="00497FB8">
        <w:tc>
          <w:tcPr>
            <w:tcW w:w="1129" w:type="dxa"/>
            <w:shd w:val="clear" w:color="auto" w:fill="C6D9F1" w:themeFill="text2" w:themeFillTint="33"/>
          </w:tcPr>
          <w:p w14:paraId="0AF47ED1" w14:textId="229FFB1C" w:rsidR="005E51C9" w:rsidRPr="00C12008" w:rsidRDefault="00256442" w:rsidP="00E66902">
            <w:pPr>
              <w:jc w:val="both"/>
              <w:rPr>
                <w:b/>
                <w:sz w:val="20"/>
                <w:szCs w:val="20"/>
              </w:rPr>
            </w:pPr>
            <w:r>
              <w:rPr>
                <w:b/>
                <w:sz w:val="20"/>
                <w:szCs w:val="20"/>
              </w:rPr>
              <w:t>Section 1</w:t>
            </w:r>
          </w:p>
        </w:tc>
        <w:tc>
          <w:tcPr>
            <w:tcW w:w="8265" w:type="dxa"/>
            <w:gridSpan w:val="2"/>
            <w:shd w:val="clear" w:color="auto" w:fill="C6D9F1" w:themeFill="text2" w:themeFillTint="33"/>
          </w:tcPr>
          <w:p w14:paraId="208CF7D1" w14:textId="199059DE" w:rsidR="005E51C9" w:rsidRPr="00C12008" w:rsidRDefault="005E51C9" w:rsidP="00E66902">
            <w:pPr>
              <w:jc w:val="both"/>
              <w:rPr>
                <w:b/>
                <w:sz w:val="20"/>
                <w:szCs w:val="20"/>
              </w:rPr>
            </w:pPr>
            <w:r w:rsidRPr="00C12008">
              <w:rPr>
                <w:b/>
                <w:sz w:val="20"/>
                <w:szCs w:val="20"/>
              </w:rPr>
              <w:t>Applicant Information</w:t>
            </w:r>
          </w:p>
        </w:tc>
      </w:tr>
      <w:tr w:rsidR="005E51C9" w:rsidRPr="005E51C9" w14:paraId="18297F10" w14:textId="77777777" w:rsidTr="00497FB8">
        <w:tc>
          <w:tcPr>
            <w:tcW w:w="1129" w:type="dxa"/>
            <w:shd w:val="clear" w:color="auto" w:fill="C6D9F1" w:themeFill="text2" w:themeFillTint="33"/>
          </w:tcPr>
          <w:p w14:paraId="6D87B996" w14:textId="07F5C3FE" w:rsidR="005E51C9" w:rsidRPr="005E51C9" w:rsidRDefault="005E51C9" w:rsidP="00E66902">
            <w:pPr>
              <w:jc w:val="both"/>
              <w:rPr>
                <w:bCs/>
                <w:sz w:val="20"/>
                <w:szCs w:val="20"/>
              </w:rPr>
            </w:pPr>
            <w:r>
              <w:rPr>
                <w:bCs/>
                <w:sz w:val="20"/>
                <w:szCs w:val="20"/>
              </w:rPr>
              <w:t>Question number</w:t>
            </w:r>
          </w:p>
        </w:tc>
        <w:tc>
          <w:tcPr>
            <w:tcW w:w="4536" w:type="dxa"/>
            <w:shd w:val="clear" w:color="auto" w:fill="C6D9F1" w:themeFill="text2" w:themeFillTint="33"/>
          </w:tcPr>
          <w:p w14:paraId="0AE7A668" w14:textId="21964E03" w:rsidR="005E51C9" w:rsidRPr="005E51C9" w:rsidRDefault="00497FB8" w:rsidP="00E66902">
            <w:pPr>
              <w:jc w:val="both"/>
              <w:rPr>
                <w:bCs/>
                <w:sz w:val="20"/>
                <w:szCs w:val="20"/>
              </w:rPr>
            </w:pPr>
            <w:r>
              <w:rPr>
                <w:bCs/>
                <w:sz w:val="20"/>
                <w:szCs w:val="20"/>
              </w:rPr>
              <w:t>Question</w:t>
            </w:r>
          </w:p>
        </w:tc>
        <w:tc>
          <w:tcPr>
            <w:tcW w:w="3729" w:type="dxa"/>
            <w:shd w:val="clear" w:color="auto" w:fill="C6D9F1" w:themeFill="text2" w:themeFillTint="33"/>
          </w:tcPr>
          <w:p w14:paraId="73E7A172" w14:textId="5B988139" w:rsidR="005E51C9" w:rsidRPr="005E51C9" w:rsidRDefault="00497FB8" w:rsidP="00E66902">
            <w:pPr>
              <w:jc w:val="both"/>
              <w:rPr>
                <w:bCs/>
                <w:sz w:val="20"/>
                <w:szCs w:val="20"/>
              </w:rPr>
            </w:pPr>
            <w:r>
              <w:rPr>
                <w:bCs/>
                <w:sz w:val="20"/>
                <w:szCs w:val="20"/>
              </w:rPr>
              <w:t>Response</w:t>
            </w:r>
          </w:p>
        </w:tc>
      </w:tr>
      <w:tr w:rsidR="00283876" w:rsidRPr="005E51C9" w14:paraId="4B9FA0CA" w14:textId="77777777" w:rsidTr="00497FB8">
        <w:tc>
          <w:tcPr>
            <w:tcW w:w="1129" w:type="dxa"/>
          </w:tcPr>
          <w:p w14:paraId="0AFC4AFA" w14:textId="1DE600E8" w:rsidR="00283876" w:rsidRPr="005E51C9" w:rsidRDefault="00283876" w:rsidP="00283876">
            <w:pPr>
              <w:jc w:val="both"/>
              <w:rPr>
                <w:bCs/>
                <w:sz w:val="20"/>
                <w:szCs w:val="20"/>
              </w:rPr>
            </w:pPr>
            <w:r>
              <w:rPr>
                <w:bCs/>
                <w:sz w:val="20"/>
                <w:szCs w:val="20"/>
              </w:rPr>
              <w:t>1.1(a)</w:t>
            </w:r>
          </w:p>
        </w:tc>
        <w:tc>
          <w:tcPr>
            <w:tcW w:w="4536" w:type="dxa"/>
          </w:tcPr>
          <w:p w14:paraId="0BD51B36" w14:textId="33CA206E" w:rsidR="00283876" w:rsidRPr="005E51C9" w:rsidRDefault="00283876" w:rsidP="00283876">
            <w:pPr>
              <w:jc w:val="both"/>
              <w:rPr>
                <w:bCs/>
                <w:sz w:val="20"/>
                <w:szCs w:val="20"/>
              </w:rPr>
            </w:pPr>
            <w:r>
              <w:rPr>
                <w:bCs/>
                <w:sz w:val="20"/>
                <w:szCs w:val="20"/>
              </w:rPr>
              <w:t>Full name of potential supplier submitting the information</w:t>
            </w:r>
          </w:p>
        </w:tc>
        <w:tc>
          <w:tcPr>
            <w:tcW w:w="3729" w:type="dxa"/>
          </w:tcPr>
          <w:p w14:paraId="13530A31" w14:textId="77777777" w:rsidR="00283876" w:rsidRDefault="00283876" w:rsidP="00283876">
            <w:pPr>
              <w:jc w:val="both"/>
              <w:rPr>
                <w:bCs/>
                <w:sz w:val="20"/>
                <w:szCs w:val="20"/>
              </w:rPr>
            </w:pPr>
          </w:p>
          <w:p w14:paraId="5DF1F34E" w14:textId="77777777" w:rsidR="00283876" w:rsidRDefault="00283876" w:rsidP="00283876">
            <w:pPr>
              <w:jc w:val="both"/>
              <w:rPr>
                <w:bCs/>
                <w:sz w:val="20"/>
                <w:szCs w:val="20"/>
              </w:rPr>
            </w:pPr>
          </w:p>
          <w:p w14:paraId="0981978D" w14:textId="73BABD02" w:rsidR="00283876" w:rsidRPr="005E51C9" w:rsidRDefault="00283876" w:rsidP="00283876">
            <w:pPr>
              <w:jc w:val="both"/>
              <w:rPr>
                <w:bCs/>
                <w:sz w:val="20"/>
                <w:szCs w:val="20"/>
              </w:rPr>
            </w:pPr>
          </w:p>
        </w:tc>
      </w:tr>
      <w:tr w:rsidR="00283876" w:rsidRPr="005E51C9" w14:paraId="0E3C5A7C" w14:textId="77777777" w:rsidTr="00497FB8">
        <w:tc>
          <w:tcPr>
            <w:tcW w:w="1129" w:type="dxa"/>
          </w:tcPr>
          <w:p w14:paraId="45E8316F" w14:textId="51D004BD" w:rsidR="00283876" w:rsidRPr="005E51C9" w:rsidRDefault="00283876" w:rsidP="00283876">
            <w:pPr>
              <w:jc w:val="both"/>
              <w:rPr>
                <w:bCs/>
                <w:sz w:val="20"/>
                <w:szCs w:val="20"/>
              </w:rPr>
            </w:pPr>
            <w:r>
              <w:rPr>
                <w:bCs/>
                <w:sz w:val="20"/>
                <w:szCs w:val="20"/>
              </w:rPr>
              <w:t>1.1(b)</w:t>
            </w:r>
          </w:p>
        </w:tc>
        <w:tc>
          <w:tcPr>
            <w:tcW w:w="4536" w:type="dxa"/>
          </w:tcPr>
          <w:p w14:paraId="77BD572C" w14:textId="5C5FAC64" w:rsidR="00283876" w:rsidRPr="005E51C9" w:rsidRDefault="00283876" w:rsidP="00283876">
            <w:pPr>
              <w:jc w:val="both"/>
              <w:rPr>
                <w:bCs/>
                <w:sz w:val="20"/>
                <w:szCs w:val="20"/>
              </w:rPr>
            </w:pPr>
            <w:r>
              <w:rPr>
                <w:bCs/>
                <w:sz w:val="20"/>
                <w:szCs w:val="20"/>
              </w:rPr>
              <w:t>Registered office address (if applicable)</w:t>
            </w:r>
          </w:p>
        </w:tc>
        <w:tc>
          <w:tcPr>
            <w:tcW w:w="3729" w:type="dxa"/>
          </w:tcPr>
          <w:p w14:paraId="4A50E091" w14:textId="77777777" w:rsidR="00283876" w:rsidRDefault="00283876" w:rsidP="00283876">
            <w:pPr>
              <w:jc w:val="both"/>
              <w:rPr>
                <w:bCs/>
                <w:sz w:val="20"/>
                <w:szCs w:val="20"/>
              </w:rPr>
            </w:pPr>
          </w:p>
          <w:p w14:paraId="49936616" w14:textId="77777777" w:rsidR="00283876" w:rsidRDefault="00283876" w:rsidP="00283876">
            <w:pPr>
              <w:jc w:val="both"/>
              <w:rPr>
                <w:bCs/>
                <w:sz w:val="20"/>
                <w:szCs w:val="20"/>
              </w:rPr>
            </w:pPr>
          </w:p>
          <w:p w14:paraId="09152716" w14:textId="77777777" w:rsidR="00283876" w:rsidRDefault="00283876" w:rsidP="00283876">
            <w:pPr>
              <w:jc w:val="both"/>
              <w:rPr>
                <w:bCs/>
                <w:sz w:val="20"/>
                <w:szCs w:val="20"/>
              </w:rPr>
            </w:pPr>
          </w:p>
          <w:p w14:paraId="35C629BF" w14:textId="0B8927A0" w:rsidR="00283876" w:rsidRPr="005E51C9" w:rsidRDefault="00283876" w:rsidP="00283876">
            <w:pPr>
              <w:jc w:val="both"/>
              <w:rPr>
                <w:bCs/>
                <w:sz w:val="20"/>
                <w:szCs w:val="20"/>
              </w:rPr>
            </w:pPr>
          </w:p>
        </w:tc>
      </w:tr>
      <w:tr w:rsidR="00283876" w:rsidRPr="005E51C9" w14:paraId="125C81C1" w14:textId="77777777" w:rsidTr="00497FB8">
        <w:tc>
          <w:tcPr>
            <w:tcW w:w="1129" w:type="dxa"/>
          </w:tcPr>
          <w:p w14:paraId="3C67EF36" w14:textId="24FD6F75" w:rsidR="00283876" w:rsidRPr="005E51C9" w:rsidRDefault="00283876" w:rsidP="00283876">
            <w:pPr>
              <w:jc w:val="both"/>
              <w:rPr>
                <w:bCs/>
                <w:sz w:val="20"/>
                <w:szCs w:val="20"/>
              </w:rPr>
            </w:pPr>
            <w:r>
              <w:rPr>
                <w:bCs/>
                <w:sz w:val="20"/>
                <w:szCs w:val="20"/>
              </w:rPr>
              <w:t>1.1(c)</w:t>
            </w:r>
          </w:p>
        </w:tc>
        <w:tc>
          <w:tcPr>
            <w:tcW w:w="4536" w:type="dxa"/>
          </w:tcPr>
          <w:p w14:paraId="7A50ABE0" w14:textId="77F06371" w:rsidR="00283876" w:rsidRPr="005E51C9" w:rsidRDefault="00283876" w:rsidP="00283876">
            <w:pPr>
              <w:jc w:val="both"/>
              <w:rPr>
                <w:bCs/>
                <w:sz w:val="20"/>
                <w:szCs w:val="20"/>
              </w:rPr>
            </w:pPr>
            <w:r>
              <w:rPr>
                <w:bCs/>
                <w:sz w:val="20"/>
                <w:szCs w:val="20"/>
              </w:rPr>
              <w:t>Registered website address (if applicable)</w:t>
            </w:r>
          </w:p>
        </w:tc>
        <w:tc>
          <w:tcPr>
            <w:tcW w:w="3729" w:type="dxa"/>
          </w:tcPr>
          <w:p w14:paraId="03DEB899" w14:textId="77777777" w:rsidR="00283876" w:rsidRPr="005E51C9" w:rsidRDefault="00283876" w:rsidP="00283876">
            <w:pPr>
              <w:jc w:val="both"/>
              <w:rPr>
                <w:bCs/>
                <w:sz w:val="20"/>
                <w:szCs w:val="20"/>
              </w:rPr>
            </w:pPr>
          </w:p>
        </w:tc>
      </w:tr>
      <w:tr w:rsidR="00283876" w:rsidRPr="005E51C9" w14:paraId="64C9DAC0" w14:textId="77777777" w:rsidTr="00497FB8">
        <w:tc>
          <w:tcPr>
            <w:tcW w:w="1129" w:type="dxa"/>
          </w:tcPr>
          <w:p w14:paraId="01EA7720" w14:textId="779DAF10" w:rsidR="00283876" w:rsidRPr="005E51C9" w:rsidRDefault="00283876" w:rsidP="00283876">
            <w:pPr>
              <w:jc w:val="both"/>
              <w:rPr>
                <w:bCs/>
                <w:sz w:val="20"/>
                <w:szCs w:val="20"/>
              </w:rPr>
            </w:pPr>
            <w:r w:rsidRPr="00283876">
              <w:rPr>
                <w:bCs/>
                <w:sz w:val="20"/>
                <w:szCs w:val="20"/>
              </w:rPr>
              <w:t>1.1(d)</w:t>
            </w:r>
          </w:p>
        </w:tc>
        <w:tc>
          <w:tcPr>
            <w:tcW w:w="4536" w:type="dxa"/>
          </w:tcPr>
          <w:p w14:paraId="0B509D96" w14:textId="77777777" w:rsidR="00283876" w:rsidRDefault="00283876" w:rsidP="00283876">
            <w:pPr>
              <w:jc w:val="both"/>
              <w:rPr>
                <w:bCs/>
                <w:sz w:val="20"/>
                <w:szCs w:val="20"/>
              </w:rPr>
            </w:pPr>
            <w:r>
              <w:rPr>
                <w:bCs/>
                <w:sz w:val="20"/>
                <w:szCs w:val="20"/>
              </w:rPr>
              <w:t>Trading status</w:t>
            </w:r>
          </w:p>
          <w:p w14:paraId="29580559" w14:textId="3B8E0769" w:rsidR="00283876" w:rsidRDefault="00283876" w:rsidP="00283876">
            <w:pPr>
              <w:pStyle w:val="ListParagraph"/>
              <w:numPr>
                <w:ilvl w:val="0"/>
                <w:numId w:val="9"/>
              </w:numPr>
              <w:jc w:val="both"/>
              <w:rPr>
                <w:bCs/>
                <w:sz w:val="20"/>
                <w:szCs w:val="20"/>
              </w:rPr>
            </w:pPr>
            <w:r>
              <w:rPr>
                <w:bCs/>
                <w:sz w:val="20"/>
                <w:szCs w:val="20"/>
              </w:rPr>
              <w:t>Public Limited Company</w:t>
            </w:r>
          </w:p>
          <w:p w14:paraId="4B56FAD7" w14:textId="27094FD5" w:rsidR="00283876" w:rsidRDefault="00283876" w:rsidP="00283876">
            <w:pPr>
              <w:pStyle w:val="ListParagraph"/>
              <w:numPr>
                <w:ilvl w:val="0"/>
                <w:numId w:val="9"/>
              </w:numPr>
              <w:jc w:val="both"/>
              <w:rPr>
                <w:bCs/>
                <w:sz w:val="20"/>
                <w:szCs w:val="20"/>
              </w:rPr>
            </w:pPr>
            <w:r>
              <w:rPr>
                <w:bCs/>
                <w:sz w:val="20"/>
                <w:szCs w:val="20"/>
              </w:rPr>
              <w:t>Limited Company</w:t>
            </w:r>
          </w:p>
          <w:p w14:paraId="15195AF3" w14:textId="77777777" w:rsidR="00283876" w:rsidRDefault="00283876" w:rsidP="00283876">
            <w:pPr>
              <w:pStyle w:val="ListParagraph"/>
              <w:numPr>
                <w:ilvl w:val="0"/>
                <w:numId w:val="9"/>
              </w:numPr>
              <w:jc w:val="both"/>
              <w:rPr>
                <w:bCs/>
                <w:sz w:val="20"/>
                <w:szCs w:val="20"/>
              </w:rPr>
            </w:pPr>
            <w:r>
              <w:rPr>
                <w:bCs/>
                <w:sz w:val="20"/>
                <w:szCs w:val="20"/>
              </w:rPr>
              <w:t>Limited Liability Partnership</w:t>
            </w:r>
          </w:p>
          <w:p w14:paraId="455A1444" w14:textId="77777777" w:rsidR="00283876" w:rsidRDefault="00283876" w:rsidP="00283876">
            <w:pPr>
              <w:pStyle w:val="ListParagraph"/>
              <w:numPr>
                <w:ilvl w:val="0"/>
                <w:numId w:val="9"/>
              </w:numPr>
              <w:jc w:val="both"/>
              <w:rPr>
                <w:bCs/>
                <w:sz w:val="20"/>
                <w:szCs w:val="20"/>
              </w:rPr>
            </w:pPr>
            <w:r>
              <w:rPr>
                <w:bCs/>
                <w:sz w:val="20"/>
                <w:szCs w:val="20"/>
              </w:rPr>
              <w:t>Other Partnership</w:t>
            </w:r>
          </w:p>
          <w:p w14:paraId="09293E1B" w14:textId="77777777" w:rsidR="00283876" w:rsidRDefault="00283876" w:rsidP="00283876">
            <w:pPr>
              <w:pStyle w:val="ListParagraph"/>
              <w:numPr>
                <w:ilvl w:val="0"/>
                <w:numId w:val="9"/>
              </w:numPr>
              <w:jc w:val="both"/>
              <w:rPr>
                <w:bCs/>
                <w:sz w:val="20"/>
                <w:szCs w:val="20"/>
              </w:rPr>
            </w:pPr>
            <w:r>
              <w:rPr>
                <w:bCs/>
                <w:sz w:val="20"/>
                <w:szCs w:val="20"/>
              </w:rPr>
              <w:t>Sole Trader</w:t>
            </w:r>
          </w:p>
          <w:p w14:paraId="28543429" w14:textId="77777777" w:rsidR="00283876" w:rsidRDefault="00283876" w:rsidP="00283876">
            <w:pPr>
              <w:pStyle w:val="ListParagraph"/>
              <w:numPr>
                <w:ilvl w:val="0"/>
                <w:numId w:val="9"/>
              </w:numPr>
              <w:jc w:val="both"/>
              <w:rPr>
                <w:bCs/>
                <w:sz w:val="20"/>
                <w:szCs w:val="20"/>
              </w:rPr>
            </w:pPr>
            <w:r>
              <w:rPr>
                <w:bCs/>
                <w:sz w:val="20"/>
                <w:szCs w:val="20"/>
              </w:rPr>
              <w:t xml:space="preserve">Third Sector </w:t>
            </w:r>
          </w:p>
          <w:p w14:paraId="1AE8A7F8" w14:textId="4F299739" w:rsidR="00283876" w:rsidRPr="00B25227" w:rsidRDefault="00283876" w:rsidP="00283876">
            <w:pPr>
              <w:jc w:val="both"/>
              <w:rPr>
                <w:bCs/>
                <w:sz w:val="20"/>
                <w:szCs w:val="20"/>
              </w:rPr>
            </w:pPr>
            <w:r>
              <w:rPr>
                <w:bCs/>
                <w:sz w:val="20"/>
                <w:szCs w:val="20"/>
              </w:rPr>
              <w:t>Please specify your trading status</w:t>
            </w:r>
          </w:p>
        </w:tc>
        <w:tc>
          <w:tcPr>
            <w:tcW w:w="3729" w:type="dxa"/>
          </w:tcPr>
          <w:p w14:paraId="6A80A86A" w14:textId="77777777" w:rsidR="00283876" w:rsidRPr="005E51C9" w:rsidRDefault="00283876" w:rsidP="00283876">
            <w:pPr>
              <w:jc w:val="both"/>
              <w:rPr>
                <w:bCs/>
                <w:sz w:val="20"/>
                <w:szCs w:val="20"/>
              </w:rPr>
            </w:pPr>
          </w:p>
        </w:tc>
      </w:tr>
      <w:tr w:rsidR="00283876" w:rsidRPr="005E51C9" w14:paraId="6488F5C3" w14:textId="77777777" w:rsidTr="00497FB8">
        <w:tc>
          <w:tcPr>
            <w:tcW w:w="1129" w:type="dxa"/>
          </w:tcPr>
          <w:p w14:paraId="2ED9D556" w14:textId="6E3CED55" w:rsidR="00283876" w:rsidRPr="005E51C9" w:rsidRDefault="00283876" w:rsidP="00283876">
            <w:pPr>
              <w:jc w:val="both"/>
              <w:rPr>
                <w:bCs/>
                <w:sz w:val="20"/>
                <w:szCs w:val="20"/>
              </w:rPr>
            </w:pPr>
            <w:r w:rsidRPr="00283876">
              <w:rPr>
                <w:bCs/>
                <w:sz w:val="20"/>
                <w:szCs w:val="20"/>
              </w:rPr>
              <w:t>1.1(e)</w:t>
            </w:r>
          </w:p>
        </w:tc>
        <w:tc>
          <w:tcPr>
            <w:tcW w:w="4536" w:type="dxa"/>
          </w:tcPr>
          <w:p w14:paraId="75DA190F" w14:textId="4B8EF5CE" w:rsidR="00283876" w:rsidRPr="005E51C9" w:rsidRDefault="00283876" w:rsidP="00283876">
            <w:pPr>
              <w:jc w:val="both"/>
              <w:rPr>
                <w:bCs/>
                <w:sz w:val="20"/>
                <w:szCs w:val="20"/>
              </w:rPr>
            </w:pPr>
            <w:r>
              <w:rPr>
                <w:bCs/>
                <w:sz w:val="20"/>
                <w:szCs w:val="20"/>
              </w:rPr>
              <w:t>Date of Registration</w:t>
            </w:r>
          </w:p>
        </w:tc>
        <w:tc>
          <w:tcPr>
            <w:tcW w:w="3729" w:type="dxa"/>
          </w:tcPr>
          <w:p w14:paraId="4B0045F7" w14:textId="77777777" w:rsidR="00283876" w:rsidRPr="005E51C9" w:rsidRDefault="00283876" w:rsidP="00283876">
            <w:pPr>
              <w:jc w:val="both"/>
              <w:rPr>
                <w:bCs/>
                <w:sz w:val="20"/>
                <w:szCs w:val="20"/>
              </w:rPr>
            </w:pPr>
          </w:p>
        </w:tc>
      </w:tr>
      <w:tr w:rsidR="00283876" w:rsidRPr="00E26880" w14:paraId="13AF7531" w14:textId="77777777" w:rsidTr="00497FB8">
        <w:tc>
          <w:tcPr>
            <w:tcW w:w="1129" w:type="dxa"/>
          </w:tcPr>
          <w:p w14:paraId="75491C4B" w14:textId="12B8749A" w:rsidR="00283876" w:rsidRPr="00E26880" w:rsidRDefault="00283876" w:rsidP="00283876">
            <w:pPr>
              <w:jc w:val="both"/>
              <w:rPr>
                <w:bCs/>
                <w:sz w:val="20"/>
                <w:szCs w:val="20"/>
              </w:rPr>
            </w:pPr>
            <w:r w:rsidRPr="00283876">
              <w:rPr>
                <w:bCs/>
                <w:sz w:val="20"/>
                <w:szCs w:val="20"/>
              </w:rPr>
              <w:t>1.1(f)</w:t>
            </w:r>
          </w:p>
        </w:tc>
        <w:tc>
          <w:tcPr>
            <w:tcW w:w="4536" w:type="dxa"/>
          </w:tcPr>
          <w:p w14:paraId="10CF5D03" w14:textId="4B9FDC6A" w:rsidR="00283876" w:rsidRPr="00E26880" w:rsidRDefault="00283876" w:rsidP="00283876">
            <w:pPr>
              <w:jc w:val="both"/>
              <w:rPr>
                <w:bCs/>
                <w:sz w:val="20"/>
                <w:szCs w:val="20"/>
              </w:rPr>
            </w:pPr>
            <w:r w:rsidRPr="00E26880">
              <w:rPr>
                <w:bCs/>
                <w:sz w:val="20"/>
                <w:szCs w:val="20"/>
              </w:rPr>
              <w:t>Company registration number (if applicable)</w:t>
            </w:r>
          </w:p>
        </w:tc>
        <w:tc>
          <w:tcPr>
            <w:tcW w:w="3729" w:type="dxa"/>
          </w:tcPr>
          <w:p w14:paraId="7E3007FD" w14:textId="77777777" w:rsidR="00283876" w:rsidRPr="00E26880" w:rsidRDefault="00283876" w:rsidP="00283876">
            <w:pPr>
              <w:jc w:val="both"/>
              <w:rPr>
                <w:bCs/>
                <w:sz w:val="20"/>
                <w:szCs w:val="20"/>
              </w:rPr>
            </w:pPr>
          </w:p>
        </w:tc>
      </w:tr>
      <w:tr w:rsidR="00283876" w:rsidRPr="00E26880" w14:paraId="5B909A69" w14:textId="77777777" w:rsidTr="00497FB8">
        <w:tc>
          <w:tcPr>
            <w:tcW w:w="1129" w:type="dxa"/>
          </w:tcPr>
          <w:p w14:paraId="62DB1E63" w14:textId="47557B45" w:rsidR="00283876" w:rsidRPr="00E26880" w:rsidRDefault="00283876" w:rsidP="00283876">
            <w:pPr>
              <w:jc w:val="both"/>
              <w:rPr>
                <w:bCs/>
                <w:sz w:val="20"/>
                <w:szCs w:val="20"/>
              </w:rPr>
            </w:pPr>
            <w:r w:rsidRPr="00283876">
              <w:rPr>
                <w:bCs/>
                <w:sz w:val="20"/>
                <w:szCs w:val="20"/>
              </w:rPr>
              <w:t>1.1(g)</w:t>
            </w:r>
          </w:p>
        </w:tc>
        <w:tc>
          <w:tcPr>
            <w:tcW w:w="4536" w:type="dxa"/>
          </w:tcPr>
          <w:p w14:paraId="0B29AF83" w14:textId="5222DEF0" w:rsidR="00283876" w:rsidRPr="00E26880" w:rsidRDefault="00283876" w:rsidP="00283876">
            <w:pPr>
              <w:jc w:val="both"/>
              <w:rPr>
                <w:bCs/>
                <w:sz w:val="20"/>
                <w:szCs w:val="20"/>
              </w:rPr>
            </w:pPr>
            <w:r w:rsidRPr="00E26880">
              <w:rPr>
                <w:bCs/>
                <w:sz w:val="20"/>
                <w:szCs w:val="20"/>
              </w:rPr>
              <w:t>Charity registration number (if applicable)</w:t>
            </w:r>
          </w:p>
        </w:tc>
        <w:tc>
          <w:tcPr>
            <w:tcW w:w="3729" w:type="dxa"/>
          </w:tcPr>
          <w:p w14:paraId="593EDC27" w14:textId="77777777" w:rsidR="00283876" w:rsidRPr="00E26880" w:rsidRDefault="00283876" w:rsidP="00283876">
            <w:pPr>
              <w:jc w:val="both"/>
              <w:rPr>
                <w:bCs/>
                <w:sz w:val="20"/>
                <w:szCs w:val="20"/>
              </w:rPr>
            </w:pPr>
          </w:p>
        </w:tc>
      </w:tr>
      <w:tr w:rsidR="00283876" w:rsidRPr="00E26880" w14:paraId="5E4EA10C" w14:textId="77777777" w:rsidTr="00497FB8">
        <w:tc>
          <w:tcPr>
            <w:tcW w:w="1129" w:type="dxa"/>
          </w:tcPr>
          <w:p w14:paraId="0D1F188C" w14:textId="5AC51A58" w:rsidR="00283876" w:rsidRPr="00E26880" w:rsidRDefault="00283876" w:rsidP="00283876">
            <w:pPr>
              <w:jc w:val="both"/>
              <w:rPr>
                <w:bCs/>
                <w:sz w:val="20"/>
                <w:szCs w:val="20"/>
              </w:rPr>
            </w:pPr>
            <w:r w:rsidRPr="00283876">
              <w:rPr>
                <w:bCs/>
                <w:sz w:val="20"/>
                <w:szCs w:val="20"/>
              </w:rPr>
              <w:t>1.1(h)</w:t>
            </w:r>
          </w:p>
        </w:tc>
        <w:tc>
          <w:tcPr>
            <w:tcW w:w="4536" w:type="dxa"/>
          </w:tcPr>
          <w:p w14:paraId="7CFD68BB" w14:textId="4AEFC675" w:rsidR="00283876" w:rsidRPr="00E26880" w:rsidRDefault="00283876" w:rsidP="00283876">
            <w:pPr>
              <w:jc w:val="both"/>
              <w:rPr>
                <w:bCs/>
                <w:sz w:val="20"/>
                <w:szCs w:val="20"/>
              </w:rPr>
            </w:pPr>
            <w:r w:rsidRPr="00E26880">
              <w:rPr>
                <w:bCs/>
                <w:sz w:val="20"/>
                <w:szCs w:val="20"/>
              </w:rPr>
              <w:t>Head Office DUNS number</w:t>
            </w:r>
          </w:p>
        </w:tc>
        <w:tc>
          <w:tcPr>
            <w:tcW w:w="3729" w:type="dxa"/>
          </w:tcPr>
          <w:p w14:paraId="20A7BEC7" w14:textId="77777777" w:rsidR="00283876" w:rsidRPr="00E26880" w:rsidRDefault="00283876" w:rsidP="00283876">
            <w:pPr>
              <w:jc w:val="both"/>
              <w:rPr>
                <w:bCs/>
                <w:sz w:val="20"/>
                <w:szCs w:val="20"/>
              </w:rPr>
            </w:pPr>
          </w:p>
        </w:tc>
      </w:tr>
      <w:tr w:rsidR="00283876" w:rsidRPr="00E26880" w14:paraId="5DB8F4EB" w14:textId="77777777" w:rsidTr="00497FB8">
        <w:tc>
          <w:tcPr>
            <w:tcW w:w="1129" w:type="dxa"/>
          </w:tcPr>
          <w:p w14:paraId="5C4D47AD" w14:textId="2601089D" w:rsidR="00283876" w:rsidRPr="00E26880" w:rsidRDefault="00283876" w:rsidP="00283876">
            <w:pPr>
              <w:jc w:val="both"/>
              <w:rPr>
                <w:bCs/>
                <w:sz w:val="20"/>
                <w:szCs w:val="20"/>
              </w:rPr>
            </w:pPr>
            <w:r w:rsidRPr="00283876">
              <w:rPr>
                <w:bCs/>
                <w:sz w:val="20"/>
                <w:szCs w:val="20"/>
              </w:rPr>
              <w:t>1.1(</w:t>
            </w:r>
            <w:proofErr w:type="spellStart"/>
            <w:r w:rsidRPr="00283876">
              <w:rPr>
                <w:bCs/>
                <w:sz w:val="20"/>
                <w:szCs w:val="20"/>
              </w:rPr>
              <w:t>i</w:t>
            </w:r>
            <w:proofErr w:type="spellEnd"/>
            <w:r w:rsidRPr="00283876">
              <w:rPr>
                <w:bCs/>
                <w:sz w:val="20"/>
                <w:szCs w:val="20"/>
              </w:rPr>
              <w:t>)</w:t>
            </w:r>
          </w:p>
        </w:tc>
        <w:tc>
          <w:tcPr>
            <w:tcW w:w="4536" w:type="dxa"/>
          </w:tcPr>
          <w:p w14:paraId="1BC3AC83" w14:textId="45F8E15D" w:rsidR="00283876" w:rsidRPr="00E26880" w:rsidRDefault="00283876" w:rsidP="00283876">
            <w:pPr>
              <w:jc w:val="both"/>
              <w:rPr>
                <w:bCs/>
                <w:sz w:val="20"/>
                <w:szCs w:val="20"/>
              </w:rPr>
            </w:pPr>
            <w:r w:rsidRPr="00E26880">
              <w:rPr>
                <w:bCs/>
                <w:sz w:val="20"/>
                <w:szCs w:val="20"/>
              </w:rPr>
              <w:t>Registered VAT number</w:t>
            </w:r>
          </w:p>
        </w:tc>
        <w:tc>
          <w:tcPr>
            <w:tcW w:w="3729" w:type="dxa"/>
          </w:tcPr>
          <w:p w14:paraId="3CBDF050" w14:textId="77777777" w:rsidR="00283876" w:rsidRPr="00E26880" w:rsidRDefault="00283876" w:rsidP="00283876">
            <w:pPr>
              <w:jc w:val="both"/>
              <w:rPr>
                <w:bCs/>
                <w:sz w:val="20"/>
                <w:szCs w:val="20"/>
              </w:rPr>
            </w:pPr>
          </w:p>
        </w:tc>
      </w:tr>
      <w:tr w:rsidR="00283876" w:rsidRPr="00E26880" w14:paraId="361C846E" w14:textId="77777777" w:rsidTr="00497FB8">
        <w:tc>
          <w:tcPr>
            <w:tcW w:w="1129" w:type="dxa"/>
          </w:tcPr>
          <w:p w14:paraId="49A8135D" w14:textId="30F67B7F" w:rsidR="00283876" w:rsidRPr="00E26880" w:rsidRDefault="004146C5" w:rsidP="00283876">
            <w:pPr>
              <w:jc w:val="both"/>
              <w:rPr>
                <w:bCs/>
                <w:sz w:val="20"/>
                <w:szCs w:val="20"/>
              </w:rPr>
            </w:pPr>
            <w:r w:rsidRPr="004146C5">
              <w:rPr>
                <w:bCs/>
                <w:sz w:val="20"/>
                <w:szCs w:val="20"/>
              </w:rPr>
              <w:t>1.1(j)</w:t>
            </w:r>
          </w:p>
        </w:tc>
        <w:tc>
          <w:tcPr>
            <w:tcW w:w="4536" w:type="dxa"/>
          </w:tcPr>
          <w:p w14:paraId="4FFBA456" w14:textId="4F3A2806" w:rsidR="00283876" w:rsidRPr="00E26880" w:rsidRDefault="00283876" w:rsidP="00283876">
            <w:pPr>
              <w:jc w:val="both"/>
              <w:rPr>
                <w:bCs/>
                <w:sz w:val="20"/>
                <w:szCs w:val="20"/>
              </w:rPr>
            </w:pPr>
            <w:r w:rsidRPr="00E26880">
              <w:rPr>
                <w:bCs/>
                <w:sz w:val="20"/>
                <w:szCs w:val="20"/>
              </w:rPr>
              <w:t xml:space="preserve">If applicable, is your </w:t>
            </w:r>
            <w:proofErr w:type="spellStart"/>
            <w:r w:rsidRPr="00E26880">
              <w:rPr>
                <w:bCs/>
                <w:sz w:val="20"/>
                <w:szCs w:val="20"/>
              </w:rPr>
              <w:t>organisation</w:t>
            </w:r>
            <w:proofErr w:type="spellEnd"/>
            <w:r w:rsidRPr="00E26880">
              <w:rPr>
                <w:bCs/>
                <w:sz w:val="20"/>
                <w:szCs w:val="20"/>
              </w:rPr>
              <w:t xml:space="preserve"> registered with the appropriate </w:t>
            </w:r>
            <w:r>
              <w:rPr>
                <w:bCs/>
                <w:sz w:val="20"/>
                <w:szCs w:val="20"/>
              </w:rPr>
              <w:t xml:space="preserve">professional or </w:t>
            </w:r>
            <w:r w:rsidRPr="00E26880">
              <w:rPr>
                <w:bCs/>
                <w:sz w:val="20"/>
                <w:szCs w:val="20"/>
              </w:rPr>
              <w:t xml:space="preserve">trade </w:t>
            </w:r>
            <w:proofErr w:type="spellStart"/>
            <w:r w:rsidRPr="00E26880">
              <w:rPr>
                <w:bCs/>
                <w:sz w:val="20"/>
                <w:szCs w:val="20"/>
              </w:rPr>
              <w:t>organisation</w:t>
            </w:r>
            <w:proofErr w:type="spellEnd"/>
            <w:r>
              <w:rPr>
                <w:bCs/>
                <w:sz w:val="20"/>
                <w:szCs w:val="20"/>
              </w:rPr>
              <w:t>. If yes, please provide relevant details, including any registration number.</w:t>
            </w:r>
          </w:p>
        </w:tc>
        <w:tc>
          <w:tcPr>
            <w:tcW w:w="3729" w:type="dxa"/>
          </w:tcPr>
          <w:p w14:paraId="03DC5103" w14:textId="77777777" w:rsidR="00283876" w:rsidRPr="00E26880" w:rsidRDefault="00283876" w:rsidP="00283876">
            <w:pPr>
              <w:jc w:val="both"/>
              <w:rPr>
                <w:bCs/>
                <w:sz w:val="20"/>
                <w:szCs w:val="20"/>
              </w:rPr>
            </w:pPr>
          </w:p>
        </w:tc>
      </w:tr>
      <w:tr w:rsidR="004146C5" w:rsidRPr="00E26880" w14:paraId="6D7C76D2" w14:textId="77777777" w:rsidTr="00497FB8">
        <w:tc>
          <w:tcPr>
            <w:tcW w:w="1129" w:type="dxa"/>
          </w:tcPr>
          <w:p w14:paraId="07C858B2" w14:textId="1803FBA9" w:rsidR="004146C5" w:rsidRPr="00E26880" w:rsidRDefault="004146C5" w:rsidP="004146C5">
            <w:pPr>
              <w:jc w:val="both"/>
              <w:rPr>
                <w:bCs/>
                <w:sz w:val="20"/>
                <w:szCs w:val="20"/>
              </w:rPr>
            </w:pPr>
            <w:r>
              <w:rPr>
                <w:bCs/>
                <w:sz w:val="20"/>
                <w:szCs w:val="20"/>
              </w:rPr>
              <w:t>1.1(k)</w:t>
            </w:r>
          </w:p>
        </w:tc>
        <w:tc>
          <w:tcPr>
            <w:tcW w:w="4536" w:type="dxa"/>
          </w:tcPr>
          <w:p w14:paraId="2BFF6B8C" w14:textId="78A58ED7" w:rsidR="004146C5" w:rsidRPr="00E26880" w:rsidRDefault="004146C5" w:rsidP="004146C5">
            <w:pPr>
              <w:jc w:val="both"/>
              <w:rPr>
                <w:bCs/>
                <w:sz w:val="20"/>
                <w:szCs w:val="20"/>
              </w:rPr>
            </w:pPr>
            <w:r>
              <w:rPr>
                <w:bCs/>
                <w:sz w:val="20"/>
                <w:szCs w:val="20"/>
              </w:rPr>
              <w:t>Trading name that will be used if the tender is successful.</w:t>
            </w:r>
          </w:p>
        </w:tc>
        <w:tc>
          <w:tcPr>
            <w:tcW w:w="3729" w:type="dxa"/>
          </w:tcPr>
          <w:p w14:paraId="00CDAD42" w14:textId="77777777" w:rsidR="004146C5" w:rsidRPr="00E26880" w:rsidRDefault="004146C5" w:rsidP="004146C5">
            <w:pPr>
              <w:jc w:val="both"/>
              <w:rPr>
                <w:bCs/>
                <w:sz w:val="20"/>
                <w:szCs w:val="20"/>
              </w:rPr>
            </w:pPr>
          </w:p>
        </w:tc>
      </w:tr>
      <w:tr w:rsidR="004146C5" w:rsidRPr="00E26880" w14:paraId="02EF42BC" w14:textId="77777777" w:rsidTr="00497FB8">
        <w:tc>
          <w:tcPr>
            <w:tcW w:w="1129" w:type="dxa"/>
          </w:tcPr>
          <w:p w14:paraId="1035F96E" w14:textId="2E5AF0E3" w:rsidR="004146C5" w:rsidRPr="00E26880" w:rsidRDefault="004146C5" w:rsidP="004146C5">
            <w:pPr>
              <w:jc w:val="both"/>
              <w:rPr>
                <w:bCs/>
                <w:sz w:val="20"/>
                <w:szCs w:val="20"/>
              </w:rPr>
            </w:pPr>
            <w:r w:rsidRPr="004146C5">
              <w:rPr>
                <w:bCs/>
                <w:sz w:val="20"/>
                <w:szCs w:val="20"/>
              </w:rPr>
              <w:t>1.1(l)</w:t>
            </w:r>
          </w:p>
        </w:tc>
        <w:tc>
          <w:tcPr>
            <w:tcW w:w="4536" w:type="dxa"/>
          </w:tcPr>
          <w:p w14:paraId="22A271BC" w14:textId="77777777" w:rsidR="004146C5" w:rsidRDefault="004146C5" w:rsidP="004146C5">
            <w:pPr>
              <w:jc w:val="both"/>
              <w:rPr>
                <w:bCs/>
                <w:sz w:val="20"/>
                <w:szCs w:val="20"/>
              </w:rPr>
            </w:pPr>
            <w:r>
              <w:rPr>
                <w:bCs/>
                <w:sz w:val="20"/>
                <w:szCs w:val="20"/>
              </w:rPr>
              <w:t>Details of Persons of Significant Control (PSC), where appropriate:</w:t>
            </w:r>
          </w:p>
          <w:p w14:paraId="172749EE" w14:textId="77777777" w:rsidR="004146C5" w:rsidRDefault="004146C5" w:rsidP="004146C5">
            <w:pPr>
              <w:pStyle w:val="ListParagraph"/>
              <w:numPr>
                <w:ilvl w:val="0"/>
                <w:numId w:val="12"/>
              </w:numPr>
              <w:ind w:left="464" w:hanging="283"/>
              <w:jc w:val="both"/>
              <w:rPr>
                <w:bCs/>
                <w:sz w:val="20"/>
                <w:szCs w:val="20"/>
              </w:rPr>
            </w:pPr>
            <w:r>
              <w:rPr>
                <w:bCs/>
                <w:sz w:val="20"/>
                <w:szCs w:val="20"/>
              </w:rPr>
              <w:t>Name</w:t>
            </w:r>
          </w:p>
          <w:p w14:paraId="2184AB2C" w14:textId="77777777" w:rsidR="004146C5" w:rsidRDefault="004146C5" w:rsidP="004146C5">
            <w:pPr>
              <w:pStyle w:val="ListParagraph"/>
              <w:numPr>
                <w:ilvl w:val="0"/>
                <w:numId w:val="12"/>
              </w:numPr>
              <w:ind w:left="464" w:hanging="283"/>
              <w:jc w:val="both"/>
              <w:rPr>
                <w:bCs/>
                <w:sz w:val="20"/>
                <w:szCs w:val="20"/>
              </w:rPr>
            </w:pPr>
            <w:r>
              <w:rPr>
                <w:bCs/>
                <w:sz w:val="20"/>
                <w:szCs w:val="20"/>
              </w:rPr>
              <w:t>Date of Birth</w:t>
            </w:r>
          </w:p>
          <w:p w14:paraId="071114E9" w14:textId="2268C0A4" w:rsidR="004146C5" w:rsidRDefault="004146C5" w:rsidP="004146C5">
            <w:pPr>
              <w:pStyle w:val="ListParagraph"/>
              <w:numPr>
                <w:ilvl w:val="0"/>
                <w:numId w:val="12"/>
              </w:numPr>
              <w:ind w:left="464" w:hanging="283"/>
              <w:jc w:val="both"/>
              <w:rPr>
                <w:bCs/>
                <w:sz w:val="20"/>
                <w:szCs w:val="20"/>
              </w:rPr>
            </w:pPr>
            <w:r>
              <w:rPr>
                <w:bCs/>
                <w:sz w:val="20"/>
                <w:szCs w:val="20"/>
              </w:rPr>
              <w:t>Nationality</w:t>
            </w:r>
          </w:p>
          <w:p w14:paraId="059F76B6" w14:textId="77777777" w:rsidR="004146C5" w:rsidRDefault="004146C5" w:rsidP="004146C5">
            <w:pPr>
              <w:pStyle w:val="ListParagraph"/>
              <w:numPr>
                <w:ilvl w:val="0"/>
                <w:numId w:val="12"/>
              </w:numPr>
              <w:ind w:left="464" w:hanging="283"/>
              <w:jc w:val="both"/>
              <w:rPr>
                <w:bCs/>
                <w:sz w:val="20"/>
                <w:szCs w:val="20"/>
              </w:rPr>
            </w:pPr>
            <w:r>
              <w:rPr>
                <w:bCs/>
                <w:sz w:val="20"/>
                <w:szCs w:val="20"/>
              </w:rPr>
              <w:t>Which conditions are met for being a PSC in relation to the company;</w:t>
            </w:r>
          </w:p>
          <w:p w14:paraId="31624C02" w14:textId="77777777" w:rsidR="004146C5" w:rsidRDefault="004146C5" w:rsidP="004146C5">
            <w:pPr>
              <w:pStyle w:val="ListParagraph"/>
              <w:numPr>
                <w:ilvl w:val="1"/>
                <w:numId w:val="12"/>
              </w:numPr>
              <w:ind w:left="464" w:hanging="283"/>
              <w:jc w:val="both"/>
              <w:rPr>
                <w:bCs/>
                <w:sz w:val="20"/>
                <w:szCs w:val="20"/>
              </w:rPr>
            </w:pPr>
            <w:r>
              <w:rPr>
                <w:bCs/>
                <w:sz w:val="20"/>
                <w:szCs w:val="20"/>
              </w:rPr>
              <w:t>Over 25% up to (and including) 50%,</w:t>
            </w:r>
          </w:p>
          <w:p w14:paraId="53BA1C8F" w14:textId="77777777" w:rsidR="004146C5" w:rsidRDefault="004146C5" w:rsidP="004146C5">
            <w:pPr>
              <w:pStyle w:val="ListParagraph"/>
              <w:numPr>
                <w:ilvl w:val="1"/>
                <w:numId w:val="12"/>
              </w:numPr>
              <w:ind w:left="464" w:hanging="283"/>
              <w:jc w:val="both"/>
              <w:rPr>
                <w:bCs/>
                <w:sz w:val="20"/>
                <w:szCs w:val="20"/>
              </w:rPr>
            </w:pPr>
            <w:r>
              <w:rPr>
                <w:bCs/>
                <w:sz w:val="20"/>
                <w:szCs w:val="20"/>
              </w:rPr>
              <w:t>More than 50% and less than 75%</w:t>
            </w:r>
          </w:p>
          <w:p w14:paraId="6B6E3347" w14:textId="07CA1136" w:rsidR="004146C5" w:rsidRDefault="004146C5" w:rsidP="004146C5">
            <w:pPr>
              <w:pStyle w:val="ListParagraph"/>
              <w:numPr>
                <w:ilvl w:val="1"/>
                <w:numId w:val="12"/>
              </w:numPr>
              <w:ind w:left="464" w:hanging="283"/>
              <w:jc w:val="both"/>
              <w:rPr>
                <w:bCs/>
                <w:sz w:val="20"/>
                <w:szCs w:val="20"/>
              </w:rPr>
            </w:pPr>
            <w:r>
              <w:rPr>
                <w:bCs/>
                <w:sz w:val="20"/>
                <w:szCs w:val="20"/>
              </w:rPr>
              <w:t>75% or more.</w:t>
            </w:r>
          </w:p>
          <w:p w14:paraId="6E02EE6D" w14:textId="77777777" w:rsidR="004146C5" w:rsidRDefault="004146C5" w:rsidP="004146C5">
            <w:pPr>
              <w:pStyle w:val="ListParagraph"/>
              <w:numPr>
                <w:ilvl w:val="1"/>
                <w:numId w:val="12"/>
              </w:numPr>
              <w:jc w:val="both"/>
              <w:rPr>
                <w:bCs/>
                <w:sz w:val="20"/>
                <w:szCs w:val="20"/>
              </w:rPr>
            </w:pPr>
          </w:p>
          <w:p w14:paraId="01AE9C46" w14:textId="4E39504A" w:rsidR="004146C5" w:rsidRPr="00FC2924" w:rsidRDefault="004146C5" w:rsidP="004146C5">
            <w:pPr>
              <w:jc w:val="both"/>
              <w:rPr>
                <w:bCs/>
                <w:sz w:val="20"/>
                <w:szCs w:val="20"/>
              </w:rPr>
            </w:pPr>
            <w:r>
              <w:rPr>
                <w:bCs/>
                <w:sz w:val="20"/>
                <w:szCs w:val="20"/>
              </w:rPr>
              <w:t>(Please enter N/A if not applicable)</w:t>
            </w:r>
          </w:p>
        </w:tc>
        <w:tc>
          <w:tcPr>
            <w:tcW w:w="3729" w:type="dxa"/>
          </w:tcPr>
          <w:p w14:paraId="22ADDC75" w14:textId="77777777" w:rsidR="004146C5" w:rsidRPr="00E26880" w:rsidRDefault="004146C5" w:rsidP="004146C5">
            <w:pPr>
              <w:jc w:val="both"/>
              <w:rPr>
                <w:bCs/>
                <w:sz w:val="20"/>
                <w:szCs w:val="20"/>
              </w:rPr>
            </w:pPr>
          </w:p>
        </w:tc>
      </w:tr>
      <w:tr w:rsidR="004146C5" w:rsidRPr="00E26880" w14:paraId="1CD9FE3A" w14:textId="77777777" w:rsidTr="00497FB8">
        <w:tc>
          <w:tcPr>
            <w:tcW w:w="1129" w:type="dxa"/>
          </w:tcPr>
          <w:p w14:paraId="08CC710D" w14:textId="1A08CFEF" w:rsidR="004146C5" w:rsidRPr="00E26880" w:rsidRDefault="004146C5" w:rsidP="004146C5">
            <w:pPr>
              <w:jc w:val="both"/>
              <w:rPr>
                <w:bCs/>
                <w:sz w:val="20"/>
                <w:szCs w:val="20"/>
              </w:rPr>
            </w:pPr>
            <w:r w:rsidRPr="004146C5">
              <w:rPr>
                <w:bCs/>
                <w:sz w:val="20"/>
                <w:szCs w:val="20"/>
              </w:rPr>
              <w:t>1.1(m)</w:t>
            </w:r>
          </w:p>
        </w:tc>
        <w:tc>
          <w:tcPr>
            <w:tcW w:w="4536" w:type="dxa"/>
          </w:tcPr>
          <w:p w14:paraId="630F33EA" w14:textId="20B1ADF6" w:rsidR="004146C5" w:rsidRDefault="004146C5" w:rsidP="004146C5">
            <w:pPr>
              <w:jc w:val="both"/>
              <w:rPr>
                <w:bCs/>
                <w:sz w:val="20"/>
                <w:szCs w:val="20"/>
              </w:rPr>
            </w:pPr>
            <w:r>
              <w:rPr>
                <w:bCs/>
                <w:sz w:val="20"/>
                <w:szCs w:val="20"/>
              </w:rPr>
              <w:t>Details of immediate parent company</w:t>
            </w:r>
          </w:p>
          <w:p w14:paraId="405C93D2" w14:textId="77777777" w:rsidR="004146C5" w:rsidRDefault="004146C5" w:rsidP="004146C5">
            <w:pPr>
              <w:pStyle w:val="ListParagraph"/>
              <w:numPr>
                <w:ilvl w:val="0"/>
                <w:numId w:val="12"/>
              </w:numPr>
              <w:ind w:left="464" w:hanging="283"/>
              <w:jc w:val="both"/>
              <w:rPr>
                <w:bCs/>
                <w:sz w:val="20"/>
                <w:szCs w:val="20"/>
              </w:rPr>
            </w:pPr>
            <w:r w:rsidRPr="00FC2924">
              <w:rPr>
                <w:bCs/>
                <w:sz w:val="20"/>
                <w:szCs w:val="20"/>
              </w:rPr>
              <w:t>Full name of intermediate parent company</w:t>
            </w:r>
          </w:p>
          <w:p w14:paraId="34DC71FE" w14:textId="09E870E4" w:rsidR="004146C5" w:rsidRDefault="004146C5" w:rsidP="004146C5">
            <w:pPr>
              <w:pStyle w:val="ListParagraph"/>
              <w:numPr>
                <w:ilvl w:val="0"/>
                <w:numId w:val="12"/>
              </w:numPr>
              <w:ind w:left="464" w:hanging="283"/>
              <w:jc w:val="both"/>
              <w:rPr>
                <w:bCs/>
                <w:sz w:val="20"/>
                <w:szCs w:val="20"/>
              </w:rPr>
            </w:pPr>
            <w:r w:rsidRPr="00FC2924">
              <w:rPr>
                <w:bCs/>
                <w:sz w:val="20"/>
                <w:szCs w:val="20"/>
              </w:rPr>
              <w:t>Registered office</w:t>
            </w:r>
            <w:r>
              <w:rPr>
                <w:bCs/>
                <w:sz w:val="20"/>
                <w:szCs w:val="20"/>
              </w:rPr>
              <w:t xml:space="preserve"> address (if applicable)</w:t>
            </w:r>
          </w:p>
          <w:p w14:paraId="32D59469" w14:textId="6700623B" w:rsidR="004146C5" w:rsidRDefault="004146C5" w:rsidP="004146C5">
            <w:pPr>
              <w:pStyle w:val="ListParagraph"/>
              <w:numPr>
                <w:ilvl w:val="0"/>
                <w:numId w:val="12"/>
              </w:numPr>
              <w:ind w:left="464" w:hanging="283"/>
              <w:jc w:val="both"/>
              <w:rPr>
                <w:bCs/>
                <w:sz w:val="20"/>
                <w:szCs w:val="20"/>
              </w:rPr>
            </w:pPr>
            <w:r>
              <w:rPr>
                <w:bCs/>
                <w:sz w:val="20"/>
                <w:szCs w:val="20"/>
              </w:rPr>
              <w:t xml:space="preserve">Registration number </w:t>
            </w:r>
            <w:r w:rsidRPr="0095031C">
              <w:rPr>
                <w:bCs/>
                <w:sz w:val="20"/>
                <w:szCs w:val="20"/>
              </w:rPr>
              <w:t>(if applicable)</w:t>
            </w:r>
          </w:p>
          <w:p w14:paraId="1DFDE81C" w14:textId="5A5D79DD" w:rsidR="004146C5" w:rsidRDefault="004146C5" w:rsidP="004146C5">
            <w:pPr>
              <w:pStyle w:val="ListParagraph"/>
              <w:numPr>
                <w:ilvl w:val="0"/>
                <w:numId w:val="12"/>
              </w:numPr>
              <w:ind w:left="464" w:hanging="283"/>
              <w:jc w:val="both"/>
              <w:rPr>
                <w:bCs/>
                <w:sz w:val="20"/>
                <w:szCs w:val="20"/>
              </w:rPr>
            </w:pPr>
            <w:r>
              <w:rPr>
                <w:bCs/>
                <w:sz w:val="20"/>
                <w:szCs w:val="20"/>
              </w:rPr>
              <w:t xml:space="preserve">Head office DUNS number </w:t>
            </w:r>
            <w:r w:rsidRPr="0095031C">
              <w:rPr>
                <w:bCs/>
                <w:sz w:val="20"/>
                <w:szCs w:val="20"/>
              </w:rPr>
              <w:t>(if applicable)</w:t>
            </w:r>
          </w:p>
          <w:p w14:paraId="58A4A994" w14:textId="4F190434" w:rsidR="004146C5" w:rsidRPr="00FC2924" w:rsidRDefault="004146C5" w:rsidP="004146C5">
            <w:pPr>
              <w:pStyle w:val="ListParagraph"/>
              <w:numPr>
                <w:ilvl w:val="0"/>
                <w:numId w:val="12"/>
              </w:numPr>
              <w:ind w:left="464" w:hanging="283"/>
              <w:jc w:val="both"/>
              <w:rPr>
                <w:bCs/>
                <w:sz w:val="20"/>
                <w:szCs w:val="20"/>
              </w:rPr>
            </w:pPr>
            <w:r>
              <w:rPr>
                <w:bCs/>
                <w:sz w:val="20"/>
                <w:szCs w:val="20"/>
              </w:rPr>
              <w:t xml:space="preserve">Head office VAT number </w:t>
            </w:r>
            <w:r w:rsidRPr="0095031C">
              <w:rPr>
                <w:bCs/>
                <w:sz w:val="20"/>
                <w:szCs w:val="20"/>
              </w:rPr>
              <w:t>(if applicable)</w:t>
            </w:r>
          </w:p>
          <w:p w14:paraId="2619A8B6" w14:textId="6C773941" w:rsidR="004146C5" w:rsidRDefault="004146C5" w:rsidP="004146C5">
            <w:pPr>
              <w:jc w:val="both"/>
              <w:rPr>
                <w:bCs/>
                <w:sz w:val="20"/>
                <w:szCs w:val="20"/>
              </w:rPr>
            </w:pPr>
          </w:p>
        </w:tc>
        <w:tc>
          <w:tcPr>
            <w:tcW w:w="3729" w:type="dxa"/>
          </w:tcPr>
          <w:p w14:paraId="416A0F4E" w14:textId="77777777" w:rsidR="004146C5" w:rsidRPr="00E26880" w:rsidRDefault="004146C5" w:rsidP="004146C5">
            <w:pPr>
              <w:jc w:val="both"/>
              <w:rPr>
                <w:bCs/>
                <w:sz w:val="20"/>
                <w:szCs w:val="20"/>
              </w:rPr>
            </w:pPr>
          </w:p>
        </w:tc>
      </w:tr>
      <w:tr w:rsidR="004146C5" w:rsidRPr="00E26880" w14:paraId="259D5AD0" w14:textId="77777777" w:rsidTr="00497FB8">
        <w:tc>
          <w:tcPr>
            <w:tcW w:w="1129" w:type="dxa"/>
          </w:tcPr>
          <w:p w14:paraId="49104D13" w14:textId="0F4A5B66" w:rsidR="004146C5" w:rsidRPr="00E26880" w:rsidRDefault="004146C5" w:rsidP="004146C5">
            <w:pPr>
              <w:jc w:val="both"/>
              <w:rPr>
                <w:bCs/>
                <w:sz w:val="20"/>
                <w:szCs w:val="20"/>
              </w:rPr>
            </w:pPr>
            <w:r>
              <w:rPr>
                <w:bCs/>
                <w:sz w:val="20"/>
                <w:szCs w:val="20"/>
              </w:rPr>
              <w:t>1.1(n)</w:t>
            </w:r>
          </w:p>
        </w:tc>
        <w:tc>
          <w:tcPr>
            <w:tcW w:w="4536" w:type="dxa"/>
          </w:tcPr>
          <w:p w14:paraId="46E59F66" w14:textId="77777777" w:rsidR="004146C5" w:rsidRPr="00293390" w:rsidRDefault="004146C5" w:rsidP="004146C5">
            <w:pPr>
              <w:jc w:val="both"/>
              <w:rPr>
                <w:bCs/>
                <w:sz w:val="20"/>
                <w:szCs w:val="20"/>
              </w:rPr>
            </w:pPr>
            <w:r w:rsidRPr="00293390">
              <w:rPr>
                <w:bCs/>
                <w:sz w:val="20"/>
                <w:szCs w:val="20"/>
              </w:rPr>
              <w:t>Details of immediate parent company</w:t>
            </w:r>
          </w:p>
          <w:p w14:paraId="7220E092" w14:textId="77777777" w:rsidR="004146C5" w:rsidRPr="00293390" w:rsidRDefault="004146C5" w:rsidP="004146C5">
            <w:pPr>
              <w:jc w:val="both"/>
              <w:rPr>
                <w:bCs/>
                <w:sz w:val="20"/>
                <w:szCs w:val="20"/>
              </w:rPr>
            </w:pPr>
            <w:r w:rsidRPr="00293390">
              <w:rPr>
                <w:bCs/>
                <w:sz w:val="20"/>
                <w:szCs w:val="20"/>
              </w:rPr>
              <w:t>-</w:t>
            </w:r>
            <w:r w:rsidRPr="00293390">
              <w:rPr>
                <w:bCs/>
                <w:sz w:val="20"/>
                <w:szCs w:val="20"/>
              </w:rPr>
              <w:tab/>
              <w:t>Full name of intermediate parent company</w:t>
            </w:r>
          </w:p>
          <w:p w14:paraId="72543D0B" w14:textId="77777777" w:rsidR="004146C5" w:rsidRPr="00293390" w:rsidRDefault="004146C5" w:rsidP="004146C5">
            <w:pPr>
              <w:jc w:val="both"/>
              <w:rPr>
                <w:bCs/>
                <w:sz w:val="20"/>
                <w:szCs w:val="20"/>
              </w:rPr>
            </w:pPr>
            <w:r w:rsidRPr="00293390">
              <w:rPr>
                <w:bCs/>
                <w:sz w:val="20"/>
                <w:szCs w:val="20"/>
              </w:rPr>
              <w:t>-</w:t>
            </w:r>
            <w:r w:rsidRPr="00293390">
              <w:rPr>
                <w:bCs/>
                <w:sz w:val="20"/>
                <w:szCs w:val="20"/>
              </w:rPr>
              <w:tab/>
              <w:t>Registered office address (if applicable)</w:t>
            </w:r>
          </w:p>
          <w:p w14:paraId="24B6C084" w14:textId="77777777" w:rsidR="004146C5" w:rsidRPr="00293390" w:rsidRDefault="004146C5" w:rsidP="004146C5">
            <w:pPr>
              <w:jc w:val="both"/>
              <w:rPr>
                <w:bCs/>
                <w:sz w:val="20"/>
                <w:szCs w:val="20"/>
              </w:rPr>
            </w:pPr>
            <w:r w:rsidRPr="00293390">
              <w:rPr>
                <w:bCs/>
                <w:sz w:val="20"/>
                <w:szCs w:val="20"/>
              </w:rPr>
              <w:lastRenderedPageBreak/>
              <w:t>-</w:t>
            </w:r>
            <w:r w:rsidRPr="00293390">
              <w:rPr>
                <w:bCs/>
                <w:sz w:val="20"/>
                <w:szCs w:val="20"/>
              </w:rPr>
              <w:tab/>
              <w:t>Registration number (if applicable)</w:t>
            </w:r>
          </w:p>
          <w:p w14:paraId="120442A0" w14:textId="2FB12F1C" w:rsidR="004146C5" w:rsidRPr="00293390" w:rsidRDefault="004146C5" w:rsidP="004146C5">
            <w:pPr>
              <w:jc w:val="both"/>
              <w:rPr>
                <w:bCs/>
                <w:sz w:val="20"/>
                <w:szCs w:val="20"/>
              </w:rPr>
            </w:pPr>
            <w:r w:rsidRPr="00293390">
              <w:rPr>
                <w:bCs/>
                <w:sz w:val="20"/>
                <w:szCs w:val="20"/>
              </w:rPr>
              <w:t>-</w:t>
            </w:r>
            <w:r w:rsidRPr="00293390">
              <w:rPr>
                <w:bCs/>
                <w:sz w:val="20"/>
                <w:szCs w:val="20"/>
              </w:rPr>
              <w:tab/>
              <w:t>Head office DUNS number (if applicable)</w:t>
            </w:r>
          </w:p>
          <w:p w14:paraId="11699CD5" w14:textId="487CB038" w:rsidR="004146C5" w:rsidRDefault="004146C5" w:rsidP="004146C5">
            <w:pPr>
              <w:jc w:val="both"/>
              <w:rPr>
                <w:bCs/>
                <w:sz w:val="20"/>
                <w:szCs w:val="20"/>
              </w:rPr>
            </w:pPr>
            <w:r w:rsidRPr="00293390">
              <w:rPr>
                <w:bCs/>
                <w:sz w:val="20"/>
                <w:szCs w:val="20"/>
              </w:rPr>
              <w:t>-</w:t>
            </w:r>
            <w:r w:rsidRPr="00293390">
              <w:rPr>
                <w:bCs/>
                <w:sz w:val="20"/>
                <w:szCs w:val="20"/>
              </w:rPr>
              <w:tab/>
              <w:t>Head office VAT number (if applicable)</w:t>
            </w:r>
          </w:p>
        </w:tc>
        <w:tc>
          <w:tcPr>
            <w:tcW w:w="3729" w:type="dxa"/>
          </w:tcPr>
          <w:p w14:paraId="1BB2636F" w14:textId="77777777" w:rsidR="004146C5" w:rsidRPr="00E26880" w:rsidRDefault="004146C5" w:rsidP="004146C5">
            <w:pPr>
              <w:jc w:val="both"/>
              <w:rPr>
                <w:bCs/>
                <w:sz w:val="20"/>
                <w:szCs w:val="20"/>
              </w:rPr>
            </w:pPr>
          </w:p>
        </w:tc>
      </w:tr>
    </w:tbl>
    <w:p w14:paraId="1D8697CA" w14:textId="4F79F4FA" w:rsidR="00C12008" w:rsidRDefault="00C12008" w:rsidP="00E66902">
      <w:pPr>
        <w:jc w:val="both"/>
        <w:rPr>
          <w:bCs/>
          <w:sz w:val="22"/>
          <w:szCs w:val="22"/>
        </w:rPr>
      </w:pPr>
    </w:p>
    <w:p w14:paraId="14B7F76F" w14:textId="09B39696" w:rsidR="00C12008" w:rsidRPr="003F453D" w:rsidRDefault="00C12008" w:rsidP="00E66902">
      <w:pPr>
        <w:jc w:val="both"/>
        <w:rPr>
          <w:bCs/>
          <w:sz w:val="20"/>
          <w:szCs w:val="20"/>
        </w:rPr>
      </w:pPr>
      <w:r w:rsidRPr="003F453D">
        <w:rPr>
          <w:bCs/>
          <w:sz w:val="20"/>
          <w:szCs w:val="20"/>
        </w:rPr>
        <w:t>Please provide the following information about your approach to this procurement</w:t>
      </w:r>
    </w:p>
    <w:p w14:paraId="49A4BFD3" w14:textId="6B9D4D7C" w:rsidR="00C12008" w:rsidRDefault="00C12008" w:rsidP="00E66902">
      <w:pPr>
        <w:jc w:val="both"/>
        <w:rPr>
          <w:bCs/>
          <w:sz w:val="22"/>
          <w:szCs w:val="22"/>
        </w:rPr>
      </w:pPr>
    </w:p>
    <w:tbl>
      <w:tblPr>
        <w:tblStyle w:val="TableGrid"/>
        <w:tblW w:w="0" w:type="auto"/>
        <w:tblLook w:val="04A0" w:firstRow="1" w:lastRow="0" w:firstColumn="1" w:lastColumn="0" w:noHBand="0" w:noVBand="1"/>
      </w:tblPr>
      <w:tblGrid>
        <w:gridCol w:w="1129"/>
        <w:gridCol w:w="4536"/>
        <w:gridCol w:w="3729"/>
      </w:tblGrid>
      <w:tr w:rsidR="00C12008" w:rsidRPr="00C12008" w14:paraId="41D26CBE" w14:textId="77777777" w:rsidTr="00010756">
        <w:tc>
          <w:tcPr>
            <w:tcW w:w="1129" w:type="dxa"/>
            <w:shd w:val="clear" w:color="auto" w:fill="C6D9F1" w:themeFill="text2" w:themeFillTint="33"/>
          </w:tcPr>
          <w:p w14:paraId="3907FEFF" w14:textId="3A6F6908" w:rsidR="00C12008" w:rsidRPr="00C12008" w:rsidRDefault="00256442" w:rsidP="00E66902">
            <w:pPr>
              <w:jc w:val="both"/>
              <w:rPr>
                <w:b/>
                <w:sz w:val="20"/>
                <w:szCs w:val="20"/>
              </w:rPr>
            </w:pPr>
            <w:r>
              <w:rPr>
                <w:b/>
                <w:sz w:val="20"/>
                <w:szCs w:val="20"/>
              </w:rPr>
              <w:t>Section 1</w:t>
            </w:r>
          </w:p>
        </w:tc>
        <w:tc>
          <w:tcPr>
            <w:tcW w:w="8265" w:type="dxa"/>
            <w:gridSpan w:val="2"/>
            <w:shd w:val="clear" w:color="auto" w:fill="C6D9F1" w:themeFill="text2" w:themeFillTint="33"/>
          </w:tcPr>
          <w:p w14:paraId="02CE5D00" w14:textId="5DF804E3" w:rsidR="00C12008" w:rsidRPr="00C12008" w:rsidRDefault="00C12008" w:rsidP="00E66902">
            <w:pPr>
              <w:jc w:val="both"/>
              <w:rPr>
                <w:b/>
                <w:sz w:val="20"/>
                <w:szCs w:val="20"/>
              </w:rPr>
            </w:pPr>
            <w:r w:rsidRPr="00C12008">
              <w:rPr>
                <w:b/>
                <w:sz w:val="20"/>
                <w:szCs w:val="20"/>
              </w:rPr>
              <w:t>Bidding model</w:t>
            </w:r>
          </w:p>
        </w:tc>
      </w:tr>
      <w:tr w:rsidR="00C12008" w:rsidRPr="005E51C9" w14:paraId="1801553F" w14:textId="77777777" w:rsidTr="00010756">
        <w:tc>
          <w:tcPr>
            <w:tcW w:w="1129" w:type="dxa"/>
            <w:shd w:val="clear" w:color="auto" w:fill="C6D9F1" w:themeFill="text2" w:themeFillTint="33"/>
          </w:tcPr>
          <w:p w14:paraId="40A28127" w14:textId="77777777" w:rsidR="00C12008" w:rsidRPr="005E51C9" w:rsidRDefault="00C12008" w:rsidP="00E66902">
            <w:pPr>
              <w:jc w:val="both"/>
              <w:rPr>
                <w:bCs/>
                <w:sz w:val="20"/>
                <w:szCs w:val="20"/>
              </w:rPr>
            </w:pPr>
            <w:r>
              <w:rPr>
                <w:bCs/>
                <w:sz w:val="20"/>
                <w:szCs w:val="20"/>
              </w:rPr>
              <w:t>Question number</w:t>
            </w:r>
          </w:p>
        </w:tc>
        <w:tc>
          <w:tcPr>
            <w:tcW w:w="4536" w:type="dxa"/>
            <w:shd w:val="clear" w:color="auto" w:fill="C6D9F1" w:themeFill="text2" w:themeFillTint="33"/>
          </w:tcPr>
          <w:p w14:paraId="354194A1" w14:textId="77777777" w:rsidR="00C12008" w:rsidRPr="005E51C9" w:rsidRDefault="00C12008" w:rsidP="00E66902">
            <w:pPr>
              <w:jc w:val="both"/>
              <w:rPr>
                <w:bCs/>
                <w:sz w:val="20"/>
                <w:szCs w:val="20"/>
              </w:rPr>
            </w:pPr>
            <w:r>
              <w:rPr>
                <w:bCs/>
                <w:sz w:val="20"/>
                <w:szCs w:val="20"/>
              </w:rPr>
              <w:t>Question</w:t>
            </w:r>
          </w:p>
        </w:tc>
        <w:tc>
          <w:tcPr>
            <w:tcW w:w="3729" w:type="dxa"/>
            <w:shd w:val="clear" w:color="auto" w:fill="C6D9F1" w:themeFill="text2" w:themeFillTint="33"/>
          </w:tcPr>
          <w:p w14:paraId="2FEFA7B3" w14:textId="77777777" w:rsidR="00C12008" w:rsidRPr="005E51C9" w:rsidRDefault="00C12008" w:rsidP="00E66902">
            <w:pPr>
              <w:jc w:val="both"/>
              <w:rPr>
                <w:bCs/>
                <w:sz w:val="20"/>
                <w:szCs w:val="20"/>
              </w:rPr>
            </w:pPr>
            <w:r>
              <w:rPr>
                <w:bCs/>
                <w:sz w:val="20"/>
                <w:szCs w:val="20"/>
              </w:rPr>
              <w:t>Response</w:t>
            </w:r>
          </w:p>
        </w:tc>
      </w:tr>
      <w:tr w:rsidR="00C12008" w:rsidRPr="005E51C9" w14:paraId="441F2169" w14:textId="77777777" w:rsidTr="00010756">
        <w:tc>
          <w:tcPr>
            <w:tcW w:w="1129" w:type="dxa"/>
          </w:tcPr>
          <w:p w14:paraId="063015DA" w14:textId="592A28EB" w:rsidR="00C12008" w:rsidRPr="005E51C9" w:rsidRDefault="00C12008" w:rsidP="00E66902">
            <w:pPr>
              <w:jc w:val="both"/>
              <w:rPr>
                <w:bCs/>
                <w:sz w:val="20"/>
                <w:szCs w:val="20"/>
              </w:rPr>
            </w:pPr>
            <w:r>
              <w:rPr>
                <w:bCs/>
                <w:sz w:val="20"/>
                <w:szCs w:val="20"/>
              </w:rPr>
              <w:t>1.2</w:t>
            </w:r>
            <w:r w:rsidR="00120A6E">
              <w:rPr>
                <w:bCs/>
                <w:sz w:val="20"/>
                <w:szCs w:val="20"/>
              </w:rPr>
              <w:t>(a)</w:t>
            </w:r>
          </w:p>
        </w:tc>
        <w:tc>
          <w:tcPr>
            <w:tcW w:w="4536" w:type="dxa"/>
          </w:tcPr>
          <w:p w14:paraId="7DC2F600" w14:textId="1FF1522C" w:rsidR="00C12008" w:rsidRPr="005E51C9" w:rsidRDefault="00C12008" w:rsidP="00E66902">
            <w:pPr>
              <w:jc w:val="both"/>
              <w:rPr>
                <w:bCs/>
                <w:sz w:val="20"/>
                <w:szCs w:val="20"/>
              </w:rPr>
            </w:pPr>
            <w:r>
              <w:rPr>
                <w:bCs/>
                <w:sz w:val="20"/>
                <w:szCs w:val="20"/>
              </w:rPr>
              <w:t>Are you bidding as the lead contact for a group of economic operators</w:t>
            </w:r>
          </w:p>
        </w:tc>
        <w:tc>
          <w:tcPr>
            <w:tcW w:w="3729" w:type="dxa"/>
          </w:tcPr>
          <w:p w14:paraId="3B646BD7" w14:textId="77777777" w:rsidR="00C12008" w:rsidRDefault="00C12008" w:rsidP="00E66902">
            <w:pPr>
              <w:jc w:val="both"/>
              <w:rPr>
                <w:bCs/>
                <w:sz w:val="20"/>
                <w:szCs w:val="20"/>
              </w:rPr>
            </w:pPr>
          </w:p>
          <w:p w14:paraId="1689EB1A" w14:textId="77777777" w:rsidR="00C12008" w:rsidRDefault="00C12008" w:rsidP="00E66902">
            <w:pPr>
              <w:jc w:val="both"/>
              <w:rPr>
                <w:bCs/>
                <w:sz w:val="20"/>
                <w:szCs w:val="20"/>
              </w:rPr>
            </w:pPr>
          </w:p>
          <w:p w14:paraId="440D0FAC" w14:textId="77777777" w:rsidR="00C12008" w:rsidRPr="005E51C9" w:rsidRDefault="00C12008" w:rsidP="00E66902">
            <w:pPr>
              <w:jc w:val="both"/>
              <w:rPr>
                <w:bCs/>
                <w:sz w:val="20"/>
                <w:szCs w:val="20"/>
              </w:rPr>
            </w:pPr>
          </w:p>
        </w:tc>
      </w:tr>
      <w:tr w:rsidR="00C12008" w:rsidRPr="005E51C9" w14:paraId="7AB647D1" w14:textId="77777777" w:rsidTr="00010756">
        <w:tc>
          <w:tcPr>
            <w:tcW w:w="1129" w:type="dxa"/>
          </w:tcPr>
          <w:p w14:paraId="03E5F42E" w14:textId="7FA93EDC" w:rsidR="00C12008" w:rsidRDefault="00120A6E" w:rsidP="00E66902">
            <w:pPr>
              <w:jc w:val="both"/>
              <w:rPr>
                <w:bCs/>
                <w:sz w:val="20"/>
                <w:szCs w:val="20"/>
              </w:rPr>
            </w:pPr>
            <w:r>
              <w:rPr>
                <w:bCs/>
                <w:sz w:val="20"/>
                <w:szCs w:val="20"/>
              </w:rPr>
              <w:t>1.2(b)</w:t>
            </w:r>
          </w:p>
        </w:tc>
        <w:tc>
          <w:tcPr>
            <w:tcW w:w="4536" w:type="dxa"/>
          </w:tcPr>
          <w:p w14:paraId="27D54BC6" w14:textId="01759913" w:rsidR="00C12008" w:rsidRDefault="00C12008" w:rsidP="00E66902">
            <w:pPr>
              <w:jc w:val="both"/>
              <w:rPr>
                <w:bCs/>
                <w:sz w:val="20"/>
                <w:szCs w:val="20"/>
              </w:rPr>
            </w:pPr>
            <w:r>
              <w:rPr>
                <w:bCs/>
                <w:sz w:val="20"/>
                <w:szCs w:val="20"/>
              </w:rPr>
              <w:t>Name of group of economic operators (if applicable)</w:t>
            </w:r>
          </w:p>
        </w:tc>
        <w:tc>
          <w:tcPr>
            <w:tcW w:w="3729" w:type="dxa"/>
          </w:tcPr>
          <w:p w14:paraId="3CC8B436" w14:textId="77777777" w:rsidR="00C12008" w:rsidRDefault="00C12008" w:rsidP="00E66902">
            <w:pPr>
              <w:jc w:val="both"/>
              <w:rPr>
                <w:bCs/>
                <w:sz w:val="20"/>
                <w:szCs w:val="20"/>
              </w:rPr>
            </w:pPr>
          </w:p>
        </w:tc>
      </w:tr>
      <w:tr w:rsidR="00C12008" w:rsidRPr="005E51C9" w14:paraId="1EE9CF69" w14:textId="77777777" w:rsidTr="00010756">
        <w:tc>
          <w:tcPr>
            <w:tcW w:w="1129" w:type="dxa"/>
          </w:tcPr>
          <w:p w14:paraId="04DE2915" w14:textId="3F10B444" w:rsidR="00120A6E" w:rsidRDefault="00120A6E" w:rsidP="00E66902">
            <w:pPr>
              <w:jc w:val="both"/>
              <w:rPr>
                <w:bCs/>
                <w:sz w:val="20"/>
                <w:szCs w:val="20"/>
              </w:rPr>
            </w:pPr>
            <w:r>
              <w:rPr>
                <w:bCs/>
                <w:sz w:val="20"/>
                <w:szCs w:val="20"/>
              </w:rPr>
              <w:t>1.2(c)</w:t>
            </w:r>
          </w:p>
        </w:tc>
        <w:tc>
          <w:tcPr>
            <w:tcW w:w="4536" w:type="dxa"/>
          </w:tcPr>
          <w:p w14:paraId="59DAB02B" w14:textId="0935D5DA" w:rsidR="00C12008" w:rsidRDefault="00C12008" w:rsidP="00E66902">
            <w:pPr>
              <w:jc w:val="both"/>
              <w:rPr>
                <w:bCs/>
                <w:sz w:val="20"/>
                <w:szCs w:val="20"/>
              </w:rPr>
            </w:pPr>
            <w:r>
              <w:rPr>
                <w:bCs/>
                <w:sz w:val="20"/>
                <w:szCs w:val="20"/>
              </w:rPr>
              <w:t>Proposed legal structure if the group of economic operators intends to form a named single entity prior to signing a contract, if awarded.  If you do not propose to form a single legal entity, please explain the legal structure.</w:t>
            </w:r>
          </w:p>
        </w:tc>
        <w:tc>
          <w:tcPr>
            <w:tcW w:w="3729" w:type="dxa"/>
          </w:tcPr>
          <w:p w14:paraId="35A53B89" w14:textId="77777777" w:rsidR="00C12008" w:rsidRDefault="00C12008" w:rsidP="00E66902">
            <w:pPr>
              <w:jc w:val="both"/>
              <w:rPr>
                <w:bCs/>
                <w:sz w:val="20"/>
                <w:szCs w:val="20"/>
              </w:rPr>
            </w:pPr>
          </w:p>
        </w:tc>
      </w:tr>
      <w:tr w:rsidR="00C12008" w:rsidRPr="005E51C9" w14:paraId="6FDE4EE5" w14:textId="77777777" w:rsidTr="00010756">
        <w:tc>
          <w:tcPr>
            <w:tcW w:w="1129" w:type="dxa"/>
          </w:tcPr>
          <w:p w14:paraId="6D89406C" w14:textId="59F0F43C" w:rsidR="00C12008" w:rsidRDefault="00120A6E" w:rsidP="00E66902">
            <w:pPr>
              <w:jc w:val="both"/>
              <w:rPr>
                <w:bCs/>
                <w:sz w:val="20"/>
                <w:szCs w:val="20"/>
              </w:rPr>
            </w:pPr>
            <w:r>
              <w:rPr>
                <w:bCs/>
                <w:sz w:val="20"/>
                <w:szCs w:val="20"/>
              </w:rPr>
              <w:t>1.2(d)</w:t>
            </w:r>
          </w:p>
        </w:tc>
        <w:tc>
          <w:tcPr>
            <w:tcW w:w="4536" w:type="dxa"/>
          </w:tcPr>
          <w:p w14:paraId="45796A7E" w14:textId="6A5B7EBC" w:rsidR="00C12008" w:rsidRDefault="00C12008" w:rsidP="00E66902">
            <w:pPr>
              <w:jc w:val="both"/>
              <w:rPr>
                <w:bCs/>
                <w:sz w:val="20"/>
                <w:szCs w:val="20"/>
              </w:rPr>
            </w:pPr>
            <w:r>
              <w:rPr>
                <w:bCs/>
                <w:sz w:val="20"/>
                <w:szCs w:val="20"/>
              </w:rPr>
              <w:t>Are you proposing to use sub-</w:t>
            </w:r>
            <w:r w:rsidR="00D922E1">
              <w:rPr>
                <w:bCs/>
                <w:sz w:val="20"/>
                <w:szCs w:val="20"/>
              </w:rPr>
              <w:t>Contractor</w:t>
            </w:r>
            <w:r>
              <w:rPr>
                <w:bCs/>
                <w:sz w:val="20"/>
                <w:szCs w:val="20"/>
              </w:rPr>
              <w:t>s</w:t>
            </w:r>
          </w:p>
        </w:tc>
        <w:tc>
          <w:tcPr>
            <w:tcW w:w="3729" w:type="dxa"/>
          </w:tcPr>
          <w:p w14:paraId="5DF735F8" w14:textId="77777777" w:rsidR="00C12008" w:rsidRDefault="00C12008" w:rsidP="00E66902">
            <w:pPr>
              <w:jc w:val="both"/>
              <w:rPr>
                <w:bCs/>
                <w:sz w:val="20"/>
                <w:szCs w:val="20"/>
              </w:rPr>
            </w:pPr>
          </w:p>
        </w:tc>
      </w:tr>
      <w:tr w:rsidR="00035257" w:rsidRPr="005E51C9" w14:paraId="1B313AA8" w14:textId="77777777" w:rsidTr="00010756">
        <w:tc>
          <w:tcPr>
            <w:tcW w:w="1129" w:type="dxa"/>
          </w:tcPr>
          <w:p w14:paraId="7D3E0D86" w14:textId="77777777" w:rsidR="00035257" w:rsidRDefault="00035257" w:rsidP="00E66902">
            <w:pPr>
              <w:jc w:val="both"/>
              <w:rPr>
                <w:bCs/>
                <w:sz w:val="20"/>
                <w:szCs w:val="20"/>
              </w:rPr>
            </w:pPr>
          </w:p>
        </w:tc>
        <w:tc>
          <w:tcPr>
            <w:tcW w:w="8265" w:type="dxa"/>
            <w:gridSpan w:val="2"/>
          </w:tcPr>
          <w:p w14:paraId="2A99059A" w14:textId="21349B51" w:rsidR="00035257" w:rsidRDefault="00035257" w:rsidP="00E66902">
            <w:pPr>
              <w:jc w:val="both"/>
              <w:rPr>
                <w:bCs/>
                <w:sz w:val="20"/>
                <w:szCs w:val="20"/>
              </w:rPr>
            </w:pPr>
            <w:r>
              <w:rPr>
                <w:bCs/>
                <w:sz w:val="20"/>
                <w:szCs w:val="20"/>
              </w:rPr>
              <w:t xml:space="preserve">If you answered yes to </w:t>
            </w:r>
            <w:r w:rsidR="00120A6E">
              <w:rPr>
                <w:bCs/>
                <w:sz w:val="20"/>
                <w:szCs w:val="20"/>
              </w:rPr>
              <w:t>1.2(d)</w:t>
            </w:r>
            <w:r>
              <w:rPr>
                <w:bCs/>
                <w:sz w:val="20"/>
                <w:szCs w:val="20"/>
              </w:rPr>
              <w:t>, please provide additional details for each sub-</w:t>
            </w:r>
            <w:r w:rsidR="00D922E1">
              <w:rPr>
                <w:bCs/>
                <w:sz w:val="20"/>
                <w:szCs w:val="20"/>
              </w:rPr>
              <w:t>Contractor</w:t>
            </w:r>
          </w:p>
          <w:p w14:paraId="6D1771EC" w14:textId="77777777" w:rsidR="00035257" w:rsidRDefault="00035257" w:rsidP="00E66902">
            <w:pPr>
              <w:jc w:val="both"/>
              <w:rPr>
                <w:bCs/>
                <w:sz w:val="20"/>
                <w:szCs w:val="20"/>
              </w:rPr>
            </w:pPr>
          </w:p>
          <w:tbl>
            <w:tblPr>
              <w:tblStyle w:val="TableGrid"/>
              <w:tblW w:w="0" w:type="auto"/>
              <w:tblLook w:val="04A0" w:firstRow="1" w:lastRow="0" w:firstColumn="1" w:lastColumn="0" w:noHBand="0" w:noVBand="1"/>
            </w:tblPr>
            <w:tblGrid>
              <w:gridCol w:w="1735"/>
              <w:gridCol w:w="3152"/>
              <w:gridCol w:w="3152"/>
            </w:tblGrid>
            <w:tr w:rsidR="00035257" w14:paraId="391C508B" w14:textId="77777777" w:rsidTr="00035257">
              <w:trPr>
                <w:trHeight w:val="230"/>
              </w:trPr>
              <w:tc>
                <w:tcPr>
                  <w:tcW w:w="1735" w:type="dxa"/>
                </w:tcPr>
                <w:p w14:paraId="08F3D183" w14:textId="6FF6A5C5" w:rsidR="00035257" w:rsidRPr="00035257" w:rsidRDefault="00035257" w:rsidP="00E66902">
                  <w:pPr>
                    <w:jc w:val="both"/>
                    <w:rPr>
                      <w:bCs/>
                      <w:sz w:val="16"/>
                      <w:szCs w:val="16"/>
                    </w:rPr>
                  </w:pPr>
                  <w:r w:rsidRPr="00035257">
                    <w:rPr>
                      <w:bCs/>
                      <w:sz w:val="16"/>
                      <w:szCs w:val="16"/>
                    </w:rPr>
                    <w:t xml:space="preserve">Name </w:t>
                  </w:r>
                </w:p>
              </w:tc>
              <w:tc>
                <w:tcPr>
                  <w:tcW w:w="3152" w:type="dxa"/>
                </w:tcPr>
                <w:p w14:paraId="0CB93375" w14:textId="77777777" w:rsidR="00035257" w:rsidRPr="00035257" w:rsidRDefault="00035257" w:rsidP="00E66902">
                  <w:pPr>
                    <w:jc w:val="both"/>
                    <w:rPr>
                      <w:bCs/>
                      <w:sz w:val="16"/>
                      <w:szCs w:val="16"/>
                    </w:rPr>
                  </w:pPr>
                </w:p>
              </w:tc>
              <w:tc>
                <w:tcPr>
                  <w:tcW w:w="3152" w:type="dxa"/>
                </w:tcPr>
                <w:p w14:paraId="37F7D111" w14:textId="77777777" w:rsidR="00035257" w:rsidRPr="00035257" w:rsidRDefault="00035257" w:rsidP="00E66902">
                  <w:pPr>
                    <w:jc w:val="both"/>
                    <w:rPr>
                      <w:bCs/>
                      <w:sz w:val="16"/>
                      <w:szCs w:val="16"/>
                    </w:rPr>
                  </w:pPr>
                </w:p>
              </w:tc>
            </w:tr>
            <w:tr w:rsidR="00035257" w14:paraId="0D9EEDCA" w14:textId="77777777" w:rsidTr="00035257">
              <w:trPr>
                <w:trHeight w:val="230"/>
              </w:trPr>
              <w:tc>
                <w:tcPr>
                  <w:tcW w:w="1735" w:type="dxa"/>
                </w:tcPr>
                <w:p w14:paraId="044BE138" w14:textId="77777777" w:rsidR="00035257" w:rsidRDefault="00035257" w:rsidP="00E66902">
                  <w:pPr>
                    <w:jc w:val="both"/>
                    <w:rPr>
                      <w:bCs/>
                      <w:sz w:val="16"/>
                      <w:szCs w:val="16"/>
                    </w:rPr>
                  </w:pPr>
                  <w:r w:rsidRPr="00035257">
                    <w:rPr>
                      <w:bCs/>
                      <w:sz w:val="16"/>
                      <w:szCs w:val="16"/>
                    </w:rPr>
                    <w:t>Registered address</w:t>
                  </w:r>
                </w:p>
                <w:p w14:paraId="0E4AB665" w14:textId="4C2A0D45" w:rsidR="00035257" w:rsidRPr="00035257" w:rsidRDefault="00035257" w:rsidP="00E66902">
                  <w:pPr>
                    <w:jc w:val="both"/>
                    <w:rPr>
                      <w:bCs/>
                      <w:sz w:val="16"/>
                      <w:szCs w:val="16"/>
                    </w:rPr>
                  </w:pPr>
                </w:p>
              </w:tc>
              <w:tc>
                <w:tcPr>
                  <w:tcW w:w="3152" w:type="dxa"/>
                </w:tcPr>
                <w:p w14:paraId="6344089F" w14:textId="77777777" w:rsidR="00035257" w:rsidRPr="00035257" w:rsidRDefault="00035257" w:rsidP="00E66902">
                  <w:pPr>
                    <w:jc w:val="both"/>
                    <w:rPr>
                      <w:bCs/>
                      <w:sz w:val="16"/>
                      <w:szCs w:val="16"/>
                    </w:rPr>
                  </w:pPr>
                </w:p>
              </w:tc>
              <w:tc>
                <w:tcPr>
                  <w:tcW w:w="3152" w:type="dxa"/>
                </w:tcPr>
                <w:p w14:paraId="440BA3FD" w14:textId="77777777" w:rsidR="00035257" w:rsidRPr="00035257" w:rsidRDefault="00035257" w:rsidP="00E66902">
                  <w:pPr>
                    <w:jc w:val="both"/>
                    <w:rPr>
                      <w:bCs/>
                      <w:sz w:val="16"/>
                      <w:szCs w:val="16"/>
                    </w:rPr>
                  </w:pPr>
                </w:p>
              </w:tc>
            </w:tr>
            <w:tr w:rsidR="00035257" w14:paraId="7350BA9C" w14:textId="77777777" w:rsidTr="00035257">
              <w:trPr>
                <w:trHeight w:val="230"/>
              </w:trPr>
              <w:tc>
                <w:tcPr>
                  <w:tcW w:w="1735" w:type="dxa"/>
                </w:tcPr>
                <w:p w14:paraId="25151FCC" w14:textId="535DD8A9" w:rsidR="00035257" w:rsidRPr="00035257" w:rsidRDefault="00035257" w:rsidP="00E66902">
                  <w:pPr>
                    <w:jc w:val="both"/>
                    <w:rPr>
                      <w:bCs/>
                      <w:sz w:val="16"/>
                      <w:szCs w:val="16"/>
                    </w:rPr>
                  </w:pPr>
                  <w:r>
                    <w:rPr>
                      <w:bCs/>
                      <w:sz w:val="16"/>
                      <w:szCs w:val="16"/>
                    </w:rPr>
                    <w:t>Trading status</w:t>
                  </w:r>
                </w:p>
              </w:tc>
              <w:tc>
                <w:tcPr>
                  <w:tcW w:w="3152" w:type="dxa"/>
                </w:tcPr>
                <w:p w14:paraId="36719E8A" w14:textId="77777777" w:rsidR="00035257" w:rsidRPr="00035257" w:rsidRDefault="00035257" w:rsidP="00E66902">
                  <w:pPr>
                    <w:jc w:val="both"/>
                    <w:rPr>
                      <w:bCs/>
                      <w:sz w:val="16"/>
                      <w:szCs w:val="16"/>
                    </w:rPr>
                  </w:pPr>
                </w:p>
              </w:tc>
              <w:tc>
                <w:tcPr>
                  <w:tcW w:w="3152" w:type="dxa"/>
                </w:tcPr>
                <w:p w14:paraId="3FDBEE46" w14:textId="77777777" w:rsidR="00035257" w:rsidRPr="00035257" w:rsidRDefault="00035257" w:rsidP="00E66902">
                  <w:pPr>
                    <w:jc w:val="both"/>
                    <w:rPr>
                      <w:bCs/>
                      <w:sz w:val="16"/>
                      <w:szCs w:val="16"/>
                    </w:rPr>
                  </w:pPr>
                </w:p>
              </w:tc>
            </w:tr>
            <w:tr w:rsidR="00035257" w14:paraId="06DA75EA" w14:textId="77777777" w:rsidTr="00035257">
              <w:trPr>
                <w:trHeight w:val="230"/>
              </w:trPr>
              <w:tc>
                <w:tcPr>
                  <w:tcW w:w="1735" w:type="dxa"/>
                </w:tcPr>
                <w:p w14:paraId="7B13E1F0" w14:textId="676CFEDE" w:rsidR="00035257" w:rsidRPr="00035257" w:rsidRDefault="00035257" w:rsidP="00E66902">
                  <w:pPr>
                    <w:jc w:val="both"/>
                    <w:rPr>
                      <w:bCs/>
                      <w:sz w:val="16"/>
                      <w:szCs w:val="16"/>
                    </w:rPr>
                  </w:pPr>
                  <w:r>
                    <w:rPr>
                      <w:bCs/>
                      <w:sz w:val="16"/>
                      <w:szCs w:val="16"/>
                    </w:rPr>
                    <w:t>Company Registration number</w:t>
                  </w:r>
                </w:p>
              </w:tc>
              <w:tc>
                <w:tcPr>
                  <w:tcW w:w="3152" w:type="dxa"/>
                </w:tcPr>
                <w:p w14:paraId="44CFAA59" w14:textId="77777777" w:rsidR="00035257" w:rsidRPr="00035257" w:rsidRDefault="00035257" w:rsidP="00E66902">
                  <w:pPr>
                    <w:jc w:val="both"/>
                    <w:rPr>
                      <w:bCs/>
                      <w:sz w:val="16"/>
                      <w:szCs w:val="16"/>
                    </w:rPr>
                  </w:pPr>
                </w:p>
              </w:tc>
              <w:tc>
                <w:tcPr>
                  <w:tcW w:w="3152" w:type="dxa"/>
                </w:tcPr>
                <w:p w14:paraId="6DC70367" w14:textId="77777777" w:rsidR="00035257" w:rsidRPr="00035257" w:rsidRDefault="00035257" w:rsidP="00E66902">
                  <w:pPr>
                    <w:jc w:val="both"/>
                    <w:rPr>
                      <w:bCs/>
                      <w:sz w:val="16"/>
                      <w:szCs w:val="16"/>
                    </w:rPr>
                  </w:pPr>
                </w:p>
              </w:tc>
            </w:tr>
            <w:tr w:rsidR="00035257" w14:paraId="50C1F93C" w14:textId="77777777" w:rsidTr="00035257">
              <w:trPr>
                <w:trHeight w:val="230"/>
              </w:trPr>
              <w:tc>
                <w:tcPr>
                  <w:tcW w:w="1735" w:type="dxa"/>
                </w:tcPr>
                <w:p w14:paraId="2A01B417" w14:textId="59D09F75" w:rsidR="00035257" w:rsidRDefault="00035257" w:rsidP="00E66902">
                  <w:pPr>
                    <w:jc w:val="both"/>
                    <w:rPr>
                      <w:bCs/>
                      <w:sz w:val="16"/>
                      <w:szCs w:val="16"/>
                    </w:rPr>
                  </w:pPr>
                  <w:r>
                    <w:rPr>
                      <w:bCs/>
                      <w:sz w:val="16"/>
                      <w:szCs w:val="16"/>
                    </w:rPr>
                    <w:t>Head Office DUNS number (if applicable)</w:t>
                  </w:r>
                </w:p>
              </w:tc>
              <w:tc>
                <w:tcPr>
                  <w:tcW w:w="3152" w:type="dxa"/>
                </w:tcPr>
                <w:p w14:paraId="1E66A1BC" w14:textId="77777777" w:rsidR="00035257" w:rsidRPr="00035257" w:rsidRDefault="00035257" w:rsidP="00E66902">
                  <w:pPr>
                    <w:jc w:val="both"/>
                    <w:rPr>
                      <w:bCs/>
                      <w:sz w:val="16"/>
                      <w:szCs w:val="16"/>
                    </w:rPr>
                  </w:pPr>
                </w:p>
              </w:tc>
              <w:tc>
                <w:tcPr>
                  <w:tcW w:w="3152" w:type="dxa"/>
                </w:tcPr>
                <w:p w14:paraId="625778CB" w14:textId="77777777" w:rsidR="00035257" w:rsidRPr="00035257" w:rsidRDefault="00035257" w:rsidP="00E66902">
                  <w:pPr>
                    <w:jc w:val="both"/>
                    <w:rPr>
                      <w:bCs/>
                      <w:sz w:val="16"/>
                      <w:szCs w:val="16"/>
                    </w:rPr>
                  </w:pPr>
                </w:p>
              </w:tc>
            </w:tr>
            <w:tr w:rsidR="00035257" w14:paraId="56CE8704" w14:textId="77777777" w:rsidTr="00035257">
              <w:trPr>
                <w:trHeight w:val="230"/>
              </w:trPr>
              <w:tc>
                <w:tcPr>
                  <w:tcW w:w="1735" w:type="dxa"/>
                </w:tcPr>
                <w:p w14:paraId="0603C760" w14:textId="42EB49BA" w:rsidR="00035257" w:rsidRDefault="00035257" w:rsidP="00E66902">
                  <w:pPr>
                    <w:jc w:val="both"/>
                    <w:rPr>
                      <w:bCs/>
                      <w:sz w:val="16"/>
                      <w:szCs w:val="16"/>
                    </w:rPr>
                  </w:pPr>
                  <w:r>
                    <w:rPr>
                      <w:bCs/>
                      <w:sz w:val="16"/>
                      <w:szCs w:val="16"/>
                    </w:rPr>
                    <w:t>Registered VAT number</w:t>
                  </w:r>
                </w:p>
              </w:tc>
              <w:tc>
                <w:tcPr>
                  <w:tcW w:w="3152" w:type="dxa"/>
                </w:tcPr>
                <w:p w14:paraId="5A0454B0" w14:textId="77777777" w:rsidR="00035257" w:rsidRPr="00035257" w:rsidRDefault="00035257" w:rsidP="00E66902">
                  <w:pPr>
                    <w:jc w:val="both"/>
                    <w:rPr>
                      <w:bCs/>
                      <w:sz w:val="16"/>
                      <w:szCs w:val="16"/>
                    </w:rPr>
                  </w:pPr>
                </w:p>
              </w:tc>
              <w:tc>
                <w:tcPr>
                  <w:tcW w:w="3152" w:type="dxa"/>
                </w:tcPr>
                <w:p w14:paraId="7331C138" w14:textId="77777777" w:rsidR="00035257" w:rsidRPr="00035257" w:rsidRDefault="00035257" w:rsidP="00E66902">
                  <w:pPr>
                    <w:jc w:val="both"/>
                    <w:rPr>
                      <w:bCs/>
                      <w:sz w:val="16"/>
                      <w:szCs w:val="16"/>
                    </w:rPr>
                  </w:pPr>
                </w:p>
              </w:tc>
            </w:tr>
            <w:tr w:rsidR="00035257" w14:paraId="566A5204" w14:textId="77777777" w:rsidTr="00035257">
              <w:trPr>
                <w:trHeight w:val="230"/>
              </w:trPr>
              <w:tc>
                <w:tcPr>
                  <w:tcW w:w="1735" w:type="dxa"/>
                </w:tcPr>
                <w:p w14:paraId="248377A7" w14:textId="7F347A06" w:rsidR="00035257" w:rsidRDefault="00035257" w:rsidP="00E66902">
                  <w:pPr>
                    <w:jc w:val="both"/>
                    <w:rPr>
                      <w:bCs/>
                      <w:sz w:val="16"/>
                      <w:szCs w:val="16"/>
                    </w:rPr>
                  </w:pPr>
                  <w:r>
                    <w:rPr>
                      <w:bCs/>
                      <w:sz w:val="16"/>
                      <w:szCs w:val="16"/>
                    </w:rPr>
                    <w:t xml:space="preserve">Type of </w:t>
                  </w:r>
                  <w:proofErr w:type="spellStart"/>
                  <w:r>
                    <w:rPr>
                      <w:bCs/>
                      <w:sz w:val="16"/>
                      <w:szCs w:val="16"/>
                    </w:rPr>
                    <w:t>Organisation</w:t>
                  </w:r>
                  <w:proofErr w:type="spellEnd"/>
                </w:p>
              </w:tc>
              <w:tc>
                <w:tcPr>
                  <w:tcW w:w="3152" w:type="dxa"/>
                </w:tcPr>
                <w:p w14:paraId="6292107E" w14:textId="77777777" w:rsidR="00035257" w:rsidRPr="00035257" w:rsidRDefault="00035257" w:rsidP="00E66902">
                  <w:pPr>
                    <w:jc w:val="both"/>
                    <w:rPr>
                      <w:bCs/>
                      <w:sz w:val="16"/>
                      <w:szCs w:val="16"/>
                    </w:rPr>
                  </w:pPr>
                </w:p>
              </w:tc>
              <w:tc>
                <w:tcPr>
                  <w:tcW w:w="3152" w:type="dxa"/>
                </w:tcPr>
                <w:p w14:paraId="188F8EE9" w14:textId="1C77B259" w:rsidR="00035257" w:rsidRPr="00035257" w:rsidRDefault="00035257" w:rsidP="00E66902">
                  <w:pPr>
                    <w:jc w:val="both"/>
                    <w:rPr>
                      <w:bCs/>
                      <w:sz w:val="16"/>
                      <w:szCs w:val="16"/>
                    </w:rPr>
                  </w:pPr>
                </w:p>
              </w:tc>
            </w:tr>
            <w:tr w:rsidR="00035257" w14:paraId="69812925" w14:textId="77777777" w:rsidTr="00035257">
              <w:trPr>
                <w:trHeight w:val="230"/>
              </w:trPr>
              <w:tc>
                <w:tcPr>
                  <w:tcW w:w="1735" w:type="dxa"/>
                </w:tcPr>
                <w:p w14:paraId="288D960D" w14:textId="355BEB0D" w:rsidR="00035257" w:rsidRDefault="00035257" w:rsidP="00E66902">
                  <w:pPr>
                    <w:jc w:val="both"/>
                    <w:rPr>
                      <w:bCs/>
                      <w:sz w:val="16"/>
                      <w:szCs w:val="16"/>
                    </w:rPr>
                  </w:pPr>
                  <w:r w:rsidRPr="00035257">
                    <w:rPr>
                      <w:bCs/>
                      <w:sz w:val="16"/>
                      <w:szCs w:val="16"/>
                    </w:rPr>
                    <w:t>The role each sub-</w:t>
                  </w:r>
                  <w:r w:rsidR="00D922E1">
                    <w:rPr>
                      <w:bCs/>
                      <w:sz w:val="16"/>
                      <w:szCs w:val="16"/>
                    </w:rPr>
                    <w:t>Contractor</w:t>
                  </w:r>
                  <w:r>
                    <w:rPr>
                      <w:bCs/>
                      <w:sz w:val="16"/>
                      <w:szCs w:val="16"/>
                    </w:rPr>
                    <w:t xml:space="preserve"> will take in providing the works and/or supplies e.g. key deliverables</w:t>
                  </w:r>
                </w:p>
              </w:tc>
              <w:tc>
                <w:tcPr>
                  <w:tcW w:w="3152" w:type="dxa"/>
                </w:tcPr>
                <w:p w14:paraId="5AC23C06" w14:textId="77777777" w:rsidR="00035257" w:rsidRPr="00035257" w:rsidRDefault="00035257" w:rsidP="00E66902">
                  <w:pPr>
                    <w:jc w:val="both"/>
                    <w:rPr>
                      <w:bCs/>
                      <w:sz w:val="16"/>
                      <w:szCs w:val="16"/>
                    </w:rPr>
                  </w:pPr>
                </w:p>
              </w:tc>
              <w:tc>
                <w:tcPr>
                  <w:tcW w:w="3152" w:type="dxa"/>
                </w:tcPr>
                <w:p w14:paraId="6885A112" w14:textId="77777777" w:rsidR="00035257" w:rsidRDefault="00035257" w:rsidP="00E66902">
                  <w:pPr>
                    <w:jc w:val="both"/>
                    <w:rPr>
                      <w:bCs/>
                      <w:sz w:val="16"/>
                      <w:szCs w:val="16"/>
                    </w:rPr>
                  </w:pPr>
                </w:p>
              </w:tc>
            </w:tr>
            <w:tr w:rsidR="00B87AC9" w14:paraId="7E0CDB8B" w14:textId="77777777" w:rsidTr="00035257">
              <w:trPr>
                <w:trHeight w:val="230"/>
              </w:trPr>
              <w:tc>
                <w:tcPr>
                  <w:tcW w:w="1735" w:type="dxa"/>
                </w:tcPr>
                <w:p w14:paraId="26732CDA" w14:textId="35AC250F" w:rsidR="00B87AC9" w:rsidRPr="00035257" w:rsidRDefault="00B87AC9" w:rsidP="00E66902">
                  <w:pPr>
                    <w:jc w:val="both"/>
                    <w:rPr>
                      <w:bCs/>
                      <w:sz w:val="16"/>
                      <w:szCs w:val="16"/>
                    </w:rPr>
                  </w:pPr>
                  <w:r>
                    <w:rPr>
                      <w:bCs/>
                      <w:sz w:val="16"/>
                      <w:szCs w:val="16"/>
                    </w:rPr>
                    <w:t>The approximate % of contractual obligations assigned to each sub-</w:t>
                  </w:r>
                  <w:r w:rsidR="00D922E1">
                    <w:rPr>
                      <w:bCs/>
                      <w:sz w:val="16"/>
                      <w:szCs w:val="16"/>
                    </w:rPr>
                    <w:t>Contractor</w:t>
                  </w:r>
                </w:p>
              </w:tc>
              <w:tc>
                <w:tcPr>
                  <w:tcW w:w="3152" w:type="dxa"/>
                </w:tcPr>
                <w:p w14:paraId="2B8C7E90" w14:textId="77777777" w:rsidR="00B87AC9" w:rsidRPr="00035257" w:rsidRDefault="00B87AC9" w:rsidP="00E66902">
                  <w:pPr>
                    <w:jc w:val="both"/>
                    <w:rPr>
                      <w:bCs/>
                      <w:sz w:val="16"/>
                      <w:szCs w:val="16"/>
                    </w:rPr>
                  </w:pPr>
                </w:p>
              </w:tc>
              <w:tc>
                <w:tcPr>
                  <w:tcW w:w="3152" w:type="dxa"/>
                </w:tcPr>
                <w:p w14:paraId="47E02C35" w14:textId="77777777" w:rsidR="00B87AC9" w:rsidRDefault="00B87AC9" w:rsidP="00E66902">
                  <w:pPr>
                    <w:jc w:val="both"/>
                    <w:rPr>
                      <w:bCs/>
                      <w:sz w:val="16"/>
                      <w:szCs w:val="16"/>
                    </w:rPr>
                  </w:pPr>
                </w:p>
              </w:tc>
            </w:tr>
          </w:tbl>
          <w:p w14:paraId="399B7055" w14:textId="4B789C78" w:rsidR="00035257" w:rsidRDefault="00035257" w:rsidP="00E66902">
            <w:pPr>
              <w:jc w:val="both"/>
              <w:rPr>
                <w:bCs/>
                <w:sz w:val="20"/>
                <w:szCs w:val="20"/>
              </w:rPr>
            </w:pPr>
          </w:p>
        </w:tc>
      </w:tr>
    </w:tbl>
    <w:p w14:paraId="0CB28E41" w14:textId="0EFECA9B" w:rsidR="00C12008" w:rsidRDefault="00C12008" w:rsidP="00E66902">
      <w:pPr>
        <w:jc w:val="both"/>
        <w:rPr>
          <w:bCs/>
          <w:sz w:val="22"/>
          <w:szCs w:val="22"/>
        </w:rPr>
      </w:pPr>
    </w:p>
    <w:p w14:paraId="39D2C88B" w14:textId="77777777" w:rsidR="00286C0D" w:rsidRDefault="00286C0D">
      <w:pPr>
        <w:rPr>
          <w:b/>
          <w:sz w:val="20"/>
          <w:szCs w:val="20"/>
        </w:rPr>
      </w:pPr>
      <w:r>
        <w:rPr>
          <w:b/>
          <w:sz w:val="20"/>
          <w:szCs w:val="20"/>
        </w:rPr>
        <w:br w:type="page"/>
      </w:r>
    </w:p>
    <w:p w14:paraId="5FAF62AA" w14:textId="721C115B" w:rsidR="00B87AC9" w:rsidRPr="00B87AC9" w:rsidRDefault="00B87AC9" w:rsidP="00E66902">
      <w:pPr>
        <w:jc w:val="both"/>
        <w:rPr>
          <w:b/>
          <w:sz w:val="20"/>
          <w:szCs w:val="20"/>
        </w:rPr>
      </w:pPr>
      <w:r w:rsidRPr="00B87AC9">
        <w:rPr>
          <w:b/>
          <w:sz w:val="20"/>
          <w:szCs w:val="20"/>
        </w:rPr>
        <w:lastRenderedPageBreak/>
        <w:t>Contact details and declaration</w:t>
      </w:r>
    </w:p>
    <w:p w14:paraId="54C9AAC7" w14:textId="77777777" w:rsidR="00B87AC9" w:rsidRPr="00B87AC9" w:rsidRDefault="00B87AC9" w:rsidP="00E66902">
      <w:pPr>
        <w:jc w:val="both"/>
        <w:rPr>
          <w:bCs/>
          <w:sz w:val="20"/>
          <w:szCs w:val="20"/>
        </w:rPr>
      </w:pPr>
    </w:p>
    <w:p w14:paraId="395B11FD" w14:textId="3BF7E3B7" w:rsidR="00B87AC9" w:rsidRPr="00286C0D" w:rsidRDefault="00B87AC9" w:rsidP="00E66902">
      <w:pPr>
        <w:jc w:val="both"/>
        <w:rPr>
          <w:bCs/>
          <w:sz w:val="22"/>
          <w:szCs w:val="22"/>
        </w:rPr>
      </w:pPr>
      <w:r w:rsidRPr="00286C0D">
        <w:rPr>
          <w:bCs/>
          <w:sz w:val="22"/>
          <w:szCs w:val="22"/>
        </w:rPr>
        <w:t>I declare that to the best of my knowledge the answers submitted and information contained in this document are correct and accurate.</w:t>
      </w:r>
    </w:p>
    <w:p w14:paraId="2FE7C5B6" w14:textId="77777777" w:rsidR="00A05B70" w:rsidRPr="00286C0D" w:rsidRDefault="00A05B70" w:rsidP="00E66902">
      <w:pPr>
        <w:jc w:val="both"/>
        <w:rPr>
          <w:bCs/>
          <w:sz w:val="22"/>
          <w:szCs w:val="22"/>
        </w:rPr>
      </w:pPr>
    </w:p>
    <w:p w14:paraId="3ACCD44C" w14:textId="6998B5F9" w:rsidR="00A05B70" w:rsidRPr="00286C0D" w:rsidRDefault="00A05B70" w:rsidP="00E66902">
      <w:pPr>
        <w:jc w:val="both"/>
        <w:rPr>
          <w:bCs/>
          <w:sz w:val="22"/>
          <w:szCs w:val="22"/>
        </w:rPr>
      </w:pPr>
      <w:r w:rsidRPr="00286C0D">
        <w:rPr>
          <w:bCs/>
          <w:sz w:val="22"/>
          <w:szCs w:val="22"/>
        </w:rPr>
        <w:t>I declare that, upon request and without delay I will provide the certificates or documentary evidence referred to in this document.</w:t>
      </w:r>
    </w:p>
    <w:p w14:paraId="228A1003" w14:textId="259514EA" w:rsidR="00A05B70" w:rsidRPr="00286C0D" w:rsidRDefault="00A05B70" w:rsidP="00E66902">
      <w:pPr>
        <w:jc w:val="both"/>
        <w:rPr>
          <w:bCs/>
          <w:sz w:val="22"/>
          <w:szCs w:val="22"/>
        </w:rPr>
      </w:pPr>
    </w:p>
    <w:p w14:paraId="635015F8" w14:textId="2979A855" w:rsidR="00A05B70" w:rsidRPr="00286C0D" w:rsidRDefault="00A05B70" w:rsidP="00E66902">
      <w:pPr>
        <w:jc w:val="both"/>
        <w:rPr>
          <w:bCs/>
          <w:sz w:val="22"/>
          <w:szCs w:val="22"/>
        </w:rPr>
      </w:pPr>
      <w:r w:rsidRPr="00286C0D">
        <w:rPr>
          <w:bCs/>
          <w:sz w:val="22"/>
          <w:szCs w:val="22"/>
        </w:rPr>
        <w:t xml:space="preserve">I understand that the information will be used in the selection process to assess my </w:t>
      </w:r>
      <w:proofErr w:type="spellStart"/>
      <w:r w:rsidRPr="00286C0D">
        <w:rPr>
          <w:bCs/>
          <w:sz w:val="22"/>
          <w:szCs w:val="22"/>
        </w:rPr>
        <w:t>organisation’s</w:t>
      </w:r>
      <w:proofErr w:type="spellEnd"/>
      <w:r w:rsidRPr="00286C0D">
        <w:rPr>
          <w:bCs/>
          <w:sz w:val="22"/>
          <w:szCs w:val="22"/>
        </w:rPr>
        <w:t xml:space="preserve"> suitability to be invited to participate further in this procurement.</w:t>
      </w:r>
    </w:p>
    <w:p w14:paraId="3B3B876A" w14:textId="75C6D2BC" w:rsidR="00A05B70" w:rsidRPr="00286C0D" w:rsidRDefault="00A05B70" w:rsidP="00E66902">
      <w:pPr>
        <w:jc w:val="both"/>
        <w:rPr>
          <w:bCs/>
          <w:sz w:val="22"/>
          <w:szCs w:val="22"/>
        </w:rPr>
      </w:pPr>
    </w:p>
    <w:p w14:paraId="678F5F58" w14:textId="5BC316DA" w:rsidR="00A05B70" w:rsidRPr="00286C0D" w:rsidRDefault="00A05B70" w:rsidP="00E66902">
      <w:pPr>
        <w:jc w:val="both"/>
        <w:rPr>
          <w:bCs/>
          <w:sz w:val="22"/>
          <w:szCs w:val="22"/>
        </w:rPr>
      </w:pPr>
      <w:r w:rsidRPr="00286C0D">
        <w:rPr>
          <w:bCs/>
          <w:sz w:val="22"/>
          <w:szCs w:val="22"/>
        </w:rPr>
        <w:t>I understand that the Town Council may reject this submission in its entirety if there is a failure to answer all the relevant questions fully, or if false/misleading information or content is provided in any section.</w:t>
      </w:r>
    </w:p>
    <w:p w14:paraId="6650814F" w14:textId="397DA4EB" w:rsidR="00A05B70" w:rsidRPr="00286C0D" w:rsidRDefault="00A05B70" w:rsidP="00E66902">
      <w:pPr>
        <w:jc w:val="both"/>
        <w:rPr>
          <w:bCs/>
          <w:sz w:val="22"/>
          <w:szCs w:val="22"/>
        </w:rPr>
      </w:pPr>
    </w:p>
    <w:p w14:paraId="242C9075" w14:textId="7630AFD9" w:rsidR="00120A6E" w:rsidRPr="00286C0D" w:rsidRDefault="00A05B70" w:rsidP="00E66902">
      <w:pPr>
        <w:jc w:val="both"/>
        <w:rPr>
          <w:bCs/>
          <w:sz w:val="22"/>
          <w:szCs w:val="22"/>
        </w:rPr>
      </w:pPr>
      <w:r w:rsidRPr="00286C0D">
        <w:rPr>
          <w:bCs/>
          <w:sz w:val="22"/>
          <w:szCs w:val="22"/>
        </w:rPr>
        <w:t>I am aware of the consequences of serious misrepresentation.</w:t>
      </w:r>
    </w:p>
    <w:p w14:paraId="60596F13" w14:textId="77777777" w:rsidR="00120A6E" w:rsidRDefault="00120A6E" w:rsidP="00E66902">
      <w:pPr>
        <w:jc w:val="both"/>
        <w:rPr>
          <w:bCs/>
          <w:sz w:val="20"/>
          <w:szCs w:val="20"/>
        </w:rPr>
      </w:pPr>
    </w:p>
    <w:tbl>
      <w:tblPr>
        <w:tblStyle w:val="TableGrid"/>
        <w:tblW w:w="0" w:type="auto"/>
        <w:tblLook w:val="06A0" w:firstRow="1" w:lastRow="0" w:firstColumn="1" w:lastColumn="0" w:noHBand="1" w:noVBand="1"/>
      </w:tblPr>
      <w:tblGrid>
        <w:gridCol w:w="1129"/>
        <w:gridCol w:w="4536"/>
        <w:gridCol w:w="3729"/>
      </w:tblGrid>
      <w:tr w:rsidR="00A05B70" w:rsidRPr="00C12008" w14:paraId="272B1CD8" w14:textId="77777777" w:rsidTr="00120A6E">
        <w:tc>
          <w:tcPr>
            <w:tcW w:w="1129" w:type="dxa"/>
            <w:shd w:val="clear" w:color="auto" w:fill="C6D9F1" w:themeFill="text2" w:themeFillTint="33"/>
          </w:tcPr>
          <w:p w14:paraId="3D8BCEE2" w14:textId="5A993FD1" w:rsidR="00A05B70" w:rsidRPr="00C12008" w:rsidRDefault="00256442" w:rsidP="00E66902">
            <w:pPr>
              <w:jc w:val="both"/>
              <w:rPr>
                <w:b/>
                <w:sz w:val="20"/>
                <w:szCs w:val="20"/>
              </w:rPr>
            </w:pPr>
            <w:bookmarkStart w:id="26" w:name="_Hlk86050949"/>
            <w:r>
              <w:rPr>
                <w:b/>
                <w:sz w:val="20"/>
                <w:szCs w:val="20"/>
              </w:rPr>
              <w:t>Section 1</w:t>
            </w:r>
          </w:p>
        </w:tc>
        <w:tc>
          <w:tcPr>
            <w:tcW w:w="8265" w:type="dxa"/>
            <w:gridSpan w:val="2"/>
            <w:shd w:val="clear" w:color="auto" w:fill="C6D9F1" w:themeFill="text2" w:themeFillTint="33"/>
          </w:tcPr>
          <w:p w14:paraId="378C9489" w14:textId="3D02BFEF" w:rsidR="00A05B70" w:rsidRPr="00C12008" w:rsidRDefault="00A05B70" w:rsidP="00E66902">
            <w:pPr>
              <w:jc w:val="both"/>
              <w:rPr>
                <w:b/>
                <w:sz w:val="20"/>
                <w:szCs w:val="20"/>
              </w:rPr>
            </w:pPr>
            <w:r>
              <w:rPr>
                <w:b/>
                <w:sz w:val="20"/>
                <w:szCs w:val="20"/>
              </w:rPr>
              <w:t>Contact details and declaration</w:t>
            </w:r>
          </w:p>
        </w:tc>
      </w:tr>
      <w:tr w:rsidR="00A05B70" w:rsidRPr="005E51C9" w14:paraId="10AD58E3" w14:textId="77777777" w:rsidTr="00120A6E">
        <w:tc>
          <w:tcPr>
            <w:tcW w:w="1129" w:type="dxa"/>
            <w:shd w:val="clear" w:color="auto" w:fill="C6D9F1" w:themeFill="text2" w:themeFillTint="33"/>
          </w:tcPr>
          <w:p w14:paraId="3BFE527A" w14:textId="77777777" w:rsidR="00A05B70" w:rsidRPr="005E51C9" w:rsidRDefault="00A05B70" w:rsidP="00E66902">
            <w:pPr>
              <w:jc w:val="both"/>
              <w:rPr>
                <w:bCs/>
                <w:sz w:val="20"/>
                <w:szCs w:val="20"/>
              </w:rPr>
            </w:pPr>
            <w:r>
              <w:rPr>
                <w:bCs/>
                <w:sz w:val="20"/>
                <w:szCs w:val="20"/>
              </w:rPr>
              <w:t>Question number</w:t>
            </w:r>
          </w:p>
        </w:tc>
        <w:tc>
          <w:tcPr>
            <w:tcW w:w="4536" w:type="dxa"/>
            <w:shd w:val="clear" w:color="auto" w:fill="C6D9F1" w:themeFill="text2" w:themeFillTint="33"/>
          </w:tcPr>
          <w:p w14:paraId="26AEDB27" w14:textId="77777777" w:rsidR="00A05B70" w:rsidRPr="005E51C9" w:rsidRDefault="00A05B70" w:rsidP="00E66902">
            <w:pPr>
              <w:jc w:val="both"/>
              <w:rPr>
                <w:bCs/>
                <w:sz w:val="20"/>
                <w:szCs w:val="20"/>
              </w:rPr>
            </w:pPr>
            <w:r>
              <w:rPr>
                <w:bCs/>
                <w:sz w:val="20"/>
                <w:szCs w:val="20"/>
              </w:rPr>
              <w:t>Question</w:t>
            </w:r>
          </w:p>
        </w:tc>
        <w:tc>
          <w:tcPr>
            <w:tcW w:w="3729" w:type="dxa"/>
            <w:shd w:val="clear" w:color="auto" w:fill="C6D9F1" w:themeFill="text2" w:themeFillTint="33"/>
          </w:tcPr>
          <w:p w14:paraId="1D1A2FED" w14:textId="77777777" w:rsidR="00A05B70" w:rsidRPr="005E51C9" w:rsidRDefault="00A05B70" w:rsidP="00E66902">
            <w:pPr>
              <w:jc w:val="both"/>
              <w:rPr>
                <w:bCs/>
                <w:sz w:val="20"/>
                <w:szCs w:val="20"/>
              </w:rPr>
            </w:pPr>
            <w:r>
              <w:rPr>
                <w:bCs/>
                <w:sz w:val="20"/>
                <w:szCs w:val="20"/>
              </w:rPr>
              <w:t>Response</w:t>
            </w:r>
          </w:p>
        </w:tc>
      </w:tr>
      <w:tr w:rsidR="00A05B70" w:rsidRPr="005E51C9" w14:paraId="50311E1A" w14:textId="77777777" w:rsidTr="00120A6E">
        <w:tc>
          <w:tcPr>
            <w:tcW w:w="1129" w:type="dxa"/>
          </w:tcPr>
          <w:p w14:paraId="6537C25F" w14:textId="56E8E7DA" w:rsidR="00A05B70" w:rsidRPr="005E51C9" w:rsidRDefault="00A05B70" w:rsidP="00E66902">
            <w:pPr>
              <w:jc w:val="both"/>
              <w:rPr>
                <w:bCs/>
                <w:sz w:val="20"/>
                <w:szCs w:val="20"/>
              </w:rPr>
            </w:pPr>
            <w:r>
              <w:rPr>
                <w:bCs/>
                <w:sz w:val="20"/>
                <w:szCs w:val="20"/>
              </w:rPr>
              <w:t>1.3</w:t>
            </w:r>
            <w:r w:rsidR="00120A6E">
              <w:rPr>
                <w:bCs/>
                <w:sz w:val="20"/>
                <w:szCs w:val="20"/>
              </w:rPr>
              <w:t>(a)</w:t>
            </w:r>
          </w:p>
        </w:tc>
        <w:tc>
          <w:tcPr>
            <w:tcW w:w="4536" w:type="dxa"/>
          </w:tcPr>
          <w:p w14:paraId="2728A269" w14:textId="3FCE2E24" w:rsidR="00A05B70" w:rsidRPr="005E51C9" w:rsidRDefault="00A05B70" w:rsidP="00E66902">
            <w:pPr>
              <w:jc w:val="both"/>
              <w:rPr>
                <w:bCs/>
                <w:sz w:val="20"/>
                <w:szCs w:val="20"/>
              </w:rPr>
            </w:pPr>
            <w:r>
              <w:rPr>
                <w:bCs/>
                <w:sz w:val="20"/>
                <w:szCs w:val="20"/>
              </w:rPr>
              <w:t>Contact name</w:t>
            </w:r>
          </w:p>
        </w:tc>
        <w:tc>
          <w:tcPr>
            <w:tcW w:w="3729" w:type="dxa"/>
          </w:tcPr>
          <w:p w14:paraId="5CEB5F33" w14:textId="77777777" w:rsidR="00A05B70" w:rsidRDefault="00A05B70" w:rsidP="00E66902">
            <w:pPr>
              <w:jc w:val="both"/>
              <w:rPr>
                <w:bCs/>
                <w:sz w:val="20"/>
                <w:szCs w:val="20"/>
              </w:rPr>
            </w:pPr>
          </w:p>
          <w:p w14:paraId="4CB00530" w14:textId="77777777" w:rsidR="00A05B70" w:rsidRDefault="00A05B70" w:rsidP="00E66902">
            <w:pPr>
              <w:jc w:val="both"/>
              <w:rPr>
                <w:bCs/>
                <w:sz w:val="20"/>
                <w:szCs w:val="20"/>
              </w:rPr>
            </w:pPr>
          </w:p>
          <w:p w14:paraId="17C3DE3A" w14:textId="77777777" w:rsidR="00A05B70" w:rsidRPr="005E51C9" w:rsidRDefault="00A05B70" w:rsidP="00E66902">
            <w:pPr>
              <w:jc w:val="both"/>
              <w:rPr>
                <w:bCs/>
                <w:sz w:val="20"/>
                <w:szCs w:val="20"/>
              </w:rPr>
            </w:pPr>
          </w:p>
        </w:tc>
      </w:tr>
      <w:bookmarkEnd w:id="26"/>
      <w:tr w:rsidR="00A05B70" w:rsidRPr="005E51C9" w14:paraId="0878E2A7" w14:textId="77777777" w:rsidTr="00120A6E">
        <w:tc>
          <w:tcPr>
            <w:tcW w:w="1129" w:type="dxa"/>
          </w:tcPr>
          <w:p w14:paraId="6B06858D" w14:textId="599C294A" w:rsidR="00A05B70" w:rsidRDefault="00120A6E" w:rsidP="00E66902">
            <w:pPr>
              <w:jc w:val="both"/>
              <w:rPr>
                <w:bCs/>
                <w:sz w:val="20"/>
                <w:szCs w:val="20"/>
              </w:rPr>
            </w:pPr>
            <w:r>
              <w:rPr>
                <w:bCs/>
                <w:sz w:val="20"/>
                <w:szCs w:val="20"/>
              </w:rPr>
              <w:t>1.3(b)</w:t>
            </w:r>
          </w:p>
        </w:tc>
        <w:tc>
          <w:tcPr>
            <w:tcW w:w="4536" w:type="dxa"/>
          </w:tcPr>
          <w:p w14:paraId="743E6ED3" w14:textId="5A0A8BCE" w:rsidR="00A05B70" w:rsidRDefault="00A05B70" w:rsidP="00E66902">
            <w:pPr>
              <w:jc w:val="both"/>
              <w:rPr>
                <w:bCs/>
                <w:sz w:val="20"/>
                <w:szCs w:val="20"/>
              </w:rPr>
            </w:pPr>
            <w:r>
              <w:rPr>
                <w:bCs/>
                <w:sz w:val="20"/>
                <w:szCs w:val="20"/>
              </w:rPr>
              <w:t xml:space="preserve">Name of </w:t>
            </w:r>
            <w:proofErr w:type="spellStart"/>
            <w:r>
              <w:rPr>
                <w:bCs/>
                <w:sz w:val="20"/>
                <w:szCs w:val="20"/>
              </w:rPr>
              <w:t>organisation</w:t>
            </w:r>
            <w:proofErr w:type="spellEnd"/>
          </w:p>
        </w:tc>
        <w:tc>
          <w:tcPr>
            <w:tcW w:w="3729" w:type="dxa"/>
          </w:tcPr>
          <w:p w14:paraId="1A2E978E" w14:textId="77777777" w:rsidR="00A05B70" w:rsidRDefault="00A05B70" w:rsidP="00E66902">
            <w:pPr>
              <w:jc w:val="both"/>
              <w:rPr>
                <w:bCs/>
                <w:sz w:val="20"/>
                <w:szCs w:val="20"/>
              </w:rPr>
            </w:pPr>
          </w:p>
        </w:tc>
      </w:tr>
      <w:tr w:rsidR="00A05B70" w:rsidRPr="005E51C9" w14:paraId="7CB922B4" w14:textId="77777777" w:rsidTr="00120A6E">
        <w:tc>
          <w:tcPr>
            <w:tcW w:w="1129" w:type="dxa"/>
          </w:tcPr>
          <w:p w14:paraId="30B45CDB" w14:textId="41A64DA0" w:rsidR="00120A6E" w:rsidRDefault="00120A6E" w:rsidP="00E66902">
            <w:pPr>
              <w:jc w:val="both"/>
              <w:rPr>
                <w:bCs/>
                <w:sz w:val="20"/>
                <w:szCs w:val="20"/>
              </w:rPr>
            </w:pPr>
            <w:r>
              <w:rPr>
                <w:bCs/>
                <w:sz w:val="20"/>
                <w:szCs w:val="20"/>
              </w:rPr>
              <w:t>1.3(c)</w:t>
            </w:r>
          </w:p>
        </w:tc>
        <w:tc>
          <w:tcPr>
            <w:tcW w:w="4536" w:type="dxa"/>
          </w:tcPr>
          <w:p w14:paraId="125B1168" w14:textId="1684EB77" w:rsidR="00A05B70" w:rsidRDefault="00A05B70" w:rsidP="00E66902">
            <w:pPr>
              <w:jc w:val="both"/>
              <w:rPr>
                <w:bCs/>
                <w:sz w:val="20"/>
                <w:szCs w:val="20"/>
              </w:rPr>
            </w:pPr>
            <w:r>
              <w:rPr>
                <w:bCs/>
                <w:sz w:val="20"/>
                <w:szCs w:val="20"/>
              </w:rPr>
              <w:t xml:space="preserve">Role in </w:t>
            </w:r>
            <w:proofErr w:type="spellStart"/>
            <w:r>
              <w:rPr>
                <w:bCs/>
                <w:sz w:val="20"/>
                <w:szCs w:val="20"/>
              </w:rPr>
              <w:t>organisation</w:t>
            </w:r>
            <w:proofErr w:type="spellEnd"/>
          </w:p>
        </w:tc>
        <w:tc>
          <w:tcPr>
            <w:tcW w:w="3729" w:type="dxa"/>
          </w:tcPr>
          <w:p w14:paraId="4AB78013" w14:textId="77777777" w:rsidR="00A05B70" w:rsidRDefault="00A05B70" w:rsidP="00E66902">
            <w:pPr>
              <w:jc w:val="both"/>
              <w:rPr>
                <w:bCs/>
                <w:sz w:val="20"/>
                <w:szCs w:val="20"/>
              </w:rPr>
            </w:pPr>
          </w:p>
        </w:tc>
      </w:tr>
      <w:tr w:rsidR="00A05B70" w:rsidRPr="005E51C9" w14:paraId="4056B8EC" w14:textId="77777777" w:rsidTr="00120A6E">
        <w:tc>
          <w:tcPr>
            <w:tcW w:w="1129" w:type="dxa"/>
          </w:tcPr>
          <w:p w14:paraId="1ED32A23" w14:textId="63D56B49" w:rsidR="00A05B70" w:rsidRDefault="00120A6E" w:rsidP="00E66902">
            <w:pPr>
              <w:jc w:val="both"/>
              <w:rPr>
                <w:bCs/>
                <w:sz w:val="20"/>
                <w:szCs w:val="20"/>
              </w:rPr>
            </w:pPr>
            <w:r>
              <w:rPr>
                <w:bCs/>
                <w:sz w:val="20"/>
                <w:szCs w:val="20"/>
              </w:rPr>
              <w:t>1.3(d)</w:t>
            </w:r>
          </w:p>
        </w:tc>
        <w:tc>
          <w:tcPr>
            <w:tcW w:w="4536" w:type="dxa"/>
          </w:tcPr>
          <w:p w14:paraId="26044C78" w14:textId="105CC8A6" w:rsidR="00A05B70" w:rsidRDefault="00A05B70" w:rsidP="00E66902">
            <w:pPr>
              <w:jc w:val="both"/>
              <w:rPr>
                <w:bCs/>
                <w:sz w:val="20"/>
                <w:szCs w:val="20"/>
              </w:rPr>
            </w:pPr>
            <w:r>
              <w:rPr>
                <w:bCs/>
                <w:sz w:val="20"/>
                <w:szCs w:val="20"/>
              </w:rPr>
              <w:t>Phone number</w:t>
            </w:r>
          </w:p>
        </w:tc>
        <w:tc>
          <w:tcPr>
            <w:tcW w:w="3729" w:type="dxa"/>
          </w:tcPr>
          <w:p w14:paraId="0DF66393" w14:textId="77777777" w:rsidR="00A05B70" w:rsidRDefault="00A05B70" w:rsidP="00E66902">
            <w:pPr>
              <w:jc w:val="both"/>
              <w:rPr>
                <w:bCs/>
                <w:sz w:val="20"/>
                <w:szCs w:val="20"/>
              </w:rPr>
            </w:pPr>
          </w:p>
        </w:tc>
      </w:tr>
      <w:tr w:rsidR="00A05B70" w:rsidRPr="005E51C9" w14:paraId="5CABEEAB" w14:textId="77777777" w:rsidTr="00120A6E">
        <w:tc>
          <w:tcPr>
            <w:tcW w:w="1129" w:type="dxa"/>
          </w:tcPr>
          <w:p w14:paraId="2718DC62" w14:textId="3432A104" w:rsidR="00A05B70" w:rsidRPr="00120A6E" w:rsidRDefault="00120A6E" w:rsidP="00120A6E">
            <w:pPr>
              <w:jc w:val="both"/>
              <w:rPr>
                <w:bCs/>
                <w:sz w:val="20"/>
                <w:szCs w:val="20"/>
              </w:rPr>
            </w:pPr>
            <w:r>
              <w:rPr>
                <w:bCs/>
                <w:sz w:val="20"/>
                <w:szCs w:val="20"/>
              </w:rPr>
              <w:t>1.3(e)</w:t>
            </w:r>
          </w:p>
        </w:tc>
        <w:tc>
          <w:tcPr>
            <w:tcW w:w="4536" w:type="dxa"/>
          </w:tcPr>
          <w:p w14:paraId="7FCB5AC3" w14:textId="46A1A55F" w:rsidR="00A05B70" w:rsidRDefault="00A05B70" w:rsidP="00E66902">
            <w:pPr>
              <w:jc w:val="both"/>
              <w:rPr>
                <w:bCs/>
                <w:sz w:val="20"/>
                <w:szCs w:val="20"/>
              </w:rPr>
            </w:pPr>
            <w:r>
              <w:rPr>
                <w:bCs/>
                <w:sz w:val="20"/>
                <w:szCs w:val="20"/>
              </w:rPr>
              <w:t>E-mail address</w:t>
            </w:r>
          </w:p>
        </w:tc>
        <w:tc>
          <w:tcPr>
            <w:tcW w:w="3729" w:type="dxa"/>
          </w:tcPr>
          <w:p w14:paraId="3765EFC3" w14:textId="77777777" w:rsidR="00A05B70" w:rsidRDefault="00A05B70" w:rsidP="00E66902">
            <w:pPr>
              <w:jc w:val="both"/>
              <w:rPr>
                <w:bCs/>
                <w:sz w:val="20"/>
                <w:szCs w:val="20"/>
              </w:rPr>
            </w:pPr>
          </w:p>
        </w:tc>
      </w:tr>
      <w:tr w:rsidR="00A05B70" w:rsidRPr="005E51C9" w14:paraId="02E946CF" w14:textId="77777777" w:rsidTr="00120A6E">
        <w:tc>
          <w:tcPr>
            <w:tcW w:w="1129" w:type="dxa"/>
          </w:tcPr>
          <w:p w14:paraId="3A865341" w14:textId="136AFA73" w:rsidR="00A05B70" w:rsidRDefault="006E1536" w:rsidP="00E66902">
            <w:pPr>
              <w:jc w:val="both"/>
              <w:rPr>
                <w:bCs/>
                <w:sz w:val="20"/>
                <w:szCs w:val="20"/>
              </w:rPr>
            </w:pPr>
            <w:r>
              <w:rPr>
                <w:bCs/>
                <w:sz w:val="20"/>
                <w:szCs w:val="20"/>
              </w:rPr>
              <w:t>1.3(f)</w:t>
            </w:r>
          </w:p>
        </w:tc>
        <w:tc>
          <w:tcPr>
            <w:tcW w:w="4536" w:type="dxa"/>
          </w:tcPr>
          <w:p w14:paraId="4E34AECB" w14:textId="467CF458" w:rsidR="00A05B70" w:rsidRDefault="00A05B70" w:rsidP="00E66902">
            <w:pPr>
              <w:jc w:val="both"/>
              <w:rPr>
                <w:bCs/>
                <w:sz w:val="20"/>
                <w:szCs w:val="20"/>
              </w:rPr>
            </w:pPr>
            <w:r>
              <w:rPr>
                <w:bCs/>
                <w:sz w:val="20"/>
                <w:szCs w:val="20"/>
              </w:rPr>
              <w:t>Postal address</w:t>
            </w:r>
          </w:p>
        </w:tc>
        <w:tc>
          <w:tcPr>
            <w:tcW w:w="3729" w:type="dxa"/>
          </w:tcPr>
          <w:p w14:paraId="562274D7" w14:textId="77777777" w:rsidR="00A05B70" w:rsidRDefault="00A05B70" w:rsidP="00E66902">
            <w:pPr>
              <w:jc w:val="both"/>
              <w:rPr>
                <w:bCs/>
                <w:sz w:val="20"/>
                <w:szCs w:val="20"/>
              </w:rPr>
            </w:pPr>
          </w:p>
        </w:tc>
      </w:tr>
      <w:tr w:rsidR="00A05B70" w:rsidRPr="005E51C9" w14:paraId="59E99367" w14:textId="77777777" w:rsidTr="00120A6E">
        <w:tc>
          <w:tcPr>
            <w:tcW w:w="1129" w:type="dxa"/>
          </w:tcPr>
          <w:p w14:paraId="240E2D09" w14:textId="4326947C" w:rsidR="00A05B70" w:rsidRDefault="006E1536" w:rsidP="00E66902">
            <w:pPr>
              <w:jc w:val="both"/>
              <w:rPr>
                <w:bCs/>
                <w:sz w:val="20"/>
                <w:szCs w:val="20"/>
              </w:rPr>
            </w:pPr>
            <w:r>
              <w:rPr>
                <w:bCs/>
                <w:sz w:val="20"/>
                <w:szCs w:val="20"/>
              </w:rPr>
              <w:t>1.3(g)</w:t>
            </w:r>
          </w:p>
        </w:tc>
        <w:tc>
          <w:tcPr>
            <w:tcW w:w="4536" w:type="dxa"/>
          </w:tcPr>
          <w:p w14:paraId="4EE26AD7" w14:textId="681A7476" w:rsidR="00A05B70" w:rsidRDefault="00A05B70" w:rsidP="00E66902">
            <w:pPr>
              <w:jc w:val="both"/>
              <w:rPr>
                <w:bCs/>
                <w:sz w:val="20"/>
                <w:szCs w:val="20"/>
              </w:rPr>
            </w:pPr>
            <w:r>
              <w:rPr>
                <w:bCs/>
                <w:sz w:val="20"/>
                <w:szCs w:val="20"/>
              </w:rPr>
              <w:t>Signature (electronic is acceptable)</w:t>
            </w:r>
          </w:p>
        </w:tc>
        <w:tc>
          <w:tcPr>
            <w:tcW w:w="3729" w:type="dxa"/>
          </w:tcPr>
          <w:p w14:paraId="5F299943" w14:textId="77777777" w:rsidR="00A05B70" w:rsidRDefault="00A05B70" w:rsidP="00E66902">
            <w:pPr>
              <w:jc w:val="both"/>
              <w:rPr>
                <w:bCs/>
                <w:sz w:val="20"/>
                <w:szCs w:val="20"/>
              </w:rPr>
            </w:pPr>
          </w:p>
        </w:tc>
      </w:tr>
      <w:tr w:rsidR="00A05B70" w:rsidRPr="005E51C9" w14:paraId="0001F6F4" w14:textId="77777777" w:rsidTr="00120A6E">
        <w:tc>
          <w:tcPr>
            <w:tcW w:w="1129" w:type="dxa"/>
          </w:tcPr>
          <w:p w14:paraId="7086E87F" w14:textId="4E6A6826" w:rsidR="00A05B70" w:rsidRDefault="006E1536" w:rsidP="00E66902">
            <w:pPr>
              <w:jc w:val="both"/>
              <w:rPr>
                <w:bCs/>
                <w:sz w:val="20"/>
                <w:szCs w:val="20"/>
              </w:rPr>
            </w:pPr>
            <w:r>
              <w:rPr>
                <w:bCs/>
                <w:sz w:val="20"/>
                <w:szCs w:val="20"/>
              </w:rPr>
              <w:t>1.3(h)</w:t>
            </w:r>
          </w:p>
        </w:tc>
        <w:tc>
          <w:tcPr>
            <w:tcW w:w="4536" w:type="dxa"/>
          </w:tcPr>
          <w:p w14:paraId="02924FD2" w14:textId="779D45FB" w:rsidR="00A05B70" w:rsidRDefault="00A05B70" w:rsidP="00E66902">
            <w:pPr>
              <w:jc w:val="both"/>
              <w:rPr>
                <w:bCs/>
                <w:sz w:val="20"/>
                <w:szCs w:val="20"/>
              </w:rPr>
            </w:pPr>
            <w:r>
              <w:rPr>
                <w:bCs/>
                <w:sz w:val="20"/>
                <w:szCs w:val="20"/>
              </w:rPr>
              <w:t>Date</w:t>
            </w:r>
          </w:p>
        </w:tc>
        <w:tc>
          <w:tcPr>
            <w:tcW w:w="3729" w:type="dxa"/>
          </w:tcPr>
          <w:p w14:paraId="420CCC2F" w14:textId="77777777" w:rsidR="00A05B70" w:rsidRDefault="00A05B70" w:rsidP="00E66902">
            <w:pPr>
              <w:jc w:val="both"/>
              <w:rPr>
                <w:bCs/>
                <w:sz w:val="20"/>
                <w:szCs w:val="20"/>
              </w:rPr>
            </w:pPr>
          </w:p>
        </w:tc>
      </w:tr>
    </w:tbl>
    <w:p w14:paraId="64AEFD73" w14:textId="77777777" w:rsidR="00A05B70" w:rsidRDefault="00A05B70" w:rsidP="00E66902">
      <w:pPr>
        <w:jc w:val="both"/>
        <w:rPr>
          <w:bCs/>
          <w:sz w:val="20"/>
          <w:szCs w:val="20"/>
        </w:rPr>
      </w:pPr>
    </w:p>
    <w:p w14:paraId="2FAA9812" w14:textId="3E98A8A8" w:rsidR="00A05B70" w:rsidRDefault="00A05B70" w:rsidP="00E66902">
      <w:pPr>
        <w:jc w:val="both"/>
        <w:rPr>
          <w:bCs/>
          <w:sz w:val="20"/>
          <w:szCs w:val="20"/>
        </w:rPr>
      </w:pPr>
    </w:p>
    <w:p w14:paraId="018AFEC4" w14:textId="77777777" w:rsidR="00A05B70" w:rsidRDefault="00A05B70" w:rsidP="00E66902">
      <w:pPr>
        <w:jc w:val="both"/>
        <w:rPr>
          <w:bCs/>
          <w:sz w:val="20"/>
          <w:szCs w:val="20"/>
        </w:rPr>
      </w:pPr>
    </w:p>
    <w:p w14:paraId="6E61E0BF" w14:textId="77777777" w:rsidR="00A05B70" w:rsidRPr="00B87AC9" w:rsidRDefault="00A05B70" w:rsidP="00E66902">
      <w:pPr>
        <w:jc w:val="both"/>
        <w:rPr>
          <w:bCs/>
          <w:sz w:val="20"/>
          <w:szCs w:val="20"/>
        </w:rPr>
      </w:pPr>
    </w:p>
    <w:p w14:paraId="26AD36FE" w14:textId="77777777" w:rsidR="005D6321" w:rsidRDefault="005D6321" w:rsidP="00E66902">
      <w:pPr>
        <w:jc w:val="both"/>
        <w:rPr>
          <w:bCs/>
          <w:sz w:val="22"/>
          <w:szCs w:val="22"/>
        </w:rPr>
        <w:sectPr w:rsidR="005D6321" w:rsidSect="00BB3851">
          <w:headerReference w:type="default" r:id="rId14"/>
          <w:footerReference w:type="default" r:id="rId15"/>
          <w:pgSz w:w="12240" w:h="15840" w:code="1"/>
          <w:pgMar w:top="1134" w:right="1418" w:bottom="737" w:left="1418" w:header="720" w:footer="567" w:gutter="0"/>
          <w:cols w:space="708"/>
          <w:docGrid w:linePitch="326"/>
        </w:sectPr>
      </w:pPr>
    </w:p>
    <w:p w14:paraId="154E0CAE" w14:textId="64B978A8" w:rsidR="00B87AC9" w:rsidRPr="00FF72A7" w:rsidRDefault="00FF72A7" w:rsidP="00286C0D">
      <w:pPr>
        <w:pStyle w:val="Heading1"/>
        <w:numPr>
          <w:ilvl w:val="0"/>
          <w:numId w:val="0"/>
        </w:numPr>
        <w:spacing w:after="240"/>
        <w:rPr>
          <w:sz w:val="24"/>
          <w:szCs w:val="24"/>
        </w:rPr>
      </w:pPr>
      <w:bookmarkStart w:id="27" w:name="_Toc152168574"/>
      <w:bookmarkStart w:id="28" w:name="_Hlk86063080"/>
      <w:r w:rsidRPr="00FF72A7">
        <w:rPr>
          <w:sz w:val="24"/>
          <w:szCs w:val="24"/>
        </w:rPr>
        <w:lastRenderedPageBreak/>
        <w:t xml:space="preserve">Part </w:t>
      </w:r>
      <w:r w:rsidR="001E512D" w:rsidRPr="00FF72A7">
        <w:rPr>
          <w:sz w:val="24"/>
          <w:szCs w:val="24"/>
        </w:rPr>
        <w:t xml:space="preserve">2: </w:t>
      </w:r>
      <w:r w:rsidR="00C1570D" w:rsidRPr="00FF72A7">
        <w:rPr>
          <w:sz w:val="24"/>
          <w:szCs w:val="24"/>
        </w:rPr>
        <w:t>Selection Questions</w:t>
      </w:r>
      <w:bookmarkEnd w:id="27"/>
    </w:p>
    <w:bookmarkEnd w:id="28"/>
    <w:p w14:paraId="7AF3555C" w14:textId="00653929" w:rsidR="00F10D34" w:rsidRPr="00286C0D" w:rsidRDefault="00F10D34" w:rsidP="00E66902">
      <w:pPr>
        <w:jc w:val="both"/>
        <w:rPr>
          <w:b/>
          <w:sz w:val="22"/>
          <w:szCs w:val="22"/>
        </w:rPr>
      </w:pPr>
      <w:r w:rsidRPr="00286C0D">
        <w:rPr>
          <w:b/>
          <w:sz w:val="22"/>
          <w:szCs w:val="22"/>
        </w:rPr>
        <w:t>Accounts and Financial Statements</w:t>
      </w:r>
    </w:p>
    <w:p w14:paraId="464E7804" w14:textId="4B5F0C0B" w:rsidR="00F10D34" w:rsidRPr="00286C0D" w:rsidRDefault="00F10D34" w:rsidP="00E66902">
      <w:pPr>
        <w:jc w:val="both"/>
        <w:rPr>
          <w:b/>
          <w:sz w:val="22"/>
          <w:szCs w:val="22"/>
        </w:rPr>
      </w:pPr>
    </w:p>
    <w:tbl>
      <w:tblPr>
        <w:tblStyle w:val="TableGrid"/>
        <w:tblW w:w="0" w:type="auto"/>
        <w:tblLook w:val="04A0" w:firstRow="1" w:lastRow="0" w:firstColumn="1" w:lastColumn="0" w:noHBand="0" w:noVBand="1"/>
      </w:tblPr>
      <w:tblGrid>
        <w:gridCol w:w="1129"/>
        <w:gridCol w:w="4536"/>
        <w:gridCol w:w="3729"/>
      </w:tblGrid>
      <w:tr w:rsidR="00C65174" w:rsidRPr="00C12008" w14:paraId="002979F9" w14:textId="77777777" w:rsidTr="00010756">
        <w:tc>
          <w:tcPr>
            <w:tcW w:w="1129" w:type="dxa"/>
            <w:shd w:val="clear" w:color="auto" w:fill="C6D9F1" w:themeFill="text2" w:themeFillTint="33"/>
          </w:tcPr>
          <w:p w14:paraId="14C2D9A1" w14:textId="6F3322C6" w:rsidR="00C65174" w:rsidRPr="00C12008" w:rsidRDefault="00256442" w:rsidP="00E66902">
            <w:pPr>
              <w:jc w:val="both"/>
              <w:rPr>
                <w:b/>
                <w:sz w:val="20"/>
                <w:szCs w:val="20"/>
              </w:rPr>
            </w:pPr>
            <w:r>
              <w:rPr>
                <w:b/>
                <w:sz w:val="20"/>
                <w:szCs w:val="20"/>
              </w:rPr>
              <w:t>Section 2</w:t>
            </w:r>
          </w:p>
        </w:tc>
        <w:tc>
          <w:tcPr>
            <w:tcW w:w="8265" w:type="dxa"/>
            <w:gridSpan w:val="2"/>
            <w:shd w:val="clear" w:color="auto" w:fill="C6D9F1" w:themeFill="text2" w:themeFillTint="33"/>
          </w:tcPr>
          <w:p w14:paraId="1223BD7F" w14:textId="065EE7F2" w:rsidR="00C65174" w:rsidRPr="00C12008" w:rsidRDefault="00C65174" w:rsidP="00E66902">
            <w:pPr>
              <w:jc w:val="both"/>
              <w:rPr>
                <w:b/>
                <w:sz w:val="20"/>
                <w:szCs w:val="20"/>
              </w:rPr>
            </w:pPr>
            <w:r>
              <w:rPr>
                <w:b/>
                <w:sz w:val="20"/>
                <w:szCs w:val="20"/>
              </w:rPr>
              <w:t>Economic and Financial Standing</w:t>
            </w:r>
          </w:p>
        </w:tc>
      </w:tr>
      <w:tr w:rsidR="00C65174" w:rsidRPr="005E51C9" w14:paraId="66F24948" w14:textId="77777777" w:rsidTr="00010756">
        <w:tc>
          <w:tcPr>
            <w:tcW w:w="1129" w:type="dxa"/>
            <w:shd w:val="clear" w:color="auto" w:fill="C6D9F1" w:themeFill="text2" w:themeFillTint="33"/>
          </w:tcPr>
          <w:p w14:paraId="5238E7D9" w14:textId="77777777" w:rsidR="00C65174" w:rsidRPr="005E51C9" w:rsidRDefault="00C65174" w:rsidP="00E66902">
            <w:pPr>
              <w:jc w:val="both"/>
              <w:rPr>
                <w:bCs/>
                <w:sz w:val="20"/>
                <w:szCs w:val="20"/>
              </w:rPr>
            </w:pPr>
            <w:r>
              <w:rPr>
                <w:bCs/>
                <w:sz w:val="20"/>
                <w:szCs w:val="20"/>
              </w:rPr>
              <w:t>Question number</w:t>
            </w:r>
          </w:p>
        </w:tc>
        <w:tc>
          <w:tcPr>
            <w:tcW w:w="4536" w:type="dxa"/>
            <w:shd w:val="clear" w:color="auto" w:fill="C6D9F1" w:themeFill="text2" w:themeFillTint="33"/>
          </w:tcPr>
          <w:p w14:paraId="6C2357FB" w14:textId="77777777" w:rsidR="00C65174" w:rsidRPr="005E51C9" w:rsidRDefault="00C65174" w:rsidP="00E66902">
            <w:pPr>
              <w:jc w:val="both"/>
              <w:rPr>
                <w:bCs/>
                <w:sz w:val="20"/>
                <w:szCs w:val="20"/>
              </w:rPr>
            </w:pPr>
            <w:r>
              <w:rPr>
                <w:bCs/>
                <w:sz w:val="20"/>
                <w:szCs w:val="20"/>
              </w:rPr>
              <w:t>Question</w:t>
            </w:r>
          </w:p>
        </w:tc>
        <w:tc>
          <w:tcPr>
            <w:tcW w:w="3729" w:type="dxa"/>
            <w:shd w:val="clear" w:color="auto" w:fill="C6D9F1" w:themeFill="text2" w:themeFillTint="33"/>
          </w:tcPr>
          <w:p w14:paraId="22F332D8" w14:textId="77777777" w:rsidR="00C65174" w:rsidRPr="005E51C9" w:rsidRDefault="00C65174" w:rsidP="00E66902">
            <w:pPr>
              <w:jc w:val="both"/>
              <w:rPr>
                <w:bCs/>
                <w:sz w:val="20"/>
                <w:szCs w:val="20"/>
              </w:rPr>
            </w:pPr>
            <w:r>
              <w:rPr>
                <w:bCs/>
                <w:sz w:val="20"/>
                <w:szCs w:val="20"/>
              </w:rPr>
              <w:t>Response</w:t>
            </w:r>
          </w:p>
        </w:tc>
      </w:tr>
      <w:tr w:rsidR="00E16ABF" w:rsidRPr="005E51C9" w14:paraId="1EA36E94" w14:textId="77777777" w:rsidTr="00010756">
        <w:tc>
          <w:tcPr>
            <w:tcW w:w="1129" w:type="dxa"/>
            <w:vMerge w:val="restart"/>
          </w:tcPr>
          <w:p w14:paraId="77F22D90" w14:textId="1DB28974" w:rsidR="00E16ABF" w:rsidRPr="005E51C9" w:rsidRDefault="00E16ABF" w:rsidP="00E66902">
            <w:pPr>
              <w:jc w:val="both"/>
              <w:rPr>
                <w:bCs/>
                <w:sz w:val="20"/>
                <w:szCs w:val="20"/>
              </w:rPr>
            </w:pPr>
            <w:r>
              <w:rPr>
                <w:bCs/>
                <w:sz w:val="20"/>
                <w:szCs w:val="20"/>
              </w:rPr>
              <w:t>2.1</w:t>
            </w:r>
          </w:p>
        </w:tc>
        <w:tc>
          <w:tcPr>
            <w:tcW w:w="4536" w:type="dxa"/>
          </w:tcPr>
          <w:p w14:paraId="20CAE86C" w14:textId="675E9344" w:rsidR="00E16ABF" w:rsidRPr="005E51C9" w:rsidRDefault="00E16ABF" w:rsidP="00E66902">
            <w:pPr>
              <w:jc w:val="both"/>
              <w:rPr>
                <w:bCs/>
                <w:sz w:val="20"/>
                <w:szCs w:val="20"/>
              </w:rPr>
            </w:pPr>
            <w:r>
              <w:rPr>
                <w:bCs/>
                <w:sz w:val="20"/>
                <w:szCs w:val="20"/>
              </w:rPr>
              <w:t xml:space="preserve">Are you able to provide a copy of your audited accounts for the last 2 years, if requested?  If no, can you provide one of the following? </w:t>
            </w:r>
          </w:p>
        </w:tc>
        <w:tc>
          <w:tcPr>
            <w:tcW w:w="3729" w:type="dxa"/>
          </w:tcPr>
          <w:p w14:paraId="23433B7F" w14:textId="77777777" w:rsidR="00E16ABF" w:rsidRDefault="00E16ABF" w:rsidP="00E66902">
            <w:pPr>
              <w:jc w:val="both"/>
              <w:rPr>
                <w:bCs/>
                <w:sz w:val="20"/>
                <w:szCs w:val="20"/>
              </w:rPr>
            </w:pPr>
          </w:p>
          <w:p w14:paraId="654E3CD1" w14:textId="77777777" w:rsidR="00E16ABF" w:rsidRDefault="00E16ABF" w:rsidP="00E66902">
            <w:pPr>
              <w:jc w:val="both"/>
              <w:rPr>
                <w:bCs/>
                <w:sz w:val="20"/>
                <w:szCs w:val="20"/>
              </w:rPr>
            </w:pPr>
          </w:p>
          <w:p w14:paraId="05801B49" w14:textId="77777777" w:rsidR="00E16ABF" w:rsidRPr="005E51C9" w:rsidRDefault="00E16ABF" w:rsidP="00E66902">
            <w:pPr>
              <w:jc w:val="both"/>
              <w:rPr>
                <w:bCs/>
                <w:sz w:val="20"/>
                <w:szCs w:val="20"/>
              </w:rPr>
            </w:pPr>
          </w:p>
        </w:tc>
      </w:tr>
      <w:tr w:rsidR="00E16ABF" w:rsidRPr="005E51C9" w14:paraId="244DC5C1" w14:textId="77777777" w:rsidTr="00010756">
        <w:tc>
          <w:tcPr>
            <w:tcW w:w="1129" w:type="dxa"/>
            <w:vMerge/>
          </w:tcPr>
          <w:p w14:paraId="7241B938" w14:textId="77777777" w:rsidR="00E16ABF" w:rsidRDefault="00E16ABF" w:rsidP="00E66902">
            <w:pPr>
              <w:jc w:val="both"/>
              <w:rPr>
                <w:bCs/>
                <w:sz w:val="20"/>
                <w:szCs w:val="20"/>
              </w:rPr>
            </w:pPr>
          </w:p>
        </w:tc>
        <w:tc>
          <w:tcPr>
            <w:tcW w:w="4536" w:type="dxa"/>
          </w:tcPr>
          <w:p w14:paraId="5E6B9C51" w14:textId="373E9FA0" w:rsidR="00E16ABF" w:rsidRDefault="00E16ABF" w:rsidP="00E66902">
            <w:pPr>
              <w:jc w:val="both"/>
              <w:rPr>
                <w:bCs/>
                <w:sz w:val="20"/>
                <w:szCs w:val="20"/>
              </w:rPr>
            </w:pPr>
            <w:r>
              <w:rPr>
                <w:bCs/>
                <w:sz w:val="20"/>
                <w:szCs w:val="20"/>
              </w:rPr>
              <w:t xml:space="preserve">(a) A statement of turnover, Profit and Loss Account/Income Statement, Balance Sheet/Statement of Financial Position and Statement of Cashflow for the most recent year of trading for this </w:t>
            </w:r>
            <w:proofErr w:type="spellStart"/>
            <w:r>
              <w:rPr>
                <w:bCs/>
                <w:sz w:val="20"/>
                <w:szCs w:val="20"/>
              </w:rPr>
              <w:t>organisation</w:t>
            </w:r>
            <w:proofErr w:type="spellEnd"/>
          </w:p>
        </w:tc>
        <w:tc>
          <w:tcPr>
            <w:tcW w:w="3729" w:type="dxa"/>
          </w:tcPr>
          <w:p w14:paraId="6158BCBF" w14:textId="77777777" w:rsidR="00E16ABF" w:rsidRDefault="00E16ABF" w:rsidP="00E66902">
            <w:pPr>
              <w:jc w:val="both"/>
              <w:rPr>
                <w:bCs/>
                <w:sz w:val="20"/>
                <w:szCs w:val="20"/>
              </w:rPr>
            </w:pPr>
          </w:p>
        </w:tc>
      </w:tr>
      <w:tr w:rsidR="00E16ABF" w:rsidRPr="005E51C9" w14:paraId="489EDB7F" w14:textId="77777777" w:rsidTr="00010756">
        <w:tc>
          <w:tcPr>
            <w:tcW w:w="1129" w:type="dxa"/>
            <w:vMerge/>
          </w:tcPr>
          <w:p w14:paraId="70D28CA1" w14:textId="77777777" w:rsidR="00E16ABF" w:rsidRDefault="00E16ABF" w:rsidP="00E66902">
            <w:pPr>
              <w:jc w:val="both"/>
              <w:rPr>
                <w:bCs/>
                <w:sz w:val="20"/>
                <w:szCs w:val="20"/>
              </w:rPr>
            </w:pPr>
          </w:p>
        </w:tc>
        <w:tc>
          <w:tcPr>
            <w:tcW w:w="4536" w:type="dxa"/>
          </w:tcPr>
          <w:p w14:paraId="5869F80B" w14:textId="1CC0B796" w:rsidR="00E16ABF" w:rsidRDefault="00E16ABF" w:rsidP="00E66902">
            <w:pPr>
              <w:jc w:val="both"/>
              <w:rPr>
                <w:bCs/>
                <w:sz w:val="20"/>
                <w:szCs w:val="20"/>
              </w:rPr>
            </w:pPr>
            <w:r>
              <w:rPr>
                <w:bCs/>
                <w:sz w:val="20"/>
                <w:szCs w:val="20"/>
              </w:rPr>
              <w:t>(b) A statement of the cashflow forecast for the current year and a bank letter outlining the current cash and credit position.</w:t>
            </w:r>
          </w:p>
        </w:tc>
        <w:tc>
          <w:tcPr>
            <w:tcW w:w="3729" w:type="dxa"/>
          </w:tcPr>
          <w:p w14:paraId="745DAC10" w14:textId="77777777" w:rsidR="00E16ABF" w:rsidRDefault="00E16ABF" w:rsidP="00E66902">
            <w:pPr>
              <w:jc w:val="both"/>
              <w:rPr>
                <w:bCs/>
                <w:sz w:val="20"/>
                <w:szCs w:val="20"/>
              </w:rPr>
            </w:pPr>
          </w:p>
        </w:tc>
      </w:tr>
      <w:tr w:rsidR="00E16ABF" w:rsidRPr="005E51C9" w14:paraId="7A642F6C" w14:textId="77777777" w:rsidTr="00010756">
        <w:tc>
          <w:tcPr>
            <w:tcW w:w="1129" w:type="dxa"/>
            <w:vMerge/>
          </w:tcPr>
          <w:p w14:paraId="38D13EDD" w14:textId="77777777" w:rsidR="00E16ABF" w:rsidRDefault="00E16ABF" w:rsidP="00E66902">
            <w:pPr>
              <w:jc w:val="both"/>
              <w:rPr>
                <w:bCs/>
                <w:sz w:val="20"/>
                <w:szCs w:val="20"/>
              </w:rPr>
            </w:pPr>
          </w:p>
        </w:tc>
        <w:tc>
          <w:tcPr>
            <w:tcW w:w="4536" w:type="dxa"/>
          </w:tcPr>
          <w:p w14:paraId="4E6565D9" w14:textId="60402A91" w:rsidR="00E16ABF" w:rsidRDefault="00E16ABF" w:rsidP="00E66902">
            <w:pPr>
              <w:jc w:val="both"/>
              <w:rPr>
                <w:bCs/>
                <w:sz w:val="20"/>
                <w:szCs w:val="20"/>
              </w:rPr>
            </w:pPr>
            <w:r>
              <w:rPr>
                <w:bCs/>
                <w:sz w:val="20"/>
                <w:szCs w:val="20"/>
              </w:rPr>
              <w:t>(c) Alternative means of demonstrating financial status if any of the above is not available (e.g. forecast of turnover for the current year and a statement of funding provided by the owners and/or the bank, charity accruals accounts or an alternative means of demonstrating financial status).</w:t>
            </w:r>
          </w:p>
        </w:tc>
        <w:tc>
          <w:tcPr>
            <w:tcW w:w="3729" w:type="dxa"/>
          </w:tcPr>
          <w:p w14:paraId="23010D33" w14:textId="77777777" w:rsidR="00E16ABF" w:rsidRDefault="00E16ABF" w:rsidP="00E66902">
            <w:pPr>
              <w:jc w:val="both"/>
              <w:rPr>
                <w:bCs/>
                <w:sz w:val="20"/>
                <w:szCs w:val="20"/>
              </w:rPr>
            </w:pPr>
          </w:p>
        </w:tc>
      </w:tr>
    </w:tbl>
    <w:p w14:paraId="452EF630" w14:textId="77777777" w:rsidR="0069723D" w:rsidRPr="00F10D34" w:rsidRDefault="0069723D" w:rsidP="00E66902">
      <w:pPr>
        <w:jc w:val="both"/>
        <w:rPr>
          <w:b/>
          <w:sz w:val="20"/>
          <w:szCs w:val="20"/>
        </w:rPr>
      </w:pPr>
    </w:p>
    <w:tbl>
      <w:tblPr>
        <w:tblStyle w:val="TableGrid"/>
        <w:tblW w:w="0" w:type="auto"/>
        <w:tblLook w:val="04A0" w:firstRow="1" w:lastRow="0" w:firstColumn="1" w:lastColumn="0" w:noHBand="0" w:noVBand="1"/>
      </w:tblPr>
      <w:tblGrid>
        <w:gridCol w:w="1129"/>
        <w:gridCol w:w="2552"/>
        <w:gridCol w:w="1580"/>
        <w:gridCol w:w="4133"/>
      </w:tblGrid>
      <w:tr w:rsidR="0069723D" w:rsidRPr="00C12008" w14:paraId="551B53D4" w14:textId="77777777" w:rsidTr="00010756">
        <w:tc>
          <w:tcPr>
            <w:tcW w:w="1129" w:type="dxa"/>
            <w:shd w:val="clear" w:color="auto" w:fill="C6D9F1" w:themeFill="text2" w:themeFillTint="33"/>
          </w:tcPr>
          <w:p w14:paraId="1EEBBB4B" w14:textId="33B1384D" w:rsidR="0069723D" w:rsidRPr="00C12008" w:rsidRDefault="00256442" w:rsidP="00E66902">
            <w:pPr>
              <w:jc w:val="both"/>
              <w:rPr>
                <w:b/>
                <w:sz w:val="20"/>
                <w:szCs w:val="20"/>
              </w:rPr>
            </w:pPr>
            <w:r>
              <w:rPr>
                <w:b/>
                <w:sz w:val="20"/>
                <w:szCs w:val="20"/>
              </w:rPr>
              <w:t>Section 3</w:t>
            </w:r>
          </w:p>
        </w:tc>
        <w:tc>
          <w:tcPr>
            <w:tcW w:w="8265" w:type="dxa"/>
            <w:gridSpan w:val="3"/>
            <w:shd w:val="clear" w:color="auto" w:fill="C6D9F1" w:themeFill="text2" w:themeFillTint="33"/>
          </w:tcPr>
          <w:p w14:paraId="547CDC46" w14:textId="53C53B6F" w:rsidR="0069723D" w:rsidRPr="00C12008" w:rsidRDefault="0069723D" w:rsidP="00E66902">
            <w:pPr>
              <w:jc w:val="both"/>
              <w:rPr>
                <w:b/>
                <w:sz w:val="20"/>
                <w:szCs w:val="20"/>
              </w:rPr>
            </w:pPr>
            <w:r>
              <w:rPr>
                <w:b/>
                <w:sz w:val="20"/>
                <w:szCs w:val="20"/>
              </w:rPr>
              <w:t>If you are part of a wider group, please provide further details below</w:t>
            </w:r>
          </w:p>
        </w:tc>
      </w:tr>
      <w:tr w:rsidR="0069723D" w:rsidRPr="005E51C9" w14:paraId="4790D7E6" w14:textId="77777777" w:rsidTr="007142B4">
        <w:tc>
          <w:tcPr>
            <w:tcW w:w="3681" w:type="dxa"/>
            <w:gridSpan w:val="2"/>
          </w:tcPr>
          <w:p w14:paraId="51E78C1E" w14:textId="1F1D9CA0" w:rsidR="0069723D" w:rsidRPr="005E51C9" w:rsidRDefault="0069723D" w:rsidP="00E66902">
            <w:pPr>
              <w:jc w:val="both"/>
              <w:rPr>
                <w:bCs/>
                <w:sz w:val="20"/>
                <w:szCs w:val="20"/>
              </w:rPr>
            </w:pPr>
            <w:r>
              <w:rPr>
                <w:bCs/>
                <w:sz w:val="20"/>
                <w:szCs w:val="20"/>
              </w:rPr>
              <w:t xml:space="preserve">Name of </w:t>
            </w:r>
            <w:proofErr w:type="spellStart"/>
            <w:r>
              <w:rPr>
                <w:bCs/>
                <w:sz w:val="20"/>
                <w:szCs w:val="20"/>
              </w:rPr>
              <w:t>organisation</w:t>
            </w:r>
            <w:proofErr w:type="spellEnd"/>
          </w:p>
        </w:tc>
        <w:tc>
          <w:tcPr>
            <w:tcW w:w="5713" w:type="dxa"/>
            <w:gridSpan w:val="2"/>
          </w:tcPr>
          <w:p w14:paraId="3AF74539" w14:textId="77777777" w:rsidR="0069723D" w:rsidRDefault="0069723D" w:rsidP="00E66902">
            <w:pPr>
              <w:jc w:val="both"/>
              <w:rPr>
                <w:bCs/>
                <w:sz w:val="20"/>
                <w:szCs w:val="20"/>
              </w:rPr>
            </w:pPr>
          </w:p>
          <w:p w14:paraId="3B276BE2" w14:textId="77777777" w:rsidR="0069723D" w:rsidRDefault="0069723D" w:rsidP="00E66902">
            <w:pPr>
              <w:jc w:val="both"/>
              <w:rPr>
                <w:bCs/>
                <w:sz w:val="20"/>
                <w:szCs w:val="20"/>
              </w:rPr>
            </w:pPr>
          </w:p>
          <w:p w14:paraId="72627E36" w14:textId="77777777" w:rsidR="0069723D" w:rsidRPr="005E51C9" w:rsidRDefault="0069723D" w:rsidP="00E66902">
            <w:pPr>
              <w:jc w:val="both"/>
              <w:rPr>
                <w:bCs/>
                <w:sz w:val="20"/>
                <w:szCs w:val="20"/>
              </w:rPr>
            </w:pPr>
          </w:p>
        </w:tc>
      </w:tr>
      <w:tr w:rsidR="0069723D" w:rsidRPr="005E51C9" w14:paraId="4FE11A35" w14:textId="77777777" w:rsidTr="007142B4">
        <w:tc>
          <w:tcPr>
            <w:tcW w:w="3681" w:type="dxa"/>
            <w:gridSpan w:val="2"/>
          </w:tcPr>
          <w:p w14:paraId="0B3087A3" w14:textId="3A921929" w:rsidR="0069723D" w:rsidRDefault="0069723D" w:rsidP="00E66902">
            <w:pPr>
              <w:jc w:val="both"/>
              <w:rPr>
                <w:bCs/>
                <w:sz w:val="20"/>
                <w:szCs w:val="20"/>
              </w:rPr>
            </w:pPr>
            <w:r>
              <w:rPr>
                <w:bCs/>
                <w:sz w:val="20"/>
                <w:szCs w:val="20"/>
              </w:rPr>
              <w:t>Relationship to the supplier completing these questions</w:t>
            </w:r>
          </w:p>
        </w:tc>
        <w:tc>
          <w:tcPr>
            <w:tcW w:w="5713" w:type="dxa"/>
            <w:gridSpan w:val="2"/>
          </w:tcPr>
          <w:p w14:paraId="5FD029D1" w14:textId="77777777" w:rsidR="0069723D" w:rsidRDefault="0069723D" w:rsidP="00E66902">
            <w:pPr>
              <w:jc w:val="both"/>
              <w:rPr>
                <w:bCs/>
                <w:sz w:val="20"/>
                <w:szCs w:val="20"/>
              </w:rPr>
            </w:pPr>
          </w:p>
        </w:tc>
      </w:tr>
      <w:tr w:rsidR="007142B4" w:rsidRPr="005E51C9" w14:paraId="649558AB" w14:textId="77777777" w:rsidTr="00010756">
        <w:tc>
          <w:tcPr>
            <w:tcW w:w="1129" w:type="dxa"/>
          </w:tcPr>
          <w:p w14:paraId="5BC728FA" w14:textId="77777777" w:rsidR="007142B4" w:rsidRDefault="007142B4" w:rsidP="00E66902">
            <w:pPr>
              <w:jc w:val="both"/>
              <w:rPr>
                <w:bCs/>
                <w:sz w:val="20"/>
                <w:szCs w:val="20"/>
              </w:rPr>
            </w:pPr>
          </w:p>
        </w:tc>
        <w:tc>
          <w:tcPr>
            <w:tcW w:w="4132" w:type="dxa"/>
            <w:gridSpan w:val="2"/>
          </w:tcPr>
          <w:p w14:paraId="2FBB9993" w14:textId="58EDBD28" w:rsidR="007142B4" w:rsidRDefault="007142B4" w:rsidP="00E66902">
            <w:pPr>
              <w:jc w:val="both"/>
              <w:rPr>
                <w:bCs/>
                <w:sz w:val="20"/>
                <w:szCs w:val="20"/>
              </w:rPr>
            </w:pPr>
            <w:r>
              <w:rPr>
                <w:bCs/>
                <w:sz w:val="20"/>
                <w:szCs w:val="20"/>
              </w:rPr>
              <w:t>Are you able to provide parent company accounts if requested at a later stage?</w:t>
            </w:r>
          </w:p>
        </w:tc>
        <w:tc>
          <w:tcPr>
            <w:tcW w:w="4133" w:type="dxa"/>
          </w:tcPr>
          <w:p w14:paraId="027BDB36" w14:textId="4EBAB118" w:rsidR="007142B4" w:rsidRDefault="007142B4" w:rsidP="00E66902">
            <w:pPr>
              <w:jc w:val="both"/>
              <w:rPr>
                <w:bCs/>
                <w:sz w:val="20"/>
                <w:szCs w:val="20"/>
              </w:rPr>
            </w:pPr>
            <w:r>
              <w:rPr>
                <w:bCs/>
                <w:sz w:val="20"/>
                <w:szCs w:val="20"/>
              </w:rPr>
              <w:t>Y / N</w:t>
            </w:r>
          </w:p>
        </w:tc>
      </w:tr>
      <w:tr w:rsidR="007142B4" w:rsidRPr="005E51C9" w14:paraId="09556595" w14:textId="77777777" w:rsidTr="00010756">
        <w:tc>
          <w:tcPr>
            <w:tcW w:w="1129" w:type="dxa"/>
          </w:tcPr>
          <w:p w14:paraId="7F9653EF" w14:textId="77777777" w:rsidR="007142B4" w:rsidRDefault="007142B4" w:rsidP="00E66902">
            <w:pPr>
              <w:jc w:val="both"/>
              <w:rPr>
                <w:bCs/>
                <w:sz w:val="20"/>
                <w:szCs w:val="20"/>
              </w:rPr>
            </w:pPr>
          </w:p>
        </w:tc>
        <w:tc>
          <w:tcPr>
            <w:tcW w:w="4132" w:type="dxa"/>
            <w:gridSpan w:val="2"/>
          </w:tcPr>
          <w:p w14:paraId="451EEA17" w14:textId="31C12F47" w:rsidR="007142B4" w:rsidRDefault="007142B4" w:rsidP="00E66902">
            <w:pPr>
              <w:jc w:val="both"/>
              <w:rPr>
                <w:bCs/>
                <w:sz w:val="20"/>
                <w:szCs w:val="20"/>
              </w:rPr>
            </w:pPr>
            <w:r>
              <w:rPr>
                <w:bCs/>
                <w:sz w:val="20"/>
                <w:szCs w:val="20"/>
              </w:rPr>
              <w:t>If yes, would the parent company be willing to provide a guarantee if necessary?</w:t>
            </w:r>
          </w:p>
        </w:tc>
        <w:tc>
          <w:tcPr>
            <w:tcW w:w="4133" w:type="dxa"/>
          </w:tcPr>
          <w:p w14:paraId="4E074E58" w14:textId="73A26D79" w:rsidR="007142B4" w:rsidRDefault="007142B4" w:rsidP="00E66902">
            <w:pPr>
              <w:jc w:val="both"/>
              <w:rPr>
                <w:bCs/>
                <w:sz w:val="20"/>
                <w:szCs w:val="20"/>
              </w:rPr>
            </w:pPr>
            <w:r>
              <w:rPr>
                <w:bCs/>
                <w:sz w:val="20"/>
                <w:szCs w:val="20"/>
              </w:rPr>
              <w:t>Y / N</w:t>
            </w:r>
          </w:p>
        </w:tc>
      </w:tr>
      <w:tr w:rsidR="007142B4" w:rsidRPr="005E51C9" w14:paraId="18B8ED78" w14:textId="77777777" w:rsidTr="00010756">
        <w:tc>
          <w:tcPr>
            <w:tcW w:w="1129" w:type="dxa"/>
          </w:tcPr>
          <w:p w14:paraId="6054971B" w14:textId="77777777" w:rsidR="007142B4" w:rsidRDefault="007142B4" w:rsidP="00E66902">
            <w:pPr>
              <w:jc w:val="both"/>
              <w:rPr>
                <w:bCs/>
                <w:sz w:val="20"/>
                <w:szCs w:val="20"/>
              </w:rPr>
            </w:pPr>
          </w:p>
        </w:tc>
        <w:tc>
          <w:tcPr>
            <w:tcW w:w="4132" w:type="dxa"/>
            <w:gridSpan w:val="2"/>
          </w:tcPr>
          <w:p w14:paraId="2835CB70" w14:textId="4A21FA9F" w:rsidR="007142B4" w:rsidRDefault="007142B4" w:rsidP="00E66902">
            <w:pPr>
              <w:jc w:val="both"/>
              <w:rPr>
                <w:bCs/>
                <w:sz w:val="20"/>
                <w:szCs w:val="20"/>
              </w:rPr>
            </w:pPr>
            <w:r>
              <w:rPr>
                <w:bCs/>
                <w:sz w:val="20"/>
                <w:szCs w:val="20"/>
              </w:rPr>
              <w:t>If no, would you be able to obtain a guarantee elsewhere (e.g. from a bank)?</w:t>
            </w:r>
          </w:p>
        </w:tc>
        <w:tc>
          <w:tcPr>
            <w:tcW w:w="4133" w:type="dxa"/>
          </w:tcPr>
          <w:p w14:paraId="32CA5F5B" w14:textId="6D215FAC" w:rsidR="007142B4" w:rsidRDefault="007142B4" w:rsidP="00E66902">
            <w:pPr>
              <w:jc w:val="both"/>
              <w:rPr>
                <w:bCs/>
                <w:sz w:val="20"/>
                <w:szCs w:val="20"/>
              </w:rPr>
            </w:pPr>
            <w:r>
              <w:rPr>
                <w:bCs/>
                <w:sz w:val="20"/>
                <w:szCs w:val="20"/>
              </w:rPr>
              <w:t>Y / N</w:t>
            </w:r>
          </w:p>
        </w:tc>
      </w:tr>
    </w:tbl>
    <w:p w14:paraId="38DFFD13" w14:textId="1F2E7EAB" w:rsidR="00C1570D" w:rsidRDefault="00C1570D" w:rsidP="00E66902">
      <w:pPr>
        <w:jc w:val="both"/>
        <w:rPr>
          <w:b/>
          <w:sz w:val="20"/>
          <w:szCs w:val="20"/>
        </w:rPr>
      </w:pPr>
    </w:p>
    <w:tbl>
      <w:tblPr>
        <w:tblStyle w:val="TableGrid"/>
        <w:tblW w:w="0" w:type="auto"/>
        <w:tblLook w:val="04A0" w:firstRow="1" w:lastRow="0" w:firstColumn="1" w:lastColumn="0" w:noHBand="0" w:noVBand="1"/>
      </w:tblPr>
      <w:tblGrid>
        <w:gridCol w:w="1129"/>
        <w:gridCol w:w="8265"/>
      </w:tblGrid>
      <w:tr w:rsidR="003338D2" w:rsidRPr="003338D2" w14:paraId="367EDAE1" w14:textId="77777777" w:rsidTr="00010756">
        <w:tc>
          <w:tcPr>
            <w:tcW w:w="1129" w:type="dxa"/>
            <w:shd w:val="clear" w:color="auto" w:fill="C6D9F1" w:themeFill="text2" w:themeFillTint="33"/>
          </w:tcPr>
          <w:p w14:paraId="090070C6" w14:textId="48F3AF54" w:rsidR="003338D2" w:rsidRPr="003338D2" w:rsidRDefault="003338D2" w:rsidP="00E66902">
            <w:pPr>
              <w:jc w:val="both"/>
              <w:rPr>
                <w:b/>
                <w:sz w:val="20"/>
                <w:szCs w:val="20"/>
              </w:rPr>
            </w:pPr>
            <w:bookmarkStart w:id="29" w:name="_Hlk86053593"/>
            <w:r w:rsidRPr="003338D2">
              <w:rPr>
                <w:b/>
                <w:sz w:val="20"/>
                <w:szCs w:val="20"/>
              </w:rPr>
              <w:t>Section 4</w:t>
            </w:r>
          </w:p>
        </w:tc>
        <w:tc>
          <w:tcPr>
            <w:tcW w:w="8265" w:type="dxa"/>
            <w:shd w:val="clear" w:color="auto" w:fill="C6D9F1" w:themeFill="text2" w:themeFillTint="33"/>
          </w:tcPr>
          <w:p w14:paraId="39240920" w14:textId="50702454" w:rsidR="003338D2" w:rsidRPr="003338D2" w:rsidRDefault="003338D2" w:rsidP="00E66902">
            <w:pPr>
              <w:jc w:val="both"/>
              <w:rPr>
                <w:b/>
                <w:sz w:val="20"/>
                <w:szCs w:val="20"/>
              </w:rPr>
            </w:pPr>
            <w:r w:rsidRPr="003338D2">
              <w:rPr>
                <w:b/>
                <w:sz w:val="20"/>
                <w:szCs w:val="20"/>
              </w:rPr>
              <w:t xml:space="preserve">Technical and Professional Ability </w:t>
            </w:r>
          </w:p>
        </w:tc>
      </w:tr>
      <w:tr w:rsidR="003338D2" w:rsidRPr="005E51C9" w14:paraId="3FAF7DE4" w14:textId="77777777" w:rsidTr="00010756">
        <w:tc>
          <w:tcPr>
            <w:tcW w:w="1129" w:type="dxa"/>
          </w:tcPr>
          <w:p w14:paraId="3B9FC3CD" w14:textId="623E182A" w:rsidR="003338D2" w:rsidRPr="005E51C9" w:rsidRDefault="003338D2" w:rsidP="00E66902">
            <w:pPr>
              <w:jc w:val="both"/>
              <w:rPr>
                <w:bCs/>
                <w:sz w:val="20"/>
                <w:szCs w:val="20"/>
              </w:rPr>
            </w:pPr>
            <w:r>
              <w:rPr>
                <w:bCs/>
                <w:sz w:val="20"/>
                <w:szCs w:val="20"/>
              </w:rPr>
              <w:t>4.1</w:t>
            </w:r>
          </w:p>
        </w:tc>
        <w:tc>
          <w:tcPr>
            <w:tcW w:w="8265" w:type="dxa"/>
          </w:tcPr>
          <w:p w14:paraId="7DF89E18" w14:textId="058767AC" w:rsidR="003338D2" w:rsidRPr="003338D2" w:rsidRDefault="003338D2" w:rsidP="00E66902">
            <w:pPr>
              <w:jc w:val="both"/>
              <w:rPr>
                <w:b/>
                <w:sz w:val="20"/>
                <w:szCs w:val="20"/>
              </w:rPr>
            </w:pPr>
            <w:r w:rsidRPr="003338D2">
              <w:rPr>
                <w:b/>
                <w:sz w:val="20"/>
                <w:szCs w:val="20"/>
              </w:rPr>
              <w:t xml:space="preserve">Relevant experience and contract examples </w:t>
            </w:r>
          </w:p>
          <w:p w14:paraId="36A0F213" w14:textId="57738C68" w:rsidR="003338D2" w:rsidRDefault="003338D2" w:rsidP="00E66902">
            <w:pPr>
              <w:jc w:val="both"/>
              <w:rPr>
                <w:bCs/>
                <w:sz w:val="20"/>
                <w:szCs w:val="20"/>
              </w:rPr>
            </w:pPr>
          </w:p>
          <w:p w14:paraId="06DE52E4" w14:textId="1C8F80E8" w:rsidR="003338D2" w:rsidRDefault="003338D2" w:rsidP="00E66902">
            <w:pPr>
              <w:jc w:val="both"/>
              <w:rPr>
                <w:bCs/>
                <w:sz w:val="20"/>
                <w:szCs w:val="20"/>
              </w:rPr>
            </w:pPr>
            <w:r>
              <w:rPr>
                <w:bCs/>
                <w:sz w:val="20"/>
                <w:szCs w:val="20"/>
              </w:rPr>
              <w:t>Please provide details of 3 contracts, in any combination from either the public or private sector, voluntary, charity or social enterprise that are relevant.  Contracts for supplies or services should have been performed during the past 3 years.</w:t>
            </w:r>
          </w:p>
          <w:p w14:paraId="3074D54E" w14:textId="0D27E5A2" w:rsidR="003338D2" w:rsidRDefault="003338D2" w:rsidP="00E66902">
            <w:pPr>
              <w:jc w:val="both"/>
              <w:rPr>
                <w:bCs/>
                <w:sz w:val="20"/>
                <w:szCs w:val="20"/>
              </w:rPr>
            </w:pPr>
          </w:p>
          <w:p w14:paraId="4EA13897" w14:textId="786ACAFC" w:rsidR="003338D2" w:rsidRDefault="003338D2" w:rsidP="00E66902">
            <w:pPr>
              <w:jc w:val="both"/>
              <w:rPr>
                <w:bCs/>
                <w:sz w:val="20"/>
                <w:szCs w:val="20"/>
              </w:rPr>
            </w:pPr>
            <w:r>
              <w:rPr>
                <w:bCs/>
                <w:sz w:val="20"/>
                <w:szCs w:val="20"/>
              </w:rPr>
              <w:t>The named contract provided should be able to provide written evidence to confirm</w:t>
            </w:r>
            <w:r w:rsidR="00834613">
              <w:rPr>
                <w:bCs/>
                <w:sz w:val="20"/>
                <w:szCs w:val="20"/>
              </w:rPr>
              <w:t xml:space="preserve"> the</w:t>
            </w:r>
            <w:r>
              <w:rPr>
                <w:bCs/>
                <w:sz w:val="20"/>
                <w:szCs w:val="20"/>
              </w:rPr>
              <w:t xml:space="preserve"> accuracy </w:t>
            </w:r>
            <w:r w:rsidR="00834613">
              <w:rPr>
                <w:bCs/>
                <w:sz w:val="20"/>
                <w:szCs w:val="20"/>
              </w:rPr>
              <w:t>of the information provided below.</w:t>
            </w:r>
          </w:p>
          <w:p w14:paraId="33FA2AFF" w14:textId="1F503F72" w:rsidR="00834613" w:rsidRDefault="00834613" w:rsidP="00E66902">
            <w:pPr>
              <w:jc w:val="both"/>
              <w:rPr>
                <w:bCs/>
                <w:sz w:val="20"/>
                <w:szCs w:val="20"/>
              </w:rPr>
            </w:pPr>
          </w:p>
          <w:p w14:paraId="649EC4D7" w14:textId="298F1724" w:rsidR="00834613" w:rsidRDefault="00834613" w:rsidP="00E66902">
            <w:pPr>
              <w:jc w:val="both"/>
              <w:rPr>
                <w:bCs/>
                <w:sz w:val="20"/>
                <w:szCs w:val="20"/>
              </w:rPr>
            </w:pPr>
            <w:r>
              <w:rPr>
                <w:bCs/>
                <w:sz w:val="20"/>
                <w:szCs w:val="20"/>
              </w:rPr>
              <w:t>Consortia bids should provide relevant examples of where the consortium has delivered similar requirements.  If this is not possible, then 3 separate examples should be provided between the principal members of the proposed consortium.</w:t>
            </w:r>
          </w:p>
          <w:p w14:paraId="71777AAB" w14:textId="0FA9F3FA" w:rsidR="00834613" w:rsidRDefault="00834613" w:rsidP="00E66902">
            <w:pPr>
              <w:jc w:val="both"/>
              <w:rPr>
                <w:bCs/>
                <w:sz w:val="20"/>
                <w:szCs w:val="20"/>
              </w:rPr>
            </w:pPr>
          </w:p>
          <w:p w14:paraId="0601690F" w14:textId="52BD91E1" w:rsidR="00834613" w:rsidRDefault="00834613" w:rsidP="00E66902">
            <w:pPr>
              <w:jc w:val="both"/>
              <w:rPr>
                <w:bCs/>
                <w:sz w:val="20"/>
                <w:szCs w:val="20"/>
              </w:rPr>
            </w:pPr>
            <w:r>
              <w:rPr>
                <w:bCs/>
                <w:sz w:val="20"/>
                <w:szCs w:val="20"/>
              </w:rPr>
              <w:t xml:space="preserve">If you cannot provide examples see question 6.3 </w:t>
            </w:r>
          </w:p>
          <w:p w14:paraId="45D60CA2" w14:textId="77777777" w:rsidR="003338D2" w:rsidRPr="005E51C9" w:rsidRDefault="003338D2" w:rsidP="00E66902">
            <w:pPr>
              <w:jc w:val="both"/>
              <w:rPr>
                <w:bCs/>
                <w:sz w:val="20"/>
                <w:szCs w:val="20"/>
              </w:rPr>
            </w:pPr>
          </w:p>
        </w:tc>
      </w:tr>
      <w:bookmarkEnd w:id="29"/>
    </w:tbl>
    <w:p w14:paraId="55BE3339" w14:textId="4FB43CB1" w:rsidR="00846E63" w:rsidRDefault="00846E63" w:rsidP="00E66902">
      <w:pPr>
        <w:jc w:val="both"/>
        <w:rPr>
          <w:b/>
          <w:sz w:val="20"/>
          <w:szCs w:val="20"/>
        </w:rPr>
      </w:pPr>
    </w:p>
    <w:p w14:paraId="50893B46" w14:textId="77777777" w:rsidR="00846E63" w:rsidRDefault="00846E63">
      <w:pPr>
        <w:rPr>
          <w:b/>
          <w:sz w:val="20"/>
          <w:szCs w:val="20"/>
        </w:rPr>
      </w:pPr>
      <w:r>
        <w:rPr>
          <w:b/>
          <w:sz w:val="20"/>
          <w:szCs w:val="20"/>
        </w:rPr>
        <w:br w:type="page"/>
      </w:r>
    </w:p>
    <w:p w14:paraId="2C157EF5" w14:textId="77777777" w:rsidR="003338D2" w:rsidRDefault="003338D2" w:rsidP="00E66902">
      <w:pPr>
        <w:jc w:val="both"/>
        <w:rPr>
          <w:b/>
          <w:sz w:val="20"/>
          <w:szCs w:val="20"/>
        </w:rPr>
      </w:pPr>
    </w:p>
    <w:tbl>
      <w:tblPr>
        <w:tblStyle w:val="TableGrid"/>
        <w:tblW w:w="0" w:type="auto"/>
        <w:tblLook w:val="04A0" w:firstRow="1" w:lastRow="0" w:firstColumn="1" w:lastColumn="0" w:noHBand="0" w:noVBand="1"/>
      </w:tblPr>
      <w:tblGrid>
        <w:gridCol w:w="1129"/>
        <w:gridCol w:w="1701"/>
        <w:gridCol w:w="2188"/>
        <w:gridCol w:w="2188"/>
        <w:gridCol w:w="2188"/>
      </w:tblGrid>
      <w:tr w:rsidR="00834613" w14:paraId="2DF667DF" w14:textId="77777777" w:rsidTr="00834613">
        <w:tc>
          <w:tcPr>
            <w:tcW w:w="2830" w:type="dxa"/>
            <w:gridSpan w:val="2"/>
            <w:tcBorders>
              <w:top w:val="nil"/>
              <w:left w:val="nil"/>
            </w:tcBorders>
          </w:tcPr>
          <w:p w14:paraId="7D88B7AB" w14:textId="77777777" w:rsidR="00834613" w:rsidRPr="00834613" w:rsidRDefault="00834613" w:rsidP="00E66902">
            <w:pPr>
              <w:jc w:val="both"/>
              <w:rPr>
                <w:bCs/>
                <w:sz w:val="20"/>
                <w:szCs w:val="20"/>
              </w:rPr>
            </w:pPr>
          </w:p>
        </w:tc>
        <w:tc>
          <w:tcPr>
            <w:tcW w:w="2188" w:type="dxa"/>
            <w:shd w:val="clear" w:color="auto" w:fill="C6D9F1" w:themeFill="text2" w:themeFillTint="33"/>
          </w:tcPr>
          <w:p w14:paraId="00FB0753" w14:textId="3400FAA9" w:rsidR="00834613" w:rsidRPr="00834613" w:rsidRDefault="00834613" w:rsidP="00E66902">
            <w:pPr>
              <w:jc w:val="both"/>
              <w:rPr>
                <w:bCs/>
                <w:sz w:val="20"/>
                <w:szCs w:val="20"/>
              </w:rPr>
            </w:pPr>
            <w:r w:rsidRPr="00834613">
              <w:rPr>
                <w:bCs/>
                <w:sz w:val="20"/>
                <w:szCs w:val="20"/>
              </w:rPr>
              <w:t>Contract 1</w:t>
            </w:r>
          </w:p>
        </w:tc>
        <w:tc>
          <w:tcPr>
            <w:tcW w:w="2188" w:type="dxa"/>
            <w:shd w:val="clear" w:color="auto" w:fill="C6D9F1" w:themeFill="text2" w:themeFillTint="33"/>
          </w:tcPr>
          <w:p w14:paraId="3954AA6F" w14:textId="249CF831" w:rsidR="00834613" w:rsidRPr="00834613" w:rsidRDefault="00834613" w:rsidP="00E66902">
            <w:pPr>
              <w:jc w:val="both"/>
              <w:rPr>
                <w:bCs/>
                <w:sz w:val="20"/>
                <w:szCs w:val="20"/>
              </w:rPr>
            </w:pPr>
            <w:r w:rsidRPr="00834613">
              <w:rPr>
                <w:bCs/>
                <w:sz w:val="20"/>
                <w:szCs w:val="20"/>
              </w:rPr>
              <w:t>Contract 2</w:t>
            </w:r>
          </w:p>
        </w:tc>
        <w:tc>
          <w:tcPr>
            <w:tcW w:w="2188" w:type="dxa"/>
            <w:shd w:val="clear" w:color="auto" w:fill="C6D9F1" w:themeFill="text2" w:themeFillTint="33"/>
          </w:tcPr>
          <w:p w14:paraId="001B2F68" w14:textId="23D6C5F3" w:rsidR="00834613" w:rsidRPr="00834613" w:rsidRDefault="00834613" w:rsidP="00E66902">
            <w:pPr>
              <w:jc w:val="both"/>
              <w:rPr>
                <w:bCs/>
                <w:sz w:val="20"/>
                <w:szCs w:val="20"/>
              </w:rPr>
            </w:pPr>
            <w:r w:rsidRPr="00834613">
              <w:rPr>
                <w:bCs/>
                <w:sz w:val="20"/>
                <w:szCs w:val="20"/>
              </w:rPr>
              <w:t>Contract 3</w:t>
            </w:r>
          </w:p>
        </w:tc>
      </w:tr>
      <w:tr w:rsidR="00834613" w14:paraId="1C327F8A" w14:textId="77777777" w:rsidTr="00834613">
        <w:tc>
          <w:tcPr>
            <w:tcW w:w="2830" w:type="dxa"/>
            <w:gridSpan w:val="2"/>
          </w:tcPr>
          <w:p w14:paraId="60FBAD9A" w14:textId="1FB5437D" w:rsidR="00834613" w:rsidRPr="00834613" w:rsidRDefault="00834613" w:rsidP="00E66902">
            <w:pPr>
              <w:pStyle w:val="ListParagraph"/>
              <w:numPr>
                <w:ilvl w:val="0"/>
                <w:numId w:val="14"/>
              </w:numPr>
              <w:ind w:left="316" w:hanging="316"/>
              <w:jc w:val="both"/>
              <w:rPr>
                <w:bCs/>
                <w:sz w:val="20"/>
                <w:szCs w:val="20"/>
              </w:rPr>
            </w:pPr>
            <w:r w:rsidRPr="00834613">
              <w:rPr>
                <w:bCs/>
                <w:sz w:val="20"/>
                <w:szCs w:val="20"/>
              </w:rPr>
              <w:t xml:space="preserve">Name of </w:t>
            </w:r>
            <w:proofErr w:type="spellStart"/>
            <w:r w:rsidRPr="00834613">
              <w:rPr>
                <w:bCs/>
                <w:sz w:val="20"/>
                <w:szCs w:val="20"/>
              </w:rPr>
              <w:t>Organ</w:t>
            </w:r>
            <w:r>
              <w:rPr>
                <w:bCs/>
                <w:sz w:val="20"/>
                <w:szCs w:val="20"/>
              </w:rPr>
              <w:t>i</w:t>
            </w:r>
            <w:r w:rsidRPr="00834613">
              <w:rPr>
                <w:bCs/>
                <w:sz w:val="20"/>
                <w:szCs w:val="20"/>
              </w:rPr>
              <w:t>sation</w:t>
            </w:r>
            <w:proofErr w:type="spellEnd"/>
          </w:p>
        </w:tc>
        <w:tc>
          <w:tcPr>
            <w:tcW w:w="2188" w:type="dxa"/>
          </w:tcPr>
          <w:p w14:paraId="323FE222" w14:textId="77777777" w:rsidR="00834613" w:rsidRDefault="00834613" w:rsidP="00E66902">
            <w:pPr>
              <w:jc w:val="both"/>
              <w:rPr>
                <w:b/>
                <w:sz w:val="20"/>
                <w:szCs w:val="20"/>
              </w:rPr>
            </w:pPr>
          </w:p>
        </w:tc>
        <w:tc>
          <w:tcPr>
            <w:tcW w:w="2188" w:type="dxa"/>
          </w:tcPr>
          <w:p w14:paraId="57D30F7C" w14:textId="77777777" w:rsidR="00834613" w:rsidRDefault="00834613" w:rsidP="00E66902">
            <w:pPr>
              <w:jc w:val="both"/>
              <w:rPr>
                <w:b/>
                <w:sz w:val="20"/>
                <w:szCs w:val="20"/>
              </w:rPr>
            </w:pPr>
          </w:p>
        </w:tc>
        <w:tc>
          <w:tcPr>
            <w:tcW w:w="2188" w:type="dxa"/>
          </w:tcPr>
          <w:p w14:paraId="5705FFC8" w14:textId="77777777" w:rsidR="00834613" w:rsidRDefault="00834613" w:rsidP="00E66902">
            <w:pPr>
              <w:jc w:val="both"/>
              <w:rPr>
                <w:b/>
                <w:sz w:val="20"/>
                <w:szCs w:val="20"/>
              </w:rPr>
            </w:pPr>
          </w:p>
        </w:tc>
      </w:tr>
      <w:tr w:rsidR="00834613" w14:paraId="65FCB642" w14:textId="77777777" w:rsidTr="00834613">
        <w:tc>
          <w:tcPr>
            <w:tcW w:w="2830" w:type="dxa"/>
            <w:gridSpan w:val="2"/>
          </w:tcPr>
          <w:p w14:paraId="098FD4CC" w14:textId="3D62DFFC" w:rsidR="00834613" w:rsidRPr="00834613" w:rsidRDefault="00834613" w:rsidP="00E66902">
            <w:pPr>
              <w:pStyle w:val="ListParagraph"/>
              <w:numPr>
                <w:ilvl w:val="0"/>
                <w:numId w:val="14"/>
              </w:numPr>
              <w:ind w:left="316" w:hanging="316"/>
              <w:jc w:val="both"/>
              <w:rPr>
                <w:bCs/>
                <w:sz w:val="20"/>
                <w:szCs w:val="20"/>
              </w:rPr>
            </w:pPr>
            <w:r>
              <w:rPr>
                <w:bCs/>
                <w:sz w:val="20"/>
                <w:szCs w:val="20"/>
              </w:rPr>
              <w:t xml:space="preserve">Name of point of contact in customer </w:t>
            </w:r>
            <w:proofErr w:type="spellStart"/>
            <w:r>
              <w:rPr>
                <w:bCs/>
                <w:sz w:val="20"/>
                <w:szCs w:val="20"/>
              </w:rPr>
              <w:t>organisation</w:t>
            </w:r>
            <w:proofErr w:type="spellEnd"/>
          </w:p>
        </w:tc>
        <w:tc>
          <w:tcPr>
            <w:tcW w:w="2188" w:type="dxa"/>
          </w:tcPr>
          <w:p w14:paraId="6DE347A2" w14:textId="77777777" w:rsidR="00834613" w:rsidRDefault="00834613" w:rsidP="00E66902">
            <w:pPr>
              <w:jc w:val="both"/>
              <w:rPr>
                <w:b/>
                <w:sz w:val="20"/>
                <w:szCs w:val="20"/>
              </w:rPr>
            </w:pPr>
          </w:p>
        </w:tc>
        <w:tc>
          <w:tcPr>
            <w:tcW w:w="2188" w:type="dxa"/>
          </w:tcPr>
          <w:p w14:paraId="43401487" w14:textId="77777777" w:rsidR="00834613" w:rsidRDefault="00834613" w:rsidP="00E66902">
            <w:pPr>
              <w:jc w:val="both"/>
              <w:rPr>
                <w:b/>
                <w:sz w:val="20"/>
                <w:szCs w:val="20"/>
              </w:rPr>
            </w:pPr>
          </w:p>
        </w:tc>
        <w:tc>
          <w:tcPr>
            <w:tcW w:w="2188" w:type="dxa"/>
          </w:tcPr>
          <w:p w14:paraId="0C60507E" w14:textId="77777777" w:rsidR="00834613" w:rsidRDefault="00834613" w:rsidP="00E66902">
            <w:pPr>
              <w:jc w:val="both"/>
              <w:rPr>
                <w:b/>
                <w:sz w:val="20"/>
                <w:szCs w:val="20"/>
              </w:rPr>
            </w:pPr>
          </w:p>
        </w:tc>
      </w:tr>
      <w:tr w:rsidR="00834613" w14:paraId="0D8336BC" w14:textId="77777777" w:rsidTr="00834613">
        <w:tc>
          <w:tcPr>
            <w:tcW w:w="2830" w:type="dxa"/>
            <w:gridSpan w:val="2"/>
          </w:tcPr>
          <w:p w14:paraId="55954124" w14:textId="5F3E3B59" w:rsidR="00834613" w:rsidRDefault="00834613" w:rsidP="00E66902">
            <w:pPr>
              <w:pStyle w:val="ListParagraph"/>
              <w:numPr>
                <w:ilvl w:val="0"/>
                <w:numId w:val="14"/>
              </w:numPr>
              <w:ind w:left="316" w:hanging="316"/>
              <w:jc w:val="both"/>
              <w:rPr>
                <w:bCs/>
                <w:sz w:val="20"/>
                <w:szCs w:val="20"/>
              </w:rPr>
            </w:pPr>
            <w:r>
              <w:rPr>
                <w:bCs/>
                <w:sz w:val="20"/>
                <w:szCs w:val="20"/>
              </w:rPr>
              <w:t xml:space="preserve">Position of above in customer </w:t>
            </w:r>
            <w:proofErr w:type="spellStart"/>
            <w:r>
              <w:rPr>
                <w:bCs/>
                <w:sz w:val="20"/>
                <w:szCs w:val="20"/>
              </w:rPr>
              <w:t>organisation</w:t>
            </w:r>
            <w:proofErr w:type="spellEnd"/>
          </w:p>
        </w:tc>
        <w:tc>
          <w:tcPr>
            <w:tcW w:w="2188" w:type="dxa"/>
          </w:tcPr>
          <w:p w14:paraId="59F0EA87" w14:textId="77777777" w:rsidR="00834613" w:rsidRDefault="00834613" w:rsidP="00E66902">
            <w:pPr>
              <w:jc w:val="both"/>
              <w:rPr>
                <w:b/>
                <w:sz w:val="20"/>
                <w:szCs w:val="20"/>
              </w:rPr>
            </w:pPr>
          </w:p>
        </w:tc>
        <w:tc>
          <w:tcPr>
            <w:tcW w:w="2188" w:type="dxa"/>
          </w:tcPr>
          <w:p w14:paraId="0A621ED4" w14:textId="77777777" w:rsidR="00834613" w:rsidRDefault="00834613" w:rsidP="00E66902">
            <w:pPr>
              <w:jc w:val="both"/>
              <w:rPr>
                <w:b/>
                <w:sz w:val="20"/>
                <w:szCs w:val="20"/>
              </w:rPr>
            </w:pPr>
          </w:p>
        </w:tc>
        <w:tc>
          <w:tcPr>
            <w:tcW w:w="2188" w:type="dxa"/>
          </w:tcPr>
          <w:p w14:paraId="71456010" w14:textId="77777777" w:rsidR="00834613" w:rsidRDefault="00834613" w:rsidP="00E66902">
            <w:pPr>
              <w:jc w:val="both"/>
              <w:rPr>
                <w:b/>
                <w:sz w:val="20"/>
                <w:szCs w:val="20"/>
              </w:rPr>
            </w:pPr>
          </w:p>
        </w:tc>
      </w:tr>
      <w:tr w:rsidR="00834613" w14:paraId="13146DB7" w14:textId="77777777" w:rsidTr="00834613">
        <w:tc>
          <w:tcPr>
            <w:tcW w:w="2830" w:type="dxa"/>
            <w:gridSpan w:val="2"/>
          </w:tcPr>
          <w:p w14:paraId="23DAA64A" w14:textId="68FA0646" w:rsidR="00834613" w:rsidRDefault="008E52B0" w:rsidP="00E66902">
            <w:pPr>
              <w:pStyle w:val="ListParagraph"/>
              <w:numPr>
                <w:ilvl w:val="0"/>
                <w:numId w:val="14"/>
              </w:numPr>
              <w:ind w:left="316" w:hanging="316"/>
              <w:jc w:val="both"/>
              <w:rPr>
                <w:bCs/>
                <w:sz w:val="20"/>
                <w:szCs w:val="20"/>
              </w:rPr>
            </w:pPr>
            <w:r>
              <w:rPr>
                <w:bCs/>
                <w:sz w:val="20"/>
                <w:szCs w:val="20"/>
              </w:rPr>
              <w:t>E mail address</w:t>
            </w:r>
          </w:p>
        </w:tc>
        <w:tc>
          <w:tcPr>
            <w:tcW w:w="2188" w:type="dxa"/>
          </w:tcPr>
          <w:p w14:paraId="162A1B6F" w14:textId="77777777" w:rsidR="00834613" w:rsidRDefault="00834613" w:rsidP="00E66902">
            <w:pPr>
              <w:jc w:val="both"/>
              <w:rPr>
                <w:b/>
                <w:sz w:val="20"/>
                <w:szCs w:val="20"/>
              </w:rPr>
            </w:pPr>
          </w:p>
        </w:tc>
        <w:tc>
          <w:tcPr>
            <w:tcW w:w="2188" w:type="dxa"/>
          </w:tcPr>
          <w:p w14:paraId="686B2DCA" w14:textId="77777777" w:rsidR="00834613" w:rsidRDefault="00834613" w:rsidP="00E66902">
            <w:pPr>
              <w:jc w:val="both"/>
              <w:rPr>
                <w:b/>
                <w:sz w:val="20"/>
                <w:szCs w:val="20"/>
              </w:rPr>
            </w:pPr>
          </w:p>
        </w:tc>
        <w:tc>
          <w:tcPr>
            <w:tcW w:w="2188" w:type="dxa"/>
          </w:tcPr>
          <w:p w14:paraId="72C88E9F" w14:textId="77777777" w:rsidR="00834613" w:rsidRDefault="00834613" w:rsidP="00E66902">
            <w:pPr>
              <w:jc w:val="both"/>
              <w:rPr>
                <w:b/>
                <w:sz w:val="20"/>
                <w:szCs w:val="20"/>
              </w:rPr>
            </w:pPr>
          </w:p>
        </w:tc>
      </w:tr>
      <w:tr w:rsidR="008E52B0" w14:paraId="7FC1D405" w14:textId="77777777" w:rsidTr="00834613">
        <w:tc>
          <w:tcPr>
            <w:tcW w:w="2830" w:type="dxa"/>
            <w:gridSpan w:val="2"/>
          </w:tcPr>
          <w:p w14:paraId="015ED735" w14:textId="408D9227" w:rsidR="008E52B0" w:rsidRDefault="008E52B0" w:rsidP="00E66902">
            <w:pPr>
              <w:pStyle w:val="ListParagraph"/>
              <w:numPr>
                <w:ilvl w:val="0"/>
                <w:numId w:val="14"/>
              </w:numPr>
              <w:ind w:left="316" w:hanging="316"/>
              <w:jc w:val="both"/>
              <w:rPr>
                <w:bCs/>
                <w:sz w:val="20"/>
                <w:szCs w:val="20"/>
              </w:rPr>
            </w:pPr>
            <w:r>
              <w:rPr>
                <w:bCs/>
                <w:sz w:val="20"/>
                <w:szCs w:val="20"/>
              </w:rPr>
              <w:t>Start date</w:t>
            </w:r>
          </w:p>
        </w:tc>
        <w:tc>
          <w:tcPr>
            <w:tcW w:w="2188" w:type="dxa"/>
          </w:tcPr>
          <w:p w14:paraId="2E72B012" w14:textId="77777777" w:rsidR="008E52B0" w:rsidRDefault="008E52B0" w:rsidP="00E66902">
            <w:pPr>
              <w:jc w:val="both"/>
              <w:rPr>
                <w:b/>
                <w:sz w:val="20"/>
                <w:szCs w:val="20"/>
              </w:rPr>
            </w:pPr>
          </w:p>
        </w:tc>
        <w:tc>
          <w:tcPr>
            <w:tcW w:w="2188" w:type="dxa"/>
          </w:tcPr>
          <w:p w14:paraId="00D975A4" w14:textId="77777777" w:rsidR="008E52B0" w:rsidRDefault="008E52B0" w:rsidP="00E66902">
            <w:pPr>
              <w:jc w:val="both"/>
              <w:rPr>
                <w:b/>
                <w:sz w:val="20"/>
                <w:szCs w:val="20"/>
              </w:rPr>
            </w:pPr>
          </w:p>
        </w:tc>
        <w:tc>
          <w:tcPr>
            <w:tcW w:w="2188" w:type="dxa"/>
          </w:tcPr>
          <w:p w14:paraId="3182BE0D" w14:textId="77777777" w:rsidR="008E52B0" w:rsidRDefault="008E52B0" w:rsidP="00E66902">
            <w:pPr>
              <w:jc w:val="both"/>
              <w:rPr>
                <w:b/>
                <w:sz w:val="20"/>
                <w:szCs w:val="20"/>
              </w:rPr>
            </w:pPr>
          </w:p>
        </w:tc>
      </w:tr>
      <w:tr w:rsidR="008E52B0" w14:paraId="05B715DC" w14:textId="77777777" w:rsidTr="00834613">
        <w:tc>
          <w:tcPr>
            <w:tcW w:w="2830" w:type="dxa"/>
            <w:gridSpan w:val="2"/>
          </w:tcPr>
          <w:p w14:paraId="59D02997" w14:textId="56BD06D9" w:rsidR="008E52B0" w:rsidRDefault="008E52B0" w:rsidP="00E66902">
            <w:pPr>
              <w:pStyle w:val="ListParagraph"/>
              <w:numPr>
                <w:ilvl w:val="0"/>
                <w:numId w:val="14"/>
              </w:numPr>
              <w:ind w:left="316" w:hanging="316"/>
              <w:jc w:val="both"/>
              <w:rPr>
                <w:bCs/>
                <w:sz w:val="20"/>
                <w:szCs w:val="20"/>
              </w:rPr>
            </w:pPr>
            <w:r>
              <w:rPr>
                <w:bCs/>
                <w:sz w:val="20"/>
                <w:szCs w:val="20"/>
              </w:rPr>
              <w:t>Completion date</w:t>
            </w:r>
          </w:p>
        </w:tc>
        <w:tc>
          <w:tcPr>
            <w:tcW w:w="2188" w:type="dxa"/>
          </w:tcPr>
          <w:p w14:paraId="21D869F6" w14:textId="77777777" w:rsidR="008E52B0" w:rsidRDefault="008E52B0" w:rsidP="00E66902">
            <w:pPr>
              <w:jc w:val="both"/>
              <w:rPr>
                <w:b/>
                <w:sz w:val="20"/>
                <w:szCs w:val="20"/>
              </w:rPr>
            </w:pPr>
          </w:p>
        </w:tc>
        <w:tc>
          <w:tcPr>
            <w:tcW w:w="2188" w:type="dxa"/>
          </w:tcPr>
          <w:p w14:paraId="0665CF9F" w14:textId="77777777" w:rsidR="008E52B0" w:rsidRDefault="008E52B0" w:rsidP="00E66902">
            <w:pPr>
              <w:jc w:val="both"/>
              <w:rPr>
                <w:b/>
                <w:sz w:val="20"/>
                <w:szCs w:val="20"/>
              </w:rPr>
            </w:pPr>
          </w:p>
        </w:tc>
        <w:tc>
          <w:tcPr>
            <w:tcW w:w="2188" w:type="dxa"/>
          </w:tcPr>
          <w:p w14:paraId="0ADAC4A8" w14:textId="77777777" w:rsidR="008E52B0" w:rsidRDefault="008E52B0" w:rsidP="00E66902">
            <w:pPr>
              <w:jc w:val="both"/>
              <w:rPr>
                <w:b/>
                <w:sz w:val="20"/>
                <w:szCs w:val="20"/>
              </w:rPr>
            </w:pPr>
          </w:p>
        </w:tc>
      </w:tr>
      <w:tr w:rsidR="008E52B0" w14:paraId="6FD3AAB3" w14:textId="77777777" w:rsidTr="00834613">
        <w:tc>
          <w:tcPr>
            <w:tcW w:w="2830" w:type="dxa"/>
            <w:gridSpan w:val="2"/>
          </w:tcPr>
          <w:p w14:paraId="2EB986A6" w14:textId="1F25415C" w:rsidR="008E52B0" w:rsidRDefault="008E52B0" w:rsidP="00E66902">
            <w:pPr>
              <w:pStyle w:val="ListParagraph"/>
              <w:numPr>
                <w:ilvl w:val="0"/>
                <w:numId w:val="14"/>
              </w:numPr>
              <w:ind w:left="316" w:hanging="316"/>
              <w:jc w:val="both"/>
              <w:rPr>
                <w:bCs/>
                <w:sz w:val="20"/>
                <w:szCs w:val="20"/>
              </w:rPr>
            </w:pPr>
            <w:r>
              <w:rPr>
                <w:bCs/>
                <w:sz w:val="20"/>
                <w:szCs w:val="20"/>
              </w:rPr>
              <w:t>Contract value</w:t>
            </w:r>
          </w:p>
        </w:tc>
        <w:tc>
          <w:tcPr>
            <w:tcW w:w="2188" w:type="dxa"/>
          </w:tcPr>
          <w:p w14:paraId="1E6F678C" w14:textId="77777777" w:rsidR="008E52B0" w:rsidRDefault="008E52B0" w:rsidP="00E66902">
            <w:pPr>
              <w:jc w:val="both"/>
              <w:rPr>
                <w:b/>
                <w:sz w:val="20"/>
                <w:szCs w:val="20"/>
              </w:rPr>
            </w:pPr>
          </w:p>
        </w:tc>
        <w:tc>
          <w:tcPr>
            <w:tcW w:w="2188" w:type="dxa"/>
          </w:tcPr>
          <w:p w14:paraId="32E42626" w14:textId="77777777" w:rsidR="008E52B0" w:rsidRDefault="008E52B0" w:rsidP="00E66902">
            <w:pPr>
              <w:jc w:val="both"/>
              <w:rPr>
                <w:b/>
                <w:sz w:val="20"/>
                <w:szCs w:val="20"/>
              </w:rPr>
            </w:pPr>
          </w:p>
        </w:tc>
        <w:tc>
          <w:tcPr>
            <w:tcW w:w="2188" w:type="dxa"/>
          </w:tcPr>
          <w:p w14:paraId="759853CC" w14:textId="77777777" w:rsidR="008E52B0" w:rsidRDefault="008E52B0" w:rsidP="00E66902">
            <w:pPr>
              <w:jc w:val="both"/>
              <w:rPr>
                <w:b/>
                <w:sz w:val="20"/>
                <w:szCs w:val="20"/>
              </w:rPr>
            </w:pPr>
          </w:p>
        </w:tc>
      </w:tr>
      <w:tr w:rsidR="00841E51" w:rsidRPr="00841E51" w14:paraId="7392CFDF" w14:textId="77777777" w:rsidTr="00010756">
        <w:tc>
          <w:tcPr>
            <w:tcW w:w="1129" w:type="dxa"/>
          </w:tcPr>
          <w:p w14:paraId="371CD770" w14:textId="73AA9784" w:rsidR="00841E51" w:rsidRPr="00841E51" w:rsidRDefault="00841E51" w:rsidP="00E66902">
            <w:pPr>
              <w:jc w:val="both"/>
              <w:rPr>
                <w:bCs/>
                <w:sz w:val="20"/>
                <w:szCs w:val="20"/>
              </w:rPr>
            </w:pPr>
            <w:r w:rsidRPr="00841E51">
              <w:rPr>
                <w:bCs/>
                <w:sz w:val="20"/>
                <w:szCs w:val="20"/>
              </w:rPr>
              <w:t>4.2</w:t>
            </w:r>
          </w:p>
        </w:tc>
        <w:tc>
          <w:tcPr>
            <w:tcW w:w="8265" w:type="dxa"/>
            <w:gridSpan w:val="4"/>
          </w:tcPr>
          <w:p w14:paraId="23ACD07F" w14:textId="01A1E321" w:rsidR="00841E51" w:rsidRPr="00841E51" w:rsidRDefault="00841E51" w:rsidP="00E66902">
            <w:pPr>
              <w:jc w:val="both"/>
              <w:rPr>
                <w:bCs/>
                <w:sz w:val="20"/>
                <w:szCs w:val="20"/>
              </w:rPr>
            </w:pPr>
            <w:r w:rsidRPr="00841E51">
              <w:rPr>
                <w:bCs/>
                <w:sz w:val="20"/>
                <w:szCs w:val="20"/>
              </w:rPr>
              <w:t>Where you intend to</w:t>
            </w:r>
            <w:r>
              <w:rPr>
                <w:bCs/>
                <w:sz w:val="20"/>
                <w:szCs w:val="20"/>
              </w:rPr>
              <w:t xml:space="preserve"> sub-contract a proportion of the contract, please demonstrate below how you previously maintained a healthy suppl</w:t>
            </w:r>
            <w:r w:rsidR="00481620">
              <w:rPr>
                <w:bCs/>
                <w:sz w:val="20"/>
                <w:szCs w:val="20"/>
              </w:rPr>
              <w:t>y</w:t>
            </w:r>
            <w:r>
              <w:rPr>
                <w:bCs/>
                <w:sz w:val="20"/>
                <w:szCs w:val="20"/>
              </w:rPr>
              <w:t xml:space="preserve"> chain with you</w:t>
            </w:r>
            <w:r w:rsidR="00481620">
              <w:rPr>
                <w:bCs/>
                <w:sz w:val="20"/>
                <w:szCs w:val="20"/>
              </w:rPr>
              <w:t>r</w:t>
            </w:r>
            <w:r>
              <w:rPr>
                <w:bCs/>
                <w:sz w:val="20"/>
                <w:szCs w:val="20"/>
              </w:rPr>
              <w:t xml:space="preserve"> sub-</w:t>
            </w:r>
            <w:r w:rsidR="00D922E1">
              <w:rPr>
                <w:bCs/>
                <w:sz w:val="20"/>
                <w:szCs w:val="20"/>
              </w:rPr>
              <w:t>Contractor</w:t>
            </w:r>
            <w:r>
              <w:rPr>
                <w:bCs/>
                <w:sz w:val="20"/>
                <w:szCs w:val="20"/>
              </w:rPr>
              <w:t>(s).</w:t>
            </w:r>
          </w:p>
          <w:p w14:paraId="37C74AF1" w14:textId="34E9D62C" w:rsidR="00841E51" w:rsidRPr="00841E51" w:rsidRDefault="00841E51" w:rsidP="00E66902">
            <w:pPr>
              <w:jc w:val="both"/>
              <w:rPr>
                <w:bCs/>
                <w:sz w:val="20"/>
                <w:szCs w:val="20"/>
              </w:rPr>
            </w:pPr>
          </w:p>
        </w:tc>
      </w:tr>
      <w:tr w:rsidR="00841E51" w:rsidRPr="00841E51" w14:paraId="4A31FB3D" w14:textId="77777777" w:rsidTr="00010756">
        <w:tc>
          <w:tcPr>
            <w:tcW w:w="1129" w:type="dxa"/>
          </w:tcPr>
          <w:p w14:paraId="4F110494" w14:textId="77777777" w:rsidR="00841E51" w:rsidRPr="00841E51" w:rsidRDefault="00841E51" w:rsidP="00E66902">
            <w:pPr>
              <w:jc w:val="both"/>
              <w:rPr>
                <w:bCs/>
                <w:sz w:val="20"/>
                <w:szCs w:val="20"/>
              </w:rPr>
            </w:pPr>
          </w:p>
        </w:tc>
        <w:tc>
          <w:tcPr>
            <w:tcW w:w="8265" w:type="dxa"/>
            <w:gridSpan w:val="4"/>
          </w:tcPr>
          <w:p w14:paraId="633A4157" w14:textId="6605EE8A" w:rsidR="00841E51" w:rsidRDefault="00841E51" w:rsidP="00E66902">
            <w:pPr>
              <w:jc w:val="both"/>
              <w:rPr>
                <w:bCs/>
                <w:sz w:val="20"/>
                <w:szCs w:val="20"/>
              </w:rPr>
            </w:pPr>
            <w:r>
              <w:rPr>
                <w:bCs/>
                <w:sz w:val="20"/>
                <w:szCs w:val="20"/>
              </w:rPr>
              <w:t>Supply Chain Management:</w:t>
            </w:r>
          </w:p>
          <w:p w14:paraId="0C9D0CA9" w14:textId="7FFB71C7" w:rsidR="00841E51" w:rsidRDefault="00841E51" w:rsidP="00E66902">
            <w:pPr>
              <w:jc w:val="both"/>
              <w:rPr>
                <w:bCs/>
                <w:sz w:val="20"/>
                <w:szCs w:val="20"/>
              </w:rPr>
            </w:pPr>
          </w:p>
          <w:p w14:paraId="6C48DCF2" w14:textId="349E6655" w:rsidR="00841E51" w:rsidRDefault="00841E51" w:rsidP="00E66902">
            <w:pPr>
              <w:jc w:val="both"/>
              <w:rPr>
                <w:bCs/>
                <w:sz w:val="20"/>
                <w:szCs w:val="20"/>
              </w:rPr>
            </w:pPr>
          </w:p>
          <w:p w14:paraId="3BC8A0AC" w14:textId="1AC8CB01" w:rsidR="00080154" w:rsidRDefault="00080154" w:rsidP="00E66902">
            <w:pPr>
              <w:jc w:val="both"/>
              <w:rPr>
                <w:bCs/>
                <w:sz w:val="20"/>
                <w:szCs w:val="20"/>
              </w:rPr>
            </w:pPr>
          </w:p>
          <w:p w14:paraId="24209F5C" w14:textId="128E5687" w:rsidR="00080154" w:rsidRDefault="00080154" w:rsidP="00E66902">
            <w:pPr>
              <w:jc w:val="both"/>
              <w:rPr>
                <w:bCs/>
                <w:sz w:val="20"/>
                <w:szCs w:val="20"/>
              </w:rPr>
            </w:pPr>
          </w:p>
          <w:p w14:paraId="799A452B" w14:textId="77777777" w:rsidR="00080154" w:rsidRDefault="00080154" w:rsidP="00E66902">
            <w:pPr>
              <w:jc w:val="both"/>
              <w:rPr>
                <w:bCs/>
                <w:sz w:val="20"/>
                <w:szCs w:val="20"/>
              </w:rPr>
            </w:pPr>
          </w:p>
          <w:p w14:paraId="364A5791" w14:textId="77777777" w:rsidR="00841E51" w:rsidRDefault="00841E51" w:rsidP="00E66902">
            <w:pPr>
              <w:jc w:val="both"/>
              <w:rPr>
                <w:bCs/>
                <w:sz w:val="20"/>
                <w:szCs w:val="20"/>
              </w:rPr>
            </w:pPr>
          </w:p>
          <w:p w14:paraId="04D1662A" w14:textId="77777777" w:rsidR="00841E51" w:rsidRDefault="00841E51" w:rsidP="00E66902">
            <w:pPr>
              <w:jc w:val="both"/>
              <w:rPr>
                <w:bCs/>
                <w:sz w:val="20"/>
                <w:szCs w:val="20"/>
              </w:rPr>
            </w:pPr>
          </w:p>
          <w:p w14:paraId="5AE97B74" w14:textId="5D0E3343" w:rsidR="00841E51" w:rsidRPr="00841E51" w:rsidRDefault="00841E51" w:rsidP="00E66902">
            <w:pPr>
              <w:jc w:val="both"/>
              <w:rPr>
                <w:bCs/>
                <w:sz w:val="20"/>
                <w:szCs w:val="20"/>
              </w:rPr>
            </w:pPr>
          </w:p>
        </w:tc>
      </w:tr>
    </w:tbl>
    <w:p w14:paraId="2B78C867" w14:textId="53ACF4C7" w:rsidR="00080154" w:rsidRDefault="00080154" w:rsidP="00E66902">
      <w:pPr>
        <w:jc w:val="both"/>
        <w:rPr>
          <w:b/>
          <w:sz w:val="20"/>
          <w:szCs w:val="20"/>
        </w:rPr>
      </w:pPr>
    </w:p>
    <w:p w14:paraId="2D375C92" w14:textId="1E384606" w:rsidR="00080154" w:rsidRDefault="00080154" w:rsidP="00E66902">
      <w:pPr>
        <w:jc w:val="both"/>
        <w:rPr>
          <w:b/>
          <w:sz w:val="20"/>
          <w:szCs w:val="20"/>
        </w:rPr>
      </w:pPr>
      <w:r>
        <w:rPr>
          <w:b/>
          <w:sz w:val="20"/>
          <w:szCs w:val="20"/>
        </w:rPr>
        <w:t>Additional Questions</w:t>
      </w:r>
    </w:p>
    <w:p w14:paraId="6FE3222D" w14:textId="77A31BEB" w:rsidR="00080154" w:rsidRDefault="00080154" w:rsidP="00E66902">
      <w:pPr>
        <w:jc w:val="both"/>
        <w:rPr>
          <w:b/>
          <w:sz w:val="20"/>
          <w:szCs w:val="20"/>
        </w:rPr>
      </w:pPr>
    </w:p>
    <w:p w14:paraId="47730513" w14:textId="0178DEE2" w:rsidR="00080154" w:rsidRDefault="00481620" w:rsidP="00E66902">
      <w:pPr>
        <w:jc w:val="both"/>
        <w:rPr>
          <w:bCs/>
          <w:sz w:val="20"/>
          <w:szCs w:val="20"/>
        </w:rPr>
      </w:pPr>
      <w:r w:rsidRPr="00481620">
        <w:rPr>
          <w:bCs/>
          <w:sz w:val="20"/>
          <w:szCs w:val="20"/>
        </w:rPr>
        <w:t>Supplier</w:t>
      </w:r>
      <w:r>
        <w:rPr>
          <w:bCs/>
          <w:sz w:val="20"/>
          <w:szCs w:val="20"/>
        </w:rPr>
        <w:t>s</w:t>
      </w:r>
      <w:r w:rsidRPr="00481620">
        <w:rPr>
          <w:bCs/>
          <w:sz w:val="20"/>
          <w:szCs w:val="20"/>
        </w:rPr>
        <w:t xml:space="preserve"> who self-certify that they meet the requirements</w:t>
      </w:r>
      <w:r>
        <w:rPr>
          <w:bCs/>
          <w:sz w:val="20"/>
          <w:szCs w:val="20"/>
        </w:rPr>
        <w:t xml:space="preserve"> to these additional questions will be required to provide evidence of this if they are successful at the contract award stage.</w:t>
      </w:r>
    </w:p>
    <w:p w14:paraId="150B4212" w14:textId="6BF26855" w:rsidR="00481620" w:rsidRDefault="00481620" w:rsidP="00E66902">
      <w:pPr>
        <w:jc w:val="both"/>
        <w:rPr>
          <w:bCs/>
          <w:sz w:val="20"/>
          <w:szCs w:val="20"/>
        </w:rPr>
      </w:pPr>
    </w:p>
    <w:tbl>
      <w:tblPr>
        <w:tblStyle w:val="TableGrid"/>
        <w:tblW w:w="0" w:type="auto"/>
        <w:tblLook w:val="04A0" w:firstRow="1" w:lastRow="0" w:firstColumn="1" w:lastColumn="0" w:noHBand="0" w:noVBand="1"/>
      </w:tblPr>
      <w:tblGrid>
        <w:gridCol w:w="1129"/>
        <w:gridCol w:w="6545"/>
        <w:gridCol w:w="1720"/>
      </w:tblGrid>
      <w:tr w:rsidR="00B309A8" w:rsidRPr="003338D2" w14:paraId="1FCA6876" w14:textId="09EE8C02" w:rsidTr="00256442">
        <w:tc>
          <w:tcPr>
            <w:tcW w:w="1129" w:type="dxa"/>
            <w:shd w:val="clear" w:color="auto" w:fill="C6D9F1" w:themeFill="text2" w:themeFillTint="33"/>
          </w:tcPr>
          <w:p w14:paraId="57512E2B" w14:textId="5BB141D5" w:rsidR="00B309A8" w:rsidRPr="003338D2" w:rsidRDefault="00B309A8" w:rsidP="00E66902">
            <w:pPr>
              <w:jc w:val="both"/>
              <w:rPr>
                <w:b/>
                <w:sz w:val="20"/>
                <w:szCs w:val="20"/>
              </w:rPr>
            </w:pPr>
            <w:r w:rsidRPr="003338D2">
              <w:rPr>
                <w:b/>
                <w:sz w:val="20"/>
                <w:szCs w:val="20"/>
              </w:rPr>
              <w:t xml:space="preserve">Section </w:t>
            </w:r>
            <w:r>
              <w:rPr>
                <w:b/>
                <w:sz w:val="20"/>
                <w:szCs w:val="20"/>
              </w:rPr>
              <w:t>5</w:t>
            </w:r>
          </w:p>
        </w:tc>
        <w:tc>
          <w:tcPr>
            <w:tcW w:w="8265" w:type="dxa"/>
            <w:gridSpan w:val="2"/>
            <w:shd w:val="clear" w:color="auto" w:fill="C6D9F1" w:themeFill="text2" w:themeFillTint="33"/>
          </w:tcPr>
          <w:p w14:paraId="1F7DECFD" w14:textId="0AE852FA" w:rsidR="00B309A8" w:rsidRDefault="00B309A8" w:rsidP="00E66902">
            <w:pPr>
              <w:jc w:val="both"/>
              <w:rPr>
                <w:b/>
                <w:sz w:val="20"/>
                <w:szCs w:val="20"/>
              </w:rPr>
            </w:pPr>
            <w:r>
              <w:rPr>
                <w:b/>
                <w:sz w:val="20"/>
                <w:szCs w:val="20"/>
              </w:rPr>
              <w:t>Additional Questions</w:t>
            </w:r>
          </w:p>
        </w:tc>
      </w:tr>
      <w:tr w:rsidR="00B309A8" w:rsidRPr="00256442" w14:paraId="18AFC07B" w14:textId="3CF96B98" w:rsidTr="00256442">
        <w:tc>
          <w:tcPr>
            <w:tcW w:w="1129" w:type="dxa"/>
            <w:shd w:val="clear" w:color="auto" w:fill="C6D9F1" w:themeFill="text2" w:themeFillTint="33"/>
          </w:tcPr>
          <w:p w14:paraId="556C5CCA" w14:textId="1748E3FD" w:rsidR="00B309A8" w:rsidRPr="00256442" w:rsidRDefault="00B309A8" w:rsidP="00E66902">
            <w:pPr>
              <w:jc w:val="both"/>
              <w:rPr>
                <w:b/>
                <w:sz w:val="20"/>
                <w:szCs w:val="20"/>
              </w:rPr>
            </w:pPr>
            <w:r w:rsidRPr="00256442">
              <w:rPr>
                <w:b/>
                <w:sz w:val="20"/>
                <w:szCs w:val="20"/>
              </w:rPr>
              <w:t>5.1</w:t>
            </w:r>
          </w:p>
        </w:tc>
        <w:tc>
          <w:tcPr>
            <w:tcW w:w="8265" w:type="dxa"/>
            <w:gridSpan w:val="2"/>
            <w:shd w:val="clear" w:color="auto" w:fill="C6D9F1" w:themeFill="text2" w:themeFillTint="33"/>
          </w:tcPr>
          <w:p w14:paraId="47A17D36" w14:textId="62845492" w:rsidR="00B309A8" w:rsidRPr="00256442" w:rsidRDefault="00B309A8" w:rsidP="00E66902">
            <w:pPr>
              <w:jc w:val="both"/>
              <w:rPr>
                <w:b/>
                <w:sz w:val="20"/>
                <w:szCs w:val="20"/>
              </w:rPr>
            </w:pPr>
            <w:r w:rsidRPr="00256442">
              <w:rPr>
                <w:b/>
                <w:sz w:val="20"/>
                <w:szCs w:val="20"/>
              </w:rPr>
              <w:t>Insurance</w:t>
            </w:r>
          </w:p>
        </w:tc>
      </w:tr>
      <w:tr w:rsidR="00B309A8" w:rsidRPr="005E51C9" w14:paraId="3623D866" w14:textId="194D560A" w:rsidTr="00256442">
        <w:tc>
          <w:tcPr>
            <w:tcW w:w="1129" w:type="dxa"/>
          </w:tcPr>
          <w:p w14:paraId="33163CB4" w14:textId="40E3DE27" w:rsidR="00B309A8" w:rsidRPr="005E51C9" w:rsidRDefault="00B309A8" w:rsidP="00E66902">
            <w:pPr>
              <w:jc w:val="both"/>
              <w:rPr>
                <w:bCs/>
                <w:sz w:val="20"/>
                <w:szCs w:val="20"/>
              </w:rPr>
            </w:pPr>
          </w:p>
        </w:tc>
        <w:tc>
          <w:tcPr>
            <w:tcW w:w="8265" w:type="dxa"/>
            <w:gridSpan w:val="2"/>
          </w:tcPr>
          <w:p w14:paraId="45975194" w14:textId="77777777" w:rsidR="00B309A8" w:rsidRDefault="00B309A8" w:rsidP="00E66902">
            <w:pPr>
              <w:jc w:val="both"/>
              <w:rPr>
                <w:bCs/>
                <w:sz w:val="20"/>
                <w:szCs w:val="20"/>
              </w:rPr>
            </w:pPr>
            <w:r>
              <w:rPr>
                <w:bCs/>
                <w:sz w:val="20"/>
                <w:szCs w:val="20"/>
              </w:rPr>
              <w:t>Please confirm whether you already have, or can commit to obtain, prior to the commencement of the contract, the levels of insurance cove indicated below:</w:t>
            </w:r>
          </w:p>
          <w:p w14:paraId="59217F78" w14:textId="77777777" w:rsidR="00B309A8" w:rsidRDefault="00B309A8" w:rsidP="00E66902">
            <w:pPr>
              <w:jc w:val="both"/>
              <w:rPr>
                <w:bCs/>
                <w:sz w:val="20"/>
                <w:szCs w:val="20"/>
              </w:rPr>
            </w:pP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1134"/>
            </w:tblGrid>
            <w:tr w:rsidR="00B309A8" w14:paraId="74E8082D" w14:textId="77777777" w:rsidTr="00524551">
              <w:tc>
                <w:tcPr>
                  <w:tcW w:w="4394" w:type="dxa"/>
                </w:tcPr>
                <w:p w14:paraId="7523FD3A" w14:textId="77777777" w:rsidR="00B309A8" w:rsidRPr="007B078D" w:rsidRDefault="00B309A8" w:rsidP="00E66902">
                  <w:pPr>
                    <w:pStyle w:val="ListParagraph"/>
                    <w:numPr>
                      <w:ilvl w:val="0"/>
                      <w:numId w:val="16"/>
                    </w:numPr>
                    <w:jc w:val="both"/>
                    <w:rPr>
                      <w:bCs/>
                      <w:sz w:val="20"/>
                      <w:szCs w:val="20"/>
                    </w:rPr>
                  </w:pPr>
                  <w:r w:rsidRPr="007B078D">
                    <w:rPr>
                      <w:b/>
                      <w:sz w:val="20"/>
                      <w:szCs w:val="20"/>
                    </w:rPr>
                    <w:t xml:space="preserve">Employers Liability Insurance £5m   </w:t>
                  </w:r>
                </w:p>
              </w:tc>
              <w:tc>
                <w:tcPr>
                  <w:tcW w:w="1134" w:type="dxa"/>
                </w:tcPr>
                <w:p w14:paraId="00B683B9" w14:textId="77777777" w:rsidR="00B309A8" w:rsidRPr="00524551" w:rsidRDefault="00B309A8" w:rsidP="00E66902">
                  <w:pPr>
                    <w:jc w:val="both"/>
                    <w:rPr>
                      <w:b/>
                      <w:sz w:val="20"/>
                      <w:szCs w:val="20"/>
                    </w:rPr>
                  </w:pPr>
                  <w:r w:rsidRPr="00524551">
                    <w:rPr>
                      <w:b/>
                      <w:sz w:val="20"/>
                      <w:szCs w:val="20"/>
                    </w:rPr>
                    <w:t>Y / N</w:t>
                  </w:r>
                </w:p>
              </w:tc>
            </w:tr>
            <w:tr w:rsidR="00B309A8" w14:paraId="66707E44" w14:textId="77777777" w:rsidTr="00524551">
              <w:tc>
                <w:tcPr>
                  <w:tcW w:w="4394" w:type="dxa"/>
                </w:tcPr>
                <w:p w14:paraId="048E9A7E" w14:textId="77777777" w:rsidR="00B309A8" w:rsidRPr="007B078D" w:rsidRDefault="00B309A8" w:rsidP="00E66902">
                  <w:pPr>
                    <w:pStyle w:val="ListParagraph"/>
                    <w:numPr>
                      <w:ilvl w:val="0"/>
                      <w:numId w:val="16"/>
                    </w:numPr>
                    <w:jc w:val="both"/>
                    <w:rPr>
                      <w:bCs/>
                      <w:sz w:val="20"/>
                      <w:szCs w:val="20"/>
                    </w:rPr>
                  </w:pPr>
                  <w:r w:rsidRPr="007B078D">
                    <w:rPr>
                      <w:b/>
                      <w:sz w:val="20"/>
                      <w:szCs w:val="20"/>
                    </w:rPr>
                    <w:t xml:space="preserve">Public Liability Insurance £5m          </w:t>
                  </w:r>
                </w:p>
              </w:tc>
              <w:tc>
                <w:tcPr>
                  <w:tcW w:w="1134" w:type="dxa"/>
                </w:tcPr>
                <w:p w14:paraId="6DC98141" w14:textId="77777777" w:rsidR="00B309A8" w:rsidRPr="00524551" w:rsidRDefault="00B309A8" w:rsidP="00E66902">
                  <w:pPr>
                    <w:jc w:val="both"/>
                    <w:rPr>
                      <w:b/>
                      <w:sz w:val="20"/>
                      <w:szCs w:val="20"/>
                    </w:rPr>
                  </w:pPr>
                  <w:r w:rsidRPr="00524551">
                    <w:rPr>
                      <w:b/>
                      <w:sz w:val="20"/>
                      <w:szCs w:val="20"/>
                    </w:rPr>
                    <w:t>Y / N</w:t>
                  </w:r>
                </w:p>
              </w:tc>
            </w:tr>
            <w:tr w:rsidR="00B309A8" w14:paraId="29900036" w14:textId="77777777" w:rsidTr="00524551">
              <w:tc>
                <w:tcPr>
                  <w:tcW w:w="4394" w:type="dxa"/>
                </w:tcPr>
                <w:p w14:paraId="04A8E706" w14:textId="77777777" w:rsidR="00B309A8" w:rsidRPr="007B078D" w:rsidRDefault="00B309A8" w:rsidP="00E66902">
                  <w:pPr>
                    <w:pStyle w:val="ListParagraph"/>
                    <w:numPr>
                      <w:ilvl w:val="0"/>
                      <w:numId w:val="16"/>
                    </w:numPr>
                    <w:jc w:val="both"/>
                    <w:rPr>
                      <w:bCs/>
                      <w:sz w:val="20"/>
                      <w:szCs w:val="20"/>
                    </w:rPr>
                  </w:pPr>
                  <w:r w:rsidRPr="007B078D">
                    <w:rPr>
                      <w:b/>
                      <w:sz w:val="20"/>
                      <w:szCs w:val="20"/>
                    </w:rPr>
                    <w:t xml:space="preserve">Professional Indemnity £2m               </w:t>
                  </w:r>
                </w:p>
              </w:tc>
              <w:tc>
                <w:tcPr>
                  <w:tcW w:w="1134" w:type="dxa"/>
                </w:tcPr>
                <w:p w14:paraId="5EB38F5E" w14:textId="77777777" w:rsidR="00B309A8" w:rsidRPr="00524551" w:rsidRDefault="00B309A8" w:rsidP="00E66902">
                  <w:pPr>
                    <w:jc w:val="both"/>
                    <w:rPr>
                      <w:b/>
                      <w:sz w:val="20"/>
                      <w:szCs w:val="20"/>
                    </w:rPr>
                  </w:pPr>
                  <w:r w:rsidRPr="00524551">
                    <w:rPr>
                      <w:b/>
                      <w:sz w:val="20"/>
                      <w:szCs w:val="20"/>
                    </w:rPr>
                    <w:t>Y / N</w:t>
                  </w:r>
                </w:p>
              </w:tc>
            </w:tr>
          </w:tbl>
          <w:p w14:paraId="46EA73CE" w14:textId="1464E326" w:rsidR="00B309A8" w:rsidRDefault="00B309A8" w:rsidP="00E66902">
            <w:pPr>
              <w:jc w:val="both"/>
              <w:rPr>
                <w:bCs/>
                <w:sz w:val="20"/>
                <w:szCs w:val="20"/>
              </w:rPr>
            </w:pPr>
            <w:r w:rsidRPr="00481620">
              <w:rPr>
                <w:b/>
                <w:sz w:val="20"/>
                <w:szCs w:val="20"/>
              </w:rPr>
              <w:br/>
            </w:r>
          </w:p>
        </w:tc>
      </w:tr>
      <w:tr w:rsidR="006B3978" w:rsidRPr="00256442" w14:paraId="1AA595D6" w14:textId="2B698C31" w:rsidTr="00256442">
        <w:tc>
          <w:tcPr>
            <w:tcW w:w="1129" w:type="dxa"/>
            <w:shd w:val="clear" w:color="auto" w:fill="C6D9F1" w:themeFill="text2" w:themeFillTint="33"/>
          </w:tcPr>
          <w:p w14:paraId="462846E8" w14:textId="172C6A50" w:rsidR="006B3978" w:rsidRPr="00256442" w:rsidRDefault="006B3978" w:rsidP="00E66902">
            <w:pPr>
              <w:jc w:val="both"/>
              <w:rPr>
                <w:b/>
                <w:sz w:val="20"/>
                <w:szCs w:val="20"/>
              </w:rPr>
            </w:pPr>
            <w:r w:rsidRPr="00256442">
              <w:rPr>
                <w:b/>
                <w:sz w:val="20"/>
                <w:szCs w:val="20"/>
              </w:rPr>
              <w:t>5.2</w:t>
            </w:r>
          </w:p>
        </w:tc>
        <w:tc>
          <w:tcPr>
            <w:tcW w:w="8265" w:type="dxa"/>
            <w:gridSpan w:val="2"/>
            <w:shd w:val="clear" w:color="auto" w:fill="C6D9F1" w:themeFill="text2" w:themeFillTint="33"/>
          </w:tcPr>
          <w:p w14:paraId="0B33EBED" w14:textId="0E91D332" w:rsidR="006B3978" w:rsidRPr="00256442" w:rsidRDefault="006B3978" w:rsidP="00E66902">
            <w:pPr>
              <w:jc w:val="both"/>
              <w:rPr>
                <w:b/>
                <w:sz w:val="20"/>
                <w:szCs w:val="20"/>
              </w:rPr>
            </w:pPr>
            <w:r w:rsidRPr="00256442">
              <w:rPr>
                <w:b/>
                <w:sz w:val="20"/>
                <w:szCs w:val="20"/>
              </w:rPr>
              <w:t>Accreditation</w:t>
            </w:r>
          </w:p>
        </w:tc>
      </w:tr>
      <w:tr w:rsidR="00B309A8" w:rsidRPr="005E51C9" w14:paraId="051BC48B" w14:textId="61EE9872" w:rsidTr="00256442">
        <w:tc>
          <w:tcPr>
            <w:tcW w:w="1129" w:type="dxa"/>
          </w:tcPr>
          <w:p w14:paraId="0CCB46D8" w14:textId="77777777" w:rsidR="00B309A8" w:rsidRDefault="00B309A8" w:rsidP="00E66902">
            <w:pPr>
              <w:jc w:val="both"/>
              <w:rPr>
                <w:bCs/>
                <w:sz w:val="20"/>
                <w:szCs w:val="20"/>
              </w:rPr>
            </w:pPr>
          </w:p>
        </w:tc>
        <w:tc>
          <w:tcPr>
            <w:tcW w:w="6545" w:type="dxa"/>
          </w:tcPr>
          <w:p w14:paraId="39AD16AB" w14:textId="77777777" w:rsidR="00B309A8" w:rsidRDefault="00B309A8" w:rsidP="00E66902">
            <w:pPr>
              <w:jc w:val="both"/>
              <w:rPr>
                <w:bCs/>
                <w:sz w:val="20"/>
                <w:szCs w:val="20"/>
              </w:rPr>
            </w:pPr>
            <w:r>
              <w:rPr>
                <w:bCs/>
                <w:sz w:val="20"/>
                <w:szCs w:val="20"/>
              </w:rPr>
              <w:t>Please confirm that you already have, or can commit to becoming, prior to commencement of the project, accredited membership of the Association of Play Industries</w:t>
            </w:r>
          </w:p>
          <w:p w14:paraId="26D371BE" w14:textId="77777777" w:rsidR="00B309A8" w:rsidRDefault="00B309A8" w:rsidP="00E66902">
            <w:pPr>
              <w:jc w:val="both"/>
              <w:rPr>
                <w:bCs/>
                <w:sz w:val="20"/>
                <w:szCs w:val="20"/>
              </w:rPr>
            </w:pPr>
          </w:p>
          <w:p w14:paraId="6D698B8E" w14:textId="404B60F5" w:rsidR="00B309A8" w:rsidRDefault="00B309A8" w:rsidP="00E66902">
            <w:pPr>
              <w:jc w:val="both"/>
              <w:rPr>
                <w:bCs/>
                <w:sz w:val="20"/>
                <w:szCs w:val="20"/>
              </w:rPr>
            </w:pPr>
          </w:p>
        </w:tc>
        <w:tc>
          <w:tcPr>
            <w:tcW w:w="1720" w:type="dxa"/>
          </w:tcPr>
          <w:p w14:paraId="195B33D8" w14:textId="77777777" w:rsidR="00B309A8" w:rsidRDefault="00B309A8" w:rsidP="00E66902">
            <w:pPr>
              <w:jc w:val="both"/>
              <w:rPr>
                <w:bCs/>
                <w:sz w:val="20"/>
                <w:szCs w:val="20"/>
              </w:rPr>
            </w:pPr>
          </w:p>
        </w:tc>
      </w:tr>
      <w:tr w:rsidR="00B309A8" w:rsidRPr="005E51C9" w14:paraId="05953B5B" w14:textId="5AE0A48F" w:rsidTr="00256442">
        <w:tc>
          <w:tcPr>
            <w:tcW w:w="1129" w:type="dxa"/>
          </w:tcPr>
          <w:p w14:paraId="1212F241" w14:textId="77777777" w:rsidR="00B309A8" w:rsidRDefault="00B309A8" w:rsidP="00E66902">
            <w:pPr>
              <w:jc w:val="both"/>
              <w:rPr>
                <w:bCs/>
                <w:sz w:val="20"/>
                <w:szCs w:val="20"/>
              </w:rPr>
            </w:pPr>
          </w:p>
        </w:tc>
        <w:tc>
          <w:tcPr>
            <w:tcW w:w="6545" w:type="dxa"/>
          </w:tcPr>
          <w:p w14:paraId="2E4F374E" w14:textId="57655175" w:rsidR="00B309A8" w:rsidRDefault="00B309A8" w:rsidP="00E66902">
            <w:pPr>
              <w:jc w:val="both"/>
              <w:rPr>
                <w:bCs/>
                <w:sz w:val="20"/>
                <w:szCs w:val="20"/>
              </w:rPr>
            </w:pPr>
            <w:r>
              <w:rPr>
                <w:bCs/>
                <w:sz w:val="20"/>
                <w:szCs w:val="20"/>
              </w:rPr>
              <w:t>Please confirm that you already have, or can commit to providing an independent inspector competent in carrying out a post installation inspection, site risk assessment and who is registered with the Register of Play Inspectors International.</w:t>
            </w:r>
          </w:p>
          <w:p w14:paraId="7BE46F78" w14:textId="31E4B70D" w:rsidR="00B309A8" w:rsidRDefault="00B309A8" w:rsidP="00E66902">
            <w:pPr>
              <w:jc w:val="both"/>
              <w:rPr>
                <w:bCs/>
                <w:sz w:val="20"/>
                <w:szCs w:val="20"/>
              </w:rPr>
            </w:pPr>
          </w:p>
        </w:tc>
        <w:tc>
          <w:tcPr>
            <w:tcW w:w="1720" w:type="dxa"/>
          </w:tcPr>
          <w:p w14:paraId="7715D98A" w14:textId="77777777" w:rsidR="00B309A8" w:rsidRDefault="00B309A8" w:rsidP="00E66902">
            <w:pPr>
              <w:jc w:val="both"/>
              <w:rPr>
                <w:bCs/>
                <w:sz w:val="20"/>
                <w:szCs w:val="20"/>
              </w:rPr>
            </w:pPr>
          </w:p>
        </w:tc>
      </w:tr>
      <w:tr w:rsidR="00D47C88" w:rsidRPr="00256442" w14:paraId="0DC5DFEE" w14:textId="77777777" w:rsidTr="00256442">
        <w:tc>
          <w:tcPr>
            <w:tcW w:w="1129" w:type="dxa"/>
            <w:shd w:val="clear" w:color="auto" w:fill="C6D9F1" w:themeFill="text2" w:themeFillTint="33"/>
          </w:tcPr>
          <w:p w14:paraId="56F3A3E8" w14:textId="2CF2FA71" w:rsidR="00D47C88" w:rsidRPr="00256442" w:rsidRDefault="00D47C88" w:rsidP="00E66902">
            <w:pPr>
              <w:jc w:val="both"/>
              <w:rPr>
                <w:b/>
                <w:sz w:val="20"/>
                <w:szCs w:val="20"/>
              </w:rPr>
            </w:pPr>
            <w:r w:rsidRPr="00256442">
              <w:rPr>
                <w:b/>
                <w:sz w:val="20"/>
                <w:szCs w:val="20"/>
              </w:rPr>
              <w:t>5.3</w:t>
            </w:r>
          </w:p>
        </w:tc>
        <w:tc>
          <w:tcPr>
            <w:tcW w:w="8265" w:type="dxa"/>
            <w:gridSpan w:val="2"/>
            <w:shd w:val="clear" w:color="auto" w:fill="C6D9F1" w:themeFill="text2" w:themeFillTint="33"/>
          </w:tcPr>
          <w:p w14:paraId="50D81C63" w14:textId="316DBF58" w:rsidR="00D47C88" w:rsidRPr="00256442" w:rsidRDefault="00D47C88" w:rsidP="00E66902">
            <w:pPr>
              <w:jc w:val="both"/>
              <w:rPr>
                <w:b/>
                <w:sz w:val="20"/>
                <w:szCs w:val="20"/>
              </w:rPr>
            </w:pPr>
            <w:r w:rsidRPr="00256442">
              <w:rPr>
                <w:b/>
                <w:sz w:val="20"/>
                <w:szCs w:val="20"/>
              </w:rPr>
              <w:t>Health &amp; Safety</w:t>
            </w:r>
          </w:p>
        </w:tc>
      </w:tr>
      <w:tr w:rsidR="00D47C88" w:rsidRPr="005E51C9" w14:paraId="4DD5AFBB" w14:textId="77777777" w:rsidTr="00256442">
        <w:tc>
          <w:tcPr>
            <w:tcW w:w="1129" w:type="dxa"/>
          </w:tcPr>
          <w:p w14:paraId="1C6B3AD9" w14:textId="77777777" w:rsidR="00D47C88" w:rsidRDefault="00D47C88" w:rsidP="00E66902">
            <w:pPr>
              <w:jc w:val="both"/>
              <w:rPr>
                <w:bCs/>
                <w:sz w:val="20"/>
                <w:szCs w:val="20"/>
              </w:rPr>
            </w:pPr>
          </w:p>
        </w:tc>
        <w:tc>
          <w:tcPr>
            <w:tcW w:w="6545" w:type="dxa"/>
          </w:tcPr>
          <w:p w14:paraId="1B76A0DA" w14:textId="77777777" w:rsidR="00D47C88" w:rsidRDefault="00D47C88" w:rsidP="00E66902">
            <w:pPr>
              <w:jc w:val="both"/>
              <w:rPr>
                <w:bCs/>
                <w:sz w:val="20"/>
                <w:szCs w:val="20"/>
              </w:rPr>
            </w:pPr>
            <w:r>
              <w:rPr>
                <w:bCs/>
                <w:sz w:val="20"/>
                <w:szCs w:val="20"/>
              </w:rPr>
              <w:t xml:space="preserve">Please certify that your </w:t>
            </w:r>
            <w:proofErr w:type="spellStart"/>
            <w:r>
              <w:rPr>
                <w:bCs/>
                <w:sz w:val="20"/>
                <w:szCs w:val="20"/>
              </w:rPr>
              <w:t>organisation</w:t>
            </w:r>
            <w:proofErr w:type="spellEnd"/>
            <w:r>
              <w:rPr>
                <w:bCs/>
                <w:sz w:val="20"/>
                <w:szCs w:val="20"/>
              </w:rPr>
              <w:t xml:space="preserve"> has a Health &amp; Safety Policy that complies with current legislative requirements.</w:t>
            </w:r>
          </w:p>
          <w:p w14:paraId="58BD5146" w14:textId="5FDAA318" w:rsidR="00D47C88" w:rsidRDefault="00D47C88" w:rsidP="00E66902">
            <w:pPr>
              <w:jc w:val="both"/>
              <w:rPr>
                <w:bCs/>
                <w:sz w:val="20"/>
                <w:szCs w:val="20"/>
              </w:rPr>
            </w:pPr>
            <w:r>
              <w:rPr>
                <w:bCs/>
                <w:sz w:val="20"/>
                <w:szCs w:val="20"/>
              </w:rPr>
              <w:t xml:space="preserve">Has your </w:t>
            </w:r>
            <w:proofErr w:type="spellStart"/>
            <w:r>
              <w:rPr>
                <w:bCs/>
                <w:sz w:val="20"/>
                <w:szCs w:val="20"/>
              </w:rPr>
              <w:t>organisation</w:t>
            </w:r>
            <w:proofErr w:type="spellEnd"/>
            <w:r>
              <w:rPr>
                <w:bCs/>
                <w:sz w:val="20"/>
                <w:szCs w:val="20"/>
              </w:rPr>
              <w:t xml:space="preserve"> or any of its Directors or Executive Officers been in receipt of enforcement/remedial orders in relation to the Health &amp; Safety Executive in the last 3 years?</w:t>
            </w:r>
          </w:p>
        </w:tc>
        <w:tc>
          <w:tcPr>
            <w:tcW w:w="1720" w:type="dxa"/>
          </w:tcPr>
          <w:p w14:paraId="71E3DE57" w14:textId="77777777" w:rsidR="00D47C88" w:rsidRDefault="00D47C88" w:rsidP="00E66902">
            <w:pPr>
              <w:jc w:val="both"/>
              <w:rPr>
                <w:bCs/>
                <w:sz w:val="20"/>
                <w:szCs w:val="20"/>
              </w:rPr>
            </w:pPr>
          </w:p>
        </w:tc>
      </w:tr>
    </w:tbl>
    <w:p w14:paraId="68A777D5" w14:textId="77777777" w:rsidR="00877BFB" w:rsidRDefault="00877BFB">
      <w:r>
        <w:br w:type="page"/>
      </w:r>
    </w:p>
    <w:tbl>
      <w:tblPr>
        <w:tblStyle w:val="TableGrid"/>
        <w:tblW w:w="0" w:type="auto"/>
        <w:tblLook w:val="04A0" w:firstRow="1" w:lastRow="0" w:firstColumn="1" w:lastColumn="0" w:noHBand="0" w:noVBand="1"/>
      </w:tblPr>
      <w:tblGrid>
        <w:gridCol w:w="1129"/>
        <w:gridCol w:w="6545"/>
        <w:gridCol w:w="1720"/>
      </w:tblGrid>
      <w:tr w:rsidR="00D47C88" w:rsidRPr="00256442" w14:paraId="6A9E9DF9" w14:textId="77777777" w:rsidTr="00256442">
        <w:tc>
          <w:tcPr>
            <w:tcW w:w="1129" w:type="dxa"/>
            <w:shd w:val="clear" w:color="auto" w:fill="C6D9F1" w:themeFill="text2" w:themeFillTint="33"/>
          </w:tcPr>
          <w:p w14:paraId="6EDCE8CE" w14:textId="48510E89" w:rsidR="00D47C88" w:rsidRPr="00256442" w:rsidRDefault="00D47C88" w:rsidP="00E66902">
            <w:pPr>
              <w:jc w:val="both"/>
              <w:rPr>
                <w:b/>
                <w:sz w:val="20"/>
                <w:szCs w:val="20"/>
              </w:rPr>
            </w:pPr>
            <w:r w:rsidRPr="00256442">
              <w:rPr>
                <w:b/>
                <w:sz w:val="20"/>
                <w:szCs w:val="20"/>
              </w:rPr>
              <w:lastRenderedPageBreak/>
              <w:t>5.4</w:t>
            </w:r>
          </w:p>
        </w:tc>
        <w:tc>
          <w:tcPr>
            <w:tcW w:w="6545" w:type="dxa"/>
            <w:shd w:val="clear" w:color="auto" w:fill="C6D9F1" w:themeFill="text2" w:themeFillTint="33"/>
          </w:tcPr>
          <w:p w14:paraId="2BDC0758" w14:textId="1BDF26FE" w:rsidR="00D47C88" w:rsidRPr="00256442" w:rsidRDefault="00D47C88" w:rsidP="00E66902">
            <w:pPr>
              <w:jc w:val="both"/>
              <w:rPr>
                <w:b/>
                <w:sz w:val="20"/>
                <w:szCs w:val="20"/>
              </w:rPr>
            </w:pPr>
            <w:r w:rsidRPr="00256442">
              <w:rPr>
                <w:b/>
                <w:sz w:val="20"/>
                <w:szCs w:val="20"/>
              </w:rPr>
              <w:t xml:space="preserve">Parent Company Guarantee and Undertaking </w:t>
            </w:r>
          </w:p>
        </w:tc>
        <w:tc>
          <w:tcPr>
            <w:tcW w:w="1720" w:type="dxa"/>
            <w:shd w:val="clear" w:color="auto" w:fill="C6D9F1" w:themeFill="text2" w:themeFillTint="33"/>
          </w:tcPr>
          <w:p w14:paraId="33129303" w14:textId="77777777" w:rsidR="00D47C88" w:rsidRPr="00256442" w:rsidRDefault="00D47C88" w:rsidP="00E66902">
            <w:pPr>
              <w:jc w:val="both"/>
              <w:rPr>
                <w:b/>
                <w:sz w:val="20"/>
                <w:szCs w:val="20"/>
              </w:rPr>
            </w:pPr>
          </w:p>
        </w:tc>
      </w:tr>
      <w:tr w:rsidR="00D47C88" w:rsidRPr="005E51C9" w14:paraId="3E8A7776" w14:textId="77777777" w:rsidTr="00256442">
        <w:tc>
          <w:tcPr>
            <w:tcW w:w="1129" w:type="dxa"/>
          </w:tcPr>
          <w:p w14:paraId="34F376E3" w14:textId="77777777" w:rsidR="00D47C88" w:rsidRDefault="00D47C88" w:rsidP="00E66902">
            <w:pPr>
              <w:jc w:val="both"/>
              <w:rPr>
                <w:bCs/>
                <w:sz w:val="20"/>
                <w:szCs w:val="20"/>
              </w:rPr>
            </w:pPr>
          </w:p>
        </w:tc>
        <w:tc>
          <w:tcPr>
            <w:tcW w:w="6545" w:type="dxa"/>
          </w:tcPr>
          <w:p w14:paraId="7B24BCC0" w14:textId="61DCBE3A" w:rsidR="00D47C88" w:rsidRDefault="00D47C88" w:rsidP="00E66902">
            <w:pPr>
              <w:jc w:val="both"/>
              <w:rPr>
                <w:bCs/>
                <w:sz w:val="20"/>
                <w:szCs w:val="20"/>
              </w:rPr>
            </w:pPr>
            <w:r>
              <w:rPr>
                <w:bCs/>
                <w:sz w:val="20"/>
                <w:szCs w:val="20"/>
              </w:rPr>
              <w:t xml:space="preserve">If applicable, </w:t>
            </w:r>
            <w:r w:rsidR="00E9202E">
              <w:rPr>
                <w:bCs/>
                <w:sz w:val="20"/>
                <w:szCs w:val="20"/>
              </w:rPr>
              <w:t>Tenderers</w:t>
            </w:r>
            <w:r>
              <w:rPr>
                <w:bCs/>
                <w:sz w:val="20"/>
                <w:szCs w:val="20"/>
              </w:rPr>
              <w:t xml:space="preserve"> are required to indicate for the purpose of their Tender, their willingness to provide a Parent Company Guarantee </w:t>
            </w:r>
            <w:r w:rsidR="00D63C0C">
              <w:rPr>
                <w:bCs/>
                <w:sz w:val="20"/>
                <w:szCs w:val="20"/>
              </w:rPr>
              <w:t xml:space="preserve">in the form set out in </w:t>
            </w:r>
            <w:r w:rsidR="00686F12">
              <w:rPr>
                <w:bCs/>
                <w:sz w:val="20"/>
                <w:szCs w:val="20"/>
              </w:rPr>
              <w:t>Part 8.</w:t>
            </w:r>
          </w:p>
        </w:tc>
        <w:tc>
          <w:tcPr>
            <w:tcW w:w="1720" w:type="dxa"/>
          </w:tcPr>
          <w:p w14:paraId="4B6A0D3B" w14:textId="77777777" w:rsidR="00D47C88" w:rsidRDefault="00D47C88" w:rsidP="00E66902">
            <w:pPr>
              <w:jc w:val="both"/>
              <w:rPr>
                <w:bCs/>
                <w:sz w:val="20"/>
                <w:szCs w:val="20"/>
              </w:rPr>
            </w:pPr>
          </w:p>
        </w:tc>
      </w:tr>
      <w:tr w:rsidR="00D63C0C" w:rsidRPr="00256442" w14:paraId="2F567258" w14:textId="77777777" w:rsidTr="00256442">
        <w:tc>
          <w:tcPr>
            <w:tcW w:w="1129" w:type="dxa"/>
            <w:shd w:val="clear" w:color="auto" w:fill="C6D9F1" w:themeFill="text2" w:themeFillTint="33"/>
          </w:tcPr>
          <w:p w14:paraId="31672266" w14:textId="355A1FA2" w:rsidR="00D63C0C" w:rsidRPr="00256442" w:rsidRDefault="00D63C0C" w:rsidP="00E66902">
            <w:pPr>
              <w:jc w:val="both"/>
              <w:rPr>
                <w:b/>
                <w:sz w:val="20"/>
                <w:szCs w:val="20"/>
              </w:rPr>
            </w:pPr>
            <w:r w:rsidRPr="00256442">
              <w:rPr>
                <w:b/>
                <w:sz w:val="20"/>
                <w:szCs w:val="20"/>
              </w:rPr>
              <w:t>5.5</w:t>
            </w:r>
          </w:p>
        </w:tc>
        <w:tc>
          <w:tcPr>
            <w:tcW w:w="8265" w:type="dxa"/>
            <w:gridSpan w:val="2"/>
            <w:shd w:val="clear" w:color="auto" w:fill="C6D9F1" w:themeFill="text2" w:themeFillTint="33"/>
          </w:tcPr>
          <w:p w14:paraId="6CD7D6C0" w14:textId="265E3571" w:rsidR="00D63C0C" w:rsidRPr="00256442" w:rsidRDefault="00D63C0C" w:rsidP="00E66902">
            <w:pPr>
              <w:jc w:val="both"/>
              <w:rPr>
                <w:b/>
                <w:sz w:val="20"/>
                <w:szCs w:val="20"/>
              </w:rPr>
            </w:pPr>
            <w:r w:rsidRPr="00256442">
              <w:rPr>
                <w:b/>
                <w:sz w:val="20"/>
                <w:szCs w:val="20"/>
              </w:rPr>
              <w:t>Project specific requirements: Experience of delivering similar requirements</w:t>
            </w:r>
          </w:p>
        </w:tc>
      </w:tr>
      <w:tr w:rsidR="008631C0" w:rsidRPr="005E51C9" w14:paraId="155D8F7F" w14:textId="77777777" w:rsidTr="00256442">
        <w:tc>
          <w:tcPr>
            <w:tcW w:w="1129" w:type="dxa"/>
          </w:tcPr>
          <w:p w14:paraId="57E78130" w14:textId="5D7C651D" w:rsidR="008631C0" w:rsidRDefault="008631C0" w:rsidP="00E66902">
            <w:pPr>
              <w:jc w:val="both"/>
              <w:rPr>
                <w:bCs/>
                <w:sz w:val="20"/>
                <w:szCs w:val="20"/>
              </w:rPr>
            </w:pPr>
          </w:p>
        </w:tc>
        <w:tc>
          <w:tcPr>
            <w:tcW w:w="8265" w:type="dxa"/>
            <w:gridSpan w:val="2"/>
          </w:tcPr>
          <w:p w14:paraId="6EE65A66" w14:textId="77777777" w:rsidR="008631C0" w:rsidRDefault="008631C0" w:rsidP="00E66902">
            <w:pPr>
              <w:jc w:val="both"/>
              <w:rPr>
                <w:bCs/>
                <w:sz w:val="20"/>
                <w:szCs w:val="20"/>
              </w:rPr>
            </w:pPr>
            <w:r>
              <w:rPr>
                <w:bCs/>
                <w:sz w:val="20"/>
                <w:szCs w:val="20"/>
              </w:rPr>
              <w:t>With reference to the contracts detailed in section 4 (Technical and Professional Ability), please describe how these contracts demonstrate your prior experience of delivering similar requirements to those of CTC.</w:t>
            </w:r>
          </w:p>
          <w:p w14:paraId="71119E41" w14:textId="77777777" w:rsidR="008631C0" w:rsidRDefault="008631C0" w:rsidP="00E66902">
            <w:pPr>
              <w:jc w:val="both"/>
              <w:rPr>
                <w:bCs/>
                <w:sz w:val="20"/>
                <w:szCs w:val="20"/>
              </w:rPr>
            </w:pPr>
          </w:p>
          <w:p w14:paraId="37B54B8E" w14:textId="77777777" w:rsidR="008631C0" w:rsidRDefault="008631C0" w:rsidP="00E66902">
            <w:pPr>
              <w:jc w:val="both"/>
              <w:rPr>
                <w:bCs/>
                <w:sz w:val="20"/>
                <w:szCs w:val="20"/>
              </w:rPr>
            </w:pPr>
            <w:r>
              <w:rPr>
                <w:bCs/>
                <w:sz w:val="20"/>
                <w:szCs w:val="20"/>
              </w:rPr>
              <w:t xml:space="preserve">If you are not able to provide a response, please clarify and describe below how you believe your </w:t>
            </w:r>
            <w:proofErr w:type="spellStart"/>
            <w:r>
              <w:rPr>
                <w:bCs/>
                <w:sz w:val="20"/>
                <w:szCs w:val="20"/>
              </w:rPr>
              <w:t>organisation</w:t>
            </w:r>
            <w:proofErr w:type="spellEnd"/>
            <w:r>
              <w:rPr>
                <w:bCs/>
                <w:sz w:val="20"/>
                <w:szCs w:val="20"/>
              </w:rPr>
              <w:t xml:space="preserve"> can meet the requirements of the specification.</w:t>
            </w:r>
          </w:p>
          <w:p w14:paraId="124E0534" w14:textId="77777777" w:rsidR="008631C0" w:rsidRDefault="008631C0" w:rsidP="00E66902">
            <w:pPr>
              <w:jc w:val="both"/>
              <w:rPr>
                <w:bCs/>
                <w:sz w:val="20"/>
                <w:szCs w:val="20"/>
              </w:rPr>
            </w:pPr>
          </w:p>
          <w:p w14:paraId="1833C6C7" w14:textId="2ECF8DAA" w:rsidR="008631C0" w:rsidRDefault="008631C0" w:rsidP="00E66902">
            <w:pPr>
              <w:jc w:val="both"/>
              <w:rPr>
                <w:bCs/>
                <w:sz w:val="20"/>
                <w:szCs w:val="20"/>
              </w:rPr>
            </w:pPr>
            <w:r>
              <w:rPr>
                <w:bCs/>
                <w:sz w:val="20"/>
                <w:szCs w:val="20"/>
              </w:rPr>
              <w:t>(Word limit 500)</w:t>
            </w:r>
          </w:p>
        </w:tc>
      </w:tr>
      <w:tr w:rsidR="00DE6A75" w:rsidRPr="005E51C9" w14:paraId="3FB08BE4" w14:textId="77777777" w:rsidTr="00010756">
        <w:tc>
          <w:tcPr>
            <w:tcW w:w="9394" w:type="dxa"/>
            <w:gridSpan w:val="3"/>
          </w:tcPr>
          <w:p w14:paraId="73B166B1" w14:textId="77777777" w:rsidR="00DE6A75" w:rsidRDefault="00DE6A75" w:rsidP="00E66902">
            <w:pPr>
              <w:jc w:val="both"/>
              <w:rPr>
                <w:bCs/>
                <w:sz w:val="20"/>
                <w:szCs w:val="20"/>
              </w:rPr>
            </w:pPr>
          </w:p>
          <w:p w14:paraId="3BEECD87" w14:textId="77777777" w:rsidR="00DE6A75" w:rsidRDefault="00DE6A75" w:rsidP="00E66902">
            <w:pPr>
              <w:jc w:val="both"/>
              <w:rPr>
                <w:bCs/>
                <w:sz w:val="20"/>
                <w:szCs w:val="20"/>
              </w:rPr>
            </w:pPr>
          </w:p>
          <w:p w14:paraId="2F059D23" w14:textId="77777777" w:rsidR="00DE6A75" w:rsidRDefault="00DE6A75" w:rsidP="00E66902">
            <w:pPr>
              <w:jc w:val="both"/>
              <w:rPr>
                <w:bCs/>
                <w:sz w:val="20"/>
                <w:szCs w:val="20"/>
              </w:rPr>
            </w:pPr>
          </w:p>
          <w:p w14:paraId="4FADC343" w14:textId="77777777" w:rsidR="00DE6A75" w:rsidRDefault="00DE6A75" w:rsidP="00E66902">
            <w:pPr>
              <w:jc w:val="both"/>
              <w:rPr>
                <w:bCs/>
                <w:sz w:val="20"/>
                <w:szCs w:val="20"/>
              </w:rPr>
            </w:pPr>
          </w:p>
          <w:p w14:paraId="2FC3CCD0" w14:textId="77777777" w:rsidR="00DE6A75" w:rsidRDefault="00DE6A75" w:rsidP="00E66902">
            <w:pPr>
              <w:jc w:val="both"/>
              <w:rPr>
                <w:bCs/>
                <w:sz w:val="20"/>
                <w:szCs w:val="20"/>
              </w:rPr>
            </w:pPr>
          </w:p>
          <w:p w14:paraId="42C25A06" w14:textId="77777777" w:rsidR="00DE6A75" w:rsidRDefault="00DE6A75" w:rsidP="00E66902">
            <w:pPr>
              <w:jc w:val="both"/>
              <w:rPr>
                <w:bCs/>
                <w:sz w:val="20"/>
                <w:szCs w:val="20"/>
              </w:rPr>
            </w:pPr>
          </w:p>
          <w:p w14:paraId="5767FBA4" w14:textId="77777777" w:rsidR="00DE6A75" w:rsidRDefault="00DE6A75" w:rsidP="00E66902">
            <w:pPr>
              <w:jc w:val="both"/>
              <w:rPr>
                <w:bCs/>
                <w:sz w:val="20"/>
                <w:szCs w:val="20"/>
              </w:rPr>
            </w:pPr>
          </w:p>
          <w:p w14:paraId="31A271DA" w14:textId="77777777" w:rsidR="008631C0" w:rsidRDefault="008631C0" w:rsidP="00E66902">
            <w:pPr>
              <w:jc w:val="both"/>
              <w:rPr>
                <w:bCs/>
                <w:sz w:val="20"/>
                <w:szCs w:val="20"/>
              </w:rPr>
            </w:pPr>
          </w:p>
          <w:p w14:paraId="70280221" w14:textId="77777777" w:rsidR="008631C0" w:rsidRDefault="008631C0" w:rsidP="00E66902">
            <w:pPr>
              <w:jc w:val="both"/>
              <w:rPr>
                <w:bCs/>
                <w:sz w:val="20"/>
                <w:szCs w:val="20"/>
              </w:rPr>
            </w:pPr>
          </w:p>
          <w:p w14:paraId="3118292B" w14:textId="77777777" w:rsidR="008631C0" w:rsidRDefault="008631C0" w:rsidP="00E66902">
            <w:pPr>
              <w:jc w:val="both"/>
              <w:rPr>
                <w:bCs/>
                <w:sz w:val="20"/>
                <w:szCs w:val="20"/>
              </w:rPr>
            </w:pPr>
          </w:p>
          <w:p w14:paraId="488584C5" w14:textId="77777777" w:rsidR="008631C0" w:rsidRDefault="008631C0" w:rsidP="00E66902">
            <w:pPr>
              <w:jc w:val="both"/>
              <w:rPr>
                <w:bCs/>
                <w:sz w:val="20"/>
                <w:szCs w:val="20"/>
              </w:rPr>
            </w:pPr>
          </w:p>
          <w:p w14:paraId="7117F8CC" w14:textId="06F03748" w:rsidR="008631C0" w:rsidRDefault="008631C0" w:rsidP="00E66902">
            <w:pPr>
              <w:jc w:val="both"/>
              <w:rPr>
                <w:bCs/>
                <w:sz w:val="20"/>
                <w:szCs w:val="20"/>
              </w:rPr>
            </w:pPr>
          </w:p>
        </w:tc>
      </w:tr>
    </w:tbl>
    <w:p w14:paraId="7AE00FD1" w14:textId="77777777" w:rsidR="008631C0" w:rsidRDefault="008631C0" w:rsidP="00E66902">
      <w:pPr>
        <w:jc w:val="both"/>
        <w:rPr>
          <w:bCs/>
          <w:sz w:val="20"/>
          <w:szCs w:val="20"/>
        </w:rPr>
      </w:pPr>
    </w:p>
    <w:p w14:paraId="20DB3CD4" w14:textId="77777777" w:rsidR="008631C0" w:rsidRDefault="008631C0" w:rsidP="00E66902">
      <w:pPr>
        <w:jc w:val="both"/>
        <w:rPr>
          <w:bCs/>
          <w:sz w:val="20"/>
          <w:szCs w:val="20"/>
        </w:rPr>
      </w:pPr>
    </w:p>
    <w:p w14:paraId="023A33C9" w14:textId="77777777" w:rsidR="008631C0" w:rsidRDefault="008631C0" w:rsidP="00E66902">
      <w:pPr>
        <w:jc w:val="both"/>
        <w:rPr>
          <w:bCs/>
          <w:sz w:val="20"/>
          <w:szCs w:val="20"/>
        </w:rPr>
      </w:pPr>
    </w:p>
    <w:p w14:paraId="01969CFB" w14:textId="77777777" w:rsidR="008631C0" w:rsidRDefault="008631C0" w:rsidP="00E66902">
      <w:pPr>
        <w:jc w:val="both"/>
        <w:rPr>
          <w:bCs/>
          <w:sz w:val="20"/>
          <w:szCs w:val="20"/>
        </w:rPr>
      </w:pPr>
      <w:r>
        <w:rPr>
          <w:bCs/>
          <w:sz w:val="20"/>
          <w:szCs w:val="20"/>
        </w:rPr>
        <w:br w:type="page"/>
      </w:r>
    </w:p>
    <w:p w14:paraId="692B050F" w14:textId="290492E6" w:rsidR="008631C0" w:rsidRPr="00FF72A7" w:rsidRDefault="001E512D" w:rsidP="00FF72A7">
      <w:pPr>
        <w:pStyle w:val="Heading1"/>
        <w:numPr>
          <w:ilvl w:val="0"/>
          <w:numId w:val="0"/>
        </w:numPr>
        <w:rPr>
          <w:sz w:val="24"/>
          <w:szCs w:val="24"/>
        </w:rPr>
      </w:pPr>
      <w:bookmarkStart w:id="30" w:name="_Toc152168575"/>
      <w:r w:rsidRPr="00FF72A7">
        <w:rPr>
          <w:sz w:val="24"/>
          <w:szCs w:val="24"/>
        </w:rPr>
        <w:lastRenderedPageBreak/>
        <w:t xml:space="preserve">Part 3: </w:t>
      </w:r>
      <w:r w:rsidR="008631C0" w:rsidRPr="00FF72A7">
        <w:rPr>
          <w:sz w:val="24"/>
          <w:szCs w:val="24"/>
        </w:rPr>
        <w:t>Method Statements</w:t>
      </w:r>
      <w:bookmarkEnd w:id="30"/>
    </w:p>
    <w:p w14:paraId="144F1CFA" w14:textId="3885A4BE" w:rsidR="001C67BE" w:rsidRPr="001C67BE" w:rsidRDefault="00E9202E" w:rsidP="00E66902">
      <w:pPr>
        <w:spacing w:before="120" w:after="120"/>
        <w:jc w:val="both"/>
        <w:rPr>
          <w:sz w:val="20"/>
          <w:szCs w:val="20"/>
        </w:rPr>
      </w:pPr>
      <w:r>
        <w:rPr>
          <w:sz w:val="20"/>
          <w:szCs w:val="20"/>
        </w:rPr>
        <w:t>Tenderers</w:t>
      </w:r>
      <w:r w:rsidR="001C67BE" w:rsidRPr="001C67BE">
        <w:rPr>
          <w:sz w:val="20"/>
          <w:szCs w:val="20"/>
        </w:rPr>
        <w:t xml:space="preserve"> are required to submit </w:t>
      </w:r>
      <w:r w:rsidR="001C67BE" w:rsidRPr="001C67BE">
        <w:rPr>
          <w:b/>
          <w:sz w:val="20"/>
          <w:szCs w:val="20"/>
        </w:rPr>
        <w:t>a complete set of the Method Statements</w:t>
      </w:r>
      <w:r w:rsidR="001C67BE" w:rsidRPr="001C67BE">
        <w:rPr>
          <w:sz w:val="20"/>
          <w:szCs w:val="20"/>
        </w:rPr>
        <w:t>.</w:t>
      </w:r>
    </w:p>
    <w:p w14:paraId="3A1754A6" w14:textId="71818577" w:rsidR="001C67BE" w:rsidRPr="001C67BE" w:rsidRDefault="00E9202E" w:rsidP="00E66902">
      <w:pPr>
        <w:spacing w:before="120" w:after="120"/>
        <w:jc w:val="both"/>
        <w:rPr>
          <w:sz w:val="20"/>
          <w:szCs w:val="20"/>
        </w:rPr>
      </w:pPr>
      <w:r>
        <w:rPr>
          <w:sz w:val="20"/>
          <w:szCs w:val="20"/>
        </w:rPr>
        <w:t>Tenderers</w:t>
      </w:r>
      <w:r w:rsidR="001C67BE" w:rsidRPr="001C67BE">
        <w:rPr>
          <w:sz w:val="20"/>
          <w:szCs w:val="20"/>
        </w:rPr>
        <w:t xml:space="preserve"> are reminded that the Successful </w:t>
      </w:r>
      <w:r w:rsidR="005D678E">
        <w:rPr>
          <w:sz w:val="20"/>
          <w:szCs w:val="20"/>
        </w:rPr>
        <w:t>Tenderer</w:t>
      </w:r>
      <w:r w:rsidR="001C67BE" w:rsidRPr="001C67BE">
        <w:rPr>
          <w:sz w:val="20"/>
          <w:szCs w:val="20"/>
        </w:rPr>
        <w:t>’s Method Statements will be incorporated into the Contract and will become contractually binding on both parties.  The Method Statements should therefore be written in a manner that allows them to be incorporated into the Contract and should not contain information which is not intended to be or is not contractual.</w:t>
      </w:r>
    </w:p>
    <w:p w14:paraId="2C173621" w14:textId="7EDEF1D3" w:rsidR="001C67BE" w:rsidRPr="001C67BE" w:rsidRDefault="00E9202E" w:rsidP="00E66902">
      <w:pPr>
        <w:spacing w:before="120" w:after="120"/>
        <w:jc w:val="both"/>
        <w:rPr>
          <w:sz w:val="20"/>
          <w:szCs w:val="20"/>
        </w:rPr>
      </w:pPr>
      <w:r>
        <w:rPr>
          <w:sz w:val="20"/>
          <w:szCs w:val="20"/>
        </w:rPr>
        <w:t>Tenderers</w:t>
      </w:r>
      <w:r w:rsidR="001C67BE" w:rsidRPr="001C67BE">
        <w:rPr>
          <w:sz w:val="20"/>
          <w:szCs w:val="20"/>
        </w:rPr>
        <w:t xml:space="preserve"> should note that:</w:t>
      </w:r>
    </w:p>
    <w:p w14:paraId="118450F4" w14:textId="77777777" w:rsidR="001C67BE" w:rsidRPr="006D1550" w:rsidRDefault="001C67BE" w:rsidP="00E66902">
      <w:pPr>
        <w:pStyle w:val="ListParagraph"/>
        <w:numPr>
          <w:ilvl w:val="0"/>
          <w:numId w:val="17"/>
        </w:numPr>
        <w:jc w:val="both"/>
        <w:rPr>
          <w:sz w:val="20"/>
          <w:szCs w:val="20"/>
        </w:rPr>
      </w:pPr>
      <w:r w:rsidRPr="006D1550">
        <w:rPr>
          <w:sz w:val="20"/>
          <w:szCs w:val="20"/>
        </w:rPr>
        <w:t xml:space="preserve">Each Method Statement should be clearly labelled indicating the title and number of each Method Statement at the top of each page; </w:t>
      </w:r>
    </w:p>
    <w:p w14:paraId="1C2266A0" w14:textId="77777777" w:rsidR="001C67BE" w:rsidRPr="006D1550" w:rsidRDefault="001C67BE" w:rsidP="00E66902">
      <w:pPr>
        <w:pStyle w:val="ListParagraph"/>
        <w:numPr>
          <w:ilvl w:val="0"/>
          <w:numId w:val="17"/>
        </w:numPr>
        <w:spacing w:before="120" w:after="120"/>
        <w:jc w:val="both"/>
        <w:rPr>
          <w:sz w:val="20"/>
          <w:szCs w:val="20"/>
        </w:rPr>
      </w:pPr>
      <w:r w:rsidRPr="006D1550">
        <w:rPr>
          <w:sz w:val="20"/>
          <w:szCs w:val="20"/>
        </w:rPr>
        <w:t xml:space="preserve">The Method Statements should not include non-contractual text; </w:t>
      </w:r>
    </w:p>
    <w:p w14:paraId="6EC7D4A0" w14:textId="77777777" w:rsidR="001C67BE" w:rsidRPr="006D1550" w:rsidRDefault="001C67BE" w:rsidP="00E66902">
      <w:pPr>
        <w:pStyle w:val="ListParagraph"/>
        <w:numPr>
          <w:ilvl w:val="0"/>
          <w:numId w:val="17"/>
        </w:numPr>
        <w:spacing w:before="120" w:after="120"/>
        <w:jc w:val="both"/>
        <w:rPr>
          <w:sz w:val="20"/>
          <w:szCs w:val="20"/>
        </w:rPr>
      </w:pPr>
      <w:r w:rsidRPr="006D1550">
        <w:rPr>
          <w:b/>
          <w:sz w:val="20"/>
          <w:szCs w:val="20"/>
        </w:rPr>
        <w:t xml:space="preserve">Responses should be accurate and as succinct as possible, whilst covering all the specified topics. </w:t>
      </w:r>
    </w:p>
    <w:p w14:paraId="0334E96D" w14:textId="77777777" w:rsidR="001C67BE" w:rsidRPr="006D1550" w:rsidRDefault="001C67BE" w:rsidP="00E66902">
      <w:pPr>
        <w:pStyle w:val="ListParagraph"/>
        <w:numPr>
          <w:ilvl w:val="0"/>
          <w:numId w:val="17"/>
        </w:numPr>
        <w:spacing w:before="120" w:after="120"/>
        <w:jc w:val="both"/>
        <w:rPr>
          <w:sz w:val="20"/>
          <w:szCs w:val="20"/>
        </w:rPr>
      </w:pPr>
      <w:r w:rsidRPr="006D1550">
        <w:rPr>
          <w:b/>
          <w:sz w:val="20"/>
          <w:szCs w:val="20"/>
        </w:rPr>
        <w:t>Where questions contain a word limit it must be adhered to.</w:t>
      </w:r>
    </w:p>
    <w:p w14:paraId="1FEBB246" w14:textId="77777777" w:rsidR="001C67BE" w:rsidRPr="006D1550" w:rsidRDefault="001C67BE" w:rsidP="00E66902">
      <w:pPr>
        <w:pStyle w:val="ListParagraph"/>
        <w:numPr>
          <w:ilvl w:val="0"/>
          <w:numId w:val="17"/>
        </w:numPr>
        <w:spacing w:before="120" w:after="120"/>
        <w:jc w:val="both"/>
        <w:rPr>
          <w:sz w:val="20"/>
          <w:szCs w:val="20"/>
        </w:rPr>
      </w:pPr>
      <w:r w:rsidRPr="006D1550">
        <w:rPr>
          <w:sz w:val="20"/>
          <w:szCs w:val="20"/>
        </w:rPr>
        <w:t>You may include appendices to your Method Statements provided that you follow the following guidelines:</w:t>
      </w:r>
    </w:p>
    <w:p w14:paraId="3022D956" w14:textId="77777777" w:rsidR="001C67BE" w:rsidRPr="006D1550" w:rsidRDefault="001C67BE" w:rsidP="00E66902">
      <w:pPr>
        <w:pStyle w:val="ListParagraph"/>
        <w:numPr>
          <w:ilvl w:val="1"/>
          <w:numId w:val="17"/>
        </w:numPr>
        <w:spacing w:before="120" w:after="120"/>
        <w:jc w:val="both"/>
        <w:rPr>
          <w:sz w:val="20"/>
          <w:szCs w:val="20"/>
        </w:rPr>
      </w:pPr>
      <w:r w:rsidRPr="006D1550">
        <w:rPr>
          <w:sz w:val="20"/>
          <w:szCs w:val="20"/>
        </w:rPr>
        <w:t>Appendices must be kept to a minimum and must be relevant and proportionate to the Method Statement in question.</w:t>
      </w:r>
    </w:p>
    <w:p w14:paraId="43F881AC" w14:textId="77777777" w:rsidR="001C67BE" w:rsidRPr="006D1550" w:rsidRDefault="001C67BE" w:rsidP="00E66902">
      <w:pPr>
        <w:pStyle w:val="ListParagraph"/>
        <w:numPr>
          <w:ilvl w:val="1"/>
          <w:numId w:val="17"/>
        </w:numPr>
        <w:spacing w:before="120" w:after="120"/>
        <w:jc w:val="both"/>
        <w:rPr>
          <w:sz w:val="20"/>
          <w:szCs w:val="20"/>
        </w:rPr>
      </w:pPr>
      <w:r w:rsidRPr="006D1550">
        <w:rPr>
          <w:sz w:val="20"/>
          <w:szCs w:val="20"/>
        </w:rPr>
        <w:t>Appendices must be limited to diagrams, flow charts, illustrations and relevant policy documents only.</w:t>
      </w:r>
    </w:p>
    <w:p w14:paraId="2F937DA0" w14:textId="1AFDC2B2" w:rsidR="001C67BE" w:rsidRPr="006D1550" w:rsidRDefault="001C67BE" w:rsidP="00E66902">
      <w:pPr>
        <w:pStyle w:val="ListParagraph"/>
        <w:spacing w:before="120" w:after="120"/>
        <w:ind w:left="1440"/>
        <w:jc w:val="both"/>
        <w:rPr>
          <w:b/>
          <w:sz w:val="20"/>
          <w:szCs w:val="20"/>
          <w:u w:val="single"/>
        </w:rPr>
      </w:pPr>
      <w:r w:rsidRPr="006D1550">
        <w:rPr>
          <w:b/>
          <w:sz w:val="20"/>
          <w:szCs w:val="20"/>
          <w:u w:val="single"/>
        </w:rPr>
        <w:t xml:space="preserve">Therefore </w:t>
      </w:r>
      <w:r w:rsidR="00E9202E">
        <w:rPr>
          <w:b/>
          <w:sz w:val="20"/>
          <w:szCs w:val="20"/>
          <w:u w:val="single"/>
        </w:rPr>
        <w:t>Tenderers</w:t>
      </w:r>
      <w:r w:rsidRPr="006D1550">
        <w:rPr>
          <w:b/>
          <w:sz w:val="20"/>
          <w:szCs w:val="20"/>
          <w:u w:val="single"/>
        </w:rPr>
        <w:t xml:space="preserve"> should ensure that all relevant information is included in the Method Statement itself.</w:t>
      </w:r>
    </w:p>
    <w:p w14:paraId="48472A4F" w14:textId="77777777" w:rsidR="001C67BE" w:rsidRPr="006D1550" w:rsidRDefault="001C67BE" w:rsidP="00E66902">
      <w:pPr>
        <w:pStyle w:val="ListParagraph"/>
        <w:numPr>
          <w:ilvl w:val="0"/>
          <w:numId w:val="17"/>
        </w:numPr>
        <w:autoSpaceDE w:val="0"/>
        <w:autoSpaceDN w:val="0"/>
        <w:spacing w:before="120" w:after="120"/>
        <w:jc w:val="both"/>
        <w:rPr>
          <w:sz w:val="20"/>
          <w:szCs w:val="20"/>
        </w:rPr>
      </w:pPr>
      <w:r w:rsidRPr="006D1550">
        <w:rPr>
          <w:sz w:val="20"/>
          <w:szCs w:val="20"/>
        </w:rPr>
        <w:t>If you wish to cross reference from one Method Statement to the other you may do so provided that you follow the following guidelines:</w:t>
      </w:r>
    </w:p>
    <w:p w14:paraId="6D2EE19A" w14:textId="77777777" w:rsidR="001C67BE" w:rsidRPr="006D1550" w:rsidRDefault="001C67BE" w:rsidP="00E66902">
      <w:pPr>
        <w:pStyle w:val="ListParagraph"/>
        <w:numPr>
          <w:ilvl w:val="1"/>
          <w:numId w:val="17"/>
        </w:numPr>
        <w:autoSpaceDE w:val="0"/>
        <w:autoSpaceDN w:val="0"/>
        <w:spacing w:before="120" w:after="120"/>
        <w:jc w:val="both"/>
        <w:rPr>
          <w:sz w:val="20"/>
          <w:szCs w:val="20"/>
        </w:rPr>
      </w:pPr>
      <w:r w:rsidRPr="006D1550">
        <w:rPr>
          <w:sz w:val="20"/>
          <w:szCs w:val="20"/>
        </w:rPr>
        <w:t>Keep cross referencing to a minimum and only include if the material would be duplicated otherwise.  If you have sufficient word count please repeat the information.</w:t>
      </w:r>
    </w:p>
    <w:p w14:paraId="3A91C708" w14:textId="4F32AAA7" w:rsidR="001C67BE" w:rsidRPr="006D1550" w:rsidRDefault="001C67BE" w:rsidP="00E66902">
      <w:pPr>
        <w:pStyle w:val="ListParagraph"/>
        <w:numPr>
          <w:ilvl w:val="1"/>
          <w:numId w:val="17"/>
        </w:numPr>
        <w:autoSpaceDE w:val="0"/>
        <w:autoSpaceDN w:val="0"/>
        <w:spacing w:before="120" w:after="120"/>
        <w:jc w:val="both"/>
        <w:rPr>
          <w:sz w:val="20"/>
          <w:szCs w:val="20"/>
        </w:rPr>
      </w:pPr>
      <w:r w:rsidRPr="006D1550">
        <w:rPr>
          <w:sz w:val="20"/>
          <w:szCs w:val="20"/>
        </w:rPr>
        <w:t>If cross referencing</w:t>
      </w:r>
      <w:r w:rsidR="006B7612">
        <w:rPr>
          <w:sz w:val="20"/>
          <w:szCs w:val="20"/>
        </w:rPr>
        <w:t>,</w:t>
      </w:r>
      <w:r w:rsidRPr="006D1550">
        <w:rPr>
          <w:sz w:val="20"/>
          <w:szCs w:val="20"/>
        </w:rPr>
        <w:t xml:space="preserve"> you must include an explicit cross reference by way of:  paragraph number, page number AND method statement number and title. </w:t>
      </w:r>
    </w:p>
    <w:p w14:paraId="058D61F0" w14:textId="77777777" w:rsidR="001C67BE" w:rsidRPr="006D1550" w:rsidRDefault="001C67BE" w:rsidP="00E66902">
      <w:pPr>
        <w:autoSpaceDE w:val="0"/>
        <w:autoSpaceDN w:val="0"/>
        <w:spacing w:before="120" w:after="120"/>
        <w:jc w:val="both"/>
        <w:rPr>
          <w:b/>
          <w:bCs/>
          <w:sz w:val="20"/>
          <w:szCs w:val="20"/>
          <w:u w:val="single"/>
        </w:rPr>
      </w:pPr>
      <w:r w:rsidRPr="006D1550">
        <w:rPr>
          <w:b/>
          <w:bCs/>
          <w:sz w:val="20"/>
          <w:szCs w:val="20"/>
          <w:u w:val="single"/>
        </w:rPr>
        <w:t>Evaluators will only evaluate the sections being cross referenced.  Please note that if the cross reference is not explicit and the evaluators are unable to identify the section being cross referred to then they will not evaluate it.</w:t>
      </w:r>
    </w:p>
    <w:p w14:paraId="1BF2FA79" w14:textId="77777777" w:rsidR="001C67BE" w:rsidRPr="006D1550" w:rsidRDefault="001C67BE" w:rsidP="00E66902">
      <w:pPr>
        <w:autoSpaceDE w:val="0"/>
        <w:autoSpaceDN w:val="0"/>
        <w:spacing w:before="120" w:after="120"/>
        <w:jc w:val="both"/>
        <w:rPr>
          <w:b/>
          <w:bCs/>
          <w:sz w:val="20"/>
          <w:szCs w:val="20"/>
          <w:u w:val="single"/>
        </w:rPr>
      </w:pPr>
    </w:p>
    <w:p w14:paraId="537FB5F8" w14:textId="77777777" w:rsidR="001C67BE" w:rsidRPr="006D1550" w:rsidRDefault="001C67BE" w:rsidP="00E66902">
      <w:pPr>
        <w:pStyle w:val="Normal1"/>
        <w:jc w:val="both"/>
        <w:rPr>
          <w:rFonts w:ascii="Arial" w:eastAsia="Arial" w:hAnsi="Arial" w:cs="Arial"/>
          <w:b/>
          <w:sz w:val="20"/>
          <w:szCs w:val="20"/>
        </w:rPr>
      </w:pPr>
      <w:r w:rsidRPr="006D1550">
        <w:rPr>
          <w:rFonts w:ascii="Arial" w:eastAsia="Arial" w:hAnsi="Arial" w:cs="Arial"/>
          <w:b/>
          <w:sz w:val="20"/>
          <w:szCs w:val="20"/>
        </w:rPr>
        <w:t>Please Note</w:t>
      </w:r>
      <w:r w:rsidRPr="006D1550">
        <w:rPr>
          <w:rFonts w:ascii="Arial" w:eastAsia="Arial" w:hAnsi="Arial" w:cs="Arial"/>
          <w:sz w:val="20"/>
          <w:szCs w:val="20"/>
        </w:rPr>
        <w:t>: Method Statement will be assessed using the</w:t>
      </w:r>
      <w:r w:rsidRPr="006D1550">
        <w:rPr>
          <w:rFonts w:ascii="Arial" w:hAnsi="Arial" w:cs="Arial"/>
          <w:sz w:val="20"/>
          <w:szCs w:val="20"/>
        </w:rPr>
        <w:t xml:space="preserve"> </w:t>
      </w:r>
      <w:r w:rsidRPr="006D1550">
        <w:rPr>
          <w:rFonts w:ascii="Arial" w:eastAsia="Arial" w:hAnsi="Arial" w:cs="Arial"/>
          <w:sz w:val="20"/>
          <w:szCs w:val="20"/>
        </w:rPr>
        <w:t>award scoring table</w:t>
      </w:r>
      <w:r w:rsidRPr="006D1550">
        <w:rPr>
          <w:rFonts w:ascii="Arial" w:hAnsi="Arial" w:cs="Arial"/>
          <w:sz w:val="20"/>
          <w:szCs w:val="20"/>
        </w:rPr>
        <w:t xml:space="preserve"> </w:t>
      </w:r>
      <w:r w:rsidRPr="006D1550">
        <w:rPr>
          <w:rFonts w:ascii="Arial" w:eastAsia="Arial" w:hAnsi="Arial" w:cs="Arial"/>
          <w:sz w:val="20"/>
          <w:szCs w:val="20"/>
        </w:rPr>
        <w:t xml:space="preserve">detailed in </w:t>
      </w:r>
      <w:r w:rsidRPr="006D1550">
        <w:rPr>
          <w:rFonts w:ascii="Arial" w:eastAsia="Arial" w:hAnsi="Arial" w:cs="Arial"/>
          <w:b/>
          <w:sz w:val="20"/>
          <w:szCs w:val="20"/>
        </w:rPr>
        <w:t xml:space="preserve">Appendix 3 - Selection and award criteria – Paragraph 14.  </w:t>
      </w:r>
    </w:p>
    <w:p w14:paraId="6574C5E8" w14:textId="77777777" w:rsidR="001C67BE" w:rsidRPr="006D1550" w:rsidRDefault="001C67BE" w:rsidP="00E66902">
      <w:pPr>
        <w:autoSpaceDE w:val="0"/>
        <w:autoSpaceDN w:val="0"/>
        <w:spacing w:before="120" w:after="120"/>
        <w:jc w:val="both"/>
        <w:rPr>
          <w:sz w:val="20"/>
          <w:szCs w:val="20"/>
        </w:rPr>
      </w:pPr>
    </w:p>
    <w:p w14:paraId="6CD877E3" w14:textId="77777777" w:rsidR="005143E3" w:rsidRPr="006D1550" w:rsidRDefault="008631C0" w:rsidP="00E66902">
      <w:pPr>
        <w:spacing w:before="120" w:after="120"/>
        <w:jc w:val="both"/>
        <w:rPr>
          <w:b/>
        </w:rPr>
      </w:pPr>
      <w:r w:rsidRPr="006D1550">
        <w:rPr>
          <w:b/>
          <w:sz w:val="22"/>
          <w:szCs w:val="22"/>
        </w:rPr>
        <w:t xml:space="preserve"> </w:t>
      </w:r>
      <w:r w:rsidR="005143E3" w:rsidRPr="006D1550">
        <w:rPr>
          <w:b/>
        </w:rPr>
        <w:t>The Method Statements required are as follows:</w:t>
      </w:r>
    </w:p>
    <w:p w14:paraId="477C2F08" w14:textId="77777777" w:rsidR="005143E3" w:rsidRPr="006D1550" w:rsidRDefault="005143E3" w:rsidP="00E66902">
      <w:pPr>
        <w:spacing w:before="120" w:after="120"/>
        <w:jc w:val="both"/>
        <w:rPr>
          <w:b/>
        </w:rPr>
      </w:pPr>
    </w:p>
    <w:tbl>
      <w:tblPr>
        <w:tblStyle w:val="MMTable"/>
        <w:tblW w:w="921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560"/>
        <w:gridCol w:w="4828"/>
        <w:gridCol w:w="1277"/>
      </w:tblGrid>
      <w:tr w:rsidR="005143E3" w:rsidRPr="006D1550" w14:paraId="3CC3C4C0" w14:textId="77777777" w:rsidTr="005143E3">
        <w:trPr>
          <w:cnfStyle w:val="100000000000" w:firstRow="1" w:lastRow="0" w:firstColumn="0" w:lastColumn="0" w:oddVBand="0" w:evenVBand="0" w:oddHBand="0" w:evenHBand="0" w:firstRowFirstColumn="0" w:firstRowLastColumn="0" w:lastRowFirstColumn="0" w:lastRowLastColumn="0"/>
          <w:cantSplit/>
          <w:tblHeader/>
        </w:trPr>
        <w:tc>
          <w:tcPr>
            <w:tcW w:w="839" w:type="pct"/>
            <w:tcBorders>
              <w:top w:val="single" w:sz="4" w:space="0" w:color="auto"/>
              <w:left w:val="single" w:sz="4" w:space="0" w:color="auto"/>
              <w:bottom w:val="single" w:sz="4" w:space="0" w:color="auto"/>
              <w:right w:val="single" w:sz="4" w:space="0" w:color="auto"/>
            </w:tcBorders>
            <w:hideMark/>
          </w:tcPr>
          <w:p w14:paraId="02253195" w14:textId="77777777" w:rsidR="005143E3" w:rsidRPr="006D1550" w:rsidRDefault="005143E3" w:rsidP="00E66902">
            <w:pPr>
              <w:pStyle w:val="TableTextLeft"/>
              <w:jc w:val="both"/>
              <w:rPr>
                <w:rFonts w:ascii="Arial" w:hAnsi="Arial" w:cs="Arial"/>
                <w:b/>
                <w:sz w:val="20"/>
                <w:szCs w:val="20"/>
              </w:rPr>
            </w:pPr>
            <w:r w:rsidRPr="006D1550">
              <w:rPr>
                <w:rFonts w:ascii="Arial" w:hAnsi="Arial" w:cs="Arial"/>
                <w:b/>
                <w:sz w:val="20"/>
                <w:szCs w:val="20"/>
              </w:rPr>
              <w:t>Criteria</w:t>
            </w:r>
          </w:p>
        </w:tc>
        <w:tc>
          <w:tcPr>
            <w:tcW w:w="847" w:type="pct"/>
            <w:tcBorders>
              <w:top w:val="single" w:sz="4" w:space="0" w:color="auto"/>
              <w:left w:val="single" w:sz="4" w:space="0" w:color="auto"/>
              <w:bottom w:val="single" w:sz="4" w:space="0" w:color="auto"/>
              <w:right w:val="single" w:sz="4" w:space="0" w:color="auto"/>
            </w:tcBorders>
            <w:hideMark/>
          </w:tcPr>
          <w:p w14:paraId="67EBD547" w14:textId="77777777" w:rsidR="005143E3" w:rsidRPr="006D1550" w:rsidRDefault="005143E3" w:rsidP="00E66902">
            <w:pPr>
              <w:pStyle w:val="TableHeadingRight"/>
              <w:jc w:val="both"/>
              <w:rPr>
                <w:rFonts w:ascii="Arial" w:hAnsi="Arial" w:cs="Arial"/>
                <w:bCs w:val="0"/>
                <w:color w:val="auto"/>
                <w:sz w:val="20"/>
                <w:szCs w:val="20"/>
              </w:rPr>
            </w:pPr>
            <w:r w:rsidRPr="006D1550">
              <w:rPr>
                <w:rFonts w:ascii="Arial" w:hAnsi="Arial" w:cs="Arial"/>
                <w:bCs w:val="0"/>
                <w:color w:val="auto"/>
                <w:sz w:val="20"/>
                <w:szCs w:val="20"/>
              </w:rPr>
              <w:t>Sub-Criteria</w:t>
            </w:r>
          </w:p>
        </w:tc>
        <w:tc>
          <w:tcPr>
            <w:tcW w:w="2621" w:type="pct"/>
            <w:tcBorders>
              <w:top w:val="single" w:sz="4" w:space="0" w:color="auto"/>
              <w:left w:val="single" w:sz="4" w:space="0" w:color="auto"/>
              <w:bottom w:val="single" w:sz="4" w:space="0" w:color="auto"/>
              <w:right w:val="single" w:sz="4" w:space="0" w:color="auto"/>
            </w:tcBorders>
            <w:hideMark/>
          </w:tcPr>
          <w:p w14:paraId="5D61EED1" w14:textId="77777777" w:rsidR="005143E3" w:rsidRPr="006D1550" w:rsidRDefault="005143E3" w:rsidP="00E66902">
            <w:pPr>
              <w:pStyle w:val="TableHeadingRight"/>
              <w:jc w:val="both"/>
              <w:rPr>
                <w:rFonts w:ascii="Arial" w:hAnsi="Arial" w:cs="Arial"/>
                <w:bCs w:val="0"/>
                <w:color w:val="auto"/>
                <w:sz w:val="20"/>
                <w:szCs w:val="20"/>
              </w:rPr>
            </w:pPr>
            <w:r w:rsidRPr="006D1550">
              <w:rPr>
                <w:rFonts w:ascii="Arial" w:hAnsi="Arial" w:cs="Arial"/>
                <w:bCs w:val="0"/>
                <w:color w:val="auto"/>
                <w:sz w:val="20"/>
                <w:szCs w:val="20"/>
              </w:rPr>
              <w:t>Question</w:t>
            </w:r>
          </w:p>
        </w:tc>
        <w:tc>
          <w:tcPr>
            <w:tcW w:w="693" w:type="pct"/>
            <w:tcBorders>
              <w:top w:val="single" w:sz="4" w:space="0" w:color="auto"/>
              <w:left w:val="single" w:sz="4" w:space="0" w:color="auto"/>
              <w:bottom w:val="single" w:sz="4" w:space="0" w:color="auto"/>
              <w:right w:val="single" w:sz="4" w:space="0" w:color="auto"/>
            </w:tcBorders>
            <w:hideMark/>
          </w:tcPr>
          <w:p w14:paraId="1113B998" w14:textId="77777777" w:rsidR="005143E3" w:rsidRPr="006D1550" w:rsidRDefault="005143E3" w:rsidP="00E66902">
            <w:pPr>
              <w:pStyle w:val="TableHeadingRight"/>
              <w:jc w:val="both"/>
              <w:rPr>
                <w:rFonts w:ascii="Arial" w:hAnsi="Arial" w:cs="Arial"/>
                <w:bCs w:val="0"/>
                <w:color w:val="auto"/>
                <w:sz w:val="20"/>
                <w:szCs w:val="20"/>
              </w:rPr>
            </w:pPr>
            <w:r w:rsidRPr="006D1550">
              <w:rPr>
                <w:rFonts w:ascii="Arial" w:hAnsi="Arial" w:cs="Arial"/>
                <w:bCs w:val="0"/>
                <w:color w:val="auto"/>
                <w:sz w:val="20"/>
                <w:szCs w:val="20"/>
              </w:rPr>
              <w:t>Weighting</w:t>
            </w:r>
          </w:p>
        </w:tc>
      </w:tr>
      <w:tr w:rsidR="005143E3" w:rsidRPr="006D1550" w14:paraId="2DBCC30E" w14:textId="77777777" w:rsidTr="005143E3">
        <w:trPr>
          <w:cnfStyle w:val="000000100000" w:firstRow="0" w:lastRow="0" w:firstColumn="0" w:lastColumn="0" w:oddVBand="0" w:evenVBand="0" w:oddHBand="1" w:evenHBand="0" w:firstRowFirstColumn="0" w:firstRowLastColumn="0" w:lastRowFirstColumn="0" w:lastRowLastColumn="0"/>
        </w:trPr>
        <w:tc>
          <w:tcPr>
            <w:tcW w:w="4307" w:type="pct"/>
            <w:gridSpan w:val="3"/>
            <w:tcBorders>
              <w:top w:val="single" w:sz="4" w:space="0" w:color="auto"/>
              <w:left w:val="single" w:sz="4" w:space="0" w:color="auto"/>
              <w:bottom w:val="single" w:sz="4" w:space="0" w:color="auto"/>
              <w:right w:val="single" w:sz="4" w:space="0" w:color="auto"/>
            </w:tcBorders>
            <w:hideMark/>
          </w:tcPr>
          <w:p w14:paraId="3D5FCCFF" w14:textId="77777777" w:rsidR="005143E3" w:rsidRPr="006D1550" w:rsidRDefault="005143E3" w:rsidP="00E66902">
            <w:pPr>
              <w:pStyle w:val="TableTextRight"/>
              <w:numPr>
                <w:ilvl w:val="0"/>
                <w:numId w:val="19"/>
              </w:numPr>
              <w:jc w:val="both"/>
              <w:rPr>
                <w:rFonts w:ascii="Arial" w:hAnsi="Arial" w:cs="Arial"/>
                <w:b/>
                <w:sz w:val="20"/>
                <w:szCs w:val="20"/>
              </w:rPr>
            </w:pPr>
            <w:r w:rsidRPr="006D1550">
              <w:rPr>
                <w:rFonts w:ascii="Arial" w:hAnsi="Arial" w:cs="Arial"/>
                <w:b/>
                <w:sz w:val="20"/>
                <w:szCs w:val="20"/>
              </w:rPr>
              <w:t>Quality of equipment that you are proposing.</w:t>
            </w:r>
          </w:p>
        </w:tc>
        <w:tc>
          <w:tcPr>
            <w:tcW w:w="693" w:type="pct"/>
            <w:tcBorders>
              <w:top w:val="single" w:sz="4" w:space="0" w:color="auto"/>
              <w:left w:val="single" w:sz="4" w:space="0" w:color="auto"/>
              <w:bottom w:val="single" w:sz="4" w:space="0" w:color="auto"/>
              <w:right w:val="single" w:sz="4" w:space="0" w:color="auto"/>
            </w:tcBorders>
            <w:hideMark/>
          </w:tcPr>
          <w:p w14:paraId="1F4824E9" w14:textId="77777777" w:rsidR="005143E3" w:rsidRPr="006D1550" w:rsidRDefault="005143E3" w:rsidP="00E66902">
            <w:pPr>
              <w:pStyle w:val="TableTextRight"/>
              <w:jc w:val="both"/>
              <w:rPr>
                <w:rFonts w:ascii="Arial" w:hAnsi="Arial" w:cs="Arial"/>
                <w:b/>
                <w:sz w:val="20"/>
                <w:szCs w:val="20"/>
              </w:rPr>
            </w:pPr>
            <w:r w:rsidRPr="006D1550">
              <w:rPr>
                <w:rFonts w:ascii="Arial" w:hAnsi="Arial" w:cs="Arial"/>
                <w:b/>
                <w:sz w:val="20"/>
                <w:szCs w:val="20"/>
              </w:rPr>
              <w:t>50%</w:t>
            </w:r>
          </w:p>
        </w:tc>
      </w:tr>
      <w:tr w:rsidR="005143E3" w:rsidRPr="006D1550" w14:paraId="0A7A2579" w14:textId="77777777" w:rsidTr="005143E3">
        <w:trPr>
          <w:trHeight w:val="1371"/>
        </w:trPr>
        <w:tc>
          <w:tcPr>
            <w:tcW w:w="839" w:type="pct"/>
            <w:tcBorders>
              <w:top w:val="single" w:sz="4" w:space="0" w:color="auto"/>
              <w:left w:val="single" w:sz="4" w:space="0" w:color="auto"/>
              <w:bottom w:val="single" w:sz="4" w:space="0" w:color="auto"/>
              <w:right w:val="single" w:sz="4" w:space="0" w:color="auto"/>
            </w:tcBorders>
          </w:tcPr>
          <w:p w14:paraId="3D93C3B5" w14:textId="77777777" w:rsidR="005143E3" w:rsidRPr="006D1550" w:rsidRDefault="005143E3" w:rsidP="00E66902">
            <w:pPr>
              <w:pStyle w:val="TableTextRight"/>
              <w:jc w:val="both"/>
              <w:rPr>
                <w:rFonts w:ascii="Arial" w:hAnsi="Arial" w:cs="Arial"/>
                <w:b/>
                <w:sz w:val="20"/>
                <w:szCs w:val="20"/>
              </w:rPr>
            </w:pPr>
          </w:p>
        </w:tc>
        <w:tc>
          <w:tcPr>
            <w:tcW w:w="3468" w:type="pct"/>
            <w:gridSpan w:val="2"/>
            <w:tcBorders>
              <w:top w:val="single" w:sz="4" w:space="0" w:color="auto"/>
              <w:left w:val="single" w:sz="4" w:space="0" w:color="auto"/>
              <w:bottom w:val="single" w:sz="4" w:space="0" w:color="auto"/>
              <w:right w:val="single" w:sz="4" w:space="0" w:color="auto"/>
            </w:tcBorders>
          </w:tcPr>
          <w:p w14:paraId="52F0BC08" w14:textId="1AEFC15D" w:rsidR="005143E3" w:rsidRPr="00937DAB" w:rsidRDefault="005143E3" w:rsidP="00E66902">
            <w:pPr>
              <w:pStyle w:val="TableTextRight"/>
              <w:jc w:val="both"/>
              <w:rPr>
                <w:rFonts w:ascii="Arial" w:hAnsi="Arial" w:cs="Arial"/>
                <w:sz w:val="20"/>
                <w:szCs w:val="20"/>
              </w:rPr>
            </w:pPr>
            <w:r w:rsidRPr="00937DAB">
              <w:rPr>
                <w:rFonts w:ascii="Arial" w:hAnsi="Arial" w:cs="Arial"/>
                <w:sz w:val="20"/>
                <w:szCs w:val="20"/>
              </w:rPr>
              <w:t>Please explain how your proposed equipment meets the CTC specification of requirements</w:t>
            </w:r>
            <w:r w:rsidR="00686F12">
              <w:rPr>
                <w:rFonts w:ascii="Arial" w:hAnsi="Arial" w:cs="Arial"/>
                <w:sz w:val="20"/>
                <w:szCs w:val="20"/>
              </w:rPr>
              <w:t>.</w:t>
            </w:r>
          </w:p>
          <w:p w14:paraId="786A5465" w14:textId="77777777" w:rsidR="005143E3" w:rsidRPr="00937DAB" w:rsidRDefault="005143E3" w:rsidP="00E66902">
            <w:pPr>
              <w:pStyle w:val="TableTextRight"/>
              <w:jc w:val="both"/>
              <w:rPr>
                <w:rFonts w:ascii="Arial" w:hAnsi="Arial" w:cs="Arial"/>
                <w:sz w:val="20"/>
                <w:szCs w:val="20"/>
              </w:rPr>
            </w:pPr>
          </w:p>
          <w:p w14:paraId="2234B090" w14:textId="77777777" w:rsidR="005143E3" w:rsidRPr="00937DAB" w:rsidRDefault="005143E3" w:rsidP="00E66902">
            <w:pPr>
              <w:pStyle w:val="TableTextRight"/>
              <w:jc w:val="both"/>
              <w:rPr>
                <w:rFonts w:ascii="Arial" w:hAnsi="Arial" w:cs="Arial"/>
                <w:sz w:val="20"/>
                <w:szCs w:val="20"/>
              </w:rPr>
            </w:pPr>
            <w:r w:rsidRPr="00937DAB">
              <w:rPr>
                <w:rFonts w:ascii="Arial" w:hAnsi="Arial" w:cs="Arial"/>
                <w:sz w:val="20"/>
                <w:szCs w:val="20"/>
              </w:rPr>
              <w:t>Your response should include but not be limited to the following (Product specifications will not be included in the word count):</w:t>
            </w:r>
          </w:p>
          <w:p w14:paraId="6ABBF4E7" w14:textId="77777777" w:rsidR="005D678E" w:rsidRPr="005D678E" w:rsidRDefault="005143E3" w:rsidP="00E66902">
            <w:pPr>
              <w:pStyle w:val="ListParagraph"/>
              <w:numPr>
                <w:ilvl w:val="0"/>
                <w:numId w:val="20"/>
              </w:numPr>
              <w:spacing w:after="160" w:line="256" w:lineRule="auto"/>
              <w:jc w:val="both"/>
              <w:rPr>
                <w:rFonts w:cs="Arial"/>
                <w:sz w:val="22"/>
                <w:szCs w:val="22"/>
              </w:rPr>
            </w:pPr>
            <w:r w:rsidRPr="006D1550">
              <w:rPr>
                <w:rFonts w:cs="Arial"/>
              </w:rPr>
              <w:t>Range of equipment to be provided</w:t>
            </w:r>
          </w:p>
          <w:p w14:paraId="5AA33941" w14:textId="4FD5F8D2" w:rsidR="005143E3" w:rsidRPr="006D1550" w:rsidRDefault="005D678E" w:rsidP="005D678E">
            <w:pPr>
              <w:pStyle w:val="ListParagraph"/>
              <w:numPr>
                <w:ilvl w:val="0"/>
                <w:numId w:val="20"/>
              </w:numPr>
              <w:spacing w:after="160" w:line="256" w:lineRule="auto"/>
              <w:jc w:val="both"/>
              <w:rPr>
                <w:rFonts w:cs="Arial"/>
              </w:rPr>
            </w:pPr>
            <w:r>
              <w:rPr>
                <w:rFonts w:cs="Arial"/>
              </w:rPr>
              <w:t xml:space="preserve">The terms of the </w:t>
            </w:r>
            <w:r w:rsidR="00404AA5">
              <w:rPr>
                <w:rFonts w:cs="Arial"/>
              </w:rPr>
              <w:t>warranties</w:t>
            </w:r>
            <w:r>
              <w:rPr>
                <w:rFonts w:cs="Arial"/>
              </w:rPr>
              <w:t xml:space="preserve"> for the equipment</w:t>
            </w:r>
            <w:r w:rsidR="005143E3" w:rsidRPr="006D1550">
              <w:rPr>
                <w:rFonts w:cs="Arial"/>
              </w:rPr>
              <w:t xml:space="preserve"> </w:t>
            </w:r>
          </w:p>
          <w:p w14:paraId="0EE6CF90" w14:textId="363110F3" w:rsidR="005143E3" w:rsidRPr="006D1550" w:rsidRDefault="005D678E" w:rsidP="00E66902">
            <w:pPr>
              <w:pStyle w:val="TableTextRight"/>
              <w:jc w:val="both"/>
              <w:rPr>
                <w:rFonts w:ascii="Arial" w:hAnsi="Arial" w:cs="Arial"/>
                <w:sz w:val="22"/>
                <w:szCs w:val="22"/>
              </w:rPr>
            </w:pPr>
            <w:r w:rsidRPr="006D1550">
              <w:rPr>
                <w:rFonts w:ascii="Arial" w:hAnsi="Arial" w:cs="Arial"/>
                <w:sz w:val="22"/>
                <w:szCs w:val="22"/>
              </w:rPr>
              <w:t xml:space="preserve"> </w:t>
            </w:r>
            <w:r w:rsidR="005143E3" w:rsidRPr="006D1550">
              <w:rPr>
                <w:rFonts w:ascii="Arial" w:hAnsi="Arial" w:cs="Arial"/>
                <w:sz w:val="22"/>
                <w:szCs w:val="22"/>
              </w:rPr>
              <w:t>(Maximum 1</w:t>
            </w:r>
            <w:r>
              <w:rPr>
                <w:rFonts w:ascii="Arial" w:hAnsi="Arial" w:cs="Arial"/>
                <w:sz w:val="22"/>
                <w:szCs w:val="22"/>
              </w:rPr>
              <w:t>0</w:t>
            </w:r>
            <w:r w:rsidR="005143E3" w:rsidRPr="006D1550">
              <w:rPr>
                <w:rFonts w:ascii="Arial" w:hAnsi="Arial" w:cs="Arial"/>
                <w:sz w:val="22"/>
                <w:szCs w:val="22"/>
              </w:rPr>
              <w:t>00 Words)</w:t>
            </w:r>
          </w:p>
          <w:p w14:paraId="47B57133" w14:textId="77777777" w:rsidR="005143E3" w:rsidRPr="006D1550" w:rsidRDefault="005143E3" w:rsidP="00E66902">
            <w:pPr>
              <w:pStyle w:val="TableTextRight"/>
              <w:jc w:val="both"/>
              <w:rPr>
                <w:rFonts w:ascii="Arial" w:hAnsi="Arial" w:cs="Arial"/>
                <w:sz w:val="22"/>
                <w:szCs w:val="22"/>
              </w:rPr>
            </w:pPr>
          </w:p>
        </w:tc>
        <w:tc>
          <w:tcPr>
            <w:tcW w:w="693" w:type="pct"/>
            <w:tcBorders>
              <w:top w:val="single" w:sz="4" w:space="0" w:color="auto"/>
              <w:left w:val="single" w:sz="4" w:space="0" w:color="auto"/>
              <w:bottom w:val="single" w:sz="4" w:space="0" w:color="auto"/>
              <w:right w:val="single" w:sz="4" w:space="0" w:color="auto"/>
            </w:tcBorders>
          </w:tcPr>
          <w:p w14:paraId="16C4799C" w14:textId="77777777" w:rsidR="005143E3" w:rsidRPr="006D1550" w:rsidRDefault="005143E3" w:rsidP="00E66902">
            <w:pPr>
              <w:pStyle w:val="TableTextRight"/>
              <w:jc w:val="both"/>
              <w:rPr>
                <w:rFonts w:ascii="Arial" w:hAnsi="Arial" w:cs="Arial"/>
                <w:sz w:val="20"/>
                <w:szCs w:val="20"/>
              </w:rPr>
            </w:pPr>
          </w:p>
        </w:tc>
      </w:tr>
      <w:tr w:rsidR="006D1550" w:rsidRPr="006D1550" w14:paraId="794963EB" w14:textId="77777777" w:rsidTr="005143E3">
        <w:trPr>
          <w:cnfStyle w:val="000000100000" w:firstRow="0" w:lastRow="0" w:firstColumn="0" w:lastColumn="0" w:oddVBand="0" w:evenVBand="0" w:oddHBand="1" w:evenHBand="0" w:firstRowFirstColumn="0" w:firstRowLastColumn="0" w:lastRowFirstColumn="0" w:lastRowLastColumn="0"/>
          <w:trHeight w:val="71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E51AD09" w14:textId="77777777" w:rsidR="006D1550" w:rsidRPr="006D1550" w:rsidRDefault="006D1550" w:rsidP="00E66902">
            <w:pPr>
              <w:jc w:val="both"/>
              <w:rPr>
                <w:rFonts w:cs="Arial"/>
                <w:b/>
                <w:spacing w:val="2"/>
                <w:sz w:val="18"/>
                <w:szCs w:val="18"/>
              </w:rPr>
            </w:pPr>
            <w:r w:rsidRPr="006D1550">
              <w:rPr>
                <w:rFonts w:cs="Arial"/>
                <w:b/>
                <w:spacing w:val="2"/>
                <w:sz w:val="18"/>
                <w:szCs w:val="18"/>
              </w:rPr>
              <w:lastRenderedPageBreak/>
              <w:t>Response</w:t>
            </w:r>
            <w:r>
              <w:rPr>
                <w:rFonts w:cs="Arial"/>
                <w:b/>
                <w:spacing w:val="2"/>
                <w:sz w:val="18"/>
                <w:szCs w:val="18"/>
              </w:rPr>
              <w:t>:</w:t>
            </w:r>
          </w:p>
          <w:p w14:paraId="3E67F7BA" w14:textId="77777777" w:rsidR="006D1550" w:rsidRPr="006D1550" w:rsidRDefault="006D1550" w:rsidP="00E66902">
            <w:pPr>
              <w:jc w:val="both"/>
              <w:rPr>
                <w:rFonts w:cs="Arial"/>
                <w:bCs/>
                <w:spacing w:val="2"/>
                <w:sz w:val="18"/>
                <w:szCs w:val="18"/>
              </w:rPr>
            </w:pPr>
          </w:p>
          <w:p w14:paraId="35978305" w14:textId="77777777" w:rsidR="006D1550" w:rsidRPr="006D1550" w:rsidRDefault="006D1550" w:rsidP="00E66902">
            <w:pPr>
              <w:jc w:val="both"/>
              <w:rPr>
                <w:rFonts w:cs="Arial"/>
                <w:bCs/>
                <w:spacing w:val="2"/>
                <w:sz w:val="18"/>
                <w:szCs w:val="18"/>
              </w:rPr>
            </w:pPr>
          </w:p>
          <w:p w14:paraId="108A389A" w14:textId="77777777" w:rsidR="006D1550" w:rsidRPr="006D1550" w:rsidRDefault="006D1550" w:rsidP="00E66902">
            <w:pPr>
              <w:jc w:val="both"/>
              <w:rPr>
                <w:rFonts w:cs="Arial"/>
                <w:bCs/>
                <w:spacing w:val="2"/>
                <w:sz w:val="18"/>
                <w:szCs w:val="18"/>
              </w:rPr>
            </w:pPr>
          </w:p>
          <w:p w14:paraId="21AA20FF" w14:textId="77777777" w:rsidR="006D1550" w:rsidRPr="006D1550" w:rsidRDefault="006D1550" w:rsidP="00E66902">
            <w:pPr>
              <w:jc w:val="both"/>
              <w:rPr>
                <w:rFonts w:cs="Arial"/>
                <w:bCs/>
                <w:spacing w:val="2"/>
                <w:sz w:val="18"/>
                <w:szCs w:val="18"/>
              </w:rPr>
            </w:pPr>
          </w:p>
          <w:p w14:paraId="16C0A131" w14:textId="77777777" w:rsidR="006D1550" w:rsidRPr="006D1550" w:rsidRDefault="006D1550" w:rsidP="00E66902">
            <w:pPr>
              <w:jc w:val="both"/>
              <w:rPr>
                <w:rFonts w:cs="Arial"/>
                <w:bCs/>
                <w:spacing w:val="2"/>
                <w:sz w:val="18"/>
                <w:szCs w:val="18"/>
              </w:rPr>
            </w:pPr>
          </w:p>
          <w:p w14:paraId="2B5865E2" w14:textId="77777777" w:rsidR="006D1550" w:rsidRPr="006D1550" w:rsidRDefault="006D1550" w:rsidP="00E66902">
            <w:pPr>
              <w:pStyle w:val="TableTextRight"/>
              <w:jc w:val="both"/>
              <w:rPr>
                <w:rFonts w:ascii="Arial" w:hAnsi="Arial" w:cs="Arial"/>
                <w:sz w:val="24"/>
                <w:szCs w:val="24"/>
              </w:rPr>
            </w:pPr>
          </w:p>
        </w:tc>
      </w:tr>
    </w:tbl>
    <w:p w14:paraId="7924696D" w14:textId="21228B9C" w:rsidR="008631C0" w:rsidRPr="006D1550" w:rsidRDefault="008631C0" w:rsidP="00E66902">
      <w:pPr>
        <w:jc w:val="both"/>
        <w:rPr>
          <w:b/>
          <w:sz w:val="22"/>
          <w:szCs w:val="22"/>
        </w:rPr>
      </w:pPr>
    </w:p>
    <w:tbl>
      <w:tblPr>
        <w:tblStyle w:val="MMTable"/>
        <w:tblW w:w="921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560"/>
        <w:gridCol w:w="4828"/>
        <w:gridCol w:w="1277"/>
      </w:tblGrid>
      <w:tr w:rsidR="002E5EB5" w:rsidRPr="006D1550" w14:paraId="3D752450" w14:textId="77777777" w:rsidTr="002E5EB5">
        <w:trPr>
          <w:cnfStyle w:val="100000000000" w:firstRow="1" w:lastRow="0" w:firstColumn="0" w:lastColumn="0" w:oddVBand="0" w:evenVBand="0" w:oddHBand="0" w:evenHBand="0" w:firstRowFirstColumn="0" w:firstRowLastColumn="0" w:lastRowFirstColumn="0" w:lastRowLastColumn="0"/>
          <w:cantSplit/>
          <w:tblHeader/>
        </w:trPr>
        <w:tc>
          <w:tcPr>
            <w:tcW w:w="839" w:type="pct"/>
            <w:tcBorders>
              <w:top w:val="single" w:sz="4" w:space="0" w:color="auto"/>
              <w:left w:val="single" w:sz="4" w:space="0" w:color="auto"/>
              <w:bottom w:val="single" w:sz="4" w:space="0" w:color="auto"/>
              <w:right w:val="single" w:sz="4" w:space="0" w:color="auto"/>
            </w:tcBorders>
            <w:hideMark/>
          </w:tcPr>
          <w:p w14:paraId="3E832071" w14:textId="77777777" w:rsidR="002E5EB5" w:rsidRPr="006D1550" w:rsidRDefault="002E5EB5" w:rsidP="00E66902">
            <w:pPr>
              <w:pStyle w:val="TableTextLeft"/>
              <w:jc w:val="both"/>
              <w:rPr>
                <w:rFonts w:ascii="Arial" w:hAnsi="Arial" w:cs="Arial"/>
                <w:b/>
                <w:sz w:val="20"/>
                <w:szCs w:val="20"/>
              </w:rPr>
            </w:pPr>
            <w:r w:rsidRPr="006D1550">
              <w:rPr>
                <w:rFonts w:ascii="Arial" w:hAnsi="Arial" w:cs="Arial"/>
                <w:b/>
                <w:sz w:val="20"/>
                <w:szCs w:val="20"/>
              </w:rPr>
              <w:t>Criteria</w:t>
            </w:r>
          </w:p>
        </w:tc>
        <w:tc>
          <w:tcPr>
            <w:tcW w:w="847" w:type="pct"/>
            <w:tcBorders>
              <w:top w:val="single" w:sz="4" w:space="0" w:color="auto"/>
              <w:left w:val="single" w:sz="4" w:space="0" w:color="auto"/>
              <w:bottom w:val="single" w:sz="4" w:space="0" w:color="auto"/>
              <w:right w:val="single" w:sz="4" w:space="0" w:color="auto"/>
            </w:tcBorders>
            <w:hideMark/>
          </w:tcPr>
          <w:p w14:paraId="47805842" w14:textId="77777777" w:rsidR="002E5EB5" w:rsidRPr="006D1550" w:rsidRDefault="002E5EB5" w:rsidP="00E66902">
            <w:pPr>
              <w:pStyle w:val="TableHeadingRight"/>
              <w:jc w:val="both"/>
              <w:rPr>
                <w:rFonts w:ascii="Arial" w:hAnsi="Arial" w:cs="Arial"/>
                <w:bCs w:val="0"/>
                <w:color w:val="auto"/>
                <w:sz w:val="20"/>
                <w:szCs w:val="20"/>
              </w:rPr>
            </w:pPr>
            <w:r w:rsidRPr="006D1550">
              <w:rPr>
                <w:rFonts w:ascii="Arial" w:hAnsi="Arial" w:cs="Arial"/>
                <w:bCs w:val="0"/>
                <w:color w:val="auto"/>
                <w:sz w:val="20"/>
                <w:szCs w:val="20"/>
              </w:rPr>
              <w:t>Sub-Criteria</w:t>
            </w:r>
          </w:p>
        </w:tc>
        <w:tc>
          <w:tcPr>
            <w:tcW w:w="2621" w:type="pct"/>
            <w:tcBorders>
              <w:top w:val="single" w:sz="4" w:space="0" w:color="auto"/>
              <w:left w:val="single" w:sz="4" w:space="0" w:color="auto"/>
              <w:bottom w:val="single" w:sz="4" w:space="0" w:color="auto"/>
              <w:right w:val="single" w:sz="4" w:space="0" w:color="auto"/>
            </w:tcBorders>
            <w:hideMark/>
          </w:tcPr>
          <w:p w14:paraId="21C6ACAD" w14:textId="77777777" w:rsidR="002E5EB5" w:rsidRPr="006D1550" w:rsidRDefault="002E5EB5" w:rsidP="00E66902">
            <w:pPr>
              <w:pStyle w:val="TableHeadingRight"/>
              <w:jc w:val="both"/>
              <w:rPr>
                <w:rFonts w:ascii="Arial" w:hAnsi="Arial" w:cs="Arial"/>
                <w:bCs w:val="0"/>
                <w:color w:val="auto"/>
                <w:sz w:val="20"/>
                <w:szCs w:val="20"/>
              </w:rPr>
            </w:pPr>
            <w:r w:rsidRPr="006D1550">
              <w:rPr>
                <w:rFonts w:ascii="Arial" w:hAnsi="Arial" w:cs="Arial"/>
                <w:bCs w:val="0"/>
                <w:color w:val="auto"/>
                <w:sz w:val="20"/>
                <w:szCs w:val="20"/>
              </w:rPr>
              <w:t>Question</w:t>
            </w:r>
          </w:p>
        </w:tc>
        <w:tc>
          <w:tcPr>
            <w:tcW w:w="693" w:type="pct"/>
            <w:tcBorders>
              <w:top w:val="single" w:sz="4" w:space="0" w:color="auto"/>
              <w:left w:val="single" w:sz="4" w:space="0" w:color="auto"/>
              <w:bottom w:val="single" w:sz="4" w:space="0" w:color="auto"/>
              <w:right w:val="single" w:sz="4" w:space="0" w:color="auto"/>
            </w:tcBorders>
            <w:hideMark/>
          </w:tcPr>
          <w:p w14:paraId="5DDB3460" w14:textId="77777777" w:rsidR="002E5EB5" w:rsidRPr="006D1550" w:rsidRDefault="002E5EB5" w:rsidP="00E66902">
            <w:pPr>
              <w:pStyle w:val="TableHeadingRight"/>
              <w:jc w:val="both"/>
              <w:rPr>
                <w:rFonts w:ascii="Arial" w:hAnsi="Arial" w:cs="Arial"/>
                <w:bCs w:val="0"/>
                <w:color w:val="auto"/>
                <w:sz w:val="20"/>
                <w:szCs w:val="20"/>
              </w:rPr>
            </w:pPr>
            <w:r w:rsidRPr="006D1550">
              <w:rPr>
                <w:rFonts w:ascii="Arial" w:hAnsi="Arial" w:cs="Arial"/>
                <w:bCs w:val="0"/>
                <w:color w:val="auto"/>
                <w:sz w:val="20"/>
                <w:szCs w:val="20"/>
              </w:rPr>
              <w:t>Weighting</w:t>
            </w:r>
          </w:p>
        </w:tc>
      </w:tr>
      <w:tr w:rsidR="002E5EB5" w:rsidRPr="006D1550" w14:paraId="3429E0E8" w14:textId="77777777" w:rsidTr="002E5EB5">
        <w:trPr>
          <w:cnfStyle w:val="000000100000" w:firstRow="0" w:lastRow="0" w:firstColumn="0" w:lastColumn="0" w:oddVBand="0" w:evenVBand="0" w:oddHBand="1" w:evenHBand="0" w:firstRowFirstColumn="0" w:firstRowLastColumn="0" w:lastRowFirstColumn="0" w:lastRowLastColumn="0"/>
        </w:trPr>
        <w:tc>
          <w:tcPr>
            <w:tcW w:w="4307" w:type="pct"/>
            <w:gridSpan w:val="3"/>
            <w:tcBorders>
              <w:top w:val="single" w:sz="4" w:space="0" w:color="auto"/>
              <w:left w:val="single" w:sz="4" w:space="0" w:color="auto"/>
              <w:bottom w:val="single" w:sz="4" w:space="0" w:color="auto"/>
              <w:right w:val="single" w:sz="4" w:space="0" w:color="auto"/>
            </w:tcBorders>
            <w:hideMark/>
          </w:tcPr>
          <w:p w14:paraId="51FED7F2" w14:textId="136419E4" w:rsidR="002E5EB5" w:rsidRPr="006D1550" w:rsidRDefault="002E5EB5" w:rsidP="00E66902">
            <w:pPr>
              <w:pStyle w:val="TableTextRight"/>
              <w:numPr>
                <w:ilvl w:val="0"/>
                <w:numId w:val="19"/>
              </w:numPr>
              <w:jc w:val="both"/>
              <w:rPr>
                <w:rFonts w:ascii="Arial" w:hAnsi="Arial" w:cs="Arial"/>
                <w:b/>
                <w:sz w:val="20"/>
                <w:szCs w:val="20"/>
              </w:rPr>
            </w:pPr>
            <w:r w:rsidRPr="006D1550">
              <w:rPr>
                <w:rFonts w:ascii="Arial" w:hAnsi="Arial" w:cs="Arial"/>
                <w:b/>
                <w:sz w:val="22"/>
                <w:szCs w:val="22"/>
              </w:rPr>
              <w:t>Project Management</w:t>
            </w:r>
          </w:p>
        </w:tc>
        <w:tc>
          <w:tcPr>
            <w:tcW w:w="693" w:type="pct"/>
            <w:tcBorders>
              <w:top w:val="single" w:sz="4" w:space="0" w:color="auto"/>
              <w:left w:val="single" w:sz="4" w:space="0" w:color="auto"/>
              <w:bottom w:val="single" w:sz="4" w:space="0" w:color="auto"/>
              <w:right w:val="single" w:sz="4" w:space="0" w:color="auto"/>
            </w:tcBorders>
            <w:hideMark/>
          </w:tcPr>
          <w:p w14:paraId="38AF324F" w14:textId="77777777" w:rsidR="002E5EB5" w:rsidRPr="006D1550" w:rsidRDefault="002E5EB5" w:rsidP="00E66902">
            <w:pPr>
              <w:pStyle w:val="TableTextRight"/>
              <w:jc w:val="both"/>
              <w:rPr>
                <w:rFonts w:ascii="Arial" w:hAnsi="Arial" w:cs="Arial"/>
                <w:b/>
                <w:sz w:val="20"/>
                <w:szCs w:val="20"/>
              </w:rPr>
            </w:pPr>
            <w:r w:rsidRPr="006D1550">
              <w:rPr>
                <w:rFonts w:ascii="Arial" w:hAnsi="Arial" w:cs="Arial"/>
                <w:b/>
                <w:sz w:val="20"/>
                <w:szCs w:val="20"/>
              </w:rPr>
              <w:t>25%</w:t>
            </w:r>
          </w:p>
        </w:tc>
      </w:tr>
      <w:tr w:rsidR="002E5EB5" w:rsidRPr="006D1550" w14:paraId="26AC7565" w14:textId="77777777" w:rsidTr="002E5EB5">
        <w:tc>
          <w:tcPr>
            <w:tcW w:w="839" w:type="pct"/>
            <w:tcBorders>
              <w:top w:val="single" w:sz="4" w:space="0" w:color="auto"/>
              <w:left w:val="single" w:sz="4" w:space="0" w:color="auto"/>
              <w:bottom w:val="single" w:sz="4" w:space="0" w:color="auto"/>
              <w:right w:val="single" w:sz="4" w:space="0" w:color="auto"/>
            </w:tcBorders>
          </w:tcPr>
          <w:p w14:paraId="45A606D0" w14:textId="77777777" w:rsidR="002E5EB5" w:rsidRPr="006D1550" w:rsidRDefault="002E5EB5" w:rsidP="00E66902">
            <w:pPr>
              <w:pStyle w:val="TableTextRight"/>
              <w:jc w:val="both"/>
              <w:rPr>
                <w:rFonts w:ascii="Arial" w:hAnsi="Arial" w:cs="Arial"/>
                <w:b/>
                <w:sz w:val="20"/>
                <w:szCs w:val="20"/>
              </w:rPr>
            </w:pPr>
          </w:p>
        </w:tc>
        <w:tc>
          <w:tcPr>
            <w:tcW w:w="3468" w:type="pct"/>
            <w:gridSpan w:val="2"/>
            <w:tcBorders>
              <w:top w:val="single" w:sz="4" w:space="0" w:color="auto"/>
              <w:left w:val="single" w:sz="4" w:space="0" w:color="auto"/>
              <w:bottom w:val="single" w:sz="4" w:space="0" w:color="auto"/>
              <w:right w:val="single" w:sz="4" w:space="0" w:color="auto"/>
            </w:tcBorders>
          </w:tcPr>
          <w:p w14:paraId="0D602DEF" w14:textId="5B3ABE76" w:rsidR="002E5EB5" w:rsidRPr="00937DAB" w:rsidRDefault="002E5EB5" w:rsidP="00E66902">
            <w:pPr>
              <w:pStyle w:val="TableTextRight"/>
              <w:jc w:val="both"/>
              <w:rPr>
                <w:rFonts w:ascii="Arial" w:hAnsi="Arial" w:cs="Arial"/>
                <w:sz w:val="20"/>
                <w:szCs w:val="20"/>
              </w:rPr>
            </w:pPr>
            <w:r w:rsidRPr="00937DAB">
              <w:rPr>
                <w:rFonts w:ascii="Arial" w:hAnsi="Arial" w:cs="Arial"/>
                <w:sz w:val="20"/>
                <w:szCs w:val="20"/>
              </w:rPr>
              <w:t xml:space="preserve">Please explain how you will deliver the equipment and the installation programme </w:t>
            </w:r>
            <w:r w:rsidR="005D678E">
              <w:rPr>
                <w:rFonts w:ascii="Arial" w:hAnsi="Arial" w:cs="Arial"/>
                <w:sz w:val="20"/>
                <w:szCs w:val="20"/>
              </w:rPr>
              <w:t xml:space="preserve">including </w:t>
            </w:r>
            <w:r w:rsidRPr="00937DAB">
              <w:rPr>
                <w:rFonts w:ascii="Arial" w:hAnsi="Arial" w:cs="Arial"/>
                <w:sz w:val="20"/>
                <w:szCs w:val="20"/>
              </w:rPr>
              <w:t>timescales.</w:t>
            </w:r>
          </w:p>
          <w:p w14:paraId="3DCEF188" w14:textId="77777777" w:rsidR="002E5EB5" w:rsidRPr="00937DAB" w:rsidRDefault="002E5EB5" w:rsidP="00E66902">
            <w:pPr>
              <w:pStyle w:val="TableTextRight"/>
              <w:jc w:val="both"/>
              <w:rPr>
                <w:rFonts w:ascii="Arial" w:hAnsi="Arial" w:cs="Arial"/>
                <w:sz w:val="20"/>
                <w:szCs w:val="20"/>
              </w:rPr>
            </w:pPr>
          </w:p>
          <w:p w14:paraId="4714C1BA" w14:textId="77777777" w:rsidR="002E5EB5" w:rsidRPr="00937DAB" w:rsidRDefault="002E5EB5" w:rsidP="00E66902">
            <w:pPr>
              <w:pStyle w:val="TableTextRight"/>
              <w:jc w:val="both"/>
              <w:rPr>
                <w:rFonts w:ascii="Arial" w:hAnsi="Arial" w:cs="Arial"/>
                <w:sz w:val="20"/>
                <w:szCs w:val="20"/>
              </w:rPr>
            </w:pPr>
            <w:r w:rsidRPr="00937DAB">
              <w:rPr>
                <w:rFonts w:ascii="Arial" w:hAnsi="Arial" w:cs="Arial"/>
                <w:sz w:val="20"/>
                <w:szCs w:val="20"/>
              </w:rPr>
              <w:t>Provide details of your team and key personnel.  Include CVs as necessary (e.g. Project Manager)</w:t>
            </w:r>
          </w:p>
          <w:p w14:paraId="0258D5D0" w14:textId="77777777" w:rsidR="002E5EB5" w:rsidRPr="00937DAB" w:rsidRDefault="002E5EB5" w:rsidP="00E66902">
            <w:pPr>
              <w:pStyle w:val="TableTextRight"/>
              <w:jc w:val="both"/>
              <w:rPr>
                <w:rFonts w:ascii="Arial" w:hAnsi="Arial" w:cs="Arial"/>
                <w:sz w:val="20"/>
                <w:szCs w:val="20"/>
              </w:rPr>
            </w:pPr>
          </w:p>
          <w:p w14:paraId="250F4CDA" w14:textId="77777777" w:rsidR="002E5EB5" w:rsidRPr="00937DAB" w:rsidRDefault="002E5EB5" w:rsidP="00E66902">
            <w:pPr>
              <w:pStyle w:val="TableTextRight"/>
              <w:jc w:val="both"/>
              <w:rPr>
                <w:rFonts w:ascii="Arial" w:hAnsi="Arial" w:cs="Arial"/>
                <w:sz w:val="20"/>
                <w:szCs w:val="20"/>
              </w:rPr>
            </w:pPr>
            <w:r w:rsidRPr="00937DAB">
              <w:rPr>
                <w:rFonts w:ascii="Arial" w:hAnsi="Arial" w:cs="Arial"/>
                <w:sz w:val="20"/>
                <w:szCs w:val="20"/>
              </w:rPr>
              <w:t xml:space="preserve">A project plan must be provided, detailing activities and resourcing. </w:t>
            </w:r>
          </w:p>
          <w:p w14:paraId="57041B31" w14:textId="77777777" w:rsidR="002E5EB5" w:rsidRPr="00937DAB" w:rsidRDefault="002E5EB5" w:rsidP="00E66902">
            <w:pPr>
              <w:pStyle w:val="TableTextRight"/>
              <w:jc w:val="both"/>
              <w:rPr>
                <w:rFonts w:ascii="Arial" w:hAnsi="Arial" w:cs="Arial"/>
                <w:sz w:val="20"/>
                <w:szCs w:val="20"/>
              </w:rPr>
            </w:pPr>
          </w:p>
          <w:p w14:paraId="53940908" w14:textId="77777777" w:rsidR="002E5EB5" w:rsidRPr="00937DAB" w:rsidRDefault="002E5EB5" w:rsidP="00E66902">
            <w:pPr>
              <w:pStyle w:val="TableTextRight"/>
              <w:jc w:val="both"/>
              <w:rPr>
                <w:rFonts w:ascii="Arial" w:hAnsi="Arial" w:cs="Arial"/>
                <w:sz w:val="20"/>
                <w:szCs w:val="20"/>
              </w:rPr>
            </w:pPr>
            <w:r w:rsidRPr="00937DAB">
              <w:rPr>
                <w:rFonts w:ascii="Arial" w:hAnsi="Arial" w:cs="Arial"/>
                <w:sz w:val="20"/>
                <w:szCs w:val="20"/>
              </w:rPr>
              <w:t>(Maximum 1000 Words) Excluding Project Plan</w:t>
            </w:r>
          </w:p>
        </w:tc>
        <w:tc>
          <w:tcPr>
            <w:tcW w:w="693" w:type="pct"/>
            <w:tcBorders>
              <w:top w:val="single" w:sz="4" w:space="0" w:color="auto"/>
              <w:left w:val="single" w:sz="4" w:space="0" w:color="auto"/>
              <w:bottom w:val="single" w:sz="4" w:space="0" w:color="auto"/>
              <w:right w:val="single" w:sz="4" w:space="0" w:color="auto"/>
            </w:tcBorders>
          </w:tcPr>
          <w:p w14:paraId="712B56C3" w14:textId="77777777" w:rsidR="002E5EB5" w:rsidRPr="006D1550" w:rsidRDefault="002E5EB5" w:rsidP="00E66902">
            <w:pPr>
              <w:pStyle w:val="TableTextRight"/>
              <w:jc w:val="both"/>
              <w:rPr>
                <w:rFonts w:ascii="Arial" w:hAnsi="Arial" w:cs="Arial"/>
                <w:sz w:val="20"/>
                <w:szCs w:val="20"/>
              </w:rPr>
            </w:pPr>
          </w:p>
        </w:tc>
      </w:tr>
      <w:tr w:rsidR="006D1550" w:rsidRPr="006D1550" w14:paraId="47BC3ABD" w14:textId="77777777" w:rsidTr="006D1550">
        <w:trPr>
          <w:cnfStyle w:val="000000100000" w:firstRow="0" w:lastRow="0" w:firstColumn="0" w:lastColumn="0" w:oddVBand="0" w:evenVBand="0" w:oddHBand="1" w:evenHBand="0" w:firstRowFirstColumn="0" w:firstRowLastColumn="0" w:lastRowFirstColumn="0" w:lastRowLastColumn="0"/>
          <w:trHeight w:val="8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0213974" w14:textId="77777777" w:rsidR="006D1550" w:rsidRPr="006D1550" w:rsidRDefault="006D1550" w:rsidP="00E66902">
            <w:pPr>
              <w:jc w:val="both"/>
              <w:rPr>
                <w:rFonts w:cs="Arial"/>
                <w:b/>
                <w:spacing w:val="2"/>
                <w:sz w:val="18"/>
                <w:szCs w:val="18"/>
              </w:rPr>
            </w:pPr>
            <w:r w:rsidRPr="006D1550">
              <w:rPr>
                <w:rFonts w:cs="Arial"/>
                <w:b/>
                <w:spacing w:val="2"/>
                <w:sz w:val="18"/>
                <w:szCs w:val="18"/>
              </w:rPr>
              <w:t>Response</w:t>
            </w:r>
            <w:r>
              <w:rPr>
                <w:rFonts w:cs="Arial"/>
                <w:b/>
                <w:spacing w:val="2"/>
                <w:sz w:val="18"/>
                <w:szCs w:val="18"/>
              </w:rPr>
              <w:t>:</w:t>
            </w:r>
          </w:p>
          <w:p w14:paraId="45A61C97" w14:textId="77777777" w:rsidR="006D1550" w:rsidRPr="006D1550" w:rsidRDefault="006D1550" w:rsidP="00E66902">
            <w:pPr>
              <w:jc w:val="both"/>
              <w:rPr>
                <w:rFonts w:cs="Arial"/>
                <w:bCs/>
                <w:spacing w:val="2"/>
                <w:sz w:val="18"/>
                <w:szCs w:val="18"/>
              </w:rPr>
            </w:pPr>
          </w:p>
          <w:p w14:paraId="10A393AA" w14:textId="77777777" w:rsidR="006D1550" w:rsidRPr="006D1550" w:rsidRDefault="006D1550" w:rsidP="00E66902">
            <w:pPr>
              <w:jc w:val="both"/>
              <w:rPr>
                <w:rFonts w:cs="Arial"/>
                <w:bCs/>
                <w:spacing w:val="2"/>
                <w:sz w:val="18"/>
                <w:szCs w:val="18"/>
              </w:rPr>
            </w:pPr>
          </w:p>
          <w:p w14:paraId="6E64AD2F" w14:textId="77777777" w:rsidR="006D1550" w:rsidRPr="006D1550" w:rsidRDefault="006D1550" w:rsidP="00E66902">
            <w:pPr>
              <w:jc w:val="both"/>
              <w:rPr>
                <w:rFonts w:cs="Arial"/>
                <w:bCs/>
                <w:spacing w:val="2"/>
                <w:sz w:val="18"/>
                <w:szCs w:val="18"/>
              </w:rPr>
            </w:pPr>
          </w:p>
          <w:p w14:paraId="2754C868" w14:textId="77777777" w:rsidR="006D1550" w:rsidRPr="006D1550" w:rsidRDefault="006D1550" w:rsidP="00E66902">
            <w:pPr>
              <w:jc w:val="both"/>
              <w:rPr>
                <w:rFonts w:cs="Arial"/>
                <w:bCs/>
                <w:spacing w:val="2"/>
                <w:sz w:val="18"/>
                <w:szCs w:val="18"/>
              </w:rPr>
            </w:pPr>
          </w:p>
          <w:p w14:paraId="7A98F9A5" w14:textId="77777777" w:rsidR="006D1550" w:rsidRPr="006D1550" w:rsidRDefault="006D1550" w:rsidP="00E66902">
            <w:pPr>
              <w:jc w:val="both"/>
              <w:rPr>
                <w:rFonts w:cs="Arial"/>
                <w:bCs/>
                <w:spacing w:val="2"/>
                <w:sz w:val="18"/>
                <w:szCs w:val="18"/>
              </w:rPr>
            </w:pPr>
          </w:p>
          <w:p w14:paraId="21940CD0" w14:textId="4F763C8A" w:rsidR="006D1550" w:rsidRPr="006D1550" w:rsidRDefault="006D1550" w:rsidP="00E66902">
            <w:pPr>
              <w:jc w:val="both"/>
              <w:rPr>
                <w:rFonts w:cs="Arial"/>
                <w:sz w:val="20"/>
                <w:szCs w:val="20"/>
              </w:rPr>
            </w:pPr>
          </w:p>
        </w:tc>
      </w:tr>
    </w:tbl>
    <w:p w14:paraId="45529B17" w14:textId="647F72A0" w:rsidR="002E5EB5" w:rsidRPr="006D1550" w:rsidRDefault="002E5EB5" w:rsidP="00E66902">
      <w:pPr>
        <w:jc w:val="both"/>
        <w:rPr>
          <w:b/>
          <w:sz w:val="22"/>
          <w:szCs w:val="22"/>
        </w:rPr>
      </w:pPr>
    </w:p>
    <w:tbl>
      <w:tblPr>
        <w:tblStyle w:val="MMTable"/>
        <w:tblW w:w="921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560"/>
        <w:gridCol w:w="4828"/>
        <w:gridCol w:w="1277"/>
      </w:tblGrid>
      <w:tr w:rsidR="002E5EB5" w:rsidRPr="006D1550" w14:paraId="451A5485" w14:textId="77777777" w:rsidTr="002E5EB5">
        <w:trPr>
          <w:cnfStyle w:val="100000000000" w:firstRow="1" w:lastRow="0" w:firstColumn="0" w:lastColumn="0" w:oddVBand="0" w:evenVBand="0" w:oddHBand="0" w:evenHBand="0" w:firstRowFirstColumn="0" w:firstRowLastColumn="0" w:lastRowFirstColumn="0" w:lastRowLastColumn="0"/>
          <w:cantSplit/>
          <w:tblHeader/>
        </w:trPr>
        <w:tc>
          <w:tcPr>
            <w:tcW w:w="839" w:type="pct"/>
            <w:tcBorders>
              <w:top w:val="single" w:sz="4" w:space="0" w:color="auto"/>
              <w:left w:val="single" w:sz="4" w:space="0" w:color="auto"/>
              <w:bottom w:val="single" w:sz="4" w:space="0" w:color="auto"/>
              <w:right w:val="single" w:sz="4" w:space="0" w:color="auto"/>
            </w:tcBorders>
            <w:hideMark/>
          </w:tcPr>
          <w:p w14:paraId="742B7156" w14:textId="77777777" w:rsidR="002E5EB5" w:rsidRPr="006D1550" w:rsidRDefault="002E5EB5" w:rsidP="00E66902">
            <w:pPr>
              <w:pStyle w:val="TableTextLeft"/>
              <w:jc w:val="both"/>
              <w:rPr>
                <w:rFonts w:ascii="Arial" w:hAnsi="Arial" w:cs="Arial"/>
                <w:b/>
                <w:sz w:val="20"/>
                <w:szCs w:val="20"/>
              </w:rPr>
            </w:pPr>
            <w:r w:rsidRPr="006D1550">
              <w:rPr>
                <w:rFonts w:ascii="Arial" w:hAnsi="Arial" w:cs="Arial"/>
                <w:b/>
                <w:sz w:val="20"/>
                <w:szCs w:val="20"/>
              </w:rPr>
              <w:t>Criteria</w:t>
            </w:r>
          </w:p>
        </w:tc>
        <w:tc>
          <w:tcPr>
            <w:tcW w:w="847" w:type="pct"/>
            <w:tcBorders>
              <w:top w:val="single" w:sz="4" w:space="0" w:color="auto"/>
              <w:left w:val="single" w:sz="4" w:space="0" w:color="auto"/>
              <w:bottom w:val="single" w:sz="4" w:space="0" w:color="auto"/>
              <w:right w:val="single" w:sz="4" w:space="0" w:color="auto"/>
            </w:tcBorders>
            <w:hideMark/>
          </w:tcPr>
          <w:p w14:paraId="41A7F2EB" w14:textId="77777777" w:rsidR="002E5EB5" w:rsidRPr="006D1550" w:rsidRDefault="002E5EB5" w:rsidP="00E66902">
            <w:pPr>
              <w:pStyle w:val="TableHeadingRight"/>
              <w:jc w:val="both"/>
              <w:rPr>
                <w:rFonts w:ascii="Arial" w:hAnsi="Arial" w:cs="Arial"/>
                <w:bCs w:val="0"/>
                <w:color w:val="auto"/>
                <w:sz w:val="20"/>
                <w:szCs w:val="20"/>
              </w:rPr>
            </w:pPr>
            <w:r w:rsidRPr="006D1550">
              <w:rPr>
                <w:rFonts w:ascii="Arial" w:hAnsi="Arial" w:cs="Arial"/>
                <w:bCs w:val="0"/>
                <w:color w:val="auto"/>
                <w:sz w:val="20"/>
                <w:szCs w:val="20"/>
              </w:rPr>
              <w:t>Sub-Criteria</w:t>
            </w:r>
          </w:p>
        </w:tc>
        <w:tc>
          <w:tcPr>
            <w:tcW w:w="2621" w:type="pct"/>
            <w:tcBorders>
              <w:top w:val="single" w:sz="4" w:space="0" w:color="auto"/>
              <w:left w:val="single" w:sz="4" w:space="0" w:color="auto"/>
              <w:bottom w:val="single" w:sz="4" w:space="0" w:color="auto"/>
              <w:right w:val="single" w:sz="4" w:space="0" w:color="auto"/>
            </w:tcBorders>
            <w:hideMark/>
          </w:tcPr>
          <w:p w14:paraId="631EF2D1" w14:textId="77777777" w:rsidR="002E5EB5" w:rsidRPr="006D1550" w:rsidRDefault="002E5EB5" w:rsidP="00E66902">
            <w:pPr>
              <w:pStyle w:val="TableHeadingRight"/>
              <w:jc w:val="both"/>
              <w:rPr>
                <w:rFonts w:ascii="Arial" w:hAnsi="Arial" w:cs="Arial"/>
                <w:bCs w:val="0"/>
                <w:color w:val="auto"/>
                <w:sz w:val="20"/>
                <w:szCs w:val="20"/>
              </w:rPr>
            </w:pPr>
            <w:r w:rsidRPr="006D1550">
              <w:rPr>
                <w:rFonts w:ascii="Arial" w:hAnsi="Arial" w:cs="Arial"/>
                <w:bCs w:val="0"/>
                <w:color w:val="auto"/>
                <w:sz w:val="20"/>
                <w:szCs w:val="20"/>
              </w:rPr>
              <w:t>Question</w:t>
            </w:r>
          </w:p>
        </w:tc>
        <w:tc>
          <w:tcPr>
            <w:tcW w:w="693" w:type="pct"/>
            <w:tcBorders>
              <w:top w:val="single" w:sz="4" w:space="0" w:color="auto"/>
              <w:left w:val="single" w:sz="4" w:space="0" w:color="auto"/>
              <w:bottom w:val="single" w:sz="4" w:space="0" w:color="auto"/>
              <w:right w:val="single" w:sz="4" w:space="0" w:color="auto"/>
            </w:tcBorders>
            <w:hideMark/>
          </w:tcPr>
          <w:p w14:paraId="355626C6" w14:textId="77777777" w:rsidR="002E5EB5" w:rsidRPr="006D1550" w:rsidRDefault="002E5EB5" w:rsidP="00E66902">
            <w:pPr>
              <w:pStyle w:val="TableHeadingRight"/>
              <w:jc w:val="both"/>
              <w:rPr>
                <w:rFonts w:ascii="Arial" w:hAnsi="Arial" w:cs="Arial"/>
                <w:bCs w:val="0"/>
                <w:color w:val="auto"/>
                <w:sz w:val="20"/>
                <w:szCs w:val="20"/>
              </w:rPr>
            </w:pPr>
            <w:r w:rsidRPr="006D1550">
              <w:rPr>
                <w:rFonts w:ascii="Arial" w:hAnsi="Arial" w:cs="Arial"/>
                <w:bCs w:val="0"/>
                <w:color w:val="auto"/>
                <w:sz w:val="20"/>
                <w:szCs w:val="20"/>
              </w:rPr>
              <w:t>Weighting</w:t>
            </w:r>
          </w:p>
        </w:tc>
      </w:tr>
      <w:tr w:rsidR="002E5EB5" w:rsidRPr="006D1550" w14:paraId="297CE87A" w14:textId="77777777" w:rsidTr="002E5EB5">
        <w:trPr>
          <w:cnfStyle w:val="000000100000" w:firstRow="0" w:lastRow="0" w:firstColumn="0" w:lastColumn="0" w:oddVBand="0" w:evenVBand="0" w:oddHBand="1" w:evenHBand="0" w:firstRowFirstColumn="0" w:firstRowLastColumn="0" w:lastRowFirstColumn="0" w:lastRowLastColumn="0"/>
        </w:trPr>
        <w:tc>
          <w:tcPr>
            <w:tcW w:w="4307" w:type="pct"/>
            <w:gridSpan w:val="3"/>
            <w:tcBorders>
              <w:top w:val="single" w:sz="4" w:space="0" w:color="auto"/>
              <w:left w:val="single" w:sz="4" w:space="0" w:color="auto"/>
              <w:bottom w:val="single" w:sz="4" w:space="0" w:color="auto"/>
              <w:right w:val="single" w:sz="4" w:space="0" w:color="auto"/>
            </w:tcBorders>
            <w:hideMark/>
          </w:tcPr>
          <w:p w14:paraId="1E293CF3" w14:textId="3D007AC2" w:rsidR="002E5EB5" w:rsidRPr="006D1550" w:rsidRDefault="002E5EB5" w:rsidP="00E66902">
            <w:pPr>
              <w:pStyle w:val="TableTextRight"/>
              <w:numPr>
                <w:ilvl w:val="0"/>
                <w:numId w:val="19"/>
              </w:numPr>
              <w:jc w:val="both"/>
              <w:rPr>
                <w:rFonts w:ascii="Arial" w:hAnsi="Arial" w:cs="Arial"/>
                <w:sz w:val="20"/>
                <w:szCs w:val="20"/>
              </w:rPr>
            </w:pPr>
            <w:r w:rsidRPr="006D1550">
              <w:rPr>
                <w:rFonts w:ascii="Arial" w:hAnsi="Arial" w:cs="Arial"/>
                <w:b/>
                <w:sz w:val="20"/>
                <w:szCs w:val="20"/>
              </w:rPr>
              <w:t>Health &amp; Safety on site</w:t>
            </w:r>
          </w:p>
        </w:tc>
        <w:tc>
          <w:tcPr>
            <w:tcW w:w="693" w:type="pct"/>
            <w:tcBorders>
              <w:top w:val="single" w:sz="4" w:space="0" w:color="auto"/>
              <w:left w:val="single" w:sz="4" w:space="0" w:color="auto"/>
              <w:bottom w:val="single" w:sz="4" w:space="0" w:color="auto"/>
              <w:right w:val="single" w:sz="4" w:space="0" w:color="auto"/>
            </w:tcBorders>
            <w:hideMark/>
          </w:tcPr>
          <w:p w14:paraId="2F13E675" w14:textId="77777777" w:rsidR="002E5EB5" w:rsidRPr="006D1550" w:rsidRDefault="002E5EB5" w:rsidP="00E66902">
            <w:pPr>
              <w:pStyle w:val="TableTextRight"/>
              <w:jc w:val="both"/>
              <w:rPr>
                <w:rFonts w:ascii="Arial" w:hAnsi="Arial" w:cs="Arial"/>
                <w:sz w:val="20"/>
                <w:szCs w:val="20"/>
              </w:rPr>
            </w:pPr>
            <w:r w:rsidRPr="006D1550">
              <w:rPr>
                <w:rFonts w:ascii="Arial" w:hAnsi="Arial" w:cs="Arial"/>
                <w:b/>
                <w:sz w:val="20"/>
                <w:szCs w:val="20"/>
              </w:rPr>
              <w:t>15%</w:t>
            </w:r>
          </w:p>
        </w:tc>
      </w:tr>
      <w:tr w:rsidR="002E5EB5" w:rsidRPr="006D1550" w14:paraId="2CC99A84" w14:textId="77777777" w:rsidTr="002E5EB5">
        <w:tc>
          <w:tcPr>
            <w:tcW w:w="839" w:type="pct"/>
            <w:tcBorders>
              <w:top w:val="single" w:sz="4" w:space="0" w:color="auto"/>
              <w:left w:val="single" w:sz="4" w:space="0" w:color="auto"/>
              <w:bottom w:val="single" w:sz="4" w:space="0" w:color="auto"/>
              <w:right w:val="single" w:sz="4" w:space="0" w:color="auto"/>
            </w:tcBorders>
          </w:tcPr>
          <w:p w14:paraId="37EF5F38" w14:textId="77777777" w:rsidR="002E5EB5" w:rsidRPr="006D1550" w:rsidRDefault="002E5EB5" w:rsidP="00E66902">
            <w:pPr>
              <w:pStyle w:val="TableTextRight"/>
              <w:jc w:val="both"/>
              <w:rPr>
                <w:rFonts w:ascii="Arial" w:hAnsi="Arial" w:cs="Arial"/>
                <w:b/>
                <w:sz w:val="20"/>
                <w:szCs w:val="20"/>
              </w:rPr>
            </w:pPr>
          </w:p>
        </w:tc>
        <w:tc>
          <w:tcPr>
            <w:tcW w:w="3468" w:type="pct"/>
            <w:gridSpan w:val="2"/>
            <w:tcBorders>
              <w:top w:val="single" w:sz="4" w:space="0" w:color="auto"/>
              <w:left w:val="single" w:sz="4" w:space="0" w:color="auto"/>
              <w:bottom w:val="single" w:sz="4" w:space="0" w:color="auto"/>
              <w:right w:val="single" w:sz="4" w:space="0" w:color="auto"/>
            </w:tcBorders>
          </w:tcPr>
          <w:p w14:paraId="7524CB72" w14:textId="77777777" w:rsidR="002E5EB5" w:rsidRPr="006D1550" w:rsidRDefault="002E5EB5" w:rsidP="00E66902">
            <w:pPr>
              <w:pStyle w:val="TableTextRight"/>
              <w:jc w:val="both"/>
              <w:rPr>
                <w:rFonts w:ascii="Arial" w:hAnsi="Arial" w:cs="Arial"/>
                <w:sz w:val="20"/>
                <w:szCs w:val="20"/>
              </w:rPr>
            </w:pPr>
            <w:r w:rsidRPr="006D1550">
              <w:rPr>
                <w:rFonts w:ascii="Arial" w:hAnsi="Arial" w:cs="Arial"/>
                <w:sz w:val="20"/>
                <w:szCs w:val="20"/>
              </w:rPr>
              <w:t>Please explain how you will ensure site safety at all times.</w:t>
            </w:r>
          </w:p>
          <w:p w14:paraId="1F9DC808" w14:textId="77777777" w:rsidR="002E5EB5" w:rsidRPr="006D1550" w:rsidRDefault="002E5EB5" w:rsidP="00E66902">
            <w:pPr>
              <w:pStyle w:val="TableTextRight"/>
              <w:jc w:val="both"/>
              <w:rPr>
                <w:rFonts w:ascii="Arial" w:hAnsi="Arial" w:cs="Arial"/>
                <w:sz w:val="22"/>
                <w:szCs w:val="22"/>
              </w:rPr>
            </w:pPr>
          </w:p>
          <w:p w14:paraId="030F98E0" w14:textId="77777777" w:rsidR="002E5EB5" w:rsidRPr="006D1550" w:rsidRDefault="002E5EB5" w:rsidP="00E66902">
            <w:pPr>
              <w:pStyle w:val="TableTextRight"/>
              <w:jc w:val="both"/>
              <w:rPr>
                <w:rFonts w:ascii="Arial" w:hAnsi="Arial" w:cs="Arial"/>
                <w:sz w:val="20"/>
                <w:szCs w:val="20"/>
              </w:rPr>
            </w:pPr>
            <w:r w:rsidRPr="006D1550">
              <w:rPr>
                <w:rFonts w:ascii="Arial" w:hAnsi="Arial" w:cs="Arial"/>
                <w:sz w:val="20"/>
                <w:szCs w:val="20"/>
              </w:rPr>
              <w:t>(Maximum 1000 Words)</w:t>
            </w:r>
          </w:p>
        </w:tc>
        <w:tc>
          <w:tcPr>
            <w:tcW w:w="693" w:type="pct"/>
            <w:tcBorders>
              <w:top w:val="single" w:sz="4" w:space="0" w:color="auto"/>
              <w:left w:val="single" w:sz="4" w:space="0" w:color="auto"/>
              <w:bottom w:val="single" w:sz="4" w:space="0" w:color="auto"/>
              <w:right w:val="single" w:sz="4" w:space="0" w:color="auto"/>
            </w:tcBorders>
          </w:tcPr>
          <w:p w14:paraId="0868852C" w14:textId="77777777" w:rsidR="002E5EB5" w:rsidRPr="006D1550" w:rsidRDefault="002E5EB5" w:rsidP="00E66902">
            <w:pPr>
              <w:pStyle w:val="TableTextRight"/>
              <w:jc w:val="both"/>
              <w:rPr>
                <w:rFonts w:ascii="Arial" w:hAnsi="Arial" w:cs="Arial"/>
                <w:sz w:val="20"/>
                <w:szCs w:val="20"/>
              </w:rPr>
            </w:pPr>
          </w:p>
        </w:tc>
      </w:tr>
      <w:tr w:rsidR="002E5EB5" w:rsidRPr="006D1550" w14:paraId="2404DDED" w14:textId="77777777" w:rsidTr="002E5EB5">
        <w:trPr>
          <w:cnfStyle w:val="000000100000" w:firstRow="0" w:lastRow="0" w:firstColumn="0" w:lastColumn="0" w:oddVBand="0" w:evenVBand="0" w:oddHBand="1" w:evenHBand="0" w:firstRowFirstColumn="0" w:firstRowLastColumn="0" w:lastRowFirstColumn="0" w:lastRowLastColumn="0"/>
          <w:trHeight w:val="714"/>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A993C4D" w14:textId="295D2DC2" w:rsidR="002E5EB5" w:rsidRPr="006D1550" w:rsidRDefault="006D1550" w:rsidP="00E66902">
            <w:pPr>
              <w:jc w:val="both"/>
              <w:rPr>
                <w:rFonts w:cs="Arial"/>
                <w:b/>
                <w:spacing w:val="2"/>
                <w:sz w:val="18"/>
                <w:szCs w:val="18"/>
              </w:rPr>
            </w:pPr>
            <w:r w:rsidRPr="006D1550">
              <w:rPr>
                <w:rFonts w:cs="Arial"/>
                <w:b/>
                <w:spacing w:val="2"/>
                <w:sz w:val="18"/>
                <w:szCs w:val="18"/>
              </w:rPr>
              <w:t>Response</w:t>
            </w:r>
            <w:r>
              <w:rPr>
                <w:rFonts w:cs="Arial"/>
                <w:b/>
                <w:spacing w:val="2"/>
                <w:sz w:val="18"/>
                <w:szCs w:val="18"/>
              </w:rPr>
              <w:t>:</w:t>
            </w:r>
          </w:p>
          <w:p w14:paraId="63AB6097" w14:textId="77777777" w:rsidR="002E5EB5" w:rsidRPr="006D1550" w:rsidRDefault="002E5EB5" w:rsidP="00E66902">
            <w:pPr>
              <w:jc w:val="both"/>
              <w:rPr>
                <w:rFonts w:cs="Arial"/>
                <w:bCs/>
                <w:spacing w:val="2"/>
                <w:sz w:val="18"/>
                <w:szCs w:val="18"/>
              </w:rPr>
            </w:pPr>
          </w:p>
          <w:p w14:paraId="40A55C31" w14:textId="77777777" w:rsidR="002E5EB5" w:rsidRPr="006D1550" w:rsidRDefault="002E5EB5" w:rsidP="00E66902">
            <w:pPr>
              <w:jc w:val="both"/>
              <w:rPr>
                <w:rFonts w:cs="Arial"/>
                <w:bCs/>
                <w:spacing w:val="2"/>
                <w:sz w:val="18"/>
                <w:szCs w:val="18"/>
              </w:rPr>
            </w:pPr>
          </w:p>
          <w:p w14:paraId="22CEADC0" w14:textId="77777777" w:rsidR="002E5EB5" w:rsidRPr="006D1550" w:rsidRDefault="002E5EB5" w:rsidP="00E66902">
            <w:pPr>
              <w:jc w:val="both"/>
              <w:rPr>
                <w:rFonts w:cs="Arial"/>
                <w:bCs/>
                <w:spacing w:val="2"/>
                <w:sz w:val="18"/>
                <w:szCs w:val="18"/>
              </w:rPr>
            </w:pPr>
          </w:p>
          <w:p w14:paraId="6DEC7271" w14:textId="77777777" w:rsidR="002E5EB5" w:rsidRPr="006D1550" w:rsidRDefault="002E5EB5" w:rsidP="00E66902">
            <w:pPr>
              <w:jc w:val="both"/>
              <w:rPr>
                <w:rFonts w:cs="Arial"/>
                <w:bCs/>
                <w:spacing w:val="2"/>
                <w:sz w:val="18"/>
                <w:szCs w:val="18"/>
              </w:rPr>
            </w:pPr>
          </w:p>
          <w:p w14:paraId="22EF5522" w14:textId="77777777" w:rsidR="002E5EB5" w:rsidRPr="006D1550" w:rsidRDefault="002E5EB5" w:rsidP="00E66902">
            <w:pPr>
              <w:jc w:val="both"/>
              <w:rPr>
                <w:rFonts w:cs="Arial"/>
                <w:bCs/>
                <w:spacing w:val="2"/>
                <w:sz w:val="18"/>
                <w:szCs w:val="18"/>
              </w:rPr>
            </w:pPr>
          </w:p>
          <w:p w14:paraId="52A1CB66" w14:textId="77777777" w:rsidR="002E5EB5" w:rsidRPr="006D1550" w:rsidRDefault="002E5EB5" w:rsidP="00E66902">
            <w:pPr>
              <w:pStyle w:val="TableTextRight"/>
              <w:jc w:val="both"/>
              <w:rPr>
                <w:rFonts w:ascii="Arial" w:hAnsi="Arial" w:cs="Arial"/>
                <w:sz w:val="18"/>
                <w:szCs w:val="18"/>
              </w:rPr>
            </w:pPr>
          </w:p>
        </w:tc>
      </w:tr>
    </w:tbl>
    <w:p w14:paraId="085D495B" w14:textId="567231A7" w:rsidR="002E5EB5" w:rsidRPr="006D1550" w:rsidRDefault="002E5EB5" w:rsidP="00E66902">
      <w:pPr>
        <w:jc w:val="both"/>
        <w:rPr>
          <w:b/>
          <w:sz w:val="22"/>
          <w:szCs w:val="22"/>
        </w:rPr>
      </w:pPr>
    </w:p>
    <w:tbl>
      <w:tblPr>
        <w:tblStyle w:val="MMTable"/>
        <w:tblW w:w="921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560"/>
        <w:gridCol w:w="4828"/>
        <w:gridCol w:w="1277"/>
      </w:tblGrid>
      <w:tr w:rsidR="006D1550" w:rsidRPr="006D1550" w14:paraId="00646956" w14:textId="77777777" w:rsidTr="006D1550">
        <w:trPr>
          <w:cnfStyle w:val="100000000000" w:firstRow="1" w:lastRow="0" w:firstColumn="0" w:lastColumn="0" w:oddVBand="0" w:evenVBand="0" w:oddHBand="0" w:evenHBand="0" w:firstRowFirstColumn="0" w:firstRowLastColumn="0" w:lastRowFirstColumn="0" w:lastRowLastColumn="0"/>
          <w:cantSplit/>
          <w:tblHeader/>
        </w:trPr>
        <w:tc>
          <w:tcPr>
            <w:tcW w:w="839" w:type="pct"/>
            <w:tcBorders>
              <w:top w:val="single" w:sz="4" w:space="0" w:color="auto"/>
              <w:left w:val="single" w:sz="4" w:space="0" w:color="auto"/>
              <w:bottom w:val="single" w:sz="4" w:space="0" w:color="auto"/>
              <w:right w:val="single" w:sz="4" w:space="0" w:color="auto"/>
            </w:tcBorders>
            <w:hideMark/>
          </w:tcPr>
          <w:p w14:paraId="62454417" w14:textId="77777777" w:rsidR="006D1550" w:rsidRPr="006D1550" w:rsidRDefault="006D1550" w:rsidP="00E66902">
            <w:pPr>
              <w:pStyle w:val="TableTextLeft"/>
              <w:jc w:val="both"/>
              <w:rPr>
                <w:rFonts w:ascii="Arial" w:hAnsi="Arial" w:cs="Arial"/>
                <w:b/>
                <w:sz w:val="20"/>
                <w:szCs w:val="20"/>
              </w:rPr>
            </w:pPr>
            <w:r w:rsidRPr="006D1550">
              <w:rPr>
                <w:rFonts w:ascii="Arial" w:hAnsi="Arial" w:cs="Arial"/>
                <w:b/>
                <w:sz w:val="20"/>
                <w:szCs w:val="20"/>
              </w:rPr>
              <w:t>Criteria</w:t>
            </w:r>
          </w:p>
        </w:tc>
        <w:tc>
          <w:tcPr>
            <w:tcW w:w="847" w:type="pct"/>
            <w:tcBorders>
              <w:top w:val="single" w:sz="4" w:space="0" w:color="auto"/>
              <w:left w:val="single" w:sz="4" w:space="0" w:color="auto"/>
              <w:bottom w:val="single" w:sz="4" w:space="0" w:color="auto"/>
              <w:right w:val="single" w:sz="4" w:space="0" w:color="auto"/>
            </w:tcBorders>
            <w:hideMark/>
          </w:tcPr>
          <w:p w14:paraId="16520D50" w14:textId="77777777" w:rsidR="006D1550" w:rsidRPr="006D1550" w:rsidRDefault="006D1550" w:rsidP="00E66902">
            <w:pPr>
              <w:pStyle w:val="TableHeadingRight"/>
              <w:jc w:val="both"/>
              <w:rPr>
                <w:rFonts w:ascii="Arial" w:hAnsi="Arial" w:cs="Arial"/>
                <w:bCs w:val="0"/>
                <w:color w:val="auto"/>
                <w:sz w:val="20"/>
                <w:szCs w:val="20"/>
              </w:rPr>
            </w:pPr>
            <w:r w:rsidRPr="006D1550">
              <w:rPr>
                <w:rFonts w:ascii="Arial" w:hAnsi="Arial" w:cs="Arial"/>
                <w:bCs w:val="0"/>
                <w:color w:val="auto"/>
                <w:sz w:val="20"/>
                <w:szCs w:val="20"/>
              </w:rPr>
              <w:t>Sub-Criteria</w:t>
            </w:r>
          </w:p>
        </w:tc>
        <w:tc>
          <w:tcPr>
            <w:tcW w:w="2621" w:type="pct"/>
            <w:tcBorders>
              <w:top w:val="single" w:sz="4" w:space="0" w:color="auto"/>
              <w:left w:val="single" w:sz="4" w:space="0" w:color="auto"/>
              <w:bottom w:val="single" w:sz="4" w:space="0" w:color="auto"/>
              <w:right w:val="single" w:sz="4" w:space="0" w:color="auto"/>
            </w:tcBorders>
            <w:hideMark/>
          </w:tcPr>
          <w:p w14:paraId="64D564AA" w14:textId="77777777" w:rsidR="006D1550" w:rsidRPr="006D1550" w:rsidRDefault="006D1550" w:rsidP="00E66902">
            <w:pPr>
              <w:pStyle w:val="TableHeadingRight"/>
              <w:jc w:val="both"/>
              <w:rPr>
                <w:rFonts w:ascii="Arial" w:hAnsi="Arial" w:cs="Arial"/>
                <w:bCs w:val="0"/>
                <w:color w:val="auto"/>
                <w:sz w:val="20"/>
                <w:szCs w:val="20"/>
              </w:rPr>
            </w:pPr>
            <w:r w:rsidRPr="006D1550">
              <w:rPr>
                <w:rFonts w:ascii="Arial" w:hAnsi="Arial" w:cs="Arial"/>
                <w:bCs w:val="0"/>
                <w:color w:val="auto"/>
                <w:sz w:val="20"/>
                <w:szCs w:val="20"/>
              </w:rPr>
              <w:t>Question</w:t>
            </w:r>
          </w:p>
        </w:tc>
        <w:tc>
          <w:tcPr>
            <w:tcW w:w="693" w:type="pct"/>
            <w:tcBorders>
              <w:top w:val="single" w:sz="4" w:space="0" w:color="auto"/>
              <w:left w:val="single" w:sz="4" w:space="0" w:color="auto"/>
              <w:bottom w:val="single" w:sz="4" w:space="0" w:color="auto"/>
              <w:right w:val="single" w:sz="4" w:space="0" w:color="auto"/>
            </w:tcBorders>
            <w:hideMark/>
          </w:tcPr>
          <w:p w14:paraId="6983CD35" w14:textId="77777777" w:rsidR="006D1550" w:rsidRPr="006D1550" w:rsidRDefault="006D1550" w:rsidP="00E66902">
            <w:pPr>
              <w:pStyle w:val="TableHeadingRight"/>
              <w:jc w:val="both"/>
              <w:rPr>
                <w:rFonts w:ascii="Arial" w:hAnsi="Arial" w:cs="Arial"/>
                <w:bCs w:val="0"/>
                <w:color w:val="auto"/>
                <w:sz w:val="20"/>
                <w:szCs w:val="20"/>
              </w:rPr>
            </w:pPr>
            <w:r w:rsidRPr="006D1550">
              <w:rPr>
                <w:rFonts w:ascii="Arial" w:hAnsi="Arial" w:cs="Arial"/>
                <w:bCs w:val="0"/>
                <w:color w:val="auto"/>
                <w:sz w:val="20"/>
                <w:szCs w:val="20"/>
              </w:rPr>
              <w:t>Weighting</w:t>
            </w:r>
          </w:p>
        </w:tc>
      </w:tr>
      <w:tr w:rsidR="006D1550" w:rsidRPr="006D1550" w14:paraId="5445133B" w14:textId="77777777" w:rsidTr="006D1550">
        <w:trPr>
          <w:cnfStyle w:val="000000100000" w:firstRow="0" w:lastRow="0" w:firstColumn="0" w:lastColumn="0" w:oddVBand="0" w:evenVBand="0" w:oddHBand="1" w:evenHBand="0" w:firstRowFirstColumn="0" w:firstRowLastColumn="0" w:lastRowFirstColumn="0" w:lastRowLastColumn="0"/>
        </w:trPr>
        <w:tc>
          <w:tcPr>
            <w:tcW w:w="4307" w:type="pct"/>
            <w:gridSpan w:val="3"/>
            <w:tcBorders>
              <w:top w:val="single" w:sz="4" w:space="0" w:color="auto"/>
              <w:left w:val="single" w:sz="4" w:space="0" w:color="auto"/>
              <w:bottom w:val="single" w:sz="4" w:space="0" w:color="auto"/>
              <w:right w:val="single" w:sz="4" w:space="0" w:color="auto"/>
            </w:tcBorders>
            <w:hideMark/>
          </w:tcPr>
          <w:p w14:paraId="2729BE1E" w14:textId="13CE6729" w:rsidR="006D1550" w:rsidRPr="006D1550" w:rsidRDefault="006D1550" w:rsidP="00E66902">
            <w:pPr>
              <w:pStyle w:val="TableTextRight"/>
              <w:numPr>
                <w:ilvl w:val="0"/>
                <w:numId w:val="19"/>
              </w:numPr>
              <w:jc w:val="both"/>
              <w:rPr>
                <w:rFonts w:ascii="Arial" w:hAnsi="Arial" w:cs="Arial"/>
                <w:sz w:val="20"/>
                <w:szCs w:val="20"/>
              </w:rPr>
            </w:pPr>
            <w:r w:rsidRPr="006D1550">
              <w:rPr>
                <w:rFonts w:ascii="Arial" w:hAnsi="Arial" w:cs="Arial"/>
                <w:b/>
                <w:sz w:val="20"/>
                <w:szCs w:val="20"/>
              </w:rPr>
              <w:t>Communication (500 words maximum)</w:t>
            </w:r>
          </w:p>
        </w:tc>
        <w:tc>
          <w:tcPr>
            <w:tcW w:w="693" w:type="pct"/>
            <w:tcBorders>
              <w:top w:val="single" w:sz="4" w:space="0" w:color="auto"/>
              <w:left w:val="single" w:sz="4" w:space="0" w:color="auto"/>
              <w:bottom w:val="single" w:sz="4" w:space="0" w:color="auto"/>
              <w:right w:val="single" w:sz="4" w:space="0" w:color="auto"/>
            </w:tcBorders>
            <w:hideMark/>
          </w:tcPr>
          <w:p w14:paraId="076F4F62" w14:textId="77777777" w:rsidR="006D1550" w:rsidRPr="006D1550" w:rsidRDefault="006D1550" w:rsidP="00E66902">
            <w:pPr>
              <w:pStyle w:val="TableTextRight"/>
              <w:jc w:val="both"/>
              <w:rPr>
                <w:rFonts w:ascii="Arial" w:hAnsi="Arial" w:cs="Arial"/>
                <w:b/>
                <w:sz w:val="20"/>
                <w:szCs w:val="20"/>
              </w:rPr>
            </w:pPr>
            <w:r w:rsidRPr="006D1550">
              <w:rPr>
                <w:rFonts w:ascii="Arial" w:hAnsi="Arial" w:cs="Arial"/>
                <w:b/>
                <w:sz w:val="20"/>
                <w:szCs w:val="20"/>
              </w:rPr>
              <w:t>10%</w:t>
            </w:r>
          </w:p>
        </w:tc>
      </w:tr>
      <w:tr w:rsidR="006D1550" w:rsidRPr="006D1550" w14:paraId="1D64A46D" w14:textId="77777777" w:rsidTr="006D1550">
        <w:tc>
          <w:tcPr>
            <w:tcW w:w="839" w:type="pct"/>
            <w:tcBorders>
              <w:top w:val="single" w:sz="4" w:space="0" w:color="auto"/>
              <w:left w:val="single" w:sz="4" w:space="0" w:color="auto"/>
              <w:bottom w:val="single" w:sz="4" w:space="0" w:color="auto"/>
              <w:right w:val="single" w:sz="4" w:space="0" w:color="auto"/>
            </w:tcBorders>
          </w:tcPr>
          <w:p w14:paraId="78FF93D9" w14:textId="77777777" w:rsidR="006D1550" w:rsidRPr="006D1550" w:rsidRDefault="006D1550" w:rsidP="00E66902">
            <w:pPr>
              <w:pStyle w:val="TableTextRight"/>
              <w:jc w:val="both"/>
              <w:rPr>
                <w:rFonts w:ascii="Arial" w:hAnsi="Arial" w:cs="Arial"/>
                <w:b/>
                <w:sz w:val="20"/>
                <w:szCs w:val="20"/>
                <w:highlight w:val="yellow"/>
              </w:rPr>
            </w:pPr>
          </w:p>
        </w:tc>
        <w:tc>
          <w:tcPr>
            <w:tcW w:w="3468" w:type="pct"/>
            <w:gridSpan w:val="2"/>
            <w:tcBorders>
              <w:top w:val="single" w:sz="4" w:space="0" w:color="auto"/>
              <w:left w:val="single" w:sz="4" w:space="0" w:color="auto"/>
              <w:bottom w:val="single" w:sz="4" w:space="0" w:color="auto"/>
              <w:right w:val="single" w:sz="4" w:space="0" w:color="auto"/>
            </w:tcBorders>
          </w:tcPr>
          <w:p w14:paraId="7FD7EEBA" w14:textId="6FB7C3D1" w:rsidR="006D1550" w:rsidRPr="0041196B" w:rsidRDefault="006D1550" w:rsidP="00E66902">
            <w:pPr>
              <w:pStyle w:val="TableTextRight"/>
              <w:jc w:val="both"/>
              <w:rPr>
                <w:rFonts w:ascii="Arial" w:hAnsi="Arial" w:cs="Arial"/>
                <w:sz w:val="20"/>
                <w:szCs w:val="20"/>
              </w:rPr>
            </w:pPr>
            <w:r w:rsidRPr="0041196B">
              <w:rPr>
                <w:rFonts w:ascii="Arial" w:hAnsi="Arial" w:cs="Arial"/>
                <w:sz w:val="20"/>
                <w:szCs w:val="20"/>
              </w:rPr>
              <w:t xml:space="preserve">Please explain how you will ensure clear communication with </w:t>
            </w:r>
            <w:r w:rsidR="005D678E">
              <w:rPr>
                <w:rFonts w:ascii="Arial" w:hAnsi="Arial" w:cs="Arial"/>
                <w:sz w:val="20"/>
                <w:szCs w:val="20"/>
              </w:rPr>
              <w:t xml:space="preserve">CTC officers </w:t>
            </w:r>
            <w:r w:rsidRPr="0041196B">
              <w:rPr>
                <w:rFonts w:ascii="Arial" w:hAnsi="Arial" w:cs="Arial"/>
                <w:sz w:val="20"/>
                <w:szCs w:val="20"/>
              </w:rPr>
              <w:t>through</w:t>
            </w:r>
            <w:r w:rsidR="005D678E">
              <w:rPr>
                <w:rFonts w:ascii="Arial" w:hAnsi="Arial" w:cs="Arial"/>
                <w:sz w:val="20"/>
                <w:szCs w:val="20"/>
              </w:rPr>
              <w:t>out</w:t>
            </w:r>
            <w:r w:rsidRPr="0041196B">
              <w:rPr>
                <w:rFonts w:ascii="Arial" w:hAnsi="Arial" w:cs="Arial"/>
                <w:sz w:val="20"/>
                <w:szCs w:val="20"/>
              </w:rPr>
              <w:t xml:space="preserve"> the programme of work.</w:t>
            </w:r>
          </w:p>
          <w:p w14:paraId="0E902506" w14:textId="4AE91093" w:rsidR="0041196B" w:rsidRPr="0041196B" w:rsidRDefault="0041196B" w:rsidP="00E66902">
            <w:pPr>
              <w:pStyle w:val="TableTextRight"/>
              <w:jc w:val="both"/>
              <w:rPr>
                <w:rFonts w:ascii="Arial" w:hAnsi="Arial" w:cs="Arial"/>
                <w:sz w:val="20"/>
                <w:szCs w:val="20"/>
              </w:rPr>
            </w:pPr>
          </w:p>
          <w:p w14:paraId="19EE625D" w14:textId="77777777" w:rsidR="006D1550" w:rsidRPr="0041196B" w:rsidRDefault="006D1550" w:rsidP="00E66902">
            <w:pPr>
              <w:pStyle w:val="TableTextRight"/>
              <w:jc w:val="both"/>
              <w:rPr>
                <w:rFonts w:ascii="Arial" w:hAnsi="Arial" w:cs="Arial"/>
                <w:sz w:val="20"/>
                <w:szCs w:val="20"/>
              </w:rPr>
            </w:pPr>
          </w:p>
          <w:p w14:paraId="694048F3" w14:textId="77777777" w:rsidR="006D1550" w:rsidRPr="0041196B" w:rsidRDefault="006D1550" w:rsidP="00E66902">
            <w:pPr>
              <w:pStyle w:val="TableTextRight"/>
              <w:jc w:val="both"/>
              <w:rPr>
                <w:rFonts w:ascii="Arial" w:hAnsi="Arial" w:cs="Arial"/>
                <w:sz w:val="20"/>
                <w:szCs w:val="20"/>
                <w:highlight w:val="yellow"/>
              </w:rPr>
            </w:pPr>
            <w:r w:rsidRPr="0041196B">
              <w:rPr>
                <w:rFonts w:ascii="Arial" w:hAnsi="Arial" w:cs="Arial"/>
                <w:sz w:val="20"/>
                <w:szCs w:val="20"/>
              </w:rPr>
              <w:t xml:space="preserve"> (Maximum 500 Words)</w:t>
            </w:r>
          </w:p>
        </w:tc>
        <w:tc>
          <w:tcPr>
            <w:tcW w:w="693" w:type="pct"/>
            <w:tcBorders>
              <w:top w:val="single" w:sz="4" w:space="0" w:color="auto"/>
              <w:left w:val="single" w:sz="4" w:space="0" w:color="auto"/>
              <w:bottom w:val="single" w:sz="4" w:space="0" w:color="auto"/>
              <w:right w:val="single" w:sz="4" w:space="0" w:color="auto"/>
            </w:tcBorders>
          </w:tcPr>
          <w:p w14:paraId="623B70D6" w14:textId="77777777" w:rsidR="006D1550" w:rsidRPr="006D1550" w:rsidRDefault="006D1550" w:rsidP="00E66902">
            <w:pPr>
              <w:pStyle w:val="TableTextRight"/>
              <w:jc w:val="both"/>
              <w:rPr>
                <w:rFonts w:ascii="Arial" w:hAnsi="Arial" w:cs="Arial"/>
                <w:sz w:val="20"/>
                <w:szCs w:val="20"/>
                <w:highlight w:val="yellow"/>
              </w:rPr>
            </w:pPr>
          </w:p>
        </w:tc>
      </w:tr>
      <w:tr w:rsidR="006D1550" w:rsidRPr="006D1550" w14:paraId="0E71BF76" w14:textId="77777777" w:rsidTr="006D1550">
        <w:trPr>
          <w:cnfStyle w:val="000000100000" w:firstRow="0" w:lastRow="0" w:firstColumn="0" w:lastColumn="0" w:oddVBand="0" w:evenVBand="0" w:oddHBand="1" w:evenHBand="0" w:firstRowFirstColumn="0" w:firstRowLastColumn="0" w:lastRowFirstColumn="0" w:lastRowLastColumn="0"/>
          <w:trHeight w:val="724"/>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90E06EE" w14:textId="77777777" w:rsidR="006D1550" w:rsidRPr="006D1550" w:rsidRDefault="006D1550" w:rsidP="00E66902">
            <w:pPr>
              <w:jc w:val="both"/>
              <w:rPr>
                <w:rFonts w:cs="Arial"/>
                <w:b/>
                <w:spacing w:val="2"/>
                <w:sz w:val="18"/>
                <w:szCs w:val="18"/>
              </w:rPr>
            </w:pPr>
            <w:r w:rsidRPr="006D1550">
              <w:rPr>
                <w:rFonts w:cs="Arial"/>
                <w:b/>
                <w:spacing w:val="2"/>
                <w:sz w:val="18"/>
                <w:szCs w:val="18"/>
              </w:rPr>
              <w:lastRenderedPageBreak/>
              <w:t>Response</w:t>
            </w:r>
            <w:r>
              <w:rPr>
                <w:rFonts w:cs="Arial"/>
                <w:b/>
                <w:spacing w:val="2"/>
                <w:sz w:val="18"/>
                <w:szCs w:val="18"/>
              </w:rPr>
              <w:t>:</w:t>
            </w:r>
          </w:p>
          <w:p w14:paraId="4A2C94DA" w14:textId="77777777" w:rsidR="006D1550" w:rsidRPr="006D1550" w:rsidRDefault="006D1550" w:rsidP="00E66902">
            <w:pPr>
              <w:jc w:val="both"/>
              <w:rPr>
                <w:rFonts w:cs="Arial"/>
                <w:bCs/>
                <w:spacing w:val="2"/>
                <w:sz w:val="18"/>
                <w:szCs w:val="18"/>
              </w:rPr>
            </w:pPr>
          </w:p>
          <w:p w14:paraId="2B575879" w14:textId="77777777" w:rsidR="006D1550" w:rsidRPr="006D1550" w:rsidRDefault="006D1550" w:rsidP="00E66902">
            <w:pPr>
              <w:jc w:val="both"/>
              <w:rPr>
                <w:rFonts w:cs="Arial"/>
                <w:bCs/>
                <w:spacing w:val="2"/>
                <w:sz w:val="18"/>
                <w:szCs w:val="18"/>
              </w:rPr>
            </w:pPr>
          </w:p>
          <w:p w14:paraId="50E9D54D" w14:textId="77777777" w:rsidR="006D1550" w:rsidRPr="006D1550" w:rsidRDefault="006D1550" w:rsidP="00E66902">
            <w:pPr>
              <w:jc w:val="both"/>
              <w:rPr>
                <w:rFonts w:cs="Arial"/>
                <w:bCs/>
                <w:spacing w:val="2"/>
                <w:sz w:val="18"/>
                <w:szCs w:val="18"/>
              </w:rPr>
            </w:pPr>
          </w:p>
          <w:p w14:paraId="35A8BF6B" w14:textId="77777777" w:rsidR="006D1550" w:rsidRPr="006D1550" w:rsidRDefault="006D1550" w:rsidP="00E66902">
            <w:pPr>
              <w:jc w:val="both"/>
              <w:rPr>
                <w:rFonts w:cs="Arial"/>
                <w:bCs/>
                <w:spacing w:val="2"/>
                <w:sz w:val="18"/>
                <w:szCs w:val="18"/>
              </w:rPr>
            </w:pPr>
          </w:p>
          <w:p w14:paraId="25C43A8C" w14:textId="77777777" w:rsidR="006D1550" w:rsidRPr="006D1550" w:rsidRDefault="006D1550" w:rsidP="00E66902">
            <w:pPr>
              <w:jc w:val="both"/>
              <w:rPr>
                <w:rFonts w:cs="Arial"/>
                <w:bCs/>
                <w:spacing w:val="2"/>
                <w:sz w:val="18"/>
                <w:szCs w:val="18"/>
              </w:rPr>
            </w:pPr>
          </w:p>
          <w:p w14:paraId="3AB35FDF" w14:textId="77777777" w:rsidR="006D1550" w:rsidRPr="006D1550" w:rsidRDefault="006D1550" w:rsidP="00E66902">
            <w:pPr>
              <w:pStyle w:val="TableTextRight"/>
              <w:jc w:val="both"/>
              <w:rPr>
                <w:rFonts w:ascii="Arial" w:hAnsi="Arial" w:cs="Arial"/>
                <w:b/>
                <w:sz w:val="20"/>
                <w:szCs w:val="20"/>
              </w:rPr>
            </w:pPr>
          </w:p>
        </w:tc>
      </w:tr>
    </w:tbl>
    <w:p w14:paraId="46B1210C" w14:textId="3B2EC7F7" w:rsidR="000F33BF" w:rsidRDefault="000F33BF" w:rsidP="00E66902">
      <w:pPr>
        <w:jc w:val="both"/>
        <w:rPr>
          <w:b/>
          <w:sz w:val="22"/>
          <w:szCs w:val="22"/>
        </w:rPr>
      </w:pPr>
    </w:p>
    <w:p w14:paraId="0CBA2D85" w14:textId="5D70F22D" w:rsidR="00594D6E" w:rsidRDefault="00594D6E" w:rsidP="00E66902">
      <w:pPr>
        <w:jc w:val="both"/>
        <w:rPr>
          <w:b/>
          <w:sz w:val="22"/>
          <w:szCs w:val="22"/>
        </w:rPr>
      </w:pPr>
    </w:p>
    <w:p w14:paraId="51077E4A" w14:textId="2784C3D6" w:rsidR="00594D6E" w:rsidRDefault="00594D6E" w:rsidP="00E66902">
      <w:pPr>
        <w:jc w:val="both"/>
        <w:rPr>
          <w:b/>
          <w:sz w:val="22"/>
          <w:szCs w:val="22"/>
        </w:rPr>
      </w:pPr>
    </w:p>
    <w:p w14:paraId="2B59B240" w14:textId="2B17FBFF" w:rsidR="00594D6E" w:rsidRDefault="00594D6E" w:rsidP="00E66902">
      <w:pPr>
        <w:jc w:val="both"/>
        <w:rPr>
          <w:b/>
          <w:sz w:val="22"/>
          <w:szCs w:val="22"/>
        </w:rPr>
      </w:pPr>
    </w:p>
    <w:p w14:paraId="522B28B2" w14:textId="5CC5244E" w:rsidR="00594D6E" w:rsidRDefault="00594D6E" w:rsidP="00E66902">
      <w:pPr>
        <w:jc w:val="both"/>
        <w:rPr>
          <w:b/>
          <w:sz w:val="22"/>
          <w:szCs w:val="22"/>
        </w:rPr>
      </w:pPr>
    </w:p>
    <w:p w14:paraId="120EB6E8" w14:textId="77777777" w:rsidR="00594D6E" w:rsidRDefault="00594D6E" w:rsidP="00E66902">
      <w:pPr>
        <w:jc w:val="both"/>
        <w:rPr>
          <w:b/>
          <w:sz w:val="22"/>
          <w:szCs w:val="22"/>
        </w:rPr>
      </w:pPr>
    </w:p>
    <w:p w14:paraId="681ECC3A" w14:textId="77777777" w:rsidR="000F33BF" w:rsidRDefault="000F33BF" w:rsidP="00E66902">
      <w:pPr>
        <w:jc w:val="both"/>
        <w:rPr>
          <w:b/>
          <w:sz w:val="22"/>
          <w:szCs w:val="22"/>
        </w:rPr>
      </w:pPr>
      <w:r>
        <w:rPr>
          <w:b/>
          <w:sz w:val="22"/>
          <w:szCs w:val="22"/>
        </w:rPr>
        <w:br w:type="page"/>
      </w:r>
    </w:p>
    <w:p w14:paraId="5B2866AD" w14:textId="3619DD11" w:rsidR="000F33BF" w:rsidRPr="00FF72A7" w:rsidRDefault="001E512D" w:rsidP="00EE7718">
      <w:pPr>
        <w:pStyle w:val="Heading1"/>
        <w:numPr>
          <w:ilvl w:val="0"/>
          <w:numId w:val="0"/>
        </w:numPr>
        <w:spacing w:after="240"/>
        <w:rPr>
          <w:sz w:val="24"/>
          <w:szCs w:val="24"/>
        </w:rPr>
      </w:pPr>
      <w:bookmarkStart w:id="31" w:name="_Toc152168576"/>
      <w:r w:rsidRPr="00FF72A7">
        <w:rPr>
          <w:sz w:val="24"/>
          <w:szCs w:val="24"/>
        </w:rPr>
        <w:lastRenderedPageBreak/>
        <w:t xml:space="preserve">Part 4: </w:t>
      </w:r>
      <w:r w:rsidR="005230B7" w:rsidRPr="00FF72A7">
        <w:rPr>
          <w:sz w:val="24"/>
          <w:szCs w:val="24"/>
        </w:rPr>
        <w:t>Pricing Schedule</w:t>
      </w:r>
      <w:bookmarkEnd w:id="31"/>
    </w:p>
    <w:p w14:paraId="69F8E8DF" w14:textId="502E4575" w:rsidR="005230B7" w:rsidRPr="00C46B25" w:rsidRDefault="00E9202E" w:rsidP="00E66902">
      <w:pPr>
        <w:jc w:val="both"/>
        <w:rPr>
          <w:sz w:val="20"/>
          <w:szCs w:val="20"/>
        </w:rPr>
      </w:pPr>
      <w:r>
        <w:rPr>
          <w:sz w:val="20"/>
          <w:szCs w:val="20"/>
        </w:rPr>
        <w:t>Tenderers</w:t>
      </w:r>
      <w:r w:rsidR="005230B7" w:rsidRPr="00C46B25">
        <w:rPr>
          <w:sz w:val="20"/>
          <w:szCs w:val="20"/>
        </w:rPr>
        <w:t xml:space="preserve"> are obliged to submit their pricing here including the total price and an </w:t>
      </w:r>
      <w:proofErr w:type="spellStart"/>
      <w:r w:rsidR="005230B7" w:rsidRPr="00C46B25">
        <w:rPr>
          <w:sz w:val="20"/>
          <w:szCs w:val="20"/>
        </w:rPr>
        <w:t>itemised</w:t>
      </w:r>
      <w:proofErr w:type="spellEnd"/>
      <w:r w:rsidR="005230B7" w:rsidRPr="00C46B25">
        <w:rPr>
          <w:sz w:val="20"/>
          <w:szCs w:val="20"/>
        </w:rPr>
        <w:t xml:space="preserve"> breakdown for the goods/services/works as detailed below. While the Price is not weighted, the Pricing Schedule will be used to support the </w:t>
      </w:r>
      <w:r w:rsidR="007D5750" w:rsidRPr="00C46B25">
        <w:rPr>
          <w:sz w:val="20"/>
          <w:szCs w:val="20"/>
        </w:rPr>
        <w:t>Council</w:t>
      </w:r>
      <w:r w:rsidR="005230B7" w:rsidRPr="00C46B25">
        <w:rPr>
          <w:sz w:val="20"/>
          <w:szCs w:val="20"/>
        </w:rPr>
        <w:t>’s understanding of the Quality and Technical Merit of the Tenderer’s submission.</w:t>
      </w:r>
    </w:p>
    <w:p w14:paraId="5429DF5C" w14:textId="77777777" w:rsidR="00937DAB" w:rsidRPr="00C46B25" w:rsidRDefault="00937DAB" w:rsidP="00E66902">
      <w:pPr>
        <w:jc w:val="both"/>
        <w:rPr>
          <w:sz w:val="20"/>
          <w:szCs w:val="20"/>
        </w:rPr>
      </w:pPr>
    </w:p>
    <w:p w14:paraId="0D0AB58A" w14:textId="4020F25B" w:rsidR="005230B7" w:rsidRPr="00C46B25" w:rsidRDefault="005230B7" w:rsidP="00E66902">
      <w:pPr>
        <w:jc w:val="both"/>
        <w:rPr>
          <w:sz w:val="20"/>
          <w:szCs w:val="20"/>
        </w:rPr>
      </w:pPr>
      <w:r w:rsidRPr="00C46B25">
        <w:rPr>
          <w:sz w:val="20"/>
          <w:szCs w:val="20"/>
        </w:rPr>
        <w:t xml:space="preserve">Your </w:t>
      </w:r>
      <w:r w:rsidR="00846E63">
        <w:rPr>
          <w:sz w:val="20"/>
          <w:szCs w:val="20"/>
        </w:rPr>
        <w:t>Tender</w:t>
      </w:r>
      <w:r w:rsidRPr="00C46B25">
        <w:rPr>
          <w:sz w:val="20"/>
          <w:szCs w:val="20"/>
        </w:rPr>
        <w:t xml:space="preserve"> may be rejected if:</w:t>
      </w:r>
    </w:p>
    <w:p w14:paraId="6EE332A4" w14:textId="77777777" w:rsidR="005230B7" w:rsidRPr="00C46B25" w:rsidRDefault="005230B7" w:rsidP="00E66902">
      <w:pPr>
        <w:pStyle w:val="ListParagraph"/>
        <w:numPr>
          <w:ilvl w:val="0"/>
          <w:numId w:val="25"/>
        </w:numPr>
        <w:jc w:val="both"/>
        <w:rPr>
          <w:sz w:val="20"/>
          <w:szCs w:val="20"/>
        </w:rPr>
      </w:pPr>
      <w:r w:rsidRPr="00C46B25">
        <w:rPr>
          <w:sz w:val="20"/>
          <w:szCs w:val="20"/>
        </w:rPr>
        <w:t>you fail to fully complete the Pricing Schedule; and/or</w:t>
      </w:r>
    </w:p>
    <w:p w14:paraId="1D1AB0AC" w14:textId="77777777" w:rsidR="005230B7" w:rsidRPr="00C46B25" w:rsidRDefault="005230B7" w:rsidP="00E66902">
      <w:pPr>
        <w:pStyle w:val="ListParagraph"/>
        <w:numPr>
          <w:ilvl w:val="0"/>
          <w:numId w:val="25"/>
        </w:numPr>
        <w:jc w:val="both"/>
        <w:rPr>
          <w:sz w:val="20"/>
          <w:szCs w:val="20"/>
        </w:rPr>
      </w:pPr>
      <w:r w:rsidRPr="00C46B25">
        <w:rPr>
          <w:sz w:val="20"/>
          <w:szCs w:val="20"/>
        </w:rPr>
        <w:t>you submit an alternative Pricing Schedule.</w:t>
      </w:r>
    </w:p>
    <w:p w14:paraId="23F869F6" w14:textId="77777777" w:rsidR="005230B7" w:rsidRPr="00C46B25" w:rsidRDefault="005230B7" w:rsidP="00E66902">
      <w:pPr>
        <w:pStyle w:val="ListParagraph"/>
        <w:numPr>
          <w:ilvl w:val="0"/>
          <w:numId w:val="25"/>
        </w:numPr>
        <w:jc w:val="both"/>
        <w:rPr>
          <w:sz w:val="20"/>
          <w:szCs w:val="20"/>
        </w:rPr>
      </w:pPr>
      <w:r w:rsidRPr="00C46B25">
        <w:rPr>
          <w:sz w:val="20"/>
          <w:szCs w:val="20"/>
        </w:rPr>
        <w:t>If you intend to offer an element of the goods, services or works free of charge then you must enter the number ‘0’ in the relevant cell of the pricing table.</w:t>
      </w:r>
    </w:p>
    <w:p w14:paraId="56A45D05" w14:textId="77777777" w:rsidR="005230B7" w:rsidRPr="00C46B25" w:rsidRDefault="005230B7" w:rsidP="00E66902">
      <w:pPr>
        <w:pStyle w:val="ListParagraph"/>
        <w:jc w:val="both"/>
        <w:rPr>
          <w:sz w:val="20"/>
          <w:szCs w:val="20"/>
        </w:rPr>
      </w:pPr>
    </w:p>
    <w:tbl>
      <w:tblPr>
        <w:tblW w:w="739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4"/>
        <w:gridCol w:w="2151"/>
      </w:tblGrid>
      <w:tr w:rsidR="005230B7" w:rsidRPr="00C46B25" w14:paraId="454A327A" w14:textId="77777777" w:rsidTr="002A7CCC">
        <w:trPr>
          <w:cantSplit/>
          <w:trHeight w:val="760"/>
        </w:trPr>
        <w:tc>
          <w:tcPr>
            <w:tcW w:w="524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A917D67" w14:textId="77777777" w:rsidR="005230B7" w:rsidRPr="00C46B25" w:rsidRDefault="005230B7" w:rsidP="00E66902">
            <w:pPr>
              <w:ind w:right="-108"/>
              <w:jc w:val="both"/>
              <w:rPr>
                <w:b/>
                <w:sz w:val="20"/>
                <w:szCs w:val="20"/>
              </w:rPr>
            </w:pPr>
          </w:p>
          <w:p w14:paraId="3A84CA89" w14:textId="77777777" w:rsidR="005230B7" w:rsidRPr="00C46B25" w:rsidRDefault="005230B7" w:rsidP="00E66902">
            <w:pPr>
              <w:ind w:right="-108"/>
              <w:jc w:val="both"/>
              <w:rPr>
                <w:b/>
                <w:sz w:val="20"/>
                <w:szCs w:val="20"/>
              </w:rPr>
            </w:pPr>
            <w:r w:rsidRPr="00C46B25">
              <w:rPr>
                <w:b/>
                <w:sz w:val="20"/>
                <w:szCs w:val="20"/>
              </w:rPr>
              <w:t>Description</w:t>
            </w:r>
          </w:p>
        </w:tc>
        <w:tc>
          <w:tcPr>
            <w:tcW w:w="21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5AB5D3" w14:textId="77777777" w:rsidR="005230B7" w:rsidRPr="00C46B25" w:rsidRDefault="005230B7" w:rsidP="00E66902">
            <w:pPr>
              <w:ind w:right="-108"/>
              <w:jc w:val="both"/>
              <w:rPr>
                <w:b/>
                <w:sz w:val="20"/>
                <w:szCs w:val="20"/>
              </w:rPr>
            </w:pPr>
            <w:r w:rsidRPr="00C46B25">
              <w:rPr>
                <w:b/>
                <w:sz w:val="20"/>
                <w:szCs w:val="20"/>
              </w:rPr>
              <w:t>Price (excl VAT)</w:t>
            </w:r>
          </w:p>
          <w:p w14:paraId="19FE2124" w14:textId="77777777" w:rsidR="005230B7" w:rsidRPr="00C46B25" w:rsidRDefault="005230B7" w:rsidP="00E66902">
            <w:pPr>
              <w:ind w:right="-108"/>
              <w:jc w:val="both"/>
              <w:rPr>
                <w:b/>
                <w:sz w:val="20"/>
                <w:szCs w:val="20"/>
              </w:rPr>
            </w:pPr>
          </w:p>
        </w:tc>
      </w:tr>
      <w:tr w:rsidR="005230B7" w:rsidRPr="00C46B25" w14:paraId="2B5E1409" w14:textId="77777777" w:rsidTr="005230B7">
        <w:trPr>
          <w:cantSplit/>
        </w:trPr>
        <w:tc>
          <w:tcPr>
            <w:tcW w:w="5245" w:type="dxa"/>
            <w:tcBorders>
              <w:top w:val="single" w:sz="4" w:space="0" w:color="auto"/>
              <w:left w:val="single" w:sz="4" w:space="0" w:color="auto"/>
              <w:bottom w:val="single" w:sz="4" w:space="0" w:color="auto"/>
              <w:right w:val="single" w:sz="4" w:space="0" w:color="auto"/>
            </w:tcBorders>
            <w:shd w:val="clear" w:color="auto" w:fill="FFFFFF"/>
          </w:tcPr>
          <w:p w14:paraId="4A7F4856" w14:textId="77777777" w:rsidR="005230B7" w:rsidRPr="00C46B25" w:rsidRDefault="005230B7" w:rsidP="00E66902">
            <w:pPr>
              <w:ind w:right="-108"/>
              <w:jc w:val="both"/>
              <w:rPr>
                <w:sz w:val="20"/>
                <w:szCs w:val="20"/>
              </w:rPr>
            </w:pPr>
          </w:p>
          <w:p w14:paraId="01510BA1" w14:textId="4C754244" w:rsidR="00623989" w:rsidRPr="00E71BA4" w:rsidRDefault="008C01FE" w:rsidP="00623989">
            <w:pPr>
              <w:jc w:val="both"/>
              <w:rPr>
                <w:sz w:val="20"/>
                <w:szCs w:val="20"/>
              </w:rPr>
            </w:pPr>
            <w:r w:rsidRPr="00E71BA4">
              <w:rPr>
                <w:sz w:val="20"/>
                <w:szCs w:val="20"/>
              </w:rPr>
              <w:t>Supply and i</w:t>
            </w:r>
            <w:r w:rsidR="006F6684" w:rsidRPr="00E71BA4">
              <w:rPr>
                <w:sz w:val="20"/>
                <w:szCs w:val="20"/>
              </w:rPr>
              <w:t xml:space="preserve">nstall solar panels </w:t>
            </w:r>
          </w:p>
          <w:p w14:paraId="58937984" w14:textId="6C676EEC" w:rsidR="006F6684" w:rsidRPr="00E71BA4" w:rsidRDefault="005230B7" w:rsidP="006F6684">
            <w:pPr>
              <w:ind w:right="-108"/>
              <w:jc w:val="both"/>
              <w:rPr>
                <w:sz w:val="20"/>
                <w:szCs w:val="20"/>
              </w:rPr>
            </w:pPr>
            <w:r w:rsidRPr="00E71BA4">
              <w:rPr>
                <w:sz w:val="20"/>
                <w:szCs w:val="20"/>
              </w:rPr>
              <w:t xml:space="preserve">Supply </w:t>
            </w:r>
            <w:r w:rsidR="006F6684" w:rsidRPr="00E71BA4">
              <w:rPr>
                <w:sz w:val="20"/>
                <w:szCs w:val="20"/>
              </w:rPr>
              <w:t>and install battery storage</w:t>
            </w:r>
          </w:p>
          <w:p w14:paraId="57174E2B" w14:textId="3BAA28BE" w:rsidR="006F6684" w:rsidRPr="00E71BA4" w:rsidRDefault="006F6684" w:rsidP="006F6684">
            <w:pPr>
              <w:ind w:right="-108"/>
              <w:jc w:val="both"/>
              <w:rPr>
                <w:sz w:val="20"/>
                <w:szCs w:val="20"/>
              </w:rPr>
            </w:pPr>
            <w:proofErr w:type="spellStart"/>
            <w:r w:rsidRPr="00E71BA4">
              <w:rPr>
                <w:sz w:val="20"/>
                <w:szCs w:val="20"/>
              </w:rPr>
              <w:t>Labour</w:t>
            </w:r>
            <w:proofErr w:type="spellEnd"/>
            <w:r w:rsidR="00C57C39">
              <w:rPr>
                <w:sz w:val="20"/>
                <w:szCs w:val="20"/>
              </w:rPr>
              <w:t xml:space="preserve"> (electrical/roofing)</w:t>
            </w:r>
          </w:p>
          <w:p w14:paraId="4506A581" w14:textId="1708028C" w:rsidR="006F6684" w:rsidRPr="00E71BA4" w:rsidRDefault="006F6684" w:rsidP="006F6684">
            <w:pPr>
              <w:ind w:right="-108"/>
              <w:jc w:val="both"/>
              <w:rPr>
                <w:sz w:val="20"/>
                <w:szCs w:val="20"/>
              </w:rPr>
            </w:pPr>
            <w:r w:rsidRPr="00E71BA4">
              <w:rPr>
                <w:sz w:val="20"/>
                <w:szCs w:val="20"/>
              </w:rPr>
              <w:t>Scaffolding</w:t>
            </w:r>
          </w:p>
          <w:p w14:paraId="368E871F" w14:textId="03637DDC" w:rsidR="006F6684" w:rsidRPr="00E71BA4" w:rsidRDefault="006F6684" w:rsidP="006F6684">
            <w:pPr>
              <w:ind w:right="-108"/>
              <w:jc w:val="both"/>
              <w:rPr>
                <w:sz w:val="20"/>
                <w:szCs w:val="20"/>
              </w:rPr>
            </w:pPr>
            <w:r w:rsidRPr="00E71BA4">
              <w:rPr>
                <w:sz w:val="20"/>
                <w:szCs w:val="20"/>
              </w:rPr>
              <w:t>Project delivery – project management, supervision and administration</w:t>
            </w:r>
          </w:p>
          <w:p w14:paraId="1AE01C1E" w14:textId="2192B995" w:rsidR="006F6684" w:rsidRPr="00E71BA4" w:rsidRDefault="006F6684" w:rsidP="006F6684">
            <w:pPr>
              <w:ind w:right="-108"/>
              <w:jc w:val="both"/>
              <w:rPr>
                <w:sz w:val="20"/>
                <w:szCs w:val="20"/>
              </w:rPr>
            </w:pPr>
            <w:r w:rsidRPr="00E71BA4">
              <w:rPr>
                <w:sz w:val="20"/>
                <w:szCs w:val="20"/>
              </w:rPr>
              <w:t>Any other costs – full breakdown to be provided</w:t>
            </w:r>
          </w:p>
          <w:p w14:paraId="759CFD40" w14:textId="77777777" w:rsidR="006F6684" w:rsidRPr="00E71BA4" w:rsidRDefault="006F6684" w:rsidP="00E66902">
            <w:pPr>
              <w:ind w:right="-108"/>
              <w:jc w:val="both"/>
              <w:rPr>
                <w:sz w:val="20"/>
                <w:szCs w:val="20"/>
              </w:rPr>
            </w:pPr>
          </w:p>
          <w:p w14:paraId="457973E9" w14:textId="14E63AA9" w:rsidR="005230B7" w:rsidRPr="00C46B25" w:rsidRDefault="005230B7" w:rsidP="00E66902">
            <w:pPr>
              <w:ind w:right="-108"/>
              <w:jc w:val="both"/>
              <w:rPr>
                <w:sz w:val="20"/>
                <w:szCs w:val="20"/>
              </w:rPr>
            </w:pPr>
            <w:r w:rsidRPr="00C46B25">
              <w:rPr>
                <w:sz w:val="20"/>
                <w:szCs w:val="20"/>
              </w:rPr>
              <w:t xml:space="preserve"> </w:t>
            </w:r>
          </w:p>
        </w:tc>
        <w:tc>
          <w:tcPr>
            <w:tcW w:w="2152" w:type="dxa"/>
            <w:tcBorders>
              <w:top w:val="single" w:sz="4" w:space="0" w:color="auto"/>
              <w:left w:val="single" w:sz="4" w:space="0" w:color="auto"/>
              <w:bottom w:val="single" w:sz="4" w:space="0" w:color="auto"/>
              <w:right w:val="single" w:sz="4" w:space="0" w:color="auto"/>
            </w:tcBorders>
          </w:tcPr>
          <w:p w14:paraId="5F60857D" w14:textId="77777777" w:rsidR="005230B7" w:rsidRPr="00C46B25" w:rsidRDefault="005230B7" w:rsidP="00E66902">
            <w:pPr>
              <w:ind w:right="850"/>
              <w:jc w:val="both"/>
              <w:rPr>
                <w:sz w:val="20"/>
                <w:szCs w:val="20"/>
              </w:rPr>
            </w:pPr>
            <w:r w:rsidRPr="00C46B25">
              <w:rPr>
                <w:sz w:val="20"/>
                <w:szCs w:val="20"/>
              </w:rPr>
              <w:t>£</w:t>
            </w:r>
          </w:p>
          <w:p w14:paraId="6D713729" w14:textId="100A83F3" w:rsidR="005230B7" w:rsidRPr="00C46B25" w:rsidRDefault="005230B7" w:rsidP="00E66902">
            <w:pPr>
              <w:tabs>
                <w:tab w:val="left" w:pos="450"/>
              </w:tabs>
              <w:jc w:val="both"/>
              <w:rPr>
                <w:sz w:val="20"/>
                <w:szCs w:val="20"/>
              </w:rPr>
            </w:pPr>
          </w:p>
        </w:tc>
      </w:tr>
      <w:tr w:rsidR="005230B7" w:rsidRPr="00C46B25" w14:paraId="520482D2" w14:textId="77777777" w:rsidTr="005230B7">
        <w:trPr>
          <w:cantSplit/>
        </w:trPr>
        <w:tc>
          <w:tcPr>
            <w:tcW w:w="5245" w:type="dxa"/>
            <w:tcBorders>
              <w:top w:val="single" w:sz="4" w:space="0" w:color="auto"/>
              <w:left w:val="single" w:sz="4" w:space="0" w:color="auto"/>
              <w:bottom w:val="single" w:sz="4" w:space="0" w:color="auto"/>
              <w:right w:val="single" w:sz="4" w:space="0" w:color="auto"/>
            </w:tcBorders>
            <w:shd w:val="clear" w:color="auto" w:fill="FFFFFF"/>
          </w:tcPr>
          <w:p w14:paraId="533365B9" w14:textId="77777777" w:rsidR="005230B7" w:rsidRPr="00C46B25" w:rsidRDefault="005230B7" w:rsidP="00E66902">
            <w:pPr>
              <w:ind w:right="850"/>
              <w:jc w:val="both"/>
              <w:rPr>
                <w:sz w:val="20"/>
                <w:szCs w:val="20"/>
              </w:rPr>
            </w:pPr>
            <w:r w:rsidRPr="00C46B25">
              <w:rPr>
                <w:sz w:val="20"/>
                <w:szCs w:val="20"/>
              </w:rPr>
              <w:t>Total Contract cost</w:t>
            </w:r>
          </w:p>
          <w:p w14:paraId="75D25CD8" w14:textId="77777777" w:rsidR="005230B7" w:rsidRPr="00C46B25" w:rsidRDefault="005230B7" w:rsidP="00E66902">
            <w:pPr>
              <w:ind w:right="850"/>
              <w:jc w:val="both"/>
              <w:rPr>
                <w:sz w:val="20"/>
                <w:szCs w:val="20"/>
              </w:rPr>
            </w:pPr>
          </w:p>
          <w:p w14:paraId="2240C73A" w14:textId="77777777" w:rsidR="005230B7" w:rsidRPr="00C46B25" w:rsidRDefault="005230B7" w:rsidP="00E66902">
            <w:pPr>
              <w:ind w:right="-108"/>
              <w:jc w:val="both"/>
              <w:rPr>
                <w:b/>
                <w:color w:val="FF0000"/>
                <w:sz w:val="20"/>
                <w:szCs w:val="20"/>
              </w:rPr>
            </w:pPr>
            <w:r w:rsidRPr="00C46B25">
              <w:rPr>
                <w:sz w:val="20"/>
                <w:szCs w:val="20"/>
              </w:rPr>
              <w:t xml:space="preserve"> (exclusive of VAT)</w:t>
            </w:r>
          </w:p>
        </w:tc>
        <w:tc>
          <w:tcPr>
            <w:tcW w:w="2152" w:type="dxa"/>
            <w:tcBorders>
              <w:top w:val="single" w:sz="4" w:space="0" w:color="auto"/>
              <w:left w:val="single" w:sz="4" w:space="0" w:color="auto"/>
              <w:bottom w:val="single" w:sz="4" w:space="0" w:color="auto"/>
              <w:right w:val="single" w:sz="4" w:space="0" w:color="auto"/>
            </w:tcBorders>
            <w:hideMark/>
          </w:tcPr>
          <w:p w14:paraId="2A27C02F" w14:textId="7E74ADA2" w:rsidR="005230B7" w:rsidRPr="00C46B25" w:rsidRDefault="005230B7" w:rsidP="00E66902">
            <w:pPr>
              <w:ind w:right="34"/>
              <w:jc w:val="both"/>
              <w:rPr>
                <w:sz w:val="20"/>
                <w:szCs w:val="20"/>
              </w:rPr>
            </w:pPr>
          </w:p>
        </w:tc>
      </w:tr>
      <w:tr w:rsidR="005230B7" w:rsidRPr="00C46B25" w14:paraId="2EDA4ED8" w14:textId="77777777" w:rsidTr="005230B7">
        <w:trPr>
          <w:cantSplit/>
        </w:trPr>
        <w:tc>
          <w:tcPr>
            <w:tcW w:w="5245" w:type="dxa"/>
            <w:tcBorders>
              <w:top w:val="single" w:sz="4" w:space="0" w:color="auto"/>
              <w:left w:val="single" w:sz="4" w:space="0" w:color="auto"/>
              <w:bottom w:val="single" w:sz="4" w:space="0" w:color="auto"/>
              <w:right w:val="single" w:sz="4" w:space="0" w:color="auto"/>
            </w:tcBorders>
            <w:shd w:val="clear" w:color="auto" w:fill="FFFFFF"/>
          </w:tcPr>
          <w:p w14:paraId="121B9187" w14:textId="0FB9D574" w:rsidR="005230B7" w:rsidRPr="00C46B25" w:rsidRDefault="005230B7" w:rsidP="00E66902">
            <w:pPr>
              <w:jc w:val="both"/>
              <w:rPr>
                <w:sz w:val="20"/>
                <w:szCs w:val="20"/>
              </w:rPr>
            </w:pPr>
            <w:r w:rsidRPr="00C46B25">
              <w:rPr>
                <w:sz w:val="20"/>
                <w:szCs w:val="20"/>
              </w:rPr>
              <w:t>For information purposes only, please provide costs for an annual inspections and maintenance regime</w:t>
            </w:r>
            <w:r w:rsidR="008A58EB">
              <w:rPr>
                <w:sz w:val="20"/>
                <w:szCs w:val="20"/>
              </w:rPr>
              <w:t xml:space="preserve"> in line with the MCS Standards</w:t>
            </w:r>
            <w:r w:rsidR="00CE24CA">
              <w:rPr>
                <w:sz w:val="20"/>
                <w:szCs w:val="20"/>
              </w:rPr>
              <w:t xml:space="preserve"> on a frequency for Public Buildings</w:t>
            </w:r>
            <w:bookmarkStart w:id="32" w:name="_GoBack"/>
            <w:bookmarkEnd w:id="32"/>
            <w:r w:rsidR="00CE24CA">
              <w:rPr>
                <w:sz w:val="20"/>
                <w:szCs w:val="20"/>
              </w:rPr>
              <w:t xml:space="preserve"> (see Appendix 2 attached)</w:t>
            </w:r>
          </w:p>
          <w:p w14:paraId="46AA9659" w14:textId="77777777" w:rsidR="005230B7" w:rsidRPr="00C46B25" w:rsidRDefault="005230B7" w:rsidP="00E66902">
            <w:pPr>
              <w:ind w:right="850"/>
              <w:jc w:val="both"/>
              <w:rPr>
                <w:sz w:val="20"/>
                <w:szCs w:val="20"/>
              </w:rPr>
            </w:pPr>
          </w:p>
        </w:tc>
        <w:tc>
          <w:tcPr>
            <w:tcW w:w="2152" w:type="dxa"/>
            <w:tcBorders>
              <w:top w:val="single" w:sz="4" w:space="0" w:color="auto"/>
              <w:left w:val="single" w:sz="4" w:space="0" w:color="auto"/>
              <w:bottom w:val="single" w:sz="4" w:space="0" w:color="auto"/>
              <w:right w:val="single" w:sz="4" w:space="0" w:color="auto"/>
            </w:tcBorders>
            <w:hideMark/>
          </w:tcPr>
          <w:p w14:paraId="1956B7EA" w14:textId="5D360E12" w:rsidR="005230B7" w:rsidRPr="00C46B25" w:rsidRDefault="005230B7" w:rsidP="00E66902">
            <w:pPr>
              <w:ind w:right="34"/>
              <w:jc w:val="both"/>
              <w:rPr>
                <w:sz w:val="20"/>
                <w:szCs w:val="20"/>
              </w:rPr>
            </w:pPr>
          </w:p>
        </w:tc>
      </w:tr>
    </w:tbl>
    <w:p w14:paraId="080F8F36" w14:textId="4E95740F" w:rsidR="005230B7" w:rsidRPr="00C46B25" w:rsidRDefault="005230B7" w:rsidP="00E66902">
      <w:pPr>
        <w:jc w:val="both"/>
        <w:rPr>
          <w:sz w:val="20"/>
          <w:szCs w:val="20"/>
        </w:rPr>
      </w:pPr>
    </w:p>
    <w:p w14:paraId="5E2220B4" w14:textId="1AFADD20" w:rsidR="00496D11" w:rsidRPr="00C46B25" w:rsidRDefault="00496D11" w:rsidP="00496D11">
      <w:pPr>
        <w:jc w:val="both"/>
        <w:rPr>
          <w:sz w:val="20"/>
          <w:szCs w:val="20"/>
        </w:rPr>
      </w:pPr>
      <w:r w:rsidRPr="00C46B25">
        <w:rPr>
          <w:sz w:val="20"/>
          <w:szCs w:val="20"/>
        </w:rPr>
        <w:t xml:space="preserve">A fully </w:t>
      </w:r>
      <w:proofErr w:type="spellStart"/>
      <w:r w:rsidRPr="00C46B25">
        <w:rPr>
          <w:sz w:val="20"/>
          <w:szCs w:val="20"/>
        </w:rPr>
        <w:t>itemised</w:t>
      </w:r>
      <w:proofErr w:type="spellEnd"/>
      <w:r w:rsidRPr="00C46B25">
        <w:rPr>
          <w:sz w:val="20"/>
          <w:szCs w:val="20"/>
        </w:rPr>
        <w:t xml:space="preserve"> schedule of project costs is required showing clearly the individual elements of each item</w:t>
      </w:r>
      <w:r w:rsidR="00060F38">
        <w:rPr>
          <w:sz w:val="20"/>
          <w:szCs w:val="20"/>
        </w:rPr>
        <w:t>.</w:t>
      </w:r>
    </w:p>
    <w:p w14:paraId="4C597D93" w14:textId="5F8E298E" w:rsidR="005230B7" w:rsidRPr="00C46B25" w:rsidRDefault="005230B7" w:rsidP="00E66902">
      <w:pPr>
        <w:pStyle w:val="BlockText"/>
        <w:ind w:left="0" w:right="0"/>
        <w:jc w:val="both"/>
        <w:rPr>
          <w:rFonts w:ascii="Arial" w:eastAsiaTheme="minorHAnsi" w:hAnsi="Arial" w:cs="Arial"/>
          <w:i w:val="0"/>
          <w:iCs w:val="0"/>
          <w:color w:val="auto"/>
        </w:rPr>
      </w:pPr>
      <w:r w:rsidRPr="00C46B25">
        <w:rPr>
          <w:rFonts w:ascii="Arial" w:eastAsiaTheme="minorHAnsi" w:hAnsi="Arial" w:cs="Arial"/>
          <w:i w:val="0"/>
          <w:iCs w:val="0"/>
          <w:color w:val="auto"/>
        </w:rPr>
        <w:t xml:space="preserve">The prices quoted in the </w:t>
      </w:r>
      <w:r w:rsidR="00EE7718">
        <w:rPr>
          <w:rFonts w:ascii="Arial" w:eastAsiaTheme="minorHAnsi" w:hAnsi="Arial" w:cs="Arial"/>
          <w:i w:val="0"/>
          <w:iCs w:val="0"/>
          <w:color w:val="auto"/>
        </w:rPr>
        <w:t>Tenderer</w:t>
      </w:r>
      <w:r w:rsidRPr="00C46B25">
        <w:rPr>
          <w:rFonts w:ascii="Arial" w:eastAsiaTheme="minorHAnsi" w:hAnsi="Arial" w:cs="Arial"/>
          <w:i w:val="0"/>
          <w:iCs w:val="0"/>
          <w:color w:val="auto"/>
        </w:rPr>
        <w:t>’s Bid shall remain fixed throughout the term of the Contract except as may be varied in accordance with the terms of the Contract.</w:t>
      </w:r>
    </w:p>
    <w:p w14:paraId="6DC1DB04" w14:textId="77777777" w:rsidR="005230B7" w:rsidRPr="00C46B25" w:rsidRDefault="005230B7" w:rsidP="00E66902">
      <w:pPr>
        <w:ind w:right="-46"/>
        <w:jc w:val="both"/>
        <w:rPr>
          <w:sz w:val="20"/>
          <w:szCs w:val="20"/>
        </w:rPr>
      </w:pPr>
      <w:r w:rsidRPr="00C46B25">
        <w:rPr>
          <w:sz w:val="20"/>
          <w:szCs w:val="20"/>
        </w:rPr>
        <w:t>I offer to supply the goods and/or services listed in the pricing schedule in compliance with the specification and all other documents forming the contract and at the fixed price above.</w:t>
      </w:r>
    </w:p>
    <w:p w14:paraId="25B24384" w14:textId="77777777" w:rsidR="005230B7" w:rsidRPr="00C46B25" w:rsidRDefault="005230B7" w:rsidP="00E66902">
      <w:pPr>
        <w:ind w:left="720" w:hanging="720"/>
        <w:jc w:val="both"/>
        <w:rPr>
          <w:sz w:val="20"/>
          <w:szCs w:val="20"/>
        </w:rPr>
      </w:pPr>
    </w:p>
    <w:p w14:paraId="4EBA918D" w14:textId="6667EDB3" w:rsidR="005230B7" w:rsidRPr="00C46B25" w:rsidRDefault="005230B7" w:rsidP="00E66902">
      <w:pPr>
        <w:ind w:left="720" w:hanging="720"/>
        <w:jc w:val="both"/>
        <w:rPr>
          <w:sz w:val="20"/>
          <w:szCs w:val="20"/>
        </w:rPr>
      </w:pPr>
      <w:r w:rsidRPr="00C46B25">
        <w:rPr>
          <w:sz w:val="20"/>
          <w:szCs w:val="20"/>
        </w:rPr>
        <w:t xml:space="preserve">*Signed: Date: </w:t>
      </w:r>
    </w:p>
    <w:p w14:paraId="666EB8D8" w14:textId="77777777" w:rsidR="005230B7" w:rsidRPr="00C46B25" w:rsidRDefault="005230B7" w:rsidP="00E66902">
      <w:pPr>
        <w:ind w:left="720" w:hanging="720"/>
        <w:jc w:val="both"/>
        <w:rPr>
          <w:sz w:val="20"/>
          <w:szCs w:val="20"/>
        </w:rPr>
      </w:pPr>
    </w:p>
    <w:p w14:paraId="40B62284" w14:textId="42D4DB92" w:rsidR="005230B7" w:rsidRPr="00C46B25" w:rsidRDefault="005230B7" w:rsidP="00E66902">
      <w:pPr>
        <w:ind w:left="720" w:hanging="720"/>
        <w:jc w:val="both"/>
        <w:rPr>
          <w:sz w:val="20"/>
          <w:szCs w:val="20"/>
        </w:rPr>
      </w:pPr>
      <w:r w:rsidRPr="00C46B25">
        <w:rPr>
          <w:sz w:val="20"/>
          <w:szCs w:val="20"/>
        </w:rPr>
        <w:t xml:space="preserve">Name: (in block capitals): </w:t>
      </w:r>
    </w:p>
    <w:p w14:paraId="2656F8F2" w14:textId="77777777" w:rsidR="005230B7" w:rsidRPr="00C46B25" w:rsidRDefault="005230B7" w:rsidP="00E66902">
      <w:pPr>
        <w:ind w:left="720" w:hanging="720"/>
        <w:jc w:val="both"/>
        <w:rPr>
          <w:sz w:val="20"/>
          <w:szCs w:val="20"/>
        </w:rPr>
      </w:pPr>
    </w:p>
    <w:p w14:paraId="71993154" w14:textId="77777777" w:rsidR="005230B7" w:rsidRPr="00C46B25" w:rsidRDefault="005230B7" w:rsidP="00E66902">
      <w:pPr>
        <w:ind w:left="720" w:hanging="720"/>
        <w:jc w:val="both"/>
        <w:rPr>
          <w:sz w:val="20"/>
          <w:szCs w:val="20"/>
        </w:rPr>
      </w:pPr>
    </w:p>
    <w:p w14:paraId="236EA26B" w14:textId="77777777" w:rsidR="005230B7" w:rsidRPr="00C46B25" w:rsidRDefault="005230B7" w:rsidP="00E66902">
      <w:pPr>
        <w:ind w:left="720" w:hanging="720"/>
        <w:jc w:val="both"/>
        <w:rPr>
          <w:sz w:val="20"/>
          <w:szCs w:val="20"/>
        </w:rPr>
      </w:pPr>
      <w:r w:rsidRPr="00C46B25">
        <w:rPr>
          <w:sz w:val="20"/>
          <w:szCs w:val="20"/>
        </w:rPr>
        <w:t xml:space="preserve">In the capacity of:   </w:t>
      </w:r>
      <w:r w:rsidRPr="00C46B25">
        <w:rPr>
          <w:sz w:val="20"/>
          <w:szCs w:val="20"/>
        </w:rPr>
        <w:tab/>
      </w:r>
    </w:p>
    <w:p w14:paraId="1993D6F0" w14:textId="77777777" w:rsidR="005230B7" w:rsidRPr="00C46B25" w:rsidRDefault="005230B7" w:rsidP="00E66902">
      <w:pPr>
        <w:ind w:left="720" w:hanging="720"/>
        <w:jc w:val="both"/>
        <w:rPr>
          <w:sz w:val="20"/>
          <w:szCs w:val="20"/>
        </w:rPr>
      </w:pPr>
      <w:r w:rsidRPr="00C46B25">
        <w:rPr>
          <w:sz w:val="20"/>
          <w:szCs w:val="20"/>
        </w:rPr>
        <w:t>(State official position, i.e. Director, Manager, Secretary etc.)</w:t>
      </w:r>
    </w:p>
    <w:p w14:paraId="1A08968B" w14:textId="77777777" w:rsidR="005230B7" w:rsidRPr="00C46B25" w:rsidRDefault="005230B7" w:rsidP="00E66902">
      <w:pPr>
        <w:ind w:left="720" w:hanging="720"/>
        <w:jc w:val="both"/>
        <w:rPr>
          <w:sz w:val="20"/>
          <w:szCs w:val="20"/>
        </w:rPr>
      </w:pPr>
      <w:r w:rsidRPr="00C46B25">
        <w:rPr>
          <w:sz w:val="20"/>
          <w:szCs w:val="20"/>
        </w:rPr>
        <w:t xml:space="preserve">on behalf of: </w:t>
      </w:r>
    </w:p>
    <w:p w14:paraId="1ADE9F63" w14:textId="77777777" w:rsidR="005230B7" w:rsidRPr="00C46B25" w:rsidRDefault="005230B7" w:rsidP="00E66902">
      <w:pPr>
        <w:jc w:val="both"/>
        <w:rPr>
          <w:sz w:val="20"/>
          <w:szCs w:val="20"/>
        </w:rPr>
      </w:pPr>
    </w:p>
    <w:p w14:paraId="29DEB069" w14:textId="77777777" w:rsidR="00DB3BB0" w:rsidRPr="00FF72A7" w:rsidRDefault="00DB3BB0" w:rsidP="00FF72A7">
      <w:pPr>
        <w:pStyle w:val="Heading1"/>
        <w:numPr>
          <w:ilvl w:val="0"/>
          <w:numId w:val="0"/>
        </w:numPr>
        <w:rPr>
          <w:sz w:val="24"/>
          <w:szCs w:val="24"/>
        </w:rPr>
      </w:pPr>
      <w:bookmarkStart w:id="33" w:name="_Toc225264695"/>
      <w:bookmarkStart w:id="34" w:name="_Toc318455314"/>
      <w:bookmarkStart w:id="35" w:name="_Toc481754855"/>
      <w:bookmarkStart w:id="36" w:name="_Toc518374007"/>
      <w:bookmarkStart w:id="37" w:name="_Toc16685554"/>
      <w:bookmarkStart w:id="38" w:name="_Toc66807177"/>
      <w:bookmarkStart w:id="39" w:name="_Toc152168577"/>
      <w:r w:rsidRPr="00FF72A7">
        <w:rPr>
          <w:sz w:val="24"/>
          <w:szCs w:val="24"/>
        </w:rPr>
        <w:lastRenderedPageBreak/>
        <w:t>Part 5: Anti-Collusion Certificate</w:t>
      </w:r>
      <w:bookmarkEnd w:id="33"/>
      <w:bookmarkEnd w:id="34"/>
      <w:bookmarkEnd w:id="35"/>
      <w:bookmarkEnd w:id="36"/>
      <w:bookmarkEnd w:id="37"/>
      <w:bookmarkEnd w:id="38"/>
      <w:bookmarkEnd w:id="39"/>
    </w:p>
    <w:p w14:paraId="366D1E1D" w14:textId="4D98235B" w:rsidR="00856551" w:rsidRPr="00C46B25" w:rsidRDefault="00DB3BB0" w:rsidP="00DB3BB0">
      <w:pPr>
        <w:spacing w:before="120" w:after="120"/>
        <w:rPr>
          <w:sz w:val="20"/>
          <w:szCs w:val="20"/>
        </w:rPr>
      </w:pPr>
      <w:r w:rsidRPr="00C46B25">
        <w:rPr>
          <w:b/>
          <w:sz w:val="20"/>
          <w:szCs w:val="20"/>
        </w:rPr>
        <w:t xml:space="preserve">To: </w:t>
      </w:r>
      <w:r w:rsidR="00FF72A7">
        <w:rPr>
          <w:b/>
          <w:sz w:val="20"/>
          <w:szCs w:val="20"/>
        </w:rPr>
        <w:t>CHARD TOWN COUNCIL</w:t>
      </w:r>
    </w:p>
    <w:p w14:paraId="47DA447B" w14:textId="77777777" w:rsidR="00DB3BB0" w:rsidRPr="00C46B25" w:rsidRDefault="00DB3BB0" w:rsidP="00DB3BB0">
      <w:pPr>
        <w:spacing w:before="120" w:after="120"/>
        <w:rPr>
          <w:b/>
          <w:sz w:val="20"/>
          <w:szCs w:val="20"/>
        </w:rPr>
      </w:pPr>
      <w:r w:rsidRPr="00C46B25">
        <w:rPr>
          <w:b/>
          <w:sz w:val="20"/>
          <w:szCs w:val="20"/>
        </w:rPr>
        <w:t xml:space="preserve">Anti-Collusion Certificate </w:t>
      </w:r>
    </w:p>
    <w:p w14:paraId="1B820152" w14:textId="18F28619" w:rsidR="00DB3BB0" w:rsidRPr="00C46B25" w:rsidRDefault="00DB3BB0" w:rsidP="00DB3BB0">
      <w:pPr>
        <w:spacing w:before="120" w:after="120"/>
        <w:jc w:val="both"/>
        <w:rPr>
          <w:sz w:val="20"/>
          <w:szCs w:val="20"/>
        </w:rPr>
      </w:pPr>
      <w:r w:rsidRPr="00C46B25">
        <w:rPr>
          <w:sz w:val="20"/>
          <w:szCs w:val="20"/>
        </w:rPr>
        <w:t xml:space="preserve">The essence of the public procurement process is that the </w:t>
      </w:r>
      <w:r w:rsidR="00B12D22" w:rsidRPr="00C46B25">
        <w:rPr>
          <w:sz w:val="20"/>
          <w:szCs w:val="20"/>
        </w:rPr>
        <w:t>Council</w:t>
      </w:r>
      <w:r w:rsidRPr="00C46B25">
        <w:rPr>
          <w:sz w:val="20"/>
          <w:szCs w:val="20"/>
        </w:rPr>
        <w:t xml:space="preserve"> shall receive bona fide competitive Tenders from all </w:t>
      </w:r>
      <w:r w:rsidR="00E9202E">
        <w:rPr>
          <w:sz w:val="20"/>
          <w:szCs w:val="20"/>
        </w:rPr>
        <w:t>Tenderers</w:t>
      </w:r>
      <w:r w:rsidRPr="00C46B25">
        <w:rPr>
          <w:sz w:val="20"/>
          <w:szCs w:val="20"/>
        </w:rPr>
        <w:t>.  In recognition of this principle</w:t>
      </w:r>
      <w:r w:rsidR="00856551" w:rsidRPr="00C46B25">
        <w:rPr>
          <w:sz w:val="20"/>
          <w:szCs w:val="20"/>
        </w:rPr>
        <w:t>,</w:t>
      </w:r>
      <w:r w:rsidRPr="00C46B25">
        <w:rPr>
          <w:sz w:val="20"/>
          <w:szCs w:val="20"/>
        </w:rPr>
        <w:t xml:space="preserve"> we hereby certify that </w:t>
      </w:r>
      <w:r w:rsidR="00407694">
        <w:rPr>
          <w:sz w:val="20"/>
          <w:szCs w:val="20"/>
        </w:rPr>
        <w:t>this is a</w:t>
      </w:r>
      <w:r w:rsidRPr="00C46B25">
        <w:rPr>
          <w:sz w:val="20"/>
          <w:szCs w:val="20"/>
        </w:rPr>
        <w:t xml:space="preserve"> bona fide Tender, intended to be competitive, and that we have not fixed or adjusted the amount of the Tender or the rates or prices quoted by or under or in accordance with any agreement or arrangement with any other </w:t>
      </w:r>
      <w:r w:rsidR="00407694">
        <w:rPr>
          <w:sz w:val="20"/>
          <w:szCs w:val="20"/>
        </w:rPr>
        <w:t>Tenderer</w:t>
      </w:r>
      <w:r w:rsidRPr="00C46B25">
        <w:rPr>
          <w:sz w:val="20"/>
          <w:szCs w:val="20"/>
        </w:rPr>
        <w:t>. We have not (as defined in the Invitation to Tender):</w:t>
      </w:r>
    </w:p>
    <w:p w14:paraId="65796A13" w14:textId="77777777" w:rsidR="00DB3BB0" w:rsidRPr="00C46B25" w:rsidRDefault="00DB3BB0" w:rsidP="00DB3BB0">
      <w:pPr>
        <w:spacing w:before="120" w:after="120"/>
        <w:ind w:left="720" w:hanging="720"/>
        <w:jc w:val="both"/>
        <w:rPr>
          <w:sz w:val="20"/>
          <w:szCs w:val="20"/>
        </w:rPr>
      </w:pPr>
      <w:r w:rsidRPr="00C46B25">
        <w:rPr>
          <w:sz w:val="20"/>
          <w:szCs w:val="20"/>
        </w:rPr>
        <w:t>1.</w:t>
      </w:r>
      <w:r w:rsidRPr="00C46B25">
        <w:rPr>
          <w:sz w:val="20"/>
          <w:szCs w:val="20"/>
        </w:rPr>
        <w:tab/>
        <w:t>Entered into any agreement with any other person with the aim of preventing Tender being made or as to the fixing or adjusting of the amount of any Tender or the conditions on which any Tender are made; or</w:t>
      </w:r>
    </w:p>
    <w:p w14:paraId="7DE73915" w14:textId="77777777" w:rsidR="00DB3BB0" w:rsidRPr="00C46B25" w:rsidRDefault="00DB3BB0" w:rsidP="00DB3BB0">
      <w:pPr>
        <w:spacing w:before="120" w:after="120"/>
        <w:ind w:left="720" w:hanging="720"/>
        <w:jc w:val="both"/>
        <w:rPr>
          <w:sz w:val="20"/>
          <w:szCs w:val="20"/>
        </w:rPr>
      </w:pPr>
      <w:r w:rsidRPr="00C46B25">
        <w:rPr>
          <w:sz w:val="20"/>
          <w:szCs w:val="20"/>
        </w:rPr>
        <w:t>2.</w:t>
      </w:r>
      <w:r w:rsidRPr="00C46B25">
        <w:rPr>
          <w:sz w:val="20"/>
          <w:szCs w:val="20"/>
        </w:rPr>
        <w:tab/>
        <w:t>Informed any other person, other than the person calling for these Tender, of the amount or the approximate amount of the Tender, except where the disclosure, in confidence, of the amount of the Tender was necessary to obtain quotations necessary for the preparation of the Tender for insurance, for contract guarantee bonds or for professional advice required for the preparation of the Tender; or</w:t>
      </w:r>
    </w:p>
    <w:p w14:paraId="2A85E732" w14:textId="77777777" w:rsidR="00DB3BB0" w:rsidRPr="00C46B25" w:rsidRDefault="00DB3BB0" w:rsidP="00DB3BB0">
      <w:pPr>
        <w:spacing w:before="120" w:after="120"/>
        <w:ind w:left="720" w:hanging="720"/>
        <w:jc w:val="both"/>
        <w:rPr>
          <w:sz w:val="20"/>
          <w:szCs w:val="20"/>
        </w:rPr>
      </w:pPr>
      <w:r w:rsidRPr="00C46B25">
        <w:rPr>
          <w:sz w:val="20"/>
          <w:szCs w:val="20"/>
        </w:rPr>
        <w:t>3.</w:t>
      </w:r>
      <w:r w:rsidRPr="00C46B25">
        <w:rPr>
          <w:sz w:val="20"/>
          <w:szCs w:val="20"/>
        </w:rPr>
        <w:tab/>
        <w:t>Caused or induced any person to enter into such an agreement as is mentioned in paragraph 1 and 2 above or to inform us of the amount or the approximate amount of any rival Tender for the Contract; or</w:t>
      </w:r>
    </w:p>
    <w:p w14:paraId="6E0339B6" w14:textId="77777777" w:rsidR="00DB3BB0" w:rsidRPr="00C46B25" w:rsidRDefault="00DB3BB0" w:rsidP="00DB3BB0">
      <w:pPr>
        <w:spacing w:before="120" w:after="120"/>
        <w:ind w:left="720" w:hanging="720"/>
        <w:jc w:val="both"/>
        <w:rPr>
          <w:sz w:val="20"/>
          <w:szCs w:val="20"/>
        </w:rPr>
      </w:pPr>
      <w:r w:rsidRPr="00C46B25">
        <w:rPr>
          <w:sz w:val="20"/>
          <w:szCs w:val="20"/>
        </w:rPr>
        <w:t>4.</w:t>
      </w:r>
      <w:r w:rsidRPr="00C46B25">
        <w:rPr>
          <w:sz w:val="20"/>
          <w:szCs w:val="20"/>
        </w:rPr>
        <w:tab/>
        <w:t>Committed any offence under the Bribery Act 2010 nor under Section 117 of the Local Government Act 1972; or</w:t>
      </w:r>
    </w:p>
    <w:p w14:paraId="0CC9DF13" w14:textId="77777777" w:rsidR="00DB3BB0" w:rsidRPr="00C46B25" w:rsidRDefault="00DB3BB0" w:rsidP="00DB3BB0">
      <w:pPr>
        <w:spacing w:before="120" w:after="120"/>
        <w:ind w:left="720" w:hanging="720"/>
        <w:jc w:val="both"/>
        <w:rPr>
          <w:sz w:val="20"/>
          <w:szCs w:val="20"/>
        </w:rPr>
      </w:pPr>
      <w:r w:rsidRPr="00C46B25">
        <w:rPr>
          <w:sz w:val="20"/>
          <w:szCs w:val="20"/>
        </w:rPr>
        <w:t>5.</w:t>
      </w:r>
      <w:r w:rsidRPr="00C46B25">
        <w:rPr>
          <w:sz w:val="20"/>
          <w:szCs w:val="20"/>
        </w:rPr>
        <w:tab/>
        <w:t>Offered or agreed to pay or give any sum of money, inducement or valuable consideration directly or indirectly to any person for doing or having done or causing or having caused to be done in relation to any other Tender or proposed Tender for the Services any act or omission; or</w:t>
      </w:r>
    </w:p>
    <w:p w14:paraId="377F9B5E" w14:textId="77777777" w:rsidR="00DB3BB0" w:rsidRPr="00C46B25" w:rsidRDefault="00DB3BB0" w:rsidP="00DB3BB0">
      <w:pPr>
        <w:spacing w:before="120" w:after="120"/>
        <w:ind w:left="720" w:hanging="720"/>
        <w:rPr>
          <w:sz w:val="20"/>
          <w:szCs w:val="20"/>
        </w:rPr>
      </w:pPr>
      <w:r w:rsidRPr="00C46B25">
        <w:rPr>
          <w:sz w:val="20"/>
          <w:szCs w:val="20"/>
        </w:rPr>
        <w:t>6.</w:t>
      </w:r>
      <w:r w:rsidRPr="00C46B25">
        <w:rPr>
          <w:sz w:val="20"/>
          <w:szCs w:val="20"/>
        </w:rPr>
        <w:tab/>
        <w:t>Canvassed any other persons referred to in paragraph 1 above in connection with the Contract; or</w:t>
      </w:r>
    </w:p>
    <w:p w14:paraId="35783938" w14:textId="771DCCB5" w:rsidR="00DB3BB0" w:rsidRPr="00C46B25" w:rsidRDefault="00DB3BB0" w:rsidP="00DB3BB0">
      <w:pPr>
        <w:spacing w:before="120" w:after="120"/>
        <w:ind w:left="720" w:hanging="720"/>
        <w:jc w:val="both"/>
        <w:rPr>
          <w:sz w:val="20"/>
          <w:szCs w:val="20"/>
        </w:rPr>
      </w:pPr>
      <w:r w:rsidRPr="00C46B25">
        <w:rPr>
          <w:sz w:val="20"/>
          <w:szCs w:val="20"/>
        </w:rPr>
        <w:t>7.</w:t>
      </w:r>
      <w:r w:rsidRPr="00C46B25">
        <w:rPr>
          <w:sz w:val="20"/>
          <w:szCs w:val="20"/>
        </w:rPr>
        <w:tab/>
        <w:t xml:space="preserve">Contacted any officer of The </w:t>
      </w:r>
      <w:r w:rsidR="00B12D22" w:rsidRPr="00C46B25">
        <w:rPr>
          <w:sz w:val="20"/>
          <w:szCs w:val="20"/>
        </w:rPr>
        <w:t>Council</w:t>
      </w:r>
      <w:r w:rsidRPr="00C46B25">
        <w:rPr>
          <w:sz w:val="20"/>
          <w:szCs w:val="20"/>
        </w:rPr>
        <w:t xml:space="preserve"> about any aspect of the Contract other than permitted as part of the procurement exercise for the purposes of, including (but without limitation), discussing the possible transfer to the employment of th</w:t>
      </w:r>
      <w:r w:rsidR="00407694">
        <w:rPr>
          <w:sz w:val="20"/>
          <w:szCs w:val="20"/>
        </w:rPr>
        <w:t>e Tenderer</w:t>
      </w:r>
      <w:r w:rsidRPr="00C46B25">
        <w:rPr>
          <w:sz w:val="20"/>
          <w:szCs w:val="20"/>
        </w:rPr>
        <w:t xml:space="preserve"> of such officer or for soliciting information in connection with the Contract.</w:t>
      </w:r>
    </w:p>
    <w:p w14:paraId="6037EB8A" w14:textId="7B177507" w:rsidR="00DB3BB0" w:rsidRPr="00C46B25" w:rsidRDefault="00DB3BB0" w:rsidP="00DB3BB0">
      <w:pPr>
        <w:spacing w:before="120" w:after="120"/>
        <w:jc w:val="both"/>
        <w:rPr>
          <w:sz w:val="20"/>
          <w:szCs w:val="20"/>
        </w:rPr>
      </w:pPr>
      <w:r w:rsidRPr="00C46B25">
        <w:rPr>
          <w:sz w:val="20"/>
          <w:szCs w:val="20"/>
        </w:rPr>
        <w:t xml:space="preserve">We also undertake that we shall not procure the doing of any of the acts mentioned in paragraphs 1 to 7 above before the hour and date specified for the return of the Tender nor (in the event of our Final Tender being accepted) shall we do so while the resulting Contract continues in force between us (or our successors in title) and the </w:t>
      </w:r>
      <w:r w:rsidR="00B12D22" w:rsidRPr="00C46B25">
        <w:rPr>
          <w:sz w:val="20"/>
          <w:szCs w:val="20"/>
        </w:rPr>
        <w:t>Council</w:t>
      </w:r>
      <w:r w:rsidRPr="00C46B25">
        <w:rPr>
          <w:sz w:val="20"/>
          <w:szCs w:val="20"/>
        </w:rPr>
        <w:t>.</w:t>
      </w:r>
    </w:p>
    <w:p w14:paraId="5C53F0F0" w14:textId="77777777" w:rsidR="00DB3BB0" w:rsidRPr="00C46B25" w:rsidRDefault="00DB3BB0" w:rsidP="00DB3BB0">
      <w:pPr>
        <w:spacing w:before="120" w:after="120"/>
        <w:jc w:val="both"/>
        <w:rPr>
          <w:sz w:val="20"/>
          <w:szCs w:val="20"/>
        </w:rPr>
      </w:pPr>
      <w:r w:rsidRPr="00C46B25">
        <w:rPr>
          <w:sz w:val="20"/>
          <w:szCs w:val="20"/>
        </w:rPr>
        <w:t>In this certificate the word "person" includes any person, body or association, corporate or incorporate and "agreement" includes any arrangement whether formal or informal and whether legally binding or not.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856551" w:rsidRPr="00C46B25" w14:paraId="632A7F97" w14:textId="77777777" w:rsidTr="00856551">
        <w:tc>
          <w:tcPr>
            <w:tcW w:w="4697" w:type="dxa"/>
          </w:tcPr>
          <w:p w14:paraId="325851AD" w14:textId="1FF903B4" w:rsidR="00856551" w:rsidRPr="00C46B25" w:rsidRDefault="00856551" w:rsidP="00DB3BB0">
            <w:pPr>
              <w:spacing w:before="120" w:after="120"/>
              <w:rPr>
                <w:sz w:val="20"/>
                <w:szCs w:val="20"/>
              </w:rPr>
            </w:pPr>
            <w:r w:rsidRPr="00C46B25">
              <w:rPr>
                <w:sz w:val="20"/>
                <w:szCs w:val="20"/>
              </w:rPr>
              <w:t>Signed:</w:t>
            </w:r>
          </w:p>
        </w:tc>
        <w:tc>
          <w:tcPr>
            <w:tcW w:w="4697" w:type="dxa"/>
          </w:tcPr>
          <w:p w14:paraId="01422FA5" w14:textId="6F4A4BB4" w:rsidR="00856551" w:rsidRPr="00C46B25" w:rsidRDefault="00856551" w:rsidP="00DB3BB0">
            <w:pPr>
              <w:spacing w:before="120" w:after="120"/>
              <w:rPr>
                <w:sz w:val="20"/>
                <w:szCs w:val="20"/>
              </w:rPr>
            </w:pPr>
            <w:r w:rsidRPr="00C46B25">
              <w:rPr>
                <w:sz w:val="20"/>
                <w:szCs w:val="20"/>
              </w:rPr>
              <w:t>Signed:</w:t>
            </w:r>
          </w:p>
        </w:tc>
      </w:tr>
      <w:tr w:rsidR="00856551" w:rsidRPr="00C46B25" w14:paraId="33F6AFC0" w14:textId="77777777" w:rsidTr="00856551">
        <w:tc>
          <w:tcPr>
            <w:tcW w:w="4697" w:type="dxa"/>
          </w:tcPr>
          <w:p w14:paraId="706DBBF7" w14:textId="3F7FF4FA" w:rsidR="00856551" w:rsidRPr="00C46B25" w:rsidRDefault="00856551" w:rsidP="00DB3BB0">
            <w:pPr>
              <w:spacing w:before="120" w:after="120"/>
              <w:rPr>
                <w:sz w:val="20"/>
                <w:szCs w:val="20"/>
              </w:rPr>
            </w:pPr>
            <w:r w:rsidRPr="00C46B25">
              <w:rPr>
                <w:sz w:val="20"/>
                <w:szCs w:val="20"/>
              </w:rPr>
              <w:t>For and on behalf of:</w:t>
            </w:r>
          </w:p>
        </w:tc>
        <w:tc>
          <w:tcPr>
            <w:tcW w:w="4697" w:type="dxa"/>
          </w:tcPr>
          <w:p w14:paraId="3CD0DE8E" w14:textId="49DCE0BA" w:rsidR="00856551" w:rsidRPr="00C46B25" w:rsidRDefault="00856551" w:rsidP="00DB3BB0">
            <w:pPr>
              <w:spacing w:before="120" w:after="120"/>
              <w:rPr>
                <w:sz w:val="20"/>
                <w:szCs w:val="20"/>
              </w:rPr>
            </w:pPr>
            <w:r w:rsidRPr="00C46B25">
              <w:rPr>
                <w:sz w:val="20"/>
                <w:szCs w:val="20"/>
              </w:rPr>
              <w:t>For and on behalf of:</w:t>
            </w:r>
          </w:p>
        </w:tc>
      </w:tr>
      <w:tr w:rsidR="00856551" w:rsidRPr="00C46B25" w14:paraId="0E7048A9" w14:textId="77777777" w:rsidTr="00856551">
        <w:tc>
          <w:tcPr>
            <w:tcW w:w="4697" w:type="dxa"/>
          </w:tcPr>
          <w:p w14:paraId="19C11B24" w14:textId="28231B01" w:rsidR="00856551" w:rsidRPr="00C46B25" w:rsidRDefault="00856551" w:rsidP="00DB3BB0">
            <w:pPr>
              <w:spacing w:before="120" w:after="120"/>
              <w:rPr>
                <w:sz w:val="20"/>
                <w:szCs w:val="20"/>
              </w:rPr>
            </w:pPr>
            <w:r w:rsidRPr="00C46B25">
              <w:rPr>
                <w:sz w:val="20"/>
                <w:szCs w:val="20"/>
              </w:rPr>
              <w:t>Dated:</w:t>
            </w:r>
          </w:p>
        </w:tc>
        <w:tc>
          <w:tcPr>
            <w:tcW w:w="4697" w:type="dxa"/>
          </w:tcPr>
          <w:p w14:paraId="203AE502" w14:textId="65CFB6EC" w:rsidR="00856551" w:rsidRPr="00C46B25" w:rsidRDefault="00856551" w:rsidP="00DB3BB0">
            <w:pPr>
              <w:spacing w:before="120" w:after="120"/>
              <w:rPr>
                <w:sz w:val="20"/>
                <w:szCs w:val="20"/>
              </w:rPr>
            </w:pPr>
            <w:r w:rsidRPr="00C46B25">
              <w:rPr>
                <w:sz w:val="20"/>
                <w:szCs w:val="20"/>
              </w:rPr>
              <w:t>Dated:</w:t>
            </w:r>
          </w:p>
        </w:tc>
      </w:tr>
    </w:tbl>
    <w:p w14:paraId="67F1F30F" w14:textId="77777777" w:rsidR="00DB3BB0" w:rsidRPr="00C46B25" w:rsidRDefault="00DB3BB0" w:rsidP="001503D2">
      <w:pPr>
        <w:pStyle w:val="Heading1"/>
        <w:numPr>
          <w:ilvl w:val="0"/>
          <w:numId w:val="0"/>
        </w:numPr>
        <w:rPr>
          <w:sz w:val="24"/>
          <w:szCs w:val="24"/>
        </w:rPr>
      </w:pPr>
      <w:bookmarkStart w:id="40" w:name="_Toc225264696"/>
      <w:bookmarkStart w:id="41" w:name="_Toc318455315"/>
      <w:bookmarkStart w:id="42" w:name="_Toc481754856"/>
      <w:bookmarkStart w:id="43" w:name="_Toc518374008"/>
      <w:bookmarkStart w:id="44" w:name="_Toc16685555"/>
      <w:bookmarkStart w:id="45" w:name="_Toc66807178"/>
      <w:bookmarkStart w:id="46" w:name="_Toc152168578"/>
      <w:r w:rsidRPr="00C46B25">
        <w:rPr>
          <w:sz w:val="24"/>
          <w:szCs w:val="24"/>
        </w:rPr>
        <w:lastRenderedPageBreak/>
        <w:t>Part 6: Confidentiality Undertaking</w:t>
      </w:r>
      <w:bookmarkEnd w:id="40"/>
      <w:bookmarkEnd w:id="41"/>
      <w:bookmarkEnd w:id="42"/>
      <w:bookmarkEnd w:id="43"/>
      <w:bookmarkEnd w:id="44"/>
      <w:bookmarkEnd w:id="45"/>
      <w:bookmarkEnd w:id="46"/>
    </w:p>
    <w:p w14:paraId="48066815" w14:textId="25ACF505" w:rsidR="00DB3BB0" w:rsidRPr="00C46B25" w:rsidRDefault="00DB3BB0" w:rsidP="00DB3BB0">
      <w:pPr>
        <w:spacing w:before="120" w:after="120"/>
        <w:rPr>
          <w:sz w:val="20"/>
          <w:szCs w:val="20"/>
        </w:rPr>
      </w:pPr>
      <w:r w:rsidRPr="00C46B25">
        <w:rPr>
          <w:sz w:val="20"/>
          <w:szCs w:val="20"/>
        </w:rPr>
        <w:t>To:</w:t>
      </w:r>
      <w:r w:rsidRPr="00C46B25">
        <w:rPr>
          <w:sz w:val="20"/>
          <w:szCs w:val="20"/>
        </w:rPr>
        <w:tab/>
      </w:r>
      <w:r w:rsidR="00B61477" w:rsidRPr="00775BCC">
        <w:rPr>
          <w:b/>
          <w:bCs/>
          <w:sz w:val="20"/>
          <w:szCs w:val="20"/>
        </w:rPr>
        <w:t>Chard Town</w:t>
      </w:r>
      <w:r w:rsidRPr="00775BCC">
        <w:rPr>
          <w:b/>
          <w:bCs/>
          <w:sz w:val="20"/>
          <w:szCs w:val="20"/>
        </w:rPr>
        <w:t xml:space="preserve"> Council</w:t>
      </w:r>
      <w:r w:rsidRPr="00C46B25">
        <w:rPr>
          <w:sz w:val="20"/>
          <w:szCs w:val="20"/>
        </w:rPr>
        <w:t xml:space="preserve"> (“the </w:t>
      </w:r>
      <w:r w:rsidR="00B61477" w:rsidRPr="00C46B25">
        <w:rPr>
          <w:sz w:val="20"/>
          <w:szCs w:val="20"/>
        </w:rPr>
        <w:t>Council</w:t>
      </w:r>
      <w:r w:rsidRPr="00C46B25">
        <w:rPr>
          <w:sz w:val="20"/>
          <w:szCs w:val="20"/>
        </w:rPr>
        <w:t>”)</w:t>
      </w:r>
    </w:p>
    <w:p w14:paraId="38D3BB1B" w14:textId="3462AB59" w:rsidR="00DB3BB0" w:rsidRPr="00C46B25" w:rsidRDefault="00DB3BB0" w:rsidP="00DB3BB0">
      <w:pPr>
        <w:spacing w:before="120" w:after="120"/>
        <w:rPr>
          <w:sz w:val="20"/>
          <w:szCs w:val="20"/>
        </w:rPr>
      </w:pPr>
      <w:r w:rsidRPr="00C46B25">
        <w:rPr>
          <w:sz w:val="20"/>
          <w:szCs w:val="20"/>
        </w:rPr>
        <w:t>From:</w:t>
      </w:r>
      <w:r w:rsidRPr="00C46B25">
        <w:rPr>
          <w:sz w:val="20"/>
          <w:szCs w:val="20"/>
        </w:rPr>
        <w:tab/>
        <w:t xml:space="preserve"> (“</w:t>
      </w:r>
      <w:r w:rsidR="00F14AF4">
        <w:rPr>
          <w:sz w:val="20"/>
          <w:szCs w:val="20"/>
        </w:rPr>
        <w:t>Tenderer</w:t>
      </w:r>
      <w:r w:rsidRPr="00C46B25">
        <w:rPr>
          <w:sz w:val="20"/>
          <w:szCs w:val="20"/>
        </w:rPr>
        <w:t>”)</w:t>
      </w:r>
    </w:p>
    <w:p w14:paraId="2DBDCD9B" w14:textId="66BC9561" w:rsidR="00DB3BB0" w:rsidRPr="00C46B25" w:rsidRDefault="00DB3BB0" w:rsidP="00DB3BB0">
      <w:pPr>
        <w:spacing w:before="120" w:after="120"/>
        <w:rPr>
          <w:b/>
          <w:sz w:val="20"/>
          <w:szCs w:val="20"/>
        </w:rPr>
      </w:pPr>
      <w:r w:rsidRPr="00C46B25" w:rsidDel="002170D3">
        <w:rPr>
          <w:b/>
          <w:sz w:val="20"/>
          <w:szCs w:val="20"/>
        </w:rPr>
        <w:t xml:space="preserve"> </w:t>
      </w:r>
      <w:r w:rsidRPr="00C46B25">
        <w:rPr>
          <w:b/>
          <w:sz w:val="20"/>
          <w:szCs w:val="20"/>
        </w:rPr>
        <w:t>(“</w:t>
      </w:r>
      <w:r w:rsidRPr="00C46B25">
        <w:rPr>
          <w:sz w:val="20"/>
          <w:szCs w:val="20"/>
        </w:rPr>
        <w:t xml:space="preserve">the Project”) </w:t>
      </w:r>
      <w:r w:rsidR="00F14AF4">
        <w:rPr>
          <w:sz w:val="20"/>
          <w:szCs w:val="20"/>
        </w:rPr>
        <w:t>Climate Change Solar Panel and Battery Storage Project</w:t>
      </w:r>
      <w:r w:rsidRPr="00C46B25">
        <w:rPr>
          <w:sz w:val="20"/>
          <w:szCs w:val="20"/>
        </w:rPr>
        <w:t xml:space="preserve">, </w:t>
      </w:r>
      <w:r w:rsidR="00F14AF4">
        <w:rPr>
          <w:sz w:val="20"/>
          <w:szCs w:val="20"/>
        </w:rPr>
        <w:t xml:space="preserve">Guildhall, Fore Street, </w:t>
      </w:r>
      <w:r w:rsidRPr="00C46B25">
        <w:rPr>
          <w:sz w:val="20"/>
          <w:szCs w:val="20"/>
        </w:rPr>
        <w:t>Chard, Somerset TA20 1</w:t>
      </w:r>
      <w:r w:rsidR="00F14AF4">
        <w:rPr>
          <w:sz w:val="20"/>
          <w:szCs w:val="20"/>
        </w:rPr>
        <w:t>PP</w:t>
      </w:r>
    </w:p>
    <w:p w14:paraId="65858222" w14:textId="77777777" w:rsidR="00DB3BB0" w:rsidRPr="00C46B25" w:rsidRDefault="00DB3BB0" w:rsidP="00DB3BB0">
      <w:pPr>
        <w:spacing w:before="120" w:after="120"/>
        <w:rPr>
          <w:sz w:val="20"/>
          <w:szCs w:val="20"/>
        </w:rPr>
      </w:pPr>
      <w:r w:rsidRPr="00C46B25">
        <w:rPr>
          <w:sz w:val="20"/>
          <w:szCs w:val="20"/>
        </w:rPr>
        <w:t>WHEREAS:</w:t>
      </w:r>
    </w:p>
    <w:p w14:paraId="4DDE2F7D" w14:textId="45F77439" w:rsidR="00DB3BB0" w:rsidRPr="00C46B25" w:rsidRDefault="00DB3BB0" w:rsidP="00DB3BB0">
      <w:pPr>
        <w:spacing w:before="120" w:after="120"/>
        <w:ind w:left="720" w:hanging="720"/>
        <w:jc w:val="both"/>
        <w:rPr>
          <w:sz w:val="20"/>
          <w:szCs w:val="20"/>
        </w:rPr>
      </w:pPr>
      <w:r w:rsidRPr="00C46B25">
        <w:rPr>
          <w:sz w:val="20"/>
          <w:szCs w:val="20"/>
        </w:rPr>
        <w:t>A.</w:t>
      </w:r>
      <w:r w:rsidRPr="00C46B25">
        <w:rPr>
          <w:sz w:val="20"/>
          <w:szCs w:val="20"/>
        </w:rPr>
        <w:tab/>
        <w:t xml:space="preserve">The </w:t>
      </w:r>
      <w:r w:rsidR="00B12D22" w:rsidRPr="00C46B25">
        <w:rPr>
          <w:sz w:val="20"/>
          <w:szCs w:val="20"/>
        </w:rPr>
        <w:t>Council</w:t>
      </w:r>
      <w:r w:rsidRPr="00C46B25">
        <w:rPr>
          <w:sz w:val="20"/>
          <w:szCs w:val="20"/>
        </w:rPr>
        <w:t xml:space="preserve"> is conducting a major tendering process for the procurement of the Project.</w:t>
      </w:r>
    </w:p>
    <w:p w14:paraId="5FD09FC8" w14:textId="2ED6B9A1" w:rsidR="00DB3BB0" w:rsidRPr="00C46B25" w:rsidRDefault="00DB3BB0" w:rsidP="00DB3BB0">
      <w:pPr>
        <w:spacing w:before="120" w:after="120"/>
        <w:ind w:left="720" w:hanging="720"/>
        <w:jc w:val="both"/>
        <w:rPr>
          <w:sz w:val="20"/>
          <w:szCs w:val="20"/>
        </w:rPr>
      </w:pPr>
      <w:r w:rsidRPr="00C46B25">
        <w:rPr>
          <w:sz w:val="20"/>
          <w:szCs w:val="20"/>
        </w:rPr>
        <w:t>B.</w:t>
      </w:r>
      <w:r w:rsidRPr="00C46B25">
        <w:rPr>
          <w:sz w:val="20"/>
          <w:szCs w:val="20"/>
        </w:rPr>
        <w:tab/>
        <w:t xml:space="preserve">The </w:t>
      </w:r>
      <w:r w:rsidR="00B12D22" w:rsidRPr="00C46B25">
        <w:rPr>
          <w:sz w:val="20"/>
          <w:szCs w:val="20"/>
        </w:rPr>
        <w:t>Council</w:t>
      </w:r>
      <w:r w:rsidRPr="00C46B25">
        <w:rPr>
          <w:sz w:val="20"/>
          <w:szCs w:val="20"/>
        </w:rPr>
        <w:t xml:space="preserve"> intend to circulate certain documents and information relating to the Project (“the Tender Documents”) to the </w:t>
      </w:r>
      <w:r w:rsidR="00F14AF4">
        <w:rPr>
          <w:sz w:val="20"/>
          <w:szCs w:val="20"/>
        </w:rPr>
        <w:t>Tender</w:t>
      </w:r>
      <w:r w:rsidRPr="00C46B25">
        <w:rPr>
          <w:sz w:val="20"/>
          <w:szCs w:val="20"/>
        </w:rPr>
        <w:t xml:space="preserve">er. </w:t>
      </w:r>
    </w:p>
    <w:p w14:paraId="618E9F89" w14:textId="57149357" w:rsidR="00DB3BB0" w:rsidRPr="00C46B25" w:rsidRDefault="00DB3BB0" w:rsidP="00DB3BB0">
      <w:pPr>
        <w:spacing w:before="120" w:after="120"/>
        <w:ind w:left="720" w:hanging="720"/>
        <w:jc w:val="both"/>
        <w:rPr>
          <w:sz w:val="20"/>
          <w:szCs w:val="20"/>
        </w:rPr>
      </w:pPr>
      <w:r w:rsidRPr="00C46B25">
        <w:rPr>
          <w:sz w:val="20"/>
          <w:szCs w:val="20"/>
        </w:rPr>
        <w:t>C.</w:t>
      </w:r>
      <w:r w:rsidRPr="00C46B25">
        <w:rPr>
          <w:sz w:val="20"/>
          <w:szCs w:val="20"/>
        </w:rPr>
        <w:tab/>
        <w:t xml:space="preserve">The Tender Documents contain certain confidential information to which the </w:t>
      </w:r>
      <w:r w:rsidR="00F14AF4">
        <w:rPr>
          <w:sz w:val="20"/>
          <w:szCs w:val="20"/>
        </w:rPr>
        <w:t>Tender</w:t>
      </w:r>
      <w:r w:rsidRPr="00C46B25">
        <w:rPr>
          <w:sz w:val="20"/>
          <w:szCs w:val="20"/>
        </w:rPr>
        <w:t xml:space="preserve">er may have access, (“the Confidential Information”), which is more particularly described in the Schedule hereto and includes all other documents made available now and in the future to the </w:t>
      </w:r>
      <w:r w:rsidR="00F14AF4">
        <w:rPr>
          <w:sz w:val="20"/>
          <w:szCs w:val="20"/>
        </w:rPr>
        <w:t>Tender</w:t>
      </w:r>
      <w:r w:rsidRPr="00C46B25">
        <w:rPr>
          <w:sz w:val="20"/>
          <w:szCs w:val="20"/>
        </w:rPr>
        <w:t>er and identified as confidential.</w:t>
      </w:r>
    </w:p>
    <w:p w14:paraId="378B297B" w14:textId="2DFB348C" w:rsidR="00DB3BB0" w:rsidRPr="00C46B25" w:rsidRDefault="00DB3BB0" w:rsidP="00DB3BB0">
      <w:pPr>
        <w:spacing w:before="120" w:after="120"/>
        <w:ind w:left="720" w:hanging="720"/>
        <w:jc w:val="both"/>
        <w:rPr>
          <w:sz w:val="20"/>
          <w:szCs w:val="20"/>
        </w:rPr>
      </w:pPr>
      <w:r w:rsidRPr="00C46B25">
        <w:rPr>
          <w:sz w:val="20"/>
          <w:szCs w:val="20"/>
        </w:rPr>
        <w:t>D.</w:t>
      </w:r>
      <w:r w:rsidRPr="00C46B25">
        <w:rPr>
          <w:sz w:val="20"/>
          <w:szCs w:val="20"/>
        </w:rPr>
        <w:tab/>
        <w:t xml:space="preserve">The </w:t>
      </w:r>
      <w:r w:rsidR="00B12D22" w:rsidRPr="00C46B25">
        <w:rPr>
          <w:sz w:val="20"/>
          <w:szCs w:val="20"/>
        </w:rPr>
        <w:t>Council</w:t>
      </w:r>
      <w:r w:rsidRPr="00C46B25">
        <w:rPr>
          <w:sz w:val="20"/>
          <w:szCs w:val="20"/>
        </w:rPr>
        <w:t xml:space="preserve"> gives to the </w:t>
      </w:r>
      <w:r w:rsidR="00F14AF4">
        <w:rPr>
          <w:sz w:val="20"/>
          <w:szCs w:val="20"/>
        </w:rPr>
        <w:t>Tender</w:t>
      </w:r>
      <w:r w:rsidR="00F14AF4" w:rsidRPr="00C46B25">
        <w:rPr>
          <w:sz w:val="20"/>
          <w:szCs w:val="20"/>
        </w:rPr>
        <w:t>er</w:t>
      </w:r>
      <w:r w:rsidRPr="00C46B25">
        <w:rPr>
          <w:sz w:val="20"/>
          <w:szCs w:val="20"/>
        </w:rPr>
        <w:t xml:space="preserve"> the Confidential Information in order for the </w:t>
      </w:r>
      <w:r w:rsidR="00F14AF4">
        <w:rPr>
          <w:sz w:val="20"/>
          <w:szCs w:val="20"/>
        </w:rPr>
        <w:t>Tender</w:t>
      </w:r>
      <w:r w:rsidR="00F14AF4" w:rsidRPr="00C46B25">
        <w:rPr>
          <w:sz w:val="20"/>
          <w:szCs w:val="20"/>
        </w:rPr>
        <w:t>er</w:t>
      </w:r>
      <w:r w:rsidRPr="00C46B25">
        <w:rPr>
          <w:sz w:val="20"/>
          <w:szCs w:val="20"/>
        </w:rPr>
        <w:t xml:space="preserve"> to submit a Tender subject to this undertaking.</w:t>
      </w:r>
    </w:p>
    <w:p w14:paraId="70C31DEF" w14:textId="56D2F4E9" w:rsidR="00DB3BB0" w:rsidRPr="00C46B25" w:rsidRDefault="00DB3BB0" w:rsidP="00DB3BB0">
      <w:pPr>
        <w:spacing w:before="120" w:after="120"/>
        <w:ind w:left="720" w:hanging="720"/>
        <w:jc w:val="both"/>
        <w:rPr>
          <w:sz w:val="20"/>
          <w:szCs w:val="20"/>
        </w:rPr>
      </w:pPr>
      <w:r w:rsidRPr="00C46B25">
        <w:rPr>
          <w:sz w:val="20"/>
          <w:szCs w:val="20"/>
        </w:rPr>
        <w:t>1.</w:t>
      </w:r>
      <w:r w:rsidRPr="00C46B25">
        <w:rPr>
          <w:sz w:val="20"/>
          <w:szCs w:val="20"/>
        </w:rPr>
        <w:tab/>
        <w:t xml:space="preserve">We, the </w:t>
      </w:r>
      <w:r w:rsidR="00F14AF4">
        <w:rPr>
          <w:sz w:val="20"/>
          <w:szCs w:val="20"/>
        </w:rPr>
        <w:t>Tender</w:t>
      </w:r>
      <w:r w:rsidR="00F14AF4" w:rsidRPr="00C46B25">
        <w:rPr>
          <w:sz w:val="20"/>
          <w:szCs w:val="20"/>
        </w:rPr>
        <w:t>er</w:t>
      </w:r>
      <w:r w:rsidRPr="00C46B25">
        <w:rPr>
          <w:sz w:val="20"/>
          <w:szCs w:val="20"/>
        </w:rPr>
        <w:t xml:space="preserve">, undertake to the </w:t>
      </w:r>
      <w:r w:rsidR="00B12D22" w:rsidRPr="00C46B25">
        <w:rPr>
          <w:sz w:val="20"/>
          <w:szCs w:val="20"/>
        </w:rPr>
        <w:t>Council</w:t>
      </w:r>
      <w:r w:rsidRPr="00C46B25">
        <w:rPr>
          <w:sz w:val="20"/>
          <w:szCs w:val="20"/>
        </w:rPr>
        <w:t xml:space="preserve"> in consideration of the sum of one pound sterling (£1) (the receipt of which is hereby acknowledged) that:</w:t>
      </w:r>
    </w:p>
    <w:p w14:paraId="08605A41" w14:textId="77777777" w:rsidR="00DB3BB0" w:rsidRPr="00C46B25" w:rsidRDefault="00DB3BB0" w:rsidP="00DB3BB0">
      <w:pPr>
        <w:spacing w:before="120" w:after="120"/>
        <w:jc w:val="both"/>
        <w:rPr>
          <w:sz w:val="20"/>
          <w:szCs w:val="20"/>
        </w:rPr>
      </w:pPr>
      <w:r w:rsidRPr="00C46B25">
        <w:rPr>
          <w:sz w:val="20"/>
          <w:szCs w:val="20"/>
        </w:rPr>
        <w:t>a)</w:t>
      </w:r>
      <w:r w:rsidRPr="00C46B25">
        <w:rPr>
          <w:sz w:val="20"/>
          <w:szCs w:val="20"/>
        </w:rPr>
        <w:tab/>
        <w:t xml:space="preserve">We will hold the Confidential Information in the strictest confidence; </w:t>
      </w:r>
    </w:p>
    <w:p w14:paraId="73732FF9" w14:textId="77777777" w:rsidR="00DB3BB0" w:rsidRPr="00C46B25" w:rsidRDefault="00DB3BB0" w:rsidP="00DB3BB0">
      <w:pPr>
        <w:spacing w:before="120" w:after="120"/>
        <w:ind w:left="720" w:hanging="720"/>
        <w:jc w:val="both"/>
        <w:rPr>
          <w:sz w:val="20"/>
          <w:szCs w:val="20"/>
        </w:rPr>
      </w:pPr>
      <w:r w:rsidRPr="00C46B25">
        <w:rPr>
          <w:sz w:val="20"/>
          <w:szCs w:val="20"/>
        </w:rPr>
        <w:t>b)</w:t>
      </w:r>
      <w:r w:rsidRPr="00C46B25">
        <w:rPr>
          <w:sz w:val="20"/>
          <w:szCs w:val="20"/>
        </w:rPr>
        <w:tab/>
        <w:t xml:space="preserve">We will use the Confidential Information only for the purpose of preparing Tender and Final Tender (if applicable); </w:t>
      </w:r>
    </w:p>
    <w:p w14:paraId="250464C9" w14:textId="77777777" w:rsidR="00DB3BB0" w:rsidRPr="00C46B25" w:rsidRDefault="00DB3BB0" w:rsidP="00DB3BB0">
      <w:pPr>
        <w:spacing w:before="120" w:after="120"/>
        <w:ind w:left="720" w:hanging="720"/>
        <w:jc w:val="both"/>
        <w:rPr>
          <w:sz w:val="20"/>
          <w:szCs w:val="20"/>
        </w:rPr>
      </w:pPr>
      <w:r w:rsidRPr="00C46B25">
        <w:rPr>
          <w:sz w:val="20"/>
          <w:szCs w:val="20"/>
        </w:rPr>
        <w:t>c)</w:t>
      </w:r>
      <w:r w:rsidRPr="00C46B25">
        <w:rPr>
          <w:sz w:val="20"/>
          <w:szCs w:val="20"/>
        </w:rPr>
        <w:tab/>
        <w:t>We will not disclose the Confidential Information to any third party (including without limitation to any agent, professional adviser or associated company) or to any employee other than third parties or employees who need to have access to prepare the Tender and Final Tender (if applicable);</w:t>
      </w:r>
    </w:p>
    <w:p w14:paraId="349B3A47" w14:textId="0A1ECA30" w:rsidR="00DB3BB0" w:rsidRPr="00C46B25" w:rsidRDefault="00DB3BB0" w:rsidP="00DB3BB0">
      <w:pPr>
        <w:spacing w:before="120" w:after="120"/>
        <w:ind w:left="720" w:hanging="720"/>
        <w:jc w:val="both"/>
        <w:rPr>
          <w:sz w:val="20"/>
          <w:szCs w:val="20"/>
        </w:rPr>
      </w:pPr>
      <w:r w:rsidRPr="00C46B25">
        <w:rPr>
          <w:sz w:val="20"/>
          <w:szCs w:val="20"/>
        </w:rPr>
        <w:t>d)</w:t>
      </w:r>
      <w:r w:rsidRPr="00C46B25">
        <w:rPr>
          <w:sz w:val="20"/>
          <w:szCs w:val="20"/>
        </w:rPr>
        <w:tab/>
        <w:t xml:space="preserve">In relation to those third parties or employees who are given access to this Confidential Information, </w:t>
      </w:r>
      <w:r w:rsidR="00F14AF4">
        <w:rPr>
          <w:sz w:val="20"/>
          <w:szCs w:val="20"/>
        </w:rPr>
        <w:t>w</w:t>
      </w:r>
      <w:r w:rsidRPr="00C46B25">
        <w:rPr>
          <w:sz w:val="20"/>
          <w:szCs w:val="20"/>
        </w:rPr>
        <w:t xml:space="preserve">e will ensure that they keep the Confidential Information confidential and are bound by personal undertaking to the </w:t>
      </w:r>
      <w:r w:rsidR="00B12D22" w:rsidRPr="00C46B25">
        <w:rPr>
          <w:sz w:val="20"/>
          <w:szCs w:val="20"/>
        </w:rPr>
        <w:t>Council</w:t>
      </w:r>
      <w:r w:rsidRPr="00C46B25">
        <w:rPr>
          <w:sz w:val="20"/>
          <w:szCs w:val="20"/>
        </w:rPr>
        <w:t xml:space="preserve"> in the same terms;</w:t>
      </w:r>
    </w:p>
    <w:p w14:paraId="421785AB" w14:textId="77777777" w:rsidR="00DB3BB0" w:rsidRPr="00C46B25" w:rsidRDefault="00DB3BB0" w:rsidP="00DB3BB0">
      <w:pPr>
        <w:spacing w:before="120" w:after="120"/>
        <w:rPr>
          <w:sz w:val="20"/>
          <w:szCs w:val="20"/>
        </w:rPr>
      </w:pPr>
      <w:r w:rsidRPr="00C46B25">
        <w:rPr>
          <w:sz w:val="20"/>
          <w:szCs w:val="20"/>
        </w:rPr>
        <w:t>e)</w:t>
      </w:r>
      <w:r w:rsidRPr="00C46B25">
        <w:rPr>
          <w:sz w:val="20"/>
          <w:szCs w:val="20"/>
        </w:rPr>
        <w:tab/>
        <w:t>We will not copy or reproduce the Confidential Information in any way; and</w:t>
      </w:r>
    </w:p>
    <w:p w14:paraId="1B6FBCBA" w14:textId="47D858F5" w:rsidR="00DB3BB0" w:rsidRPr="00C46B25" w:rsidRDefault="00DB3BB0" w:rsidP="00DB3BB0">
      <w:pPr>
        <w:spacing w:before="120" w:after="120"/>
        <w:ind w:left="720" w:hanging="720"/>
        <w:jc w:val="both"/>
        <w:rPr>
          <w:sz w:val="20"/>
          <w:szCs w:val="20"/>
        </w:rPr>
      </w:pPr>
      <w:r w:rsidRPr="00C46B25">
        <w:rPr>
          <w:sz w:val="20"/>
          <w:szCs w:val="20"/>
        </w:rPr>
        <w:t>f)</w:t>
      </w:r>
      <w:r w:rsidRPr="00C46B25">
        <w:rPr>
          <w:sz w:val="20"/>
          <w:szCs w:val="20"/>
        </w:rPr>
        <w:tab/>
        <w:t xml:space="preserve">We will not directly or indirectly use the Confidential Information for any reason or divulge it without the </w:t>
      </w:r>
      <w:r w:rsidR="00B12D22" w:rsidRPr="00C46B25">
        <w:rPr>
          <w:sz w:val="20"/>
          <w:szCs w:val="20"/>
        </w:rPr>
        <w:t>Council</w:t>
      </w:r>
      <w:r w:rsidRPr="00C46B25">
        <w:rPr>
          <w:sz w:val="20"/>
          <w:szCs w:val="20"/>
        </w:rPr>
        <w:t xml:space="preserve">’s prior written consent to any person, firm, company or other </w:t>
      </w:r>
      <w:proofErr w:type="spellStart"/>
      <w:r w:rsidRPr="00C46B25">
        <w:rPr>
          <w:sz w:val="20"/>
          <w:szCs w:val="20"/>
        </w:rPr>
        <w:t>organisation</w:t>
      </w:r>
      <w:proofErr w:type="spellEnd"/>
      <w:r w:rsidRPr="00C46B25">
        <w:rPr>
          <w:sz w:val="20"/>
          <w:szCs w:val="20"/>
        </w:rPr>
        <w:t xml:space="preserve"> save where </w:t>
      </w:r>
      <w:r w:rsidR="00F14AF4">
        <w:rPr>
          <w:sz w:val="20"/>
          <w:szCs w:val="20"/>
        </w:rPr>
        <w:t>w</w:t>
      </w:r>
      <w:r w:rsidRPr="00C46B25">
        <w:rPr>
          <w:sz w:val="20"/>
          <w:szCs w:val="20"/>
        </w:rPr>
        <w:t>e can show that the Confidential Information, (or the relevant part thereof), has already come into the public domain or we are required to disclose the Confidential Information, (or relevant part thereof), by law.</w:t>
      </w:r>
    </w:p>
    <w:p w14:paraId="28A7E99D" w14:textId="7317F985" w:rsidR="00DB3BB0" w:rsidRPr="00C46B25" w:rsidRDefault="00DB3BB0" w:rsidP="00DB3BB0">
      <w:pPr>
        <w:spacing w:before="120" w:after="120"/>
        <w:ind w:left="720" w:hanging="720"/>
        <w:jc w:val="both"/>
        <w:rPr>
          <w:sz w:val="20"/>
          <w:szCs w:val="20"/>
        </w:rPr>
      </w:pPr>
      <w:r w:rsidRPr="00C46B25">
        <w:rPr>
          <w:sz w:val="20"/>
          <w:szCs w:val="20"/>
        </w:rPr>
        <w:t>2.</w:t>
      </w:r>
      <w:r w:rsidRPr="00C46B25">
        <w:rPr>
          <w:sz w:val="20"/>
          <w:szCs w:val="20"/>
        </w:rPr>
        <w:tab/>
        <w:t xml:space="preserve">We agree that any breach of this undertaking by us or any third party or employee to whom We release Confidential Information may result in legal proceedings being commenced against </w:t>
      </w:r>
      <w:r w:rsidR="00F14AF4">
        <w:rPr>
          <w:sz w:val="20"/>
          <w:szCs w:val="20"/>
        </w:rPr>
        <w:t>us</w:t>
      </w:r>
      <w:r w:rsidRPr="00C46B25">
        <w:rPr>
          <w:sz w:val="20"/>
          <w:szCs w:val="20"/>
        </w:rPr>
        <w:t xml:space="preserve">, including a claim for the recovery of any losses or damages incurred by the </w:t>
      </w:r>
      <w:r w:rsidR="00B12D22" w:rsidRPr="00C46B25">
        <w:rPr>
          <w:sz w:val="20"/>
          <w:szCs w:val="20"/>
        </w:rPr>
        <w:t>Council</w:t>
      </w:r>
      <w:r w:rsidRPr="00C46B25">
        <w:rPr>
          <w:sz w:val="20"/>
          <w:szCs w:val="20"/>
        </w:rPr>
        <w:t xml:space="preserve"> as a result of that breach. We shall in this respect be liable for and shall fully indemnify and keep indemnified the </w:t>
      </w:r>
      <w:r w:rsidR="00B12D22" w:rsidRPr="00C46B25">
        <w:rPr>
          <w:sz w:val="20"/>
          <w:szCs w:val="20"/>
        </w:rPr>
        <w:t>Council</w:t>
      </w:r>
      <w:r w:rsidRPr="00C46B25">
        <w:rPr>
          <w:sz w:val="20"/>
          <w:szCs w:val="20"/>
        </w:rPr>
        <w:t xml:space="preserve"> against all liabilities, damages, costs, losses, claims, demands and proceedings arising from or in connection with any breach of this undertaking, however arising, by us or any third party or employee to whom </w:t>
      </w:r>
      <w:r w:rsidR="00F14AF4">
        <w:rPr>
          <w:sz w:val="20"/>
          <w:szCs w:val="20"/>
        </w:rPr>
        <w:t>w</w:t>
      </w:r>
      <w:r w:rsidRPr="00C46B25">
        <w:rPr>
          <w:sz w:val="20"/>
          <w:szCs w:val="20"/>
        </w:rPr>
        <w:t>e release Confidential Information.</w:t>
      </w:r>
    </w:p>
    <w:p w14:paraId="4CB9EECC" w14:textId="77777777" w:rsidR="00DB3BB0" w:rsidRPr="00C46B25" w:rsidRDefault="00DB3BB0" w:rsidP="00DB3BB0">
      <w:pPr>
        <w:spacing w:before="120" w:after="120"/>
        <w:ind w:left="720" w:hanging="720"/>
        <w:rPr>
          <w:sz w:val="20"/>
          <w:szCs w:val="20"/>
        </w:rPr>
      </w:pPr>
      <w:r w:rsidRPr="00C46B25">
        <w:rPr>
          <w:sz w:val="20"/>
          <w:szCs w:val="20"/>
        </w:rPr>
        <w:t>3.</w:t>
      </w:r>
      <w:r w:rsidRPr="00C46B25">
        <w:rPr>
          <w:sz w:val="20"/>
          <w:szCs w:val="20"/>
        </w:rPr>
        <w:tab/>
        <w:t xml:space="preserve">We agree that this undertaking shall be subject to English Law and we hereby agree to submit to the exclusive jurisdiction of the English Courts. </w:t>
      </w:r>
    </w:p>
    <w:p w14:paraId="140ADBE2" w14:textId="77777777" w:rsidR="00DB3BB0" w:rsidRPr="00C46B25" w:rsidRDefault="00DB3BB0" w:rsidP="00DB3BB0">
      <w:pPr>
        <w:spacing w:before="120" w:after="120"/>
        <w:rPr>
          <w:sz w:val="20"/>
          <w:szCs w:val="20"/>
        </w:rPr>
      </w:pPr>
    </w:p>
    <w:p w14:paraId="7FA2236C" w14:textId="78E0B265" w:rsidR="00DB3BB0" w:rsidRPr="00C46B25" w:rsidRDefault="00DB3BB0" w:rsidP="00DB3BB0">
      <w:pPr>
        <w:spacing w:before="120" w:after="120"/>
        <w:rPr>
          <w:sz w:val="20"/>
          <w:szCs w:val="20"/>
        </w:rPr>
      </w:pPr>
      <w:r w:rsidRPr="00C46B25">
        <w:rPr>
          <w:sz w:val="20"/>
          <w:szCs w:val="20"/>
        </w:rPr>
        <w:t xml:space="preserve">Dated: </w:t>
      </w:r>
    </w:p>
    <w:p w14:paraId="0A35DA87" w14:textId="77777777" w:rsidR="00DB3BB0" w:rsidRPr="00C46B25" w:rsidRDefault="00DB3BB0" w:rsidP="00DB3BB0">
      <w:pPr>
        <w:spacing w:before="120" w:after="120"/>
        <w:rPr>
          <w:sz w:val="20"/>
          <w:szCs w:val="20"/>
        </w:rPr>
      </w:pPr>
    </w:p>
    <w:p w14:paraId="4F0D1CEC" w14:textId="662B8736" w:rsidR="00DB3BB0" w:rsidRPr="00C46B25" w:rsidRDefault="00DB3BB0" w:rsidP="00DB3BB0">
      <w:pPr>
        <w:spacing w:before="120" w:after="120"/>
        <w:rPr>
          <w:sz w:val="20"/>
          <w:szCs w:val="20"/>
        </w:rPr>
      </w:pPr>
      <w:r w:rsidRPr="00C46B25">
        <w:rPr>
          <w:sz w:val="20"/>
          <w:szCs w:val="20"/>
        </w:rPr>
        <w:t>LIMITED COMPANY</w:t>
      </w:r>
      <w:r w:rsidRPr="00C46B25">
        <w:rPr>
          <w:sz w:val="20"/>
          <w:szCs w:val="20"/>
        </w:rPr>
        <w:tab/>
      </w:r>
      <w:r w:rsidR="00F4369D">
        <w:rPr>
          <w:sz w:val="20"/>
          <w:szCs w:val="20"/>
        </w:rPr>
        <w:tab/>
      </w:r>
    </w:p>
    <w:p w14:paraId="451B6632" w14:textId="26822AB0" w:rsidR="00DB3BB0" w:rsidRPr="00C46B25" w:rsidRDefault="00DB3BB0" w:rsidP="00DB3BB0">
      <w:pPr>
        <w:spacing w:before="120" w:after="120"/>
        <w:rPr>
          <w:sz w:val="20"/>
          <w:szCs w:val="20"/>
        </w:rPr>
      </w:pPr>
      <w:r w:rsidRPr="00C46B25">
        <w:rPr>
          <w:sz w:val="20"/>
          <w:szCs w:val="20"/>
        </w:rPr>
        <w:lastRenderedPageBreak/>
        <w:t>Signature</w:t>
      </w:r>
      <w:r w:rsidR="00F4369D">
        <w:rPr>
          <w:sz w:val="20"/>
          <w:szCs w:val="20"/>
        </w:rPr>
        <w:t xml:space="preserve"> </w:t>
      </w:r>
      <w:r w:rsidRPr="00C46B25">
        <w:rPr>
          <w:sz w:val="20"/>
          <w:szCs w:val="20"/>
        </w:rPr>
        <w:tab/>
      </w:r>
      <w:r w:rsidRPr="00C46B25">
        <w:rPr>
          <w:sz w:val="20"/>
          <w:szCs w:val="20"/>
        </w:rPr>
        <w:tab/>
      </w:r>
      <w:r w:rsidRPr="00C46B25">
        <w:rPr>
          <w:sz w:val="20"/>
          <w:szCs w:val="20"/>
        </w:rPr>
        <w:tab/>
      </w:r>
    </w:p>
    <w:p w14:paraId="73A2AF28" w14:textId="77777777" w:rsidR="00F4369D" w:rsidRDefault="00DB3BB0" w:rsidP="00DB3BB0">
      <w:pPr>
        <w:spacing w:before="120" w:after="120"/>
        <w:rPr>
          <w:sz w:val="20"/>
          <w:szCs w:val="20"/>
        </w:rPr>
      </w:pPr>
      <w:r w:rsidRPr="00C46B25">
        <w:rPr>
          <w:sz w:val="20"/>
          <w:szCs w:val="20"/>
        </w:rPr>
        <w:t>Printed Name</w:t>
      </w:r>
    </w:p>
    <w:p w14:paraId="472C6B8C" w14:textId="1ED59FA7" w:rsidR="00DB3BB0" w:rsidRPr="00C46B25" w:rsidRDefault="00F4369D" w:rsidP="00DB3BB0">
      <w:pPr>
        <w:spacing w:before="120" w:after="120"/>
        <w:rPr>
          <w:sz w:val="20"/>
          <w:szCs w:val="20"/>
        </w:rPr>
      </w:pPr>
      <w:r>
        <w:rPr>
          <w:sz w:val="20"/>
          <w:szCs w:val="20"/>
        </w:rPr>
        <w:t>Signing Capacity</w:t>
      </w:r>
      <w:r w:rsidR="00DB3BB0" w:rsidRPr="00C46B25">
        <w:rPr>
          <w:sz w:val="20"/>
          <w:szCs w:val="20"/>
        </w:rPr>
        <w:tab/>
      </w:r>
      <w:r w:rsidR="00DB3BB0" w:rsidRPr="00C46B25">
        <w:rPr>
          <w:sz w:val="20"/>
          <w:szCs w:val="20"/>
        </w:rPr>
        <w:tab/>
      </w:r>
      <w:r w:rsidR="00DB3BB0" w:rsidRPr="00C46B25">
        <w:rPr>
          <w:sz w:val="20"/>
          <w:szCs w:val="20"/>
        </w:rPr>
        <w:tab/>
      </w:r>
    </w:p>
    <w:p w14:paraId="0E26BC78" w14:textId="70D977ED" w:rsidR="00DB3BB0" w:rsidRPr="00C46B25" w:rsidRDefault="00DB3BB0" w:rsidP="00DB3BB0">
      <w:pPr>
        <w:spacing w:before="120" w:after="120"/>
        <w:rPr>
          <w:sz w:val="20"/>
          <w:szCs w:val="20"/>
        </w:rPr>
      </w:pPr>
      <w:r w:rsidRPr="00C46B25">
        <w:rPr>
          <w:sz w:val="20"/>
          <w:szCs w:val="20"/>
        </w:rPr>
        <w:t>Name of Company</w:t>
      </w:r>
      <w:r w:rsidRPr="00C46B25">
        <w:rPr>
          <w:sz w:val="20"/>
          <w:szCs w:val="20"/>
        </w:rPr>
        <w:tab/>
      </w:r>
      <w:r w:rsidRPr="00C46B25">
        <w:rPr>
          <w:sz w:val="20"/>
          <w:szCs w:val="20"/>
        </w:rPr>
        <w:tab/>
      </w:r>
    </w:p>
    <w:p w14:paraId="7C9E309F" w14:textId="61DAB841" w:rsidR="00DB3BB0" w:rsidRPr="00C46B25" w:rsidRDefault="00DB3BB0" w:rsidP="007F53E6">
      <w:pPr>
        <w:spacing w:before="120" w:after="120"/>
        <w:rPr>
          <w:sz w:val="20"/>
          <w:szCs w:val="20"/>
        </w:rPr>
      </w:pPr>
      <w:r w:rsidRPr="00C46B25">
        <w:rPr>
          <w:sz w:val="20"/>
          <w:szCs w:val="20"/>
        </w:rPr>
        <w:t>Registered Office Address</w:t>
      </w:r>
      <w:r w:rsidRPr="00C46B25">
        <w:rPr>
          <w:sz w:val="20"/>
          <w:szCs w:val="20"/>
        </w:rPr>
        <w:tab/>
      </w:r>
    </w:p>
    <w:p w14:paraId="5BBC3DF8" w14:textId="77777777" w:rsidR="00DB3BB0" w:rsidRPr="00C46B25" w:rsidRDefault="00DB3BB0" w:rsidP="00DB3BB0">
      <w:pPr>
        <w:spacing w:before="120" w:after="120"/>
        <w:rPr>
          <w:sz w:val="20"/>
          <w:szCs w:val="20"/>
        </w:rPr>
      </w:pPr>
    </w:p>
    <w:p w14:paraId="5FA236D2" w14:textId="2EEF1EED" w:rsidR="00DB3BB0" w:rsidRPr="00C46B25" w:rsidRDefault="00DB3BB0" w:rsidP="00DB3BB0">
      <w:pPr>
        <w:spacing w:before="120" w:after="120"/>
        <w:rPr>
          <w:sz w:val="20"/>
          <w:szCs w:val="20"/>
        </w:rPr>
      </w:pPr>
      <w:r w:rsidRPr="00C46B25">
        <w:rPr>
          <w:sz w:val="20"/>
          <w:szCs w:val="20"/>
        </w:rPr>
        <w:t>PARTNERSHIP</w:t>
      </w:r>
      <w:r w:rsidRPr="00C46B25">
        <w:rPr>
          <w:sz w:val="20"/>
          <w:szCs w:val="20"/>
        </w:rPr>
        <w:tab/>
      </w:r>
      <w:r w:rsidRPr="00C46B25">
        <w:rPr>
          <w:sz w:val="20"/>
          <w:szCs w:val="20"/>
        </w:rPr>
        <w:tab/>
      </w:r>
      <w:r w:rsidRPr="00C46B25">
        <w:rPr>
          <w:sz w:val="20"/>
          <w:szCs w:val="20"/>
        </w:rPr>
        <w:tab/>
      </w:r>
    </w:p>
    <w:p w14:paraId="6D1E0D6C" w14:textId="3A9E86A2" w:rsidR="00DB3BB0" w:rsidRPr="00C46B25" w:rsidRDefault="00DB3BB0" w:rsidP="00DB3BB0">
      <w:pPr>
        <w:spacing w:before="120" w:after="120"/>
        <w:rPr>
          <w:sz w:val="20"/>
          <w:szCs w:val="20"/>
        </w:rPr>
      </w:pPr>
      <w:r w:rsidRPr="00C46B25">
        <w:rPr>
          <w:sz w:val="20"/>
          <w:szCs w:val="20"/>
        </w:rPr>
        <w:t>Signature of Partners in firm</w:t>
      </w:r>
      <w:r w:rsidRPr="00C46B25">
        <w:rPr>
          <w:sz w:val="20"/>
          <w:szCs w:val="20"/>
        </w:rPr>
        <w:tab/>
      </w:r>
    </w:p>
    <w:p w14:paraId="34F5E118" w14:textId="07999AFB" w:rsidR="00DB3BB0" w:rsidRPr="00C46B25" w:rsidRDefault="00DB3BB0" w:rsidP="00DB3BB0">
      <w:pPr>
        <w:spacing w:before="120" w:after="120"/>
        <w:rPr>
          <w:sz w:val="20"/>
          <w:szCs w:val="20"/>
        </w:rPr>
      </w:pPr>
      <w:r w:rsidRPr="00C46B25">
        <w:rPr>
          <w:sz w:val="20"/>
          <w:szCs w:val="20"/>
        </w:rPr>
        <w:t>Printed Names</w:t>
      </w:r>
      <w:r w:rsidRPr="00C46B25">
        <w:rPr>
          <w:sz w:val="20"/>
          <w:szCs w:val="20"/>
        </w:rPr>
        <w:tab/>
      </w:r>
      <w:r w:rsidRPr="00C46B25">
        <w:rPr>
          <w:sz w:val="20"/>
          <w:szCs w:val="20"/>
        </w:rPr>
        <w:tab/>
      </w:r>
      <w:r w:rsidRPr="00C46B25">
        <w:rPr>
          <w:sz w:val="20"/>
          <w:szCs w:val="20"/>
        </w:rPr>
        <w:tab/>
      </w:r>
    </w:p>
    <w:p w14:paraId="57C92F1B" w14:textId="2ADB516C" w:rsidR="00DB3BB0" w:rsidRPr="00C46B25" w:rsidRDefault="00DB3BB0" w:rsidP="00DB3BB0">
      <w:pPr>
        <w:spacing w:before="120" w:after="120"/>
        <w:rPr>
          <w:sz w:val="20"/>
          <w:szCs w:val="20"/>
        </w:rPr>
      </w:pPr>
      <w:r w:rsidRPr="00C46B25">
        <w:rPr>
          <w:sz w:val="20"/>
          <w:szCs w:val="20"/>
        </w:rPr>
        <w:t>Name of Firm</w:t>
      </w:r>
      <w:r w:rsidRPr="00C46B25">
        <w:rPr>
          <w:sz w:val="20"/>
          <w:szCs w:val="20"/>
        </w:rPr>
        <w:tab/>
      </w:r>
      <w:r w:rsidRPr="00C46B25">
        <w:rPr>
          <w:sz w:val="20"/>
          <w:szCs w:val="20"/>
        </w:rPr>
        <w:tab/>
      </w:r>
      <w:r w:rsidRPr="00C46B25">
        <w:rPr>
          <w:sz w:val="20"/>
          <w:szCs w:val="20"/>
        </w:rPr>
        <w:tab/>
      </w:r>
    </w:p>
    <w:p w14:paraId="0D56002E" w14:textId="7DDC4407" w:rsidR="00DB3BB0" w:rsidRPr="00C46B25" w:rsidRDefault="00DB3BB0" w:rsidP="007F53E6">
      <w:pPr>
        <w:spacing w:before="120" w:after="120"/>
        <w:rPr>
          <w:sz w:val="20"/>
          <w:szCs w:val="20"/>
        </w:rPr>
      </w:pPr>
      <w:r w:rsidRPr="00C46B25">
        <w:rPr>
          <w:sz w:val="20"/>
          <w:szCs w:val="20"/>
        </w:rPr>
        <w:t>Address</w:t>
      </w:r>
      <w:r w:rsidRPr="00C46B25">
        <w:rPr>
          <w:sz w:val="20"/>
          <w:szCs w:val="20"/>
        </w:rPr>
        <w:tab/>
      </w:r>
      <w:r w:rsidRPr="00C46B25">
        <w:rPr>
          <w:sz w:val="20"/>
          <w:szCs w:val="20"/>
        </w:rPr>
        <w:tab/>
      </w:r>
      <w:r w:rsidRPr="00C46B25">
        <w:rPr>
          <w:sz w:val="20"/>
          <w:szCs w:val="20"/>
        </w:rPr>
        <w:tab/>
      </w:r>
      <w:r w:rsidRPr="00C46B25">
        <w:rPr>
          <w:sz w:val="20"/>
          <w:szCs w:val="20"/>
        </w:rPr>
        <w:tab/>
      </w:r>
    </w:p>
    <w:p w14:paraId="5C688C52" w14:textId="77777777" w:rsidR="00686F12" w:rsidRDefault="00686F12" w:rsidP="00D97503">
      <w:pPr>
        <w:spacing w:before="120" w:after="120"/>
        <w:rPr>
          <w:b/>
        </w:rPr>
      </w:pPr>
      <w:bookmarkStart w:id="47" w:name="_Toc225264697"/>
      <w:bookmarkStart w:id="48" w:name="_Toc278885989"/>
      <w:bookmarkStart w:id="49" w:name="_Toc278886064"/>
    </w:p>
    <w:p w14:paraId="626B9852" w14:textId="77777777" w:rsidR="00686F12" w:rsidRDefault="00686F12" w:rsidP="00D97503">
      <w:pPr>
        <w:spacing w:before="120" w:after="120"/>
        <w:rPr>
          <w:b/>
        </w:rPr>
      </w:pPr>
    </w:p>
    <w:p w14:paraId="37519F61" w14:textId="31DC1057" w:rsidR="00DB3BB0" w:rsidRPr="00686F12" w:rsidRDefault="00DB3BB0" w:rsidP="00D97503">
      <w:pPr>
        <w:spacing w:before="120" w:after="120"/>
        <w:rPr>
          <w:b/>
          <w:sz w:val="22"/>
          <w:szCs w:val="22"/>
        </w:rPr>
      </w:pPr>
      <w:r w:rsidRPr="00686F12">
        <w:rPr>
          <w:b/>
          <w:sz w:val="22"/>
          <w:szCs w:val="22"/>
        </w:rPr>
        <w:t>SCHEDULE TO THE CONFIDENTIALITY UNDERTAKING</w:t>
      </w:r>
      <w:bookmarkEnd w:id="47"/>
      <w:bookmarkEnd w:id="48"/>
      <w:bookmarkEnd w:id="49"/>
    </w:p>
    <w:p w14:paraId="515C2EB1" w14:textId="77777777" w:rsidR="00DB3BB0" w:rsidRPr="00C46B25" w:rsidRDefault="00DB3BB0" w:rsidP="00DB3BB0">
      <w:pPr>
        <w:spacing w:before="120" w:after="120"/>
        <w:rPr>
          <w:sz w:val="20"/>
          <w:szCs w:val="20"/>
        </w:rPr>
      </w:pPr>
      <w:r w:rsidRPr="00C46B25">
        <w:rPr>
          <w:sz w:val="20"/>
          <w:szCs w:val="20"/>
        </w:rPr>
        <w:t>Confidential Information shall include but not be limited to:-</w:t>
      </w:r>
    </w:p>
    <w:p w14:paraId="58783010" w14:textId="7BC92F4F" w:rsidR="00DB3BB0" w:rsidRPr="00C46B25" w:rsidRDefault="00DB3BB0" w:rsidP="00DB3BB0">
      <w:pPr>
        <w:spacing w:before="120" w:after="120"/>
        <w:ind w:left="720" w:hanging="720"/>
        <w:jc w:val="both"/>
        <w:rPr>
          <w:sz w:val="20"/>
          <w:szCs w:val="20"/>
        </w:rPr>
      </w:pPr>
      <w:r w:rsidRPr="00C46B25">
        <w:rPr>
          <w:sz w:val="20"/>
          <w:szCs w:val="20"/>
        </w:rPr>
        <w:t>1.</w:t>
      </w:r>
      <w:r w:rsidRPr="00C46B25">
        <w:rPr>
          <w:sz w:val="20"/>
          <w:szCs w:val="20"/>
        </w:rPr>
        <w:tab/>
        <w:t xml:space="preserve">The documents for the Contract including without limitation the ITT and appendices, the Contract and its Schedules, the Specification, any amendments or revisions to the tender documents, the Workforce Information, and all other documentation issued by the </w:t>
      </w:r>
      <w:r w:rsidR="00B12D22" w:rsidRPr="00C46B25">
        <w:rPr>
          <w:sz w:val="20"/>
          <w:szCs w:val="20"/>
        </w:rPr>
        <w:t>Council</w:t>
      </w:r>
      <w:r w:rsidRPr="00C46B25">
        <w:rPr>
          <w:sz w:val="20"/>
          <w:szCs w:val="20"/>
        </w:rPr>
        <w:t xml:space="preserve"> relating to the bid process ("the Tender Documents").</w:t>
      </w:r>
    </w:p>
    <w:p w14:paraId="15D8C802" w14:textId="0BE56E95" w:rsidR="00DB3BB0" w:rsidRPr="00C46B25" w:rsidRDefault="00DB3BB0" w:rsidP="00DB3BB0">
      <w:pPr>
        <w:spacing w:before="120" w:after="120"/>
        <w:ind w:left="720" w:hanging="720"/>
        <w:jc w:val="both"/>
        <w:rPr>
          <w:sz w:val="20"/>
          <w:szCs w:val="20"/>
        </w:rPr>
      </w:pPr>
      <w:r w:rsidRPr="00C46B25">
        <w:rPr>
          <w:sz w:val="20"/>
          <w:szCs w:val="20"/>
        </w:rPr>
        <w:t>2.</w:t>
      </w:r>
      <w:r w:rsidRPr="00C46B25">
        <w:rPr>
          <w:sz w:val="20"/>
          <w:szCs w:val="20"/>
        </w:rPr>
        <w:tab/>
        <w:t xml:space="preserve">Details of any discussions with the </w:t>
      </w:r>
      <w:r w:rsidR="00B12D22" w:rsidRPr="00C46B25">
        <w:rPr>
          <w:sz w:val="20"/>
          <w:szCs w:val="20"/>
        </w:rPr>
        <w:t>Council</w:t>
      </w:r>
      <w:r w:rsidRPr="00C46B25">
        <w:rPr>
          <w:sz w:val="20"/>
          <w:szCs w:val="20"/>
        </w:rPr>
        <w:t xml:space="preserve">, its officers or advisers in connection with the Tender Documents and any information that may be obtained by us through observation at meetings, conferences, presentations and demonstrations or as the </w:t>
      </w:r>
      <w:r w:rsidR="00B12D22" w:rsidRPr="00C46B25">
        <w:rPr>
          <w:sz w:val="20"/>
          <w:szCs w:val="20"/>
        </w:rPr>
        <w:t>Council</w:t>
      </w:r>
      <w:r w:rsidRPr="00C46B25">
        <w:rPr>
          <w:sz w:val="20"/>
          <w:szCs w:val="20"/>
        </w:rPr>
        <w:t>, its officers or advisers may provide to us whether orally or in writing, electronically, physical or visual form regarding the bid process or the clarifications or proposals for the Contract.</w:t>
      </w:r>
    </w:p>
    <w:p w14:paraId="387DA14F" w14:textId="77777777" w:rsidR="00DB3BB0" w:rsidRPr="00C46B25" w:rsidRDefault="00DB3BB0" w:rsidP="00DB3BB0">
      <w:pPr>
        <w:spacing w:before="120" w:after="120"/>
        <w:rPr>
          <w:sz w:val="20"/>
          <w:szCs w:val="20"/>
        </w:rPr>
      </w:pPr>
      <w:r w:rsidRPr="00C46B25">
        <w:rPr>
          <w:sz w:val="20"/>
          <w:szCs w:val="20"/>
        </w:rPr>
        <w:t xml:space="preserve"> </w:t>
      </w:r>
    </w:p>
    <w:p w14:paraId="46A23076" w14:textId="6B73CDD8" w:rsidR="00DB3BB0" w:rsidRPr="001503D2" w:rsidRDefault="00DB3BB0" w:rsidP="001503D2">
      <w:pPr>
        <w:pStyle w:val="Heading1"/>
        <w:numPr>
          <w:ilvl w:val="0"/>
          <w:numId w:val="0"/>
        </w:numPr>
        <w:rPr>
          <w:sz w:val="24"/>
          <w:szCs w:val="24"/>
        </w:rPr>
      </w:pPr>
      <w:bookmarkStart w:id="50" w:name="_Toc225264698"/>
      <w:bookmarkStart w:id="51" w:name="_Toc318455316"/>
      <w:bookmarkStart w:id="52" w:name="_Toc481754857"/>
      <w:bookmarkStart w:id="53" w:name="_Toc518374009"/>
      <w:bookmarkStart w:id="54" w:name="_Toc16685556"/>
      <w:bookmarkStart w:id="55" w:name="_Toc66807179"/>
      <w:bookmarkStart w:id="56" w:name="_Toc152168579"/>
      <w:r w:rsidRPr="001503D2">
        <w:rPr>
          <w:sz w:val="24"/>
          <w:szCs w:val="24"/>
        </w:rPr>
        <w:lastRenderedPageBreak/>
        <w:t>Part 7: Freedom of Information Act 2000 (FOI) Exemption Form</w:t>
      </w:r>
      <w:bookmarkEnd w:id="50"/>
      <w:bookmarkEnd w:id="51"/>
      <w:bookmarkEnd w:id="52"/>
      <w:bookmarkEnd w:id="53"/>
      <w:bookmarkEnd w:id="54"/>
      <w:bookmarkEnd w:id="55"/>
      <w:bookmarkEnd w:id="56"/>
    </w:p>
    <w:p w14:paraId="5729F3C3" w14:textId="77777777" w:rsidR="00DB3BB0" w:rsidRPr="0018784A" w:rsidRDefault="00DB3BB0" w:rsidP="00DB3BB0">
      <w:pPr>
        <w:rPr>
          <w:b/>
          <w:sz w:val="20"/>
          <w:szCs w:val="20"/>
        </w:rPr>
      </w:pPr>
      <w:bookmarkStart w:id="57" w:name="_Toc125773778"/>
      <w:bookmarkStart w:id="58" w:name="_Toc353449793"/>
      <w:r w:rsidRPr="0018784A">
        <w:rPr>
          <w:b/>
          <w:sz w:val="20"/>
          <w:szCs w:val="20"/>
        </w:rPr>
        <w:t>Guidance</w:t>
      </w:r>
      <w:bookmarkEnd w:id="57"/>
    </w:p>
    <w:p w14:paraId="7F7951F5" w14:textId="4D89D718" w:rsidR="00DB3BB0" w:rsidRDefault="00DB3BB0" w:rsidP="00DB3BB0">
      <w:pPr>
        <w:rPr>
          <w:sz w:val="20"/>
          <w:szCs w:val="20"/>
        </w:rPr>
      </w:pPr>
      <w:r w:rsidRPr="0018784A">
        <w:rPr>
          <w:sz w:val="20"/>
          <w:szCs w:val="20"/>
        </w:rPr>
        <w:t xml:space="preserve">The </w:t>
      </w:r>
      <w:r w:rsidR="00B12D22" w:rsidRPr="0018784A">
        <w:rPr>
          <w:sz w:val="20"/>
          <w:szCs w:val="20"/>
        </w:rPr>
        <w:t>Council</w:t>
      </w:r>
      <w:r w:rsidRPr="0018784A">
        <w:rPr>
          <w:sz w:val="20"/>
          <w:szCs w:val="20"/>
        </w:rPr>
        <w:t xml:space="preserve"> encourages its Tenderers to take their own legal advice about the </w:t>
      </w:r>
      <w:proofErr w:type="spellStart"/>
      <w:r w:rsidRPr="0018784A">
        <w:rPr>
          <w:sz w:val="20"/>
          <w:szCs w:val="20"/>
        </w:rPr>
        <w:t>FoI</w:t>
      </w:r>
      <w:proofErr w:type="spellEnd"/>
      <w:r w:rsidRPr="0018784A">
        <w:rPr>
          <w:sz w:val="20"/>
          <w:szCs w:val="20"/>
        </w:rPr>
        <w:t xml:space="preserve"> Act.  The </w:t>
      </w:r>
      <w:r w:rsidR="00B12D22" w:rsidRPr="0018784A">
        <w:rPr>
          <w:sz w:val="20"/>
          <w:szCs w:val="20"/>
        </w:rPr>
        <w:t>Council</w:t>
      </w:r>
      <w:r w:rsidRPr="0018784A">
        <w:rPr>
          <w:sz w:val="20"/>
          <w:szCs w:val="20"/>
        </w:rPr>
        <w:t xml:space="preserve"> shall not be held liable for any actions claims or costs howsoever arising.</w:t>
      </w:r>
    </w:p>
    <w:p w14:paraId="3C0D8DEF" w14:textId="77777777" w:rsidR="00040A0D" w:rsidRPr="0018784A" w:rsidRDefault="00040A0D" w:rsidP="00DB3BB0">
      <w:pPr>
        <w:rPr>
          <w:sz w:val="20"/>
          <w:szCs w:val="20"/>
        </w:rPr>
      </w:pPr>
    </w:p>
    <w:p w14:paraId="6C4A2733" w14:textId="502B599A" w:rsidR="00DB3BB0" w:rsidRPr="0018784A" w:rsidRDefault="00DB3BB0" w:rsidP="00DB3BB0">
      <w:pPr>
        <w:rPr>
          <w:sz w:val="20"/>
          <w:szCs w:val="20"/>
        </w:rPr>
      </w:pPr>
      <w:r w:rsidRPr="0018784A">
        <w:rPr>
          <w:sz w:val="20"/>
          <w:szCs w:val="20"/>
        </w:rPr>
        <w:t xml:space="preserve">The </w:t>
      </w:r>
      <w:r w:rsidR="00B12D22" w:rsidRPr="0018784A">
        <w:rPr>
          <w:sz w:val="20"/>
          <w:szCs w:val="20"/>
        </w:rPr>
        <w:t>Council</w:t>
      </w:r>
      <w:r w:rsidRPr="0018784A">
        <w:rPr>
          <w:sz w:val="20"/>
          <w:szCs w:val="20"/>
        </w:rPr>
        <w:t xml:space="preserve"> considers that the following information is likely to be captured by the “confidential” (s.41 absolute exemption) and/or “commercial interest” (s43 qualified exemption) and therefore maybe subject to the Public Interest test:</w:t>
      </w:r>
    </w:p>
    <w:p w14:paraId="73CED1D3" w14:textId="77777777" w:rsidR="00DB3BB0" w:rsidRPr="0018784A" w:rsidRDefault="00DB3BB0" w:rsidP="00DB3BB0">
      <w:pPr>
        <w:numPr>
          <w:ilvl w:val="0"/>
          <w:numId w:val="36"/>
        </w:numPr>
        <w:jc w:val="both"/>
        <w:rPr>
          <w:sz w:val="20"/>
          <w:szCs w:val="20"/>
        </w:rPr>
      </w:pPr>
      <w:r w:rsidRPr="0018784A">
        <w:rPr>
          <w:sz w:val="20"/>
          <w:szCs w:val="20"/>
        </w:rPr>
        <w:t>Trade secrets; or</w:t>
      </w:r>
    </w:p>
    <w:p w14:paraId="6054870F" w14:textId="77777777" w:rsidR="00DB3BB0" w:rsidRPr="0018784A" w:rsidRDefault="00DB3BB0" w:rsidP="00DB3BB0">
      <w:pPr>
        <w:numPr>
          <w:ilvl w:val="0"/>
          <w:numId w:val="36"/>
        </w:numPr>
        <w:jc w:val="both"/>
        <w:rPr>
          <w:sz w:val="20"/>
          <w:szCs w:val="20"/>
        </w:rPr>
      </w:pPr>
      <w:r w:rsidRPr="0018784A">
        <w:rPr>
          <w:sz w:val="20"/>
          <w:szCs w:val="20"/>
        </w:rPr>
        <w:t>Financial, commercial, scientific, technical or other information whose disclosure could reasonably be expected to result in a material financial loss or gain to the person to whom the information relates; or</w:t>
      </w:r>
    </w:p>
    <w:p w14:paraId="25CE2A96" w14:textId="77777777" w:rsidR="00DB3BB0" w:rsidRPr="0018784A" w:rsidRDefault="00DB3BB0" w:rsidP="00DB3BB0">
      <w:pPr>
        <w:numPr>
          <w:ilvl w:val="0"/>
          <w:numId w:val="36"/>
        </w:numPr>
        <w:jc w:val="both"/>
        <w:rPr>
          <w:sz w:val="20"/>
          <w:szCs w:val="20"/>
        </w:rPr>
      </w:pPr>
      <w:r w:rsidRPr="0018784A">
        <w:rPr>
          <w:sz w:val="20"/>
          <w:szCs w:val="20"/>
        </w:rPr>
        <w:t>Where disclosure could prejudice the competitive position of that person in the conduct of his/her profession or business or otherwise in his/her occupation; or</w:t>
      </w:r>
    </w:p>
    <w:p w14:paraId="714471B0" w14:textId="77777777" w:rsidR="00DB3BB0" w:rsidRPr="0018784A" w:rsidRDefault="00DB3BB0" w:rsidP="00DB3BB0">
      <w:pPr>
        <w:numPr>
          <w:ilvl w:val="0"/>
          <w:numId w:val="36"/>
        </w:numPr>
        <w:jc w:val="both"/>
        <w:rPr>
          <w:sz w:val="20"/>
          <w:szCs w:val="20"/>
        </w:rPr>
      </w:pPr>
      <w:r w:rsidRPr="0018784A">
        <w:rPr>
          <w:sz w:val="20"/>
          <w:szCs w:val="20"/>
        </w:rPr>
        <w:t>Where disclosure could prejudice the conduct or outcome of contractual or other negotiations of the person to whom the information relates.</w:t>
      </w:r>
    </w:p>
    <w:p w14:paraId="69CA6BCA" w14:textId="77777777" w:rsidR="00DB3BB0" w:rsidRPr="0018784A" w:rsidRDefault="00DB3BB0" w:rsidP="00DB3BB0">
      <w:pPr>
        <w:rPr>
          <w:sz w:val="20"/>
          <w:szCs w:val="20"/>
        </w:rPr>
      </w:pPr>
    </w:p>
    <w:p w14:paraId="15961228" w14:textId="263809CA" w:rsidR="00DB3BB0" w:rsidRPr="0018784A" w:rsidRDefault="00DB3BB0" w:rsidP="00DB3BB0">
      <w:pPr>
        <w:pStyle w:val="BodyText3"/>
        <w:rPr>
          <w:sz w:val="20"/>
          <w:szCs w:val="20"/>
        </w:rPr>
      </w:pPr>
      <w:r w:rsidRPr="0018784A">
        <w:rPr>
          <w:sz w:val="20"/>
          <w:szCs w:val="20"/>
        </w:rPr>
        <w:t xml:space="preserve">NB:  Tenderers should note that claiming blanket confidentiality of quotation documentation, breaches current Government guidelines provided to the </w:t>
      </w:r>
      <w:r w:rsidR="00B12D22" w:rsidRPr="0018784A">
        <w:rPr>
          <w:sz w:val="20"/>
          <w:szCs w:val="20"/>
        </w:rPr>
        <w:t>Council</w:t>
      </w:r>
      <w:r w:rsidRPr="0018784A">
        <w:rPr>
          <w:sz w:val="20"/>
          <w:szCs w:val="20"/>
        </w:rPr>
        <w:t xml:space="preserve"> and will not be accepted, therefore rendering the entire quotation documentation disclosable under the </w:t>
      </w:r>
      <w:proofErr w:type="spellStart"/>
      <w:r w:rsidRPr="0018784A">
        <w:rPr>
          <w:sz w:val="20"/>
          <w:szCs w:val="20"/>
        </w:rPr>
        <w:t>FoI</w:t>
      </w:r>
      <w:proofErr w:type="spellEnd"/>
      <w:r w:rsidRPr="0018784A">
        <w:rPr>
          <w:sz w:val="20"/>
          <w:szCs w:val="20"/>
        </w:rPr>
        <w:t xml:space="preserve"> Act.</w:t>
      </w:r>
    </w:p>
    <w:p w14:paraId="39433FFB" w14:textId="77777777" w:rsidR="00DB3BB0" w:rsidRPr="0018784A" w:rsidRDefault="00DB3BB0" w:rsidP="00DB3BB0">
      <w:pPr>
        <w:rPr>
          <w:sz w:val="20"/>
          <w:szCs w:val="20"/>
        </w:rPr>
      </w:pPr>
    </w:p>
    <w:p w14:paraId="63FA438B" w14:textId="77777777" w:rsidR="00DB3BB0" w:rsidRPr="0018784A" w:rsidRDefault="00DB3BB0" w:rsidP="00DB3BB0">
      <w:pPr>
        <w:rPr>
          <w:b/>
          <w:sz w:val="20"/>
          <w:szCs w:val="20"/>
        </w:rPr>
      </w:pPr>
      <w:bookmarkStart w:id="59" w:name="_Toc125773779"/>
      <w:r w:rsidRPr="0018784A">
        <w:rPr>
          <w:b/>
          <w:sz w:val="20"/>
          <w:szCs w:val="20"/>
        </w:rPr>
        <w:t>Procedure</w:t>
      </w:r>
      <w:bookmarkEnd w:id="59"/>
    </w:p>
    <w:p w14:paraId="12FE10A7" w14:textId="77777777" w:rsidR="00DB3BB0" w:rsidRPr="0018784A" w:rsidRDefault="00DB3BB0" w:rsidP="00DB3BB0">
      <w:pPr>
        <w:pStyle w:val="BodyText"/>
        <w:ind w:left="720" w:hanging="720"/>
        <w:rPr>
          <w:rFonts w:ascii="Arial" w:eastAsiaTheme="minorHAnsi" w:hAnsi="Arial" w:cs="Arial"/>
          <w:color w:val="000000" w:themeColor="text1"/>
        </w:rPr>
      </w:pPr>
      <w:r w:rsidRPr="0018784A">
        <w:rPr>
          <w:rFonts w:ascii="Arial" w:eastAsiaTheme="minorHAnsi" w:hAnsi="Arial" w:cs="Arial"/>
          <w:color w:val="000000" w:themeColor="text1"/>
        </w:rPr>
        <w:t>1.</w:t>
      </w:r>
      <w:r w:rsidRPr="0018784A">
        <w:rPr>
          <w:rFonts w:ascii="Arial" w:eastAsiaTheme="minorHAnsi" w:hAnsi="Arial" w:cs="Arial"/>
          <w:color w:val="000000" w:themeColor="text1"/>
        </w:rPr>
        <w:tab/>
        <w:t xml:space="preserve">Please specify below the relevant clauses or documentation containing the information you claim is exempt. </w:t>
      </w:r>
    </w:p>
    <w:p w14:paraId="37D19263" w14:textId="77777777" w:rsidR="00DB3BB0" w:rsidRPr="0018784A" w:rsidRDefault="00DB3BB0" w:rsidP="00DB3BB0">
      <w:pPr>
        <w:pStyle w:val="BodyTextIndent"/>
        <w:rPr>
          <w:sz w:val="20"/>
          <w:szCs w:val="20"/>
        </w:rPr>
      </w:pPr>
      <w:r w:rsidRPr="0018784A">
        <w:rPr>
          <w:sz w:val="20"/>
          <w:szCs w:val="20"/>
        </w:rPr>
        <w:t xml:space="preserve">We consider that pricing schedules and technical specifications are most likely to be covered by one or other of the above exemptions and would therefore not, normally, be disclosed.  </w:t>
      </w:r>
    </w:p>
    <w:p w14:paraId="0933D4E7" w14:textId="402AEC28" w:rsidR="00DB3BB0" w:rsidRPr="0018784A" w:rsidRDefault="00DB3BB0" w:rsidP="001503D2">
      <w:pPr>
        <w:pStyle w:val="BodyText2"/>
        <w:rPr>
          <w:sz w:val="20"/>
          <w:szCs w:val="20"/>
        </w:rPr>
      </w:pPr>
      <w:r w:rsidRPr="0018784A">
        <w:rPr>
          <w:sz w:val="20"/>
          <w:szCs w:val="20"/>
        </w:rPr>
        <w:t>Each document claimed under the exemptions should be clearly marked as “confidential” or “commercially sensitive”.</w:t>
      </w:r>
    </w:p>
    <w:p w14:paraId="247B4CB4" w14:textId="77777777" w:rsidR="00DB3BB0" w:rsidRPr="0018784A" w:rsidRDefault="00DB3BB0" w:rsidP="00DB3BB0">
      <w:pPr>
        <w:ind w:left="720"/>
        <w:rPr>
          <w:b/>
          <w:sz w:val="20"/>
          <w:szCs w:val="20"/>
        </w:rPr>
      </w:pPr>
      <w:r w:rsidRPr="0018784A">
        <w:rPr>
          <w:b/>
          <w:sz w:val="20"/>
          <w:szCs w:val="20"/>
        </w:rPr>
        <w:t>Please confirm below the documents considered confidential:</w:t>
      </w:r>
    </w:p>
    <w:p w14:paraId="293A645E" w14:textId="77777777" w:rsidR="00DB3BB0" w:rsidRPr="0018784A" w:rsidRDefault="00DB3BB0" w:rsidP="00DB3BB0">
      <w:pPr>
        <w:rPr>
          <w:b/>
          <w:sz w:val="20"/>
          <w:szCs w:val="20"/>
        </w:rPr>
      </w:pPr>
      <w:bookmarkStart w:id="60" w:name="_Toc125773780"/>
      <w:r w:rsidRPr="0018784A">
        <w:rPr>
          <w:b/>
          <w:sz w:val="20"/>
          <w:szCs w:val="20"/>
        </w:rPr>
        <w:t>Confidential Information:</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7334"/>
      </w:tblGrid>
      <w:tr w:rsidR="00DB3BB0" w:rsidRPr="0018784A" w14:paraId="5E9F125A" w14:textId="77777777" w:rsidTr="00010756">
        <w:trPr>
          <w:trHeight w:val="366"/>
        </w:trPr>
        <w:tc>
          <w:tcPr>
            <w:tcW w:w="1188" w:type="dxa"/>
            <w:vAlign w:val="center"/>
          </w:tcPr>
          <w:p w14:paraId="40292EDC" w14:textId="77777777" w:rsidR="00DB3BB0" w:rsidRPr="0018784A" w:rsidRDefault="00DB3BB0" w:rsidP="00010756">
            <w:pPr>
              <w:spacing w:line="480" w:lineRule="auto"/>
              <w:rPr>
                <w:sz w:val="20"/>
                <w:szCs w:val="20"/>
              </w:rPr>
            </w:pPr>
            <w:r w:rsidRPr="0018784A">
              <w:rPr>
                <w:sz w:val="20"/>
                <w:szCs w:val="20"/>
              </w:rPr>
              <w:fldChar w:fldCharType="begin">
                <w:ffData>
                  <w:name w:val="Text274"/>
                  <w:enabled/>
                  <w:calcOnExit w:val="0"/>
                  <w:textInput/>
                </w:ffData>
              </w:fldChar>
            </w:r>
            <w:bookmarkStart w:id="61" w:name="Text274"/>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61"/>
          </w:p>
        </w:tc>
        <w:tc>
          <w:tcPr>
            <w:tcW w:w="7334" w:type="dxa"/>
            <w:vAlign w:val="center"/>
          </w:tcPr>
          <w:p w14:paraId="06F7770E" w14:textId="77777777" w:rsidR="00DB3BB0" w:rsidRPr="0018784A" w:rsidRDefault="00DB3BB0" w:rsidP="00010756">
            <w:pPr>
              <w:spacing w:line="480" w:lineRule="auto"/>
              <w:rPr>
                <w:sz w:val="20"/>
                <w:szCs w:val="20"/>
              </w:rPr>
            </w:pPr>
            <w:r w:rsidRPr="0018784A">
              <w:rPr>
                <w:sz w:val="20"/>
                <w:szCs w:val="20"/>
              </w:rPr>
              <w:t>Pricing Schedule</w:t>
            </w:r>
          </w:p>
        </w:tc>
      </w:tr>
      <w:tr w:rsidR="00DB3BB0" w:rsidRPr="0018784A" w14:paraId="43CDFE9C" w14:textId="77777777" w:rsidTr="00010756">
        <w:tc>
          <w:tcPr>
            <w:tcW w:w="1188" w:type="dxa"/>
            <w:vAlign w:val="center"/>
          </w:tcPr>
          <w:p w14:paraId="178FDE5D" w14:textId="77777777" w:rsidR="00DB3BB0" w:rsidRPr="0018784A" w:rsidRDefault="00DB3BB0" w:rsidP="00010756">
            <w:pPr>
              <w:spacing w:line="480" w:lineRule="auto"/>
              <w:rPr>
                <w:sz w:val="20"/>
                <w:szCs w:val="20"/>
              </w:rPr>
            </w:pPr>
            <w:r w:rsidRPr="0018784A">
              <w:rPr>
                <w:sz w:val="20"/>
                <w:szCs w:val="20"/>
              </w:rPr>
              <w:fldChar w:fldCharType="begin">
                <w:ffData>
                  <w:name w:val="Text277"/>
                  <w:enabled/>
                  <w:calcOnExit w:val="0"/>
                  <w:textInput/>
                </w:ffData>
              </w:fldChar>
            </w:r>
            <w:bookmarkStart w:id="62" w:name="Text277"/>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62"/>
          </w:p>
        </w:tc>
        <w:tc>
          <w:tcPr>
            <w:tcW w:w="7334" w:type="dxa"/>
            <w:vAlign w:val="center"/>
          </w:tcPr>
          <w:p w14:paraId="05525D32" w14:textId="77777777" w:rsidR="00DB3BB0" w:rsidRPr="0018784A" w:rsidRDefault="00DB3BB0" w:rsidP="00010756">
            <w:pPr>
              <w:spacing w:line="480" w:lineRule="auto"/>
              <w:rPr>
                <w:sz w:val="20"/>
                <w:szCs w:val="20"/>
              </w:rPr>
            </w:pPr>
            <w:r w:rsidRPr="0018784A">
              <w:rPr>
                <w:sz w:val="20"/>
                <w:szCs w:val="20"/>
              </w:rPr>
              <w:fldChar w:fldCharType="begin">
                <w:ffData>
                  <w:name w:val="Text276"/>
                  <w:enabled/>
                  <w:calcOnExit w:val="0"/>
                  <w:textInput/>
                </w:ffData>
              </w:fldChar>
            </w:r>
            <w:bookmarkStart w:id="63" w:name="Text276"/>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63"/>
          </w:p>
        </w:tc>
      </w:tr>
      <w:tr w:rsidR="00DB3BB0" w:rsidRPr="0018784A" w14:paraId="08FBDB8E" w14:textId="77777777" w:rsidTr="00010756">
        <w:tc>
          <w:tcPr>
            <w:tcW w:w="1188" w:type="dxa"/>
            <w:vAlign w:val="center"/>
          </w:tcPr>
          <w:p w14:paraId="50AD9065" w14:textId="77777777" w:rsidR="00DB3BB0" w:rsidRPr="0018784A" w:rsidRDefault="00DB3BB0" w:rsidP="00010756">
            <w:pPr>
              <w:spacing w:line="480" w:lineRule="auto"/>
              <w:rPr>
                <w:sz w:val="20"/>
                <w:szCs w:val="20"/>
              </w:rPr>
            </w:pPr>
            <w:r w:rsidRPr="0018784A">
              <w:rPr>
                <w:sz w:val="20"/>
                <w:szCs w:val="20"/>
              </w:rPr>
              <w:fldChar w:fldCharType="begin">
                <w:ffData>
                  <w:name w:val="Text279"/>
                  <w:enabled/>
                  <w:calcOnExit w:val="0"/>
                  <w:textInput/>
                </w:ffData>
              </w:fldChar>
            </w:r>
            <w:bookmarkStart w:id="64" w:name="Text279"/>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64"/>
          </w:p>
        </w:tc>
        <w:tc>
          <w:tcPr>
            <w:tcW w:w="7334" w:type="dxa"/>
            <w:vAlign w:val="center"/>
          </w:tcPr>
          <w:p w14:paraId="2D8957D9" w14:textId="77777777" w:rsidR="00DB3BB0" w:rsidRPr="0018784A" w:rsidRDefault="00DB3BB0" w:rsidP="00010756">
            <w:pPr>
              <w:spacing w:line="480" w:lineRule="auto"/>
              <w:rPr>
                <w:sz w:val="20"/>
                <w:szCs w:val="20"/>
              </w:rPr>
            </w:pPr>
            <w:r w:rsidRPr="0018784A">
              <w:rPr>
                <w:sz w:val="20"/>
                <w:szCs w:val="20"/>
              </w:rPr>
              <w:fldChar w:fldCharType="begin">
                <w:ffData>
                  <w:name w:val="Text278"/>
                  <w:enabled/>
                  <w:calcOnExit w:val="0"/>
                  <w:textInput/>
                </w:ffData>
              </w:fldChar>
            </w:r>
            <w:bookmarkStart w:id="65" w:name="Text278"/>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65"/>
          </w:p>
        </w:tc>
      </w:tr>
      <w:tr w:rsidR="00DB3BB0" w:rsidRPr="0018784A" w14:paraId="09158A73" w14:textId="77777777" w:rsidTr="00010756">
        <w:tc>
          <w:tcPr>
            <w:tcW w:w="1188" w:type="dxa"/>
            <w:vAlign w:val="center"/>
          </w:tcPr>
          <w:p w14:paraId="41228125" w14:textId="77777777" w:rsidR="00DB3BB0" w:rsidRPr="0018784A" w:rsidRDefault="00DB3BB0" w:rsidP="00010756">
            <w:pPr>
              <w:spacing w:line="480" w:lineRule="auto"/>
              <w:rPr>
                <w:sz w:val="20"/>
                <w:szCs w:val="20"/>
              </w:rPr>
            </w:pPr>
            <w:r w:rsidRPr="0018784A">
              <w:rPr>
                <w:sz w:val="20"/>
                <w:szCs w:val="20"/>
              </w:rPr>
              <w:fldChar w:fldCharType="begin">
                <w:ffData>
                  <w:name w:val="Text280"/>
                  <w:enabled/>
                  <w:calcOnExit w:val="0"/>
                  <w:textInput/>
                </w:ffData>
              </w:fldChar>
            </w:r>
            <w:bookmarkStart w:id="66" w:name="Text280"/>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66"/>
          </w:p>
        </w:tc>
        <w:tc>
          <w:tcPr>
            <w:tcW w:w="7334" w:type="dxa"/>
            <w:vAlign w:val="center"/>
          </w:tcPr>
          <w:p w14:paraId="63C148DF" w14:textId="77777777" w:rsidR="00DB3BB0" w:rsidRPr="0018784A" w:rsidRDefault="00DB3BB0" w:rsidP="00010756">
            <w:pPr>
              <w:spacing w:line="480" w:lineRule="auto"/>
              <w:rPr>
                <w:sz w:val="20"/>
                <w:szCs w:val="20"/>
              </w:rPr>
            </w:pPr>
            <w:r w:rsidRPr="0018784A">
              <w:rPr>
                <w:sz w:val="20"/>
                <w:szCs w:val="20"/>
              </w:rPr>
              <w:fldChar w:fldCharType="begin">
                <w:ffData>
                  <w:name w:val="Text281"/>
                  <w:enabled/>
                  <w:calcOnExit w:val="0"/>
                  <w:textInput/>
                </w:ffData>
              </w:fldChar>
            </w:r>
            <w:bookmarkStart w:id="67" w:name="Text281"/>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67"/>
          </w:p>
        </w:tc>
      </w:tr>
      <w:tr w:rsidR="00DB3BB0" w:rsidRPr="0018784A" w14:paraId="47106BF3" w14:textId="77777777" w:rsidTr="00010756">
        <w:tc>
          <w:tcPr>
            <w:tcW w:w="1188" w:type="dxa"/>
            <w:vAlign w:val="center"/>
          </w:tcPr>
          <w:p w14:paraId="1A6D25C9" w14:textId="77777777" w:rsidR="00DB3BB0" w:rsidRPr="0018784A" w:rsidRDefault="00DB3BB0" w:rsidP="00010756">
            <w:pPr>
              <w:spacing w:line="480" w:lineRule="auto"/>
              <w:rPr>
                <w:sz w:val="20"/>
                <w:szCs w:val="20"/>
              </w:rPr>
            </w:pPr>
            <w:r w:rsidRPr="0018784A">
              <w:rPr>
                <w:sz w:val="20"/>
                <w:szCs w:val="20"/>
              </w:rPr>
              <w:fldChar w:fldCharType="begin">
                <w:ffData>
                  <w:name w:val="Text283"/>
                  <w:enabled/>
                  <w:calcOnExit w:val="0"/>
                  <w:textInput/>
                </w:ffData>
              </w:fldChar>
            </w:r>
            <w:bookmarkStart w:id="68" w:name="Text283"/>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68"/>
          </w:p>
        </w:tc>
        <w:tc>
          <w:tcPr>
            <w:tcW w:w="7334" w:type="dxa"/>
            <w:vAlign w:val="center"/>
          </w:tcPr>
          <w:p w14:paraId="684F58D9" w14:textId="77777777" w:rsidR="00DB3BB0" w:rsidRPr="0018784A" w:rsidRDefault="00DB3BB0" w:rsidP="00010756">
            <w:pPr>
              <w:spacing w:line="480" w:lineRule="auto"/>
              <w:rPr>
                <w:sz w:val="20"/>
                <w:szCs w:val="20"/>
              </w:rPr>
            </w:pPr>
            <w:r w:rsidRPr="0018784A">
              <w:rPr>
                <w:sz w:val="20"/>
                <w:szCs w:val="20"/>
              </w:rPr>
              <w:fldChar w:fldCharType="begin">
                <w:ffData>
                  <w:name w:val="Text282"/>
                  <w:enabled/>
                  <w:calcOnExit w:val="0"/>
                  <w:textInput/>
                </w:ffData>
              </w:fldChar>
            </w:r>
            <w:bookmarkStart w:id="69" w:name="Text282"/>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69"/>
          </w:p>
        </w:tc>
      </w:tr>
    </w:tbl>
    <w:p w14:paraId="5C0A316D" w14:textId="77777777" w:rsidR="00DB3BB0" w:rsidRPr="0018784A" w:rsidRDefault="00DB3BB0" w:rsidP="00DB3BB0">
      <w:pPr>
        <w:rPr>
          <w:b/>
          <w:sz w:val="20"/>
          <w:szCs w:val="20"/>
        </w:rPr>
      </w:pPr>
      <w:bookmarkStart w:id="70" w:name="_Toc125773781"/>
      <w:r w:rsidRPr="0018784A">
        <w:rPr>
          <w:b/>
          <w:sz w:val="20"/>
          <w:szCs w:val="20"/>
        </w:rPr>
        <w:t>Commercially Sensitive Information:</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7334"/>
      </w:tblGrid>
      <w:tr w:rsidR="00DB3BB0" w:rsidRPr="0018784A" w14:paraId="5D7931EA" w14:textId="77777777" w:rsidTr="00010756">
        <w:tc>
          <w:tcPr>
            <w:tcW w:w="1188" w:type="dxa"/>
          </w:tcPr>
          <w:p w14:paraId="0E170EDF" w14:textId="77777777" w:rsidR="00DB3BB0" w:rsidRPr="0018784A" w:rsidRDefault="00DB3BB0" w:rsidP="00010756">
            <w:pPr>
              <w:spacing w:line="480" w:lineRule="auto"/>
              <w:rPr>
                <w:sz w:val="20"/>
                <w:szCs w:val="20"/>
              </w:rPr>
            </w:pPr>
            <w:r w:rsidRPr="0018784A">
              <w:rPr>
                <w:sz w:val="20"/>
                <w:szCs w:val="20"/>
              </w:rPr>
              <w:fldChar w:fldCharType="begin">
                <w:ffData>
                  <w:name w:val="Text284"/>
                  <w:enabled/>
                  <w:calcOnExit w:val="0"/>
                  <w:textInput/>
                </w:ffData>
              </w:fldChar>
            </w:r>
            <w:bookmarkStart w:id="71" w:name="Text284"/>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71"/>
          </w:p>
        </w:tc>
        <w:tc>
          <w:tcPr>
            <w:tcW w:w="7334" w:type="dxa"/>
            <w:vAlign w:val="center"/>
          </w:tcPr>
          <w:p w14:paraId="25A2468C" w14:textId="77777777" w:rsidR="00DB3BB0" w:rsidRPr="0018784A" w:rsidRDefault="00DB3BB0" w:rsidP="00010756">
            <w:pPr>
              <w:spacing w:line="480" w:lineRule="auto"/>
              <w:rPr>
                <w:sz w:val="20"/>
                <w:szCs w:val="20"/>
              </w:rPr>
            </w:pPr>
            <w:r w:rsidRPr="0018784A">
              <w:rPr>
                <w:sz w:val="20"/>
                <w:szCs w:val="20"/>
              </w:rPr>
              <w:t>Pricing Schedule</w:t>
            </w:r>
          </w:p>
        </w:tc>
      </w:tr>
      <w:tr w:rsidR="00DB3BB0" w:rsidRPr="0018784A" w14:paraId="606A33AD" w14:textId="77777777" w:rsidTr="00010756">
        <w:tc>
          <w:tcPr>
            <w:tcW w:w="1188" w:type="dxa"/>
          </w:tcPr>
          <w:p w14:paraId="0D7CBBAC" w14:textId="77777777" w:rsidR="00DB3BB0" w:rsidRPr="0018784A" w:rsidRDefault="00DB3BB0" w:rsidP="00010756">
            <w:pPr>
              <w:spacing w:line="480" w:lineRule="auto"/>
              <w:rPr>
                <w:sz w:val="20"/>
                <w:szCs w:val="20"/>
              </w:rPr>
            </w:pPr>
            <w:r w:rsidRPr="0018784A">
              <w:rPr>
                <w:sz w:val="20"/>
                <w:szCs w:val="20"/>
              </w:rPr>
              <w:fldChar w:fldCharType="begin">
                <w:ffData>
                  <w:name w:val="Text290"/>
                  <w:enabled/>
                  <w:calcOnExit w:val="0"/>
                  <w:textInput/>
                </w:ffData>
              </w:fldChar>
            </w:r>
            <w:bookmarkStart w:id="72" w:name="Text290"/>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72"/>
          </w:p>
        </w:tc>
        <w:tc>
          <w:tcPr>
            <w:tcW w:w="7334" w:type="dxa"/>
          </w:tcPr>
          <w:p w14:paraId="05386AEA" w14:textId="77777777" w:rsidR="00DB3BB0" w:rsidRPr="0018784A" w:rsidRDefault="00DB3BB0" w:rsidP="00010756">
            <w:pPr>
              <w:spacing w:line="480" w:lineRule="auto"/>
              <w:rPr>
                <w:sz w:val="20"/>
                <w:szCs w:val="20"/>
              </w:rPr>
            </w:pPr>
            <w:r w:rsidRPr="0018784A">
              <w:rPr>
                <w:sz w:val="20"/>
                <w:szCs w:val="20"/>
              </w:rPr>
              <w:fldChar w:fldCharType="begin">
                <w:ffData>
                  <w:name w:val="Text286"/>
                  <w:enabled/>
                  <w:calcOnExit w:val="0"/>
                  <w:textInput/>
                </w:ffData>
              </w:fldChar>
            </w:r>
            <w:bookmarkStart w:id="73" w:name="Text286"/>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73"/>
          </w:p>
        </w:tc>
      </w:tr>
      <w:tr w:rsidR="00DB3BB0" w:rsidRPr="0018784A" w14:paraId="6BB2D920" w14:textId="77777777" w:rsidTr="00010756">
        <w:tc>
          <w:tcPr>
            <w:tcW w:w="1188" w:type="dxa"/>
          </w:tcPr>
          <w:p w14:paraId="654D552D" w14:textId="77777777" w:rsidR="00DB3BB0" w:rsidRPr="0018784A" w:rsidRDefault="00DB3BB0" w:rsidP="00010756">
            <w:pPr>
              <w:spacing w:line="480" w:lineRule="auto"/>
              <w:rPr>
                <w:sz w:val="20"/>
                <w:szCs w:val="20"/>
              </w:rPr>
            </w:pPr>
            <w:r w:rsidRPr="0018784A">
              <w:rPr>
                <w:sz w:val="20"/>
                <w:szCs w:val="20"/>
              </w:rPr>
              <w:fldChar w:fldCharType="begin">
                <w:ffData>
                  <w:name w:val="Text291"/>
                  <w:enabled/>
                  <w:calcOnExit w:val="0"/>
                  <w:textInput/>
                </w:ffData>
              </w:fldChar>
            </w:r>
            <w:bookmarkStart w:id="74" w:name="Text291"/>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74"/>
          </w:p>
        </w:tc>
        <w:tc>
          <w:tcPr>
            <w:tcW w:w="7334" w:type="dxa"/>
          </w:tcPr>
          <w:p w14:paraId="62C99DAD" w14:textId="77777777" w:rsidR="00DB3BB0" w:rsidRPr="0018784A" w:rsidRDefault="00DB3BB0" w:rsidP="00010756">
            <w:pPr>
              <w:spacing w:line="480" w:lineRule="auto"/>
              <w:rPr>
                <w:sz w:val="20"/>
                <w:szCs w:val="20"/>
              </w:rPr>
            </w:pPr>
            <w:r w:rsidRPr="0018784A">
              <w:rPr>
                <w:sz w:val="20"/>
                <w:szCs w:val="20"/>
              </w:rPr>
              <w:fldChar w:fldCharType="begin">
                <w:ffData>
                  <w:name w:val="Text287"/>
                  <w:enabled/>
                  <w:calcOnExit w:val="0"/>
                  <w:textInput/>
                </w:ffData>
              </w:fldChar>
            </w:r>
            <w:bookmarkStart w:id="75" w:name="Text287"/>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75"/>
          </w:p>
        </w:tc>
      </w:tr>
      <w:tr w:rsidR="00DB3BB0" w:rsidRPr="0018784A" w14:paraId="308C4396" w14:textId="77777777" w:rsidTr="00010756">
        <w:tc>
          <w:tcPr>
            <w:tcW w:w="1188" w:type="dxa"/>
          </w:tcPr>
          <w:p w14:paraId="47409450" w14:textId="77777777" w:rsidR="00DB3BB0" w:rsidRPr="0018784A" w:rsidRDefault="00DB3BB0" w:rsidP="00010756">
            <w:pPr>
              <w:spacing w:line="480" w:lineRule="auto"/>
              <w:rPr>
                <w:sz w:val="20"/>
                <w:szCs w:val="20"/>
              </w:rPr>
            </w:pPr>
            <w:r w:rsidRPr="0018784A">
              <w:rPr>
                <w:sz w:val="20"/>
                <w:szCs w:val="20"/>
              </w:rPr>
              <w:fldChar w:fldCharType="begin">
                <w:ffData>
                  <w:name w:val="Text292"/>
                  <w:enabled/>
                  <w:calcOnExit w:val="0"/>
                  <w:textInput/>
                </w:ffData>
              </w:fldChar>
            </w:r>
            <w:bookmarkStart w:id="76" w:name="Text292"/>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76"/>
          </w:p>
        </w:tc>
        <w:tc>
          <w:tcPr>
            <w:tcW w:w="7334" w:type="dxa"/>
          </w:tcPr>
          <w:p w14:paraId="1386AC4A" w14:textId="77777777" w:rsidR="00DB3BB0" w:rsidRPr="0018784A" w:rsidRDefault="00DB3BB0" w:rsidP="00010756">
            <w:pPr>
              <w:spacing w:line="480" w:lineRule="auto"/>
              <w:rPr>
                <w:sz w:val="20"/>
                <w:szCs w:val="20"/>
              </w:rPr>
            </w:pPr>
            <w:r w:rsidRPr="0018784A">
              <w:rPr>
                <w:sz w:val="20"/>
                <w:szCs w:val="20"/>
              </w:rPr>
              <w:fldChar w:fldCharType="begin">
                <w:ffData>
                  <w:name w:val="Text288"/>
                  <w:enabled/>
                  <w:calcOnExit w:val="0"/>
                  <w:textInput/>
                </w:ffData>
              </w:fldChar>
            </w:r>
            <w:bookmarkStart w:id="77" w:name="Text288"/>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77"/>
          </w:p>
        </w:tc>
      </w:tr>
      <w:tr w:rsidR="00DB3BB0" w:rsidRPr="0018784A" w14:paraId="33AEE3E5" w14:textId="77777777" w:rsidTr="00010756">
        <w:tc>
          <w:tcPr>
            <w:tcW w:w="1188" w:type="dxa"/>
          </w:tcPr>
          <w:p w14:paraId="1009ADE2" w14:textId="77777777" w:rsidR="00DB3BB0" w:rsidRPr="0018784A" w:rsidRDefault="00DB3BB0" w:rsidP="00010756">
            <w:pPr>
              <w:spacing w:line="480" w:lineRule="auto"/>
              <w:rPr>
                <w:sz w:val="20"/>
                <w:szCs w:val="20"/>
              </w:rPr>
            </w:pPr>
            <w:r w:rsidRPr="0018784A">
              <w:rPr>
                <w:sz w:val="20"/>
                <w:szCs w:val="20"/>
              </w:rPr>
              <w:lastRenderedPageBreak/>
              <w:fldChar w:fldCharType="begin">
                <w:ffData>
                  <w:name w:val="Text293"/>
                  <w:enabled/>
                  <w:calcOnExit w:val="0"/>
                  <w:textInput/>
                </w:ffData>
              </w:fldChar>
            </w:r>
            <w:bookmarkStart w:id="78" w:name="Text293"/>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78"/>
          </w:p>
        </w:tc>
        <w:tc>
          <w:tcPr>
            <w:tcW w:w="7334" w:type="dxa"/>
          </w:tcPr>
          <w:p w14:paraId="5E606927" w14:textId="77777777" w:rsidR="00DB3BB0" w:rsidRPr="0018784A" w:rsidRDefault="00DB3BB0" w:rsidP="00010756">
            <w:pPr>
              <w:spacing w:line="480" w:lineRule="auto"/>
              <w:rPr>
                <w:sz w:val="20"/>
                <w:szCs w:val="20"/>
              </w:rPr>
            </w:pPr>
            <w:r w:rsidRPr="0018784A">
              <w:rPr>
                <w:sz w:val="20"/>
                <w:szCs w:val="20"/>
              </w:rPr>
              <w:fldChar w:fldCharType="begin">
                <w:ffData>
                  <w:name w:val="Text289"/>
                  <w:enabled/>
                  <w:calcOnExit w:val="0"/>
                  <w:textInput/>
                </w:ffData>
              </w:fldChar>
            </w:r>
            <w:bookmarkStart w:id="79" w:name="Text289"/>
            <w:r w:rsidRPr="0018784A">
              <w:rPr>
                <w:sz w:val="20"/>
                <w:szCs w:val="20"/>
              </w:rPr>
              <w:instrText xml:space="preserve"> FORMTEXT </w:instrText>
            </w:r>
            <w:r w:rsidRPr="0018784A">
              <w:rPr>
                <w:sz w:val="20"/>
                <w:szCs w:val="20"/>
              </w:rPr>
            </w:r>
            <w:r w:rsidRPr="0018784A">
              <w:rPr>
                <w:sz w:val="20"/>
                <w:szCs w:val="20"/>
              </w:rPr>
              <w:fldChar w:fldCharType="separate"/>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t> </w:t>
            </w:r>
            <w:r w:rsidRPr="0018784A">
              <w:rPr>
                <w:sz w:val="20"/>
                <w:szCs w:val="20"/>
              </w:rPr>
              <w:fldChar w:fldCharType="end"/>
            </w:r>
            <w:bookmarkEnd w:id="79"/>
          </w:p>
        </w:tc>
      </w:tr>
    </w:tbl>
    <w:p w14:paraId="5769A327" w14:textId="77777777" w:rsidR="00DB3BB0" w:rsidRPr="0018784A" w:rsidRDefault="00DB3BB0" w:rsidP="00DB3BB0">
      <w:pPr>
        <w:rPr>
          <w:sz w:val="20"/>
          <w:szCs w:val="20"/>
        </w:rPr>
      </w:pPr>
    </w:p>
    <w:p w14:paraId="4495A1E1" w14:textId="77777777" w:rsidR="00DB3BB0" w:rsidRPr="0018784A" w:rsidRDefault="00DB3BB0" w:rsidP="00DB3BB0">
      <w:pPr>
        <w:rPr>
          <w:sz w:val="20"/>
          <w:szCs w:val="20"/>
        </w:rPr>
      </w:pPr>
    </w:p>
    <w:p w14:paraId="3B70073C" w14:textId="4C343995" w:rsidR="00DB3BB0" w:rsidRPr="0018784A" w:rsidRDefault="00DB3BB0" w:rsidP="00DB3BB0">
      <w:pPr>
        <w:ind w:left="720" w:hanging="720"/>
        <w:rPr>
          <w:sz w:val="20"/>
          <w:szCs w:val="20"/>
        </w:rPr>
      </w:pPr>
      <w:r w:rsidRPr="0018784A">
        <w:rPr>
          <w:sz w:val="20"/>
          <w:szCs w:val="20"/>
        </w:rPr>
        <w:t>2.</w:t>
      </w:r>
      <w:r w:rsidRPr="0018784A">
        <w:rPr>
          <w:sz w:val="20"/>
          <w:szCs w:val="20"/>
        </w:rPr>
        <w:tab/>
        <w:t xml:space="preserve">The </w:t>
      </w:r>
      <w:r w:rsidR="00B12D22" w:rsidRPr="0018784A">
        <w:rPr>
          <w:sz w:val="20"/>
          <w:szCs w:val="20"/>
        </w:rPr>
        <w:t>Council</w:t>
      </w:r>
      <w:r w:rsidRPr="0018784A">
        <w:rPr>
          <w:sz w:val="20"/>
          <w:szCs w:val="20"/>
        </w:rPr>
        <w:t xml:space="preserve"> is obliged to consider whether something, which its Tenderer claims is confidential, is truly confidential.  In those instances where the </w:t>
      </w:r>
      <w:r w:rsidR="00B12D22" w:rsidRPr="0018784A">
        <w:rPr>
          <w:sz w:val="20"/>
          <w:szCs w:val="20"/>
        </w:rPr>
        <w:t>Council</w:t>
      </w:r>
      <w:r w:rsidRPr="0018784A">
        <w:rPr>
          <w:sz w:val="20"/>
          <w:szCs w:val="20"/>
        </w:rPr>
        <w:t xml:space="preserve"> does not agree with the exemption claimed, it will always consult with the Tenderer before disclosing the information.</w:t>
      </w:r>
    </w:p>
    <w:p w14:paraId="53D2621C" w14:textId="191C1D03" w:rsidR="00DB3BB0" w:rsidRPr="0018784A" w:rsidRDefault="00DB3BB0" w:rsidP="00DB3BB0">
      <w:pPr>
        <w:ind w:left="720"/>
        <w:rPr>
          <w:sz w:val="20"/>
          <w:szCs w:val="20"/>
        </w:rPr>
      </w:pPr>
      <w:r w:rsidRPr="0018784A">
        <w:rPr>
          <w:sz w:val="20"/>
          <w:szCs w:val="20"/>
        </w:rPr>
        <w:t xml:space="preserve">Where the </w:t>
      </w:r>
      <w:r w:rsidR="00B12D22" w:rsidRPr="0018784A">
        <w:rPr>
          <w:sz w:val="20"/>
          <w:szCs w:val="20"/>
        </w:rPr>
        <w:t>Council</w:t>
      </w:r>
      <w:r w:rsidRPr="0018784A">
        <w:rPr>
          <w:sz w:val="20"/>
          <w:szCs w:val="20"/>
        </w:rPr>
        <w:t xml:space="preserve"> decides to release such information, it will only do so in the following circumstances:</w:t>
      </w:r>
    </w:p>
    <w:p w14:paraId="490AB9CB" w14:textId="77777777" w:rsidR="00DB3BB0" w:rsidRPr="0018784A" w:rsidRDefault="00DB3BB0" w:rsidP="00DB3BB0">
      <w:pPr>
        <w:numPr>
          <w:ilvl w:val="0"/>
          <w:numId w:val="35"/>
        </w:numPr>
        <w:jc w:val="both"/>
        <w:rPr>
          <w:sz w:val="20"/>
          <w:szCs w:val="20"/>
        </w:rPr>
      </w:pPr>
      <w:r w:rsidRPr="0018784A">
        <w:rPr>
          <w:sz w:val="20"/>
          <w:szCs w:val="20"/>
        </w:rPr>
        <w:t>Where the Tenderer consents; or</w:t>
      </w:r>
    </w:p>
    <w:p w14:paraId="3B86709F" w14:textId="77777777" w:rsidR="00DB3BB0" w:rsidRPr="0018784A" w:rsidRDefault="00DB3BB0" w:rsidP="00DB3BB0">
      <w:pPr>
        <w:numPr>
          <w:ilvl w:val="0"/>
          <w:numId w:val="35"/>
        </w:numPr>
        <w:jc w:val="both"/>
        <w:rPr>
          <w:sz w:val="20"/>
          <w:szCs w:val="20"/>
        </w:rPr>
      </w:pPr>
      <w:r w:rsidRPr="0018784A">
        <w:rPr>
          <w:sz w:val="20"/>
          <w:szCs w:val="20"/>
        </w:rPr>
        <w:t>Where the information or information of a similar type is generally available to the public (e.g. where a Minister would give such information in answer to a Parliamentary Question);or</w:t>
      </w:r>
    </w:p>
    <w:p w14:paraId="2F9B4F5E" w14:textId="77777777" w:rsidR="00DB3BB0" w:rsidRPr="0018784A" w:rsidRDefault="00DB3BB0" w:rsidP="00DB3BB0">
      <w:pPr>
        <w:numPr>
          <w:ilvl w:val="0"/>
          <w:numId w:val="35"/>
        </w:numPr>
        <w:jc w:val="both"/>
        <w:rPr>
          <w:sz w:val="20"/>
          <w:szCs w:val="20"/>
        </w:rPr>
      </w:pPr>
      <w:r w:rsidRPr="0018784A">
        <w:rPr>
          <w:sz w:val="20"/>
          <w:szCs w:val="20"/>
        </w:rPr>
        <w:t>Where the Tenderer has been advised, at the time that the information is received, that the information will be released; or</w:t>
      </w:r>
    </w:p>
    <w:p w14:paraId="74408730" w14:textId="7E0EDF16" w:rsidR="00DB3BB0" w:rsidRPr="0018784A" w:rsidRDefault="00DB3BB0" w:rsidP="00DB3BB0">
      <w:pPr>
        <w:numPr>
          <w:ilvl w:val="0"/>
          <w:numId w:val="35"/>
        </w:numPr>
        <w:jc w:val="both"/>
        <w:rPr>
          <w:sz w:val="20"/>
          <w:szCs w:val="20"/>
        </w:rPr>
      </w:pPr>
      <w:r w:rsidRPr="0018784A">
        <w:rPr>
          <w:sz w:val="20"/>
          <w:szCs w:val="20"/>
        </w:rPr>
        <w:t xml:space="preserve">Where the </w:t>
      </w:r>
      <w:r w:rsidR="00B12D22" w:rsidRPr="0018784A">
        <w:rPr>
          <w:sz w:val="20"/>
          <w:szCs w:val="20"/>
        </w:rPr>
        <w:t>Council</w:t>
      </w:r>
      <w:r w:rsidRPr="0018784A">
        <w:rPr>
          <w:sz w:val="20"/>
          <w:szCs w:val="20"/>
        </w:rPr>
        <w:t xml:space="preserve"> believes that the public interest would be better served by disclosing rather than by refusing to disclose the information.  In this instance, the views of the Tenderer will be sought in advance of a decision being made.  Where the Tenderer refuses to agree to disclosure of the information, the Tenderer is able to refer the matter to the Information Commissioner at the Tenderer’s expense.</w:t>
      </w:r>
    </w:p>
    <w:p w14:paraId="6A8F258F" w14:textId="77777777" w:rsidR="00DB3BB0" w:rsidRPr="0018784A" w:rsidRDefault="00DB3BB0" w:rsidP="00DB3BB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0"/>
        <w:gridCol w:w="4701"/>
      </w:tblGrid>
      <w:tr w:rsidR="00DB3BB0" w:rsidRPr="0018784A" w14:paraId="73FB763D" w14:textId="77777777" w:rsidTr="00010756">
        <w:trPr>
          <w:trHeight w:val="733"/>
        </w:trPr>
        <w:tc>
          <w:tcPr>
            <w:tcW w:w="4700" w:type="dxa"/>
            <w:vAlign w:val="center"/>
          </w:tcPr>
          <w:p w14:paraId="10A0D929" w14:textId="635F813C" w:rsidR="00DB3BB0" w:rsidRPr="0018784A" w:rsidRDefault="00DB3BB0" w:rsidP="00010756">
            <w:pPr>
              <w:rPr>
                <w:sz w:val="20"/>
                <w:szCs w:val="20"/>
              </w:rPr>
            </w:pPr>
            <w:r w:rsidRPr="0018784A">
              <w:rPr>
                <w:sz w:val="20"/>
                <w:szCs w:val="20"/>
              </w:rPr>
              <w:t xml:space="preserve">Signed         </w:t>
            </w:r>
          </w:p>
        </w:tc>
        <w:tc>
          <w:tcPr>
            <w:tcW w:w="4701" w:type="dxa"/>
            <w:vAlign w:val="center"/>
          </w:tcPr>
          <w:p w14:paraId="05B7B731" w14:textId="78CCF0A6" w:rsidR="00DB3BB0" w:rsidRPr="0018784A" w:rsidRDefault="00DB3BB0" w:rsidP="00010756">
            <w:pPr>
              <w:rPr>
                <w:sz w:val="20"/>
                <w:szCs w:val="20"/>
              </w:rPr>
            </w:pPr>
            <w:r w:rsidRPr="0018784A">
              <w:rPr>
                <w:sz w:val="20"/>
                <w:szCs w:val="20"/>
              </w:rPr>
              <w:t xml:space="preserve">Position        </w:t>
            </w:r>
          </w:p>
        </w:tc>
      </w:tr>
      <w:tr w:rsidR="00DB3BB0" w:rsidRPr="0018784A" w14:paraId="59B84798" w14:textId="77777777" w:rsidTr="00010756">
        <w:trPr>
          <w:trHeight w:val="657"/>
        </w:trPr>
        <w:tc>
          <w:tcPr>
            <w:tcW w:w="4700" w:type="dxa"/>
            <w:vAlign w:val="center"/>
          </w:tcPr>
          <w:p w14:paraId="10F3FF25" w14:textId="61EDBF33" w:rsidR="00DB3BB0" w:rsidRPr="0018784A" w:rsidRDefault="00DB3BB0" w:rsidP="00010756">
            <w:pPr>
              <w:rPr>
                <w:sz w:val="20"/>
                <w:szCs w:val="20"/>
              </w:rPr>
            </w:pPr>
            <w:r w:rsidRPr="0018784A">
              <w:rPr>
                <w:sz w:val="20"/>
                <w:szCs w:val="20"/>
              </w:rPr>
              <w:t xml:space="preserve">Print Name        </w:t>
            </w:r>
          </w:p>
        </w:tc>
        <w:tc>
          <w:tcPr>
            <w:tcW w:w="4701" w:type="dxa"/>
            <w:vAlign w:val="center"/>
          </w:tcPr>
          <w:p w14:paraId="7B8FE104" w14:textId="69390A70" w:rsidR="00DB3BB0" w:rsidRPr="0018784A" w:rsidRDefault="00DB3BB0" w:rsidP="00010756">
            <w:pPr>
              <w:rPr>
                <w:sz w:val="20"/>
                <w:szCs w:val="20"/>
              </w:rPr>
            </w:pPr>
            <w:r w:rsidRPr="0018784A">
              <w:rPr>
                <w:sz w:val="20"/>
                <w:szCs w:val="20"/>
              </w:rPr>
              <w:t xml:space="preserve">Date        </w:t>
            </w:r>
          </w:p>
        </w:tc>
      </w:tr>
    </w:tbl>
    <w:p w14:paraId="0D9F76DA" w14:textId="77777777" w:rsidR="00DB3BB0" w:rsidRPr="0018784A" w:rsidRDefault="00DB3BB0" w:rsidP="00DB3BB0">
      <w:pPr>
        <w:rPr>
          <w:sz w:val="20"/>
          <w:szCs w:val="20"/>
        </w:rPr>
      </w:pPr>
    </w:p>
    <w:p w14:paraId="399F3A80" w14:textId="77777777" w:rsidR="00DB3BB0" w:rsidRPr="0018784A" w:rsidRDefault="00DB3BB0" w:rsidP="00DB3BB0">
      <w:pPr>
        <w:ind w:left="480"/>
        <w:rPr>
          <w:sz w:val="20"/>
          <w:szCs w:val="20"/>
        </w:rPr>
      </w:pPr>
    </w:p>
    <w:p w14:paraId="2C9407E8" w14:textId="77777777" w:rsidR="00DB3BB0" w:rsidRPr="0018784A" w:rsidRDefault="00DB3BB0" w:rsidP="00DB3BB0">
      <w:pPr>
        <w:autoSpaceDE w:val="0"/>
        <w:autoSpaceDN w:val="0"/>
        <w:adjustRightInd w:val="0"/>
        <w:rPr>
          <w:rStyle w:val="boldbodycopy"/>
          <w:rFonts w:eastAsia="Georgia" w:cs="Arial"/>
          <w:b w:val="0"/>
          <w:sz w:val="20"/>
          <w:szCs w:val="20"/>
        </w:rPr>
      </w:pPr>
    </w:p>
    <w:p w14:paraId="46002D17" w14:textId="77777777" w:rsidR="00DB3BB0" w:rsidRPr="0018784A" w:rsidRDefault="00DB3BB0" w:rsidP="00DB3BB0">
      <w:pPr>
        <w:rPr>
          <w:sz w:val="20"/>
          <w:szCs w:val="20"/>
        </w:rPr>
      </w:pPr>
    </w:p>
    <w:p w14:paraId="0FCEB515" w14:textId="77777777" w:rsidR="00DB3BB0" w:rsidRPr="0018784A" w:rsidRDefault="00DB3BB0" w:rsidP="00DB3BB0">
      <w:pPr>
        <w:pStyle w:val="Title"/>
        <w:rPr>
          <w:rFonts w:ascii="Arial" w:eastAsiaTheme="minorHAnsi" w:hAnsi="Arial" w:cs="Arial"/>
          <w:b/>
          <w:color w:val="000000" w:themeColor="text1"/>
          <w:sz w:val="20"/>
          <w:szCs w:val="20"/>
        </w:rPr>
      </w:pPr>
    </w:p>
    <w:p w14:paraId="0805A56C" w14:textId="77777777" w:rsidR="00DB3BB0" w:rsidRPr="0018784A" w:rsidRDefault="00DB3BB0" w:rsidP="00DB3BB0">
      <w:pPr>
        <w:pStyle w:val="Normal1"/>
        <w:rPr>
          <w:rFonts w:ascii="Arial" w:eastAsiaTheme="minorHAnsi" w:hAnsi="Arial" w:cs="Arial"/>
          <w:sz w:val="20"/>
          <w:szCs w:val="20"/>
        </w:rPr>
      </w:pPr>
    </w:p>
    <w:p w14:paraId="5BA7DBF3" w14:textId="77777777" w:rsidR="00DB3BB0" w:rsidRPr="0018784A" w:rsidRDefault="00DB3BB0" w:rsidP="00DB3BB0">
      <w:pPr>
        <w:pStyle w:val="Normal1"/>
        <w:rPr>
          <w:rFonts w:ascii="Arial" w:eastAsiaTheme="minorHAnsi" w:hAnsi="Arial" w:cs="Arial"/>
          <w:sz w:val="20"/>
          <w:szCs w:val="20"/>
        </w:rPr>
      </w:pPr>
    </w:p>
    <w:p w14:paraId="51ADF090" w14:textId="77777777" w:rsidR="00DB3BB0" w:rsidRPr="008044B6" w:rsidRDefault="00DB3BB0" w:rsidP="00DB3BB0">
      <w:pPr>
        <w:pStyle w:val="Normal1"/>
        <w:rPr>
          <w:rFonts w:ascii="Arial" w:eastAsiaTheme="minorHAnsi" w:hAnsi="Arial" w:cs="Arial"/>
          <w:sz w:val="22"/>
          <w:szCs w:val="22"/>
        </w:rPr>
      </w:pPr>
    </w:p>
    <w:p w14:paraId="18F2A4BF" w14:textId="77777777" w:rsidR="00DB3BB0" w:rsidRPr="008044B6" w:rsidRDefault="00DB3BB0" w:rsidP="00DB3BB0">
      <w:pPr>
        <w:pStyle w:val="Normal1"/>
        <w:rPr>
          <w:rFonts w:ascii="Arial" w:eastAsiaTheme="minorHAnsi" w:hAnsi="Arial" w:cs="Arial"/>
          <w:sz w:val="22"/>
          <w:szCs w:val="22"/>
        </w:rPr>
      </w:pPr>
    </w:p>
    <w:p w14:paraId="2FA70476" w14:textId="77777777" w:rsidR="00DB3BB0" w:rsidRPr="008044B6" w:rsidRDefault="00DB3BB0" w:rsidP="00DB3BB0">
      <w:pPr>
        <w:pStyle w:val="Normal1"/>
        <w:rPr>
          <w:rFonts w:ascii="Arial" w:eastAsiaTheme="minorHAnsi" w:hAnsi="Arial" w:cs="Arial"/>
          <w:sz w:val="22"/>
          <w:szCs w:val="22"/>
        </w:rPr>
      </w:pPr>
    </w:p>
    <w:p w14:paraId="3562EAE0" w14:textId="77777777" w:rsidR="00DB3BB0" w:rsidRPr="008044B6" w:rsidRDefault="00DB3BB0" w:rsidP="00DB3BB0">
      <w:pPr>
        <w:pStyle w:val="Normal1"/>
        <w:rPr>
          <w:rFonts w:ascii="Arial" w:eastAsiaTheme="minorHAnsi" w:hAnsi="Arial" w:cs="Arial"/>
          <w:sz w:val="22"/>
          <w:szCs w:val="22"/>
        </w:rPr>
      </w:pPr>
    </w:p>
    <w:p w14:paraId="2ED95C35" w14:textId="77777777" w:rsidR="00DB3BB0" w:rsidRPr="008044B6" w:rsidRDefault="00DB3BB0" w:rsidP="00DB3BB0">
      <w:pPr>
        <w:pStyle w:val="Normal1"/>
        <w:rPr>
          <w:rFonts w:ascii="Arial" w:eastAsiaTheme="minorHAnsi" w:hAnsi="Arial" w:cs="Arial"/>
          <w:sz w:val="22"/>
          <w:szCs w:val="22"/>
        </w:rPr>
      </w:pPr>
    </w:p>
    <w:p w14:paraId="63B32602" w14:textId="77777777" w:rsidR="00DB3BB0" w:rsidRPr="008044B6" w:rsidRDefault="00DB3BB0" w:rsidP="00DB3BB0">
      <w:pPr>
        <w:pStyle w:val="Normal1"/>
        <w:rPr>
          <w:rFonts w:ascii="Arial" w:eastAsiaTheme="minorHAnsi" w:hAnsi="Arial" w:cs="Arial"/>
          <w:sz w:val="22"/>
          <w:szCs w:val="22"/>
        </w:rPr>
      </w:pPr>
    </w:p>
    <w:p w14:paraId="6AC602E0" w14:textId="77777777" w:rsidR="00DB3BB0" w:rsidRPr="008044B6" w:rsidRDefault="00DB3BB0" w:rsidP="00DB3BB0">
      <w:pPr>
        <w:pStyle w:val="Normal1"/>
        <w:rPr>
          <w:rFonts w:ascii="Arial" w:eastAsiaTheme="minorHAnsi" w:hAnsi="Arial" w:cs="Arial"/>
          <w:sz w:val="22"/>
          <w:szCs w:val="22"/>
        </w:rPr>
      </w:pPr>
    </w:p>
    <w:p w14:paraId="496937A5" w14:textId="77777777" w:rsidR="00DB3BB0" w:rsidRPr="008044B6" w:rsidRDefault="00DB3BB0" w:rsidP="00DB3BB0">
      <w:pPr>
        <w:pStyle w:val="Normal1"/>
        <w:rPr>
          <w:rFonts w:ascii="Arial" w:eastAsiaTheme="minorHAnsi" w:hAnsi="Arial" w:cs="Arial"/>
          <w:sz w:val="22"/>
          <w:szCs w:val="22"/>
        </w:rPr>
      </w:pPr>
    </w:p>
    <w:p w14:paraId="20EEC8AD" w14:textId="28CFD751" w:rsidR="00DB3BB0" w:rsidRPr="00F16CE5" w:rsidRDefault="00DB3BB0" w:rsidP="00F16CE5">
      <w:pPr>
        <w:pStyle w:val="Heading1"/>
        <w:numPr>
          <w:ilvl w:val="0"/>
          <w:numId w:val="0"/>
        </w:numPr>
        <w:rPr>
          <w:sz w:val="24"/>
          <w:szCs w:val="24"/>
        </w:rPr>
      </w:pPr>
      <w:bookmarkStart w:id="80" w:name="_Toc66807180"/>
      <w:bookmarkStart w:id="81" w:name="_Toc66807181"/>
      <w:bookmarkStart w:id="82" w:name="_Toc66807206"/>
      <w:bookmarkStart w:id="83" w:name="_Toc66807207"/>
      <w:bookmarkStart w:id="84" w:name="_Toc16667842"/>
      <w:bookmarkStart w:id="85" w:name="_Toc16685562"/>
      <w:bookmarkStart w:id="86" w:name="_Toc66807208"/>
      <w:bookmarkStart w:id="87" w:name="_Toc152168580"/>
      <w:bookmarkEnd w:id="58"/>
      <w:bookmarkEnd w:id="80"/>
      <w:bookmarkEnd w:id="81"/>
      <w:bookmarkEnd w:id="82"/>
      <w:bookmarkEnd w:id="83"/>
      <w:r w:rsidRPr="00F16CE5">
        <w:rPr>
          <w:sz w:val="24"/>
          <w:szCs w:val="24"/>
        </w:rPr>
        <w:lastRenderedPageBreak/>
        <w:t xml:space="preserve">Part </w:t>
      </w:r>
      <w:r w:rsidR="002D73EE">
        <w:rPr>
          <w:sz w:val="24"/>
          <w:szCs w:val="24"/>
        </w:rPr>
        <w:t>8</w:t>
      </w:r>
      <w:r w:rsidRPr="00F16CE5">
        <w:rPr>
          <w:sz w:val="24"/>
          <w:szCs w:val="24"/>
        </w:rPr>
        <w:t>:  Form of Tender</w:t>
      </w:r>
      <w:bookmarkEnd w:id="84"/>
      <w:bookmarkEnd w:id="85"/>
      <w:bookmarkEnd w:id="86"/>
      <w:bookmarkEnd w:id="87"/>
    </w:p>
    <w:p w14:paraId="03956506" w14:textId="63706D1E" w:rsidR="00DB3BB0" w:rsidRPr="00125AD2" w:rsidRDefault="00DB3BB0" w:rsidP="00DB3BB0">
      <w:pPr>
        <w:tabs>
          <w:tab w:val="left" w:pos="2977"/>
        </w:tabs>
        <w:ind w:left="1440" w:hanging="1440"/>
        <w:rPr>
          <w:b/>
          <w:sz w:val="20"/>
          <w:szCs w:val="20"/>
        </w:rPr>
      </w:pPr>
      <w:r w:rsidRPr="00125AD2">
        <w:rPr>
          <w:sz w:val="20"/>
          <w:szCs w:val="20"/>
        </w:rPr>
        <w:t>TENDER FOR:</w:t>
      </w:r>
      <w:r w:rsidRPr="00125AD2">
        <w:rPr>
          <w:sz w:val="20"/>
          <w:szCs w:val="20"/>
        </w:rPr>
        <w:tab/>
      </w:r>
      <w:r w:rsidR="00021DF5" w:rsidRPr="00021DF5">
        <w:rPr>
          <w:b/>
          <w:sz w:val="20"/>
          <w:szCs w:val="20"/>
        </w:rPr>
        <w:t>Climate Change Solar Panel and Battery Storage Project</w:t>
      </w:r>
      <w:r w:rsidR="00021DF5">
        <w:rPr>
          <w:b/>
          <w:sz w:val="20"/>
          <w:szCs w:val="20"/>
        </w:rPr>
        <w:t xml:space="preserve">, Guildhall, Fore Street, </w:t>
      </w:r>
      <w:r w:rsidRPr="00125AD2">
        <w:rPr>
          <w:b/>
          <w:sz w:val="20"/>
          <w:szCs w:val="20"/>
        </w:rPr>
        <w:t>Chard, Somerset</w:t>
      </w:r>
      <w:r w:rsidR="001503D2" w:rsidRPr="00125AD2">
        <w:rPr>
          <w:b/>
          <w:sz w:val="20"/>
          <w:szCs w:val="20"/>
        </w:rPr>
        <w:t xml:space="preserve"> </w:t>
      </w:r>
      <w:r w:rsidR="00021DF5" w:rsidRPr="00021DF5">
        <w:rPr>
          <w:b/>
          <w:sz w:val="20"/>
          <w:szCs w:val="20"/>
        </w:rPr>
        <w:t>TA20 1PP</w:t>
      </w:r>
    </w:p>
    <w:p w14:paraId="1551584C" w14:textId="77777777" w:rsidR="00DB3BB0" w:rsidRPr="00125AD2" w:rsidRDefault="00DB3BB0" w:rsidP="00DB3BB0">
      <w:pPr>
        <w:tabs>
          <w:tab w:val="left" w:pos="2977"/>
        </w:tabs>
        <w:rPr>
          <w:sz w:val="20"/>
          <w:szCs w:val="20"/>
        </w:rPr>
      </w:pPr>
    </w:p>
    <w:p w14:paraId="6CB5092A" w14:textId="2DAFD1EB" w:rsidR="00DB3BB0" w:rsidRPr="00125AD2" w:rsidRDefault="00DB3BB0" w:rsidP="00DB3BB0">
      <w:pPr>
        <w:tabs>
          <w:tab w:val="left" w:pos="2977"/>
        </w:tabs>
        <w:rPr>
          <w:b/>
          <w:sz w:val="20"/>
          <w:szCs w:val="20"/>
        </w:rPr>
      </w:pPr>
      <w:r w:rsidRPr="00125AD2">
        <w:rPr>
          <w:sz w:val="20"/>
          <w:szCs w:val="20"/>
        </w:rPr>
        <w:t>TENDER RETURN DATE</w:t>
      </w:r>
      <w:r w:rsidRPr="00125AD2">
        <w:rPr>
          <w:b/>
          <w:sz w:val="20"/>
          <w:szCs w:val="20"/>
        </w:rPr>
        <w:tab/>
      </w:r>
      <w:r w:rsidRPr="00125AD2">
        <w:rPr>
          <w:b/>
          <w:sz w:val="20"/>
          <w:szCs w:val="20"/>
        </w:rPr>
        <w:tab/>
      </w:r>
      <w:r w:rsidR="00892815">
        <w:rPr>
          <w:b/>
          <w:sz w:val="20"/>
          <w:szCs w:val="20"/>
        </w:rPr>
        <w:t>12 noon  on 1</w:t>
      </w:r>
      <w:r w:rsidR="00892815" w:rsidRPr="00892815">
        <w:rPr>
          <w:b/>
          <w:sz w:val="20"/>
          <w:szCs w:val="20"/>
          <w:vertAlign w:val="superscript"/>
        </w:rPr>
        <w:t>st</w:t>
      </w:r>
      <w:r w:rsidR="00892815">
        <w:rPr>
          <w:b/>
          <w:sz w:val="20"/>
          <w:szCs w:val="20"/>
        </w:rPr>
        <w:t xml:space="preserve"> March 2024 </w:t>
      </w:r>
    </w:p>
    <w:p w14:paraId="782D7AE1" w14:textId="77777777" w:rsidR="00DB3BB0" w:rsidRPr="00125AD2" w:rsidRDefault="00DB3BB0" w:rsidP="00DB3BB0">
      <w:pPr>
        <w:tabs>
          <w:tab w:val="left" w:pos="2977"/>
        </w:tabs>
        <w:rPr>
          <w:b/>
          <w:sz w:val="20"/>
          <w:szCs w:val="20"/>
        </w:rPr>
      </w:pPr>
    </w:p>
    <w:p w14:paraId="03CFF5DD" w14:textId="60DFDB4D" w:rsidR="00DB3BB0" w:rsidRPr="00125AD2" w:rsidRDefault="00DB3BB0" w:rsidP="00DB3BB0">
      <w:pPr>
        <w:tabs>
          <w:tab w:val="left" w:pos="2977"/>
        </w:tabs>
        <w:rPr>
          <w:b/>
          <w:sz w:val="20"/>
          <w:szCs w:val="20"/>
        </w:rPr>
      </w:pPr>
      <w:r w:rsidRPr="00125AD2">
        <w:rPr>
          <w:sz w:val="20"/>
          <w:szCs w:val="20"/>
        </w:rPr>
        <w:t>TO:</w:t>
      </w:r>
      <w:r w:rsidRPr="00125AD2">
        <w:rPr>
          <w:b/>
          <w:sz w:val="20"/>
          <w:szCs w:val="20"/>
        </w:rPr>
        <w:tab/>
      </w:r>
      <w:r w:rsidRPr="00125AD2">
        <w:rPr>
          <w:b/>
          <w:sz w:val="20"/>
          <w:szCs w:val="20"/>
        </w:rPr>
        <w:tab/>
      </w:r>
      <w:r w:rsidR="001503D2" w:rsidRPr="00125AD2">
        <w:rPr>
          <w:b/>
          <w:sz w:val="20"/>
          <w:szCs w:val="20"/>
        </w:rPr>
        <w:t xml:space="preserve">Chard Town </w:t>
      </w:r>
      <w:r w:rsidRPr="00125AD2">
        <w:rPr>
          <w:b/>
          <w:sz w:val="20"/>
          <w:szCs w:val="20"/>
        </w:rPr>
        <w:t>Council</w:t>
      </w:r>
    </w:p>
    <w:p w14:paraId="77A6C83A" w14:textId="77777777" w:rsidR="00461B70" w:rsidRPr="00125AD2" w:rsidRDefault="00461B70" w:rsidP="00DB3BB0">
      <w:pPr>
        <w:rPr>
          <w:bCs/>
          <w:sz w:val="20"/>
          <w:szCs w:val="20"/>
        </w:rPr>
      </w:pPr>
    </w:p>
    <w:p w14:paraId="5C17D6F5" w14:textId="42D4C56D" w:rsidR="00DB3BB0" w:rsidRPr="00125AD2" w:rsidRDefault="00DB3BB0" w:rsidP="00DB3BB0">
      <w:pPr>
        <w:rPr>
          <w:bCs/>
          <w:sz w:val="20"/>
          <w:szCs w:val="20"/>
        </w:rPr>
      </w:pPr>
      <w:r w:rsidRPr="00125AD2">
        <w:rPr>
          <w:bCs/>
          <w:sz w:val="20"/>
          <w:szCs w:val="20"/>
        </w:rPr>
        <w:t>Sirs</w:t>
      </w:r>
    </w:p>
    <w:p w14:paraId="199E4D46" w14:textId="77777777" w:rsidR="00DB3BB0" w:rsidRPr="00125AD2" w:rsidRDefault="00DB3BB0" w:rsidP="00DB3BB0">
      <w:pPr>
        <w:rPr>
          <w:bCs/>
          <w:sz w:val="20"/>
          <w:szCs w:val="20"/>
        </w:rPr>
      </w:pPr>
    </w:p>
    <w:p w14:paraId="690728DB" w14:textId="77777777" w:rsidR="00DB3BB0" w:rsidRPr="00125AD2" w:rsidRDefault="00DB3BB0" w:rsidP="00DB3BB0">
      <w:pPr>
        <w:ind w:right="282"/>
        <w:jc w:val="both"/>
        <w:rPr>
          <w:bCs/>
          <w:sz w:val="20"/>
          <w:szCs w:val="20"/>
        </w:rPr>
      </w:pPr>
      <w:r w:rsidRPr="00125AD2">
        <w:rPr>
          <w:bCs/>
          <w:sz w:val="20"/>
          <w:szCs w:val="20"/>
        </w:rPr>
        <w:t xml:space="preserve">We do hereby undertake to supply the Goods, Services and Works required to be done in accordance with the information provided in the </w:t>
      </w:r>
      <w:r w:rsidRPr="00C04E91">
        <w:rPr>
          <w:bCs/>
          <w:sz w:val="20"/>
          <w:szCs w:val="20"/>
        </w:rPr>
        <w:t>Invitation to Tender</w:t>
      </w:r>
      <w:r w:rsidRPr="00125AD2">
        <w:rPr>
          <w:bCs/>
          <w:sz w:val="20"/>
          <w:szCs w:val="20"/>
        </w:rPr>
        <w:t xml:space="preserve"> the fixed price sum of: (in words)</w:t>
      </w:r>
    </w:p>
    <w:p w14:paraId="52B73CC3" w14:textId="77777777" w:rsidR="00DB3BB0" w:rsidRPr="00125AD2" w:rsidRDefault="00DB3BB0" w:rsidP="00DB3BB0">
      <w:pPr>
        <w:ind w:right="282"/>
        <w:jc w:val="both"/>
        <w:rPr>
          <w:b/>
          <w:sz w:val="20"/>
          <w:szCs w:val="20"/>
        </w:rPr>
      </w:pPr>
    </w:p>
    <w:p w14:paraId="3819EA4B" w14:textId="1CF9564B" w:rsidR="00DB3BB0" w:rsidRPr="00125AD2" w:rsidRDefault="00DB3BB0" w:rsidP="001A327A">
      <w:pPr>
        <w:spacing w:before="120"/>
        <w:ind w:left="1440"/>
        <w:jc w:val="both"/>
        <w:rPr>
          <w:b/>
          <w:sz w:val="20"/>
          <w:szCs w:val="20"/>
        </w:rPr>
      </w:pPr>
      <w:r w:rsidRPr="00125AD2">
        <w:rPr>
          <w:b/>
          <w:sz w:val="20"/>
          <w:szCs w:val="20"/>
        </w:rPr>
        <w:t>Pounds</w:t>
      </w:r>
    </w:p>
    <w:p w14:paraId="553E15F0" w14:textId="77777777" w:rsidR="00DB3BB0" w:rsidRPr="00125AD2" w:rsidRDefault="00DB3BB0" w:rsidP="00DB3BB0">
      <w:pPr>
        <w:rPr>
          <w:sz w:val="20"/>
          <w:szCs w:val="20"/>
        </w:rPr>
      </w:pPr>
      <w:r w:rsidRPr="00125AD2">
        <w:rPr>
          <w:sz w:val="20"/>
          <w:szCs w:val="20"/>
        </w:rPr>
        <w:tab/>
      </w:r>
      <w:r w:rsidRPr="00125AD2">
        <w:rPr>
          <w:sz w:val="20"/>
          <w:szCs w:val="20"/>
        </w:rPr>
        <w:tab/>
      </w:r>
    </w:p>
    <w:p w14:paraId="49DC7818" w14:textId="4FCC220C" w:rsidR="00DB3BB0" w:rsidRPr="00125AD2" w:rsidRDefault="00DB3BB0" w:rsidP="00DB3BB0">
      <w:pPr>
        <w:ind w:left="720" w:firstLine="720"/>
        <w:rPr>
          <w:sz w:val="20"/>
          <w:szCs w:val="20"/>
        </w:rPr>
      </w:pPr>
      <w:r w:rsidRPr="00125AD2">
        <w:rPr>
          <w:sz w:val="20"/>
          <w:szCs w:val="20"/>
        </w:rPr>
        <w:t>(£.00)     excluding VAT</w:t>
      </w:r>
    </w:p>
    <w:p w14:paraId="29F81DBE" w14:textId="77777777" w:rsidR="00DB3BB0" w:rsidRPr="00125AD2" w:rsidRDefault="00DB3BB0" w:rsidP="00DB3BB0">
      <w:pPr>
        <w:rPr>
          <w:sz w:val="20"/>
          <w:szCs w:val="20"/>
        </w:rPr>
      </w:pPr>
    </w:p>
    <w:p w14:paraId="2E99C084" w14:textId="77777777" w:rsidR="00DB3BB0" w:rsidRPr="00125AD2" w:rsidRDefault="00DB3BB0" w:rsidP="00DB3BB0">
      <w:pPr>
        <w:ind w:right="282"/>
        <w:jc w:val="both"/>
        <w:rPr>
          <w:sz w:val="20"/>
          <w:szCs w:val="20"/>
        </w:rPr>
      </w:pPr>
      <w:r w:rsidRPr="00125AD2">
        <w:rPr>
          <w:sz w:val="20"/>
          <w:szCs w:val="20"/>
        </w:rPr>
        <w:t xml:space="preserve">This offer will remain open for acceptance for </w:t>
      </w:r>
      <w:r w:rsidRPr="00125AD2">
        <w:rPr>
          <w:b/>
          <w:sz w:val="20"/>
          <w:szCs w:val="20"/>
        </w:rPr>
        <w:t>90 calendar days</w:t>
      </w:r>
      <w:r w:rsidRPr="00125AD2">
        <w:rPr>
          <w:sz w:val="20"/>
          <w:szCs w:val="20"/>
        </w:rPr>
        <w:t xml:space="preserve"> from the date of this Quotation.</w:t>
      </w:r>
    </w:p>
    <w:p w14:paraId="5B7B4E29" w14:textId="77777777" w:rsidR="00DB3BB0" w:rsidRPr="00125AD2" w:rsidRDefault="00DB3BB0" w:rsidP="00DB3BB0">
      <w:pPr>
        <w:ind w:right="282"/>
        <w:jc w:val="both"/>
        <w:rPr>
          <w:sz w:val="20"/>
          <w:szCs w:val="20"/>
        </w:rPr>
      </w:pPr>
    </w:p>
    <w:p w14:paraId="24725C4E" w14:textId="73D5118C" w:rsidR="00DB3BB0" w:rsidRPr="00125AD2" w:rsidRDefault="00DB3BB0" w:rsidP="00DB3BB0">
      <w:pPr>
        <w:ind w:right="282"/>
        <w:jc w:val="both"/>
        <w:rPr>
          <w:sz w:val="20"/>
          <w:szCs w:val="20"/>
        </w:rPr>
      </w:pPr>
      <w:r w:rsidRPr="00125AD2">
        <w:rPr>
          <w:sz w:val="20"/>
          <w:szCs w:val="20"/>
        </w:rPr>
        <w:t xml:space="preserve">We confirm that we can start work within </w:t>
      </w:r>
      <w:r w:rsidR="00CC36D8">
        <w:rPr>
          <w:b/>
          <w:sz w:val="20"/>
          <w:szCs w:val="20"/>
        </w:rPr>
        <w:t xml:space="preserve">x </w:t>
      </w:r>
      <w:r w:rsidRPr="00125AD2">
        <w:rPr>
          <w:b/>
          <w:sz w:val="20"/>
          <w:szCs w:val="20"/>
        </w:rPr>
        <w:t>calendar days</w:t>
      </w:r>
      <w:r w:rsidRPr="00125AD2">
        <w:rPr>
          <w:sz w:val="20"/>
          <w:szCs w:val="20"/>
        </w:rPr>
        <w:t xml:space="preserve"> of acceptance of the Tender.</w:t>
      </w:r>
    </w:p>
    <w:p w14:paraId="4233A771" w14:textId="77777777" w:rsidR="00DB3BB0" w:rsidRPr="00125AD2" w:rsidRDefault="00DB3BB0" w:rsidP="00DB3BB0">
      <w:pPr>
        <w:ind w:right="282"/>
        <w:jc w:val="both"/>
        <w:rPr>
          <w:sz w:val="20"/>
          <w:szCs w:val="20"/>
        </w:rPr>
      </w:pPr>
    </w:p>
    <w:p w14:paraId="52AB67C0" w14:textId="1BBA317D" w:rsidR="00DB3BB0" w:rsidRPr="0053079C" w:rsidRDefault="00DB3BB0" w:rsidP="00DB3BB0">
      <w:pPr>
        <w:ind w:right="282"/>
        <w:jc w:val="both"/>
        <w:rPr>
          <w:sz w:val="20"/>
          <w:szCs w:val="20"/>
        </w:rPr>
      </w:pPr>
      <w:r w:rsidRPr="001A327A">
        <w:rPr>
          <w:bCs/>
          <w:sz w:val="20"/>
          <w:szCs w:val="20"/>
        </w:rPr>
        <w:t>We are willing to enter into a Contract as set out in the standard Terms and Conditions attached to this Invitation to tender to Goods, Services and Works within the time stated which will include all matters noted in the information provided.</w:t>
      </w:r>
      <w:r w:rsidRPr="0053079C">
        <w:rPr>
          <w:sz w:val="20"/>
          <w:szCs w:val="20"/>
        </w:rPr>
        <w:t xml:space="preserve"> </w:t>
      </w:r>
    </w:p>
    <w:p w14:paraId="51095656" w14:textId="77777777" w:rsidR="00686F12" w:rsidRPr="00125AD2" w:rsidRDefault="00686F12" w:rsidP="00DB3BB0">
      <w:pPr>
        <w:ind w:right="282"/>
        <w:jc w:val="both"/>
        <w:rPr>
          <w:sz w:val="20"/>
          <w:szCs w:val="20"/>
        </w:rPr>
      </w:pPr>
    </w:p>
    <w:p w14:paraId="14B81874" w14:textId="09CB4FAB" w:rsidR="00DB3BB0" w:rsidRPr="00125AD2" w:rsidRDefault="00DB3BB0" w:rsidP="00DB3BB0">
      <w:pPr>
        <w:ind w:right="282"/>
        <w:jc w:val="both"/>
        <w:rPr>
          <w:sz w:val="20"/>
          <w:szCs w:val="20"/>
        </w:rPr>
      </w:pPr>
      <w:r w:rsidRPr="00125AD2">
        <w:rPr>
          <w:sz w:val="20"/>
          <w:szCs w:val="20"/>
        </w:rPr>
        <w:t xml:space="preserve">In submitting this Tender, we understand that the </w:t>
      </w:r>
      <w:r w:rsidR="00C04E91">
        <w:rPr>
          <w:sz w:val="20"/>
          <w:szCs w:val="20"/>
        </w:rPr>
        <w:t>Council</w:t>
      </w:r>
      <w:r w:rsidRPr="00125AD2">
        <w:rPr>
          <w:sz w:val="20"/>
          <w:szCs w:val="20"/>
        </w:rPr>
        <w:t xml:space="preserve"> does not bind </w:t>
      </w:r>
      <w:r w:rsidR="00C04E91">
        <w:rPr>
          <w:sz w:val="20"/>
          <w:szCs w:val="20"/>
        </w:rPr>
        <w:t>it</w:t>
      </w:r>
      <w:r w:rsidRPr="00125AD2">
        <w:rPr>
          <w:sz w:val="20"/>
          <w:szCs w:val="20"/>
        </w:rPr>
        <w:t xml:space="preserve">self to accept the </w:t>
      </w:r>
    </w:p>
    <w:p w14:paraId="758EDC99" w14:textId="6E41F77B" w:rsidR="00DB3BB0" w:rsidRDefault="00DB3BB0" w:rsidP="00DB3BB0">
      <w:pPr>
        <w:rPr>
          <w:sz w:val="20"/>
          <w:szCs w:val="20"/>
        </w:rPr>
      </w:pPr>
      <w:r w:rsidRPr="00125AD2">
        <w:rPr>
          <w:sz w:val="20"/>
          <w:szCs w:val="20"/>
        </w:rPr>
        <w:t>lowest or any Tender nor to remunerate any expenses in providing the Tender.</w:t>
      </w:r>
    </w:p>
    <w:p w14:paraId="73C02C81" w14:textId="77777777" w:rsidR="00686F12" w:rsidRPr="00125AD2" w:rsidRDefault="00686F12" w:rsidP="00DB3BB0">
      <w:pPr>
        <w:rPr>
          <w:sz w:val="20"/>
          <w:szCs w:val="20"/>
        </w:rPr>
      </w:pPr>
    </w:p>
    <w:p w14:paraId="04B1DE36" w14:textId="24703A7D" w:rsidR="00DB3BB0" w:rsidRDefault="00DB3BB0" w:rsidP="00DB3BB0">
      <w:pPr>
        <w:ind w:right="282"/>
        <w:jc w:val="both"/>
        <w:rPr>
          <w:b/>
          <w:bCs/>
          <w:sz w:val="20"/>
          <w:szCs w:val="20"/>
        </w:rPr>
      </w:pPr>
      <w:r w:rsidRPr="00125AD2">
        <w:rPr>
          <w:b/>
          <w:bCs/>
          <w:sz w:val="20"/>
          <w:szCs w:val="20"/>
        </w:rPr>
        <w:t xml:space="preserve">Tenders will only be accepted on this Form of Tender and must be returned to </w:t>
      </w:r>
      <w:r w:rsidR="001503D2" w:rsidRPr="00125AD2">
        <w:rPr>
          <w:b/>
          <w:bCs/>
          <w:sz w:val="20"/>
          <w:szCs w:val="20"/>
        </w:rPr>
        <w:t>CTC</w:t>
      </w:r>
      <w:r w:rsidRPr="00125AD2">
        <w:rPr>
          <w:b/>
          <w:bCs/>
          <w:sz w:val="20"/>
          <w:szCs w:val="20"/>
        </w:rPr>
        <w:t xml:space="preserve"> no later than the time and date specified above.</w:t>
      </w:r>
    </w:p>
    <w:p w14:paraId="00808C94" w14:textId="5E9DC1F6" w:rsidR="001A327A" w:rsidRDefault="001A327A" w:rsidP="00DB3BB0">
      <w:pPr>
        <w:ind w:right="282"/>
        <w:jc w:val="both"/>
        <w:rPr>
          <w:b/>
          <w:bCs/>
          <w:sz w:val="20"/>
          <w:szCs w:val="20"/>
        </w:rPr>
      </w:pPr>
    </w:p>
    <w:p w14:paraId="6526DD0C" w14:textId="7DC7E7E2" w:rsidR="001A327A" w:rsidRDefault="001A327A" w:rsidP="00DB3BB0">
      <w:pPr>
        <w:ind w:right="282"/>
        <w:jc w:val="both"/>
        <w:rPr>
          <w:b/>
          <w:bCs/>
          <w:sz w:val="20"/>
          <w:szCs w:val="20"/>
        </w:rPr>
      </w:pPr>
      <w:r>
        <w:rPr>
          <w:b/>
          <w:bCs/>
          <w:sz w:val="20"/>
          <w:szCs w:val="20"/>
        </w:rPr>
        <w:t>Tenders with all relevant paperwork should be submitted in a sealed envelope for the attention of the Clerk, Gareth Hughes, labelled ‘Solar Panel Tender’ and addressed to The Guildhall, Fore Street, Chard TA20 1PP.</w:t>
      </w:r>
    </w:p>
    <w:p w14:paraId="49A2261F" w14:textId="77777777" w:rsidR="001E512D" w:rsidRPr="00125AD2" w:rsidRDefault="001E512D" w:rsidP="00DB3BB0">
      <w:pPr>
        <w:ind w:right="282"/>
        <w:jc w:val="both"/>
        <w:rPr>
          <w:b/>
          <w:bCs/>
          <w:sz w:val="20"/>
          <w:szCs w:val="20"/>
        </w:rPr>
      </w:pPr>
    </w:p>
    <w:p w14:paraId="36A65E36" w14:textId="77777777" w:rsidR="00DB3BB0" w:rsidRPr="00125AD2" w:rsidRDefault="00DB3BB0" w:rsidP="00DB3BB0">
      <w:pPr>
        <w:rPr>
          <w:sz w:val="20"/>
          <w:szCs w:val="20"/>
        </w:rPr>
      </w:pPr>
      <w:r w:rsidRPr="00125AD2">
        <w:rPr>
          <w:sz w:val="20"/>
          <w:szCs w:val="20"/>
        </w:rPr>
        <w:t>Yours faithfully</w:t>
      </w:r>
    </w:p>
    <w:p w14:paraId="277917FC" w14:textId="6B170D15" w:rsidR="00DB3BB0" w:rsidRDefault="00DB3BB0" w:rsidP="00DB3BB0">
      <w:pPr>
        <w:rPr>
          <w:sz w:val="20"/>
          <w:szCs w:val="20"/>
        </w:rPr>
      </w:pPr>
    </w:p>
    <w:p w14:paraId="6E5DE220" w14:textId="77777777" w:rsidR="00021DF5" w:rsidRPr="00125AD2" w:rsidRDefault="00021DF5" w:rsidP="00DB3BB0">
      <w:pPr>
        <w:rPr>
          <w:sz w:val="20"/>
          <w:szCs w:val="20"/>
        </w:rPr>
      </w:pPr>
    </w:p>
    <w:p w14:paraId="0C0D4E0B" w14:textId="77777777" w:rsidR="001503D2" w:rsidRPr="00125AD2" w:rsidRDefault="001503D2" w:rsidP="00DB3BB0">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64"/>
      </w:tblGrid>
      <w:tr w:rsidR="001503D2" w:rsidRPr="00125AD2" w14:paraId="42AE9D55" w14:textId="77777777" w:rsidTr="001503D2">
        <w:tc>
          <w:tcPr>
            <w:tcW w:w="2830" w:type="dxa"/>
          </w:tcPr>
          <w:p w14:paraId="1311669D" w14:textId="2788B9E1" w:rsidR="001503D2" w:rsidRPr="00125AD2" w:rsidRDefault="001503D2" w:rsidP="00DB3BB0">
            <w:pPr>
              <w:rPr>
                <w:sz w:val="20"/>
                <w:szCs w:val="20"/>
              </w:rPr>
            </w:pPr>
            <w:r w:rsidRPr="00125AD2">
              <w:rPr>
                <w:sz w:val="20"/>
                <w:szCs w:val="20"/>
              </w:rPr>
              <w:t xml:space="preserve">Signature of Supplier: </w:t>
            </w:r>
          </w:p>
        </w:tc>
        <w:tc>
          <w:tcPr>
            <w:tcW w:w="6564" w:type="dxa"/>
          </w:tcPr>
          <w:p w14:paraId="1D9A4751" w14:textId="77777777" w:rsidR="001503D2" w:rsidRPr="00125AD2" w:rsidRDefault="001503D2" w:rsidP="00DB3BB0">
            <w:pPr>
              <w:rPr>
                <w:sz w:val="20"/>
                <w:szCs w:val="20"/>
              </w:rPr>
            </w:pPr>
          </w:p>
        </w:tc>
      </w:tr>
      <w:tr w:rsidR="001503D2" w:rsidRPr="00125AD2" w14:paraId="0E48C0BF" w14:textId="77777777" w:rsidTr="001503D2">
        <w:tc>
          <w:tcPr>
            <w:tcW w:w="2830" w:type="dxa"/>
          </w:tcPr>
          <w:p w14:paraId="3FD6947B" w14:textId="2656EAD4" w:rsidR="001503D2" w:rsidRPr="00125AD2" w:rsidRDefault="001503D2" w:rsidP="00DB3BB0">
            <w:pPr>
              <w:rPr>
                <w:sz w:val="20"/>
                <w:szCs w:val="20"/>
              </w:rPr>
            </w:pPr>
            <w:r w:rsidRPr="00125AD2">
              <w:rPr>
                <w:sz w:val="20"/>
                <w:szCs w:val="20"/>
              </w:rPr>
              <w:t xml:space="preserve">Date: </w:t>
            </w:r>
          </w:p>
        </w:tc>
        <w:tc>
          <w:tcPr>
            <w:tcW w:w="6564" w:type="dxa"/>
          </w:tcPr>
          <w:p w14:paraId="260AFAEB" w14:textId="77777777" w:rsidR="001503D2" w:rsidRPr="00125AD2" w:rsidRDefault="001503D2" w:rsidP="00DB3BB0">
            <w:pPr>
              <w:rPr>
                <w:sz w:val="20"/>
                <w:szCs w:val="20"/>
              </w:rPr>
            </w:pPr>
          </w:p>
        </w:tc>
      </w:tr>
      <w:tr w:rsidR="001503D2" w:rsidRPr="00125AD2" w14:paraId="69EDCF9E" w14:textId="77777777" w:rsidTr="001503D2">
        <w:tc>
          <w:tcPr>
            <w:tcW w:w="2830" w:type="dxa"/>
          </w:tcPr>
          <w:p w14:paraId="27262F8A" w14:textId="434FBA24" w:rsidR="001503D2" w:rsidRPr="00125AD2" w:rsidRDefault="001503D2" w:rsidP="00DB3BB0">
            <w:pPr>
              <w:rPr>
                <w:sz w:val="20"/>
                <w:szCs w:val="20"/>
              </w:rPr>
            </w:pPr>
            <w:r w:rsidRPr="00125AD2">
              <w:rPr>
                <w:sz w:val="20"/>
                <w:szCs w:val="20"/>
              </w:rPr>
              <w:t xml:space="preserve">Print Name:                    </w:t>
            </w:r>
          </w:p>
        </w:tc>
        <w:tc>
          <w:tcPr>
            <w:tcW w:w="6564" w:type="dxa"/>
          </w:tcPr>
          <w:p w14:paraId="7EFA7880" w14:textId="77777777" w:rsidR="001503D2" w:rsidRPr="00125AD2" w:rsidRDefault="001503D2" w:rsidP="00DB3BB0">
            <w:pPr>
              <w:rPr>
                <w:sz w:val="20"/>
                <w:szCs w:val="20"/>
              </w:rPr>
            </w:pPr>
          </w:p>
        </w:tc>
      </w:tr>
      <w:tr w:rsidR="001503D2" w:rsidRPr="00125AD2" w14:paraId="038BE241" w14:textId="77777777" w:rsidTr="001503D2">
        <w:tc>
          <w:tcPr>
            <w:tcW w:w="2830" w:type="dxa"/>
          </w:tcPr>
          <w:p w14:paraId="4670D907" w14:textId="64A4C2E7" w:rsidR="001503D2" w:rsidRPr="00125AD2" w:rsidRDefault="001503D2" w:rsidP="00DB3BB0">
            <w:pPr>
              <w:rPr>
                <w:sz w:val="20"/>
                <w:szCs w:val="20"/>
              </w:rPr>
            </w:pPr>
            <w:r w:rsidRPr="00125AD2">
              <w:rPr>
                <w:sz w:val="20"/>
                <w:szCs w:val="20"/>
              </w:rPr>
              <w:t xml:space="preserve">Official Position:             </w:t>
            </w:r>
          </w:p>
        </w:tc>
        <w:tc>
          <w:tcPr>
            <w:tcW w:w="6564" w:type="dxa"/>
          </w:tcPr>
          <w:p w14:paraId="7242B0F7" w14:textId="77777777" w:rsidR="001503D2" w:rsidRPr="00125AD2" w:rsidRDefault="001503D2" w:rsidP="00DB3BB0">
            <w:pPr>
              <w:rPr>
                <w:sz w:val="20"/>
                <w:szCs w:val="20"/>
              </w:rPr>
            </w:pPr>
          </w:p>
        </w:tc>
      </w:tr>
      <w:tr w:rsidR="001503D2" w:rsidRPr="00125AD2" w14:paraId="054CBC6B" w14:textId="77777777" w:rsidTr="001503D2">
        <w:tc>
          <w:tcPr>
            <w:tcW w:w="2830" w:type="dxa"/>
          </w:tcPr>
          <w:p w14:paraId="6F5F5398" w14:textId="1FD6113B" w:rsidR="001503D2" w:rsidRPr="00125AD2" w:rsidRDefault="001503D2" w:rsidP="00DB3BB0">
            <w:pPr>
              <w:rPr>
                <w:sz w:val="20"/>
                <w:szCs w:val="20"/>
              </w:rPr>
            </w:pPr>
            <w:proofErr w:type="spellStart"/>
            <w:r w:rsidRPr="00125AD2">
              <w:rPr>
                <w:sz w:val="20"/>
                <w:szCs w:val="20"/>
              </w:rPr>
              <w:t>Organisation</w:t>
            </w:r>
            <w:proofErr w:type="spellEnd"/>
            <w:r w:rsidRPr="00125AD2">
              <w:rPr>
                <w:sz w:val="20"/>
                <w:szCs w:val="20"/>
              </w:rPr>
              <w:t xml:space="preserve"> Name:       </w:t>
            </w:r>
          </w:p>
        </w:tc>
        <w:tc>
          <w:tcPr>
            <w:tcW w:w="6564" w:type="dxa"/>
          </w:tcPr>
          <w:p w14:paraId="3716EB46" w14:textId="77777777" w:rsidR="001503D2" w:rsidRPr="00125AD2" w:rsidRDefault="001503D2" w:rsidP="00DB3BB0">
            <w:pPr>
              <w:rPr>
                <w:sz w:val="20"/>
                <w:szCs w:val="20"/>
              </w:rPr>
            </w:pPr>
          </w:p>
        </w:tc>
      </w:tr>
      <w:tr w:rsidR="001503D2" w:rsidRPr="00125AD2" w14:paraId="36964E56" w14:textId="77777777" w:rsidTr="001503D2">
        <w:tc>
          <w:tcPr>
            <w:tcW w:w="2830" w:type="dxa"/>
          </w:tcPr>
          <w:p w14:paraId="7547D56E" w14:textId="725FBAD4" w:rsidR="001503D2" w:rsidRPr="00125AD2" w:rsidRDefault="001503D2" w:rsidP="001503D2">
            <w:pPr>
              <w:rPr>
                <w:sz w:val="20"/>
                <w:szCs w:val="20"/>
              </w:rPr>
            </w:pPr>
            <w:r w:rsidRPr="00125AD2">
              <w:rPr>
                <w:sz w:val="20"/>
                <w:szCs w:val="20"/>
              </w:rPr>
              <w:t xml:space="preserve">Address:                        </w:t>
            </w:r>
          </w:p>
          <w:p w14:paraId="115A35A1" w14:textId="77777777" w:rsidR="001503D2" w:rsidRPr="00125AD2" w:rsidRDefault="001503D2" w:rsidP="00DB3BB0">
            <w:pPr>
              <w:rPr>
                <w:sz w:val="20"/>
                <w:szCs w:val="20"/>
              </w:rPr>
            </w:pPr>
          </w:p>
        </w:tc>
        <w:tc>
          <w:tcPr>
            <w:tcW w:w="6564" w:type="dxa"/>
          </w:tcPr>
          <w:p w14:paraId="4CC82DEA" w14:textId="77777777" w:rsidR="001503D2" w:rsidRPr="00125AD2" w:rsidRDefault="001503D2" w:rsidP="00DB3BB0">
            <w:pPr>
              <w:rPr>
                <w:sz w:val="20"/>
                <w:szCs w:val="20"/>
              </w:rPr>
            </w:pPr>
          </w:p>
        </w:tc>
      </w:tr>
      <w:tr w:rsidR="001503D2" w:rsidRPr="00125AD2" w14:paraId="75D70B65" w14:textId="77777777" w:rsidTr="001503D2">
        <w:tc>
          <w:tcPr>
            <w:tcW w:w="2830" w:type="dxa"/>
          </w:tcPr>
          <w:p w14:paraId="30258F55" w14:textId="5E5419A0" w:rsidR="001503D2" w:rsidRPr="00125AD2" w:rsidRDefault="001503D2" w:rsidP="001503D2">
            <w:pPr>
              <w:rPr>
                <w:sz w:val="20"/>
                <w:szCs w:val="20"/>
              </w:rPr>
            </w:pPr>
            <w:r w:rsidRPr="00125AD2">
              <w:rPr>
                <w:sz w:val="20"/>
                <w:szCs w:val="20"/>
              </w:rPr>
              <w:t xml:space="preserve">Telephone No./Email:      </w:t>
            </w:r>
          </w:p>
        </w:tc>
        <w:tc>
          <w:tcPr>
            <w:tcW w:w="6564" w:type="dxa"/>
          </w:tcPr>
          <w:p w14:paraId="2BF87617" w14:textId="77777777" w:rsidR="001503D2" w:rsidRPr="00125AD2" w:rsidRDefault="001503D2" w:rsidP="00DB3BB0">
            <w:pPr>
              <w:rPr>
                <w:sz w:val="20"/>
                <w:szCs w:val="20"/>
              </w:rPr>
            </w:pPr>
          </w:p>
        </w:tc>
      </w:tr>
    </w:tbl>
    <w:p w14:paraId="09E45A08" w14:textId="77777777" w:rsidR="001503D2" w:rsidRPr="00125AD2" w:rsidRDefault="001503D2" w:rsidP="00DB3BB0">
      <w:pPr>
        <w:rPr>
          <w:sz w:val="20"/>
          <w:szCs w:val="20"/>
        </w:rPr>
      </w:pPr>
    </w:p>
    <w:p w14:paraId="50368939" w14:textId="22B8DD70" w:rsidR="00DB3BB0" w:rsidRPr="00021DF5" w:rsidRDefault="00DB3BB0" w:rsidP="00DB3BB0">
      <w:pPr>
        <w:autoSpaceDE w:val="0"/>
        <w:autoSpaceDN w:val="0"/>
        <w:adjustRightInd w:val="0"/>
        <w:rPr>
          <w:rStyle w:val="boldbodycopy"/>
          <w:rFonts w:asciiTheme="minorHAnsi" w:eastAsiaTheme="minorHAnsi" w:hAnsiTheme="minorHAnsi"/>
          <w:b w:val="0"/>
          <w:i/>
        </w:rPr>
      </w:pPr>
      <w:r w:rsidRPr="00021DF5">
        <w:rPr>
          <w:rStyle w:val="boldbodycopy"/>
          <w:rFonts w:asciiTheme="minorHAnsi" w:eastAsiaTheme="minorHAnsi" w:hAnsiTheme="minorHAnsi"/>
          <w:b w:val="0"/>
          <w:i/>
        </w:rPr>
        <w:t>(It must be clearly shown whether the Supplier is a limited company, statutory corporation, partnership or single individual, trading under his own or another name, and also if the signatory is not the actual Supplier, the capacity in which he/she signs or is employed).</w:t>
      </w:r>
    </w:p>
    <w:p w14:paraId="13AA320D" w14:textId="78843C89" w:rsidR="00DB3BB0" w:rsidRPr="001E512D" w:rsidRDefault="001E512D" w:rsidP="001E512D">
      <w:pPr>
        <w:pStyle w:val="Heading1"/>
        <w:numPr>
          <w:ilvl w:val="0"/>
          <w:numId w:val="0"/>
        </w:numPr>
        <w:rPr>
          <w:sz w:val="24"/>
          <w:szCs w:val="24"/>
        </w:rPr>
      </w:pPr>
      <w:bookmarkStart w:id="88" w:name="_Toc152168581"/>
      <w:r>
        <w:rPr>
          <w:sz w:val="24"/>
          <w:szCs w:val="24"/>
        </w:rPr>
        <w:lastRenderedPageBreak/>
        <w:t xml:space="preserve">Part </w:t>
      </w:r>
      <w:r w:rsidR="00A569DE">
        <w:rPr>
          <w:sz w:val="24"/>
          <w:szCs w:val="24"/>
        </w:rPr>
        <w:t>9</w:t>
      </w:r>
      <w:r>
        <w:rPr>
          <w:sz w:val="24"/>
          <w:szCs w:val="24"/>
        </w:rPr>
        <w:t>: Checklist</w:t>
      </w:r>
      <w:bookmarkEnd w:id="88"/>
    </w:p>
    <w:tbl>
      <w:tblPr>
        <w:tblW w:w="8613"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66"/>
        <w:gridCol w:w="5672"/>
        <w:gridCol w:w="1275"/>
      </w:tblGrid>
      <w:tr w:rsidR="00DB3BB0" w:rsidRPr="007B1122" w14:paraId="7F36F29E" w14:textId="77777777" w:rsidTr="00602A89">
        <w:trPr>
          <w:trHeight w:val="743"/>
        </w:trPr>
        <w:tc>
          <w:tcPr>
            <w:tcW w:w="1666" w:type="dxa"/>
            <w:shd w:val="clear" w:color="auto" w:fill="C6D9F1" w:themeFill="text2" w:themeFillTint="33"/>
          </w:tcPr>
          <w:p w14:paraId="034EE03D" w14:textId="77777777" w:rsidR="00DB3BB0" w:rsidRDefault="00DB3BB0" w:rsidP="00010756">
            <w:pPr>
              <w:pStyle w:val="TableParagraph"/>
              <w:spacing w:before="14"/>
              <w:ind w:left="0"/>
              <w:jc w:val="center"/>
              <w:rPr>
                <w:rFonts w:asciiTheme="minorHAnsi" w:hAnsiTheme="minorHAnsi"/>
                <w:b/>
              </w:rPr>
            </w:pPr>
            <w:r w:rsidRPr="007B1122">
              <w:rPr>
                <w:rFonts w:asciiTheme="minorHAnsi" w:hAnsiTheme="minorHAnsi"/>
                <w:b/>
              </w:rPr>
              <w:t>Bid Submission Reference</w:t>
            </w:r>
          </w:p>
          <w:p w14:paraId="03FD2A87" w14:textId="77777777" w:rsidR="00DB3BB0" w:rsidRPr="007B1122" w:rsidRDefault="00DB3BB0" w:rsidP="00010756">
            <w:pPr>
              <w:pStyle w:val="TableParagraph"/>
              <w:spacing w:before="14"/>
              <w:ind w:left="0"/>
              <w:jc w:val="center"/>
              <w:rPr>
                <w:rFonts w:asciiTheme="minorHAnsi" w:hAnsiTheme="minorHAnsi"/>
                <w:b/>
              </w:rPr>
            </w:pPr>
            <w:r>
              <w:rPr>
                <w:rFonts w:asciiTheme="minorHAnsi" w:hAnsiTheme="minorHAnsi"/>
                <w:b/>
              </w:rPr>
              <w:t>PART</w:t>
            </w:r>
          </w:p>
        </w:tc>
        <w:tc>
          <w:tcPr>
            <w:tcW w:w="5672" w:type="dxa"/>
            <w:shd w:val="clear" w:color="auto" w:fill="C6D9F1" w:themeFill="text2" w:themeFillTint="33"/>
          </w:tcPr>
          <w:p w14:paraId="22553086" w14:textId="77777777" w:rsidR="00DB3BB0" w:rsidRPr="007B1122" w:rsidRDefault="00DB3BB0" w:rsidP="00010756">
            <w:pPr>
              <w:pStyle w:val="TableParagraph"/>
              <w:spacing w:line="236" w:lineRule="exact"/>
              <w:ind w:left="108"/>
              <w:rPr>
                <w:rFonts w:asciiTheme="minorHAnsi" w:hAnsiTheme="minorHAnsi"/>
                <w:b/>
              </w:rPr>
            </w:pPr>
            <w:r w:rsidRPr="007B1122">
              <w:rPr>
                <w:rFonts w:asciiTheme="minorHAnsi" w:hAnsiTheme="minorHAnsi"/>
                <w:b/>
              </w:rPr>
              <w:t>Tender Submission Requirement</w:t>
            </w:r>
          </w:p>
        </w:tc>
        <w:tc>
          <w:tcPr>
            <w:tcW w:w="1275" w:type="dxa"/>
            <w:shd w:val="clear" w:color="auto" w:fill="C6D9F1" w:themeFill="text2" w:themeFillTint="33"/>
          </w:tcPr>
          <w:p w14:paraId="393346FC" w14:textId="77777777" w:rsidR="00DB3BB0" w:rsidRPr="007B1122" w:rsidRDefault="00DB3BB0" w:rsidP="00010756">
            <w:pPr>
              <w:pStyle w:val="TableParagraph"/>
              <w:spacing w:line="242" w:lineRule="auto"/>
              <w:ind w:left="108" w:right="278"/>
              <w:rPr>
                <w:rFonts w:asciiTheme="minorHAnsi" w:hAnsiTheme="minorHAnsi"/>
                <w:b/>
              </w:rPr>
            </w:pPr>
            <w:r w:rsidRPr="007B1122">
              <w:rPr>
                <w:rFonts w:asciiTheme="minorHAnsi" w:hAnsiTheme="minorHAnsi"/>
                <w:b/>
              </w:rPr>
              <w:t>Included</w:t>
            </w:r>
          </w:p>
        </w:tc>
      </w:tr>
      <w:tr w:rsidR="00DB3BB0" w:rsidRPr="007B1122" w14:paraId="17493FE6" w14:textId="77777777" w:rsidTr="00010756">
        <w:trPr>
          <w:trHeight w:val="261"/>
        </w:trPr>
        <w:tc>
          <w:tcPr>
            <w:tcW w:w="1666" w:type="dxa"/>
          </w:tcPr>
          <w:p w14:paraId="7A06A16A" w14:textId="77777777" w:rsidR="00DB3BB0" w:rsidRPr="007B1122" w:rsidRDefault="00DB3BB0" w:rsidP="00DB3BB0">
            <w:pPr>
              <w:pStyle w:val="TableParagraph"/>
              <w:numPr>
                <w:ilvl w:val="0"/>
                <w:numId w:val="34"/>
              </w:numPr>
              <w:spacing w:before="14" w:line="227" w:lineRule="exact"/>
              <w:jc w:val="center"/>
              <w:rPr>
                <w:rFonts w:asciiTheme="minorHAnsi" w:hAnsiTheme="minorHAnsi"/>
              </w:rPr>
            </w:pPr>
          </w:p>
        </w:tc>
        <w:tc>
          <w:tcPr>
            <w:tcW w:w="5672" w:type="dxa"/>
          </w:tcPr>
          <w:p w14:paraId="6B6B4FD3" w14:textId="77777777" w:rsidR="00DB3BB0" w:rsidRPr="007B1122" w:rsidRDefault="00DB3BB0" w:rsidP="00010756">
            <w:pPr>
              <w:pStyle w:val="TableParagraph"/>
              <w:spacing w:line="236" w:lineRule="exact"/>
              <w:rPr>
                <w:rFonts w:asciiTheme="minorHAnsi" w:hAnsiTheme="minorHAnsi"/>
              </w:rPr>
            </w:pPr>
            <w:r w:rsidRPr="007B1122">
              <w:rPr>
                <w:rFonts w:asciiTheme="minorHAnsi" w:hAnsiTheme="minorHAnsi"/>
              </w:rPr>
              <w:t>ITT Response Questionnaire</w:t>
            </w:r>
            <w:r>
              <w:rPr>
                <w:rFonts w:asciiTheme="minorHAnsi" w:hAnsiTheme="minorHAnsi"/>
              </w:rPr>
              <w:t xml:space="preserve"> – Potential Supplier Information</w:t>
            </w:r>
          </w:p>
        </w:tc>
        <w:tc>
          <w:tcPr>
            <w:tcW w:w="1275" w:type="dxa"/>
          </w:tcPr>
          <w:p w14:paraId="0EE23649" w14:textId="545C4CE9" w:rsidR="00DB3BB0" w:rsidRPr="007B1122" w:rsidRDefault="00DB3BB0" w:rsidP="00010756">
            <w:pPr>
              <w:pStyle w:val="TableParagraph"/>
              <w:ind w:left="0"/>
              <w:rPr>
                <w:rFonts w:asciiTheme="minorHAnsi" w:hAnsiTheme="minorHAnsi"/>
              </w:rPr>
            </w:pPr>
          </w:p>
        </w:tc>
      </w:tr>
      <w:tr w:rsidR="00DB3BB0" w:rsidRPr="007B1122" w14:paraId="0A7C1A6C" w14:textId="77777777" w:rsidTr="00010756">
        <w:trPr>
          <w:trHeight w:val="261"/>
        </w:trPr>
        <w:tc>
          <w:tcPr>
            <w:tcW w:w="1666" w:type="dxa"/>
          </w:tcPr>
          <w:p w14:paraId="702528ED" w14:textId="77777777" w:rsidR="00DB3BB0" w:rsidRPr="007B1122" w:rsidRDefault="00DB3BB0" w:rsidP="00DB3BB0">
            <w:pPr>
              <w:pStyle w:val="TableParagraph"/>
              <w:numPr>
                <w:ilvl w:val="0"/>
                <w:numId w:val="34"/>
              </w:numPr>
              <w:spacing w:before="14" w:line="227" w:lineRule="exact"/>
              <w:jc w:val="center"/>
              <w:rPr>
                <w:rFonts w:asciiTheme="minorHAnsi" w:hAnsiTheme="minorHAnsi"/>
              </w:rPr>
            </w:pPr>
          </w:p>
        </w:tc>
        <w:tc>
          <w:tcPr>
            <w:tcW w:w="5672" w:type="dxa"/>
          </w:tcPr>
          <w:p w14:paraId="5CA00C26" w14:textId="77777777" w:rsidR="00DB3BB0" w:rsidRPr="007B1122" w:rsidRDefault="00DB3BB0" w:rsidP="00010756">
            <w:pPr>
              <w:pStyle w:val="TableParagraph"/>
              <w:spacing w:line="236" w:lineRule="exact"/>
              <w:ind w:left="108"/>
              <w:rPr>
                <w:rFonts w:asciiTheme="minorHAnsi" w:hAnsiTheme="minorHAnsi"/>
              </w:rPr>
            </w:pPr>
            <w:r w:rsidRPr="007B1122">
              <w:rPr>
                <w:rFonts w:asciiTheme="minorHAnsi" w:hAnsiTheme="minorHAnsi"/>
              </w:rPr>
              <w:t>ITT Response Questionnaire</w:t>
            </w:r>
            <w:r>
              <w:rPr>
                <w:rFonts w:asciiTheme="minorHAnsi" w:hAnsiTheme="minorHAnsi"/>
              </w:rPr>
              <w:t xml:space="preserve"> – </w:t>
            </w:r>
            <w:r w:rsidRPr="00FB209A">
              <w:rPr>
                <w:rFonts w:asciiTheme="minorHAnsi" w:hAnsiTheme="minorHAnsi"/>
              </w:rPr>
              <w:t>Selection Questions</w:t>
            </w:r>
          </w:p>
        </w:tc>
        <w:tc>
          <w:tcPr>
            <w:tcW w:w="1275" w:type="dxa"/>
          </w:tcPr>
          <w:p w14:paraId="02FEF7FB" w14:textId="4060D4E2" w:rsidR="00DB3BB0" w:rsidRPr="007B1122" w:rsidRDefault="00DB3BB0" w:rsidP="00010756">
            <w:pPr>
              <w:pStyle w:val="TableParagraph"/>
              <w:ind w:left="0"/>
              <w:rPr>
                <w:rFonts w:asciiTheme="minorHAnsi" w:hAnsiTheme="minorHAnsi"/>
              </w:rPr>
            </w:pPr>
          </w:p>
        </w:tc>
      </w:tr>
      <w:tr w:rsidR="00DB3BB0" w:rsidRPr="007B1122" w14:paraId="0457A99D" w14:textId="77777777" w:rsidTr="00010756">
        <w:trPr>
          <w:trHeight w:val="261"/>
        </w:trPr>
        <w:tc>
          <w:tcPr>
            <w:tcW w:w="1666" w:type="dxa"/>
          </w:tcPr>
          <w:p w14:paraId="560E6A97" w14:textId="77777777" w:rsidR="00DB3BB0" w:rsidRPr="007B1122" w:rsidRDefault="00DB3BB0" w:rsidP="00DB3BB0">
            <w:pPr>
              <w:pStyle w:val="TableParagraph"/>
              <w:numPr>
                <w:ilvl w:val="0"/>
                <w:numId w:val="34"/>
              </w:numPr>
              <w:spacing w:before="16" w:line="225" w:lineRule="exact"/>
              <w:jc w:val="center"/>
              <w:rPr>
                <w:rFonts w:asciiTheme="minorHAnsi" w:hAnsiTheme="minorHAnsi"/>
              </w:rPr>
            </w:pPr>
          </w:p>
        </w:tc>
        <w:tc>
          <w:tcPr>
            <w:tcW w:w="5672" w:type="dxa"/>
          </w:tcPr>
          <w:p w14:paraId="021C0D06" w14:textId="77777777" w:rsidR="00DB3BB0" w:rsidRPr="007B1122" w:rsidRDefault="00DB3BB0" w:rsidP="00010756">
            <w:pPr>
              <w:pStyle w:val="TableParagraph"/>
              <w:spacing w:line="239" w:lineRule="exact"/>
              <w:ind w:left="108"/>
              <w:rPr>
                <w:rFonts w:asciiTheme="minorHAnsi" w:hAnsiTheme="minorHAnsi"/>
              </w:rPr>
            </w:pPr>
            <w:r w:rsidRPr="007B1122">
              <w:rPr>
                <w:rFonts w:asciiTheme="minorHAnsi" w:hAnsiTheme="minorHAnsi"/>
              </w:rPr>
              <w:t>ITT Response Questionnaire</w:t>
            </w:r>
            <w:r>
              <w:rPr>
                <w:rFonts w:asciiTheme="minorHAnsi" w:hAnsiTheme="minorHAnsi"/>
              </w:rPr>
              <w:t xml:space="preserve"> – Method Statements</w:t>
            </w:r>
          </w:p>
        </w:tc>
        <w:tc>
          <w:tcPr>
            <w:tcW w:w="1275" w:type="dxa"/>
          </w:tcPr>
          <w:p w14:paraId="092C5222" w14:textId="5DD3BC77" w:rsidR="00DB3BB0" w:rsidRPr="007B1122" w:rsidRDefault="00DB3BB0" w:rsidP="00010756">
            <w:pPr>
              <w:pStyle w:val="TableParagraph"/>
              <w:ind w:left="0"/>
              <w:rPr>
                <w:rFonts w:asciiTheme="minorHAnsi" w:hAnsiTheme="minorHAnsi"/>
              </w:rPr>
            </w:pPr>
          </w:p>
        </w:tc>
      </w:tr>
      <w:tr w:rsidR="00DB3BB0" w:rsidRPr="007B1122" w14:paraId="67970666" w14:textId="77777777" w:rsidTr="00010756">
        <w:trPr>
          <w:trHeight w:val="261"/>
        </w:trPr>
        <w:tc>
          <w:tcPr>
            <w:tcW w:w="1666" w:type="dxa"/>
          </w:tcPr>
          <w:p w14:paraId="3212AC8A" w14:textId="77777777" w:rsidR="00DB3BB0" w:rsidRPr="007B1122" w:rsidRDefault="00DB3BB0" w:rsidP="00DB3BB0">
            <w:pPr>
              <w:pStyle w:val="TableParagraph"/>
              <w:numPr>
                <w:ilvl w:val="0"/>
                <w:numId w:val="34"/>
              </w:numPr>
              <w:spacing w:before="16" w:line="225" w:lineRule="exact"/>
              <w:jc w:val="center"/>
              <w:rPr>
                <w:rFonts w:asciiTheme="minorHAnsi" w:hAnsiTheme="minorHAnsi"/>
              </w:rPr>
            </w:pPr>
          </w:p>
        </w:tc>
        <w:tc>
          <w:tcPr>
            <w:tcW w:w="5672" w:type="dxa"/>
          </w:tcPr>
          <w:p w14:paraId="117203C7" w14:textId="77777777" w:rsidR="00DB3BB0" w:rsidRPr="007B1122" w:rsidRDefault="00DB3BB0" w:rsidP="00010756">
            <w:pPr>
              <w:pStyle w:val="TableParagraph"/>
              <w:spacing w:line="239" w:lineRule="exact"/>
              <w:ind w:left="108"/>
              <w:rPr>
                <w:rFonts w:asciiTheme="minorHAnsi" w:hAnsiTheme="minorHAnsi"/>
              </w:rPr>
            </w:pPr>
            <w:r w:rsidRPr="007B1122">
              <w:rPr>
                <w:rFonts w:asciiTheme="minorHAnsi" w:hAnsiTheme="minorHAnsi"/>
              </w:rPr>
              <w:t xml:space="preserve">Completed Pricing </w:t>
            </w:r>
            <w:r>
              <w:rPr>
                <w:rFonts w:asciiTheme="minorHAnsi" w:hAnsiTheme="minorHAnsi"/>
              </w:rPr>
              <w:t>Schedule</w:t>
            </w:r>
          </w:p>
        </w:tc>
        <w:tc>
          <w:tcPr>
            <w:tcW w:w="1275" w:type="dxa"/>
          </w:tcPr>
          <w:p w14:paraId="5E07AD7A" w14:textId="1EF1FD52" w:rsidR="00DB3BB0" w:rsidRPr="007B1122" w:rsidRDefault="00DB3BB0" w:rsidP="00010756">
            <w:pPr>
              <w:pStyle w:val="TableParagraph"/>
              <w:ind w:left="0"/>
              <w:rPr>
                <w:rFonts w:asciiTheme="minorHAnsi" w:hAnsiTheme="minorHAnsi"/>
              </w:rPr>
            </w:pPr>
          </w:p>
        </w:tc>
      </w:tr>
      <w:tr w:rsidR="00DB3BB0" w:rsidRPr="007B1122" w14:paraId="25830BAC" w14:textId="77777777" w:rsidTr="00010756">
        <w:trPr>
          <w:trHeight w:val="261"/>
        </w:trPr>
        <w:tc>
          <w:tcPr>
            <w:tcW w:w="1666" w:type="dxa"/>
          </w:tcPr>
          <w:p w14:paraId="27DD522B" w14:textId="77777777" w:rsidR="00DB3BB0" w:rsidRPr="007B1122" w:rsidRDefault="00DB3BB0" w:rsidP="00DB3BB0">
            <w:pPr>
              <w:pStyle w:val="TableParagraph"/>
              <w:numPr>
                <w:ilvl w:val="0"/>
                <w:numId w:val="34"/>
              </w:numPr>
              <w:spacing w:before="16" w:line="225" w:lineRule="exact"/>
              <w:jc w:val="center"/>
              <w:rPr>
                <w:rFonts w:asciiTheme="minorHAnsi" w:hAnsiTheme="minorHAnsi"/>
              </w:rPr>
            </w:pPr>
          </w:p>
        </w:tc>
        <w:tc>
          <w:tcPr>
            <w:tcW w:w="5672" w:type="dxa"/>
          </w:tcPr>
          <w:p w14:paraId="70A610A9" w14:textId="77777777" w:rsidR="00DB3BB0" w:rsidRPr="007B1122" w:rsidRDefault="00DB3BB0" w:rsidP="00010756">
            <w:pPr>
              <w:pStyle w:val="TableParagraph"/>
              <w:spacing w:line="239" w:lineRule="exact"/>
              <w:ind w:left="108"/>
              <w:rPr>
                <w:rFonts w:asciiTheme="minorHAnsi" w:hAnsiTheme="minorHAnsi"/>
              </w:rPr>
            </w:pPr>
            <w:r w:rsidRPr="007B1122">
              <w:rPr>
                <w:rFonts w:asciiTheme="minorHAnsi" w:hAnsiTheme="minorHAnsi"/>
              </w:rPr>
              <w:t>Anti</w:t>
            </w:r>
            <w:r>
              <w:rPr>
                <w:rFonts w:asciiTheme="minorHAnsi" w:hAnsiTheme="minorHAnsi"/>
              </w:rPr>
              <w:t>-</w:t>
            </w:r>
            <w:r w:rsidRPr="007B1122">
              <w:rPr>
                <w:rFonts w:asciiTheme="minorHAnsi" w:hAnsiTheme="minorHAnsi"/>
              </w:rPr>
              <w:t>Collusion Certificate</w:t>
            </w:r>
          </w:p>
        </w:tc>
        <w:tc>
          <w:tcPr>
            <w:tcW w:w="1275" w:type="dxa"/>
          </w:tcPr>
          <w:p w14:paraId="2DDA29D1" w14:textId="448FEF55" w:rsidR="00DB3BB0" w:rsidRPr="007B1122" w:rsidRDefault="00DB3BB0" w:rsidP="00010756">
            <w:pPr>
              <w:pStyle w:val="TableParagraph"/>
              <w:ind w:left="0"/>
              <w:rPr>
                <w:rFonts w:asciiTheme="minorHAnsi" w:hAnsiTheme="minorHAnsi"/>
              </w:rPr>
            </w:pPr>
          </w:p>
        </w:tc>
      </w:tr>
      <w:tr w:rsidR="00DB3BB0" w:rsidRPr="007B1122" w14:paraId="13DAA5A0" w14:textId="77777777" w:rsidTr="00010756">
        <w:trPr>
          <w:trHeight w:val="261"/>
        </w:trPr>
        <w:tc>
          <w:tcPr>
            <w:tcW w:w="1666" w:type="dxa"/>
          </w:tcPr>
          <w:p w14:paraId="2F6389AC" w14:textId="77777777" w:rsidR="00DB3BB0" w:rsidRPr="007B1122" w:rsidRDefault="00DB3BB0" w:rsidP="00DB3BB0">
            <w:pPr>
              <w:pStyle w:val="TableParagraph"/>
              <w:numPr>
                <w:ilvl w:val="0"/>
                <w:numId w:val="34"/>
              </w:numPr>
              <w:spacing w:before="16" w:line="225" w:lineRule="exact"/>
              <w:jc w:val="center"/>
              <w:rPr>
                <w:rFonts w:asciiTheme="minorHAnsi" w:hAnsiTheme="minorHAnsi"/>
              </w:rPr>
            </w:pPr>
          </w:p>
        </w:tc>
        <w:tc>
          <w:tcPr>
            <w:tcW w:w="5672" w:type="dxa"/>
          </w:tcPr>
          <w:p w14:paraId="18A54A34" w14:textId="77777777" w:rsidR="00DB3BB0" w:rsidRPr="007B1122" w:rsidRDefault="00DB3BB0" w:rsidP="00010756">
            <w:pPr>
              <w:pStyle w:val="TableParagraph"/>
              <w:spacing w:line="239" w:lineRule="exact"/>
              <w:ind w:left="108"/>
              <w:rPr>
                <w:rFonts w:asciiTheme="minorHAnsi" w:hAnsiTheme="minorHAnsi"/>
              </w:rPr>
            </w:pPr>
            <w:r w:rsidRPr="007B1122">
              <w:rPr>
                <w:rFonts w:asciiTheme="minorHAnsi" w:hAnsiTheme="minorHAnsi"/>
              </w:rPr>
              <w:t>Confidentiality Undertaking signed</w:t>
            </w:r>
          </w:p>
        </w:tc>
        <w:tc>
          <w:tcPr>
            <w:tcW w:w="1275" w:type="dxa"/>
          </w:tcPr>
          <w:p w14:paraId="181C61A5" w14:textId="60DD60BA" w:rsidR="00DB3BB0" w:rsidRPr="007B1122" w:rsidRDefault="00DB3BB0" w:rsidP="00010756">
            <w:pPr>
              <w:pStyle w:val="TableParagraph"/>
              <w:ind w:left="0"/>
              <w:rPr>
                <w:rFonts w:asciiTheme="minorHAnsi" w:hAnsiTheme="minorHAnsi"/>
              </w:rPr>
            </w:pPr>
          </w:p>
        </w:tc>
      </w:tr>
      <w:tr w:rsidR="00DB3BB0" w:rsidRPr="007B1122" w14:paraId="3314A570" w14:textId="77777777" w:rsidTr="00010756">
        <w:tc>
          <w:tcPr>
            <w:tcW w:w="1666" w:type="dxa"/>
          </w:tcPr>
          <w:p w14:paraId="4610A4D2" w14:textId="77777777" w:rsidR="00DB3BB0" w:rsidRPr="007B1122" w:rsidRDefault="00DB3BB0" w:rsidP="00DB3BB0">
            <w:pPr>
              <w:pStyle w:val="TableParagraph"/>
              <w:numPr>
                <w:ilvl w:val="0"/>
                <w:numId w:val="34"/>
              </w:numPr>
              <w:spacing w:before="14"/>
              <w:jc w:val="center"/>
              <w:rPr>
                <w:rFonts w:asciiTheme="minorHAnsi" w:hAnsiTheme="minorHAnsi"/>
              </w:rPr>
            </w:pPr>
          </w:p>
        </w:tc>
        <w:tc>
          <w:tcPr>
            <w:tcW w:w="5672" w:type="dxa"/>
          </w:tcPr>
          <w:p w14:paraId="078FE0E3" w14:textId="77777777" w:rsidR="00DB3BB0" w:rsidRPr="007B1122" w:rsidRDefault="00DB3BB0" w:rsidP="00010756">
            <w:pPr>
              <w:pStyle w:val="TableParagraph"/>
              <w:spacing w:line="240" w:lineRule="exact"/>
              <w:ind w:left="108" w:right="45"/>
              <w:rPr>
                <w:rFonts w:asciiTheme="minorHAnsi" w:hAnsiTheme="minorHAnsi"/>
              </w:rPr>
            </w:pPr>
            <w:r w:rsidRPr="007B1122">
              <w:rPr>
                <w:rFonts w:asciiTheme="minorHAnsi" w:hAnsiTheme="minorHAnsi"/>
              </w:rPr>
              <w:t>Freedom of Information Act 2000 (FOI) Exemption Form completed and signed</w:t>
            </w:r>
          </w:p>
        </w:tc>
        <w:tc>
          <w:tcPr>
            <w:tcW w:w="1275" w:type="dxa"/>
          </w:tcPr>
          <w:p w14:paraId="35B31AB7" w14:textId="27D49909" w:rsidR="00DB3BB0" w:rsidRPr="007B1122" w:rsidRDefault="00DB3BB0" w:rsidP="00010756">
            <w:pPr>
              <w:pStyle w:val="TableParagraph"/>
              <w:ind w:left="0"/>
              <w:rPr>
                <w:rFonts w:asciiTheme="minorHAnsi" w:hAnsiTheme="minorHAnsi"/>
              </w:rPr>
            </w:pPr>
          </w:p>
        </w:tc>
      </w:tr>
      <w:tr w:rsidR="00DB3BB0" w:rsidRPr="007B1122" w14:paraId="10A7AAF2" w14:textId="77777777" w:rsidTr="00010756">
        <w:tc>
          <w:tcPr>
            <w:tcW w:w="1666" w:type="dxa"/>
          </w:tcPr>
          <w:p w14:paraId="33F8F47F" w14:textId="77777777" w:rsidR="00DB3BB0" w:rsidRPr="007B1122" w:rsidRDefault="00DB3BB0" w:rsidP="00DB3BB0">
            <w:pPr>
              <w:pStyle w:val="TableParagraph"/>
              <w:numPr>
                <w:ilvl w:val="0"/>
                <w:numId w:val="34"/>
              </w:numPr>
              <w:spacing w:before="14"/>
              <w:jc w:val="center"/>
              <w:rPr>
                <w:rFonts w:asciiTheme="minorHAnsi" w:hAnsiTheme="minorHAnsi"/>
              </w:rPr>
            </w:pPr>
          </w:p>
        </w:tc>
        <w:tc>
          <w:tcPr>
            <w:tcW w:w="5672" w:type="dxa"/>
          </w:tcPr>
          <w:p w14:paraId="70C88154" w14:textId="77777777" w:rsidR="00DB3BB0" w:rsidRPr="007B1122" w:rsidRDefault="00DB3BB0" w:rsidP="00010756">
            <w:pPr>
              <w:pStyle w:val="TableParagraph"/>
              <w:spacing w:line="240" w:lineRule="exact"/>
              <w:ind w:left="108" w:right="45"/>
              <w:rPr>
                <w:rFonts w:asciiTheme="minorHAnsi" w:hAnsiTheme="minorHAnsi"/>
              </w:rPr>
            </w:pPr>
            <w:r w:rsidRPr="007B1122">
              <w:rPr>
                <w:rFonts w:asciiTheme="minorHAnsi" w:hAnsiTheme="minorHAnsi"/>
              </w:rPr>
              <w:t>Form of Tender</w:t>
            </w:r>
          </w:p>
        </w:tc>
        <w:tc>
          <w:tcPr>
            <w:tcW w:w="1275" w:type="dxa"/>
          </w:tcPr>
          <w:p w14:paraId="57166182" w14:textId="471A97A6" w:rsidR="00DB3BB0" w:rsidRPr="007B1122" w:rsidRDefault="00DB3BB0" w:rsidP="00010756">
            <w:pPr>
              <w:pStyle w:val="TableParagraph"/>
              <w:ind w:left="0"/>
              <w:rPr>
                <w:rFonts w:asciiTheme="minorHAnsi" w:hAnsiTheme="minorHAnsi"/>
              </w:rPr>
            </w:pPr>
          </w:p>
        </w:tc>
      </w:tr>
      <w:tr w:rsidR="00DB3BB0" w:rsidRPr="007B1122" w14:paraId="201EB416" w14:textId="77777777" w:rsidTr="00010756">
        <w:tc>
          <w:tcPr>
            <w:tcW w:w="1666" w:type="dxa"/>
          </w:tcPr>
          <w:p w14:paraId="0B55BCEA" w14:textId="77777777" w:rsidR="00DB3BB0" w:rsidRPr="007B1122" w:rsidRDefault="00DB3BB0" w:rsidP="00DB3BB0">
            <w:pPr>
              <w:pStyle w:val="TableParagraph"/>
              <w:numPr>
                <w:ilvl w:val="0"/>
                <w:numId w:val="34"/>
              </w:numPr>
              <w:spacing w:before="14"/>
              <w:jc w:val="center"/>
              <w:rPr>
                <w:rFonts w:asciiTheme="minorHAnsi" w:hAnsiTheme="minorHAnsi"/>
              </w:rPr>
            </w:pPr>
          </w:p>
        </w:tc>
        <w:tc>
          <w:tcPr>
            <w:tcW w:w="5672" w:type="dxa"/>
          </w:tcPr>
          <w:p w14:paraId="733D1CEB" w14:textId="77777777" w:rsidR="00DB3BB0" w:rsidRPr="007B1122" w:rsidRDefault="00DB3BB0" w:rsidP="00010756">
            <w:pPr>
              <w:pStyle w:val="TableParagraph"/>
              <w:spacing w:line="240" w:lineRule="exact"/>
              <w:ind w:left="108" w:right="45"/>
              <w:rPr>
                <w:rFonts w:asciiTheme="minorHAnsi" w:hAnsiTheme="minorHAnsi"/>
              </w:rPr>
            </w:pPr>
            <w:r w:rsidRPr="007B1122">
              <w:rPr>
                <w:rFonts w:asciiTheme="minorHAnsi" w:hAnsiTheme="minorHAnsi"/>
              </w:rPr>
              <w:t>Checklist</w:t>
            </w:r>
          </w:p>
        </w:tc>
        <w:tc>
          <w:tcPr>
            <w:tcW w:w="1275" w:type="dxa"/>
          </w:tcPr>
          <w:p w14:paraId="0A8B6141" w14:textId="6238A88D" w:rsidR="00DB3BB0" w:rsidRPr="007B1122" w:rsidRDefault="00DB3BB0" w:rsidP="00010756">
            <w:pPr>
              <w:pStyle w:val="TableParagraph"/>
              <w:ind w:left="0"/>
              <w:rPr>
                <w:rFonts w:asciiTheme="minorHAnsi" w:hAnsiTheme="minorHAnsi"/>
              </w:rPr>
            </w:pPr>
          </w:p>
        </w:tc>
      </w:tr>
    </w:tbl>
    <w:p w14:paraId="54EF6FAE" w14:textId="77777777" w:rsidR="00DB3BB0" w:rsidRPr="007B1122" w:rsidRDefault="00DB3BB0" w:rsidP="00DB3BB0"/>
    <w:p w14:paraId="009C4F31" w14:textId="77777777" w:rsidR="00DB3BB0" w:rsidRPr="007B1122" w:rsidRDefault="00DB3BB0" w:rsidP="00DB3BB0"/>
    <w:p w14:paraId="0796AA46" w14:textId="77777777" w:rsidR="00DB3BB0" w:rsidRPr="007B1122" w:rsidRDefault="00DB3BB0" w:rsidP="00DB3BB0"/>
    <w:p w14:paraId="5CDA2288" w14:textId="40CBC53B" w:rsidR="005E7A58" w:rsidRDefault="005E7A58">
      <w:pPr>
        <w:rPr>
          <w:bCs/>
          <w:sz w:val="22"/>
          <w:szCs w:val="22"/>
        </w:rPr>
      </w:pPr>
    </w:p>
    <w:p w14:paraId="2669B830" w14:textId="369B28B5" w:rsidR="005230B7" w:rsidRDefault="005230B7" w:rsidP="00E66902">
      <w:pPr>
        <w:jc w:val="both"/>
        <w:rPr>
          <w:bCs/>
          <w:sz w:val="22"/>
          <w:szCs w:val="22"/>
        </w:rPr>
      </w:pPr>
    </w:p>
    <w:p w14:paraId="2EDC00FD" w14:textId="77777777" w:rsidR="004C450E" w:rsidRDefault="00A569DE">
      <w:pPr>
        <w:rPr>
          <w:bCs/>
          <w:sz w:val="22"/>
          <w:szCs w:val="22"/>
        </w:rPr>
        <w:sectPr w:rsidR="004C450E" w:rsidSect="00BB3851">
          <w:pgSz w:w="12240" w:h="15840" w:code="1"/>
          <w:pgMar w:top="1134" w:right="1418" w:bottom="737" w:left="1418" w:header="720" w:footer="567" w:gutter="0"/>
          <w:cols w:space="708"/>
          <w:docGrid w:linePitch="326"/>
        </w:sectPr>
      </w:pPr>
      <w:r>
        <w:rPr>
          <w:bCs/>
          <w:sz w:val="22"/>
          <w:szCs w:val="22"/>
        </w:rPr>
        <w:br w:type="page"/>
      </w:r>
    </w:p>
    <w:p w14:paraId="398F4336" w14:textId="6A75ACEC" w:rsidR="004C450E" w:rsidRDefault="004C450E">
      <w:pPr>
        <w:rPr>
          <w:bCs/>
          <w:sz w:val="22"/>
          <w:szCs w:val="22"/>
        </w:rPr>
      </w:pPr>
    </w:p>
    <w:p w14:paraId="00E57D02" w14:textId="77777777" w:rsidR="004C450E" w:rsidRDefault="004C450E">
      <w:pPr>
        <w:rPr>
          <w:bCs/>
          <w:sz w:val="22"/>
          <w:szCs w:val="22"/>
        </w:rPr>
      </w:pPr>
    </w:p>
    <w:p w14:paraId="3F7F95FF" w14:textId="77777777" w:rsidR="004C450E" w:rsidRDefault="004C450E">
      <w:pPr>
        <w:rPr>
          <w:bCs/>
          <w:sz w:val="22"/>
          <w:szCs w:val="22"/>
        </w:rPr>
      </w:pPr>
    </w:p>
    <w:p w14:paraId="49BA15AA" w14:textId="77777777" w:rsidR="004C450E" w:rsidRDefault="004C450E">
      <w:pPr>
        <w:rPr>
          <w:bCs/>
          <w:sz w:val="22"/>
          <w:szCs w:val="22"/>
        </w:rPr>
      </w:pPr>
    </w:p>
    <w:p w14:paraId="15A77E28" w14:textId="77777777" w:rsidR="004C450E" w:rsidRDefault="004C450E">
      <w:pPr>
        <w:rPr>
          <w:bCs/>
          <w:sz w:val="22"/>
          <w:szCs w:val="22"/>
        </w:rPr>
      </w:pPr>
    </w:p>
    <w:p w14:paraId="63B4776A" w14:textId="77777777" w:rsidR="004C450E" w:rsidRDefault="004C450E">
      <w:pPr>
        <w:rPr>
          <w:bCs/>
          <w:sz w:val="22"/>
          <w:szCs w:val="22"/>
        </w:rPr>
      </w:pPr>
    </w:p>
    <w:p w14:paraId="08D0628C" w14:textId="77777777" w:rsidR="004C450E" w:rsidRDefault="004C450E">
      <w:pPr>
        <w:rPr>
          <w:bCs/>
          <w:sz w:val="22"/>
          <w:szCs w:val="22"/>
        </w:rPr>
      </w:pPr>
    </w:p>
    <w:p w14:paraId="58463B3B" w14:textId="77777777" w:rsidR="004C450E" w:rsidRDefault="004C450E">
      <w:pPr>
        <w:rPr>
          <w:bCs/>
          <w:sz w:val="22"/>
          <w:szCs w:val="22"/>
        </w:rPr>
      </w:pPr>
    </w:p>
    <w:p w14:paraId="11D4BABB" w14:textId="77777777" w:rsidR="004C450E" w:rsidRDefault="004C450E">
      <w:pPr>
        <w:rPr>
          <w:bCs/>
          <w:sz w:val="22"/>
          <w:szCs w:val="22"/>
        </w:rPr>
      </w:pPr>
    </w:p>
    <w:p w14:paraId="5825E7C6" w14:textId="797D2164" w:rsidR="004C450E" w:rsidRDefault="004C450E">
      <w:pPr>
        <w:rPr>
          <w:bCs/>
          <w:sz w:val="22"/>
          <w:szCs w:val="22"/>
        </w:rPr>
      </w:pPr>
      <w:r>
        <w:rPr>
          <w:bCs/>
          <w:sz w:val="22"/>
          <w:szCs w:val="22"/>
        </w:rPr>
        <w:t xml:space="preserve">     </w:t>
      </w:r>
      <w:r>
        <w:rPr>
          <w:bCs/>
          <w:sz w:val="22"/>
          <w:szCs w:val="22"/>
        </w:rPr>
        <w:tab/>
      </w:r>
      <w:r>
        <w:rPr>
          <w:bCs/>
          <w:sz w:val="22"/>
          <w:szCs w:val="22"/>
        </w:rPr>
        <w:tab/>
      </w:r>
      <w:r>
        <w:rPr>
          <w:bCs/>
          <w:sz w:val="22"/>
          <w:szCs w:val="22"/>
        </w:rPr>
        <w:tab/>
      </w:r>
      <w:r>
        <w:rPr>
          <w:bCs/>
          <w:sz w:val="22"/>
          <w:szCs w:val="22"/>
        </w:rPr>
        <w:tab/>
      </w:r>
      <w:r>
        <w:rPr>
          <w:bCs/>
          <w:sz w:val="22"/>
          <w:szCs w:val="22"/>
        </w:rPr>
        <w:tab/>
      </w:r>
      <w:r w:rsidR="00FB153B">
        <w:rPr>
          <w:bCs/>
          <w:sz w:val="22"/>
          <w:szCs w:val="22"/>
        </w:rPr>
        <w:t xml:space="preserve"> </w:t>
      </w:r>
      <w:r>
        <w:rPr>
          <w:noProof/>
        </w:rPr>
        <w:drawing>
          <wp:inline distT="0" distB="0" distL="0" distR="0" wp14:anchorId="18A0C9FD" wp14:editId="6B71C0CE">
            <wp:extent cx="836295" cy="1222375"/>
            <wp:effectExtent l="0" t="0" r="1905" b="0"/>
            <wp:docPr id="14" name="Picture 12"/>
            <wp:cNvGraphicFramePr/>
            <a:graphic xmlns:a="http://schemas.openxmlformats.org/drawingml/2006/main">
              <a:graphicData uri="http://schemas.openxmlformats.org/drawingml/2006/picture">
                <pic:pic xmlns:pic="http://schemas.openxmlformats.org/drawingml/2006/picture">
                  <pic:nvPicPr>
                    <pic:cNvPr id="14" name="Picture 12"/>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6295"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1F7C817" w14:textId="41108E33" w:rsidR="004C450E" w:rsidRDefault="004C450E">
      <w:pPr>
        <w:rPr>
          <w:bCs/>
          <w:sz w:val="22"/>
          <w:szCs w:val="22"/>
        </w:rPr>
      </w:pPr>
    </w:p>
    <w:p w14:paraId="332C138B" w14:textId="77777777" w:rsidR="004C450E" w:rsidRDefault="004C450E">
      <w:pPr>
        <w:rPr>
          <w:bCs/>
          <w:sz w:val="22"/>
          <w:szCs w:val="22"/>
        </w:rPr>
      </w:pPr>
    </w:p>
    <w:p w14:paraId="2E9F23BA" w14:textId="5076F40F" w:rsidR="004C450E" w:rsidRPr="00402BFC" w:rsidRDefault="005E4B0B" w:rsidP="004C450E">
      <w:pPr>
        <w:autoSpaceDE w:val="0"/>
        <w:autoSpaceDN w:val="0"/>
        <w:adjustRightInd w:val="0"/>
        <w:ind w:left="1440"/>
        <w:rPr>
          <w:rFonts w:ascii="Arial-BoldMT" w:hAnsi="Arial-BoldMT" w:cs="Arial-BoldMT"/>
          <w:b/>
          <w:bCs/>
          <w:color w:val="0000FF"/>
          <w:sz w:val="56"/>
          <w:szCs w:val="56"/>
        </w:rPr>
      </w:pPr>
      <w:r>
        <w:rPr>
          <w:rFonts w:ascii="Arial-BoldMT" w:hAnsi="Arial-BoldMT" w:cs="Arial-BoldMT"/>
          <w:b/>
          <w:bCs/>
          <w:color w:val="0000FF"/>
          <w:sz w:val="56"/>
          <w:szCs w:val="56"/>
        </w:rPr>
        <w:t xml:space="preserve"> </w:t>
      </w:r>
      <w:r w:rsidR="00FB153B">
        <w:rPr>
          <w:rFonts w:ascii="Arial-BoldMT" w:hAnsi="Arial-BoldMT" w:cs="Arial-BoldMT"/>
          <w:b/>
          <w:bCs/>
          <w:color w:val="0000FF"/>
          <w:sz w:val="56"/>
          <w:szCs w:val="56"/>
        </w:rPr>
        <w:t xml:space="preserve"> </w:t>
      </w:r>
      <w:r w:rsidR="004C450E" w:rsidRPr="00402BFC">
        <w:rPr>
          <w:rFonts w:ascii="Arial-BoldMT" w:hAnsi="Arial-BoldMT" w:cs="Arial-BoldMT"/>
          <w:b/>
          <w:bCs/>
          <w:color w:val="0000FF"/>
          <w:sz w:val="56"/>
          <w:szCs w:val="56"/>
        </w:rPr>
        <w:t>Chard Town Council</w:t>
      </w:r>
    </w:p>
    <w:p w14:paraId="2A2A6CF7" w14:textId="77777777" w:rsidR="004C450E" w:rsidRDefault="004C450E" w:rsidP="004C450E">
      <w:pPr>
        <w:autoSpaceDE w:val="0"/>
        <w:autoSpaceDN w:val="0"/>
        <w:adjustRightInd w:val="0"/>
        <w:jc w:val="center"/>
        <w:rPr>
          <w:rFonts w:ascii="Tahoma-Bold" w:hAnsi="Tahoma-Bold" w:cs="Tahoma-Bold"/>
          <w:b/>
          <w:bCs/>
        </w:rPr>
      </w:pPr>
    </w:p>
    <w:p w14:paraId="38A303C4" w14:textId="77777777" w:rsidR="004C450E" w:rsidRDefault="004C450E" w:rsidP="004C450E">
      <w:pPr>
        <w:autoSpaceDE w:val="0"/>
        <w:autoSpaceDN w:val="0"/>
        <w:adjustRightInd w:val="0"/>
        <w:jc w:val="center"/>
        <w:rPr>
          <w:rFonts w:ascii="Tahoma-Bold" w:hAnsi="Tahoma-Bold" w:cs="Tahoma-Bold"/>
          <w:b/>
          <w:bCs/>
        </w:rPr>
      </w:pPr>
    </w:p>
    <w:p w14:paraId="527FF48F" w14:textId="6FE1BC5A" w:rsidR="004C450E" w:rsidRPr="004C450E" w:rsidRDefault="004C450E" w:rsidP="004C450E">
      <w:pPr>
        <w:ind w:left="142"/>
        <w:rPr>
          <w:bCs/>
          <w:sz w:val="40"/>
          <w:szCs w:val="40"/>
        </w:rPr>
      </w:pPr>
      <w:r w:rsidRPr="004C450E">
        <w:rPr>
          <w:rFonts w:ascii="Arial-BoldMT" w:hAnsi="Arial-BoldMT" w:cs="Arial-BoldMT"/>
          <w:b/>
          <w:bCs/>
          <w:color w:val="0000FF"/>
          <w:sz w:val="40"/>
          <w:szCs w:val="40"/>
        </w:rPr>
        <w:t>Contract Agreement and Conditions of Contract</w:t>
      </w:r>
    </w:p>
    <w:p w14:paraId="57111290" w14:textId="77777777" w:rsidR="004C450E" w:rsidRDefault="004C450E">
      <w:pPr>
        <w:rPr>
          <w:bCs/>
          <w:sz w:val="22"/>
          <w:szCs w:val="22"/>
        </w:rPr>
      </w:pPr>
    </w:p>
    <w:p w14:paraId="781B1C04" w14:textId="77777777" w:rsidR="004C450E" w:rsidRDefault="004C450E">
      <w:pPr>
        <w:rPr>
          <w:bCs/>
          <w:sz w:val="22"/>
          <w:szCs w:val="22"/>
        </w:rPr>
      </w:pPr>
    </w:p>
    <w:p w14:paraId="29A4A5A3" w14:textId="77777777" w:rsidR="004C450E" w:rsidRDefault="004C450E">
      <w:pPr>
        <w:rPr>
          <w:bCs/>
          <w:sz w:val="22"/>
          <w:szCs w:val="22"/>
        </w:rPr>
      </w:pPr>
    </w:p>
    <w:p w14:paraId="5A73EBAE" w14:textId="77777777" w:rsidR="004C450E" w:rsidRDefault="004C450E">
      <w:pPr>
        <w:rPr>
          <w:bCs/>
          <w:sz w:val="22"/>
          <w:szCs w:val="22"/>
        </w:rPr>
      </w:pPr>
    </w:p>
    <w:p w14:paraId="3030A5E2" w14:textId="77777777" w:rsidR="004C450E" w:rsidRDefault="004C450E">
      <w:pPr>
        <w:rPr>
          <w:bCs/>
          <w:sz w:val="22"/>
          <w:szCs w:val="22"/>
        </w:rPr>
      </w:pPr>
    </w:p>
    <w:p w14:paraId="4525196C" w14:textId="77777777" w:rsidR="004C450E" w:rsidRDefault="004C450E">
      <w:pPr>
        <w:rPr>
          <w:bCs/>
          <w:sz w:val="22"/>
          <w:szCs w:val="22"/>
        </w:rPr>
      </w:pPr>
    </w:p>
    <w:p w14:paraId="17767CDD" w14:textId="77777777" w:rsidR="004C450E" w:rsidRDefault="004C450E">
      <w:pPr>
        <w:rPr>
          <w:bCs/>
          <w:sz w:val="22"/>
          <w:szCs w:val="22"/>
        </w:rPr>
      </w:pPr>
    </w:p>
    <w:p w14:paraId="3284E6B6" w14:textId="77777777" w:rsidR="004C450E" w:rsidRDefault="004C450E">
      <w:pPr>
        <w:rPr>
          <w:bCs/>
          <w:sz w:val="22"/>
          <w:szCs w:val="22"/>
        </w:rPr>
      </w:pPr>
    </w:p>
    <w:p w14:paraId="4BCDEC7B" w14:textId="77777777" w:rsidR="004C450E" w:rsidRDefault="004C450E">
      <w:pPr>
        <w:rPr>
          <w:bCs/>
          <w:sz w:val="22"/>
          <w:szCs w:val="22"/>
        </w:rPr>
      </w:pPr>
    </w:p>
    <w:p w14:paraId="3D3A5645" w14:textId="77777777" w:rsidR="004C450E" w:rsidRDefault="004C450E">
      <w:pPr>
        <w:rPr>
          <w:bCs/>
          <w:sz w:val="22"/>
          <w:szCs w:val="22"/>
        </w:rPr>
      </w:pPr>
    </w:p>
    <w:p w14:paraId="32216ACA" w14:textId="77777777" w:rsidR="004C450E" w:rsidRDefault="004C450E">
      <w:pPr>
        <w:rPr>
          <w:bCs/>
          <w:sz w:val="22"/>
          <w:szCs w:val="22"/>
        </w:rPr>
      </w:pPr>
    </w:p>
    <w:p w14:paraId="7DF78EF5" w14:textId="77777777" w:rsidR="004C450E" w:rsidRDefault="004C450E">
      <w:pPr>
        <w:rPr>
          <w:bCs/>
          <w:sz w:val="22"/>
          <w:szCs w:val="22"/>
        </w:rPr>
      </w:pPr>
    </w:p>
    <w:p w14:paraId="780A5873" w14:textId="77777777" w:rsidR="004C450E" w:rsidRDefault="004C450E">
      <w:pPr>
        <w:rPr>
          <w:bCs/>
          <w:sz w:val="22"/>
          <w:szCs w:val="22"/>
        </w:rPr>
      </w:pPr>
    </w:p>
    <w:p w14:paraId="7BE4A310" w14:textId="77777777" w:rsidR="004C450E" w:rsidRDefault="004C450E">
      <w:pPr>
        <w:rPr>
          <w:bCs/>
          <w:sz w:val="22"/>
          <w:szCs w:val="22"/>
        </w:rPr>
      </w:pPr>
    </w:p>
    <w:p w14:paraId="69CC86F4" w14:textId="77777777" w:rsidR="004C450E" w:rsidRDefault="004C450E">
      <w:pPr>
        <w:rPr>
          <w:bCs/>
          <w:sz w:val="22"/>
          <w:szCs w:val="22"/>
        </w:rPr>
      </w:pPr>
    </w:p>
    <w:p w14:paraId="5DF88558" w14:textId="77777777" w:rsidR="004C450E" w:rsidRDefault="004C450E">
      <w:pPr>
        <w:rPr>
          <w:bCs/>
          <w:sz w:val="22"/>
          <w:szCs w:val="22"/>
        </w:rPr>
      </w:pPr>
    </w:p>
    <w:p w14:paraId="4F6ADBCF" w14:textId="77777777" w:rsidR="004C450E" w:rsidRDefault="004C450E">
      <w:pPr>
        <w:rPr>
          <w:bCs/>
          <w:sz w:val="22"/>
          <w:szCs w:val="22"/>
        </w:rPr>
      </w:pPr>
    </w:p>
    <w:p w14:paraId="21795E20" w14:textId="77777777" w:rsidR="004C450E" w:rsidRDefault="004C450E">
      <w:pPr>
        <w:rPr>
          <w:bCs/>
          <w:sz w:val="22"/>
          <w:szCs w:val="22"/>
        </w:rPr>
      </w:pPr>
    </w:p>
    <w:p w14:paraId="100A7032" w14:textId="77777777" w:rsidR="004C450E" w:rsidRDefault="004C450E">
      <w:pPr>
        <w:rPr>
          <w:bCs/>
          <w:sz w:val="22"/>
          <w:szCs w:val="22"/>
        </w:rPr>
      </w:pPr>
    </w:p>
    <w:p w14:paraId="4E4CBA9F" w14:textId="77777777" w:rsidR="004C450E" w:rsidRDefault="004C450E">
      <w:pPr>
        <w:rPr>
          <w:bCs/>
          <w:sz w:val="22"/>
          <w:szCs w:val="22"/>
        </w:rPr>
      </w:pPr>
    </w:p>
    <w:p w14:paraId="37E480FD" w14:textId="7B7EE60F" w:rsidR="004C450E" w:rsidRDefault="004C450E">
      <w:pPr>
        <w:rPr>
          <w:bCs/>
          <w:sz w:val="22"/>
          <w:szCs w:val="22"/>
        </w:rPr>
        <w:sectPr w:rsidR="004C450E" w:rsidSect="00BB3851">
          <w:headerReference w:type="default" r:id="rId17"/>
          <w:pgSz w:w="12240" w:h="15840" w:code="1"/>
          <w:pgMar w:top="1134" w:right="1418" w:bottom="737" w:left="1418" w:header="720" w:footer="567" w:gutter="0"/>
          <w:cols w:space="708"/>
          <w:docGrid w:linePitch="326"/>
        </w:sectPr>
      </w:pPr>
    </w:p>
    <w:p w14:paraId="79756C63" w14:textId="1E2215DE" w:rsidR="00A569DE" w:rsidRDefault="00616DB4">
      <w:pPr>
        <w:rPr>
          <w:rFonts w:ascii="Arial-BoldMT" w:hAnsi="Arial-BoldMT" w:cs="Arial-BoldMT"/>
          <w:b/>
          <w:bCs/>
          <w:color w:val="0000FF"/>
          <w:sz w:val="40"/>
          <w:szCs w:val="40"/>
        </w:rPr>
      </w:pPr>
      <w:r w:rsidRPr="00616DB4">
        <w:rPr>
          <w:rFonts w:ascii="Arial-BoldMT" w:hAnsi="Arial-BoldMT" w:cs="Arial-BoldMT"/>
          <w:b/>
          <w:bCs/>
          <w:color w:val="0000FF"/>
          <w:sz w:val="40"/>
          <w:szCs w:val="40"/>
        </w:rPr>
        <w:lastRenderedPageBreak/>
        <w:t>Contract Agreement</w:t>
      </w:r>
    </w:p>
    <w:p w14:paraId="1CADA172" w14:textId="4C1743F1" w:rsidR="00E73374" w:rsidRDefault="00E73374">
      <w:pPr>
        <w:rPr>
          <w:rFonts w:ascii="Arial-BoldMT" w:hAnsi="Arial-BoldMT" w:cs="Arial-BoldMT"/>
          <w:b/>
          <w:bCs/>
          <w:color w:val="0000FF"/>
          <w:sz w:val="40"/>
          <w:szCs w:val="40"/>
        </w:rPr>
      </w:pPr>
    </w:p>
    <w:p w14:paraId="339650DD" w14:textId="548829F5" w:rsidR="00E73374" w:rsidRDefault="00E73374">
      <w:pPr>
        <w:rPr>
          <w:b/>
          <w:bCs/>
        </w:rPr>
      </w:pPr>
      <w:r w:rsidRPr="00E73374">
        <w:rPr>
          <w:b/>
          <w:bCs/>
        </w:rPr>
        <w:t>It is hereby agreed</w:t>
      </w:r>
      <w:r>
        <w:rPr>
          <w:b/>
          <w:bCs/>
        </w:rPr>
        <w:t xml:space="preserve"> as follows:</w:t>
      </w:r>
    </w:p>
    <w:p w14:paraId="06BE8CED" w14:textId="5731094F" w:rsidR="00E73374" w:rsidRDefault="00E73374">
      <w:pPr>
        <w:rPr>
          <w:b/>
          <w:bCs/>
        </w:rPr>
      </w:pPr>
    </w:p>
    <w:p w14:paraId="0F3EF1CC" w14:textId="3B023886" w:rsidR="00E73374" w:rsidRDefault="00E73374">
      <w:pPr>
        <w:rPr>
          <w:bCs/>
        </w:rPr>
      </w:pPr>
      <w:r>
        <w:rPr>
          <w:b/>
          <w:bCs/>
        </w:rPr>
        <w:t xml:space="preserve">Agreement: </w:t>
      </w:r>
      <w:r>
        <w:rPr>
          <w:bCs/>
        </w:rPr>
        <w:t xml:space="preserve">For the consideration hereinafter mentioned the </w:t>
      </w:r>
      <w:r w:rsidR="00D922E1">
        <w:rPr>
          <w:bCs/>
        </w:rPr>
        <w:t>Contractor</w:t>
      </w:r>
      <w:r>
        <w:rPr>
          <w:bCs/>
        </w:rPr>
        <w:t xml:space="preserve"> will in accordance with contract documents carry out and complete the works.</w:t>
      </w:r>
    </w:p>
    <w:p w14:paraId="21C8AAED" w14:textId="2A51FB39" w:rsidR="00E73374" w:rsidRDefault="00E73374">
      <w:pPr>
        <w:rPr>
          <w:bCs/>
        </w:rPr>
      </w:pPr>
    </w:p>
    <w:p w14:paraId="261F8B3B" w14:textId="15E67781" w:rsidR="00E73374" w:rsidRDefault="00E73374">
      <w:pPr>
        <w:rPr>
          <w:bCs/>
        </w:rPr>
      </w:pPr>
      <w:r w:rsidRPr="00E73374">
        <w:rPr>
          <w:b/>
          <w:bCs/>
        </w:rPr>
        <w:t>Payment:</w:t>
      </w:r>
      <w:r w:rsidR="00716626">
        <w:rPr>
          <w:b/>
          <w:bCs/>
        </w:rPr>
        <w:t xml:space="preserve"> </w:t>
      </w:r>
      <w:r w:rsidR="00716626">
        <w:rPr>
          <w:bCs/>
        </w:rPr>
        <w:t xml:space="preserve">The Council will pay to the </w:t>
      </w:r>
      <w:r w:rsidR="00D922E1">
        <w:rPr>
          <w:bCs/>
        </w:rPr>
        <w:t>Contractor</w:t>
      </w:r>
      <w:r w:rsidR="00716626">
        <w:rPr>
          <w:bCs/>
        </w:rPr>
        <w:t xml:space="preserve"> the sum of £</w:t>
      </w:r>
    </w:p>
    <w:p w14:paraId="0E08A911" w14:textId="3A02037A" w:rsidR="00716626" w:rsidRDefault="00716626">
      <w:pPr>
        <w:rPr>
          <w:bCs/>
        </w:rPr>
      </w:pPr>
      <w:r>
        <w:rPr>
          <w:bCs/>
        </w:rPr>
        <w:t>(in words)</w:t>
      </w:r>
    </w:p>
    <w:p w14:paraId="7A4C2992" w14:textId="1205E9AD" w:rsidR="00716626" w:rsidRDefault="00716626">
      <w:pPr>
        <w:rPr>
          <w:bCs/>
        </w:rPr>
      </w:pPr>
      <w:r>
        <w:rPr>
          <w:bCs/>
        </w:rPr>
        <w:t>Exclusive of VAT or other such sums as shall become payable hereunder at the times and in the manner specified in the contract documents.</w:t>
      </w:r>
    </w:p>
    <w:p w14:paraId="44FC6C32" w14:textId="77777777" w:rsidR="00716626" w:rsidRPr="00716626" w:rsidRDefault="00716626">
      <w:pPr>
        <w:rPr>
          <w:bCs/>
        </w:rPr>
      </w:pPr>
    </w:p>
    <w:p w14:paraId="6A00C583" w14:textId="77777777" w:rsidR="00716626" w:rsidRDefault="00716626">
      <w:pPr>
        <w:rPr>
          <w:bCs/>
        </w:rPr>
      </w:pPr>
      <w:r w:rsidRPr="00716626">
        <w:rPr>
          <w:b/>
          <w:bCs/>
        </w:rPr>
        <w:t>Definitions</w:t>
      </w:r>
      <w:r>
        <w:rPr>
          <w:b/>
          <w:bCs/>
        </w:rPr>
        <w:t xml:space="preserve">:  </w:t>
      </w:r>
      <w:r>
        <w:rPr>
          <w:bCs/>
        </w:rPr>
        <w:t>In the attached conditions:</w:t>
      </w:r>
    </w:p>
    <w:p w14:paraId="32727659" w14:textId="55A47BDE" w:rsidR="00616DB4" w:rsidRDefault="00716626" w:rsidP="00716626">
      <w:pPr>
        <w:pStyle w:val="ListParagraph"/>
        <w:numPr>
          <w:ilvl w:val="0"/>
          <w:numId w:val="48"/>
        </w:numPr>
        <w:rPr>
          <w:bCs/>
        </w:rPr>
      </w:pPr>
      <w:r w:rsidRPr="00716626">
        <w:rPr>
          <w:bCs/>
        </w:rPr>
        <w:t>The term Council shall mean Chard Town Council;</w:t>
      </w:r>
    </w:p>
    <w:p w14:paraId="2230D00A" w14:textId="779287B0" w:rsidR="00716626" w:rsidRDefault="00716626" w:rsidP="00716626">
      <w:pPr>
        <w:pStyle w:val="ListParagraph"/>
        <w:numPr>
          <w:ilvl w:val="0"/>
          <w:numId w:val="48"/>
        </w:numPr>
        <w:rPr>
          <w:bCs/>
        </w:rPr>
      </w:pPr>
      <w:r>
        <w:rPr>
          <w:bCs/>
        </w:rPr>
        <w:t>The term Clerk shall mean the Council’s authorised representative;</w:t>
      </w:r>
    </w:p>
    <w:p w14:paraId="4B6C5051" w14:textId="5A6FF31C" w:rsidR="00716626" w:rsidRDefault="00716626" w:rsidP="00716626">
      <w:pPr>
        <w:pStyle w:val="ListParagraph"/>
        <w:numPr>
          <w:ilvl w:val="0"/>
          <w:numId w:val="48"/>
        </w:numPr>
        <w:rPr>
          <w:bCs/>
        </w:rPr>
      </w:pPr>
      <w:r>
        <w:rPr>
          <w:bCs/>
        </w:rPr>
        <w:t xml:space="preserve">The term </w:t>
      </w:r>
      <w:r w:rsidR="00D922E1">
        <w:rPr>
          <w:bCs/>
        </w:rPr>
        <w:t>Contractor</w:t>
      </w:r>
      <w:r>
        <w:rPr>
          <w:bCs/>
        </w:rPr>
        <w:t xml:space="preserve"> shall mean</w:t>
      </w:r>
      <w:r w:rsidR="00EC0F4B">
        <w:rPr>
          <w:bCs/>
        </w:rPr>
        <w:t xml:space="preserve"> [enter name of company] and its authorised representative;</w:t>
      </w:r>
    </w:p>
    <w:p w14:paraId="145100D5" w14:textId="53BE5702" w:rsidR="00EC0F4B" w:rsidRDefault="00EC0F4B" w:rsidP="00716626">
      <w:pPr>
        <w:pStyle w:val="ListParagraph"/>
        <w:numPr>
          <w:ilvl w:val="0"/>
          <w:numId w:val="48"/>
        </w:numPr>
        <w:rPr>
          <w:bCs/>
        </w:rPr>
      </w:pPr>
      <w:r>
        <w:rPr>
          <w:bCs/>
        </w:rPr>
        <w:t>The term Sub-</w:t>
      </w:r>
      <w:r w:rsidR="00D922E1">
        <w:rPr>
          <w:bCs/>
        </w:rPr>
        <w:t>Contractor</w:t>
      </w:r>
      <w:r>
        <w:rPr>
          <w:bCs/>
        </w:rPr>
        <w:t xml:space="preserve"> shall mean any person not employed by the </w:t>
      </w:r>
      <w:r w:rsidR="00D922E1">
        <w:rPr>
          <w:bCs/>
        </w:rPr>
        <w:t>Contractor</w:t>
      </w:r>
      <w:r>
        <w:rPr>
          <w:bCs/>
        </w:rPr>
        <w:t xml:space="preserve">, contracted to perform work on behalf of the </w:t>
      </w:r>
      <w:r w:rsidR="00D922E1">
        <w:rPr>
          <w:bCs/>
        </w:rPr>
        <w:t>Contractor</w:t>
      </w:r>
      <w:r>
        <w:rPr>
          <w:bCs/>
        </w:rPr>
        <w:t>.</w:t>
      </w:r>
    </w:p>
    <w:p w14:paraId="3D66D21D" w14:textId="7EBF3462" w:rsidR="00415E6F" w:rsidRDefault="00415E6F" w:rsidP="00415E6F">
      <w:pPr>
        <w:rPr>
          <w:bCs/>
        </w:rPr>
      </w:pPr>
    </w:p>
    <w:p w14:paraId="0849A1F8" w14:textId="161A5CBC" w:rsidR="00415E6F" w:rsidRPr="003B4AA8" w:rsidRDefault="003B4AA8" w:rsidP="00415E6F">
      <w:pPr>
        <w:rPr>
          <w:bCs/>
        </w:rPr>
      </w:pPr>
      <w:r w:rsidRPr="003B4AA8">
        <w:rPr>
          <w:b/>
          <w:bCs/>
        </w:rPr>
        <w:t xml:space="preserve">Disputes or Differences: </w:t>
      </w:r>
      <w:r w:rsidRPr="003B4AA8">
        <w:rPr>
          <w:bCs/>
        </w:rPr>
        <w:t>If any dispute or difference</w:t>
      </w:r>
      <w:r>
        <w:rPr>
          <w:bCs/>
        </w:rPr>
        <w:t xml:space="preserve"> concerning this contract shall arise between the Council and the </w:t>
      </w:r>
      <w:r w:rsidR="00D922E1">
        <w:rPr>
          <w:bCs/>
        </w:rPr>
        <w:t>Contractor</w:t>
      </w:r>
      <w:r w:rsidR="005523B8">
        <w:rPr>
          <w:bCs/>
        </w:rPr>
        <w:t xml:space="preserve"> such dispute or difference shall be referred to arbitration and the final decision of a person to be agreed between the parties or, failing agreement, within 14 days after either party has given to the other a written request to concur in the appointment of an arbitrator, a person to be appointed on the request of either party.  The provisions of the Arbitration Act 1996 shall apply to any arbitration under this contract wherever the same, or any part of it, shall be conducted.</w:t>
      </w:r>
    </w:p>
    <w:p w14:paraId="6066DCF3" w14:textId="653744F2" w:rsidR="00415E6F" w:rsidRDefault="00415E6F" w:rsidP="00415E6F">
      <w:pPr>
        <w:rPr>
          <w:bCs/>
        </w:rPr>
      </w:pPr>
    </w:p>
    <w:p w14:paraId="0A3A30C6" w14:textId="1DDBAFEA" w:rsidR="00415E6F" w:rsidRPr="005523B8" w:rsidRDefault="00415E6F" w:rsidP="00415E6F">
      <w:pPr>
        <w:rPr>
          <w:b/>
          <w:bCs/>
        </w:rPr>
      </w:pPr>
      <w:r w:rsidRPr="005523B8">
        <w:rPr>
          <w:b/>
          <w:bCs/>
        </w:rPr>
        <w:t>Signed for and on behalf of Chard Town Council</w:t>
      </w:r>
      <w:r w:rsidR="00D9039C" w:rsidRPr="005523B8">
        <w:rPr>
          <w:b/>
          <w:bCs/>
        </w:rPr>
        <w:t>:</w:t>
      </w:r>
    </w:p>
    <w:p w14:paraId="0FF854DD" w14:textId="44DC663F" w:rsidR="00D9039C" w:rsidRDefault="00D9039C" w:rsidP="00415E6F">
      <w:pPr>
        <w:rPr>
          <w:bCs/>
        </w:rPr>
      </w:pPr>
    </w:p>
    <w:p w14:paraId="0762EB14" w14:textId="77777777" w:rsidR="006605E9" w:rsidRDefault="00D9039C" w:rsidP="00D9039C">
      <w:pPr>
        <w:rPr>
          <w:bCs/>
        </w:rPr>
      </w:pPr>
      <w:r>
        <w:rPr>
          <w:bCs/>
        </w:rPr>
        <w:t>Name: Councillor …………………………………..</w:t>
      </w:r>
    </w:p>
    <w:p w14:paraId="7310CE72" w14:textId="77777777" w:rsidR="006605E9" w:rsidRDefault="006605E9" w:rsidP="00D9039C">
      <w:pPr>
        <w:rPr>
          <w:bCs/>
        </w:rPr>
      </w:pPr>
    </w:p>
    <w:p w14:paraId="7E264BF7" w14:textId="77777777" w:rsidR="00D219AB" w:rsidRDefault="00D219AB" w:rsidP="00D9039C">
      <w:pPr>
        <w:rPr>
          <w:bCs/>
        </w:rPr>
      </w:pPr>
    </w:p>
    <w:p w14:paraId="427761FB" w14:textId="5D5AC437" w:rsidR="006605E9" w:rsidRDefault="006E2967" w:rsidP="00D9039C">
      <w:pPr>
        <w:rPr>
          <w:bCs/>
        </w:rPr>
      </w:pPr>
      <w:r>
        <w:rPr>
          <w:bCs/>
        </w:rPr>
        <w:pict w14:anchorId="5B9AD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18" o:title=""/>
            <o:lock v:ext="edit" ungrouping="t" rotation="t" cropping="t" verticies="t" text="t" grouping="t"/>
            <o:signatureline v:ext="edit" id="{1302815A-8DC5-48ED-A864-EAC8C98425B8}" provid="{00000000-0000-0000-0000-000000000000}" issignatureline="t"/>
          </v:shape>
        </w:pict>
      </w:r>
    </w:p>
    <w:p w14:paraId="1E3D48B4" w14:textId="77777777" w:rsidR="00D219AB" w:rsidRDefault="00D219AB" w:rsidP="00D219AB">
      <w:pPr>
        <w:rPr>
          <w:bCs/>
        </w:rPr>
      </w:pPr>
      <w:r>
        <w:rPr>
          <w:bCs/>
        </w:rPr>
        <w:t xml:space="preserve">In the presence of: </w:t>
      </w:r>
    </w:p>
    <w:p w14:paraId="25998D7B" w14:textId="77777777" w:rsidR="009B3206" w:rsidRDefault="009B3206">
      <w:pPr>
        <w:rPr>
          <w:bCs/>
        </w:rPr>
      </w:pPr>
    </w:p>
    <w:p w14:paraId="760B1078" w14:textId="77777777" w:rsidR="009B3206" w:rsidRDefault="009B3206">
      <w:pPr>
        <w:rPr>
          <w:bCs/>
        </w:rPr>
      </w:pPr>
      <w:r>
        <w:rPr>
          <w:bCs/>
        </w:rPr>
        <w:t>Name:</w:t>
      </w:r>
      <w:r>
        <w:rPr>
          <w:bCs/>
        </w:rPr>
        <w:tab/>
      </w:r>
      <w:r>
        <w:rPr>
          <w:bCs/>
        </w:rPr>
        <w:tab/>
      </w:r>
      <w:r>
        <w:rPr>
          <w:bCs/>
        </w:rPr>
        <w:tab/>
      </w:r>
      <w:r>
        <w:rPr>
          <w:bCs/>
        </w:rPr>
        <w:tab/>
      </w:r>
      <w:r>
        <w:rPr>
          <w:bCs/>
        </w:rPr>
        <w:tab/>
      </w:r>
      <w:r>
        <w:rPr>
          <w:bCs/>
        </w:rPr>
        <w:tab/>
        <w:t>Signature:</w:t>
      </w:r>
    </w:p>
    <w:p w14:paraId="6AC4FFDE" w14:textId="2DAF9FF0" w:rsidR="005523B8" w:rsidRDefault="009B3206">
      <w:pPr>
        <w:rPr>
          <w:bCs/>
        </w:rPr>
      </w:pPr>
      <w:r>
        <w:rPr>
          <w:bCs/>
        </w:rPr>
        <w:t>Address:</w:t>
      </w:r>
      <w:r w:rsidR="005523B8">
        <w:rPr>
          <w:bCs/>
        </w:rPr>
        <w:br w:type="page"/>
      </w:r>
    </w:p>
    <w:p w14:paraId="0EE84FB6" w14:textId="3F563F3E" w:rsidR="006605E9" w:rsidRDefault="006605E9" w:rsidP="00D9039C">
      <w:pPr>
        <w:rPr>
          <w:bCs/>
        </w:rPr>
      </w:pPr>
      <w:r>
        <w:rPr>
          <w:bCs/>
        </w:rPr>
        <w:lastRenderedPageBreak/>
        <w:t>Name: Councillor……………………………………</w:t>
      </w:r>
    </w:p>
    <w:p w14:paraId="0E807E98" w14:textId="77777777" w:rsidR="006605E9" w:rsidRDefault="006605E9" w:rsidP="00D9039C">
      <w:pPr>
        <w:rPr>
          <w:bCs/>
        </w:rPr>
      </w:pPr>
    </w:p>
    <w:p w14:paraId="7D51E6DC" w14:textId="77777777" w:rsidR="006605E9" w:rsidRDefault="006605E9" w:rsidP="00D9039C">
      <w:pPr>
        <w:rPr>
          <w:bCs/>
        </w:rPr>
      </w:pPr>
    </w:p>
    <w:p w14:paraId="5CD8A0FA" w14:textId="629B07C6" w:rsidR="005523B8" w:rsidRDefault="006E2967" w:rsidP="00D9039C">
      <w:pPr>
        <w:rPr>
          <w:bCs/>
        </w:rPr>
      </w:pPr>
      <w:r>
        <w:rPr>
          <w:bCs/>
        </w:rPr>
        <w:pict w14:anchorId="432091D7">
          <v:shape id="_x0000_i1026" type="#_x0000_t75" alt="Microsoft Office Signature Line..." style="width:192pt;height:96pt">
            <v:imagedata r:id="rId19" o:title=""/>
            <o:lock v:ext="edit" ungrouping="t" rotation="t" cropping="t" verticies="t" text="t" grouping="t"/>
            <o:signatureline v:ext="edit" id="{116FC79C-C90B-43F0-9E9D-F0E859A01162}" provid="{00000000-0000-0000-0000-000000000000}" issignatureline="t"/>
          </v:shape>
        </w:pict>
      </w:r>
      <w:r w:rsidR="00D9039C">
        <w:rPr>
          <w:bCs/>
        </w:rPr>
        <w:tab/>
      </w:r>
    </w:p>
    <w:p w14:paraId="65BC1F04" w14:textId="77777777" w:rsidR="009B3206" w:rsidRDefault="009B3206" w:rsidP="009B3206">
      <w:pPr>
        <w:rPr>
          <w:bCs/>
        </w:rPr>
      </w:pPr>
      <w:r>
        <w:rPr>
          <w:bCs/>
        </w:rPr>
        <w:t xml:space="preserve">In the presence of: </w:t>
      </w:r>
    </w:p>
    <w:p w14:paraId="70862812" w14:textId="77777777" w:rsidR="009B3206" w:rsidRDefault="009B3206" w:rsidP="00D9039C">
      <w:pPr>
        <w:rPr>
          <w:bCs/>
        </w:rPr>
      </w:pPr>
    </w:p>
    <w:p w14:paraId="5D53502D" w14:textId="77777777" w:rsidR="009B3206" w:rsidRDefault="009B3206" w:rsidP="009B3206">
      <w:pPr>
        <w:rPr>
          <w:bCs/>
        </w:rPr>
      </w:pPr>
      <w:r>
        <w:rPr>
          <w:bCs/>
        </w:rPr>
        <w:t>Name:</w:t>
      </w:r>
      <w:r>
        <w:rPr>
          <w:bCs/>
        </w:rPr>
        <w:tab/>
      </w:r>
      <w:r>
        <w:rPr>
          <w:bCs/>
        </w:rPr>
        <w:tab/>
      </w:r>
      <w:r>
        <w:rPr>
          <w:bCs/>
        </w:rPr>
        <w:tab/>
      </w:r>
      <w:r>
        <w:rPr>
          <w:bCs/>
        </w:rPr>
        <w:tab/>
      </w:r>
      <w:r>
        <w:rPr>
          <w:bCs/>
        </w:rPr>
        <w:tab/>
      </w:r>
      <w:r>
        <w:rPr>
          <w:bCs/>
        </w:rPr>
        <w:tab/>
        <w:t>Signature:</w:t>
      </w:r>
    </w:p>
    <w:p w14:paraId="5C0DAE8E" w14:textId="77777777" w:rsidR="009B3206" w:rsidRDefault="009B3206" w:rsidP="009B3206">
      <w:pPr>
        <w:rPr>
          <w:bCs/>
        </w:rPr>
      </w:pPr>
      <w:r>
        <w:rPr>
          <w:bCs/>
        </w:rPr>
        <w:t>Address:</w:t>
      </w:r>
    </w:p>
    <w:p w14:paraId="3DD591A5" w14:textId="77777777" w:rsidR="009B3206" w:rsidRDefault="009B3206" w:rsidP="009B3206">
      <w:pPr>
        <w:rPr>
          <w:bCs/>
        </w:rPr>
      </w:pPr>
    </w:p>
    <w:p w14:paraId="710EE4F7" w14:textId="77777777" w:rsidR="009B3206" w:rsidRDefault="009B3206" w:rsidP="009B3206">
      <w:pPr>
        <w:rPr>
          <w:bCs/>
        </w:rPr>
      </w:pPr>
    </w:p>
    <w:p w14:paraId="487F35D0" w14:textId="7E516162" w:rsidR="009B3206" w:rsidRDefault="009B3206" w:rsidP="009B3206">
      <w:pPr>
        <w:rPr>
          <w:bCs/>
        </w:rPr>
      </w:pPr>
      <w:r>
        <w:rPr>
          <w:bCs/>
        </w:rPr>
        <w:t xml:space="preserve">Signed for and on behalf of the </w:t>
      </w:r>
      <w:r w:rsidR="00D922E1">
        <w:rPr>
          <w:bCs/>
        </w:rPr>
        <w:t>Contractor</w:t>
      </w:r>
      <w:r w:rsidR="003661B0">
        <w:rPr>
          <w:bCs/>
        </w:rPr>
        <w:t>:</w:t>
      </w:r>
    </w:p>
    <w:p w14:paraId="07571877" w14:textId="26FE215A" w:rsidR="003661B0" w:rsidRDefault="003661B0" w:rsidP="009B3206">
      <w:pPr>
        <w:rPr>
          <w:bCs/>
        </w:rPr>
      </w:pPr>
      <w:r>
        <w:rPr>
          <w:bCs/>
        </w:rPr>
        <w:t>[Company Name]</w:t>
      </w:r>
    </w:p>
    <w:p w14:paraId="7E52490A" w14:textId="35C9128C" w:rsidR="003661B0" w:rsidRDefault="003661B0" w:rsidP="009B3206">
      <w:pPr>
        <w:rPr>
          <w:bCs/>
        </w:rPr>
      </w:pPr>
    </w:p>
    <w:p w14:paraId="7DD95FE5" w14:textId="1740C8A2" w:rsidR="003661B0" w:rsidRDefault="003661B0" w:rsidP="009B3206">
      <w:pPr>
        <w:rPr>
          <w:bCs/>
        </w:rPr>
      </w:pPr>
    </w:p>
    <w:p w14:paraId="2B5DACD2" w14:textId="65182805" w:rsidR="003661B0" w:rsidRDefault="003661B0" w:rsidP="009B3206">
      <w:pPr>
        <w:rPr>
          <w:bCs/>
        </w:rPr>
      </w:pPr>
      <w:r>
        <w:rPr>
          <w:bCs/>
        </w:rPr>
        <w:t>Name:</w:t>
      </w:r>
    </w:p>
    <w:p w14:paraId="6AC427F2" w14:textId="023D70D8" w:rsidR="003661B0" w:rsidRDefault="003661B0" w:rsidP="009B3206">
      <w:pPr>
        <w:rPr>
          <w:bCs/>
        </w:rPr>
      </w:pPr>
    </w:p>
    <w:p w14:paraId="0A1EC099" w14:textId="483C01C0" w:rsidR="003661B0" w:rsidRDefault="003661B0" w:rsidP="009B3206">
      <w:pPr>
        <w:rPr>
          <w:bCs/>
        </w:rPr>
      </w:pPr>
      <w:r>
        <w:rPr>
          <w:bCs/>
        </w:rPr>
        <w:t>Position:</w:t>
      </w:r>
    </w:p>
    <w:p w14:paraId="411C0E93" w14:textId="6C67F67D" w:rsidR="003661B0" w:rsidRDefault="003661B0" w:rsidP="009B3206">
      <w:pPr>
        <w:rPr>
          <w:bCs/>
        </w:rPr>
      </w:pPr>
    </w:p>
    <w:p w14:paraId="6B68187C" w14:textId="0A299080" w:rsidR="003661B0" w:rsidRDefault="006E2967" w:rsidP="009B3206">
      <w:pPr>
        <w:rPr>
          <w:bCs/>
        </w:rPr>
      </w:pPr>
      <w:r>
        <w:rPr>
          <w:bCs/>
        </w:rPr>
        <w:pict w14:anchorId="3C7C5DDC">
          <v:shape id="_x0000_i1027" type="#_x0000_t75" alt="Microsoft Office Signature Line..." style="width:192pt;height:96pt">
            <v:imagedata r:id="rId18" o:title=""/>
            <o:lock v:ext="edit" ungrouping="t" rotation="t" cropping="t" verticies="t" text="t" grouping="t"/>
            <o:signatureline v:ext="edit" id="{D4E56CC7-47F1-4723-948E-49F51CFE7579}" provid="{00000000-0000-0000-0000-000000000000}" issignatureline="t"/>
          </v:shape>
        </w:pict>
      </w:r>
    </w:p>
    <w:p w14:paraId="77992E3A" w14:textId="77777777" w:rsidR="003661B0" w:rsidRDefault="003661B0" w:rsidP="009B3206">
      <w:pPr>
        <w:rPr>
          <w:bCs/>
        </w:rPr>
      </w:pPr>
    </w:p>
    <w:p w14:paraId="64DB7FDE" w14:textId="77777777" w:rsidR="003661B0" w:rsidRDefault="003661B0" w:rsidP="003661B0">
      <w:pPr>
        <w:rPr>
          <w:bCs/>
        </w:rPr>
      </w:pPr>
      <w:r>
        <w:rPr>
          <w:bCs/>
        </w:rPr>
        <w:t xml:space="preserve">In the presence of: </w:t>
      </w:r>
    </w:p>
    <w:p w14:paraId="53C555B8" w14:textId="77777777" w:rsidR="003661B0" w:rsidRDefault="003661B0" w:rsidP="003661B0">
      <w:pPr>
        <w:rPr>
          <w:bCs/>
        </w:rPr>
      </w:pPr>
    </w:p>
    <w:p w14:paraId="5476472A" w14:textId="77777777" w:rsidR="003661B0" w:rsidRDefault="003661B0" w:rsidP="003661B0">
      <w:pPr>
        <w:rPr>
          <w:bCs/>
        </w:rPr>
      </w:pPr>
      <w:r>
        <w:rPr>
          <w:bCs/>
        </w:rPr>
        <w:t>Name:</w:t>
      </w:r>
      <w:r>
        <w:rPr>
          <w:bCs/>
        </w:rPr>
        <w:tab/>
      </w:r>
      <w:r>
        <w:rPr>
          <w:bCs/>
        </w:rPr>
        <w:tab/>
      </w:r>
      <w:r>
        <w:rPr>
          <w:bCs/>
        </w:rPr>
        <w:tab/>
      </w:r>
      <w:r>
        <w:rPr>
          <w:bCs/>
        </w:rPr>
        <w:tab/>
      </w:r>
      <w:r>
        <w:rPr>
          <w:bCs/>
        </w:rPr>
        <w:tab/>
      </w:r>
      <w:r>
        <w:rPr>
          <w:bCs/>
        </w:rPr>
        <w:tab/>
        <w:t>Signature:</w:t>
      </w:r>
    </w:p>
    <w:p w14:paraId="5894EF7F" w14:textId="77777777" w:rsidR="003661B0" w:rsidRDefault="003661B0" w:rsidP="003661B0">
      <w:pPr>
        <w:rPr>
          <w:bCs/>
        </w:rPr>
      </w:pPr>
      <w:r>
        <w:rPr>
          <w:bCs/>
        </w:rPr>
        <w:t>Address:</w:t>
      </w:r>
    </w:p>
    <w:p w14:paraId="62446153" w14:textId="64B4C1C9" w:rsidR="009B3206" w:rsidRDefault="009B3206" w:rsidP="009B3206">
      <w:pPr>
        <w:rPr>
          <w:bCs/>
        </w:rPr>
      </w:pPr>
    </w:p>
    <w:p w14:paraId="057B3662" w14:textId="62E1F277" w:rsidR="003661B0" w:rsidRDefault="003661B0" w:rsidP="009B3206">
      <w:pPr>
        <w:rPr>
          <w:bCs/>
        </w:rPr>
      </w:pPr>
    </w:p>
    <w:p w14:paraId="111FA729" w14:textId="065C80E7" w:rsidR="003661B0" w:rsidRDefault="003661B0" w:rsidP="009B3206">
      <w:pPr>
        <w:rPr>
          <w:bCs/>
        </w:rPr>
      </w:pPr>
    </w:p>
    <w:p w14:paraId="25C9C974" w14:textId="49422F12" w:rsidR="003661B0" w:rsidRDefault="003661B0" w:rsidP="009B3206">
      <w:pPr>
        <w:rPr>
          <w:bCs/>
        </w:rPr>
      </w:pPr>
    </w:p>
    <w:p w14:paraId="0B14ADC5" w14:textId="335B0515" w:rsidR="003661B0" w:rsidRDefault="003661B0" w:rsidP="009B3206">
      <w:pPr>
        <w:rPr>
          <w:bCs/>
        </w:rPr>
      </w:pPr>
    </w:p>
    <w:p w14:paraId="45DEB80B" w14:textId="5BCE9B87" w:rsidR="003661B0" w:rsidRDefault="003661B0" w:rsidP="009B3206">
      <w:pPr>
        <w:rPr>
          <w:bCs/>
        </w:rPr>
      </w:pPr>
      <w:r>
        <w:rPr>
          <w:bCs/>
        </w:rPr>
        <w:t>Date of Contract Signing:</w:t>
      </w:r>
      <w:r>
        <w:rPr>
          <w:bCs/>
        </w:rPr>
        <w:tab/>
      </w:r>
      <w:r>
        <w:rPr>
          <w:bCs/>
        </w:rPr>
        <w:tab/>
        <w:t>……………………………………………………</w:t>
      </w:r>
      <w:r>
        <w:rPr>
          <w:bCs/>
        </w:rPr>
        <w:tab/>
      </w:r>
      <w:r>
        <w:rPr>
          <w:bCs/>
        </w:rPr>
        <w:tab/>
      </w:r>
      <w:r>
        <w:rPr>
          <w:bCs/>
        </w:rPr>
        <w:tab/>
      </w:r>
      <w:r>
        <w:rPr>
          <w:bCs/>
        </w:rPr>
        <w:tab/>
      </w:r>
      <w:r>
        <w:rPr>
          <w:bCs/>
        </w:rPr>
        <w:tab/>
      </w:r>
      <w:r>
        <w:rPr>
          <w:bCs/>
        </w:rPr>
        <w:tab/>
      </w:r>
      <w:r>
        <w:rPr>
          <w:bCs/>
        </w:rPr>
        <w:tab/>
      </w:r>
    </w:p>
    <w:p w14:paraId="1148807F" w14:textId="77777777" w:rsidR="00D922E1" w:rsidRDefault="00D922E1">
      <w:pPr>
        <w:rPr>
          <w:bCs/>
        </w:rPr>
      </w:pPr>
      <w:r>
        <w:rPr>
          <w:bCs/>
        </w:rPr>
        <w:br w:type="page"/>
      </w:r>
    </w:p>
    <w:p w14:paraId="7AF6120A" w14:textId="77777777" w:rsidR="00D922E1" w:rsidRDefault="00D922E1">
      <w:pPr>
        <w:rPr>
          <w:b/>
          <w:bCs/>
        </w:rPr>
      </w:pPr>
      <w:r w:rsidRPr="00D922E1">
        <w:rPr>
          <w:b/>
          <w:bCs/>
        </w:rPr>
        <w:lastRenderedPageBreak/>
        <w:t>Schedule of works to be attached</w:t>
      </w:r>
    </w:p>
    <w:p w14:paraId="39E332D6" w14:textId="77777777" w:rsidR="00D922E1" w:rsidRDefault="00D922E1">
      <w:pPr>
        <w:rPr>
          <w:b/>
          <w:bCs/>
        </w:rPr>
      </w:pPr>
    </w:p>
    <w:p w14:paraId="374BE706" w14:textId="50204752" w:rsidR="005103AB" w:rsidRPr="00D922E1" w:rsidRDefault="00D922E1">
      <w:pPr>
        <w:rPr>
          <w:bCs/>
        </w:rPr>
      </w:pPr>
      <w:r w:rsidRPr="00D922E1">
        <w:rPr>
          <w:bCs/>
        </w:rPr>
        <w:t>This will include a detailed specification of works, including timescale and costs.</w:t>
      </w:r>
      <w:r w:rsidR="005103AB" w:rsidRPr="00D922E1">
        <w:rPr>
          <w:bCs/>
        </w:rPr>
        <w:br w:type="page"/>
      </w:r>
    </w:p>
    <w:p w14:paraId="6C409BBF" w14:textId="625D3B6F" w:rsidR="00631DE3" w:rsidRPr="00EC7978" w:rsidRDefault="00A569DE" w:rsidP="00E66902">
      <w:pPr>
        <w:jc w:val="both"/>
        <w:rPr>
          <w:b/>
          <w:bCs/>
        </w:rPr>
      </w:pPr>
      <w:r w:rsidRPr="00EC7978">
        <w:rPr>
          <w:b/>
          <w:bCs/>
        </w:rPr>
        <w:lastRenderedPageBreak/>
        <w:t>Contract Agreement and Conditions of Contract</w:t>
      </w:r>
    </w:p>
    <w:p w14:paraId="154C6020" w14:textId="2E106B77" w:rsidR="00A569DE" w:rsidRDefault="00A569DE" w:rsidP="00E66902">
      <w:pPr>
        <w:jc w:val="both"/>
        <w:rPr>
          <w:bCs/>
          <w:sz w:val="22"/>
          <w:szCs w:val="22"/>
        </w:rPr>
      </w:pPr>
    </w:p>
    <w:p w14:paraId="46F784C7" w14:textId="63064B99" w:rsidR="00A569DE" w:rsidRPr="00A569DE" w:rsidRDefault="00A569DE" w:rsidP="00E66902">
      <w:pPr>
        <w:jc w:val="both"/>
        <w:rPr>
          <w:b/>
          <w:bCs/>
          <w:sz w:val="22"/>
          <w:szCs w:val="22"/>
        </w:rPr>
      </w:pPr>
      <w:r w:rsidRPr="00A569DE">
        <w:rPr>
          <w:b/>
          <w:bCs/>
          <w:sz w:val="22"/>
          <w:szCs w:val="22"/>
        </w:rPr>
        <w:t>1.</w:t>
      </w:r>
      <w:r w:rsidRPr="00A569DE">
        <w:rPr>
          <w:b/>
          <w:bCs/>
          <w:sz w:val="22"/>
          <w:szCs w:val="22"/>
        </w:rPr>
        <w:tab/>
        <w:t>Intentions of the parties</w:t>
      </w:r>
    </w:p>
    <w:p w14:paraId="644CB7F3" w14:textId="6E39D25F" w:rsidR="00A569DE" w:rsidRDefault="00A569DE" w:rsidP="00E66902">
      <w:pPr>
        <w:jc w:val="both"/>
        <w:rPr>
          <w:bCs/>
          <w:sz w:val="22"/>
          <w:szCs w:val="22"/>
        </w:rPr>
      </w:pPr>
    </w:p>
    <w:p w14:paraId="3B487256" w14:textId="317FCEF7" w:rsidR="00A569DE" w:rsidRPr="00A569DE" w:rsidRDefault="00A569DE" w:rsidP="00E66902">
      <w:pPr>
        <w:jc w:val="both"/>
        <w:rPr>
          <w:b/>
          <w:bCs/>
          <w:sz w:val="22"/>
          <w:szCs w:val="22"/>
        </w:rPr>
      </w:pPr>
      <w:r>
        <w:rPr>
          <w:bCs/>
          <w:sz w:val="22"/>
          <w:szCs w:val="22"/>
        </w:rPr>
        <w:tab/>
      </w:r>
      <w:r w:rsidRPr="00A569DE">
        <w:rPr>
          <w:b/>
          <w:bCs/>
          <w:sz w:val="22"/>
          <w:szCs w:val="22"/>
        </w:rPr>
        <w:t>1.1</w:t>
      </w:r>
      <w:r w:rsidRPr="00A569DE">
        <w:rPr>
          <w:b/>
          <w:bCs/>
          <w:sz w:val="22"/>
          <w:szCs w:val="22"/>
        </w:rPr>
        <w:tab/>
      </w:r>
      <w:r w:rsidR="00D922E1">
        <w:rPr>
          <w:b/>
          <w:bCs/>
          <w:sz w:val="22"/>
          <w:szCs w:val="22"/>
        </w:rPr>
        <w:t>Contractor</w:t>
      </w:r>
      <w:r w:rsidRPr="00A569DE">
        <w:rPr>
          <w:b/>
          <w:bCs/>
          <w:sz w:val="22"/>
          <w:szCs w:val="22"/>
        </w:rPr>
        <w:t xml:space="preserve">’s </w:t>
      </w:r>
      <w:r>
        <w:rPr>
          <w:b/>
          <w:bCs/>
          <w:sz w:val="22"/>
          <w:szCs w:val="22"/>
        </w:rPr>
        <w:t>O</w:t>
      </w:r>
      <w:r w:rsidRPr="00A569DE">
        <w:rPr>
          <w:b/>
          <w:bCs/>
          <w:sz w:val="22"/>
          <w:szCs w:val="22"/>
        </w:rPr>
        <w:t>bligations</w:t>
      </w:r>
    </w:p>
    <w:p w14:paraId="2BE9BEAF" w14:textId="2170AF44" w:rsidR="00A569DE" w:rsidRDefault="00A569DE" w:rsidP="00A569DE">
      <w:pPr>
        <w:ind w:left="720"/>
        <w:jc w:val="both"/>
        <w:rPr>
          <w:bCs/>
          <w:sz w:val="22"/>
          <w:szCs w:val="22"/>
        </w:rPr>
      </w:pPr>
      <w:r>
        <w:rPr>
          <w:bCs/>
          <w:sz w:val="22"/>
          <w:szCs w:val="22"/>
        </w:rPr>
        <w:t xml:space="preserve">The </w:t>
      </w:r>
      <w:r w:rsidR="00D922E1">
        <w:rPr>
          <w:bCs/>
          <w:sz w:val="22"/>
          <w:szCs w:val="22"/>
        </w:rPr>
        <w:t>Contractor</w:t>
      </w:r>
      <w:r>
        <w:rPr>
          <w:bCs/>
          <w:sz w:val="22"/>
          <w:szCs w:val="22"/>
        </w:rPr>
        <w:t xml:space="preserve"> shall with due diligence and in a good and workmanlike manner carry out and complete the works in accordance with the contract documents using materials and workmanship of the quality and standards specified herein.</w:t>
      </w:r>
    </w:p>
    <w:p w14:paraId="510771CA" w14:textId="4CFD341C" w:rsidR="00A569DE" w:rsidRDefault="00A569DE" w:rsidP="00A569DE">
      <w:pPr>
        <w:ind w:left="720"/>
        <w:jc w:val="both"/>
        <w:rPr>
          <w:bCs/>
          <w:sz w:val="22"/>
          <w:szCs w:val="22"/>
        </w:rPr>
      </w:pPr>
      <w:r>
        <w:rPr>
          <w:bCs/>
          <w:sz w:val="22"/>
          <w:szCs w:val="22"/>
        </w:rPr>
        <w:tab/>
      </w:r>
    </w:p>
    <w:p w14:paraId="27541B69" w14:textId="4159AAA7" w:rsidR="00A569DE" w:rsidRPr="00A569DE" w:rsidRDefault="00A569DE" w:rsidP="00A569DE">
      <w:pPr>
        <w:jc w:val="both"/>
        <w:rPr>
          <w:b/>
          <w:bCs/>
          <w:sz w:val="22"/>
          <w:szCs w:val="22"/>
        </w:rPr>
      </w:pPr>
      <w:r w:rsidRPr="00A569DE">
        <w:rPr>
          <w:b/>
          <w:bCs/>
          <w:sz w:val="22"/>
          <w:szCs w:val="22"/>
        </w:rPr>
        <w:t>2.</w:t>
      </w:r>
      <w:r w:rsidRPr="00A569DE">
        <w:rPr>
          <w:b/>
          <w:bCs/>
          <w:sz w:val="22"/>
          <w:szCs w:val="22"/>
        </w:rPr>
        <w:tab/>
        <w:t xml:space="preserve">Commencement and </w:t>
      </w:r>
      <w:r>
        <w:rPr>
          <w:b/>
          <w:bCs/>
          <w:sz w:val="22"/>
          <w:szCs w:val="22"/>
        </w:rPr>
        <w:t>C</w:t>
      </w:r>
      <w:r w:rsidRPr="00A569DE">
        <w:rPr>
          <w:b/>
          <w:bCs/>
          <w:sz w:val="22"/>
          <w:szCs w:val="22"/>
        </w:rPr>
        <w:t>ompletion</w:t>
      </w:r>
    </w:p>
    <w:p w14:paraId="18D4FB95" w14:textId="3DC44451" w:rsidR="00A569DE" w:rsidRDefault="00A569DE" w:rsidP="00A569DE">
      <w:pPr>
        <w:jc w:val="both"/>
        <w:rPr>
          <w:bCs/>
          <w:sz w:val="22"/>
          <w:szCs w:val="22"/>
        </w:rPr>
      </w:pPr>
    </w:p>
    <w:p w14:paraId="16F96BA3" w14:textId="2E548FC8" w:rsidR="00A569DE" w:rsidRPr="00A569DE" w:rsidRDefault="00A569DE" w:rsidP="00A569DE">
      <w:pPr>
        <w:ind w:left="720"/>
        <w:jc w:val="both"/>
        <w:rPr>
          <w:b/>
          <w:bCs/>
          <w:sz w:val="22"/>
          <w:szCs w:val="22"/>
        </w:rPr>
      </w:pPr>
      <w:r w:rsidRPr="00A569DE">
        <w:rPr>
          <w:b/>
          <w:bCs/>
          <w:sz w:val="22"/>
          <w:szCs w:val="22"/>
        </w:rPr>
        <w:t>2.1</w:t>
      </w:r>
      <w:r w:rsidRPr="00A569DE">
        <w:rPr>
          <w:b/>
          <w:bCs/>
          <w:sz w:val="22"/>
          <w:szCs w:val="22"/>
        </w:rPr>
        <w:tab/>
        <w:t>Commencement and completion</w:t>
      </w:r>
    </w:p>
    <w:p w14:paraId="2D7DB251" w14:textId="7D1CCA23" w:rsidR="00A569DE" w:rsidRDefault="00A569DE" w:rsidP="00A569DE">
      <w:pPr>
        <w:ind w:left="720"/>
        <w:jc w:val="both"/>
        <w:rPr>
          <w:bCs/>
          <w:sz w:val="22"/>
          <w:szCs w:val="22"/>
        </w:rPr>
      </w:pPr>
      <w:r>
        <w:rPr>
          <w:bCs/>
          <w:sz w:val="22"/>
          <w:szCs w:val="22"/>
        </w:rPr>
        <w:t>The works will be commenced in [month] 2024 and shall be completed no later than [timescale to be agreed between parties] after commencement.</w:t>
      </w:r>
    </w:p>
    <w:p w14:paraId="5483A2CA" w14:textId="36EAA656" w:rsidR="00A569DE" w:rsidRDefault="00A569DE" w:rsidP="00A569DE">
      <w:pPr>
        <w:ind w:left="720"/>
        <w:jc w:val="both"/>
        <w:rPr>
          <w:bCs/>
          <w:sz w:val="22"/>
          <w:szCs w:val="22"/>
        </w:rPr>
      </w:pPr>
      <w:r>
        <w:rPr>
          <w:bCs/>
          <w:sz w:val="22"/>
          <w:szCs w:val="22"/>
        </w:rPr>
        <w:t xml:space="preserve"> </w:t>
      </w:r>
    </w:p>
    <w:p w14:paraId="4A30BBA7" w14:textId="6123CEB3" w:rsidR="00A569DE" w:rsidRPr="00B866EC" w:rsidRDefault="00A569DE" w:rsidP="00A569DE">
      <w:pPr>
        <w:ind w:left="720"/>
        <w:jc w:val="both"/>
        <w:rPr>
          <w:b/>
          <w:bCs/>
          <w:sz w:val="22"/>
          <w:szCs w:val="22"/>
        </w:rPr>
      </w:pPr>
      <w:r w:rsidRPr="00B866EC">
        <w:rPr>
          <w:b/>
          <w:bCs/>
          <w:sz w:val="22"/>
          <w:szCs w:val="22"/>
        </w:rPr>
        <w:t xml:space="preserve">2.2 </w:t>
      </w:r>
      <w:r w:rsidRPr="00B866EC">
        <w:rPr>
          <w:b/>
          <w:bCs/>
          <w:sz w:val="22"/>
          <w:szCs w:val="22"/>
        </w:rPr>
        <w:tab/>
        <w:t>Defects Liability</w:t>
      </w:r>
    </w:p>
    <w:p w14:paraId="774278D4" w14:textId="6737651A" w:rsidR="00404AA5" w:rsidRDefault="00A569DE" w:rsidP="00404AA5">
      <w:pPr>
        <w:ind w:left="720"/>
        <w:jc w:val="both"/>
        <w:rPr>
          <w:bCs/>
          <w:sz w:val="22"/>
          <w:szCs w:val="22"/>
        </w:rPr>
      </w:pPr>
      <w:r>
        <w:rPr>
          <w:bCs/>
          <w:sz w:val="22"/>
          <w:szCs w:val="22"/>
        </w:rPr>
        <w:t xml:space="preserve">Any defects which appear during the period of the contract and are due to materials or workmanship shall be made good by the </w:t>
      </w:r>
      <w:r w:rsidR="00D922E1">
        <w:rPr>
          <w:bCs/>
          <w:sz w:val="22"/>
          <w:szCs w:val="22"/>
        </w:rPr>
        <w:t>Contractor</w:t>
      </w:r>
      <w:r w:rsidR="00404AA5">
        <w:rPr>
          <w:bCs/>
          <w:sz w:val="22"/>
          <w:szCs w:val="22"/>
        </w:rPr>
        <w:t xml:space="preserve"> entirely at their own cost.  Any defects arising during the warranty period</w:t>
      </w:r>
      <w:r w:rsidR="00B866EC">
        <w:rPr>
          <w:bCs/>
          <w:sz w:val="22"/>
          <w:szCs w:val="22"/>
        </w:rPr>
        <w:t xml:space="preserve"> will be remedied by the </w:t>
      </w:r>
      <w:r w:rsidR="00D922E1">
        <w:rPr>
          <w:bCs/>
          <w:sz w:val="22"/>
          <w:szCs w:val="22"/>
        </w:rPr>
        <w:t>Contractor</w:t>
      </w:r>
      <w:r w:rsidR="00B866EC">
        <w:rPr>
          <w:bCs/>
          <w:sz w:val="22"/>
          <w:szCs w:val="22"/>
        </w:rPr>
        <w:t xml:space="preserve"> at their own expense.</w:t>
      </w:r>
    </w:p>
    <w:p w14:paraId="3D0589E2" w14:textId="188780FD" w:rsidR="00B866EC" w:rsidRDefault="00B866EC" w:rsidP="00B866EC">
      <w:pPr>
        <w:jc w:val="both"/>
        <w:rPr>
          <w:bCs/>
          <w:sz w:val="22"/>
          <w:szCs w:val="22"/>
        </w:rPr>
      </w:pPr>
    </w:p>
    <w:p w14:paraId="216C343E" w14:textId="3AAA657B" w:rsidR="00B866EC" w:rsidRPr="00B866EC" w:rsidRDefault="00B866EC" w:rsidP="00B866EC">
      <w:pPr>
        <w:jc w:val="both"/>
        <w:rPr>
          <w:b/>
          <w:bCs/>
          <w:sz w:val="22"/>
          <w:szCs w:val="22"/>
        </w:rPr>
      </w:pPr>
      <w:r w:rsidRPr="00B866EC">
        <w:rPr>
          <w:b/>
          <w:bCs/>
          <w:sz w:val="22"/>
          <w:szCs w:val="22"/>
        </w:rPr>
        <w:t>3.</w:t>
      </w:r>
      <w:r w:rsidRPr="00B866EC">
        <w:rPr>
          <w:b/>
          <w:bCs/>
          <w:sz w:val="22"/>
          <w:szCs w:val="22"/>
        </w:rPr>
        <w:tab/>
        <w:t>Control or the works</w:t>
      </w:r>
    </w:p>
    <w:p w14:paraId="3603FE8B" w14:textId="5248F2B0" w:rsidR="00B866EC" w:rsidRDefault="00B866EC" w:rsidP="00B866EC">
      <w:pPr>
        <w:jc w:val="both"/>
        <w:rPr>
          <w:bCs/>
          <w:sz w:val="22"/>
          <w:szCs w:val="22"/>
        </w:rPr>
      </w:pPr>
    </w:p>
    <w:p w14:paraId="53931BC2" w14:textId="1E3AFEEB" w:rsidR="00B866EC" w:rsidRPr="00B866EC" w:rsidRDefault="00B866EC" w:rsidP="00B866EC">
      <w:pPr>
        <w:jc w:val="both"/>
        <w:rPr>
          <w:b/>
          <w:bCs/>
          <w:sz w:val="22"/>
          <w:szCs w:val="22"/>
        </w:rPr>
      </w:pPr>
      <w:r>
        <w:rPr>
          <w:bCs/>
          <w:sz w:val="22"/>
          <w:szCs w:val="22"/>
        </w:rPr>
        <w:tab/>
      </w:r>
      <w:r w:rsidRPr="00B866EC">
        <w:rPr>
          <w:b/>
          <w:bCs/>
          <w:sz w:val="22"/>
          <w:szCs w:val="22"/>
        </w:rPr>
        <w:t xml:space="preserve">3.1 </w:t>
      </w:r>
      <w:r>
        <w:rPr>
          <w:b/>
          <w:bCs/>
          <w:sz w:val="22"/>
          <w:szCs w:val="22"/>
        </w:rPr>
        <w:tab/>
      </w:r>
      <w:r w:rsidRPr="00B866EC">
        <w:rPr>
          <w:b/>
          <w:bCs/>
          <w:sz w:val="22"/>
          <w:szCs w:val="22"/>
        </w:rPr>
        <w:t>Sub-contracting</w:t>
      </w:r>
    </w:p>
    <w:p w14:paraId="3BD4B384" w14:textId="38BBA500" w:rsidR="00B866EC" w:rsidRDefault="00B866EC" w:rsidP="00B866EC">
      <w:pPr>
        <w:ind w:left="720"/>
        <w:jc w:val="both"/>
        <w:rPr>
          <w:bCs/>
          <w:sz w:val="22"/>
          <w:szCs w:val="22"/>
        </w:rPr>
      </w:pPr>
      <w:r>
        <w:rPr>
          <w:bCs/>
          <w:sz w:val="22"/>
          <w:szCs w:val="22"/>
        </w:rPr>
        <w:t xml:space="preserve">The </w:t>
      </w:r>
      <w:r w:rsidR="00D922E1">
        <w:rPr>
          <w:bCs/>
          <w:sz w:val="22"/>
          <w:szCs w:val="22"/>
        </w:rPr>
        <w:t>Contractor</w:t>
      </w:r>
      <w:r>
        <w:rPr>
          <w:bCs/>
          <w:sz w:val="22"/>
          <w:szCs w:val="22"/>
        </w:rPr>
        <w:t xml:space="preserve"> shall not sub-contract the works or any part thereof without the written consent of the Council, which shall not be unreasonable withheld.</w:t>
      </w:r>
    </w:p>
    <w:p w14:paraId="340BB30E" w14:textId="3FE0FB80" w:rsidR="00B866EC" w:rsidRDefault="00B866EC" w:rsidP="00B866EC">
      <w:pPr>
        <w:ind w:left="720"/>
        <w:jc w:val="both"/>
        <w:rPr>
          <w:bCs/>
          <w:sz w:val="22"/>
          <w:szCs w:val="22"/>
        </w:rPr>
      </w:pPr>
    </w:p>
    <w:p w14:paraId="351D280E" w14:textId="066169B6" w:rsidR="00B866EC" w:rsidRPr="00B866EC" w:rsidRDefault="00B866EC" w:rsidP="00B866EC">
      <w:pPr>
        <w:ind w:left="720"/>
        <w:jc w:val="both"/>
        <w:rPr>
          <w:b/>
          <w:bCs/>
          <w:sz w:val="22"/>
          <w:szCs w:val="22"/>
        </w:rPr>
      </w:pPr>
      <w:r w:rsidRPr="00B866EC">
        <w:rPr>
          <w:b/>
          <w:bCs/>
          <w:sz w:val="22"/>
          <w:szCs w:val="22"/>
        </w:rPr>
        <w:t xml:space="preserve">3.2 </w:t>
      </w:r>
      <w:r w:rsidRPr="00B866EC">
        <w:rPr>
          <w:b/>
          <w:bCs/>
          <w:sz w:val="22"/>
          <w:szCs w:val="22"/>
        </w:rPr>
        <w:tab/>
      </w:r>
      <w:r w:rsidR="00D922E1">
        <w:rPr>
          <w:b/>
          <w:bCs/>
          <w:sz w:val="22"/>
          <w:szCs w:val="22"/>
        </w:rPr>
        <w:t>Contractor</w:t>
      </w:r>
      <w:r w:rsidRPr="00B866EC">
        <w:rPr>
          <w:b/>
          <w:bCs/>
          <w:sz w:val="22"/>
          <w:szCs w:val="22"/>
        </w:rPr>
        <w:t>s Representative</w:t>
      </w:r>
    </w:p>
    <w:p w14:paraId="4F9E082F" w14:textId="3F24D08D" w:rsidR="00B866EC" w:rsidRDefault="00B866EC" w:rsidP="00B866EC">
      <w:pPr>
        <w:ind w:left="720"/>
        <w:jc w:val="both"/>
        <w:rPr>
          <w:bCs/>
          <w:sz w:val="22"/>
          <w:szCs w:val="22"/>
        </w:rPr>
      </w:pPr>
      <w:r>
        <w:rPr>
          <w:bCs/>
          <w:sz w:val="22"/>
          <w:szCs w:val="22"/>
        </w:rPr>
        <w:t xml:space="preserve">The </w:t>
      </w:r>
      <w:r w:rsidR="00D922E1">
        <w:rPr>
          <w:bCs/>
          <w:sz w:val="22"/>
          <w:szCs w:val="22"/>
        </w:rPr>
        <w:t>Contractor</w:t>
      </w:r>
      <w:r>
        <w:rPr>
          <w:bCs/>
          <w:sz w:val="22"/>
          <w:szCs w:val="22"/>
        </w:rPr>
        <w:t xml:space="preserve"> shall at all times keep a competent person in charge and any instructions given to them by the </w:t>
      </w:r>
      <w:r w:rsidRPr="00B866EC">
        <w:rPr>
          <w:bCs/>
          <w:sz w:val="22"/>
          <w:szCs w:val="22"/>
        </w:rPr>
        <w:t>Clerk (or in his absence a nominated officer)</w:t>
      </w:r>
      <w:r>
        <w:rPr>
          <w:bCs/>
          <w:sz w:val="22"/>
          <w:szCs w:val="22"/>
        </w:rPr>
        <w:t xml:space="preserve"> shall be deemed to have been issued to the </w:t>
      </w:r>
      <w:r w:rsidR="00D922E1">
        <w:rPr>
          <w:bCs/>
          <w:sz w:val="22"/>
          <w:szCs w:val="22"/>
        </w:rPr>
        <w:t>Contractor</w:t>
      </w:r>
      <w:r>
        <w:rPr>
          <w:bCs/>
          <w:sz w:val="22"/>
          <w:szCs w:val="22"/>
        </w:rPr>
        <w:t>.</w:t>
      </w:r>
    </w:p>
    <w:p w14:paraId="623FB275" w14:textId="40AE267E" w:rsidR="00B866EC" w:rsidRDefault="00B866EC" w:rsidP="00B866EC">
      <w:pPr>
        <w:ind w:left="720"/>
        <w:jc w:val="both"/>
        <w:rPr>
          <w:bCs/>
          <w:sz w:val="22"/>
          <w:szCs w:val="22"/>
        </w:rPr>
      </w:pPr>
    </w:p>
    <w:p w14:paraId="74079081" w14:textId="3A580D66" w:rsidR="00B866EC" w:rsidRPr="00B866EC" w:rsidRDefault="00B866EC" w:rsidP="00B866EC">
      <w:pPr>
        <w:ind w:left="720"/>
        <w:jc w:val="both"/>
        <w:rPr>
          <w:b/>
          <w:bCs/>
          <w:sz w:val="22"/>
          <w:szCs w:val="22"/>
        </w:rPr>
      </w:pPr>
      <w:r w:rsidRPr="00B866EC">
        <w:rPr>
          <w:b/>
          <w:bCs/>
          <w:sz w:val="22"/>
          <w:szCs w:val="22"/>
        </w:rPr>
        <w:t xml:space="preserve">3.3 </w:t>
      </w:r>
      <w:r w:rsidRPr="00B866EC">
        <w:rPr>
          <w:b/>
          <w:bCs/>
          <w:sz w:val="22"/>
          <w:szCs w:val="22"/>
        </w:rPr>
        <w:tab/>
        <w:t>Exclusion from the works</w:t>
      </w:r>
    </w:p>
    <w:p w14:paraId="5F06E4A9" w14:textId="7DAE2D9E" w:rsidR="00B866EC" w:rsidRDefault="00B866EC" w:rsidP="00B866EC">
      <w:pPr>
        <w:ind w:left="720"/>
        <w:jc w:val="both"/>
        <w:rPr>
          <w:bCs/>
          <w:sz w:val="22"/>
          <w:szCs w:val="22"/>
        </w:rPr>
      </w:pPr>
      <w:r>
        <w:rPr>
          <w:bCs/>
          <w:sz w:val="22"/>
          <w:szCs w:val="22"/>
        </w:rPr>
        <w:t xml:space="preserve">The Clerk </w:t>
      </w:r>
      <w:r w:rsidRPr="00B866EC">
        <w:rPr>
          <w:bCs/>
          <w:sz w:val="22"/>
          <w:szCs w:val="22"/>
        </w:rPr>
        <w:t>(or in his absence a nominated officer)</w:t>
      </w:r>
      <w:r>
        <w:rPr>
          <w:bCs/>
          <w:sz w:val="22"/>
          <w:szCs w:val="22"/>
        </w:rPr>
        <w:t xml:space="preserve"> may (but not unreasonably or vexatiously) issue instructions requiring the exclusion from the works of any person employed thereon.</w:t>
      </w:r>
    </w:p>
    <w:p w14:paraId="1EE95483" w14:textId="785BF815" w:rsidR="00B866EC" w:rsidRDefault="00B866EC" w:rsidP="00B866EC">
      <w:pPr>
        <w:ind w:left="720"/>
        <w:jc w:val="both"/>
        <w:rPr>
          <w:bCs/>
          <w:sz w:val="22"/>
          <w:szCs w:val="22"/>
        </w:rPr>
      </w:pPr>
    </w:p>
    <w:p w14:paraId="7B493D4E" w14:textId="1E190840" w:rsidR="00B866EC" w:rsidRPr="00A12471" w:rsidRDefault="00B866EC" w:rsidP="00B866EC">
      <w:pPr>
        <w:ind w:left="720"/>
        <w:jc w:val="both"/>
        <w:rPr>
          <w:b/>
          <w:bCs/>
          <w:sz w:val="22"/>
          <w:szCs w:val="22"/>
        </w:rPr>
      </w:pPr>
      <w:r w:rsidRPr="00A12471">
        <w:rPr>
          <w:b/>
          <w:bCs/>
          <w:sz w:val="22"/>
          <w:szCs w:val="22"/>
        </w:rPr>
        <w:t>3.4</w:t>
      </w:r>
      <w:r w:rsidRPr="00A12471">
        <w:rPr>
          <w:b/>
          <w:bCs/>
          <w:sz w:val="22"/>
          <w:szCs w:val="22"/>
        </w:rPr>
        <w:tab/>
        <w:t>The Clerk’s Instructions</w:t>
      </w:r>
    </w:p>
    <w:p w14:paraId="415E50D9" w14:textId="69A2A388" w:rsidR="00B866EC" w:rsidRDefault="00B866EC" w:rsidP="00B866EC">
      <w:pPr>
        <w:ind w:left="720"/>
        <w:jc w:val="both"/>
        <w:rPr>
          <w:bCs/>
          <w:sz w:val="22"/>
          <w:szCs w:val="22"/>
        </w:rPr>
      </w:pPr>
      <w:r>
        <w:rPr>
          <w:bCs/>
          <w:sz w:val="22"/>
          <w:szCs w:val="22"/>
        </w:rPr>
        <w:t xml:space="preserve">The Clerk may issue written or oral instructions which the </w:t>
      </w:r>
      <w:r w:rsidR="00D922E1">
        <w:rPr>
          <w:bCs/>
          <w:sz w:val="22"/>
          <w:szCs w:val="22"/>
        </w:rPr>
        <w:t>Contractor</w:t>
      </w:r>
      <w:r>
        <w:rPr>
          <w:bCs/>
          <w:sz w:val="22"/>
          <w:szCs w:val="22"/>
        </w:rPr>
        <w:t xml:space="preserve"> shall carry ou</w:t>
      </w:r>
      <w:r w:rsidR="00A12471">
        <w:rPr>
          <w:bCs/>
          <w:sz w:val="22"/>
          <w:szCs w:val="22"/>
        </w:rPr>
        <w:t xml:space="preserve">t forthwith.  If within 7 days after receipt of instruction from the Clerk requiring compliance, the </w:t>
      </w:r>
      <w:r w:rsidR="00D922E1">
        <w:rPr>
          <w:bCs/>
          <w:sz w:val="22"/>
          <w:szCs w:val="22"/>
        </w:rPr>
        <w:t>Contractor</w:t>
      </w:r>
      <w:r w:rsidR="00A12471">
        <w:rPr>
          <w:bCs/>
          <w:sz w:val="22"/>
          <w:szCs w:val="22"/>
        </w:rPr>
        <w:t xml:space="preserve"> does not comply therewith then the Council may employ and pay other persons to carry out the work and all costs incurred thereby may be deducted from any monies due or to become due to the </w:t>
      </w:r>
      <w:r w:rsidR="00D922E1">
        <w:rPr>
          <w:bCs/>
          <w:sz w:val="22"/>
          <w:szCs w:val="22"/>
        </w:rPr>
        <w:t>Contractor</w:t>
      </w:r>
      <w:r w:rsidR="00A12471">
        <w:rPr>
          <w:bCs/>
          <w:sz w:val="22"/>
          <w:szCs w:val="22"/>
        </w:rPr>
        <w:t xml:space="preserve"> under the contract and shall be recoverable from the </w:t>
      </w:r>
      <w:r w:rsidR="00D922E1">
        <w:rPr>
          <w:bCs/>
          <w:sz w:val="22"/>
          <w:szCs w:val="22"/>
        </w:rPr>
        <w:t>Contractor</w:t>
      </w:r>
      <w:r w:rsidR="00A12471">
        <w:rPr>
          <w:bCs/>
          <w:sz w:val="22"/>
          <w:szCs w:val="22"/>
        </w:rPr>
        <w:t xml:space="preserve"> by the Council as a debt.</w:t>
      </w:r>
    </w:p>
    <w:p w14:paraId="745F3076" w14:textId="02D30F0A" w:rsidR="00A12471" w:rsidRDefault="00A12471" w:rsidP="00B866EC">
      <w:pPr>
        <w:ind w:left="720"/>
        <w:jc w:val="both"/>
        <w:rPr>
          <w:bCs/>
          <w:sz w:val="22"/>
          <w:szCs w:val="22"/>
        </w:rPr>
      </w:pPr>
    </w:p>
    <w:p w14:paraId="75F4A2F5" w14:textId="13B204E4" w:rsidR="00A12471" w:rsidRPr="00A12471" w:rsidRDefault="00A12471" w:rsidP="00B866EC">
      <w:pPr>
        <w:ind w:left="720"/>
        <w:jc w:val="both"/>
        <w:rPr>
          <w:b/>
          <w:bCs/>
          <w:sz w:val="22"/>
          <w:szCs w:val="22"/>
        </w:rPr>
      </w:pPr>
      <w:r w:rsidRPr="00A12471">
        <w:rPr>
          <w:b/>
          <w:bCs/>
          <w:sz w:val="22"/>
          <w:szCs w:val="22"/>
        </w:rPr>
        <w:t>3.5</w:t>
      </w:r>
      <w:r w:rsidRPr="00A12471">
        <w:rPr>
          <w:b/>
          <w:bCs/>
          <w:sz w:val="22"/>
          <w:szCs w:val="22"/>
        </w:rPr>
        <w:tab/>
        <w:t>Variations</w:t>
      </w:r>
    </w:p>
    <w:p w14:paraId="2B99CC1E" w14:textId="4DB677D3" w:rsidR="00A12471" w:rsidRDefault="00A12471" w:rsidP="00B866EC">
      <w:pPr>
        <w:ind w:left="720"/>
        <w:jc w:val="both"/>
        <w:rPr>
          <w:bCs/>
          <w:sz w:val="22"/>
          <w:szCs w:val="22"/>
        </w:rPr>
      </w:pPr>
      <w:r>
        <w:rPr>
          <w:bCs/>
          <w:sz w:val="22"/>
          <w:szCs w:val="22"/>
        </w:rPr>
        <w:t xml:space="preserve">The Clerk may, without invalidating the contract, order an addition to or omission from or other change in the works.  If any omission substantially varies the works such valuations shall take due account of the affect on any remaining items of work.  Instead of the valuation of work referred to above, the price may be agreed between the Clerk and the </w:t>
      </w:r>
      <w:r w:rsidR="00D922E1">
        <w:rPr>
          <w:bCs/>
          <w:sz w:val="22"/>
          <w:szCs w:val="22"/>
        </w:rPr>
        <w:t>Contractor</w:t>
      </w:r>
      <w:r>
        <w:rPr>
          <w:bCs/>
          <w:sz w:val="22"/>
          <w:szCs w:val="22"/>
        </w:rPr>
        <w:t xml:space="preserve"> prior to the </w:t>
      </w:r>
      <w:r w:rsidR="00D922E1">
        <w:rPr>
          <w:bCs/>
          <w:sz w:val="22"/>
          <w:szCs w:val="22"/>
        </w:rPr>
        <w:t>Contractor</w:t>
      </w:r>
      <w:r>
        <w:rPr>
          <w:bCs/>
          <w:sz w:val="22"/>
          <w:szCs w:val="22"/>
        </w:rPr>
        <w:t xml:space="preserve"> carrying out any such instruction.</w:t>
      </w:r>
    </w:p>
    <w:p w14:paraId="6DDD5564" w14:textId="77777777" w:rsidR="00A12471" w:rsidRDefault="00A12471" w:rsidP="00A12471">
      <w:pPr>
        <w:jc w:val="both"/>
        <w:rPr>
          <w:bCs/>
          <w:sz w:val="22"/>
          <w:szCs w:val="22"/>
        </w:rPr>
      </w:pPr>
    </w:p>
    <w:p w14:paraId="24320465" w14:textId="77777777" w:rsidR="0060175D" w:rsidRDefault="0060175D">
      <w:pPr>
        <w:rPr>
          <w:bCs/>
          <w:sz w:val="22"/>
          <w:szCs w:val="22"/>
        </w:rPr>
      </w:pPr>
      <w:r>
        <w:rPr>
          <w:bCs/>
          <w:sz w:val="22"/>
          <w:szCs w:val="22"/>
        </w:rPr>
        <w:br w:type="page"/>
      </w:r>
    </w:p>
    <w:p w14:paraId="64B3AE0B" w14:textId="2DDF6F09" w:rsidR="00A12471" w:rsidRPr="0060175D" w:rsidRDefault="00A12471" w:rsidP="00A12471">
      <w:pPr>
        <w:jc w:val="both"/>
        <w:rPr>
          <w:b/>
          <w:bCs/>
          <w:sz w:val="22"/>
          <w:szCs w:val="22"/>
        </w:rPr>
      </w:pPr>
      <w:r w:rsidRPr="0060175D">
        <w:rPr>
          <w:b/>
          <w:bCs/>
          <w:sz w:val="22"/>
          <w:szCs w:val="22"/>
        </w:rPr>
        <w:lastRenderedPageBreak/>
        <w:t>4.</w:t>
      </w:r>
      <w:r w:rsidRPr="0060175D">
        <w:rPr>
          <w:b/>
          <w:bCs/>
          <w:sz w:val="22"/>
          <w:szCs w:val="22"/>
        </w:rPr>
        <w:tab/>
        <w:t>Payment</w:t>
      </w:r>
    </w:p>
    <w:p w14:paraId="6FB3712A" w14:textId="520945FD" w:rsidR="0060175D" w:rsidRDefault="0060175D" w:rsidP="00A12471">
      <w:pPr>
        <w:jc w:val="both"/>
        <w:rPr>
          <w:bCs/>
          <w:sz w:val="22"/>
          <w:szCs w:val="22"/>
        </w:rPr>
      </w:pPr>
    </w:p>
    <w:p w14:paraId="48CEE888" w14:textId="0C8240FC" w:rsidR="0060175D" w:rsidRPr="0060175D" w:rsidRDefault="0060175D" w:rsidP="00A12471">
      <w:pPr>
        <w:jc w:val="both"/>
        <w:rPr>
          <w:b/>
          <w:bCs/>
          <w:sz w:val="22"/>
          <w:szCs w:val="22"/>
        </w:rPr>
      </w:pPr>
      <w:r w:rsidRPr="0060175D">
        <w:rPr>
          <w:b/>
          <w:bCs/>
          <w:sz w:val="22"/>
          <w:szCs w:val="22"/>
        </w:rPr>
        <w:tab/>
        <w:t>4.1</w:t>
      </w:r>
      <w:r w:rsidRPr="0060175D">
        <w:rPr>
          <w:b/>
          <w:bCs/>
          <w:sz w:val="22"/>
          <w:szCs w:val="22"/>
        </w:rPr>
        <w:tab/>
        <w:t>Correction of Inconsistencies</w:t>
      </w:r>
    </w:p>
    <w:p w14:paraId="7C03C5EE" w14:textId="4F69A0E2" w:rsidR="0060175D" w:rsidRDefault="0060175D" w:rsidP="0060175D">
      <w:pPr>
        <w:ind w:left="720"/>
        <w:jc w:val="both"/>
        <w:rPr>
          <w:bCs/>
          <w:sz w:val="22"/>
          <w:szCs w:val="22"/>
        </w:rPr>
      </w:pPr>
      <w:r>
        <w:rPr>
          <w:bCs/>
          <w:sz w:val="22"/>
          <w:szCs w:val="22"/>
        </w:rPr>
        <w:t>Any inconsistency in or between the contract specification shall be corrected and any such correction which result</w:t>
      </w:r>
      <w:r w:rsidR="008E14E6">
        <w:rPr>
          <w:bCs/>
          <w:sz w:val="22"/>
          <w:szCs w:val="22"/>
        </w:rPr>
        <w:t>s</w:t>
      </w:r>
      <w:r>
        <w:rPr>
          <w:bCs/>
          <w:sz w:val="22"/>
          <w:szCs w:val="22"/>
        </w:rPr>
        <w:t xml:space="preserve"> in </w:t>
      </w:r>
      <w:r w:rsidR="008E14E6">
        <w:rPr>
          <w:bCs/>
          <w:sz w:val="22"/>
          <w:szCs w:val="22"/>
        </w:rPr>
        <w:t xml:space="preserve">an </w:t>
      </w:r>
      <w:r>
        <w:rPr>
          <w:bCs/>
          <w:sz w:val="22"/>
          <w:szCs w:val="22"/>
        </w:rPr>
        <w:t xml:space="preserve">addition, omission or other change shall be treated as a variation under clause 3.5 hereof.  Nothing contained in the schedules shall override, modify or </w:t>
      </w:r>
      <w:r w:rsidR="008E14E6">
        <w:rPr>
          <w:bCs/>
          <w:sz w:val="22"/>
          <w:szCs w:val="22"/>
        </w:rPr>
        <w:t xml:space="preserve">affect </w:t>
      </w:r>
      <w:r>
        <w:rPr>
          <w:bCs/>
          <w:sz w:val="22"/>
          <w:szCs w:val="22"/>
        </w:rPr>
        <w:t>in any</w:t>
      </w:r>
      <w:r w:rsidR="008E14E6">
        <w:rPr>
          <w:bCs/>
          <w:sz w:val="22"/>
          <w:szCs w:val="22"/>
        </w:rPr>
        <w:t xml:space="preserve"> </w:t>
      </w:r>
      <w:r>
        <w:rPr>
          <w:bCs/>
          <w:sz w:val="22"/>
          <w:szCs w:val="22"/>
        </w:rPr>
        <w:t>way whatsoever the application or interpretation of that which is contained in these conditions.</w:t>
      </w:r>
    </w:p>
    <w:p w14:paraId="230D9983" w14:textId="5BC70E54" w:rsidR="0060175D" w:rsidRDefault="0060175D" w:rsidP="00A12471">
      <w:pPr>
        <w:jc w:val="both"/>
        <w:rPr>
          <w:bCs/>
          <w:sz w:val="22"/>
          <w:szCs w:val="22"/>
        </w:rPr>
      </w:pPr>
    </w:p>
    <w:p w14:paraId="7E7DA140" w14:textId="614084C2" w:rsidR="0060175D" w:rsidRPr="003B1641" w:rsidRDefault="0060175D" w:rsidP="00A12471">
      <w:pPr>
        <w:jc w:val="both"/>
        <w:rPr>
          <w:b/>
          <w:bCs/>
          <w:sz w:val="22"/>
          <w:szCs w:val="22"/>
        </w:rPr>
      </w:pPr>
      <w:r w:rsidRPr="003B1641">
        <w:rPr>
          <w:b/>
          <w:bCs/>
          <w:sz w:val="22"/>
          <w:szCs w:val="22"/>
        </w:rPr>
        <w:tab/>
        <w:t>4.2</w:t>
      </w:r>
      <w:r w:rsidR="008E14E6" w:rsidRPr="003B1641">
        <w:rPr>
          <w:b/>
          <w:bCs/>
          <w:sz w:val="22"/>
          <w:szCs w:val="22"/>
        </w:rPr>
        <w:tab/>
        <w:t>Additional Payments</w:t>
      </w:r>
    </w:p>
    <w:p w14:paraId="033202A3" w14:textId="65811870" w:rsidR="008E14E6" w:rsidRDefault="008E14E6" w:rsidP="00A12471">
      <w:pPr>
        <w:jc w:val="both"/>
        <w:rPr>
          <w:bCs/>
          <w:sz w:val="22"/>
          <w:szCs w:val="22"/>
        </w:rPr>
      </w:pPr>
      <w:r>
        <w:rPr>
          <w:bCs/>
          <w:sz w:val="22"/>
          <w:szCs w:val="22"/>
        </w:rPr>
        <w:tab/>
        <w:t>No payment will be made for extra work not specified unless agreed by the Clerk</w:t>
      </w:r>
    </w:p>
    <w:p w14:paraId="2493750E" w14:textId="47FE50EF" w:rsidR="008E14E6" w:rsidRDefault="008E14E6" w:rsidP="00A12471">
      <w:pPr>
        <w:jc w:val="both"/>
        <w:rPr>
          <w:bCs/>
          <w:sz w:val="22"/>
          <w:szCs w:val="22"/>
        </w:rPr>
      </w:pPr>
    </w:p>
    <w:p w14:paraId="0273B92B" w14:textId="0037F20C" w:rsidR="008E14E6" w:rsidRPr="003B1641" w:rsidRDefault="008E14E6" w:rsidP="00A12471">
      <w:pPr>
        <w:jc w:val="both"/>
        <w:rPr>
          <w:b/>
          <w:bCs/>
          <w:sz w:val="22"/>
          <w:szCs w:val="22"/>
        </w:rPr>
      </w:pPr>
      <w:r w:rsidRPr="003B1641">
        <w:rPr>
          <w:b/>
          <w:bCs/>
          <w:sz w:val="22"/>
          <w:szCs w:val="22"/>
        </w:rPr>
        <w:tab/>
        <w:t>4.3</w:t>
      </w:r>
      <w:r w:rsidRPr="003B1641">
        <w:rPr>
          <w:b/>
          <w:bCs/>
          <w:sz w:val="22"/>
          <w:szCs w:val="22"/>
        </w:rPr>
        <w:tab/>
        <w:t>Documents</w:t>
      </w:r>
    </w:p>
    <w:p w14:paraId="7D4D6722" w14:textId="1A9413A6" w:rsidR="008E14E6" w:rsidRDefault="008E14E6" w:rsidP="003B1641">
      <w:pPr>
        <w:ind w:left="720"/>
        <w:jc w:val="both"/>
        <w:rPr>
          <w:bCs/>
          <w:sz w:val="22"/>
          <w:szCs w:val="22"/>
        </w:rPr>
      </w:pPr>
      <w:r>
        <w:rPr>
          <w:bCs/>
          <w:sz w:val="22"/>
          <w:szCs w:val="22"/>
        </w:rPr>
        <w:t xml:space="preserve">No payment shall be made for the loss of expenses of the </w:t>
      </w:r>
      <w:r w:rsidR="00D922E1">
        <w:rPr>
          <w:bCs/>
          <w:sz w:val="22"/>
          <w:szCs w:val="22"/>
        </w:rPr>
        <w:t>Contractor</w:t>
      </w:r>
      <w:r>
        <w:rPr>
          <w:bCs/>
          <w:sz w:val="22"/>
          <w:szCs w:val="22"/>
        </w:rPr>
        <w:t xml:space="preserve"> due to misunderstandings of the documents</w:t>
      </w:r>
      <w:r w:rsidR="003B1641">
        <w:rPr>
          <w:bCs/>
          <w:sz w:val="22"/>
          <w:szCs w:val="22"/>
        </w:rPr>
        <w:t>.</w:t>
      </w:r>
    </w:p>
    <w:p w14:paraId="488207D6" w14:textId="3F738AD0" w:rsidR="0033559B" w:rsidRDefault="0033559B" w:rsidP="003B1641">
      <w:pPr>
        <w:ind w:left="720"/>
        <w:jc w:val="both"/>
        <w:rPr>
          <w:bCs/>
          <w:sz w:val="22"/>
          <w:szCs w:val="22"/>
        </w:rPr>
      </w:pPr>
    </w:p>
    <w:p w14:paraId="4EA120E2" w14:textId="0354AC4A" w:rsidR="0033559B" w:rsidRPr="00CC0F38" w:rsidRDefault="0033559B" w:rsidP="003B1641">
      <w:pPr>
        <w:ind w:left="720"/>
        <w:jc w:val="both"/>
        <w:rPr>
          <w:b/>
          <w:bCs/>
          <w:sz w:val="22"/>
          <w:szCs w:val="22"/>
        </w:rPr>
      </w:pPr>
      <w:r w:rsidRPr="00CC0F38">
        <w:rPr>
          <w:b/>
          <w:bCs/>
          <w:sz w:val="22"/>
          <w:szCs w:val="22"/>
        </w:rPr>
        <w:t>4.4</w:t>
      </w:r>
      <w:r w:rsidR="00CC0F38" w:rsidRPr="00CC0F38">
        <w:rPr>
          <w:b/>
          <w:bCs/>
          <w:sz w:val="22"/>
          <w:szCs w:val="22"/>
        </w:rPr>
        <w:tab/>
        <w:t>Fixed Price</w:t>
      </w:r>
    </w:p>
    <w:p w14:paraId="62625664" w14:textId="5AB9AD6C" w:rsidR="00CC0F38" w:rsidRDefault="00CC0F38" w:rsidP="00CC0F38">
      <w:pPr>
        <w:jc w:val="both"/>
        <w:rPr>
          <w:bCs/>
          <w:sz w:val="22"/>
          <w:szCs w:val="22"/>
        </w:rPr>
      </w:pPr>
      <w:r>
        <w:rPr>
          <w:bCs/>
          <w:sz w:val="22"/>
          <w:szCs w:val="22"/>
        </w:rPr>
        <w:tab/>
        <w:t>The contract price will be fixed for the Period of the Contract.</w:t>
      </w:r>
    </w:p>
    <w:p w14:paraId="203EF329" w14:textId="2A032717" w:rsidR="00CC0F38" w:rsidRDefault="00CC0F38" w:rsidP="00CC0F38">
      <w:pPr>
        <w:jc w:val="both"/>
        <w:rPr>
          <w:bCs/>
          <w:sz w:val="22"/>
          <w:szCs w:val="22"/>
        </w:rPr>
      </w:pPr>
    </w:p>
    <w:p w14:paraId="55FF63DD" w14:textId="692C0CA9" w:rsidR="00CC0F38" w:rsidRPr="00CC0F38" w:rsidRDefault="00CC0F38" w:rsidP="00CC0F38">
      <w:pPr>
        <w:jc w:val="both"/>
        <w:rPr>
          <w:b/>
          <w:bCs/>
          <w:sz w:val="22"/>
          <w:szCs w:val="22"/>
        </w:rPr>
      </w:pPr>
      <w:r w:rsidRPr="00CC0F38">
        <w:rPr>
          <w:b/>
          <w:bCs/>
          <w:sz w:val="22"/>
          <w:szCs w:val="22"/>
        </w:rPr>
        <w:tab/>
        <w:t>4.5</w:t>
      </w:r>
      <w:r w:rsidRPr="00CC0F38">
        <w:rPr>
          <w:b/>
          <w:bCs/>
          <w:sz w:val="22"/>
          <w:szCs w:val="22"/>
        </w:rPr>
        <w:tab/>
        <w:t>Payment Frequency</w:t>
      </w:r>
    </w:p>
    <w:p w14:paraId="6B77C2CE" w14:textId="4DA7D7C5" w:rsidR="00CC0F38" w:rsidRDefault="00CC0F38" w:rsidP="00CC0F38">
      <w:pPr>
        <w:ind w:left="720"/>
        <w:jc w:val="both"/>
        <w:rPr>
          <w:bCs/>
          <w:sz w:val="22"/>
          <w:szCs w:val="22"/>
        </w:rPr>
      </w:pPr>
      <w:r>
        <w:rPr>
          <w:bCs/>
          <w:sz w:val="22"/>
          <w:szCs w:val="22"/>
        </w:rPr>
        <w:t xml:space="preserve">As per regulation 113 of the Public Contract Regulations 2015, the Council will ensure that all undisputed invoices are paid within a 30-day period and ensure that all </w:t>
      </w:r>
      <w:r w:rsidR="00D922E1">
        <w:rPr>
          <w:bCs/>
          <w:sz w:val="22"/>
          <w:szCs w:val="22"/>
        </w:rPr>
        <w:t>invoices</w:t>
      </w:r>
      <w:r>
        <w:rPr>
          <w:bCs/>
          <w:sz w:val="22"/>
          <w:szCs w:val="22"/>
        </w:rPr>
        <w:t xml:space="preserve"> are considered and verified in a timely manner.</w:t>
      </w:r>
    </w:p>
    <w:p w14:paraId="01BF1B68" w14:textId="77777777" w:rsidR="00CC0F38" w:rsidRDefault="00CC0F38" w:rsidP="00CC0F38">
      <w:pPr>
        <w:ind w:left="720"/>
        <w:jc w:val="both"/>
        <w:rPr>
          <w:bCs/>
          <w:sz w:val="22"/>
          <w:szCs w:val="22"/>
        </w:rPr>
      </w:pPr>
    </w:p>
    <w:p w14:paraId="59EE9452" w14:textId="4F67E800" w:rsidR="00CC0F38" w:rsidRDefault="00CC0F38" w:rsidP="00CC0F38">
      <w:pPr>
        <w:ind w:left="720"/>
        <w:jc w:val="both"/>
        <w:rPr>
          <w:bCs/>
          <w:sz w:val="22"/>
          <w:szCs w:val="22"/>
        </w:rPr>
      </w:pPr>
      <w:r>
        <w:rPr>
          <w:bCs/>
          <w:sz w:val="22"/>
          <w:szCs w:val="22"/>
        </w:rPr>
        <w:t xml:space="preserve">Payment will be made upon completion of the installation and the remediation of all issues found during testing. </w:t>
      </w:r>
    </w:p>
    <w:p w14:paraId="2F7269C2" w14:textId="603C3984" w:rsidR="00A12471" w:rsidRDefault="00A12471" w:rsidP="00A12471">
      <w:pPr>
        <w:jc w:val="both"/>
        <w:rPr>
          <w:bCs/>
          <w:sz w:val="22"/>
          <w:szCs w:val="22"/>
        </w:rPr>
      </w:pPr>
      <w:r>
        <w:rPr>
          <w:bCs/>
          <w:sz w:val="22"/>
          <w:szCs w:val="22"/>
        </w:rPr>
        <w:t xml:space="preserve"> </w:t>
      </w:r>
    </w:p>
    <w:p w14:paraId="01775DEA" w14:textId="4FA3DD81" w:rsidR="00CC0F38" w:rsidRPr="00CC0F38" w:rsidRDefault="00CC0F38" w:rsidP="00A12471">
      <w:pPr>
        <w:jc w:val="both"/>
        <w:rPr>
          <w:b/>
          <w:bCs/>
          <w:sz w:val="22"/>
          <w:szCs w:val="22"/>
        </w:rPr>
      </w:pPr>
      <w:r w:rsidRPr="00CC0F38">
        <w:rPr>
          <w:b/>
          <w:bCs/>
          <w:sz w:val="22"/>
          <w:szCs w:val="22"/>
        </w:rPr>
        <w:t>5.</w:t>
      </w:r>
      <w:r w:rsidRPr="00CC0F38">
        <w:rPr>
          <w:b/>
          <w:bCs/>
          <w:sz w:val="22"/>
          <w:szCs w:val="22"/>
        </w:rPr>
        <w:tab/>
        <w:t>Statutory Obligations</w:t>
      </w:r>
    </w:p>
    <w:p w14:paraId="5C7587A9" w14:textId="23E24A85" w:rsidR="00CC0F38" w:rsidRDefault="00CC0F38" w:rsidP="00A12471">
      <w:pPr>
        <w:jc w:val="both"/>
        <w:rPr>
          <w:bCs/>
          <w:sz w:val="22"/>
          <w:szCs w:val="22"/>
        </w:rPr>
      </w:pPr>
    </w:p>
    <w:p w14:paraId="3B5187EA" w14:textId="2C14710B" w:rsidR="00CC0F38" w:rsidRPr="00CC0F38" w:rsidRDefault="00CC0F38" w:rsidP="00A12471">
      <w:pPr>
        <w:jc w:val="both"/>
        <w:rPr>
          <w:b/>
          <w:bCs/>
          <w:sz w:val="22"/>
          <w:szCs w:val="22"/>
        </w:rPr>
      </w:pPr>
      <w:r w:rsidRPr="00CC0F38">
        <w:rPr>
          <w:b/>
          <w:bCs/>
          <w:sz w:val="22"/>
          <w:szCs w:val="22"/>
        </w:rPr>
        <w:tab/>
        <w:t>5.1</w:t>
      </w:r>
      <w:r w:rsidRPr="00CC0F38">
        <w:rPr>
          <w:b/>
          <w:bCs/>
          <w:sz w:val="22"/>
          <w:szCs w:val="22"/>
        </w:rPr>
        <w:tab/>
        <w:t>Statutory Obligations, Notices, Fees and Charges</w:t>
      </w:r>
    </w:p>
    <w:p w14:paraId="27418724" w14:textId="1A98B112" w:rsidR="00CC0F38" w:rsidRDefault="00CC0F38" w:rsidP="00CC0F38">
      <w:pPr>
        <w:ind w:left="720"/>
        <w:jc w:val="both"/>
        <w:rPr>
          <w:bCs/>
          <w:sz w:val="22"/>
          <w:szCs w:val="22"/>
        </w:rPr>
      </w:pPr>
      <w:r>
        <w:rPr>
          <w:bCs/>
          <w:sz w:val="22"/>
          <w:szCs w:val="22"/>
        </w:rPr>
        <w:t xml:space="preserve">The </w:t>
      </w:r>
      <w:r w:rsidR="00D922E1">
        <w:rPr>
          <w:bCs/>
          <w:sz w:val="22"/>
          <w:szCs w:val="22"/>
        </w:rPr>
        <w:t>Contractor</w:t>
      </w:r>
      <w:r>
        <w:rPr>
          <w:bCs/>
          <w:sz w:val="22"/>
          <w:szCs w:val="22"/>
        </w:rPr>
        <w:t xml:space="preserve"> shall comply with, and give all notices required by, any statute, any statutory instrument, rule or order or any regulation or by-law applicable to the works (hereinafter called the ‘statutory requirements’) and shall pay all fees and charges in respect of the works legally recoverable for them.  If the </w:t>
      </w:r>
      <w:r w:rsidR="00D922E1">
        <w:rPr>
          <w:bCs/>
          <w:sz w:val="22"/>
          <w:szCs w:val="22"/>
        </w:rPr>
        <w:t>Contractor</w:t>
      </w:r>
      <w:r>
        <w:rPr>
          <w:bCs/>
          <w:sz w:val="22"/>
          <w:szCs w:val="22"/>
        </w:rPr>
        <w:t xml:space="preserve"> finds any divergence between statutory </w:t>
      </w:r>
      <w:r w:rsidR="00860BAF">
        <w:rPr>
          <w:bCs/>
          <w:sz w:val="22"/>
          <w:szCs w:val="22"/>
        </w:rPr>
        <w:t>requirements</w:t>
      </w:r>
      <w:r>
        <w:rPr>
          <w:bCs/>
          <w:sz w:val="22"/>
          <w:szCs w:val="22"/>
        </w:rPr>
        <w:t xml:space="preserve"> and the contract </w:t>
      </w:r>
      <w:r w:rsidR="00860BAF">
        <w:rPr>
          <w:bCs/>
          <w:sz w:val="22"/>
          <w:szCs w:val="22"/>
        </w:rPr>
        <w:t>documents</w:t>
      </w:r>
      <w:r>
        <w:rPr>
          <w:bCs/>
          <w:sz w:val="22"/>
          <w:szCs w:val="22"/>
        </w:rPr>
        <w:t xml:space="preserve"> or between the </w:t>
      </w:r>
      <w:r w:rsidR="00860BAF">
        <w:rPr>
          <w:bCs/>
          <w:sz w:val="22"/>
          <w:szCs w:val="22"/>
        </w:rPr>
        <w:t>statutory</w:t>
      </w:r>
      <w:r>
        <w:rPr>
          <w:bCs/>
          <w:sz w:val="22"/>
          <w:szCs w:val="22"/>
        </w:rPr>
        <w:t xml:space="preserve"> </w:t>
      </w:r>
      <w:r w:rsidR="00860BAF">
        <w:rPr>
          <w:bCs/>
          <w:sz w:val="22"/>
          <w:szCs w:val="22"/>
        </w:rPr>
        <w:t>requirements</w:t>
      </w:r>
      <w:r>
        <w:rPr>
          <w:bCs/>
          <w:sz w:val="22"/>
          <w:szCs w:val="22"/>
        </w:rPr>
        <w:t xml:space="preserve"> and any instruction of the Clerk</w:t>
      </w:r>
      <w:r w:rsidR="00860BAF">
        <w:rPr>
          <w:bCs/>
          <w:sz w:val="22"/>
          <w:szCs w:val="22"/>
        </w:rPr>
        <w:t>,</w:t>
      </w:r>
      <w:r>
        <w:rPr>
          <w:bCs/>
          <w:sz w:val="22"/>
          <w:szCs w:val="22"/>
        </w:rPr>
        <w:t xml:space="preserve"> </w:t>
      </w:r>
      <w:r w:rsidR="00860BAF">
        <w:rPr>
          <w:bCs/>
          <w:sz w:val="22"/>
          <w:szCs w:val="22"/>
        </w:rPr>
        <w:t>they shall immediately give to the Clerk written notice specifying the divergence.</w:t>
      </w:r>
    </w:p>
    <w:p w14:paraId="77990203" w14:textId="43EF18E9" w:rsidR="00860BAF" w:rsidRDefault="00860BAF" w:rsidP="00CC0F38">
      <w:pPr>
        <w:ind w:left="720"/>
        <w:jc w:val="both"/>
        <w:rPr>
          <w:bCs/>
          <w:sz w:val="22"/>
          <w:szCs w:val="22"/>
        </w:rPr>
      </w:pPr>
    </w:p>
    <w:p w14:paraId="469B8B2B" w14:textId="4E95B4C5" w:rsidR="00860BAF" w:rsidRPr="00860BAF" w:rsidRDefault="00860BAF" w:rsidP="00CC0F38">
      <w:pPr>
        <w:ind w:left="720"/>
        <w:jc w:val="both"/>
        <w:rPr>
          <w:b/>
          <w:bCs/>
          <w:sz w:val="22"/>
          <w:szCs w:val="22"/>
        </w:rPr>
      </w:pPr>
      <w:r w:rsidRPr="00860BAF">
        <w:rPr>
          <w:b/>
          <w:bCs/>
          <w:sz w:val="22"/>
          <w:szCs w:val="22"/>
        </w:rPr>
        <w:t>5.2</w:t>
      </w:r>
      <w:r w:rsidRPr="00860BAF">
        <w:rPr>
          <w:b/>
          <w:bCs/>
          <w:sz w:val="22"/>
          <w:szCs w:val="22"/>
        </w:rPr>
        <w:tab/>
        <w:t>Value Added Tax</w:t>
      </w:r>
    </w:p>
    <w:p w14:paraId="6044D10A" w14:textId="635F5D60" w:rsidR="00860BAF" w:rsidRDefault="00860BAF" w:rsidP="00CC0F38">
      <w:pPr>
        <w:ind w:left="720"/>
        <w:jc w:val="both"/>
        <w:rPr>
          <w:bCs/>
          <w:sz w:val="22"/>
          <w:szCs w:val="22"/>
        </w:rPr>
      </w:pPr>
      <w:r>
        <w:rPr>
          <w:bCs/>
          <w:sz w:val="22"/>
          <w:szCs w:val="22"/>
        </w:rPr>
        <w:t xml:space="preserve">The </w:t>
      </w:r>
      <w:r w:rsidR="00D922E1">
        <w:rPr>
          <w:bCs/>
          <w:sz w:val="22"/>
          <w:szCs w:val="22"/>
        </w:rPr>
        <w:t>Contractor</w:t>
      </w:r>
      <w:r>
        <w:rPr>
          <w:bCs/>
          <w:sz w:val="22"/>
          <w:szCs w:val="22"/>
        </w:rPr>
        <w:t xml:space="preserve"> shall assess the Value Added Tax due and include on each invoice submitted for payment.</w:t>
      </w:r>
    </w:p>
    <w:p w14:paraId="0C93DE9B" w14:textId="1FCF9AC1" w:rsidR="00860BAF" w:rsidRDefault="00860BAF" w:rsidP="00CC0F38">
      <w:pPr>
        <w:ind w:left="720"/>
        <w:jc w:val="both"/>
        <w:rPr>
          <w:bCs/>
          <w:sz w:val="22"/>
          <w:szCs w:val="22"/>
        </w:rPr>
      </w:pPr>
    </w:p>
    <w:p w14:paraId="7A70ABA9" w14:textId="2F3FABFC" w:rsidR="00860BAF" w:rsidRPr="00860BAF" w:rsidRDefault="00860BAF" w:rsidP="00CC0F38">
      <w:pPr>
        <w:ind w:left="720"/>
        <w:jc w:val="both"/>
        <w:rPr>
          <w:b/>
          <w:bCs/>
          <w:sz w:val="22"/>
          <w:szCs w:val="22"/>
        </w:rPr>
      </w:pPr>
      <w:r w:rsidRPr="00860BAF">
        <w:rPr>
          <w:b/>
          <w:bCs/>
          <w:sz w:val="22"/>
          <w:szCs w:val="22"/>
        </w:rPr>
        <w:t>5.3</w:t>
      </w:r>
      <w:r w:rsidRPr="00860BAF">
        <w:rPr>
          <w:b/>
          <w:bCs/>
          <w:sz w:val="22"/>
          <w:szCs w:val="22"/>
        </w:rPr>
        <w:tab/>
        <w:t>Minimum Wage Act</w:t>
      </w:r>
    </w:p>
    <w:p w14:paraId="38B5B6EB" w14:textId="516C78E8" w:rsidR="00860BAF" w:rsidRDefault="00860BAF" w:rsidP="00CC0F38">
      <w:pPr>
        <w:ind w:left="720"/>
        <w:jc w:val="both"/>
        <w:rPr>
          <w:bCs/>
          <w:sz w:val="22"/>
          <w:szCs w:val="22"/>
        </w:rPr>
      </w:pPr>
      <w:r>
        <w:rPr>
          <w:bCs/>
          <w:sz w:val="22"/>
          <w:szCs w:val="22"/>
        </w:rPr>
        <w:t xml:space="preserve">The </w:t>
      </w:r>
      <w:r w:rsidR="00D922E1">
        <w:rPr>
          <w:bCs/>
          <w:sz w:val="22"/>
          <w:szCs w:val="22"/>
        </w:rPr>
        <w:t>Contractor</w:t>
      </w:r>
      <w:r>
        <w:rPr>
          <w:bCs/>
          <w:sz w:val="22"/>
          <w:szCs w:val="22"/>
        </w:rPr>
        <w:t xml:space="preserve"> shall in respect of all persons employed by them (whether in the execution of this contract or otherwise) comply with the National Minimum Wage Act 1998 or any amendment thereof.</w:t>
      </w:r>
    </w:p>
    <w:p w14:paraId="14A77076" w14:textId="1E78AEF8" w:rsidR="00860BAF" w:rsidRDefault="00860BAF" w:rsidP="00CC0F38">
      <w:pPr>
        <w:ind w:left="720"/>
        <w:jc w:val="both"/>
        <w:rPr>
          <w:bCs/>
          <w:sz w:val="22"/>
          <w:szCs w:val="22"/>
        </w:rPr>
      </w:pPr>
    </w:p>
    <w:p w14:paraId="16DD28ED" w14:textId="35AF977D" w:rsidR="00712CDC" w:rsidRPr="0018643C" w:rsidRDefault="00712CDC" w:rsidP="00CC0F38">
      <w:pPr>
        <w:ind w:left="720"/>
        <w:jc w:val="both"/>
        <w:rPr>
          <w:b/>
          <w:bCs/>
          <w:sz w:val="22"/>
          <w:szCs w:val="22"/>
        </w:rPr>
      </w:pPr>
      <w:r w:rsidRPr="0018643C">
        <w:rPr>
          <w:b/>
          <w:bCs/>
          <w:sz w:val="22"/>
          <w:szCs w:val="22"/>
        </w:rPr>
        <w:t>5.4</w:t>
      </w:r>
      <w:r w:rsidRPr="0018643C">
        <w:rPr>
          <w:b/>
          <w:bCs/>
          <w:sz w:val="22"/>
          <w:szCs w:val="22"/>
        </w:rPr>
        <w:tab/>
        <w:t>The Public Contract (PC) Regulations 2015</w:t>
      </w:r>
    </w:p>
    <w:p w14:paraId="3A508EDA" w14:textId="3FD51BDB" w:rsidR="00712CDC" w:rsidRDefault="00712CDC" w:rsidP="00712CDC">
      <w:pPr>
        <w:ind w:left="720"/>
        <w:rPr>
          <w:bCs/>
          <w:sz w:val="22"/>
          <w:szCs w:val="22"/>
        </w:rPr>
      </w:pPr>
      <w:r>
        <w:rPr>
          <w:bCs/>
          <w:sz w:val="22"/>
          <w:szCs w:val="22"/>
        </w:rPr>
        <w:t>This contract is subject to the Public Contract Regulations. (</w:t>
      </w:r>
      <w:hyperlink r:id="rId20" w:history="1">
        <w:r w:rsidRPr="00914DC5">
          <w:rPr>
            <w:rStyle w:val="Hyperlink"/>
            <w:bCs/>
            <w:sz w:val="22"/>
            <w:szCs w:val="22"/>
          </w:rPr>
          <w:t>http://legislation.gov.uk/uksi/2015/102//contents/made</w:t>
        </w:r>
      </w:hyperlink>
      <w:r>
        <w:rPr>
          <w:bCs/>
          <w:sz w:val="22"/>
          <w:szCs w:val="22"/>
        </w:rPr>
        <w:t>)</w:t>
      </w:r>
    </w:p>
    <w:p w14:paraId="26596FCC" w14:textId="57209754" w:rsidR="00712CDC" w:rsidRDefault="00712CDC" w:rsidP="00712CDC">
      <w:pPr>
        <w:ind w:left="1440"/>
        <w:rPr>
          <w:bCs/>
          <w:sz w:val="22"/>
          <w:szCs w:val="22"/>
        </w:rPr>
      </w:pPr>
      <w:r>
        <w:rPr>
          <w:bCs/>
          <w:sz w:val="22"/>
          <w:szCs w:val="22"/>
        </w:rPr>
        <w:t xml:space="preserve">5.4.1  the </w:t>
      </w:r>
      <w:r w:rsidR="00D922E1">
        <w:rPr>
          <w:bCs/>
          <w:sz w:val="22"/>
          <w:szCs w:val="22"/>
        </w:rPr>
        <w:t>Contractor</w:t>
      </w:r>
      <w:r>
        <w:rPr>
          <w:bCs/>
          <w:sz w:val="22"/>
          <w:szCs w:val="22"/>
        </w:rPr>
        <w:t xml:space="preserve"> shall include in any sub-contract entered onto by him/her provisions requiring the sub-</w:t>
      </w:r>
      <w:r w:rsidR="00D922E1">
        <w:rPr>
          <w:bCs/>
          <w:sz w:val="22"/>
          <w:szCs w:val="22"/>
        </w:rPr>
        <w:t>Contractor</w:t>
      </w:r>
      <w:r>
        <w:rPr>
          <w:bCs/>
          <w:sz w:val="22"/>
          <w:szCs w:val="22"/>
        </w:rPr>
        <w:t xml:space="preserve"> to abide by sections 113 and 71(3), 71(4), 71(5) of the PC Regulations.</w:t>
      </w:r>
    </w:p>
    <w:p w14:paraId="6D9A7201" w14:textId="45139486" w:rsidR="00712CDC" w:rsidRDefault="0018643C" w:rsidP="0018643C">
      <w:pPr>
        <w:ind w:left="2160"/>
        <w:rPr>
          <w:bCs/>
          <w:sz w:val="22"/>
          <w:szCs w:val="22"/>
        </w:rPr>
      </w:pPr>
      <w:r>
        <w:rPr>
          <w:bCs/>
          <w:sz w:val="22"/>
          <w:szCs w:val="22"/>
        </w:rPr>
        <w:lastRenderedPageBreak/>
        <w:t xml:space="preserve">5.4.1.1 the </w:t>
      </w:r>
      <w:r w:rsidR="00D922E1">
        <w:rPr>
          <w:bCs/>
          <w:sz w:val="22"/>
          <w:szCs w:val="22"/>
        </w:rPr>
        <w:t>Contractor</w:t>
      </w:r>
      <w:r>
        <w:rPr>
          <w:bCs/>
          <w:sz w:val="22"/>
          <w:szCs w:val="22"/>
        </w:rPr>
        <w:t xml:space="preserve"> shall include in any sub-contract entered into by him/her provisions </w:t>
      </w:r>
      <w:r w:rsidR="00712CDC">
        <w:rPr>
          <w:bCs/>
          <w:sz w:val="22"/>
          <w:szCs w:val="22"/>
        </w:rPr>
        <w:t xml:space="preserve">that shall entitle him/her to terminate </w:t>
      </w:r>
      <w:r>
        <w:rPr>
          <w:bCs/>
          <w:sz w:val="22"/>
          <w:szCs w:val="22"/>
        </w:rPr>
        <w:t>the sub-</w:t>
      </w:r>
      <w:r w:rsidR="00D922E1">
        <w:rPr>
          <w:bCs/>
          <w:sz w:val="22"/>
          <w:szCs w:val="22"/>
        </w:rPr>
        <w:t>Contractor</w:t>
      </w:r>
      <w:r>
        <w:rPr>
          <w:bCs/>
          <w:sz w:val="22"/>
          <w:szCs w:val="22"/>
        </w:rPr>
        <w:t>’s employment where there are grounds for excluding the sub-</w:t>
      </w:r>
      <w:r w:rsidR="00D922E1">
        <w:rPr>
          <w:bCs/>
          <w:sz w:val="22"/>
          <w:szCs w:val="22"/>
        </w:rPr>
        <w:t>Contractor</w:t>
      </w:r>
      <w:r>
        <w:rPr>
          <w:bCs/>
          <w:sz w:val="22"/>
          <w:szCs w:val="22"/>
        </w:rPr>
        <w:t xml:space="preserve"> under Regulation 57;</w:t>
      </w:r>
    </w:p>
    <w:p w14:paraId="2D740CDA" w14:textId="581DCCF4" w:rsidR="0018643C" w:rsidRDefault="0018643C" w:rsidP="0018643C">
      <w:pPr>
        <w:ind w:left="2160"/>
        <w:rPr>
          <w:bCs/>
          <w:sz w:val="22"/>
          <w:szCs w:val="22"/>
        </w:rPr>
      </w:pPr>
    </w:p>
    <w:p w14:paraId="04C1025B" w14:textId="5D3EB703" w:rsidR="0018643C" w:rsidRDefault="0018643C" w:rsidP="0018643C">
      <w:pPr>
        <w:ind w:left="2160"/>
        <w:rPr>
          <w:bCs/>
          <w:sz w:val="22"/>
          <w:szCs w:val="22"/>
        </w:rPr>
      </w:pPr>
      <w:r>
        <w:rPr>
          <w:bCs/>
          <w:sz w:val="22"/>
          <w:szCs w:val="22"/>
        </w:rPr>
        <w:t xml:space="preserve">5.4.1.2 in the event the Council requires the </w:t>
      </w:r>
      <w:r w:rsidR="00D922E1">
        <w:rPr>
          <w:bCs/>
          <w:sz w:val="22"/>
          <w:szCs w:val="22"/>
        </w:rPr>
        <w:t>Contractor</w:t>
      </w:r>
      <w:r>
        <w:rPr>
          <w:bCs/>
          <w:sz w:val="22"/>
          <w:szCs w:val="22"/>
        </w:rPr>
        <w:t xml:space="preserve"> to terminate a sub-</w:t>
      </w:r>
      <w:r w:rsidR="00D922E1">
        <w:rPr>
          <w:bCs/>
          <w:sz w:val="22"/>
          <w:szCs w:val="22"/>
        </w:rPr>
        <w:t>Contractor</w:t>
      </w:r>
      <w:r>
        <w:rPr>
          <w:bCs/>
          <w:sz w:val="22"/>
          <w:szCs w:val="22"/>
        </w:rPr>
        <w:t xml:space="preserve">’s employment pursuant to Regulation 71(9) the </w:t>
      </w:r>
      <w:r w:rsidR="00D922E1">
        <w:rPr>
          <w:bCs/>
          <w:sz w:val="22"/>
          <w:szCs w:val="22"/>
        </w:rPr>
        <w:t>Contractor</w:t>
      </w:r>
      <w:r>
        <w:rPr>
          <w:bCs/>
          <w:sz w:val="22"/>
          <w:szCs w:val="22"/>
        </w:rPr>
        <w:t xml:space="preserve"> shall take the appropriate steps to terminate that employment and where required by the Council under Regulation 71(9) shall, or in circumstances where there is no such requirement may, appoint a replacement sub-</w:t>
      </w:r>
      <w:r w:rsidR="00D922E1">
        <w:rPr>
          <w:bCs/>
          <w:sz w:val="22"/>
          <w:szCs w:val="22"/>
        </w:rPr>
        <w:t>Contractor</w:t>
      </w:r>
      <w:r>
        <w:rPr>
          <w:bCs/>
          <w:sz w:val="22"/>
          <w:szCs w:val="22"/>
        </w:rPr>
        <w:t>.</w:t>
      </w:r>
    </w:p>
    <w:p w14:paraId="153A87B7" w14:textId="77777777" w:rsidR="0018643C" w:rsidRDefault="0018643C" w:rsidP="0018643C">
      <w:pPr>
        <w:rPr>
          <w:bCs/>
          <w:sz w:val="22"/>
          <w:szCs w:val="22"/>
        </w:rPr>
      </w:pPr>
    </w:p>
    <w:p w14:paraId="32FBC1E9" w14:textId="1C49421E" w:rsidR="0018643C" w:rsidRPr="00593FAD" w:rsidRDefault="0018643C" w:rsidP="0018643C">
      <w:pPr>
        <w:rPr>
          <w:b/>
          <w:bCs/>
          <w:sz w:val="22"/>
          <w:szCs w:val="22"/>
        </w:rPr>
      </w:pPr>
      <w:r w:rsidRPr="00593FAD">
        <w:rPr>
          <w:b/>
          <w:bCs/>
          <w:sz w:val="22"/>
          <w:szCs w:val="22"/>
        </w:rPr>
        <w:tab/>
        <w:t>5.5</w:t>
      </w:r>
      <w:r w:rsidRPr="00593FAD">
        <w:rPr>
          <w:b/>
          <w:bCs/>
          <w:sz w:val="22"/>
          <w:szCs w:val="22"/>
        </w:rPr>
        <w:tab/>
        <w:t xml:space="preserve">Health </w:t>
      </w:r>
      <w:r w:rsidR="00593FAD" w:rsidRPr="00593FAD">
        <w:rPr>
          <w:b/>
          <w:bCs/>
          <w:sz w:val="22"/>
          <w:szCs w:val="22"/>
        </w:rPr>
        <w:t>and</w:t>
      </w:r>
      <w:r w:rsidRPr="00593FAD">
        <w:rPr>
          <w:b/>
          <w:bCs/>
          <w:sz w:val="22"/>
          <w:szCs w:val="22"/>
        </w:rPr>
        <w:t xml:space="preserve"> Safety</w:t>
      </w:r>
    </w:p>
    <w:p w14:paraId="01C7A15C" w14:textId="434A943C" w:rsidR="00712CDC" w:rsidRDefault="0018643C" w:rsidP="0018643C">
      <w:pPr>
        <w:ind w:left="1440"/>
        <w:rPr>
          <w:bCs/>
          <w:sz w:val="22"/>
          <w:szCs w:val="22"/>
        </w:rPr>
      </w:pPr>
      <w:r>
        <w:rPr>
          <w:bCs/>
          <w:sz w:val="22"/>
          <w:szCs w:val="22"/>
        </w:rPr>
        <w:t>5.5.1</w:t>
      </w:r>
      <w:r>
        <w:rPr>
          <w:bCs/>
          <w:sz w:val="22"/>
          <w:szCs w:val="22"/>
        </w:rPr>
        <w:tab/>
        <w:t>Without limiting either Party’s statutory and/or regulatory duties and responsibilities and/or specific health and safety requirements of this contract, the Parties will endeavor to establish and maintain</w:t>
      </w:r>
      <w:r w:rsidR="00593FAD">
        <w:rPr>
          <w:bCs/>
          <w:sz w:val="22"/>
          <w:szCs w:val="22"/>
        </w:rPr>
        <w:t xml:space="preserve"> a culture and working environment in which health and safety is of paramount concern to everybody involved with the project.</w:t>
      </w:r>
    </w:p>
    <w:p w14:paraId="1F25883B" w14:textId="7DE80F61" w:rsidR="00593FAD" w:rsidRDefault="00593FAD" w:rsidP="0018643C">
      <w:pPr>
        <w:ind w:left="1440"/>
        <w:rPr>
          <w:bCs/>
          <w:sz w:val="22"/>
          <w:szCs w:val="22"/>
        </w:rPr>
      </w:pPr>
    </w:p>
    <w:p w14:paraId="4AA2F52C" w14:textId="7768E751" w:rsidR="00593FAD" w:rsidRDefault="00593FAD" w:rsidP="0018643C">
      <w:pPr>
        <w:ind w:left="1440"/>
        <w:rPr>
          <w:bCs/>
          <w:sz w:val="22"/>
          <w:szCs w:val="22"/>
        </w:rPr>
      </w:pPr>
      <w:r>
        <w:rPr>
          <w:bCs/>
          <w:sz w:val="22"/>
          <w:szCs w:val="22"/>
        </w:rPr>
        <w:t>5.5.2</w:t>
      </w:r>
      <w:r>
        <w:rPr>
          <w:bCs/>
          <w:sz w:val="22"/>
          <w:szCs w:val="22"/>
        </w:rPr>
        <w:tab/>
        <w:t xml:space="preserve">In addition to the specific health and safety requirements of this contract, the </w:t>
      </w:r>
      <w:r w:rsidR="00D922E1">
        <w:rPr>
          <w:bCs/>
          <w:sz w:val="22"/>
          <w:szCs w:val="22"/>
        </w:rPr>
        <w:t>Contractor</w:t>
      </w:r>
      <w:r>
        <w:rPr>
          <w:bCs/>
          <w:sz w:val="22"/>
          <w:szCs w:val="22"/>
        </w:rPr>
        <w:t xml:space="preserve"> undertakes to:</w:t>
      </w:r>
    </w:p>
    <w:p w14:paraId="4ED1672C" w14:textId="417A378A" w:rsidR="00593FAD" w:rsidRDefault="00593FAD" w:rsidP="00593FAD">
      <w:pPr>
        <w:ind w:left="2160"/>
        <w:rPr>
          <w:bCs/>
          <w:sz w:val="22"/>
          <w:szCs w:val="22"/>
        </w:rPr>
      </w:pPr>
      <w:r>
        <w:rPr>
          <w:bCs/>
          <w:sz w:val="22"/>
          <w:szCs w:val="22"/>
        </w:rPr>
        <w:t>5.5.2.1 comply with any and all approved codes of practice produced or promulgated by the Health and Safety Executive;</w:t>
      </w:r>
      <w:r>
        <w:rPr>
          <w:bCs/>
          <w:sz w:val="22"/>
          <w:szCs w:val="22"/>
        </w:rPr>
        <w:tab/>
      </w:r>
    </w:p>
    <w:p w14:paraId="08B17D48" w14:textId="08498938" w:rsidR="00593FAD" w:rsidRDefault="00593FAD" w:rsidP="00593FAD">
      <w:pPr>
        <w:ind w:left="2160"/>
        <w:rPr>
          <w:bCs/>
          <w:sz w:val="22"/>
          <w:szCs w:val="22"/>
        </w:rPr>
      </w:pPr>
      <w:r>
        <w:rPr>
          <w:bCs/>
          <w:sz w:val="22"/>
          <w:szCs w:val="22"/>
        </w:rPr>
        <w:t xml:space="preserve">5.5.2.2 ensure that all personnel engaged by the </w:t>
      </w:r>
      <w:r w:rsidR="00D922E1">
        <w:rPr>
          <w:bCs/>
          <w:sz w:val="22"/>
          <w:szCs w:val="22"/>
        </w:rPr>
        <w:t>Contractor</w:t>
      </w:r>
      <w:r>
        <w:rPr>
          <w:bCs/>
          <w:sz w:val="22"/>
          <w:szCs w:val="22"/>
        </w:rPr>
        <w:t xml:space="preserve"> and members of the </w:t>
      </w:r>
      <w:r w:rsidR="00D922E1">
        <w:rPr>
          <w:bCs/>
          <w:sz w:val="22"/>
          <w:szCs w:val="22"/>
        </w:rPr>
        <w:t>Contractor</w:t>
      </w:r>
      <w:r>
        <w:rPr>
          <w:bCs/>
          <w:sz w:val="22"/>
          <w:szCs w:val="22"/>
        </w:rPr>
        <w:t>’s supply chain on site receive appropriate site-specific health and safety induction training and regular refresher training;</w:t>
      </w:r>
    </w:p>
    <w:p w14:paraId="49E92398" w14:textId="07F1172E" w:rsidR="00593FAD" w:rsidRDefault="00593FAD" w:rsidP="00593FAD">
      <w:pPr>
        <w:ind w:left="2160"/>
        <w:rPr>
          <w:bCs/>
          <w:sz w:val="22"/>
          <w:szCs w:val="22"/>
        </w:rPr>
      </w:pPr>
      <w:r>
        <w:rPr>
          <w:bCs/>
          <w:sz w:val="22"/>
          <w:szCs w:val="22"/>
        </w:rPr>
        <w:t xml:space="preserve">5.5.2.3 ensure that all such personnel always have access to competent health and safety advice in accordance with Regulation 7 of the Management of Health and Safety at Work Regulation 1999, and </w:t>
      </w:r>
    </w:p>
    <w:p w14:paraId="4712FFED" w14:textId="0AF0DD5B" w:rsidR="00593FAD" w:rsidRDefault="00593FAD" w:rsidP="00593FAD">
      <w:pPr>
        <w:ind w:left="2160"/>
        <w:rPr>
          <w:bCs/>
          <w:sz w:val="22"/>
          <w:szCs w:val="22"/>
        </w:rPr>
      </w:pPr>
      <w:r>
        <w:rPr>
          <w:bCs/>
          <w:sz w:val="22"/>
          <w:szCs w:val="22"/>
        </w:rPr>
        <w:t>5.5.2.4 ensure that there is full and proper health and safety consultation with all such personnel in accordance with the Health and Safety (Consultation with Employees) Regulations 1996.</w:t>
      </w:r>
    </w:p>
    <w:p w14:paraId="5568AC32" w14:textId="5A33D6CD" w:rsidR="00593FAD" w:rsidRDefault="00593FAD" w:rsidP="00593FAD">
      <w:pPr>
        <w:ind w:left="2160"/>
        <w:rPr>
          <w:bCs/>
          <w:sz w:val="22"/>
          <w:szCs w:val="22"/>
        </w:rPr>
      </w:pPr>
      <w:r>
        <w:rPr>
          <w:bCs/>
          <w:sz w:val="22"/>
          <w:szCs w:val="22"/>
        </w:rPr>
        <w:t>5.5.2.5 Ensure an up-to-date copy of their health and safety policy and all relevant risk assessments and method statements (RAMS) are provided to the Clerk.</w:t>
      </w:r>
    </w:p>
    <w:p w14:paraId="25E7C09A" w14:textId="46D48925" w:rsidR="00593FAD" w:rsidRDefault="00593FAD" w:rsidP="00593FAD">
      <w:pPr>
        <w:rPr>
          <w:bCs/>
          <w:sz w:val="22"/>
          <w:szCs w:val="22"/>
        </w:rPr>
      </w:pPr>
    </w:p>
    <w:p w14:paraId="629E28EE" w14:textId="070CB0F4" w:rsidR="00593FAD" w:rsidRPr="00C207BC" w:rsidRDefault="00593FAD" w:rsidP="00593FAD">
      <w:pPr>
        <w:rPr>
          <w:b/>
          <w:bCs/>
          <w:sz w:val="22"/>
          <w:szCs w:val="22"/>
        </w:rPr>
      </w:pPr>
      <w:r w:rsidRPr="00C207BC">
        <w:rPr>
          <w:b/>
          <w:bCs/>
          <w:sz w:val="22"/>
          <w:szCs w:val="22"/>
        </w:rPr>
        <w:tab/>
        <w:t>5.6</w:t>
      </w:r>
      <w:r w:rsidRPr="00C207BC">
        <w:rPr>
          <w:b/>
          <w:bCs/>
          <w:sz w:val="22"/>
          <w:szCs w:val="22"/>
        </w:rPr>
        <w:tab/>
        <w:t>Transparency</w:t>
      </w:r>
    </w:p>
    <w:p w14:paraId="0CED2549" w14:textId="4978B814" w:rsidR="00593FAD" w:rsidRDefault="00593FAD" w:rsidP="00593FAD">
      <w:pPr>
        <w:rPr>
          <w:bCs/>
          <w:sz w:val="22"/>
          <w:szCs w:val="22"/>
        </w:rPr>
      </w:pPr>
      <w:r>
        <w:rPr>
          <w:bCs/>
          <w:sz w:val="22"/>
          <w:szCs w:val="22"/>
        </w:rPr>
        <w:tab/>
      </w:r>
    </w:p>
    <w:p w14:paraId="373AA80A" w14:textId="3739833C" w:rsidR="00593FAD" w:rsidRDefault="00593FAD" w:rsidP="00C207BC">
      <w:pPr>
        <w:ind w:left="720"/>
        <w:rPr>
          <w:bCs/>
          <w:sz w:val="22"/>
          <w:szCs w:val="22"/>
        </w:rPr>
      </w:pPr>
      <w:r>
        <w:rPr>
          <w:bCs/>
          <w:sz w:val="22"/>
          <w:szCs w:val="22"/>
        </w:rPr>
        <w:t xml:space="preserve">The Council </w:t>
      </w:r>
      <w:r w:rsidR="00C207BC">
        <w:rPr>
          <w:bCs/>
          <w:sz w:val="22"/>
          <w:szCs w:val="22"/>
        </w:rPr>
        <w:t>i</w:t>
      </w:r>
      <w:r>
        <w:rPr>
          <w:bCs/>
          <w:sz w:val="22"/>
          <w:szCs w:val="22"/>
        </w:rPr>
        <w:t>s an authority to whom the provisions of the Freedom of Information Act 2000</w:t>
      </w:r>
      <w:r w:rsidR="00C207BC">
        <w:rPr>
          <w:bCs/>
          <w:sz w:val="22"/>
          <w:szCs w:val="22"/>
        </w:rPr>
        <w:t xml:space="preserve"> (FOIA) or General Data Protection Regulations 2016 (GDPR) apply, the Parties acknowledge that, except for any information which is exempt from disclosure in accordance with the provisions of FOIA/GDPR, the content of the contract is not confidential.  The Council shall be responsible for determining in its absolute discretion whether the content of this contract is exempt from disclosure in accordance with the provisions of FOIA/GDPR. Notwithstanding any other term of this contract:</w:t>
      </w:r>
    </w:p>
    <w:p w14:paraId="346C57B5" w14:textId="3B6D9C76" w:rsidR="00C207BC" w:rsidRDefault="00C207BC" w:rsidP="00C207BC">
      <w:pPr>
        <w:ind w:left="720"/>
        <w:rPr>
          <w:bCs/>
          <w:sz w:val="22"/>
          <w:szCs w:val="22"/>
        </w:rPr>
      </w:pPr>
    </w:p>
    <w:p w14:paraId="77182F4F" w14:textId="174F0862" w:rsidR="00C207BC" w:rsidRDefault="00C207BC" w:rsidP="00C207BC">
      <w:pPr>
        <w:ind w:left="1440"/>
        <w:rPr>
          <w:bCs/>
          <w:sz w:val="22"/>
          <w:szCs w:val="22"/>
        </w:rPr>
      </w:pPr>
      <w:r>
        <w:rPr>
          <w:bCs/>
          <w:sz w:val="22"/>
          <w:szCs w:val="22"/>
        </w:rPr>
        <w:t xml:space="preserve">5.6.1  the </w:t>
      </w:r>
      <w:r w:rsidR="00D922E1">
        <w:rPr>
          <w:bCs/>
          <w:sz w:val="22"/>
          <w:szCs w:val="22"/>
        </w:rPr>
        <w:t>Contractor</w:t>
      </w:r>
      <w:r>
        <w:rPr>
          <w:bCs/>
          <w:sz w:val="22"/>
          <w:szCs w:val="22"/>
        </w:rPr>
        <w:t xml:space="preserve"> hereby consents to the Council publishing the contract, contract specification and related documents in their entirety, including any changes agreed by both parties, but in each case with any information which is exempt from disclosure in accordance with the provisions of FOIA/GDPR, being redacted;</w:t>
      </w:r>
    </w:p>
    <w:p w14:paraId="5A7BEC93" w14:textId="26BD80FE" w:rsidR="005A53D9" w:rsidRDefault="005A53D9" w:rsidP="00C207BC">
      <w:pPr>
        <w:ind w:left="1440"/>
        <w:rPr>
          <w:bCs/>
          <w:sz w:val="22"/>
          <w:szCs w:val="22"/>
        </w:rPr>
      </w:pPr>
      <w:r>
        <w:rPr>
          <w:bCs/>
          <w:sz w:val="22"/>
          <w:szCs w:val="22"/>
        </w:rPr>
        <w:t xml:space="preserve">5.6.2  the Council shall promptly inform the </w:t>
      </w:r>
      <w:r w:rsidR="00D922E1">
        <w:rPr>
          <w:bCs/>
          <w:sz w:val="22"/>
          <w:szCs w:val="22"/>
        </w:rPr>
        <w:t>Contractor</w:t>
      </w:r>
      <w:r>
        <w:rPr>
          <w:bCs/>
          <w:sz w:val="22"/>
          <w:szCs w:val="22"/>
        </w:rPr>
        <w:t xml:space="preserve"> of any request for disclosure that is received in relation to this contract.</w:t>
      </w:r>
    </w:p>
    <w:p w14:paraId="540FA017" w14:textId="4C7995F3" w:rsidR="005A53D9" w:rsidRPr="00DE3933" w:rsidRDefault="00262D65" w:rsidP="005A53D9">
      <w:pPr>
        <w:rPr>
          <w:b/>
          <w:bCs/>
          <w:sz w:val="22"/>
          <w:szCs w:val="22"/>
        </w:rPr>
      </w:pPr>
      <w:r w:rsidRPr="00DE3933">
        <w:rPr>
          <w:b/>
          <w:bCs/>
          <w:sz w:val="22"/>
          <w:szCs w:val="22"/>
        </w:rPr>
        <w:lastRenderedPageBreak/>
        <w:tab/>
        <w:t>5.7</w:t>
      </w:r>
      <w:r w:rsidRPr="00DE3933">
        <w:rPr>
          <w:b/>
          <w:bCs/>
          <w:sz w:val="22"/>
          <w:szCs w:val="22"/>
        </w:rPr>
        <w:tab/>
        <w:t>Corruption and Regulation 73(1)(b) of the PC Regulations</w:t>
      </w:r>
    </w:p>
    <w:p w14:paraId="6F7A6DCE" w14:textId="38DF12E5" w:rsidR="00262D65" w:rsidRDefault="00262D65" w:rsidP="005A53D9">
      <w:pPr>
        <w:rPr>
          <w:bCs/>
          <w:sz w:val="22"/>
          <w:szCs w:val="22"/>
        </w:rPr>
      </w:pPr>
      <w:r>
        <w:rPr>
          <w:bCs/>
          <w:sz w:val="22"/>
          <w:szCs w:val="22"/>
        </w:rPr>
        <w:tab/>
      </w:r>
    </w:p>
    <w:p w14:paraId="60E4BC72" w14:textId="5370B522" w:rsidR="00262D65" w:rsidRDefault="00262D65" w:rsidP="00DE3933">
      <w:pPr>
        <w:ind w:left="720"/>
        <w:rPr>
          <w:bCs/>
          <w:sz w:val="22"/>
          <w:szCs w:val="22"/>
        </w:rPr>
      </w:pPr>
      <w:r>
        <w:rPr>
          <w:bCs/>
          <w:sz w:val="22"/>
          <w:szCs w:val="22"/>
        </w:rPr>
        <w:t>The Council shal</w:t>
      </w:r>
      <w:r w:rsidR="00DE3933">
        <w:rPr>
          <w:bCs/>
          <w:sz w:val="22"/>
          <w:szCs w:val="22"/>
        </w:rPr>
        <w:t>l</w:t>
      </w:r>
      <w:r>
        <w:rPr>
          <w:bCs/>
          <w:sz w:val="22"/>
          <w:szCs w:val="22"/>
        </w:rPr>
        <w:t xml:space="preserve"> be entitled by notice to the </w:t>
      </w:r>
      <w:r w:rsidR="00D922E1">
        <w:rPr>
          <w:bCs/>
          <w:sz w:val="22"/>
          <w:szCs w:val="22"/>
        </w:rPr>
        <w:t>Contractor</w:t>
      </w:r>
      <w:r>
        <w:rPr>
          <w:bCs/>
          <w:sz w:val="22"/>
          <w:szCs w:val="22"/>
        </w:rPr>
        <w:t xml:space="preserve"> to terminate the </w:t>
      </w:r>
      <w:r w:rsidR="00D922E1">
        <w:rPr>
          <w:bCs/>
          <w:sz w:val="22"/>
          <w:szCs w:val="22"/>
        </w:rPr>
        <w:t>Contractor</w:t>
      </w:r>
      <w:r>
        <w:rPr>
          <w:bCs/>
          <w:sz w:val="22"/>
          <w:szCs w:val="22"/>
        </w:rPr>
        <w:t>’s employment, under this or any other contract with the Council</w:t>
      </w:r>
      <w:r w:rsidR="00DE3933">
        <w:rPr>
          <w:bCs/>
          <w:sz w:val="22"/>
          <w:szCs w:val="22"/>
        </w:rPr>
        <w:t xml:space="preserve"> if, in relation to this or any other such contract, the </w:t>
      </w:r>
      <w:r w:rsidR="00D922E1">
        <w:rPr>
          <w:bCs/>
          <w:sz w:val="22"/>
          <w:szCs w:val="22"/>
        </w:rPr>
        <w:t>Contractor</w:t>
      </w:r>
      <w:r w:rsidR="00DE3933">
        <w:rPr>
          <w:bCs/>
          <w:sz w:val="22"/>
          <w:szCs w:val="22"/>
        </w:rPr>
        <w:t xml:space="preserve"> or any person employed by them or acting on their behalf shall have committed an offence under the Bribery Act 2010, or where the Council shall be given a fee or reward the receipt of which is an offence under sub-s</w:t>
      </w:r>
      <w:r w:rsidR="008D2620">
        <w:rPr>
          <w:bCs/>
          <w:sz w:val="22"/>
          <w:szCs w:val="22"/>
        </w:rPr>
        <w:t>e</w:t>
      </w:r>
      <w:r w:rsidR="00DE3933">
        <w:rPr>
          <w:bCs/>
          <w:sz w:val="22"/>
          <w:szCs w:val="22"/>
        </w:rPr>
        <w:t>ction (2) of section 117 of the Local Government Act 1972, or where this contract is one to which Regulation  73(1) of the PC Regulations applies, the circumstances set out in Regulation 73(1)(b) of the PC Regulations apply.</w:t>
      </w:r>
    </w:p>
    <w:p w14:paraId="7766277B" w14:textId="25058475" w:rsidR="00DE3933" w:rsidRDefault="00DE3933" w:rsidP="00DE3933">
      <w:pPr>
        <w:ind w:left="720"/>
        <w:rPr>
          <w:bCs/>
          <w:sz w:val="22"/>
          <w:szCs w:val="22"/>
        </w:rPr>
      </w:pPr>
    </w:p>
    <w:p w14:paraId="5FB75032" w14:textId="0A28D6EA" w:rsidR="00DE3933" w:rsidRPr="008D2620" w:rsidRDefault="00DE3933" w:rsidP="00DE3933">
      <w:pPr>
        <w:ind w:left="720"/>
        <w:rPr>
          <w:b/>
          <w:bCs/>
          <w:sz w:val="22"/>
          <w:szCs w:val="22"/>
        </w:rPr>
      </w:pPr>
      <w:r w:rsidRPr="008D2620">
        <w:rPr>
          <w:b/>
          <w:bCs/>
          <w:sz w:val="22"/>
          <w:szCs w:val="22"/>
        </w:rPr>
        <w:t>Prevention of Corruption</w:t>
      </w:r>
    </w:p>
    <w:p w14:paraId="5BC97AC4" w14:textId="23A0F769" w:rsidR="00DE3933" w:rsidRDefault="008D2620" w:rsidP="00DE3933">
      <w:pPr>
        <w:ind w:left="720"/>
        <w:rPr>
          <w:bCs/>
          <w:sz w:val="22"/>
          <w:szCs w:val="22"/>
        </w:rPr>
      </w:pPr>
      <w:r>
        <w:rPr>
          <w:bCs/>
          <w:sz w:val="22"/>
          <w:szCs w:val="22"/>
        </w:rPr>
        <w:t xml:space="preserve">The </w:t>
      </w:r>
      <w:r w:rsidR="00D922E1">
        <w:rPr>
          <w:bCs/>
          <w:sz w:val="22"/>
          <w:szCs w:val="22"/>
        </w:rPr>
        <w:t>Contractor</w:t>
      </w:r>
      <w:r>
        <w:rPr>
          <w:bCs/>
          <w:sz w:val="22"/>
          <w:szCs w:val="22"/>
        </w:rPr>
        <w:t xml:space="preserve"> shall not offer or give, or agree to give, to any employee, agent, servant or representation of the Council any gift or consideration of any kind as an inducement or reward for doing</w:t>
      </w:r>
      <w:r w:rsidR="00D70D8E">
        <w:rPr>
          <w:bCs/>
          <w:sz w:val="22"/>
          <w:szCs w:val="22"/>
        </w:rPr>
        <w:t>, refraining from doing, or for having done or refrained from doing, any act in relation to the obtaining or execution of the contract or any other contract with the Council, or for showing or refraining from showing</w:t>
      </w:r>
      <w:r w:rsidR="008B481D">
        <w:rPr>
          <w:bCs/>
          <w:sz w:val="22"/>
          <w:szCs w:val="22"/>
        </w:rPr>
        <w:t xml:space="preserve"> favour or disfavour to any person in relation to the contract or any such contract.  The attention of the </w:t>
      </w:r>
      <w:r w:rsidR="00D922E1">
        <w:rPr>
          <w:bCs/>
          <w:sz w:val="22"/>
          <w:szCs w:val="22"/>
        </w:rPr>
        <w:t>Contractor</w:t>
      </w:r>
      <w:r w:rsidR="008B481D">
        <w:rPr>
          <w:bCs/>
          <w:sz w:val="22"/>
          <w:szCs w:val="22"/>
        </w:rPr>
        <w:t xml:space="preserve"> is drawn to the criminal offences under the Prevention of Corruption Acts 1889 to 1916.</w:t>
      </w:r>
    </w:p>
    <w:p w14:paraId="3B7BF9DB" w14:textId="1F6CB4D6" w:rsidR="008B481D" w:rsidRDefault="008B481D" w:rsidP="00DE3933">
      <w:pPr>
        <w:ind w:left="720"/>
        <w:rPr>
          <w:bCs/>
          <w:sz w:val="22"/>
          <w:szCs w:val="22"/>
        </w:rPr>
      </w:pPr>
      <w:r>
        <w:rPr>
          <w:bCs/>
          <w:sz w:val="22"/>
          <w:szCs w:val="22"/>
        </w:rPr>
        <w:t xml:space="preserve">Canvassing councillors or members of a committee or sub-committee, directly or indirectly, for appointment, or the Council shall disqualify </w:t>
      </w:r>
      <w:r w:rsidR="00D922E1">
        <w:rPr>
          <w:bCs/>
          <w:sz w:val="22"/>
          <w:szCs w:val="22"/>
        </w:rPr>
        <w:t>Contractor</w:t>
      </w:r>
      <w:r>
        <w:rPr>
          <w:bCs/>
          <w:sz w:val="22"/>
          <w:szCs w:val="22"/>
        </w:rPr>
        <w:t xml:space="preserve">s from such an appointment. The </w:t>
      </w:r>
      <w:r w:rsidR="00D922E1">
        <w:rPr>
          <w:bCs/>
          <w:sz w:val="22"/>
          <w:szCs w:val="22"/>
        </w:rPr>
        <w:t>Contractor</w:t>
      </w:r>
      <w:r>
        <w:rPr>
          <w:bCs/>
          <w:sz w:val="22"/>
          <w:szCs w:val="22"/>
        </w:rPr>
        <w:t xml:space="preserve"> warrants that it has not paid commission or agreed to pay any commission to any employee or representative of the Council.</w:t>
      </w:r>
    </w:p>
    <w:p w14:paraId="09624852" w14:textId="1A7D2591" w:rsidR="008B481D" w:rsidRDefault="008B481D" w:rsidP="008B481D">
      <w:pPr>
        <w:rPr>
          <w:bCs/>
          <w:sz w:val="22"/>
          <w:szCs w:val="22"/>
        </w:rPr>
      </w:pPr>
    </w:p>
    <w:p w14:paraId="4E16F2DB" w14:textId="6479A11B" w:rsidR="008B481D" w:rsidRPr="00232DE0" w:rsidRDefault="008B481D" w:rsidP="008B481D">
      <w:pPr>
        <w:rPr>
          <w:b/>
          <w:bCs/>
          <w:sz w:val="22"/>
          <w:szCs w:val="22"/>
        </w:rPr>
      </w:pPr>
      <w:r w:rsidRPr="00232DE0">
        <w:rPr>
          <w:b/>
          <w:bCs/>
          <w:sz w:val="22"/>
          <w:szCs w:val="22"/>
        </w:rPr>
        <w:t>6.</w:t>
      </w:r>
      <w:r w:rsidRPr="00232DE0">
        <w:rPr>
          <w:b/>
          <w:bCs/>
          <w:sz w:val="22"/>
          <w:szCs w:val="22"/>
        </w:rPr>
        <w:tab/>
        <w:t>Injury, Damage and Insurance</w:t>
      </w:r>
    </w:p>
    <w:p w14:paraId="29266F76" w14:textId="428ED5DD" w:rsidR="008B481D" w:rsidRDefault="008B481D" w:rsidP="008B481D">
      <w:pPr>
        <w:rPr>
          <w:bCs/>
          <w:sz w:val="22"/>
          <w:szCs w:val="22"/>
        </w:rPr>
      </w:pPr>
    </w:p>
    <w:p w14:paraId="7CAF4A83" w14:textId="5D2F68D6" w:rsidR="008B481D" w:rsidRPr="00232DE0" w:rsidRDefault="008B481D" w:rsidP="008B481D">
      <w:pPr>
        <w:rPr>
          <w:b/>
          <w:bCs/>
          <w:sz w:val="22"/>
          <w:szCs w:val="22"/>
        </w:rPr>
      </w:pPr>
      <w:r w:rsidRPr="00232DE0">
        <w:rPr>
          <w:b/>
          <w:bCs/>
          <w:sz w:val="22"/>
          <w:szCs w:val="22"/>
        </w:rPr>
        <w:tab/>
        <w:t>6.1</w:t>
      </w:r>
      <w:r w:rsidRPr="00232DE0">
        <w:rPr>
          <w:b/>
          <w:bCs/>
          <w:sz w:val="22"/>
          <w:szCs w:val="22"/>
        </w:rPr>
        <w:tab/>
      </w:r>
      <w:r w:rsidR="00D922E1">
        <w:rPr>
          <w:b/>
          <w:bCs/>
          <w:sz w:val="22"/>
          <w:szCs w:val="22"/>
        </w:rPr>
        <w:t>Contractor</w:t>
      </w:r>
      <w:r w:rsidRPr="00232DE0">
        <w:rPr>
          <w:b/>
          <w:bCs/>
          <w:sz w:val="22"/>
          <w:szCs w:val="22"/>
        </w:rPr>
        <w:t>’s Liability – personal injury and death</w:t>
      </w:r>
    </w:p>
    <w:p w14:paraId="2D153B11" w14:textId="691D585D" w:rsidR="008B481D" w:rsidRDefault="00AB54BE" w:rsidP="00AB54BE">
      <w:pPr>
        <w:ind w:left="720"/>
        <w:rPr>
          <w:bCs/>
          <w:sz w:val="22"/>
          <w:szCs w:val="22"/>
        </w:rPr>
      </w:pPr>
      <w:r>
        <w:rPr>
          <w:bCs/>
          <w:sz w:val="22"/>
          <w:szCs w:val="22"/>
        </w:rPr>
        <w:t xml:space="preserve">The </w:t>
      </w:r>
      <w:r w:rsidR="00D922E1">
        <w:rPr>
          <w:bCs/>
          <w:sz w:val="22"/>
          <w:szCs w:val="22"/>
        </w:rPr>
        <w:t>Contractor</w:t>
      </w:r>
      <w:r>
        <w:rPr>
          <w:bCs/>
          <w:sz w:val="22"/>
          <w:szCs w:val="22"/>
        </w:rPr>
        <w:t xml:space="preserve"> shall be liable for, and shall indemnify the Council against any expense, liability, loss, claim or proceedings whatsoever in respect of personal injury to or death of any person arising out of or in the course of or caused by the carrying out of the works, except to the extent that the same is due to the Council.</w:t>
      </w:r>
    </w:p>
    <w:p w14:paraId="1614BF51" w14:textId="34FC3721" w:rsidR="00AB54BE" w:rsidRDefault="00AB54BE" w:rsidP="00AB54BE">
      <w:pPr>
        <w:ind w:left="720"/>
        <w:rPr>
          <w:bCs/>
          <w:sz w:val="22"/>
          <w:szCs w:val="22"/>
        </w:rPr>
      </w:pPr>
    </w:p>
    <w:p w14:paraId="61D3F7A8" w14:textId="62D2F63C" w:rsidR="008D2620" w:rsidRDefault="00AB54BE" w:rsidP="00712CDC">
      <w:pPr>
        <w:ind w:left="720"/>
        <w:jc w:val="both"/>
        <w:rPr>
          <w:bCs/>
          <w:sz w:val="22"/>
          <w:szCs w:val="22"/>
        </w:rPr>
      </w:pPr>
      <w:r>
        <w:rPr>
          <w:bCs/>
          <w:sz w:val="22"/>
          <w:szCs w:val="22"/>
        </w:rPr>
        <w:t xml:space="preserve">Without prejudice to their liability to indemnify the Council, the </w:t>
      </w:r>
      <w:r w:rsidR="00D922E1">
        <w:rPr>
          <w:bCs/>
          <w:sz w:val="22"/>
          <w:szCs w:val="22"/>
        </w:rPr>
        <w:t>Contractor</w:t>
      </w:r>
      <w:r>
        <w:rPr>
          <w:bCs/>
          <w:sz w:val="22"/>
          <w:szCs w:val="22"/>
        </w:rPr>
        <w:t xml:space="preserve"> shall maintain and shall cause any sub-</w:t>
      </w:r>
      <w:r w:rsidR="00D922E1">
        <w:rPr>
          <w:bCs/>
          <w:sz w:val="22"/>
          <w:szCs w:val="22"/>
        </w:rPr>
        <w:t>Contractor</w:t>
      </w:r>
      <w:r>
        <w:rPr>
          <w:bCs/>
          <w:sz w:val="22"/>
          <w:szCs w:val="22"/>
        </w:rPr>
        <w:t xml:space="preserve"> to maintain such insurances as are necessary to cover the liability of the </w:t>
      </w:r>
      <w:r w:rsidR="00D922E1">
        <w:rPr>
          <w:bCs/>
          <w:sz w:val="22"/>
          <w:szCs w:val="22"/>
        </w:rPr>
        <w:t>Contractor</w:t>
      </w:r>
      <w:r>
        <w:rPr>
          <w:bCs/>
          <w:sz w:val="22"/>
          <w:szCs w:val="22"/>
        </w:rPr>
        <w:t xml:space="preserve">, or as the case may be, of such </w:t>
      </w:r>
      <w:r w:rsidR="00D922E1">
        <w:rPr>
          <w:bCs/>
          <w:sz w:val="22"/>
          <w:szCs w:val="22"/>
        </w:rPr>
        <w:t>Contractor</w:t>
      </w:r>
      <w:r>
        <w:rPr>
          <w:bCs/>
          <w:sz w:val="22"/>
          <w:szCs w:val="22"/>
        </w:rPr>
        <w:t xml:space="preserve">, in respect of personal injury or death arising </w:t>
      </w:r>
      <w:r w:rsidR="00232DE0">
        <w:rPr>
          <w:bCs/>
          <w:sz w:val="22"/>
          <w:szCs w:val="22"/>
        </w:rPr>
        <w:t>out of or in the course of or caused by carrying out of the works.  Provided that nothing in this clause contained shall impose any liability on the sub-</w:t>
      </w:r>
      <w:r w:rsidR="00D922E1">
        <w:rPr>
          <w:bCs/>
          <w:sz w:val="22"/>
          <w:szCs w:val="22"/>
        </w:rPr>
        <w:t>Contractor</w:t>
      </w:r>
      <w:r w:rsidR="00232DE0">
        <w:rPr>
          <w:bCs/>
          <w:sz w:val="22"/>
          <w:szCs w:val="22"/>
        </w:rPr>
        <w:t xml:space="preserve"> in respect of negligence or breach of duty on the part of the Council, the </w:t>
      </w:r>
      <w:r w:rsidR="00D922E1">
        <w:rPr>
          <w:bCs/>
          <w:sz w:val="22"/>
          <w:szCs w:val="22"/>
        </w:rPr>
        <w:t>Contractor</w:t>
      </w:r>
      <w:r w:rsidR="00232DE0">
        <w:rPr>
          <w:bCs/>
          <w:sz w:val="22"/>
          <w:szCs w:val="22"/>
        </w:rPr>
        <w:t>, their other sub-</w:t>
      </w:r>
      <w:r w:rsidR="00D922E1">
        <w:rPr>
          <w:bCs/>
          <w:sz w:val="22"/>
          <w:szCs w:val="22"/>
        </w:rPr>
        <w:t>Contractor</w:t>
      </w:r>
      <w:r w:rsidR="00232DE0">
        <w:rPr>
          <w:bCs/>
          <w:sz w:val="22"/>
          <w:szCs w:val="22"/>
        </w:rPr>
        <w:t>s or their respective servants or agents.</w:t>
      </w:r>
    </w:p>
    <w:p w14:paraId="0C890A79" w14:textId="006380CE" w:rsidR="00232DE0" w:rsidRDefault="00232DE0" w:rsidP="00712CDC">
      <w:pPr>
        <w:ind w:left="720"/>
        <w:jc w:val="both"/>
        <w:rPr>
          <w:bCs/>
          <w:sz w:val="22"/>
          <w:szCs w:val="22"/>
        </w:rPr>
      </w:pPr>
    </w:p>
    <w:p w14:paraId="187AE674" w14:textId="143EFD5C" w:rsidR="00232DE0" w:rsidRDefault="00232DE0" w:rsidP="00232DE0">
      <w:pPr>
        <w:ind w:left="720"/>
        <w:jc w:val="both"/>
        <w:rPr>
          <w:bCs/>
          <w:sz w:val="22"/>
          <w:szCs w:val="22"/>
        </w:rPr>
      </w:pPr>
      <w:r>
        <w:rPr>
          <w:bCs/>
          <w:sz w:val="22"/>
          <w:szCs w:val="22"/>
        </w:rPr>
        <w:t xml:space="preserve">The </w:t>
      </w:r>
      <w:r w:rsidR="00D922E1">
        <w:rPr>
          <w:bCs/>
          <w:sz w:val="22"/>
          <w:szCs w:val="22"/>
        </w:rPr>
        <w:t>Contractor</w:t>
      </w:r>
      <w:r>
        <w:rPr>
          <w:bCs/>
          <w:sz w:val="22"/>
          <w:szCs w:val="22"/>
        </w:rPr>
        <w:t xml:space="preserve"> should ensure that employees have appropriate training for equipment in accordance with the following Provision and Use of Work Equipment Regulations 1998.</w:t>
      </w:r>
    </w:p>
    <w:p w14:paraId="56BCBECC" w14:textId="765149EE" w:rsidR="00232DE0" w:rsidRDefault="00232DE0" w:rsidP="00232DE0">
      <w:pPr>
        <w:ind w:left="720"/>
        <w:jc w:val="both"/>
        <w:rPr>
          <w:bCs/>
          <w:sz w:val="22"/>
          <w:szCs w:val="22"/>
        </w:rPr>
      </w:pPr>
    </w:p>
    <w:p w14:paraId="278E1571" w14:textId="4316D6FB" w:rsidR="00232DE0" w:rsidRPr="00232DE0" w:rsidRDefault="00232DE0" w:rsidP="00232DE0">
      <w:pPr>
        <w:ind w:left="720"/>
        <w:jc w:val="both"/>
        <w:rPr>
          <w:b/>
          <w:bCs/>
          <w:sz w:val="22"/>
          <w:szCs w:val="22"/>
        </w:rPr>
      </w:pPr>
      <w:r w:rsidRPr="00232DE0">
        <w:rPr>
          <w:b/>
          <w:bCs/>
          <w:sz w:val="22"/>
          <w:szCs w:val="22"/>
        </w:rPr>
        <w:t>6.2</w:t>
      </w:r>
      <w:r w:rsidRPr="00232DE0">
        <w:rPr>
          <w:b/>
          <w:bCs/>
          <w:sz w:val="22"/>
          <w:szCs w:val="22"/>
        </w:rPr>
        <w:tab/>
        <w:t>Damage to Property</w:t>
      </w:r>
    </w:p>
    <w:p w14:paraId="5E423060" w14:textId="4DDC18ED" w:rsidR="00232DE0" w:rsidRDefault="00232DE0" w:rsidP="00232DE0">
      <w:pPr>
        <w:ind w:left="720"/>
        <w:jc w:val="both"/>
        <w:rPr>
          <w:bCs/>
          <w:sz w:val="22"/>
          <w:szCs w:val="22"/>
        </w:rPr>
      </w:pPr>
      <w:r>
        <w:rPr>
          <w:bCs/>
          <w:sz w:val="22"/>
          <w:szCs w:val="22"/>
        </w:rPr>
        <w:t xml:space="preserve">The </w:t>
      </w:r>
      <w:r w:rsidR="00D922E1">
        <w:rPr>
          <w:bCs/>
          <w:sz w:val="22"/>
          <w:szCs w:val="22"/>
        </w:rPr>
        <w:t>Contractor</w:t>
      </w:r>
      <w:r>
        <w:rPr>
          <w:bCs/>
          <w:sz w:val="22"/>
          <w:szCs w:val="22"/>
        </w:rPr>
        <w:t xml:space="preserve"> shall be liable for, and shall indemnify the Council against any expense, liability, loss, claim or proceedings in respect of any loss, injury or damage whatsoever to any property real or personal in so far as such loss, injury or damage arises out of or in the course of or by reason of carrying out of the works and to the extent that the same is due to negligence, breach of statutory duty, omission or default of the </w:t>
      </w:r>
      <w:r w:rsidR="00D922E1">
        <w:rPr>
          <w:bCs/>
          <w:sz w:val="22"/>
          <w:szCs w:val="22"/>
        </w:rPr>
        <w:t>Contractor</w:t>
      </w:r>
      <w:r>
        <w:rPr>
          <w:bCs/>
          <w:sz w:val="22"/>
          <w:szCs w:val="22"/>
        </w:rPr>
        <w:t>.</w:t>
      </w:r>
    </w:p>
    <w:p w14:paraId="1FE02DFF" w14:textId="77777777" w:rsidR="00232DE0" w:rsidRPr="00232DE0" w:rsidRDefault="00232DE0" w:rsidP="00232DE0">
      <w:pPr>
        <w:ind w:left="720"/>
        <w:jc w:val="both"/>
        <w:rPr>
          <w:bCs/>
          <w:sz w:val="22"/>
          <w:szCs w:val="22"/>
        </w:rPr>
      </w:pPr>
    </w:p>
    <w:p w14:paraId="6D8878F1" w14:textId="325C3B3F" w:rsidR="00D70D8E" w:rsidRPr="00FF0BE5" w:rsidRDefault="00232DE0" w:rsidP="00712CDC">
      <w:pPr>
        <w:ind w:left="720"/>
        <w:jc w:val="both"/>
        <w:rPr>
          <w:b/>
          <w:bCs/>
          <w:sz w:val="22"/>
          <w:szCs w:val="22"/>
        </w:rPr>
      </w:pPr>
      <w:r w:rsidRPr="00FF0BE5">
        <w:rPr>
          <w:b/>
          <w:bCs/>
          <w:sz w:val="22"/>
          <w:szCs w:val="22"/>
        </w:rPr>
        <w:t>6.3</w:t>
      </w:r>
      <w:r w:rsidRPr="00FF0BE5">
        <w:rPr>
          <w:b/>
          <w:bCs/>
          <w:sz w:val="22"/>
          <w:szCs w:val="22"/>
        </w:rPr>
        <w:tab/>
      </w:r>
      <w:r w:rsidR="00D922E1">
        <w:rPr>
          <w:b/>
          <w:bCs/>
          <w:sz w:val="22"/>
          <w:szCs w:val="22"/>
        </w:rPr>
        <w:t>Contractor</w:t>
      </w:r>
      <w:r w:rsidRPr="00FF0BE5">
        <w:rPr>
          <w:b/>
          <w:bCs/>
          <w:sz w:val="22"/>
          <w:szCs w:val="22"/>
        </w:rPr>
        <w:t>s Insurance of Liability</w:t>
      </w:r>
    </w:p>
    <w:p w14:paraId="671B5525" w14:textId="32610C9F" w:rsidR="00232DE0" w:rsidRDefault="00232DE0" w:rsidP="00712CDC">
      <w:pPr>
        <w:ind w:left="720"/>
        <w:jc w:val="both"/>
        <w:rPr>
          <w:bCs/>
          <w:sz w:val="22"/>
          <w:szCs w:val="22"/>
        </w:rPr>
      </w:pPr>
      <w:r>
        <w:rPr>
          <w:bCs/>
          <w:sz w:val="22"/>
          <w:szCs w:val="22"/>
        </w:rPr>
        <w:t xml:space="preserve">Without limiting or affecting its indemnities to the Council under clause 5.1 and 5.2, the </w:t>
      </w:r>
      <w:r w:rsidR="00D922E1">
        <w:rPr>
          <w:bCs/>
          <w:sz w:val="22"/>
          <w:szCs w:val="22"/>
        </w:rPr>
        <w:t>Contractor</w:t>
      </w:r>
      <w:r w:rsidR="00FF0BE5">
        <w:rPr>
          <w:bCs/>
          <w:sz w:val="22"/>
          <w:szCs w:val="22"/>
        </w:rPr>
        <w:t xml:space="preserve"> shall effect and maintain (and shall cause any sub-</w:t>
      </w:r>
      <w:r w:rsidR="00D922E1">
        <w:rPr>
          <w:bCs/>
          <w:sz w:val="22"/>
          <w:szCs w:val="22"/>
        </w:rPr>
        <w:t>Contractor</w:t>
      </w:r>
      <w:r w:rsidR="00FF0BE5">
        <w:rPr>
          <w:bCs/>
          <w:sz w:val="22"/>
          <w:szCs w:val="22"/>
        </w:rPr>
        <w:t xml:space="preserve"> similarly to effect </w:t>
      </w:r>
      <w:r w:rsidR="00FF0BE5">
        <w:rPr>
          <w:bCs/>
          <w:sz w:val="22"/>
          <w:szCs w:val="22"/>
        </w:rPr>
        <w:lastRenderedPageBreak/>
        <w:t>and maintain) insurance in respect of claims arising out of those liabilities referred to in those clauses which:</w:t>
      </w:r>
    </w:p>
    <w:p w14:paraId="592486A5" w14:textId="0F7E3E47" w:rsidR="00FF0BE5" w:rsidRDefault="00FF0BE5" w:rsidP="00FF0BE5">
      <w:pPr>
        <w:ind w:left="1440"/>
        <w:jc w:val="both"/>
        <w:rPr>
          <w:bCs/>
          <w:sz w:val="22"/>
          <w:szCs w:val="22"/>
        </w:rPr>
      </w:pPr>
      <w:r>
        <w:rPr>
          <w:bCs/>
          <w:sz w:val="22"/>
          <w:szCs w:val="22"/>
        </w:rPr>
        <w:t xml:space="preserve">6.3.1 in respect of claims for personal injury to or the death of any employee of the </w:t>
      </w:r>
      <w:r w:rsidR="00D922E1">
        <w:rPr>
          <w:bCs/>
          <w:sz w:val="22"/>
          <w:szCs w:val="22"/>
        </w:rPr>
        <w:t>Contractor</w:t>
      </w:r>
      <w:r>
        <w:rPr>
          <w:bCs/>
          <w:sz w:val="22"/>
          <w:szCs w:val="22"/>
        </w:rPr>
        <w:t xml:space="preserve"> arising out of and in the course of such person’s employment, shall comply with all relevant legislation; and</w:t>
      </w:r>
    </w:p>
    <w:p w14:paraId="247A441C" w14:textId="3F9B7D6A" w:rsidR="00FF0BE5" w:rsidRPr="00FF0BE5" w:rsidRDefault="00FF0BE5" w:rsidP="00FF0BE5">
      <w:pPr>
        <w:ind w:left="1440"/>
        <w:jc w:val="both"/>
        <w:rPr>
          <w:b/>
          <w:bCs/>
          <w:sz w:val="22"/>
          <w:szCs w:val="22"/>
        </w:rPr>
      </w:pPr>
      <w:r>
        <w:rPr>
          <w:bCs/>
          <w:sz w:val="22"/>
          <w:szCs w:val="22"/>
        </w:rPr>
        <w:t xml:space="preserve">6.3.2 for all other claims to which clause 5.3 applies, shall indemnify the Council under the terms of this contract and shall for any one occurrence or series of occurrences arising out of one event be in </w:t>
      </w:r>
      <w:r w:rsidRPr="00FF0BE5">
        <w:rPr>
          <w:b/>
          <w:bCs/>
          <w:sz w:val="22"/>
          <w:szCs w:val="22"/>
        </w:rPr>
        <w:t>a sum not less than £10,000,000</w:t>
      </w:r>
      <w:r>
        <w:rPr>
          <w:b/>
          <w:bCs/>
          <w:sz w:val="22"/>
          <w:szCs w:val="22"/>
        </w:rPr>
        <w:t>.</w:t>
      </w:r>
    </w:p>
    <w:p w14:paraId="5D8BA37E" w14:textId="77777777" w:rsidR="00860BAF" w:rsidRDefault="00860BAF" w:rsidP="00CC0F38">
      <w:pPr>
        <w:ind w:left="720"/>
        <w:jc w:val="both"/>
        <w:rPr>
          <w:bCs/>
          <w:sz w:val="22"/>
          <w:szCs w:val="22"/>
        </w:rPr>
      </w:pPr>
    </w:p>
    <w:p w14:paraId="35BD9FF1" w14:textId="76D6C6DC" w:rsidR="00A569DE" w:rsidRPr="00FF0BE5" w:rsidRDefault="00FF0BE5" w:rsidP="00A569DE">
      <w:pPr>
        <w:ind w:left="720"/>
        <w:jc w:val="both"/>
        <w:rPr>
          <w:b/>
          <w:bCs/>
          <w:sz w:val="22"/>
          <w:szCs w:val="22"/>
        </w:rPr>
      </w:pPr>
      <w:r w:rsidRPr="00FF0BE5">
        <w:rPr>
          <w:b/>
          <w:bCs/>
          <w:sz w:val="22"/>
          <w:szCs w:val="22"/>
        </w:rPr>
        <w:t xml:space="preserve">6.4 </w:t>
      </w:r>
      <w:r w:rsidRPr="00FF0BE5">
        <w:rPr>
          <w:b/>
          <w:bCs/>
          <w:sz w:val="22"/>
          <w:szCs w:val="22"/>
        </w:rPr>
        <w:tab/>
        <w:t>Evidence of Insurance</w:t>
      </w:r>
    </w:p>
    <w:p w14:paraId="2897E321" w14:textId="0AFC36CD" w:rsidR="00FF0BE5" w:rsidRDefault="00FF0BE5" w:rsidP="00A569DE">
      <w:pPr>
        <w:ind w:left="720"/>
        <w:jc w:val="both"/>
        <w:rPr>
          <w:bCs/>
          <w:sz w:val="22"/>
          <w:szCs w:val="22"/>
        </w:rPr>
      </w:pPr>
      <w:r>
        <w:rPr>
          <w:bCs/>
          <w:sz w:val="22"/>
          <w:szCs w:val="22"/>
        </w:rPr>
        <w:t xml:space="preserve">The </w:t>
      </w:r>
      <w:r w:rsidR="00D922E1">
        <w:rPr>
          <w:bCs/>
          <w:sz w:val="22"/>
          <w:szCs w:val="22"/>
        </w:rPr>
        <w:t>Contractor</w:t>
      </w:r>
      <w:r>
        <w:rPr>
          <w:bCs/>
          <w:sz w:val="22"/>
          <w:szCs w:val="22"/>
        </w:rPr>
        <w:t xml:space="preserve"> shall produce within 7 days of a request, and shall cause any sub-</w:t>
      </w:r>
      <w:r w:rsidR="00D922E1">
        <w:rPr>
          <w:bCs/>
          <w:sz w:val="22"/>
          <w:szCs w:val="22"/>
        </w:rPr>
        <w:t>Contractor</w:t>
      </w:r>
      <w:r>
        <w:rPr>
          <w:bCs/>
          <w:sz w:val="22"/>
          <w:szCs w:val="22"/>
        </w:rPr>
        <w:t xml:space="preserve"> to produce, such evidence as the Council may reasonable require that the insurances referred to in clauses 6.1 and 6.2 have been taken out and are in force.</w:t>
      </w:r>
    </w:p>
    <w:p w14:paraId="0A55341E" w14:textId="01BD219E" w:rsidR="00FF0BE5" w:rsidRDefault="00FF0BE5" w:rsidP="00FF0BE5">
      <w:pPr>
        <w:jc w:val="both"/>
        <w:rPr>
          <w:bCs/>
          <w:sz w:val="22"/>
          <w:szCs w:val="22"/>
        </w:rPr>
      </w:pPr>
    </w:p>
    <w:p w14:paraId="4FBF5F26" w14:textId="6FBAF13E" w:rsidR="00FF0BE5" w:rsidRPr="00FF0BE5" w:rsidRDefault="00FF0BE5" w:rsidP="00FF0BE5">
      <w:pPr>
        <w:jc w:val="both"/>
        <w:rPr>
          <w:b/>
          <w:bCs/>
          <w:sz w:val="22"/>
          <w:szCs w:val="22"/>
        </w:rPr>
      </w:pPr>
      <w:r w:rsidRPr="00FF0BE5">
        <w:rPr>
          <w:b/>
          <w:bCs/>
          <w:sz w:val="22"/>
          <w:szCs w:val="22"/>
        </w:rPr>
        <w:t>7.</w:t>
      </w:r>
      <w:r w:rsidRPr="00FF0BE5">
        <w:rPr>
          <w:b/>
          <w:bCs/>
          <w:sz w:val="22"/>
          <w:szCs w:val="22"/>
        </w:rPr>
        <w:tab/>
        <w:t>Termination</w:t>
      </w:r>
    </w:p>
    <w:p w14:paraId="71C5C3CB" w14:textId="4AF52EB8" w:rsidR="00FF0BE5" w:rsidRDefault="00FF0BE5" w:rsidP="00FF0BE5">
      <w:pPr>
        <w:jc w:val="both"/>
        <w:rPr>
          <w:bCs/>
          <w:sz w:val="22"/>
          <w:szCs w:val="22"/>
        </w:rPr>
      </w:pPr>
    </w:p>
    <w:p w14:paraId="3B0E18F1" w14:textId="565936D1" w:rsidR="00FF0BE5" w:rsidRPr="00FF0BE5" w:rsidRDefault="00FF0BE5" w:rsidP="00FF0BE5">
      <w:pPr>
        <w:jc w:val="both"/>
        <w:rPr>
          <w:b/>
          <w:bCs/>
          <w:sz w:val="22"/>
          <w:szCs w:val="22"/>
        </w:rPr>
      </w:pPr>
      <w:r w:rsidRPr="00FF0BE5">
        <w:rPr>
          <w:b/>
          <w:bCs/>
          <w:sz w:val="22"/>
          <w:szCs w:val="22"/>
        </w:rPr>
        <w:tab/>
        <w:t>7.1</w:t>
      </w:r>
      <w:r w:rsidRPr="00FF0BE5">
        <w:rPr>
          <w:b/>
          <w:bCs/>
          <w:sz w:val="22"/>
          <w:szCs w:val="22"/>
        </w:rPr>
        <w:tab/>
        <w:t>Termination by the Council</w:t>
      </w:r>
    </w:p>
    <w:p w14:paraId="3798E052" w14:textId="05C4BC63" w:rsidR="00FF0BE5" w:rsidRDefault="00FF0BE5" w:rsidP="00FF0BE5">
      <w:pPr>
        <w:ind w:left="720"/>
        <w:jc w:val="both"/>
        <w:rPr>
          <w:bCs/>
          <w:sz w:val="22"/>
          <w:szCs w:val="22"/>
        </w:rPr>
      </w:pPr>
      <w:r>
        <w:rPr>
          <w:bCs/>
          <w:sz w:val="22"/>
          <w:szCs w:val="22"/>
        </w:rPr>
        <w:t>The Council may, but not unreasonable or vexatiously, by notice by registered post or recorded delivery</w:t>
      </w:r>
      <w:r w:rsidR="007457CD">
        <w:rPr>
          <w:bCs/>
          <w:sz w:val="22"/>
          <w:szCs w:val="22"/>
        </w:rPr>
        <w:t xml:space="preserve"> to the </w:t>
      </w:r>
      <w:r w:rsidR="00D922E1">
        <w:rPr>
          <w:bCs/>
          <w:sz w:val="22"/>
          <w:szCs w:val="22"/>
        </w:rPr>
        <w:t>Contractor</w:t>
      </w:r>
      <w:r w:rsidR="007457CD">
        <w:rPr>
          <w:bCs/>
          <w:sz w:val="22"/>
          <w:szCs w:val="22"/>
        </w:rPr>
        <w:t xml:space="preserve">, forthwith terminate the employment of the </w:t>
      </w:r>
      <w:r w:rsidR="00D922E1">
        <w:rPr>
          <w:bCs/>
          <w:sz w:val="22"/>
          <w:szCs w:val="22"/>
        </w:rPr>
        <w:t>Contractor</w:t>
      </w:r>
      <w:r w:rsidR="007457CD">
        <w:rPr>
          <w:bCs/>
          <w:sz w:val="22"/>
          <w:szCs w:val="22"/>
        </w:rPr>
        <w:t xml:space="preserve"> under this contract if the </w:t>
      </w:r>
      <w:r w:rsidR="00D922E1">
        <w:rPr>
          <w:bCs/>
          <w:sz w:val="22"/>
          <w:szCs w:val="22"/>
        </w:rPr>
        <w:t>Contractor</w:t>
      </w:r>
      <w:r w:rsidR="007457CD">
        <w:rPr>
          <w:bCs/>
          <w:sz w:val="22"/>
          <w:szCs w:val="22"/>
        </w:rPr>
        <w:t xml:space="preserve"> shall make default in any one or more of the following respects:</w:t>
      </w:r>
    </w:p>
    <w:p w14:paraId="54F0FAC2" w14:textId="160592B9" w:rsidR="007457CD" w:rsidRPr="001F4D3E" w:rsidRDefault="001F4D3E" w:rsidP="001F4D3E">
      <w:pPr>
        <w:ind w:left="1080"/>
        <w:jc w:val="both"/>
        <w:rPr>
          <w:bCs/>
          <w:sz w:val="22"/>
          <w:szCs w:val="22"/>
        </w:rPr>
      </w:pPr>
      <w:r>
        <w:rPr>
          <w:bCs/>
          <w:sz w:val="22"/>
          <w:szCs w:val="22"/>
        </w:rPr>
        <w:t xml:space="preserve">7.1.1 </w:t>
      </w:r>
      <w:r w:rsidR="007457CD" w:rsidRPr="001F4D3E">
        <w:rPr>
          <w:bCs/>
          <w:sz w:val="22"/>
          <w:szCs w:val="22"/>
        </w:rPr>
        <w:t xml:space="preserve">If the </w:t>
      </w:r>
      <w:r w:rsidR="00D922E1">
        <w:rPr>
          <w:bCs/>
          <w:sz w:val="22"/>
          <w:szCs w:val="22"/>
        </w:rPr>
        <w:t>Contractor</w:t>
      </w:r>
      <w:r w:rsidR="007457CD" w:rsidRPr="001F4D3E">
        <w:rPr>
          <w:bCs/>
          <w:sz w:val="22"/>
          <w:szCs w:val="22"/>
        </w:rPr>
        <w:t xml:space="preserve"> without reasonable cause fails to proceed diligently with the works or wholly suspends the carrying out of the works before completion;</w:t>
      </w:r>
    </w:p>
    <w:p w14:paraId="457497C8" w14:textId="51100654" w:rsidR="007457CD" w:rsidRPr="001F4D3E" w:rsidRDefault="001F4D3E" w:rsidP="001F4D3E">
      <w:pPr>
        <w:ind w:left="720" w:firstLine="360"/>
        <w:jc w:val="both"/>
        <w:rPr>
          <w:bCs/>
          <w:sz w:val="22"/>
          <w:szCs w:val="22"/>
        </w:rPr>
      </w:pPr>
      <w:r>
        <w:rPr>
          <w:bCs/>
          <w:sz w:val="22"/>
          <w:szCs w:val="22"/>
        </w:rPr>
        <w:t xml:space="preserve">7.1.2 </w:t>
      </w:r>
      <w:r w:rsidR="007457CD" w:rsidRPr="001F4D3E">
        <w:rPr>
          <w:bCs/>
          <w:sz w:val="22"/>
          <w:szCs w:val="22"/>
        </w:rPr>
        <w:t xml:space="preserve">If the </w:t>
      </w:r>
      <w:r w:rsidR="00D922E1">
        <w:rPr>
          <w:bCs/>
          <w:sz w:val="22"/>
          <w:szCs w:val="22"/>
        </w:rPr>
        <w:t>Contractor</w:t>
      </w:r>
      <w:r w:rsidR="007457CD" w:rsidRPr="001F4D3E">
        <w:rPr>
          <w:bCs/>
          <w:sz w:val="22"/>
          <w:szCs w:val="22"/>
        </w:rPr>
        <w:t xml:space="preserve"> becomes insolvent, as defined by the Insolvency Act 1986;</w:t>
      </w:r>
    </w:p>
    <w:p w14:paraId="00FB5612" w14:textId="2DE3DBC4" w:rsidR="007457CD" w:rsidRPr="001F4D3E" w:rsidRDefault="001F4D3E" w:rsidP="001F4D3E">
      <w:pPr>
        <w:ind w:left="1080"/>
        <w:jc w:val="both"/>
        <w:rPr>
          <w:bCs/>
          <w:sz w:val="22"/>
          <w:szCs w:val="22"/>
        </w:rPr>
      </w:pPr>
      <w:r>
        <w:rPr>
          <w:bCs/>
          <w:sz w:val="22"/>
          <w:szCs w:val="22"/>
        </w:rPr>
        <w:t xml:space="preserve">7.1.3 </w:t>
      </w:r>
      <w:r w:rsidR="007457CD" w:rsidRPr="001F4D3E">
        <w:rPr>
          <w:bCs/>
          <w:sz w:val="22"/>
          <w:szCs w:val="22"/>
        </w:rPr>
        <w:t xml:space="preserve">If the </w:t>
      </w:r>
      <w:r w:rsidR="00D922E1">
        <w:rPr>
          <w:bCs/>
          <w:sz w:val="22"/>
          <w:szCs w:val="22"/>
        </w:rPr>
        <w:t>Contractor</w:t>
      </w:r>
      <w:r w:rsidR="007457CD" w:rsidRPr="001F4D3E">
        <w:rPr>
          <w:bCs/>
          <w:sz w:val="22"/>
          <w:szCs w:val="22"/>
        </w:rPr>
        <w:t xml:space="preserve"> becomes bankrupt or makes any composition or arrangement with its creditors or has a winding up order made (except for the purposes of reconstruction) or a resolution for voluntary winding up passed or receiver or manager of its business or undertaking is duly appointed or possession is taken by or on behalf of any creditor of any property the subject of a charge.</w:t>
      </w:r>
    </w:p>
    <w:p w14:paraId="5C9E53F5" w14:textId="6C1CEC67" w:rsidR="007457CD" w:rsidRPr="007457CD" w:rsidRDefault="007457CD" w:rsidP="007457CD">
      <w:pPr>
        <w:ind w:left="720"/>
        <w:jc w:val="both"/>
        <w:rPr>
          <w:bCs/>
          <w:sz w:val="22"/>
          <w:szCs w:val="22"/>
        </w:rPr>
      </w:pPr>
      <w:r>
        <w:rPr>
          <w:bCs/>
          <w:sz w:val="22"/>
          <w:szCs w:val="22"/>
        </w:rPr>
        <w:t xml:space="preserve">In the event of the Council terminating the employment of the </w:t>
      </w:r>
      <w:r w:rsidR="00D922E1">
        <w:rPr>
          <w:bCs/>
          <w:sz w:val="22"/>
          <w:szCs w:val="22"/>
        </w:rPr>
        <w:t>Contractor</w:t>
      </w:r>
      <w:r>
        <w:rPr>
          <w:bCs/>
          <w:sz w:val="22"/>
          <w:szCs w:val="22"/>
        </w:rPr>
        <w:t xml:space="preserve"> as aforesaid, the </w:t>
      </w:r>
      <w:r w:rsidR="00D922E1">
        <w:rPr>
          <w:bCs/>
          <w:sz w:val="22"/>
          <w:szCs w:val="22"/>
        </w:rPr>
        <w:t>Contractor</w:t>
      </w:r>
      <w:r>
        <w:rPr>
          <w:bCs/>
          <w:sz w:val="22"/>
          <w:szCs w:val="22"/>
        </w:rPr>
        <w:t xml:space="preserve"> shall immediately give up possession of the site of the works, provided always that the right of termination shall be without prejudice to any other rights or remedies which the Council shall possess.</w:t>
      </w:r>
    </w:p>
    <w:p w14:paraId="30AE84DE" w14:textId="34701D89" w:rsidR="00A569DE" w:rsidRDefault="00A569DE" w:rsidP="00E66902">
      <w:pPr>
        <w:jc w:val="both"/>
        <w:rPr>
          <w:bCs/>
          <w:sz w:val="22"/>
          <w:szCs w:val="22"/>
        </w:rPr>
      </w:pPr>
    </w:p>
    <w:p w14:paraId="4C29E3A4" w14:textId="7BA55E5F" w:rsidR="007457CD" w:rsidRDefault="007457CD" w:rsidP="00E66902">
      <w:pPr>
        <w:jc w:val="both"/>
        <w:rPr>
          <w:bCs/>
          <w:sz w:val="22"/>
          <w:szCs w:val="22"/>
        </w:rPr>
      </w:pPr>
      <w:r>
        <w:rPr>
          <w:bCs/>
          <w:sz w:val="22"/>
          <w:szCs w:val="22"/>
        </w:rPr>
        <w:tab/>
        <w:t>7.2</w:t>
      </w:r>
      <w:r>
        <w:rPr>
          <w:bCs/>
          <w:sz w:val="22"/>
          <w:szCs w:val="22"/>
        </w:rPr>
        <w:tab/>
        <w:t xml:space="preserve">Termination by the </w:t>
      </w:r>
      <w:r w:rsidR="00D922E1">
        <w:rPr>
          <w:bCs/>
          <w:sz w:val="22"/>
          <w:szCs w:val="22"/>
        </w:rPr>
        <w:t>Contractor</w:t>
      </w:r>
    </w:p>
    <w:p w14:paraId="01CF6570" w14:textId="13968112" w:rsidR="00196730" w:rsidRDefault="007457CD" w:rsidP="00196730">
      <w:pPr>
        <w:ind w:left="720"/>
        <w:jc w:val="both"/>
        <w:rPr>
          <w:bCs/>
          <w:sz w:val="22"/>
          <w:szCs w:val="22"/>
        </w:rPr>
      </w:pPr>
      <w:r>
        <w:rPr>
          <w:bCs/>
          <w:sz w:val="22"/>
          <w:szCs w:val="22"/>
        </w:rPr>
        <w:t xml:space="preserve">The </w:t>
      </w:r>
      <w:r w:rsidR="00D922E1">
        <w:rPr>
          <w:bCs/>
          <w:sz w:val="22"/>
          <w:szCs w:val="22"/>
        </w:rPr>
        <w:t>Contractor</w:t>
      </w:r>
      <w:r>
        <w:rPr>
          <w:bCs/>
          <w:sz w:val="22"/>
          <w:szCs w:val="22"/>
        </w:rPr>
        <w:t xml:space="preserve"> may, but not unreasonably or vexatiously, by notice by registered post or recorded delivery to the Council</w:t>
      </w:r>
      <w:r w:rsidR="00907D1D">
        <w:rPr>
          <w:bCs/>
          <w:sz w:val="22"/>
          <w:szCs w:val="22"/>
        </w:rPr>
        <w:t xml:space="preserve">, forthwith terminate the employment of the </w:t>
      </w:r>
      <w:r w:rsidR="00D922E1">
        <w:rPr>
          <w:bCs/>
          <w:sz w:val="22"/>
          <w:szCs w:val="22"/>
        </w:rPr>
        <w:t>Contractor</w:t>
      </w:r>
      <w:r w:rsidR="00907D1D">
        <w:rPr>
          <w:bCs/>
          <w:sz w:val="22"/>
          <w:szCs w:val="22"/>
        </w:rPr>
        <w:t xml:space="preserve"> under this contract</w:t>
      </w:r>
      <w:r w:rsidR="00196730">
        <w:rPr>
          <w:bCs/>
          <w:sz w:val="22"/>
          <w:szCs w:val="22"/>
        </w:rPr>
        <w:t xml:space="preserve"> </w:t>
      </w:r>
      <w:r w:rsidR="00907D1D">
        <w:rPr>
          <w:bCs/>
          <w:sz w:val="22"/>
          <w:szCs w:val="22"/>
        </w:rPr>
        <w:t>if the</w:t>
      </w:r>
      <w:r w:rsidR="00196730">
        <w:rPr>
          <w:bCs/>
          <w:sz w:val="22"/>
          <w:szCs w:val="22"/>
        </w:rPr>
        <w:t xml:space="preserve"> Council shall make default in any one or more of the following aspects:</w:t>
      </w:r>
    </w:p>
    <w:p w14:paraId="09612576" w14:textId="75A20897" w:rsidR="001F4D3E" w:rsidRDefault="001F4D3E" w:rsidP="001F4D3E">
      <w:pPr>
        <w:ind w:left="1440"/>
        <w:jc w:val="both"/>
        <w:rPr>
          <w:bCs/>
          <w:sz w:val="22"/>
          <w:szCs w:val="22"/>
        </w:rPr>
      </w:pPr>
      <w:r>
        <w:rPr>
          <w:bCs/>
          <w:sz w:val="22"/>
          <w:szCs w:val="22"/>
        </w:rPr>
        <w:t xml:space="preserve">7.2.1 if the Council interferes with or obstructs the carrying out of the works or fails to make the premises available to the </w:t>
      </w:r>
      <w:r w:rsidR="00D922E1">
        <w:rPr>
          <w:bCs/>
          <w:sz w:val="22"/>
          <w:szCs w:val="22"/>
        </w:rPr>
        <w:t>Contractor</w:t>
      </w:r>
      <w:r>
        <w:rPr>
          <w:bCs/>
          <w:sz w:val="22"/>
          <w:szCs w:val="22"/>
        </w:rPr>
        <w:t xml:space="preserve"> in accordance with clause 2.1 hereof;</w:t>
      </w:r>
    </w:p>
    <w:p w14:paraId="17B35F9E" w14:textId="73EC2606" w:rsidR="001F4D3E" w:rsidRDefault="001F4D3E" w:rsidP="001F4D3E">
      <w:pPr>
        <w:ind w:left="1440"/>
        <w:jc w:val="both"/>
        <w:rPr>
          <w:bCs/>
          <w:sz w:val="22"/>
          <w:szCs w:val="22"/>
        </w:rPr>
      </w:pPr>
      <w:r>
        <w:rPr>
          <w:bCs/>
          <w:sz w:val="22"/>
          <w:szCs w:val="22"/>
        </w:rPr>
        <w:t>7.2.2 if the Council suspends the carrying out of the works for a continuous period of one month;</w:t>
      </w:r>
    </w:p>
    <w:p w14:paraId="457BA5EC" w14:textId="540E9AD2" w:rsidR="001F4D3E" w:rsidRDefault="001F4D3E" w:rsidP="001F4D3E">
      <w:pPr>
        <w:ind w:left="1440"/>
        <w:jc w:val="both"/>
        <w:rPr>
          <w:bCs/>
          <w:sz w:val="22"/>
          <w:szCs w:val="22"/>
        </w:rPr>
      </w:pPr>
      <w:r>
        <w:rPr>
          <w:bCs/>
          <w:sz w:val="22"/>
          <w:szCs w:val="22"/>
        </w:rPr>
        <w:t>7.2.3 if the Council becomes bankrupt or makes a composition or arrangements with its creditors.</w:t>
      </w:r>
    </w:p>
    <w:p w14:paraId="2A2917AE" w14:textId="16104847" w:rsidR="001F4D3E" w:rsidRDefault="001F4D3E" w:rsidP="001F4D3E">
      <w:pPr>
        <w:ind w:left="720"/>
        <w:jc w:val="both"/>
        <w:rPr>
          <w:bCs/>
          <w:sz w:val="22"/>
          <w:szCs w:val="22"/>
        </w:rPr>
      </w:pPr>
      <w:r>
        <w:rPr>
          <w:bCs/>
          <w:sz w:val="22"/>
          <w:szCs w:val="22"/>
        </w:rPr>
        <w:t xml:space="preserve">Provided that the employment of the </w:t>
      </w:r>
      <w:r w:rsidR="00D922E1">
        <w:rPr>
          <w:bCs/>
          <w:sz w:val="22"/>
          <w:szCs w:val="22"/>
        </w:rPr>
        <w:t>Contractor</w:t>
      </w:r>
      <w:r>
        <w:rPr>
          <w:bCs/>
          <w:sz w:val="22"/>
          <w:szCs w:val="22"/>
        </w:rPr>
        <w:t xml:space="preserve"> shall not be terminated under clauses 7.2.1, 7.2.2 or 7.2.3 hereof unless the Council has continued to default for seven days after receipt by registered post or recorded delivery of a notice from the </w:t>
      </w:r>
      <w:r w:rsidR="00D922E1">
        <w:rPr>
          <w:bCs/>
          <w:sz w:val="22"/>
          <w:szCs w:val="22"/>
        </w:rPr>
        <w:t>Contractor</w:t>
      </w:r>
      <w:r>
        <w:rPr>
          <w:bCs/>
          <w:sz w:val="22"/>
          <w:szCs w:val="22"/>
        </w:rPr>
        <w:t xml:space="preserve"> specifying such default.</w:t>
      </w:r>
    </w:p>
    <w:p w14:paraId="585CCF5E" w14:textId="77777777" w:rsidR="001F4D3E" w:rsidRDefault="001F4D3E" w:rsidP="001F4D3E">
      <w:pPr>
        <w:ind w:left="720"/>
        <w:jc w:val="both"/>
        <w:rPr>
          <w:bCs/>
          <w:sz w:val="22"/>
          <w:szCs w:val="22"/>
        </w:rPr>
      </w:pPr>
    </w:p>
    <w:p w14:paraId="58FD2E13" w14:textId="0B1D8726" w:rsidR="00000BFF" w:rsidRDefault="001F4D3E" w:rsidP="001F4D3E">
      <w:pPr>
        <w:ind w:left="720"/>
        <w:jc w:val="both"/>
        <w:rPr>
          <w:bCs/>
          <w:sz w:val="22"/>
          <w:szCs w:val="22"/>
        </w:rPr>
      </w:pPr>
      <w:r>
        <w:rPr>
          <w:bCs/>
          <w:sz w:val="22"/>
          <w:szCs w:val="22"/>
        </w:rPr>
        <w:t xml:space="preserve">In the event of the </w:t>
      </w:r>
      <w:r w:rsidR="00D922E1">
        <w:rPr>
          <w:bCs/>
          <w:sz w:val="22"/>
          <w:szCs w:val="22"/>
        </w:rPr>
        <w:t>Contractor</w:t>
      </w:r>
      <w:r>
        <w:rPr>
          <w:bCs/>
          <w:sz w:val="22"/>
          <w:szCs w:val="22"/>
        </w:rPr>
        <w:t xml:space="preserve"> terminating the employment of the </w:t>
      </w:r>
      <w:r w:rsidR="00D922E1">
        <w:rPr>
          <w:bCs/>
          <w:sz w:val="22"/>
          <w:szCs w:val="22"/>
        </w:rPr>
        <w:t>Contractor</w:t>
      </w:r>
      <w:r>
        <w:rPr>
          <w:bCs/>
          <w:sz w:val="22"/>
          <w:szCs w:val="22"/>
        </w:rPr>
        <w:t xml:space="preserve"> as aforesaid, the Council sh</w:t>
      </w:r>
      <w:r w:rsidR="00000BFF">
        <w:rPr>
          <w:bCs/>
          <w:sz w:val="22"/>
          <w:szCs w:val="22"/>
        </w:rPr>
        <w:t>a</w:t>
      </w:r>
      <w:r>
        <w:rPr>
          <w:bCs/>
          <w:sz w:val="22"/>
          <w:szCs w:val="22"/>
        </w:rPr>
        <w:t xml:space="preserve">ll pay the </w:t>
      </w:r>
      <w:r w:rsidR="00D922E1">
        <w:rPr>
          <w:bCs/>
          <w:sz w:val="22"/>
          <w:szCs w:val="22"/>
        </w:rPr>
        <w:t>Contractor</w:t>
      </w:r>
      <w:r>
        <w:rPr>
          <w:bCs/>
          <w:sz w:val="22"/>
          <w:szCs w:val="22"/>
        </w:rPr>
        <w:t xml:space="preserve">, after taking into account amounts paid previously for </w:t>
      </w:r>
      <w:r>
        <w:rPr>
          <w:bCs/>
          <w:sz w:val="22"/>
          <w:szCs w:val="22"/>
        </w:rPr>
        <w:lastRenderedPageBreak/>
        <w:t xml:space="preserve">the works, such sum as shall be fair and reasonable for the value of the work begun and executed and materials on site.  Provided always that the </w:t>
      </w:r>
      <w:r w:rsidR="00000BFF">
        <w:rPr>
          <w:bCs/>
          <w:sz w:val="22"/>
          <w:szCs w:val="22"/>
        </w:rPr>
        <w:t xml:space="preserve">right of termination shall be without prejudice to any other rights or remedies which the </w:t>
      </w:r>
      <w:r w:rsidR="00D922E1">
        <w:rPr>
          <w:bCs/>
          <w:sz w:val="22"/>
          <w:szCs w:val="22"/>
        </w:rPr>
        <w:t>Contractor</w:t>
      </w:r>
      <w:r w:rsidR="00000BFF">
        <w:rPr>
          <w:bCs/>
          <w:sz w:val="22"/>
          <w:szCs w:val="22"/>
        </w:rPr>
        <w:t xml:space="preserve"> may possess.</w:t>
      </w:r>
    </w:p>
    <w:p w14:paraId="3C06A7FE" w14:textId="77777777" w:rsidR="00000BFF" w:rsidRDefault="00000BFF" w:rsidP="00000BFF">
      <w:pPr>
        <w:jc w:val="both"/>
        <w:rPr>
          <w:bCs/>
          <w:sz w:val="22"/>
          <w:szCs w:val="22"/>
        </w:rPr>
      </w:pPr>
    </w:p>
    <w:p w14:paraId="21B7EB1F" w14:textId="77777777" w:rsidR="00000BFF" w:rsidRPr="00000BFF" w:rsidRDefault="00000BFF" w:rsidP="00000BFF">
      <w:pPr>
        <w:jc w:val="both"/>
        <w:rPr>
          <w:b/>
          <w:bCs/>
          <w:sz w:val="22"/>
          <w:szCs w:val="22"/>
        </w:rPr>
      </w:pPr>
      <w:r w:rsidRPr="00000BFF">
        <w:rPr>
          <w:b/>
          <w:bCs/>
          <w:sz w:val="22"/>
          <w:szCs w:val="22"/>
        </w:rPr>
        <w:t xml:space="preserve">8. </w:t>
      </w:r>
      <w:r w:rsidRPr="00000BFF">
        <w:rPr>
          <w:b/>
          <w:bCs/>
          <w:sz w:val="22"/>
          <w:szCs w:val="22"/>
        </w:rPr>
        <w:tab/>
        <w:t>Preliminaries</w:t>
      </w:r>
    </w:p>
    <w:p w14:paraId="1ACE5AF0" w14:textId="77777777" w:rsidR="00000BFF" w:rsidRDefault="00000BFF" w:rsidP="00000BFF">
      <w:pPr>
        <w:jc w:val="both"/>
        <w:rPr>
          <w:bCs/>
          <w:sz w:val="22"/>
          <w:szCs w:val="22"/>
        </w:rPr>
      </w:pPr>
    </w:p>
    <w:p w14:paraId="5E1BE1F5" w14:textId="0D862074" w:rsidR="001F4D3E" w:rsidRPr="00000BFF" w:rsidRDefault="00000BFF" w:rsidP="00000BFF">
      <w:pPr>
        <w:jc w:val="both"/>
        <w:rPr>
          <w:b/>
          <w:bCs/>
          <w:sz w:val="22"/>
          <w:szCs w:val="22"/>
        </w:rPr>
      </w:pPr>
      <w:r w:rsidRPr="00000BFF">
        <w:rPr>
          <w:b/>
          <w:bCs/>
          <w:sz w:val="22"/>
          <w:szCs w:val="22"/>
        </w:rPr>
        <w:tab/>
        <w:t xml:space="preserve">8.1 </w:t>
      </w:r>
      <w:r w:rsidRPr="00000BFF">
        <w:rPr>
          <w:b/>
          <w:bCs/>
          <w:sz w:val="22"/>
          <w:szCs w:val="22"/>
        </w:rPr>
        <w:tab/>
        <w:t>Tendering</w:t>
      </w:r>
      <w:r w:rsidR="001F4D3E" w:rsidRPr="00000BFF">
        <w:rPr>
          <w:b/>
          <w:bCs/>
          <w:sz w:val="22"/>
          <w:szCs w:val="22"/>
        </w:rPr>
        <w:t xml:space="preserve"> </w:t>
      </w:r>
    </w:p>
    <w:p w14:paraId="7207EA15" w14:textId="6B5C2ECD" w:rsidR="00000BFF" w:rsidRDefault="00000BFF" w:rsidP="001F4D3E">
      <w:pPr>
        <w:pStyle w:val="ListParagraph"/>
        <w:jc w:val="both"/>
        <w:rPr>
          <w:bCs/>
          <w:sz w:val="22"/>
          <w:szCs w:val="22"/>
        </w:rPr>
      </w:pPr>
      <w:r>
        <w:rPr>
          <w:bCs/>
          <w:sz w:val="22"/>
          <w:szCs w:val="22"/>
        </w:rPr>
        <w:t xml:space="preserve">The </w:t>
      </w:r>
      <w:r w:rsidR="00D922E1">
        <w:rPr>
          <w:bCs/>
          <w:sz w:val="22"/>
          <w:szCs w:val="22"/>
        </w:rPr>
        <w:t>Contractor</w:t>
      </w:r>
      <w:r>
        <w:rPr>
          <w:bCs/>
          <w:sz w:val="22"/>
          <w:szCs w:val="22"/>
        </w:rPr>
        <w:t xml:space="preserve"> shall make due allowance in its tender for entering into a contract with the Council in accordance with the agreement and conditions set out above.</w:t>
      </w:r>
    </w:p>
    <w:p w14:paraId="7D98E81E" w14:textId="6E0DBFD5" w:rsidR="001F584E" w:rsidRDefault="001F584E" w:rsidP="001F4D3E">
      <w:pPr>
        <w:pStyle w:val="ListParagraph"/>
        <w:jc w:val="both"/>
        <w:rPr>
          <w:bCs/>
          <w:sz w:val="22"/>
          <w:szCs w:val="22"/>
        </w:rPr>
      </w:pPr>
    </w:p>
    <w:p w14:paraId="20852ED0" w14:textId="24FFD794" w:rsidR="001F584E" w:rsidRPr="006E5DCD" w:rsidRDefault="001F584E" w:rsidP="001F4D3E">
      <w:pPr>
        <w:pStyle w:val="ListParagraph"/>
        <w:jc w:val="both"/>
        <w:rPr>
          <w:b/>
          <w:bCs/>
          <w:sz w:val="22"/>
          <w:szCs w:val="22"/>
        </w:rPr>
      </w:pPr>
      <w:r w:rsidRPr="006E5DCD">
        <w:rPr>
          <w:b/>
          <w:bCs/>
          <w:sz w:val="22"/>
          <w:szCs w:val="22"/>
        </w:rPr>
        <w:t>8.2</w:t>
      </w:r>
      <w:r w:rsidRPr="006E5DCD">
        <w:rPr>
          <w:b/>
          <w:bCs/>
          <w:sz w:val="22"/>
          <w:szCs w:val="22"/>
        </w:rPr>
        <w:tab/>
        <w:t>Programme of Works</w:t>
      </w:r>
    </w:p>
    <w:p w14:paraId="05FE07A2" w14:textId="1F92787F" w:rsidR="001F584E" w:rsidRDefault="001F584E" w:rsidP="001F4D3E">
      <w:pPr>
        <w:pStyle w:val="ListParagraph"/>
        <w:jc w:val="both"/>
        <w:rPr>
          <w:bCs/>
          <w:sz w:val="22"/>
          <w:szCs w:val="22"/>
        </w:rPr>
      </w:pPr>
      <w:r>
        <w:rPr>
          <w:bCs/>
          <w:sz w:val="22"/>
          <w:szCs w:val="22"/>
        </w:rPr>
        <w:t xml:space="preserve">The </w:t>
      </w:r>
      <w:r w:rsidR="00D922E1">
        <w:rPr>
          <w:bCs/>
          <w:sz w:val="22"/>
          <w:szCs w:val="22"/>
        </w:rPr>
        <w:t>Contractor</w:t>
      </w:r>
      <w:r>
        <w:rPr>
          <w:bCs/>
          <w:sz w:val="22"/>
          <w:szCs w:val="22"/>
        </w:rPr>
        <w:t xml:space="preserve"> shall agree a programme for the work, before the work commences on site, with the Clerk.</w:t>
      </w:r>
    </w:p>
    <w:p w14:paraId="2C93CE47" w14:textId="3D5D44F2" w:rsidR="001F584E" w:rsidRDefault="001F584E" w:rsidP="001F4D3E">
      <w:pPr>
        <w:pStyle w:val="ListParagraph"/>
        <w:jc w:val="both"/>
        <w:rPr>
          <w:bCs/>
          <w:sz w:val="22"/>
          <w:szCs w:val="22"/>
        </w:rPr>
      </w:pPr>
    </w:p>
    <w:p w14:paraId="3E2AD8DF" w14:textId="078EA430" w:rsidR="001F584E" w:rsidRPr="006E5DCD" w:rsidRDefault="001F584E" w:rsidP="001F4D3E">
      <w:pPr>
        <w:pStyle w:val="ListParagraph"/>
        <w:jc w:val="both"/>
        <w:rPr>
          <w:b/>
          <w:bCs/>
          <w:sz w:val="22"/>
          <w:szCs w:val="22"/>
        </w:rPr>
      </w:pPr>
      <w:r w:rsidRPr="006E5DCD">
        <w:rPr>
          <w:b/>
          <w:bCs/>
          <w:sz w:val="22"/>
          <w:szCs w:val="22"/>
        </w:rPr>
        <w:t>8.3</w:t>
      </w:r>
      <w:r w:rsidRPr="006E5DCD">
        <w:rPr>
          <w:b/>
          <w:bCs/>
          <w:sz w:val="22"/>
          <w:szCs w:val="22"/>
        </w:rPr>
        <w:tab/>
        <w:t>Nature of Site</w:t>
      </w:r>
    </w:p>
    <w:p w14:paraId="2A5A07EC" w14:textId="20A39899" w:rsidR="001F584E" w:rsidRDefault="001F584E" w:rsidP="001F4D3E">
      <w:pPr>
        <w:pStyle w:val="ListParagraph"/>
        <w:jc w:val="both"/>
        <w:rPr>
          <w:bCs/>
          <w:sz w:val="22"/>
          <w:szCs w:val="22"/>
        </w:rPr>
      </w:pPr>
      <w:r>
        <w:rPr>
          <w:bCs/>
          <w:sz w:val="22"/>
          <w:szCs w:val="22"/>
        </w:rPr>
        <w:t xml:space="preserve">The </w:t>
      </w:r>
      <w:r w:rsidR="00D922E1">
        <w:rPr>
          <w:bCs/>
          <w:sz w:val="22"/>
          <w:szCs w:val="22"/>
        </w:rPr>
        <w:t>Contractor</w:t>
      </w:r>
      <w:r>
        <w:rPr>
          <w:bCs/>
          <w:sz w:val="22"/>
          <w:szCs w:val="22"/>
        </w:rPr>
        <w:t xml:space="preserve"> should have visited the site before the tender to satisfy themselves as to the nature of the access, the extent and nature of the installation and the site and conditions under which the installation will be carried out, and any other matters which affect their tender, as no claim can be entertained which is based on conditions which could have been foreseen.</w:t>
      </w:r>
    </w:p>
    <w:p w14:paraId="12836BE8" w14:textId="77777777" w:rsidR="001F584E" w:rsidRDefault="001F584E" w:rsidP="001F4D3E">
      <w:pPr>
        <w:pStyle w:val="ListParagraph"/>
        <w:jc w:val="both"/>
        <w:rPr>
          <w:bCs/>
          <w:sz w:val="22"/>
          <w:szCs w:val="22"/>
        </w:rPr>
      </w:pPr>
    </w:p>
    <w:p w14:paraId="7E4CFE9B" w14:textId="77777777" w:rsidR="001F584E" w:rsidRPr="006E5DCD" w:rsidRDefault="001F584E" w:rsidP="001F4D3E">
      <w:pPr>
        <w:pStyle w:val="ListParagraph"/>
        <w:jc w:val="both"/>
        <w:rPr>
          <w:b/>
          <w:bCs/>
          <w:sz w:val="22"/>
          <w:szCs w:val="22"/>
        </w:rPr>
      </w:pPr>
      <w:r w:rsidRPr="006E5DCD">
        <w:rPr>
          <w:b/>
          <w:bCs/>
          <w:sz w:val="22"/>
          <w:szCs w:val="22"/>
        </w:rPr>
        <w:t xml:space="preserve">8.4 </w:t>
      </w:r>
      <w:r w:rsidRPr="006E5DCD">
        <w:rPr>
          <w:b/>
          <w:bCs/>
          <w:sz w:val="22"/>
          <w:szCs w:val="22"/>
        </w:rPr>
        <w:tab/>
        <w:t>Interpretation of Contract Documents</w:t>
      </w:r>
    </w:p>
    <w:p w14:paraId="16F50ADA" w14:textId="26000935" w:rsidR="004C5371" w:rsidRDefault="001F584E" w:rsidP="001F4D3E">
      <w:pPr>
        <w:pStyle w:val="ListParagraph"/>
        <w:jc w:val="both"/>
        <w:rPr>
          <w:bCs/>
          <w:sz w:val="22"/>
          <w:szCs w:val="22"/>
        </w:rPr>
      </w:pPr>
      <w:r>
        <w:rPr>
          <w:bCs/>
          <w:sz w:val="22"/>
          <w:szCs w:val="22"/>
        </w:rPr>
        <w:t xml:space="preserve">The documents are intended to convey an accurate description of the nature and standard of quality of the works to be performed by the </w:t>
      </w:r>
      <w:r w:rsidR="00D922E1">
        <w:rPr>
          <w:bCs/>
          <w:sz w:val="22"/>
          <w:szCs w:val="22"/>
        </w:rPr>
        <w:t>Contractor</w:t>
      </w:r>
      <w:r>
        <w:rPr>
          <w:bCs/>
          <w:sz w:val="22"/>
          <w:szCs w:val="22"/>
        </w:rPr>
        <w:t xml:space="preserve">.  Should the </w:t>
      </w:r>
      <w:r w:rsidR="00D922E1">
        <w:rPr>
          <w:bCs/>
          <w:sz w:val="22"/>
          <w:szCs w:val="22"/>
        </w:rPr>
        <w:t>Contractor</w:t>
      </w:r>
      <w:r>
        <w:rPr>
          <w:bCs/>
          <w:sz w:val="22"/>
          <w:szCs w:val="22"/>
        </w:rPr>
        <w:t xml:space="preserve"> be in any doubt regarding the true meaning and intent of any clause in the conditions of contract</w:t>
      </w:r>
      <w:r w:rsidR="004C5371">
        <w:rPr>
          <w:bCs/>
          <w:sz w:val="22"/>
          <w:szCs w:val="22"/>
        </w:rPr>
        <w:t>, specification, functional requirement or details, they should seek clarification before submitting the tender, as no extras will be allowed for any loss or expense involved through any misunderstanding arising from their failure to comply.</w:t>
      </w:r>
    </w:p>
    <w:p w14:paraId="1D032526" w14:textId="77777777" w:rsidR="004C5371" w:rsidRDefault="004C5371" w:rsidP="001F4D3E">
      <w:pPr>
        <w:pStyle w:val="ListParagraph"/>
        <w:jc w:val="both"/>
        <w:rPr>
          <w:bCs/>
          <w:sz w:val="22"/>
          <w:szCs w:val="22"/>
        </w:rPr>
      </w:pPr>
    </w:p>
    <w:p w14:paraId="717B4E1A" w14:textId="77777777" w:rsidR="004C5371" w:rsidRPr="006E5DCD" w:rsidRDefault="004C5371" w:rsidP="001F4D3E">
      <w:pPr>
        <w:pStyle w:val="ListParagraph"/>
        <w:jc w:val="both"/>
        <w:rPr>
          <w:b/>
          <w:bCs/>
          <w:sz w:val="22"/>
          <w:szCs w:val="22"/>
        </w:rPr>
      </w:pPr>
      <w:r w:rsidRPr="006E5DCD">
        <w:rPr>
          <w:b/>
          <w:bCs/>
          <w:sz w:val="22"/>
          <w:szCs w:val="22"/>
        </w:rPr>
        <w:t>8.5</w:t>
      </w:r>
      <w:r w:rsidRPr="006E5DCD">
        <w:rPr>
          <w:b/>
          <w:bCs/>
          <w:sz w:val="22"/>
          <w:szCs w:val="22"/>
        </w:rPr>
        <w:tab/>
        <w:t>Damage to Property</w:t>
      </w:r>
    </w:p>
    <w:p w14:paraId="1F0B3A15" w14:textId="1AABA30F" w:rsidR="004C5371" w:rsidRDefault="004C5371" w:rsidP="001F4D3E">
      <w:pPr>
        <w:pStyle w:val="ListParagraph"/>
        <w:jc w:val="both"/>
        <w:rPr>
          <w:bCs/>
          <w:sz w:val="22"/>
          <w:szCs w:val="22"/>
        </w:rPr>
      </w:pPr>
      <w:r>
        <w:rPr>
          <w:bCs/>
          <w:sz w:val="22"/>
          <w:szCs w:val="22"/>
        </w:rPr>
        <w:t xml:space="preserve">Any repairs or cost of repairs caused by damage to the property during the works shall be made good to the satisfaction of the Council at the </w:t>
      </w:r>
      <w:r w:rsidR="00D922E1">
        <w:rPr>
          <w:bCs/>
          <w:sz w:val="22"/>
          <w:szCs w:val="22"/>
        </w:rPr>
        <w:t>Contractor</w:t>
      </w:r>
      <w:r>
        <w:rPr>
          <w:bCs/>
          <w:sz w:val="22"/>
          <w:szCs w:val="22"/>
        </w:rPr>
        <w:t>’s expense.</w:t>
      </w:r>
    </w:p>
    <w:p w14:paraId="3AF00DDE" w14:textId="77777777" w:rsidR="004C5371" w:rsidRDefault="004C5371" w:rsidP="001F4D3E">
      <w:pPr>
        <w:pStyle w:val="ListParagraph"/>
        <w:jc w:val="both"/>
        <w:rPr>
          <w:bCs/>
          <w:sz w:val="22"/>
          <w:szCs w:val="22"/>
        </w:rPr>
      </w:pPr>
    </w:p>
    <w:p w14:paraId="0FC888F7" w14:textId="77777777" w:rsidR="004C5371" w:rsidRPr="006E5DCD" w:rsidRDefault="004C5371" w:rsidP="001F4D3E">
      <w:pPr>
        <w:pStyle w:val="ListParagraph"/>
        <w:jc w:val="both"/>
        <w:rPr>
          <w:b/>
          <w:bCs/>
          <w:sz w:val="22"/>
          <w:szCs w:val="22"/>
        </w:rPr>
      </w:pPr>
      <w:r w:rsidRPr="006E5DCD">
        <w:rPr>
          <w:b/>
          <w:bCs/>
          <w:sz w:val="22"/>
          <w:szCs w:val="22"/>
        </w:rPr>
        <w:t>8.6</w:t>
      </w:r>
      <w:r w:rsidRPr="006E5DCD">
        <w:rPr>
          <w:b/>
          <w:bCs/>
          <w:sz w:val="22"/>
          <w:szCs w:val="22"/>
        </w:rPr>
        <w:tab/>
        <w:t>Waste Disposal</w:t>
      </w:r>
    </w:p>
    <w:p w14:paraId="5DA7D500" w14:textId="6DB54E7B" w:rsidR="00F91BEF" w:rsidRDefault="004C5371" w:rsidP="001F4D3E">
      <w:pPr>
        <w:pStyle w:val="ListParagraph"/>
        <w:jc w:val="both"/>
        <w:rPr>
          <w:bCs/>
          <w:sz w:val="22"/>
          <w:szCs w:val="22"/>
        </w:rPr>
      </w:pPr>
      <w:r>
        <w:rPr>
          <w:bCs/>
          <w:sz w:val="22"/>
          <w:szCs w:val="22"/>
        </w:rPr>
        <w:t xml:space="preserve">All waste, rubbish or litter arising from the installation shall be removed as it accumulates and disposed of by the </w:t>
      </w:r>
      <w:r w:rsidR="00D922E1">
        <w:rPr>
          <w:bCs/>
          <w:sz w:val="22"/>
          <w:szCs w:val="22"/>
        </w:rPr>
        <w:t>Contractor</w:t>
      </w:r>
      <w:r>
        <w:rPr>
          <w:bCs/>
          <w:sz w:val="22"/>
          <w:szCs w:val="22"/>
        </w:rPr>
        <w:t>.</w:t>
      </w:r>
    </w:p>
    <w:p w14:paraId="33A1F571" w14:textId="77777777" w:rsidR="00F91BEF" w:rsidRDefault="00F91BEF" w:rsidP="001F4D3E">
      <w:pPr>
        <w:pStyle w:val="ListParagraph"/>
        <w:jc w:val="both"/>
        <w:rPr>
          <w:bCs/>
          <w:sz w:val="22"/>
          <w:szCs w:val="22"/>
        </w:rPr>
      </w:pPr>
    </w:p>
    <w:p w14:paraId="6BE59460" w14:textId="77777777" w:rsidR="00F91BEF" w:rsidRPr="007F189C" w:rsidRDefault="00F91BEF" w:rsidP="001F4D3E">
      <w:pPr>
        <w:pStyle w:val="ListParagraph"/>
        <w:jc w:val="both"/>
        <w:rPr>
          <w:b/>
          <w:bCs/>
          <w:sz w:val="22"/>
          <w:szCs w:val="22"/>
        </w:rPr>
      </w:pPr>
      <w:r w:rsidRPr="007F189C">
        <w:rPr>
          <w:b/>
          <w:bCs/>
          <w:sz w:val="22"/>
          <w:szCs w:val="22"/>
        </w:rPr>
        <w:t>8.7</w:t>
      </w:r>
      <w:r w:rsidRPr="007F189C">
        <w:rPr>
          <w:b/>
          <w:bCs/>
          <w:sz w:val="22"/>
          <w:szCs w:val="22"/>
        </w:rPr>
        <w:tab/>
        <w:t>Unforeseen works</w:t>
      </w:r>
    </w:p>
    <w:p w14:paraId="063D8D13" w14:textId="7B3318BF" w:rsidR="001F584E" w:rsidRDefault="007F189C" w:rsidP="001F4D3E">
      <w:pPr>
        <w:pStyle w:val="ListParagraph"/>
        <w:jc w:val="both"/>
        <w:rPr>
          <w:bCs/>
          <w:sz w:val="22"/>
          <w:szCs w:val="22"/>
        </w:rPr>
      </w:pPr>
      <w:r>
        <w:rPr>
          <w:bCs/>
          <w:sz w:val="22"/>
          <w:szCs w:val="22"/>
        </w:rPr>
        <w:t>Works arising as a result of vandalism or other malicious damage will be considered by the Council and a price negotiated as to additional requisite costs.</w:t>
      </w:r>
    </w:p>
    <w:p w14:paraId="72494AC6" w14:textId="00C683A5" w:rsidR="007F189C" w:rsidRDefault="007F189C" w:rsidP="001F4D3E">
      <w:pPr>
        <w:pStyle w:val="ListParagraph"/>
        <w:jc w:val="both"/>
        <w:rPr>
          <w:bCs/>
          <w:sz w:val="22"/>
          <w:szCs w:val="22"/>
        </w:rPr>
      </w:pPr>
    </w:p>
    <w:p w14:paraId="74BF3C27" w14:textId="77777777" w:rsidR="00A413F1" w:rsidRDefault="00A413F1" w:rsidP="001F4D3E">
      <w:pPr>
        <w:pStyle w:val="ListParagraph"/>
        <w:jc w:val="both"/>
        <w:rPr>
          <w:bCs/>
          <w:sz w:val="22"/>
          <w:szCs w:val="22"/>
        </w:rPr>
        <w:sectPr w:rsidR="00A413F1" w:rsidSect="00BB3851">
          <w:pgSz w:w="12240" w:h="15840" w:code="1"/>
          <w:pgMar w:top="1134" w:right="1418" w:bottom="737" w:left="1418" w:header="720" w:footer="567" w:gutter="0"/>
          <w:cols w:space="708"/>
          <w:docGrid w:linePitch="326"/>
        </w:sectPr>
      </w:pPr>
    </w:p>
    <w:p w14:paraId="5AB51234" w14:textId="485A62CD" w:rsidR="007F189C" w:rsidRPr="00196730" w:rsidRDefault="00FE33A6" w:rsidP="001F4D3E">
      <w:pPr>
        <w:pStyle w:val="ListParagraph"/>
        <w:jc w:val="both"/>
        <w:rPr>
          <w:bCs/>
          <w:sz w:val="22"/>
          <w:szCs w:val="22"/>
        </w:rPr>
      </w:pPr>
      <w:r w:rsidRPr="00FE33A6">
        <w:lastRenderedPageBreak/>
        <w:drawing>
          <wp:inline distT="0" distB="0" distL="0" distR="0" wp14:anchorId="4E8D3BBF" wp14:editId="15D6FA07">
            <wp:extent cx="5971540" cy="8446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1540" cy="8446770"/>
                    </a:xfrm>
                    <a:prstGeom prst="rect">
                      <a:avLst/>
                    </a:prstGeom>
                  </pic:spPr>
                </pic:pic>
              </a:graphicData>
            </a:graphic>
          </wp:inline>
        </w:drawing>
      </w:r>
    </w:p>
    <w:sectPr w:rsidR="007F189C" w:rsidRPr="00196730" w:rsidSect="00BB3851">
      <w:headerReference w:type="default" r:id="rId22"/>
      <w:pgSz w:w="12240" w:h="15840" w:code="1"/>
      <w:pgMar w:top="1134" w:right="1418" w:bottom="737" w:left="1418" w:header="720"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0138C" w14:textId="77777777" w:rsidR="00A413F1" w:rsidRDefault="00A413F1" w:rsidP="009A1FEC">
      <w:r>
        <w:separator/>
      </w:r>
    </w:p>
  </w:endnote>
  <w:endnote w:type="continuationSeparator" w:id="0">
    <w:p w14:paraId="67C02B08" w14:textId="77777777" w:rsidR="00A413F1" w:rsidRDefault="00A413F1" w:rsidP="009A1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Tahoma-Bold">
    <w:altName w:val="Tahom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2931383"/>
      <w:docPartObj>
        <w:docPartGallery w:val="Page Numbers (Bottom of Page)"/>
        <w:docPartUnique/>
      </w:docPartObj>
    </w:sdtPr>
    <w:sdtContent>
      <w:sdt>
        <w:sdtPr>
          <w:id w:val="-1769616900"/>
          <w:docPartObj>
            <w:docPartGallery w:val="Page Numbers (Top of Page)"/>
            <w:docPartUnique/>
          </w:docPartObj>
        </w:sdtPr>
        <w:sdtContent>
          <w:p w14:paraId="24D2A4A5" w14:textId="77777777" w:rsidR="00A413F1" w:rsidRDefault="00A413F1">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6</w:t>
            </w:r>
            <w:r>
              <w:rPr>
                <w:b/>
                <w:bCs/>
              </w:rPr>
              <w:fldChar w:fldCharType="end"/>
            </w:r>
          </w:p>
        </w:sdtContent>
      </w:sdt>
    </w:sdtContent>
  </w:sdt>
  <w:p w14:paraId="4003265C" w14:textId="77777777" w:rsidR="00A413F1" w:rsidRDefault="00A413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3F87F" w14:textId="77777777" w:rsidR="00A413F1" w:rsidRDefault="00A413F1" w:rsidP="009A1FEC">
      <w:r>
        <w:separator/>
      </w:r>
    </w:p>
  </w:footnote>
  <w:footnote w:type="continuationSeparator" w:id="0">
    <w:p w14:paraId="4685E3D4" w14:textId="77777777" w:rsidR="00A413F1" w:rsidRDefault="00A413F1" w:rsidP="009A1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A18A5" w14:textId="1903DDD2" w:rsidR="00A413F1" w:rsidRPr="00917783" w:rsidRDefault="00A413F1">
    <w:pPr>
      <w:pStyle w:val="Header"/>
      <w:rPr>
        <w:b/>
      </w:rP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29ED4" w14:textId="77777777" w:rsidR="00A413F1" w:rsidRPr="00917783" w:rsidRDefault="00A413F1">
    <w:pPr>
      <w:pStyle w:val="Header"/>
      <w:rPr>
        <w:b/>
      </w:rPr>
    </w:pPr>
    <w:r>
      <w:tab/>
    </w:r>
    <w:r>
      <w:tab/>
    </w:r>
    <w:r w:rsidRPr="00917783">
      <w:rPr>
        <w:b/>
      </w:rPr>
      <w:t>Appendix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C31AC" w14:textId="0718E31B" w:rsidR="00A413F1" w:rsidRPr="00917783" w:rsidRDefault="00A413F1">
    <w:pPr>
      <w:pStyle w:val="Header"/>
      <w:rPr>
        <w:b/>
      </w:rPr>
    </w:pPr>
    <w:r>
      <w:tab/>
    </w:r>
    <w:r>
      <w:tab/>
    </w:r>
    <w:r w:rsidRPr="00917783">
      <w:rPr>
        <w:b/>
      </w:rPr>
      <w:t xml:space="preserve">Appendix </w:t>
    </w:r>
    <w:r>
      <w:rPr>
        <w:b/>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32482"/>
    <w:multiLevelType w:val="hybridMultilevel"/>
    <w:tmpl w:val="620014A4"/>
    <w:lvl w:ilvl="0" w:tplc="FFCE4C24">
      <w:start w:val="1"/>
      <w:numFmt w:val="decimal"/>
      <w:lvlText w:val="%1)"/>
      <w:lvlJc w:val="left"/>
      <w:pPr>
        <w:ind w:left="720" w:hanging="360"/>
      </w:pPr>
      <w:rPr>
        <w:b/>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1EA2D9D"/>
    <w:multiLevelType w:val="hybridMultilevel"/>
    <w:tmpl w:val="F7B6B9D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E1B89"/>
    <w:multiLevelType w:val="multilevel"/>
    <w:tmpl w:val="BBB0C3BC"/>
    <w:lvl w:ilvl="0">
      <w:start w:val="1"/>
      <w:numFmt w:val="decimal"/>
      <w:pStyle w:val="B1"/>
      <w:lvlText w:val="%1."/>
      <w:lvlJc w:val="left"/>
      <w:pPr>
        <w:tabs>
          <w:tab w:val="num" w:pos="576"/>
        </w:tabs>
        <w:ind w:left="576" w:hanging="576"/>
      </w:pPr>
      <w:rPr>
        <w:rFonts w:asciiTheme="minorHAnsi" w:hAnsiTheme="minorHAnsi" w:hint="default"/>
        <w:b/>
        <w:i w:val="0"/>
        <w:caps w:val="0"/>
        <w:strike w:val="0"/>
        <w:dstrike w:val="0"/>
        <w:vanish w:val="0"/>
        <w:color w:val="000000"/>
        <w:sz w:val="24"/>
        <w:u w:val="none"/>
        <w:vertAlign w:val="baseline"/>
      </w:rPr>
    </w:lvl>
    <w:lvl w:ilvl="1">
      <w:start w:val="1"/>
      <w:numFmt w:val="decimal"/>
      <w:pStyle w:val="B2"/>
      <w:lvlText w:val="%1.%2."/>
      <w:lvlJc w:val="left"/>
      <w:pPr>
        <w:tabs>
          <w:tab w:val="num" w:pos="576"/>
        </w:tabs>
        <w:ind w:left="576" w:hanging="576"/>
      </w:pPr>
      <w:rPr>
        <w:rFonts w:asciiTheme="minorHAnsi" w:hAnsiTheme="minorHAnsi" w:hint="default"/>
        <w:b w:val="0"/>
        <w:i w:val="0"/>
        <w:caps w:val="0"/>
        <w:strike w:val="0"/>
        <w:dstrike w:val="0"/>
        <w:vanish w:val="0"/>
        <w:color w:val="000000"/>
        <w:sz w:val="24"/>
        <w:vertAlign w:val="baseline"/>
      </w:rPr>
    </w:lvl>
    <w:lvl w:ilvl="2">
      <w:start w:val="1"/>
      <w:numFmt w:val="decimal"/>
      <w:pStyle w:val="B3"/>
      <w:lvlText w:val="%1.%2.%3."/>
      <w:lvlJc w:val="left"/>
      <w:pPr>
        <w:tabs>
          <w:tab w:val="num" w:pos="1296"/>
        </w:tabs>
        <w:ind w:left="1296" w:hanging="720"/>
      </w:pPr>
      <w:rPr>
        <w:rFonts w:ascii="Palatino Linotype" w:hAnsi="Palatino Linotype" w:hint="default"/>
        <w:b w:val="0"/>
        <w:i w:val="0"/>
        <w:caps w:val="0"/>
        <w:strike w:val="0"/>
        <w:dstrike w:val="0"/>
        <w:vanish w:val="0"/>
        <w:color w:val="000000"/>
        <w:sz w:val="18"/>
        <w:vertAlign w:val="baseline"/>
      </w:rPr>
    </w:lvl>
    <w:lvl w:ilvl="3">
      <w:start w:val="1"/>
      <w:numFmt w:val="decimal"/>
      <w:pStyle w:val="B4"/>
      <w:lvlText w:val="%1.%2.%3.%4."/>
      <w:lvlJc w:val="left"/>
      <w:pPr>
        <w:tabs>
          <w:tab w:val="num" w:pos="2160"/>
        </w:tabs>
        <w:ind w:left="2160" w:hanging="864"/>
      </w:pPr>
      <w:rPr>
        <w:rFonts w:ascii="Palatino Linotype" w:hAnsi="Palatino Linotype" w:hint="default"/>
        <w:caps w:val="0"/>
        <w:strike w:val="0"/>
        <w:dstrike w:val="0"/>
        <w:vanish w:val="0"/>
        <w:color w:val="000000"/>
        <w:sz w:val="18"/>
        <w:vertAlign w:val="baseline"/>
      </w:rPr>
    </w:lvl>
    <w:lvl w:ilvl="4">
      <w:start w:val="1"/>
      <w:numFmt w:val="lowerLetter"/>
      <w:pStyle w:val="B5"/>
      <w:lvlText w:val="(%5)"/>
      <w:lvlJc w:val="left"/>
      <w:pPr>
        <w:tabs>
          <w:tab w:val="num" w:pos="2592"/>
        </w:tabs>
        <w:ind w:left="2592" w:hanging="432"/>
      </w:pPr>
      <w:rPr>
        <w:rFonts w:ascii="Palatino Linotype" w:hAnsi="Palatino Linotype" w:hint="default"/>
        <w:caps w:val="0"/>
        <w:strike w:val="0"/>
        <w:dstrike w:val="0"/>
        <w:vanish w:val="0"/>
        <w:color w:val="000000"/>
        <w:sz w:val="18"/>
        <w:vertAlign w:val="baseline"/>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3" w15:restartNumberingAfterBreak="0">
    <w:nsid w:val="071677D2"/>
    <w:multiLevelType w:val="hybridMultilevel"/>
    <w:tmpl w:val="1D28F152"/>
    <w:lvl w:ilvl="0" w:tplc="E42AAB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C008CC"/>
    <w:multiLevelType w:val="hybridMultilevel"/>
    <w:tmpl w:val="3B244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337EB"/>
    <w:multiLevelType w:val="hybridMultilevel"/>
    <w:tmpl w:val="F3E8B2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282A2F"/>
    <w:multiLevelType w:val="hybridMultilevel"/>
    <w:tmpl w:val="3444A56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2446E70"/>
    <w:multiLevelType w:val="hybridMultilevel"/>
    <w:tmpl w:val="620014A4"/>
    <w:lvl w:ilvl="0" w:tplc="FFCE4C24">
      <w:start w:val="1"/>
      <w:numFmt w:val="decimal"/>
      <w:lvlText w:val="%1)"/>
      <w:lvlJc w:val="left"/>
      <w:pPr>
        <w:ind w:left="720" w:hanging="360"/>
      </w:pPr>
      <w:rPr>
        <w:b/>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65F6BA3"/>
    <w:multiLevelType w:val="hybridMultilevel"/>
    <w:tmpl w:val="49022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7B24706"/>
    <w:multiLevelType w:val="hybridMultilevel"/>
    <w:tmpl w:val="620014A4"/>
    <w:lvl w:ilvl="0" w:tplc="FFCE4C24">
      <w:start w:val="1"/>
      <w:numFmt w:val="decimal"/>
      <w:lvlText w:val="%1)"/>
      <w:lvlJc w:val="left"/>
      <w:pPr>
        <w:ind w:left="720" w:hanging="360"/>
      </w:pPr>
      <w:rPr>
        <w:b/>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7BA7516"/>
    <w:multiLevelType w:val="hybridMultilevel"/>
    <w:tmpl w:val="5DCE06CA"/>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1" w15:restartNumberingAfterBreak="0">
    <w:nsid w:val="278432D2"/>
    <w:multiLevelType w:val="hybridMultilevel"/>
    <w:tmpl w:val="B420B7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CE33287"/>
    <w:multiLevelType w:val="hybridMultilevel"/>
    <w:tmpl w:val="55ECB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45061"/>
    <w:multiLevelType w:val="hybridMultilevel"/>
    <w:tmpl w:val="5FA6CA5C"/>
    <w:lvl w:ilvl="0" w:tplc="626435A8">
      <w:start w:val="1"/>
      <w:numFmt w:val="bullet"/>
      <w:lvlText w:val=""/>
      <w:lvlJc w:val="left"/>
      <w:pPr>
        <w:tabs>
          <w:tab w:val="num" w:pos="1287"/>
        </w:tabs>
        <w:ind w:left="1287" w:hanging="567"/>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8485DAF"/>
    <w:multiLevelType w:val="hybridMultilevel"/>
    <w:tmpl w:val="B09CD83A"/>
    <w:lvl w:ilvl="0" w:tplc="EFC8930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121539"/>
    <w:multiLevelType w:val="multilevel"/>
    <w:tmpl w:val="CB1A48C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CC390D"/>
    <w:multiLevelType w:val="hybridMultilevel"/>
    <w:tmpl w:val="DB3E8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050F3"/>
    <w:multiLevelType w:val="hybridMultilevel"/>
    <w:tmpl w:val="8390C8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DE77AAC"/>
    <w:multiLevelType w:val="hybridMultilevel"/>
    <w:tmpl w:val="E7007A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2100EEA"/>
    <w:multiLevelType w:val="hybridMultilevel"/>
    <w:tmpl w:val="D5780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6851609"/>
    <w:multiLevelType w:val="hybridMultilevel"/>
    <w:tmpl w:val="287C9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AD1086"/>
    <w:multiLevelType w:val="hybridMultilevel"/>
    <w:tmpl w:val="3FBECE2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47FB34D5"/>
    <w:multiLevelType w:val="multilevel"/>
    <w:tmpl w:val="A47472F2"/>
    <w:name w:val="SecHeadList"/>
    <w:styleLink w:val="SecListStyle"/>
    <w:lvl w:ilvl="0">
      <w:start w:val="1"/>
      <w:numFmt w:val="decimal"/>
      <w:pStyle w:val="Heading1"/>
      <w:isLgl/>
      <w:lvlText w:val="%1"/>
      <w:lvlJc w:val="left"/>
      <w:pPr>
        <w:tabs>
          <w:tab w:val="num" w:pos="4961"/>
        </w:tabs>
        <w:ind w:left="4394" w:firstLine="0"/>
      </w:pPr>
      <w:rPr>
        <w:rFonts w:ascii="Arial" w:hAnsi="Arial" w:cs="Arial" w:hint="default"/>
        <w:b/>
        <w:bCs/>
        <w:i w:val="0"/>
        <w:color w:val="000000" w:themeColor="text1"/>
        <w:sz w:val="40"/>
        <w:szCs w:val="40"/>
      </w:rPr>
    </w:lvl>
    <w:lvl w:ilvl="1">
      <w:start w:val="1"/>
      <w:numFmt w:val="decimal"/>
      <w:pStyle w:val="Heading2"/>
      <w:isLgl/>
      <w:lvlText w:val="%1.%2"/>
      <w:lvlJc w:val="left"/>
      <w:pPr>
        <w:tabs>
          <w:tab w:val="num" w:pos="794"/>
        </w:tabs>
        <w:ind w:left="142" w:firstLine="0"/>
      </w:pPr>
      <w:rPr>
        <w:rFonts w:ascii="Arial" w:hAnsi="Arial" w:cs="Arial" w:hint="default"/>
        <w:b/>
        <w:i w:val="0"/>
        <w:color w:val="4F81BD" w:themeColor="accent1"/>
        <w:sz w:val="22"/>
      </w:rPr>
    </w:lvl>
    <w:lvl w:ilvl="2">
      <w:start w:val="1"/>
      <w:numFmt w:val="decimal"/>
      <w:pStyle w:val="Heading3"/>
      <w:isLgl/>
      <w:lvlText w:val="%1.%2.%3"/>
      <w:lvlJc w:val="left"/>
      <w:pPr>
        <w:tabs>
          <w:tab w:val="num" w:pos="935"/>
        </w:tabs>
        <w:ind w:left="0" w:firstLine="0"/>
      </w:pPr>
      <w:rPr>
        <w:rFonts w:ascii="Arial" w:hAnsi="Arial" w:cs="Arial" w:hint="default"/>
        <w:b/>
        <w:i w:val="0"/>
        <w:color w:val="4F81BD" w:themeColor="accent1"/>
        <w:sz w:val="20"/>
      </w:rPr>
    </w:lvl>
    <w:lvl w:ilvl="3">
      <w:start w:val="1"/>
      <w:numFmt w:val="decimal"/>
      <w:pStyle w:val="Heading4"/>
      <w:isLgl/>
      <w:lvlText w:val="%1.%2.%3.%4"/>
      <w:lvlJc w:val="left"/>
      <w:pPr>
        <w:tabs>
          <w:tab w:val="num" w:pos="1162"/>
        </w:tabs>
        <w:ind w:left="0" w:firstLine="0"/>
      </w:pPr>
      <w:rPr>
        <w:rFonts w:ascii="Arial" w:hAnsi="Arial" w:cs="Arial" w:hint="default"/>
        <w:b w:val="0"/>
        <w:i w:val="0"/>
        <w:color w:val="4F81BD" w:themeColor="accent1"/>
        <w:sz w:val="20"/>
      </w:rPr>
    </w:lvl>
    <w:lvl w:ilvl="4">
      <w:start w:val="1"/>
      <w:numFmt w:val="none"/>
      <w:lvlText w:val=""/>
      <w:lvlJc w:val="left"/>
      <w:pPr>
        <w:ind w:left="0" w:firstLine="0"/>
      </w:pPr>
      <w:rPr>
        <w:rFonts w:asciiTheme="majorHAnsi" w:hAnsiTheme="majorHAnsi" w:cs="Times New Roman" w:hint="default"/>
      </w:rPr>
    </w:lvl>
    <w:lvl w:ilvl="5">
      <w:start w:val="1"/>
      <w:numFmt w:val="none"/>
      <w:lvlText w:val=""/>
      <w:lvlJc w:val="left"/>
      <w:pPr>
        <w:ind w:left="0" w:firstLine="0"/>
      </w:pPr>
      <w:rPr>
        <w:rFonts w:asciiTheme="majorHAnsi" w:hAnsiTheme="majorHAnsi" w:cs="Times New Roman" w:hint="default"/>
      </w:rPr>
    </w:lvl>
    <w:lvl w:ilvl="6">
      <w:start w:val="1"/>
      <w:numFmt w:val="none"/>
      <w:lvlText w:val=""/>
      <w:lvlJc w:val="left"/>
      <w:pPr>
        <w:ind w:left="0" w:firstLine="0"/>
      </w:pPr>
      <w:rPr>
        <w:rFonts w:asciiTheme="majorHAnsi" w:hAnsiTheme="majorHAnsi" w:cs="Times New Roman" w:hint="default"/>
      </w:rPr>
    </w:lvl>
    <w:lvl w:ilvl="7">
      <w:start w:val="1"/>
      <w:numFmt w:val="none"/>
      <w:lvlText w:val=""/>
      <w:lvlJc w:val="left"/>
      <w:pPr>
        <w:ind w:left="0" w:firstLine="0"/>
      </w:pPr>
      <w:rPr>
        <w:rFonts w:asciiTheme="majorHAnsi" w:hAnsiTheme="majorHAnsi" w:cs="Times New Roman" w:hint="default"/>
      </w:rPr>
    </w:lvl>
    <w:lvl w:ilvl="8">
      <w:start w:val="1"/>
      <w:numFmt w:val="none"/>
      <w:lvlText w:val=""/>
      <w:lvlJc w:val="left"/>
      <w:pPr>
        <w:ind w:left="0" w:firstLine="0"/>
      </w:pPr>
      <w:rPr>
        <w:rFonts w:asciiTheme="majorHAnsi" w:hAnsiTheme="majorHAnsi" w:cs="Times New Roman" w:hint="default"/>
      </w:rPr>
    </w:lvl>
  </w:abstractNum>
  <w:abstractNum w:abstractNumId="23" w15:restartNumberingAfterBreak="0">
    <w:nsid w:val="4C977C58"/>
    <w:multiLevelType w:val="hybridMultilevel"/>
    <w:tmpl w:val="FF528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3D6749"/>
    <w:multiLevelType w:val="hybridMultilevel"/>
    <w:tmpl w:val="3C0E6C26"/>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6AC46C4"/>
    <w:multiLevelType w:val="hybridMultilevel"/>
    <w:tmpl w:val="28E6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191BFB"/>
    <w:multiLevelType w:val="hybridMultilevel"/>
    <w:tmpl w:val="452893E8"/>
    <w:lvl w:ilvl="0" w:tplc="0809000F">
      <w:start w:val="1"/>
      <w:numFmt w:val="decimal"/>
      <w:lvlText w:val="%1."/>
      <w:lvlJc w:val="left"/>
      <w:pPr>
        <w:ind w:left="360" w:hanging="360"/>
      </w:p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7" w15:restartNumberingAfterBreak="0">
    <w:nsid w:val="5B9D6F1F"/>
    <w:multiLevelType w:val="hybridMultilevel"/>
    <w:tmpl w:val="5C32855C"/>
    <w:lvl w:ilvl="0" w:tplc="8482EF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73200A"/>
    <w:multiLevelType w:val="hybridMultilevel"/>
    <w:tmpl w:val="8C4A86FC"/>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1D2742E"/>
    <w:multiLevelType w:val="hybridMultilevel"/>
    <w:tmpl w:val="383CA834"/>
    <w:lvl w:ilvl="0" w:tplc="750A7F28">
      <w:start w:val="1"/>
      <w:numFmt w:val="decimal"/>
      <w:lvlText w:val="%1."/>
      <w:lvlJc w:val="left"/>
      <w:pPr>
        <w:ind w:left="1080" w:hanging="720"/>
      </w:pPr>
      <w:rPr>
        <w:rFonts w:hint="default"/>
      </w:rPr>
    </w:lvl>
    <w:lvl w:ilvl="1" w:tplc="71C2B38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0A633B"/>
    <w:multiLevelType w:val="hybridMultilevel"/>
    <w:tmpl w:val="CD34C436"/>
    <w:lvl w:ilvl="0" w:tplc="D6F2827A">
      <w:start w:val="1"/>
      <w:numFmt w:val="bullet"/>
      <w:lvlText w:val="-"/>
      <w:lvlJc w:val="left"/>
      <w:pPr>
        <w:ind w:left="720" w:hanging="360"/>
      </w:pPr>
      <w:rPr>
        <w:rFonts w:ascii="Arial" w:eastAsiaTheme="minorHAnsi" w:hAnsi="Arial" w:cs="Arial" w:hint="default"/>
      </w:rPr>
    </w:lvl>
    <w:lvl w:ilvl="1" w:tplc="EFC89306">
      <w:start w:val="1"/>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8C0C3E"/>
    <w:multiLevelType w:val="multilevel"/>
    <w:tmpl w:val="B2F267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E527F2"/>
    <w:multiLevelType w:val="hybridMultilevel"/>
    <w:tmpl w:val="778A8F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EFC7E53"/>
    <w:multiLevelType w:val="hybridMultilevel"/>
    <w:tmpl w:val="1738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0C661E"/>
    <w:multiLevelType w:val="hybridMultilevel"/>
    <w:tmpl w:val="620014A4"/>
    <w:lvl w:ilvl="0" w:tplc="FFCE4C24">
      <w:start w:val="1"/>
      <w:numFmt w:val="decimal"/>
      <w:lvlText w:val="%1)"/>
      <w:lvlJc w:val="left"/>
      <w:pPr>
        <w:ind w:left="720" w:hanging="360"/>
      </w:pPr>
      <w:rPr>
        <w:b/>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75870508"/>
    <w:multiLevelType w:val="hybridMultilevel"/>
    <w:tmpl w:val="F2D0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E17785"/>
    <w:multiLevelType w:val="hybridMultilevel"/>
    <w:tmpl w:val="D80278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4E111D"/>
    <w:multiLevelType w:val="hybridMultilevel"/>
    <w:tmpl w:val="9EE8C838"/>
    <w:lvl w:ilvl="0" w:tplc="8AF45E7E">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A60435"/>
    <w:multiLevelType w:val="singleLevel"/>
    <w:tmpl w:val="0F9C125A"/>
    <w:lvl w:ilvl="0">
      <w:start w:val="1"/>
      <w:numFmt w:val="decimal"/>
      <w:lvlText w:val="%1."/>
      <w:lvlJc w:val="left"/>
      <w:pPr>
        <w:tabs>
          <w:tab w:val="num" w:pos="576"/>
        </w:tabs>
        <w:ind w:left="576" w:hanging="576"/>
      </w:pPr>
      <w:rPr>
        <w:rFonts w:cs="Times New Roman"/>
      </w:rPr>
    </w:lvl>
  </w:abstractNum>
  <w:abstractNum w:abstractNumId="39" w15:restartNumberingAfterBreak="0">
    <w:nsid w:val="7F984CEE"/>
    <w:multiLevelType w:val="hybridMultilevel"/>
    <w:tmpl w:val="91A4A65A"/>
    <w:lvl w:ilvl="0" w:tplc="36ACAD0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CA4CDC"/>
    <w:multiLevelType w:val="hybridMultilevel"/>
    <w:tmpl w:val="A8BEF24A"/>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16"/>
  </w:num>
  <w:num w:numId="2">
    <w:abstractNumId w:val="33"/>
  </w:num>
  <w:num w:numId="3">
    <w:abstractNumId w:val="12"/>
  </w:num>
  <w:num w:numId="4">
    <w:abstractNumId w:val="10"/>
  </w:num>
  <w:num w:numId="5">
    <w:abstractNumId w:val="24"/>
  </w:num>
  <w:num w:numId="6">
    <w:abstractNumId w:val="28"/>
  </w:num>
  <w:num w:numId="7">
    <w:abstractNumId w:val="40"/>
  </w:num>
  <w:num w:numId="8">
    <w:abstractNumId w:val="13"/>
  </w:num>
  <w:num w:numId="9">
    <w:abstractNumId w:val="36"/>
  </w:num>
  <w:num w:numId="10">
    <w:abstractNumId w:val="14"/>
  </w:num>
  <w:num w:numId="11">
    <w:abstractNumId w:val="39"/>
  </w:num>
  <w:num w:numId="12">
    <w:abstractNumId w:val="30"/>
  </w:num>
  <w:num w:numId="13">
    <w:abstractNumId w:val="27"/>
  </w:num>
  <w:num w:numId="14">
    <w:abstractNumId w:val="3"/>
  </w:num>
  <w:num w:numId="15">
    <w:abstractNumId w:val="35"/>
  </w:num>
  <w:num w:numId="16">
    <w:abstractNumId w:val="23"/>
  </w:num>
  <w:num w:numId="17">
    <w:abstractNumId w:val="8"/>
  </w:num>
  <w:num w:numId="18">
    <w:abstractNumId w:val="22"/>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lvlOverride w:ilvl="2"/>
    <w:lvlOverride w:ilvl="3"/>
    <w:lvlOverride w:ilvl="4"/>
    <w:lvlOverride w:ilvl="5"/>
    <w:lvlOverride w:ilvl="6"/>
    <w:lvlOverride w:ilvl="7"/>
    <w:lvlOverride w:ilvl="8"/>
  </w:num>
  <w:num w:numId="21">
    <w:abstractNumId w:val="34"/>
  </w:num>
  <w:num w:numId="22">
    <w:abstractNumId w:val="6"/>
  </w:num>
  <w:num w:numId="23">
    <w:abstractNumId w:val="9"/>
  </w:num>
  <w:num w:numId="24">
    <w:abstractNumId w:val="0"/>
  </w:num>
  <w:num w:numId="25">
    <w:abstractNumId w:val="19"/>
  </w:num>
  <w:num w:numId="26">
    <w:abstractNumId w:val="1"/>
  </w:num>
  <w:num w:numId="27">
    <w:abstractNumId w:val="37"/>
  </w:num>
  <w:num w:numId="28">
    <w:abstractNumId w:val="21"/>
  </w:num>
  <w:num w:numId="29">
    <w:abstractNumId w:val="11"/>
  </w:num>
  <w:num w:numId="30">
    <w:abstractNumId w:val="4"/>
  </w:num>
  <w:num w:numId="31">
    <w:abstractNumId w:val="38"/>
  </w:num>
  <w:num w:numId="32">
    <w:abstractNumId w:val="29"/>
  </w:num>
  <w:num w:numId="33">
    <w:abstractNumId w:val="2"/>
  </w:num>
  <w:num w:numId="34">
    <w:abstractNumId w:val="26"/>
  </w:num>
  <w:num w:numId="35">
    <w:abstractNumId w:val="31"/>
  </w:num>
  <w:num w:numId="36">
    <w:abstractNumId w:val="15"/>
  </w:num>
  <w:num w:numId="37">
    <w:abstractNumId w:val="7"/>
  </w:num>
  <w:num w:numId="38">
    <w:abstractNumId w:val="22"/>
  </w:num>
  <w:num w:numId="39">
    <w:abstractNumId w:val="22"/>
  </w:num>
  <w:num w:numId="40">
    <w:abstractNumId w:val="22"/>
  </w:num>
  <w:num w:numId="41">
    <w:abstractNumId w:val="22"/>
  </w:num>
  <w:num w:numId="42">
    <w:abstractNumId w:val="22"/>
  </w:num>
  <w:num w:numId="43">
    <w:abstractNumId w:val="20"/>
  </w:num>
  <w:num w:numId="44">
    <w:abstractNumId w:val="18"/>
  </w:num>
  <w:num w:numId="45">
    <w:abstractNumId w:val="17"/>
  </w:num>
  <w:num w:numId="46">
    <w:abstractNumId w:val="5"/>
  </w:num>
  <w:num w:numId="47">
    <w:abstractNumId w:val="32"/>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Moves/>
  <w:doNotTrackFormatting/>
  <w:defaultTabStop w:val="720"/>
  <w:drawingGridHorizontalSpacing w:val="120"/>
  <w:drawingGridVerticalSpacing w:val="163"/>
  <w:displayHorizontalDrawingGridEvery w:val="0"/>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A5"/>
    <w:rsid w:val="00000BFF"/>
    <w:rsid w:val="00001E37"/>
    <w:rsid w:val="000052F6"/>
    <w:rsid w:val="00010281"/>
    <w:rsid w:val="00010756"/>
    <w:rsid w:val="00021DF5"/>
    <w:rsid w:val="000246A5"/>
    <w:rsid w:val="0003243F"/>
    <w:rsid w:val="00034912"/>
    <w:rsid w:val="00035257"/>
    <w:rsid w:val="00036BEF"/>
    <w:rsid w:val="000404DF"/>
    <w:rsid w:val="00040A0D"/>
    <w:rsid w:val="0004127D"/>
    <w:rsid w:val="00055378"/>
    <w:rsid w:val="00060F38"/>
    <w:rsid w:val="00061EC2"/>
    <w:rsid w:val="0006750B"/>
    <w:rsid w:val="000711E0"/>
    <w:rsid w:val="00072F3A"/>
    <w:rsid w:val="00076571"/>
    <w:rsid w:val="00080154"/>
    <w:rsid w:val="000828C3"/>
    <w:rsid w:val="0009590C"/>
    <w:rsid w:val="00096DB5"/>
    <w:rsid w:val="000D5FC2"/>
    <w:rsid w:val="000F33BF"/>
    <w:rsid w:val="00100D78"/>
    <w:rsid w:val="001021D3"/>
    <w:rsid w:val="001027D5"/>
    <w:rsid w:val="0011704D"/>
    <w:rsid w:val="00120A6E"/>
    <w:rsid w:val="0012342C"/>
    <w:rsid w:val="00125AD2"/>
    <w:rsid w:val="0013667C"/>
    <w:rsid w:val="00137730"/>
    <w:rsid w:val="00144E9E"/>
    <w:rsid w:val="0015020D"/>
    <w:rsid w:val="001503D2"/>
    <w:rsid w:val="00151AA6"/>
    <w:rsid w:val="00164EAC"/>
    <w:rsid w:val="00182A1E"/>
    <w:rsid w:val="00184AD4"/>
    <w:rsid w:val="0018643C"/>
    <w:rsid w:val="0018784A"/>
    <w:rsid w:val="00192924"/>
    <w:rsid w:val="00196730"/>
    <w:rsid w:val="001A327A"/>
    <w:rsid w:val="001A5590"/>
    <w:rsid w:val="001B4BD7"/>
    <w:rsid w:val="001C62D3"/>
    <w:rsid w:val="001C67BE"/>
    <w:rsid w:val="001D7022"/>
    <w:rsid w:val="001E512D"/>
    <w:rsid w:val="001E6A47"/>
    <w:rsid w:val="001F26B9"/>
    <w:rsid w:val="001F4087"/>
    <w:rsid w:val="001F4D3E"/>
    <w:rsid w:val="001F584E"/>
    <w:rsid w:val="00200895"/>
    <w:rsid w:val="002235C9"/>
    <w:rsid w:val="00232DE0"/>
    <w:rsid w:val="002545AF"/>
    <w:rsid w:val="00256442"/>
    <w:rsid w:val="00262D65"/>
    <w:rsid w:val="002761D2"/>
    <w:rsid w:val="00277D01"/>
    <w:rsid w:val="00283876"/>
    <w:rsid w:val="0028565A"/>
    <w:rsid w:val="00286C0D"/>
    <w:rsid w:val="0029132D"/>
    <w:rsid w:val="00291381"/>
    <w:rsid w:val="0029143D"/>
    <w:rsid w:val="00293390"/>
    <w:rsid w:val="002A7CCC"/>
    <w:rsid w:val="002B2F22"/>
    <w:rsid w:val="002B5BEB"/>
    <w:rsid w:val="002C4040"/>
    <w:rsid w:val="002C7B98"/>
    <w:rsid w:val="002D2ABC"/>
    <w:rsid w:val="002D73EE"/>
    <w:rsid w:val="002E5EB5"/>
    <w:rsid w:val="002F118E"/>
    <w:rsid w:val="002F79A1"/>
    <w:rsid w:val="00320CD1"/>
    <w:rsid w:val="003338D2"/>
    <w:rsid w:val="0033559B"/>
    <w:rsid w:val="0034307B"/>
    <w:rsid w:val="0034381C"/>
    <w:rsid w:val="00347EE5"/>
    <w:rsid w:val="003514AF"/>
    <w:rsid w:val="003661B0"/>
    <w:rsid w:val="00375DCC"/>
    <w:rsid w:val="00376A4F"/>
    <w:rsid w:val="00380976"/>
    <w:rsid w:val="003927FF"/>
    <w:rsid w:val="003A76F5"/>
    <w:rsid w:val="003B1641"/>
    <w:rsid w:val="003B4AA8"/>
    <w:rsid w:val="003C4206"/>
    <w:rsid w:val="003E3E19"/>
    <w:rsid w:val="003E5DD7"/>
    <w:rsid w:val="003F1089"/>
    <w:rsid w:val="003F41EC"/>
    <w:rsid w:val="003F453D"/>
    <w:rsid w:val="003F7E93"/>
    <w:rsid w:val="00404AA5"/>
    <w:rsid w:val="00404E8A"/>
    <w:rsid w:val="004054FB"/>
    <w:rsid w:val="00407694"/>
    <w:rsid w:val="0041196B"/>
    <w:rsid w:val="00411C28"/>
    <w:rsid w:val="004146C5"/>
    <w:rsid w:val="00415E6F"/>
    <w:rsid w:val="00430C80"/>
    <w:rsid w:val="00436CA8"/>
    <w:rsid w:val="00461B70"/>
    <w:rsid w:val="00463674"/>
    <w:rsid w:val="00481620"/>
    <w:rsid w:val="00483913"/>
    <w:rsid w:val="00486592"/>
    <w:rsid w:val="00494C89"/>
    <w:rsid w:val="00496D11"/>
    <w:rsid w:val="004974E8"/>
    <w:rsid w:val="00497FB8"/>
    <w:rsid w:val="004A374C"/>
    <w:rsid w:val="004B71BA"/>
    <w:rsid w:val="004C3768"/>
    <w:rsid w:val="004C450E"/>
    <w:rsid w:val="004C5371"/>
    <w:rsid w:val="004C6934"/>
    <w:rsid w:val="004C6C1F"/>
    <w:rsid w:val="004D4517"/>
    <w:rsid w:val="004D6429"/>
    <w:rsid w:val="004D7AD5"/>
    <w:rsid w:val="004E7F59"/>
    <w:rsid w:val="004F0451"/>
    <w:rsid w:val="004F46CF"/>
    <w:rsid w:val="004F585F"/>
    <w:rsid w:val="005064A8"/>
    <w:rsid w:val="00507116"/>
    <w:rsid w:val="005103AB"/>
    <w:rsid w:val="005143E3"/>
    <w:rsid w:val="00516207"/>
    <w:rsid w:val="005230B7"/>
    <w:rsid w:val="00524551"/>
    <w:rsid w:val="00526C2E"/>
    <w:rsid w:val="0053079C"/>
    <w:rsid w:val="00531EF6"/>
    <w:rsid w:val="0054319E"/>
    <w:rsid w:val="005523B8"/>
    <w:rsid w:val="005539D3"/>
    <w:rsid w:val="00554BB6"/>
    <w:rsid w:val="005575E9"/>
    <w:rsid w:val="0056154E"/>
    <w:rsid w:val="00561D28"/>
    <w:rsid w:val="005666C9"/>
    <w:rsid w:val="005769BA"/>
    <w:rsid w:val="005779E5"/>
    <w:rsid w:val="005836FD"/>
    <w:rsid w:val="005900A0"/>
    <w:rsid w:val="00592549"/>
    <w:rsid w:val="00593FAD"/>
    <w:rsid w:val="00594D6E"/>
    <w:rsid w:val="005A0632"/>
    <w:rsid w:val="005A53D9"/>
    <w:rsid w:val="005B132F"/>
    <w:rsid w:val="005B2C2E"/>
    <w:rsid w:val="005B4AD1"/>
    <w:rsid w:val="005C090C"/>
    <w:rsid w:val="005D30AF"/>
    <w:rsid w:val="005D3B74"/>
    <w:rsid w:val="005D4419"/>
    <w:rsid w:val="005D6321"/>
    <w:rsid w:val="005D678E"/>
    <w:rsid w:val="005E0497"/>
    <w:rsid w:val="005E2BCF"/>
    <w:rsid w:val="005E4B0B"/>
    <w:rsid w:val="005E51C9"/>
    <w:rsid w:val="005E7A58"/>
    <w:rsid w:val="0060175D"/>
    <w:rsid w:val="00602A89"/>
    <w:rsid w:val="00614BBB"/>
    <w:rsid w:val="00616DB4"/>
    <w:rsid w:val="00623989"/>
    <w:rsid w:val="006246E4"/>
    <w:rsid w:val="006304A2"/>
    <w:rsid w:val="00631DE3"/>
    <w:rsid w:val="006330ED"/>
    <w:rsid w:val="006421F0"/>
    <w:rsid w:val="00654756"/>
    <w:rsid w:val="00655CE2"/>
    <w:rsid w:val="006605E9"/>
    <w:rsid w:val="006628E5"/>
    <w:rsid w:val="00662F37"/>
    <w:rsid w:val="00686F12"/>
    <w:rsid w:val="00696B2E"/>
    <w:rsid w:val="0069723D"/>
    <w:rsid w:val="00697A6F"/>
    <w:rsid w:val="006A67E4"/>
    <w:rsid w:val="006B3978"/>
    <w:rsid w:val="006B7612"/>
    <w:rsid w:val="006C4505"/>
    <w:rsid w:val="006D1550"/>
    <w:rsid w:val="006D1FF0"/>
    <w:rsid w:val="006E1536"/>
    <w:rsid w:val="006E2967"/>
    <w:rsid w:val="006E36C3"/>
    <w:rsid w:val="006E5DCD"/>
    <w:rsid w:val="006F6684"/>
    <w:rsid w:val="00706FF4"/>
    <w:rsid w:val="00710F75"/>
    <w:rsid w:val="00712CDC"/>
    <w:rsid w:val="007142B4"/>
    <w:rsid w:val="00716626"/>
    <w:rsid w:val="007212AB"/>
    <w:rsid w:val="00724AE3"/>
    <w:rsid w:val="007271E1"/>
    <w:rsid w:val="007301C5"/>
    <w:rsid w:val="00731AB9"/>
    <w:rsid w:val="007457CD"/>
    <w:rsid w:val="00747E37"/>
    <w:rsid w:val="00763A01"/>
    <w:rsid w:val="00770EC7"/>
    <w:rsid w:val="00773195"/>
    <w:rsid w:val="00775BCC"/>
    <w:rsid w:val="007820A7"/>
    <w:rsid w:val="00786CD8"/>
    <w:rsid w:val="00793183"/>
    <w:rsid w:val="007951A8"/>
    <w:rsid w:val="007A0B33"/>
    <w:rsid w:val="007A552C"/>
    <w:rsid w:val="007B078D"/>
    <w:rsid w:val="007B1ECB"/>
    <w:rsid w:val="007D5750"/>
    <w:rsid w:val="007D7DD1"/>
    <w:rsid w:val="007E29DF"/>
    <w:rsid w:val="007E7DC8"/>
    <w:rsid w:val="007F189C"/>
    <w:rsid w:val="007F53E6"/>
    <w:rsid w:val="008037DB"/>
    <w:rsid w:val="008044B6"/>
    <w:rsid w:val="00805A2E"/>
    <w:rsid w:val="008123A0"/>
    <w:rsid w:val="008264BB"/>
    <w:rsid w:val="00827C77"/>
    <w:rsid w:val="00833E42"/>
    <w:rsid w:val="00834613"/>
    <w:rsid w:val="00841E51"/>
    <w:rsid w:val="008449DB"/>
    <w:rsid w:val="00846E63"/>
    <w:rsid w:val="00856551"/>
    <w:rsid w:val="008604CC"/>
    <w:rsid w:val="008606EA"/>
    <w:rsid w:val="00860BAF"/>
    <w:rsid w:val="008612FF"/>
    <w:rsid w:val="008631C0"/>
    <w:rsid w:val="0087796F"/>
    <w:rsid w:val="00877BFB"/>
    <w:rsid w:val="00892815"/>
    <w:rsid w:val="008A09C5"/>
    <w:rsid w:val="008A22FC"/>
    <w:rsid w:val="008A58EB"/>
    <w:rsid w:val="008A6317"/>
    <w:rsid w:val="008B4221"/>
    <w:rsid w:val="008B481D"/>
    <w:rsid w:val="008B756E"/>
    <w:rsid w:val="008C01FE"/>
    <w:rsid w:val="008C2EBD"/>
    <w:rsid w:val="008C4B98"/>
    <w:rsid w:val="008C4F1F"/>
    <w:rsid w:val="008C735A"/>
    <w:rsid w:val="008C7D3A"/>
    <w:rsid w:val="008D2620"/>
    <w:rsid w:val="008E1098"/>
    <w:rsid w:val="008E14E6"/>
    <w:rsid w:val="008E3CE1"/>
    <w:rsid w:val="008E52B0"/>
    <w:rsid w:val="008E6AB4"/>
    <w:rsid w:val="008F29D9"/>
    <w:rsid w:val="00907D1D"/>
    <w:rsid w:val="00917783"/>
    <w:rsid w:val="00925B60"/>
    <w:rsid w:val="00926586"/>
    <w:rsid w:val="00932BF3"/>
    <w:rsid w:val="009343DD"/>
    <w:rsid w:val="00937DAB"/>
    <w:rsid w:val="009417A6"/>
    <w:rsid w:val="00946951"/>
    <w:rsid w:val="0095031C"/>
    <w:rsid w:val="00967459"/>
    <w:rsid w:val="009771BB"/>
    <w:rsid w:val="009771BF"/>
    <w:rsid w:val="0098487B"/>
    <w:rsid w:val="00991549"/>
    <w:rsid w:val="009918C3"/>
    <w:rsid w:val="009A029F"/>
    <w:rsid w:val="009A0856"/>
    <w:rsid w:val="009A1FEC"/>
    <w:rsid w:val="009A4AA4"/>
    <w:rsid w:val="009A5BC9"/>
    <w:rsid w:val="009B3206"/>
    <w:rsid w:val="009E06E7"/>
    <w:rsid w:val="009E29C3"/>
    <w:rsid w:val="009E68B5"/>
    <w:rsid w:val="009E730B"/>
    <w:rsid w:val="009F0549"/>
    <w:rsid w:val="009F7E6D"/>
    <w:rsid w:val="00A0094F"/>
    <w:rsid w:val="00A02953"/>
    <w:rsid w:val="00A05B70"/>
    <w:rsid w:val="00A12471"/>
    <w:rsid w:val="00A137E9"/>
    <w:rsid w:val="00A13D73"/>
    <w:rsid w:val="00A252F7"/>
    <w:rsid w:val="00A35F21"/>
    <w:rsid w:val="00A413F1"/>
    <w:rsid w:val="00A41956"/>
    <w:rsid w:val="00A45917"/>
    <w:rsid w:val="00A5099A"/>
    <w:rsid w:val="00A50F2C"/>
    <w:rsid w:val="00A569DE"/>
    <w:rsid w:val="00A753D3"/>
    <w:rsid w:val="00A80531"/>
    <w:rsid w:val="00A81B07"/>
    <w:rsid w:val="00A83B7E"/>
    <w:rsid w:val="00A85A0E"/>
    <w:rsid w:val="00AA210D"/>
    <w:rsid w:val="00AA241C"/>
    <w:rsid w:val="00AB253E"/>
    <w:rsid w:val="00AB2799"/>
    <w:rsid w:val="00AB54BE"/>
    <w:rsid w:val="00AB5BD4"/>
    <w:rsid w:val="00AD27A4"/>
    <w:rsid w:val="00AE5663"/>
    <w:rsid w:val="00B00D49"/>
    <w:rsid w:val="00B11747"/>
    <w:rsid w:val="00B11834"/>
    <w:rsid w:val="00B12D22"/>
    <w:rsid w:val="00B1426D"/>
    <w:rsid w:val="00B25227"/>
    <w:rsid w:val="00B26D85"/>
    <w:rsid w:val="00B26DD4"/>
    <w:rsid w:val="00B309A8"/>
    <w:rsid w:val="00B349A8"/>
    <w:rsid w:val="00B510CE"/>
    <w:rsid w:val="00B5517B"/>
    <w:rsid w:val="00B553DB"/>
    <w:rsid w:val="00B61477"/>
    <w:rsid w:val="00B62091"/>
    <w:rsid w:val="00B72972"/>
    <w:rsid w:val="00B81A09"/>
    <w:rsid w:val="00B866EC"/>
    <w:rsid w:val="00B871DE"/>
    <w:rsid w:val="00B87AC9"/>
    <w:rsid w:val="00B91631"/>
    <w:rsid w:val="00B949F0"/>
    <w:rsid w:val="00BA2C7D"/>
    <w:rsid w:val="00BB3851"/>
    <w:rsid w:val="00BC4490"/>
    <w:rsid w:val="00BD3D68"/>
    <w:rsid w:val="00BE112F"/>
    <w:rsid w:val="00BE7737"/>
    <w:rsid w:val="00C04E91"/>
    <w:rsid w:val="00C119E0"/>
    <w:rsid w:val="00C12008"/>
    <w:rsid w:val="00C122E5"/>
    <w:rsid w:val="00C1570D"/>
    <w:rsid w:val="00C207BC"/>
    <w:rsid w:val="00C219F8"/>
    <w:rsid w:val="00C25D3D"/>
    <w:rsid w:val="00C279C9"/>
    <w:rsid w:val="00C33452"/>
    <w:rsid w:val="00C46B25"/>
    <w:rsid w:val="00C57C39"/>
    <w:rsid w:val="00C65174"/>
    <w:rsid w:val="00C8659A"/>
    <w:rsid w:val="00CB133C"/>
    <w:rsid w:val="00CC0F38"/>
    <w:rsid w:val="00CC36D8"/>
    <w:rsid w:val="00CC7669"/>
    <w:rsid w:val="00CE24CA"/>
    <w:rsid w:val="00CE650E"/>
    <w:rsid w:val="00CF7BAD"/>
    <w:rsid w:val="00D158C1"/>
    <w:rsid w:val="00D216EE"/>
    <w:rsid w:val="00D219AB"/>
    <w:rsid w:val="00D35C17"/>
    <w:rsid w:val="00D47C88"/>
    <w:rsid w:val="00D52EB1"/>
    <w:rsid w:val="00D5366B"/>
    <w:rsid w:val="00D63C0C"/>
    <w:rsid w:val="00D70D8E"/>
    <w:rsid w:val="00D83721"/>
    <w:rsid w:val="00D9039C"/>
    <w:rsid w:val="00D922E1"/>
    <w:rsid w:val="00D94F55"/>
    <w:rsid w:val="00D97503"/>
    <w:rsid w:val="00DB074C"/>
    <w:rsid w:val="00DB2F7F"/>
    <w:rsid w:val="00DB32F1"/>
    <w:rsid w:val="00DB3BB0"/>
    <w:rsid w:val="00DB49C8"/>
    <w:rsid w:val="00DB6A2B"/>
    <w:rsid w:val="00DB79BA"/>
    <w:rsid w:val="00DC5926"/>
    <w:rsid w:val="00DD29CE"/>
    <w:rsid w:val="00DE1025"/>
    <w:rsid w:val="00DE3933"/>
    <w:rsid w:val="00DE6A75"/>
    <w:rsid w:val="00DF30DD"/>
    <w:rsid w:val="00E026AD"/>
    <w:rsid w:val="00E02826"/>
    <w:rsid w:val="00E13251"/>
    <w:rsid w:val="00E16ABF"/>
    <w:rsid w:val="00E16D85"/>
    <w:rsid w:val="00E2032C"/>
    <w:rsid w:val="00E20D7D"/>
    <w:rsid w:val="00E21127"/>
    <w:rsid w:val="00E22039"/>
    <w:rsid w:val="00E249CA"/>
    <w:rsid w:val="00E25DC3"/>
    <w:rsid w:val="00E26880"/>
    <w:rsid w:val="00E36BA9"/>
    <w:rsid w:val="00E50CB0"/>
    <w:rsid w:val="00E60567"/>
    <w:rsid w:val="00E61C4F"/>
    <w:rsid w:val="00E66902"/>
    <w:rsid w:val="00E71BA4"/>
    <w:rsid w:val="00E72B62"/>
    <w:rsid w:val="00E73374"/>
    <w:rsid w:val="00E81171"/>
    <w:rsid w:val="00E818F3"/>
    <w:rsid w:val="00E8482A"/>
    <w:rsid w:val="00E9202E"/>
    <w:rsid w:val="00E963E7"/>
    <w:rsid w:val="00EA20E5"/>
    <w:rsid w:val="00EA6D29"/>
    <w:rsid w:val="00EA7BA5"/>
    <w:rsid w:val="00EB2B3C"/>
    <w:rsid w:val="00EC0F4B"/>
    <w:rsid w:val="00EC192C"/>
    <w:rsid w:val="00EC382E"/>
    <w:rsid w:val="00EC6BCC"/>
    <w:rsid w:val="00EC7978"/>
    <w:rsid w:val="00ED435E"/>
    <w:rsid w:val="00ED5A1F"/>
    <w:rsid w:val="00EE2F13"/>
    <w:rsid w:val="00EE5519"/>
    <w:rsid w:val="00EE7718"/>
    <w:rsid w:val="00EF6198"/>
    <w:rsid w:val="00F05921"/>
    <w:rsid w:val="00F10D34"/>
    <w:rsid w:val="00F11592"/>
    <w:rsid w:val="00F14AF4"/>
    <w:rsid w:val="00F16CE5"/>
    <w:rsid w:val="00F22DBA"/>
    <w:rsid w:val="00F23196"/>
    <w:rsid w:val="00F4369D"/>
    <w:rsid w:val="00F51A74"/>
    <w:rsid w:val="00F55C52"/>
    <w:rsid w:val="00F67F2D"/>
    <w:rsid w:val="00F75E99"/>
    <w:rsid w:val="00F91BEF"/>
    <w:rsid w:val="00FA5CA8"/>
    <w:rsid w:val="00FB153B"/>
    <w:rsid w:val="00FB571E"/>
    <w:rsid w:val="00FC2924"/>
    <w:rsid w:val="00FC688A"/>
    <w:rsid w:val="00FC70BC"/>
    <w:rsid w:val="00FD08E3"/>
    <w:rsid w:val="00FD402F"/>
    <w:rsid w:val="00FE29AB"/>
    <w:rsid w:val="00FE33A6"/>
    <w:rsid w:val="00FE3FEF"/>
    <w:rsid w:val="00FE67BC"/>
    <w:rsid w:val="00FF0BE5"/>
    <w:rsid w:val="00FF7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2FC2C48"/>
  <w15:docId w15:val="{367AA332-8BB0-40DB-8640-0317B4996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1620"/>
  </w:style>
  <w:style w:type="paragraph" w:styleId="Heading1">
    <w:name w:val="heading 1"/>
    <w:aliases w:val="~SectionHeading"/>
    <w:basedOn w:val="Normal"/>
    <w:next w:val="Normal"/>
    <w:link w:val="Heading1Char"/>
    <w:uiPriority w:val="2"/>
    <w:qFormat/>
    <w:rsid w:val="005143E3"/>
    <w:pPr>
      <w:keepNext/>
      <w:pageBreakBefore/>
      <w:numPr>
        <w:numId w:val="18"/>
      </w:numPr>
      <w:spacing w:after="600" w:line="264" w:lineRule="auto"/>
      <w:outlineLvl w:val="0"/>
    </w:pPr>
    <w:rPr>
      <w:rFonts w:eastAsiaTheme="minorEastAsia"/>
      <w:b/>
      <w:bCs/>
      <w:color w:val="000000" w:themeColor="text1"/>
      <w:sz w:val="40"/>
      <w:szCs w:val="40"/>
      <w:lang w:val="en-GB"/>
    </w:rPr>
  </w:style>
  <w:style w:type="paragraph" w:styleId="Heading2">
    <w:name w:val="heading 2"/>
    <w:aliases w:val="~SubHeading"/>
    <w:basedOn w:val="Normal"/>
    <w:next w:val="Normal"/>
    <w:link w:val="Heading2Char"/>
    <w:uiPriority w:val="2"/>
    <w:semiHidden/>
    <w:unhideWhenUsed/>
    <w:qFormat/>
    <w:rsid w:val="005143E3"/>
    <w:pPr>
      <w:keepNext/>
      <w:numPr>
        <w:ilvl w:val="1"/>
        <w:numId w:val="18"/>
      </w:numPr>
      <w:tabs>
        <w:tab w:val="left" w:pos="652"/>
      </w:tabs>
      <w:spacing w:before="240" w:after="120" w:line="264" w:lineRule="auto"/>
      <w:outlineLvl w:val="1"/>
    </w:pPr>
    <w:rPr>
      <w:rFonts w:eastAsiaTheme="minorEastAsia"/>
      <w:b/>
      <w:bCs/>
      <w:color w:val="4F81BD" w:themeColor="accent1"/>
      <w:sz w:val="22"/>
      <w:szCs w:val="22"/>
      <w:lang w:val="en-GB"/>
    </w:rPr>
  </w:style>
  <w:style w:type="paragraph" w:styleId="Heading3">
    <w:name w:val="heading 3"/>
    <w:aliases w:val="~MinorSubHeading"/>
    <w:basedOn w:val="Normal"/>
    <w:next w:val="Normal"/>
    <w:link w:val="Heading3Char"/>
    <w:uiPriority w:val="2"/>
    <w:semiHidden/>
    <w:unhideWhenUsed/>
    <w:qFormat/>
    <w:rsid w:val="005143E3"/>
    <w:pPr>
      <w:keepNext/>
      <w:numPr>
        <w:ilvl w:val="2"/>
        <w:numId w:val="18"/>
      </w:numPr>
      <w:tabs>
        <w:tab w:val="clear" w:pos="935"/>
        <w:tab w:val="left" w:pos="936"/>
      </w:tabs>
      <w:spacing w:before="240" w:after="120" w:line="264" w:lineRule="auto"/>
      <w:outlineLvl w:val="2"/>
    </w:pPr>
    <w:rPr>
      <w:rFonts w:eastAsiaTheme="minorEastAsia"/>
      <w:b/>
      <w:bCs/>
      <w:color w:val="4F81BD" w:themeColor="accent1"/>
      <w:sz w:val="20"/>
      <w:szCs w:val="20"/>
      <w:lang w:val="en-GB"/>
    </w:rPr>
  </w:style>
  <w:style w:type="paragraph" w:styleId="Heading4">
    <w:name w:val="heading 4"/>
    <w:aliases w:val="~Level4Heading"/>
    <w:basedOn w:val="Normal"/>
    <w:next w:val="Normal"/>
    <w:link w:val="Heading4Char"/>
    <w:uiPriority w:val="2"/>
    <w:semiHidden/>
    <w:unhideWhenUsed/>
    <w:qFormat/>
    <w:rsid w:val="005143E3"/>
    <w:pPr>
      <w:keepNext/>
      <w:numPr>
        <w:ilvl w:val="3"/>
        <w:numId w:val="18"/>
      </w:numPr>
      <w:tabs>
        <w:tab w:val="left" w:pos="1162"/>
      </w:tabs>
      <w:spacing w:before="240" w:line="264" w:lineRule="auto"/>
      <w:outlineLvl w:val="3"/>
    </w:pPr>
    <w:rPr>
      <w:rFonts w:eastAsiaTheme="minorEastAsia"/>
      <w:color w:val="4F81BD" w:themeColor="accent1"/>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6A5"/>
    <w:rPr>
      <w:rFonts w:ascii="Tahoma" w:hAnsi="Tahoma" w:cs="Tahoma"/>
      <w:sz w:val="16"/>
      <w:szCs w:val="16"/>
    </w:rPr>
  </w:style>
  <w:style w:type="character" w:customStyle="1" w:styleId="BalloonTextChar">
    <w:name w:val="Balloon Text Char"/>
    <w:basedOn w:val="DefaultParagraphFont"/>
    <w:link w:val="BalloonText"/>
    <w:uiPriority w:val="99"/>
    <w:semiHidden/>
    <w:rsid w:val="000246A5"/>
    <w:rPr>
      <w:rFonts w:ascii="Tahoma" w:hAnsi="Tahoma" w:cs="Tahoma"/>
      <w:sz w:val="16"/>
      <w:szCs w:val="16"/>
    </w:rPr>
  </w:style>
  <w:style w:type="paragraph" w:styleId="Header">
    <w:name w:val="header"/>
    <w:basedOn w:val="Normal"/>
    <w:link w:val="HeaderChar"/>
    <w:uiPriority w:val="99"/>
    <w:unhideWhenUsed/>
    <w:rsid w:val="009A1FEC"/>
    <w:pPr>
      <w:tabs>
        <w:tab w:val="center" w:pos="4680"/>
        <w:tab w:val="right" w:pos="9360"/>
      </w:tabs>
    </w:pPr>
  </w:style>
  <w:style w:type="character" w:customStyle="1" w:styleId="HeaderChar">
    <w:name w:val="Header Char"/>
    <w:basedOn w:val="DefaultParagraphFont"/>
    <w:link w:val="Header"/>
    <w:uiPriority w:val="99"/>
    <w:rsid w:val="009A1FEC"/>
  </w:style>
  <w:style w:type="paragraph" w:styleId="Footer">
    <w:name w:val="footer"/>
    <w:basedOn w:val="Normal"/>
    <w:link w:val="FooterChar"/>
    <w:uiPriority w:val="99"/>
    <w:unhideWhenUsed/>
    <w:rsid w:val="009A1FEC"/>
    <w:pPr>
      <w:tabs>
        <w:tab w:val="center" w:pos="4680"/>
        <w:tab w:val="right" w:pos="9360"/>
      </w:tabs>
    </w:pPr>
  </w:style>
  <w:style w:type="character" w:customStyle="1" w:styleId="FooterChar">
    <w:name w:val="Footer Char"/>
    <w:basedOn w:val="DefaultParagraphFont"/>
    <w:link w:val="Footer"/>
    <w:uiPriority w:val="99"/>
    <w:rsid w:val="009A1FEC"/>
  </w:style>
  <w:style w:type="character" w:styleId="Hyperlink">
    <w:name w:val="Hyperlink"/>
    <w:uiPriority w:val="99"/>
    <w:rsid w:val="007E7DC8"/>
    <w:rPr>
      <w:color w:val="0000FF"/>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qFormat/>
    <w:rsid w:val="00C119E0"/>
    <w:pPr>
      <w:ind w:left="720"/>
      <w:contextualSpacing/>
    </w:pPr>
  </w:style>
  <w:style w:type="character" w:customStyle="1" w:styleId="UnresolvedMention1">
    <w:name w:val="Unresolved Mention1"/>
    <w:basedOn w:val="DefaultParagraphFont"/>
    <w:uiPriority w:val="99"/>
    <w:semiHidden/>
    <w:unhideWhenUsed/>
    <w:rsid w:val="00CB133C"/>
    <w:rPr>
      <w:color w:val="605E5C"/>
      <w:shd w:val="clear" w:color="auto" w:fill="E1DFDD"/>
    </w:rPr>
  </w:style>
  <w:style w:type="character" w:styleId="UnresolvedMention">
    <w:name w:val="Unresolved Mention"/>
    <w:basedOn w:val="DefaultParagraphFont"/>
    <w:uiPriority w:val="99"/>
    <w:semiHidden/>
    <w:unhideWhenUsed/>
    <w:rsid w:val="000D5FC2"/>
    <w:rPr>
      <w:color w:val="605E5C"/>
      <w:shd w:val="clear" w:color="auto" w:fill="E1DFDD"/>
    </w:rPr>
  </w:style>
  <w:style w:type="table" w:styleId="TableGrid">
    <w:name w:val="Table Grid"/>
    <w:basedOn w:val="TableNormal"/>
    <w:uiPriority w:val="39"/>
    <w:rsid w:val="005E5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qFormat/>
    <w:locked/>
    <w:rsid w:val="001C67BE"/>
  </w:style>
  <w:style w:type="paragraph" w:customStyle="1" w:styleId="Normal1">
    <w:name w:val="Normal1"/>
    <w:rsid w:val="001C67BE"/>
    <w:rPr>
      <w:rFonts w:ascii="Times New Roman" w:eastAsia="Times New Roman" w:hAnsi="Times New Roman" w:cs="Times New Roman"/>
      <w:color w:val="000000"/>
      <w:lang w:val="en-GB"/>
    </w:rPr>
  </w:style>
  <w:style w:type="character" w:customStyle="1" w:styleId="Heading1Char">
    <w:name w:val="Heading 1 Char"/>
    <w:aliases w:val="~SectionHeading Char"/>
    <w:basedOn w:val="DefaultParagraphFont"/>
    <w:link w:val="Heading1"/>
    <w:uiPriority w:val="2"/>
    <w:rsid w:val="005143E3"/>
    <w:rPr>
      <w:rFonts w:eastAsiaTheme="minorEastAsia"/>
      <w:b/>
      <w:bCs/>
      <w:color w:val="000000" w:themeColor="text1"/>
      <w:sz w:val="40"/>
      <w:szCs w:val="40"/>
      <w:lang w:val="en-GB"/>
    </w:rPr>
  </w:style>
  <w:style w:type="character" w:customStyle="1" w:styleId="Heading2Char">
    <w:name w:val="Heading 2 Char"/>
    <w:aliases w:val="~SubHeading Char"/>
    <w:basedOn w:val="DefaultParagraphFont"/>
    <w:link w:val="Heading2"/>
    <w:uiPriority w:val="2"/>
    <w:semiHidden/>
    <w:rsid w:val="005143E3"/>
    <w:rPr>
      <w:rFonts w:eastAsiaTheme="minorEastAsia"/>
      <w:b/>
      <w:bCs/>
      <w:color w:val="4F81BD" w:themeColor="accent1"/>
      <w:sz w:val="22"/>
      <w:szCs w:val="22"/>
      <w:lang w:val="en-GB"/>
    </w:rPr>
  </w:style>
  <w:style w:type="character" w:customStyle="1" w:styleId="Heading3Char">
    <w:name w:val="Heading 3 Char"/>
    <w:aliases w:val="~MinorSubHeading Char"/>
    <w:basedOn w:val="DefaultParagraphFont"/>
    <w:link w:val="Heading3"/>
    <w:uiPriority w:val="2"/>
    <w:semiHidden/>
    <w:rsid w:val="005143E3"/>
    <w:rPr>
      <w:rFonts w:eastAsiaTheme="minorEastAsia"/>
      <w:b/>
      <w:bCs/>
      <w:color w:val="4F81BD" w:themeColor="accent1"/>
      <w:sz w:val="20"/>
      <w:szCs w:val="20"/>
      <w:lang w:val="en-GB"/>
    </w:rPr>
  </w:style>
  <w:style w:type="character" w:customStyle="1" w:styleId="Heading4Char">
    <w:name w:val="Heading 4 Char"/>
    <w:aliases w:val="~Level4Heading Char"/>
    <w:basedOn w:val="DefaultParagraphFont"/>
    <w:link w:val="Heading4"/>
    <w:uiPriority w:val="2"/>
    <w:semiHidden/>
    <w:rsid w:val="005143E3"/>
    <w:rPr>
      <w:rFonts w:eastAsiaTheme="minorEastAsia"/>
      <w:color w:val="4F81BD" w:themeColor="accent1"/>
      <w:sz w:val="20"/>
      <w:szCs w:val="20"/>
      <w:lang w:val="en-GB"/>
    </w:rPr>
  </w:style>
  <w:style w:type="paragraph" w:styleId="NormalWeb">
    <w:name w:val="Normal (Web)"/>
    <w:basedOn w:val="Normal"/>
    <w:uiPriority w:val="99"/>
    <w:semiHidden/>
    <w:unhideWhenUsed/>
    <w:rsid w:val="005143E3"/>
    <w:pPr>
      <w:spacing w:before="120" w:after="160" w:line="264" w:lineRule="auto"/>
    </w:pPr>
    <w:rPr>
      <w:rFonts w:ascii="Times New Roman" w:eastAsiaTheme="minorEastAsia" w:hAnsi="Times New Roman" w:cs="Times New Roman"/>
      <w:lang w:val="en-GB"/>
    </w:rPr>
  </w:style>
  <w:style w:type="character" w:customStyle="1" w:styleId="NoSpacingChar">
    <w:name w:val="No Spacing Char"/>
    <w:aliases w:val="~BaseStyle Char"/>
    <w:link w:val="NoSpacing"/>
    <w:uiPriority w:val="1"/>
    <w:locked/>
    <w:rsid w:val="005143E3"/>
    <w:rPr>
      <w:rFonts w:ascii="Times New Roman" w:eastAsiaTheme="minorEastAsia" w:hAnsi="Times New Roman" w:cs="Times New Roman"/>
      <w:sz w:val="20"/>
      <w:szCs w:val="20"/>
    </w:rPr>
  </w:style>
  <w:style w:type="paragraph" w:styleId="NoSpacing">
    <w:name w:val="No Spacing"/>
    <w:aliases w:val="~BaseStyle"/>
    <w:link w:val="NoSpacingChar"/>
    <w:uiPriority w:val="1"/>
    <w:qFormat/>
    <w:rsid w:val="005143E3"/>
    <w:rPr>
      <w:rFonts w:ascii="Times New Roman" w:eastAsiaTheme="minorEastAsia" w:hAnsi="Times New Roman" w:cs="Times New Roman"/>
      <w:sz w:val="20"/>
      <w:szCs w:val="20"/>
    </w:rPr>
  </w:style>
  <w:style w:type="paragraph" w:customStyle="1" w:styleId="TableTextLeft">
    <w:name w:val="~TableTextLeft"/>
    <w:basedOn w:val="Normal"/>
    <w:uiPriority w:val="8"/>
    <w:qFormat/>
    <w:rsid w:val="005143E3"/>
    <w:pPr>
      <w:spacing w:before="40" w:after="40"/>
      <w:ind w:right="113"/>
    </w:pPr>
    <w:rPr>
      <w:rFonts w:asciiTheme="minorHAnsi" w:eastAsiaTheme="minorEastAsia" w:hAnsiTheme="minorHAnsi" w:cstheme="minorBidi"/>
      <w:sz w:val="16"/>
      <w:szCs w:val="16"/>
      <w:lang w:val="en-GB"/>
    </w:rPr>
  </w:style>
  <w:style w:type="paragraph" w:customStyle="1" w:styleId="TableHeadingRight">
    <w:name w:val="~TableHeadingRight"/>
    <w:basedOn w:val="Normal"/>
    <w:uiPriority w:val="8"/>
    <w:qFormat/>
    <w:rsid w:val="005143E3"/>
    <w:pPr>
      <w:keepNext/>
      <w:spacing w:before="40" w:after="40"/>
      <w:jc w:val="right"/>
    </w:pPr>
    <w:rPr>
      <w:rFonts w:asciiTheme="minorHAnsi" w:eastAsiaTheme="minorEastAsia" w:hAnsiTheme="minorHAnsi" w:cstheme="minorBidi"/>
      <w:b/>
      <w:bCs/>
      <w:color w:val="4F81BD" w:themeColor="accent1"/>
      <w:sz w:val="18"/>
      <w:szCs w:val="18"/>
      <w:lang w:val="en-GB"/>
    </w:rPr>
  </w:style>
  <w:style w:type="paragraph" w:customStyle="1" w:styleId="TableTextRight">
    <w:name w:val="~TableTextRight"/>
    <w:basedOn w:val="TableTextLeft"/>
    <w:uiPriority w:val="8"/>
    <w:qFormat/>
    <w:rsid w:val="005143E3"/>
    <w:pPr>
      <w:ind w:right="0"/>
      <w:jc w:val="right"/>
    </w:pPr>
  </w:style>
  <w:style w:type="table" w:customStyle="1" w:styleId="MMTable">
    <w:name w:val="~MMTable"/>
    <w:basedOn w:val="TableNormal"/>
    <w:uiPriority w:val="99"/>
    <w:rsid w:val="005143E3"/>
    <w:pPr>
      <w:spacing w:before="40" w:after="40"/>
    </w:pPr>
    <w:rPr>
      <w:rFonts w:eastAsiaTheme="minorEastAsia" w:cstheme="minorBidi"/>
      <w:sz w:val="16"/>
      <w:szCs w:val="16"/>
      <w:lang w:val="en-GB"/>
    </w:rPr>
    <w:tblPr>
      <w:tblStyleRowBandSize w:val="1"/>
      <w:tblInd w:w="0" w:type="nil"/>
      <w:tblBorders>
        <w:top w:val="single" w:sz="8" w:space="0" w:color="auto"/>
        <w:bottom w:val="single" w:sz="8" w:space="0" w:color="auto"/>
        <w:insideH w:val="single" w:sz="2" w:space="0" w:color="4F81BD" w:themeColor="accent1"/>
      </w:tblBorders>
    </w:tblPr>
    <w:tblStylePr w:type="firstRow">
      <w:tbl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C6D9F1" w:themeFill="text2" w:themeFillTint="33"/>
      </w:tcPr>
    </w:tblStylePr>
  </w:style>
  <w:style w:type="numbering" w:customStyle="1" w:styleId="SecListStyle">
    <w:name w:val="~SecListStyle"/>
    <w:uiPriority w:val="99"/>
    <w:rsid w:val="005143E3"/>
    <w:pPr>
      <w:numPr>
        <w:numId w:val="18"/>
      </w:numPr>
    </w:pPr>
  </w:style>
  <w:style w:type="character" w:customStyle="1" w:styleId="bold180ptwhite1">
    <w:name w:val="bold_180pt_white1"/>
    <w:basedOn w:val="DefaultParagraphFont"/>
    <w:rsid w:val="002E5EB5"/>
  </w:style>
  <w:style w:type="paragraph" w:styleId="BlockText">
    <w:name w:val="Block Text"/>
    <w:basedOn w:val="Normal"/>
    <w:semiHidden/>
    <w:unhideWhenUsed/>
    <w:rsid w:val="005230B7"/>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before="120" w:after="160" w:line="264" w:lineRule="auto"/>
      <w:ind w:left="1152" w:right="1152"/>
    </w:pPr>
    <w:rPr>
      <w:rFonts w:asciiTheme="minorHAnsi" w:eastAsiaTheme="minorEastAsia" w:hAnsiTheme="minorHAnsi" w:cstheme="minorBidi"/>
      <w:i/>
      <w:iCs/>
      <w:color w:val="4F81BD" w:themeColor="accent1"/>
      <w:sz w:val="20"/>
      <w:szCs w:val="20"/>
      <w:lang w:val="en-GB"/>
    </w:rPr>
  </w:style>
  <w:style w:type="paragraph" w:styleId="BodyText">
    <w:name w:val="Body Text"/>
    <w:basedOn w:val="Normal"/>
    <w:link w:val="BodyTextChar"/>
    <w:uiPriority w:val="99"/>
    <w:unhideWhenUsed/>
    <w:rsid w:val="006B7612"/>
    <w:pPr>
      <w:spacing w:before="120" w:after="120" w:line="264" w:lineRule="auto"/>
    </w:pPr>
    <w:rPr>
      <w:rFonts w:asciiTheme="minorHAnsi" w:eastAsiaTheme="minorEastAsia" w:hAnsiTheme="minorHAnsi" w:cstheme="minorBidi"/>
      <w:sz w:val="20"/>
      <w:szCs w:val="20"/>
      <w:lang w:val="en-GB"/>
    </w:rPr>
  </w:style>
  <w:style w:type="character" w:customStyle="1" w:styleId="BodyTextChar">
    <w:name w:val="Body Text Char"/>
    <w:basedOn w:val="DefaultParagraphFont"/>
    <w:link w:val="BodyText"/>
    <w:uiPriority w:val="99"/>
    <w:rsid w:val="006B7612"/>
    <w:rPr>
      <w:rFonts w:asciiTheme="minorHAnsi" w:eastAsiaTheme="minorEastAsia" w:hAnsiTheme="minorHAnsi" w:cstheme="minorBidi"/>
      <w:sz w:val="20"/>
      <w:szCs w:val="20"/>
      <w:lang w:val="en-GB"/>
    </w:rPr>
  </w:style>
  <w:style w:type="paragraph" w:customStyle="1" w:styleId="Default">
    <w:name w:val="Default"/>
    <w:rsid w:val="006B7612"/>
    <w:pPr>
      <w:autoSpaceDE w:val="0"/>
      <w:autoSpaceDN w:val="0"/>
      <w:adjustRightInd w:val="0"/>
    </w:pPr>
    <w:rPr>
      <w:color w:val="000000"/>
      <w:lang w:val="en-GB"/>
    </w:rPr>
  </w:style>
  <w:style w:type="paragraph" w:styleId="BodyText2">
    <w:name w:val="Body Text 2"/>
    <w:basedOn w:val="Normal"/>
    <w:link w:val="BodyText2Char"/>
    <w:uiPriority w:val="99"/>
    <w:unhideWhenUsed/>
    <w:rsid w:val="00DB3BB0"/>
    <w:pPr>
      <w:spacing w:after="120" w:line="480" w:lineRule="auto"/>
    </w:pPr>
  </w:style>
  <w:style w:type="character" w:customStyle="1" w:styleId="BodyText2Char">
    <w:name w:val="Body Text 2 Char"/>
    <w:basedOn w:val="DefaultParagraphFont"/>
    <w:link w:val="BodyText2"/>
    <w:uiPriority w:val="99"/>
    <w:rsid w:val="00DB3BB0"/>
  </w:style>
  <w:style w:type="paragraph" w:styleId="BodyText3">
    <w:name w:val="Body Text 3"/>
    <w:basedOn w:val="Normal"/>
    <w:link w:val="BodyText3Char"/>
    <w:uiPriority w:val="99"/>
    <w:semiHidden/>
    <w:unhideWhenUsed/>
    <w:rsid w:val="00DB3BB0"/>
    <w:pPr>
      <w:spacing w:after="120"/>
    </w:pPr>
    <w:rPr>
      <w:sz w:val="16"/>
      <w:szCs w:val="16"/>
    </w:rPr>
  </w:style>
  <w:style w:type="character" w:customStyle="1" w:styleId="BodyText3Char">
    <w:name w:val="Body Text 3 Char"/>
    <w:basedOn w:val="DefaultParagraphFont"/>
    <w:link w:val="BodyText3"/>
    <w:uiPriority w:val="99"/>
    <w:semiHidden/>
    <w:rsid w:val="00DB3BB0"/>
    <w:rPr>
      <w:sz w:val="16"/>
      <w:szCs w:val="16"/>
    </w:rPr>
  </w:style>
  <w:style w:type="paragraph" w:styleId="BodyTextIndent">
    <w:name w:val="Body Text Indent"/>
    <w:basedOn w:val="Normal"/>
    <w:link w:val="BodyTextIndentChar"/>
    <w:uiPriority w:val="99"/>
    <w:semiHidden/>
    <w:unhideWhenUsed/>
    <w:rsid w:val="00DB3BB0"/>
    <w:pPr>
      <w:spacing w:after="120"/>
      <w:ind w:left="283"/>
    </w:pPr>
  </w:style>
  <w:style w:type="character" w:customStyle="1" w:styleId="BodyTextIndentChar">
    <w:name w:val="Body Text Indent Char"/>
    <w:basedOn w:val="DefaultParagraphFont"/>
    <w:link w:val="BodyTextIndent"/>
    <w:uiPriority w:val="99"/>
    <w:semiHidden/>
    <w:rsid w:val="00DB3BB0"/>
  </w:style>
  <w:style w:type="character" w:styleId="FootnoteReference">
    <w:name w:val="footnote reference"/>
    <w:basedOn w:val="DefaultParagraphFont"/>
    <w:uiPriority w:val="99"/>
    <w:rsid w:val="00DB3BB0"/>
    <w:rPr>
      <w:rFonts w:asciiTheme="minorHAnsi" w:hAnsiTheme="minorHAnsi"/>
      <w:bCs w:val="0"/>
      <w:color w:val="4F81BD" w:themeColor="accent1"/>
      <w:szCs w:val="20"/>
      <w:vertAlign w:val="superscript"/>
    </w:rPr>
  </w:style>
  <w:style w:type="paragraph" w:styleId="FootnoteText">
    <w:name w:val="footnote text"/>
    <w:aliases w:val="~FootnoteText"/>
    <w:basedOn w:val="NoSpacing"/>
    <w:link w:val="FootnoteTextChar"/>
    <w:uiPriority w:val="99"/>
    <w:rsid w:val="00DB3BB0"/>
    <w:pPr>
      <w:spacing w:before="60"/>
      <w:ind w:left="284" w:hanging="284"/>
    </w:pPr>
    <w:rPr>
      <w:rFonts w:asciiTheme="minorHAnsi" w:hAnsiTheme="minorHAnsi" w:cstheme="minorBidi"/>
      <w:sz w:val="14"/>
      <w:szCs w:val="14"/>
      <w:lang w:val="en-GB"/>
    </w:rPr>
  </w:style>
  <w:style w:type="character" w:customStyle="1" w:styleId="FootnoteTextChar">
    <w:name w:val="Footnote Text Char"/>
    <w:aliases w:val="~FootnoteText Char"/>
    <w:basedOn w:val="DefaultParagraphFont"/>
    <w:link w:val="FootnoteText"/>
    <w:uiPriority w:val="99"/>
    <w:rsid w:val="00DB3BB0"/>
    <w:rPr>
      <w:rFonts w:asciiTheme="minorHAnsi" w:eastAsiaTheme="minorEastAsia" w:hAnsiTheme="minorHAnsi" w:cstheme="minorBidi"/>
      <w:sz w:val="14"/>
      <w:szCs w:val="14"/>
      <w:lang w:val="en-GB"/>
    </w:rPr>
  </w:style>
  <w:style w:type="paragraph" w:styleId="Title">
    <w:name w:val="Title"/>
    <w:basedOn w:val="Normal"/>
    <w:next w:val="Normal"/>
    <w:link w:val="TitleChar"/>
    <w:qFormat/>
    <w:rsid w:val="00DB3BB0"/>
    <w:pPr>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rsid w:val="00DB3BB0"/>
    <w:rPr>
      <w:rFonts w:asciiTheme="majorHAnsi" w:eastAsiaTheme="majorEastAsia" w:hAnsiTheme="majorHAnsi" w:cstheme="majorBidi"/>
      <w:spacing w:val="-10"/>
      <w:kern w:val="28"/>
      <w:sz w:val="56"/>
      <w:szCs w:val="56"/>
      <w:lang w:val="en-GB"/>
    </w:rPr>
  </w:style>
  <w:style w:type="paragraph" w:customStyle="1" w:styleId="B1">
    <w:name w:val="B1"/>
    <w:basedOn w:val="Normal"/>
    <w:qFormat/>
    <w:rsid w:val="00DB3BB0"/>
    <w:pPr>
      <w:numPr>
        <w:numId w:val="33"/>
      </w:numPr>
      <w:spacing w:before="120" w:after="120"/>
    </w:pPr>
    <w:rPr>
      <w:rFonts w:ascii="Calibri" w:eastAsia="Times New Roman" w:hAnsi="Calibri" w:cs="Times New Roman"/>
      <w:b/>
      <w:szCs w:val="20"/>
      <w:lang w:val="en-GB"/>
    </w:rPr>
  </w:style>
  <w:style w:type="paragraph" w:customStyle="1" w:styleId="B2">
    <w:name w:val="B2"/>
    <w:basedOn w:val="Normal"/>
    <w:qFormat/>
    <w:rsid w:val="00DB3BB0"/>
    <w:pPr>
      <w:numPr>
        <w:ilvl w:val="1"/>
        <w:numId w:val="33"/>
      </w:numPr>
      <w:spacing w:before="120" w:after="120"/>
    </w:pPr>
    <w:rPr>
      <w:rFonts w:ascii="Calibri" w:eastAsia="Times New Roman" w:hAnsi="Calibri" w:cs="Times New Roman"/>
      <w:szCs w:val="20"/>
      <w:lang w:val="en-GB"/>
    </w:rPr>
  </w:style>
  <w:style w:type="paragraph" w:customStyle="1" w:styleId="B3">
    <w:name w:val="B3"/>
    <w:basedOn w:val="Normal"/>
    <w:qFormat/>
    <w:rsid w:val="00DB3BB0"/>
    <w:pPr>
      <w:numPr>
        <w:ilvl w:val="2"/>
        <w:numId w:val="33"/>
      </w:numPr>
    </w:pPr>
    <w:rPr>
      <w:rFonts w:ascii="Calibri" w:eastAsia="Times New Roman" w:hAnsi="Calibri" w:cs="Times New Roman"/>
      <w:szCs w:val="20"/>
      <w:lang w:val="en-GB"/>
    </w:rPr>
  </w:style>
  <w:style w:type="paragraph" w:customStyle="1" w:styleId="B4">
    <w:name w:val="B4"/>
    <w:basedOn w:val="Normal"/>
    <w:rsid w:val="00DB3BB0"/>
    <w:pPr>
      <w:numPr>
        <w:ilvl w:val="3"/>
        <w:numId w:val="33"/>
      </w:numPr>
    </w:pPr>
    <w:rPr>
      <w:rFonts w:ascii="Calibri" w:eastAsia="Times New Roman" w:hAnsi="Calibri" w:cs="Times New Roman"/>
      <w:szCs w:val="20"/>
      <w:lang w:val="en-GB"/>
    </w:rPr>
  </w:style>
  <w:style w:type="paragraph" w:customStyle="1" w:styleId="B5">
    <w:name w:val="B5"/>
    <w:basedOn w:val="Normal"/>
    <w:rsid w:val="00DB3BB0"/>
    <w:pPr>
      <w:numPr>
        <w:ilvl w:val="4"/>
        <w:numId w:val="33"/>
      </w:numPr>
    </w:pPr>
    <w:rPr>
      <w:rFonts w:ascii="Calibri" w:eastAsia="Times New Roman" w:hAnsi="Calibri" w:cs="Times New Roman"/>
      <w:szCs w:val="20"/>
      <w:lang w:val="en-GB"/>
    </w:rPr>
  </w:style>
  <w:style w:type="paragraph" w:customStyle="1" w:styleId="TableParagraph">
    <w:name w:val="Table Paragraph"/>
    <w:basedOn w:val="Normal"/>
    <w:uiPriority w:val="1"/>
    <w:qFormat/>
    <w:rsid w:val="00DB3BB0"/>
    <w:pPr>
      <w:widowControl w:val="0"/>
      <w:autoSpaceDE w:val="0"/>
      <w:autoSpaceDN w:val="0"/>
      <w:ind w:left="107"/>
    </w:pPr>
    <w:rPr>
      <w:rFonts w:ascii="Calibri" w:eastAsia="Arial" w:hAnsi="Calibri"/>
      <w:sz w:val="22"/>
      <w:szCs w:val="22"/>
    </w:rPr>
  </w:style>
  <w:style w:type="character" w:customStyle="1" w:styleId="boldbodycopy">
    <w:name w:val="bold body copy"/>
    <w:rsid w:val="00DB3BB0"/>
    <w:rPr>
      <w:rFonts w:ascii="Arial" w:eastAsia="Times New Roman" w:hAnsi="Arial" w:cs="Times New Roman"/>
      <w:b/>
      <w:color w:val="000000"/>
    </w:rPr>
  </w:style>
  <w:style w:type="paragraph" w:styleId="TOCHeading">
    <w:name w:val="TOC Heading"/>
    <w:basedOn w:val="Heading1"/>
    <w:next w:val="Normal"/>
    <w:uiPriority w:val="39"/>
    <w:unhideWhenUsed/>
    <w:qFormat/>
    <w:rsid w:val="00FF72A7"/>
    <w:pPr>
      <w:keepLines/>
      <w:pageBreakBefore w:val="0"/>
      <w:numPr>
        <w:numId w:val="0"/>
      </w:numPr>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FF72A7"/>
    <w:pPr>
      <w:spacing w:after="100" w:line="259" w:lineRule="auto"/>
      <w:ind w:left="220"/>
    </w:pPr>
    <w:rPr>
      <w:rFonts w:asciiTheme="minorHAnsi" w:eastAsiaTheme="minorEastAsia" w:hAnsiTheme="minorHAnsi" w:cs="Times New Roman"/>
      <w:sz w:val="22"/>
      <w:szCs w:val="22"/>
    </w:rPr>
  </w:style>
  <w:style w:type="paragraph" w:styleId="TOC1">
    <w:name w:val="toc 1"/>
    <w:basedOn w:val="Normal"/>
    <w:next w:val="Normal"/>
    <w:autoRedefine/>
    <w:uiPriority w:val="39"/>
    <w:unhideWhenUsed/>
    <w:rsid w:val="00FF72A7"/>
    <w:pPr>
      <w:spacing w:after="100" w:line="259" w:lineRule="auto"/>
    </w:pPr>
    <w:rPr>
      <w:rFonts w:asciiTheme="minorHAnsi" w:eastAsiaTheme="minorEastAsia" w:hAnsiTheme="minorHAnsi" w:cs="Times New Roman"/>
      <w:sz w:val="22"/>
      <w:szCs w:val="22"/>
    </w:rPr>
  </w:style>
  <w:style w:type="paragraph" w:styleId="TOC3">
    <w:name w:val="toc 3"/>
    <w:basedOn w:val="Normal"/>
    <w:next w:val="Normal"/>
    <w:autoRedefine/>
    <w:uiPriority w:val="39"/>
    <w:unhideWhenUsed/>
    <w:rsid w:val="00FF72A7"/>
    <w:pPr>
      <w:spacing w:after="100" w:line="259" w:lineRule="auto"/>
      <w:ind w:left="440"/>
    </w:pPr>
    <w:rPr>
      <w:rFonts w:asciiTheme="minorHAnsi" w:eastAsiaTheme="minorEastAsia" w:hAnsiTheme="minorHAnsi" w:cs="Times New Roman"/>
      <w:sz w:val="22"/>
      <w:szCs w:val="22"/>
    </w:rPr>
  </w:style>
  <w:style w:type="character" w:styleId="FollowedHyperlink">
    <w:name w:val="FollowedHyperlink"/>
    <w:basedOn w:val="DefaultParagraphFont"/>
    <w:uiPriority w:val="99"/>
    <w:semiHidden/>
    <w:unhideWhenUsed/>
    <w:rsid w:val="00001E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268853">
      <w:bodyDiv w:val="1"/>
      <w:marLeft w:val="0"/>
      <w:marRight w:val="0"/>
      <w:marTop w:val="0"/>
      <w:marBottom w:val="0"/>
      <w:divBdr>
        <w:top w:val="none" w:sz="0" w:space="0" w:color="auto"/>
        <w:left w:val="none" w:sz="0" w:space="0" w:color="auto"/>
        <w:bottom w:val="none" w:sz="0" w:space="0" w:color="auto"/>
        <w:right w:val="none" w:sz="0" w:space="0" w:color="auto"/>
      </w:divBdr>
    </w:div>
    <w:div w:id="223873568">
      <w:bodyDiv w:val="1"/>
      <w:marLeft w:val="0"/>
      <w:marRight w:val="0"/>
      <w:marTop w:val="0"/>
      <w:marBottom w:val="0"/>
      <w:divBdr>
        <w:top w:val="none" w:sz="0" w:space="0" w:color="auto"/>
        <w:left w:val="none" w:sz="0" w:space="0" w:color="auto"/>
        <w:bottom w:val="none" w:sz="0" w:space="0" w:color="auto"/>
        <w:right w:val="none" w:sz="0" w:space="0" w:color="auto"/>
      </w:divBdr>
    </w:div>
    <w:div w:id="254676901">
      <w:bodyDiv w:val="1"/>
      <w:marLeft w:val="0"/>
      <w:marRight w:val="0"/>
      <w:marTop w:val="0"/>
      <w:marBottom w:val="0"/>
      <w:divBdr>
        <w:top w:val="none" w:sz="0" w:space="0" w:color="auto"/>
        <w:left w:val="none" w:sz="0" w:space="0" w:color="auto"/>
        <w:bottom w:val="none" w:sz="0" w:space="0" w:color="auto"/>
        <w:right w:val="none" w:sz="0" w:space="0" w:color="auto"/>
      </w:divBdr>
    </w:div>
    <w:div w:id="281545932">
      <w:bodyDiv w:val="1"/>
      <w:marLeft w:val="0"/>
      <w:marRight w:val="0"/>
      <w:marTop w:val="0"/>
      <w:marBottom w:val="0"/>
      <w:divBdr>
        <w:top w:val="none" w:sz="0" w:space="0" w:color="auto"/>
        <w:left w:val="none" w:sz="0" w:space="0" w:color="auto"/>
        <w:bottom w:val="none" w:sz="0" w:space="0" w:color="auto"/>
        <w:right w:val="none" w:sz="0" w:space="0" w:color="auto"/>
      </w:divBdr>
    </w:div>
    <w:div w:id="668750787">
      <w:bodyDiv w:val="1"/>
      <w:marLeft w:val="0"/>
      <w:marRight w:val="0"/>
      <w:marTop w:val="0"/>
      <w:marBottom w:val="0"/>
      <w:divBdr>
        <w:top w:val="none" w:sz="0" w:space="0" w:color="auto"/>
        <w:left w:val="none" w:sz="0" w:space="0" w:color="auto"/>
        <w:bottom w:val="none" w:sz="0" w:space="0" w:color="auto"/>
        <w:right w:val="none" w:sz="0" w:space="0" w:color="auto"/>
      </w:divBdr>
    </w:div>
    <w:div w:id="694581856">
      <w:bodyDiv w:val="1"/>
      <w:marLeft w:val="0"/>
      <w:marRight w:val="0"/>
      <w:marTop w:val="0"/>
      <w:marBottom w:val="0"/>
      <w:divBdr>
        <w:top w:val="none" w:sz="0" w:space="0" w:color="auto"/>
        <w:left w:val="none" w:sz="0" w:space="0" w:color="auto"/>
        <w:bottom w:val="none" w:sz="0" w:space="0" w:color="auto"/>
        <w:right w:val="none" w:sz="0" w:space="0" w:color="auto"/>
      </w:divBdr>
    </w:div>
    <w:div w:id="168397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legislation.gov.uk/uksi/2015/102//contents/ma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www.somerset.gov.uk/planning-buildings-and-land/view-and-comment-on-a-planning-application/?district=South+Somerset"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townclerk@chard.gov.uk" TargetMode="Externa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6F4CD-9868-490B-9B10-39062FADF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38</Pages>
  <Words>8749</Words>
  <Characters>49872</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Shelley</dc:creator>
  <cp:keywords/>
  <dc:description/>
  <cp:lastModifiedBy>Gail Chadwick</cp:lastModifiedBy>
  <cp:revision>251</cp:revision>
  <cp:lastPrinted>2023-12-13T15:36:00Z</cp:lastPrinted>
  <dcterms:created xsi:type="dcterms:W3CDTF">2021-10-25T08:19:00Z</dcterms:created>
  <dcterms:modified xsi:type="dcterms:W3CDTF">2023-12-18T10:28:00Z</dcterms:modified>
</cp:coreProperties>
</file>