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143F14D6" w:rsidR="00FD07CA" w:rsidRPr="00E55056" w:rsidRDefault="004000EF" w:rsidP="0085573B">
      <w:pPr>
        <w:jc w:val="center"/>
        <w:rPr>
          <w:sz w:val="28"/>
          <w:szCs w:val="28"/>
          <w:u w:val="single"/>
        </w:rPr>
      </w:pPr>
      <w:r w:rsidRPr="004000EF">
        <w:rPr>
          <w:sz w:val="28"/>
          <w:szCs w:val="28"/>
          <w:u w:val="single"/>
        </w:rPr>
        <w:t>Ham Street Woods NNR Tree Safety Works 2024 2025</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050A4CC1" w:rsidR="00E55056" w:rsidRPr="006026CA" w:rsidRDefault="004000EF" w:rsidP="00FD07CA">
            <w:pPr>
              <w:rPr>
                <w:sz w:val="24"/>
                <w:szCs w:val="24"/>
              </w:rPr>
            </w:pPr>
            <w:r>
              <w:rPr>
                <w:sz w:val="24"/>
                <w:szCs w:val="24"/>
              </w:rPr>
              <w:t>A</w:t>
            </w:r>
            <w:r w:rsidRPr="004000EF">
              <w:rPr>
                <w:sz w:val="24"/>
                <w:szCs w:val="24"/>
              </w:rPr>
              <w:t xml:space="preserve">re any trees omitted or have an alternative specification to the tree survey. </w:t>
            </w:r>
          </w:p>
        </w:tc>
        <w:tc>
          <w:tcPr>
            <w:tcW w:w="4343" w:type="dxa"/>
          </w:tcPr>
          <w:p w14:paraId="7624014A" w14:textId="77777777" w:rsidR="005E5D38" w:rsidRPr="005E5D38" w:rsidRDefault="005E5D38" w:rsidP="005E5D38">
            <w:pPr>
              <w:rPr>
                <w:sz w:val="24"/>
                <w:szCs w:val="24"/>
              </w:rPr>
            </w:pPr>
            <w:r w:rsidRPr="005E5D38">
              <w:rPr>
                <w:sz w:val="24"/>
                <w:szCs w:val="24"/>
              </w:rPr>
              <w:t>For some info - Trees of the following numbers have been removed from the contract as they are not on our managed paths.</w:t>
            </w:r>
          </w:p>
          <w:p w14:paraId="5E526C97" w14:textId="77777777" w:rsidR="005E5D38" w:rsidRPr="005E5D38" w:rsidRDefault="005E5D38" w:rsidP="005E5D38">
            <w:pPr>
              <w:rPr>
                <w:sz w:val="24"/>
                <w:szCs w:val="24"/>
              </w:rPr>
            </w:pPr>
          </w:p>
          <w:p w14:paraId="1B1CCEAD" w14:textId="77777777" w:rsidR="005E5D38" w:rsidRPr="005E5D38" w:rsidRDefault="005E5D38" w:rsidP="005E5D38">
            <w:pPr>
              <w:rPr>
                <w:sz w:val="24"/>
                <w:szCs w:val="24"/>
              </w:rPr>
            </w:pPr>
            <w:r w:rsidRPr="005E5D38">
              <w:rPr>
                <w:sz w:val="24"/>
                <w:szCs w:val="24"/>
              </w:rPr>
              <w:t xml:space="preserve">717, 729, 730, 731, 732. 733. 734. </w:t>
            </w:r>
          </w:p>
          <w:p w14:paraId="3B3172F4" w14:textId="77777777" w:rsidR="005E5D38" w:rsidRPr="005E5D38" w:rsidRDefault="005E5D38" w:rsidP="005E5D38">
            <w:pPr>
              <w:rPr>
                <w:sz w:val="24"/>
                <w:szCs w:val="24"/>
              </w:rPr>
            </w:pPr>
          </w:p>
          <w:p w14:paraId="7313C5A4" w14:textId="77777777" w:rsidR="005E5D38" w:rsidRPr="005E5D38" w:rsidRDefault="005E5D38" w:rsidP="005E5D38">
            <w:pPr>
              <w:rPr>
                <w:sz w:val="24"/>
                <w:szCs w:val="24"/>
              </w:rPr>
            </w:pPr>
            <w:proofErr w:type="gramStart"/>
            <w:r w:rsidRPr="005E5D38">
              <w:rPr>
                <w:sz w:val="24"/>
                <w:szCs w:val="24"/>
              </w:rPr>
              <w:t>Also</w:t>
            </w:r>
            <w:proofErr w:type="gramEnd"/>
            <w:r w:rsidRPr="005E5D38">
              <w:rPr>
                <w:sz w:val="24"/>
                <w:szCs w:val="24"/>
              </w:rPr>
              <w:t xml:space="preserve"> trees with the following numbers have an altered specification.</w:t>
            </w:r>
          </w:p>
          <w:p w14:paraId="58921DF6" w14:textId="77777777" w:rsidR="005E5D38" w:rsidRPr="005E5D38" w:rsidRDefault="005E5D38" w:rsidP="005E5D38">
            <w:pPr>
              <w:rPr>
                <w:sz w:val="24"/>
                <w:szCs w:val="24"/>
              </w:rPr>
            </w:pPr>
          </w:p>
          <w:p w14:paraId="78944A18" w14:textId="77777777" w:rsidR="005E5D38" w:rsidRPr="005E5D38" w:rsidRDefault="005E5D38" w:rsidP="005E5D38">
            <w:pPr>
              <w:rPr>
                <w:sz w:val="24"/>
                <w:szCs w:val="24"/>
              </w:rPr>
            </w:pPr>
            <w:r w:rsidRPr="005E5D38">
              <w:rPr>
                <w:sz w:val="24"/>
                <w:szCs w:val="24"/>
              </w:rPr>
              <w:t xml:space="preserve">752 – is to be </w:t>
            </w:r>
            <w:proofErr w:type="spellStart"/>
            <w:r w:rsidRPr="005E5D38">
              <w:rPr>
                <w:sz w:val="24"/>
                <w:szCs w:val="24"/>
              </w:rPr>
              <w:t>pollarded</w:t>
            </w:r>
            <w:proofErr w:type="spellEnd"/>
            <w:r w:rsidRPr="005E5D38">
              <w:rPr>
                <w:sz w:val="24"/>
                <w:szCs w:val="24"/>
              </w:rPr>
              <w:t xml:space="preserve"> to above the holes in the tree that may have bat potential</w:t>
            </w:r>
          </w:p>
          <w:p w14:paraId="6BEB71DA" w14:textId="77777777" w:rsidR="005E5D38" w:rsidRPr="005E5D38" w:rsidRDefault="005E5D38" w:rsidP="005E5D38">
            <w:pPr>
              <w:rPr>
                <w:sz w:val="24"/>
                <w:szCs w:val="24"/>
              </w:rPr>
            </w:pPr>
            <w:r w:rsidRPr="005E5D38">
              <w:rPr>
                <w:sz w:val="24"/>
                <w:szCs w:val="24"/>
              </w:rPr>
              <w:t xml:space="preserve">704 – Monolith at 5 metres </w:t>
            </w:r>
          </w:p>
          <w:p w14:paraId="427BB134" w14:textId="77777777" w:rsidR="005E5D38" w:rsidRPr="005E5D38" w:rsidRDefault="005E5D38" w:rsidP="005E5D38">
            <w:pPr>
              <w:rPr>
                <w:sz w:val="24"/>
                <w:szCs w:val="24"/>
              </w:rPr>
            </w:pPr>
            <w:r w:rsidRPr="005E5D38">
              <w:rPr>
                <w:sz w:val="24"/>
                <w:szCs w:val="24"/>
              </w:rPr>
              <w:t>715 – monolith at 5 metres</w:t>
            </w:r>
          </w:p>
          <w:p w14:paraId="1E49FF38" w14:textId="77777777" w:rsidR="005E5D38" w:rsidRPr="005E5D38" w:rsidRDefault="005E5D38" w:rsidP="005E5D38">
            <w:pPr>
              <w:rPr>
                <w:sz w:val="24"/>
                <w:szCs w:val="24"/>
              </w:rPr>
            </w:pPr>
            <w:r w:rsidRPr="005E5D38">
              <w:rPr>
                <w:sz w:val="24"/>
                <w:szCs w:val="24"/>
              </w:rPr>
              <w:t xml:space="preserve">751 – monolith at height about 1ft above phone cable line to keep privacy between houses on both sides. </w:t>
            </w:r>
          </w:p>
          <w:p w14:paraId="17D0CD54" w14:textId="77777777" w:rsidR="005E5D38" w:rsidRPr="005E5D38" w:rsidRDefault="005E5D38" w:rsidP="005E5D38">
            <w:pPr>
              <w:rPr>
                <w:sz w:val="24"/>
                <w:szCs w:val="24"/>
              </w:rPr>
            </w:pPr>
          </w:p>
          <w:p w14:paraId="4061DC05" w14:textId="77777777" w:rsidR="005E5D38" w:rsidRPr="005E5D38" w:rsidRDefault="005E5D38" w:rsidP="005E5D38">
            <w:pPr>
              <w:rPr>
                <w:sz w:val="24"/>
                <w:szCs w:val="24"/>
              </w:rPr>
            </w:pPr>
            <w:r w:rsidRPr="005E5D38">
              <w:rPr>
                <w:sz w:val="24"/>
                <w:szCs w:val="24"/>
              </w:rPr>
              <w:t xml:space="preserve">The following trees we found difficult to locate. </w:t>
            </w:r>
          </w:p>
          <w:p w14:paraId="054270C1" w14:textId="77777777" w:rsidR="005E5D38" w:rsidRPr="005E5D38" w:rsidRDefault="005E5D38" w:rsidP="005E5D38">
            <w:pPr>
              <w:rPr>
                <w:sz w:val="24"/>
                <w:szCs w:val="24"/>
              </w:rPr>
            </w:pPr>
          </w:p>
          <w:p w14:paraId="60EC53C9" w14:textId="77777777" w:rsidR="005E5D38" w:rsidRPr="005E5D38" w:rsidRDefault="005E5D38" w:rsidP="005E5D38">
            <w:pPr>
              <w:rPr>
                <w:sz w:val="24"/>
                <w:szCs w:val="24"/>
              </w:rPr>
            </w:pPr>
            <w:r w:rsidRPr="005E5D38">
              <w:rPr>
                <w:sz w:val="24"/>
                <w:szCs w:val="24"/>
              </w:rPr>
              <w:t xml:space="preserve">No Tag 1 – This lies 10m to the </w:t>
            </w:r>
            <w:proofErr w:type="gramStart"/>
            <w:r w:rsidRPr="005E5D38">
              <w:rPr>
                <w:sz w:val="24"/>
                <w:szCs w:val="24"/>
              </w:rPr>
              <w:t>south west</w:t>
            </w:r>
            <w:proofErr w:type="gramEnd"/>
            <w:r w:rsidRPr="005E5D38">
              <w:rPr>
                <w:sz w:val="24"/>
                <w:szCs w:val="24"/>
              </w:rPr>
              <w:t xml:space="preserve"> of 701, there is some pink paint on a holly </w:t>
            </w:r>
            <w:proofErr w:type="spellStart"/>
            <w:r w:rsidRPr="005E5D38">
              <w:rPr>
                <w:sz w:val="24"/>
                <w:szCs w:val="24"/>
              </w:rPr>
              <w:t>near by</w:t>
            </w:r>
            <w:proofErr w:type="spellEnd"/>
            <w:r w:rsidRPr="005E5D38">
              <w:rPr>
                <w:sz w:val="24"/>
                <w:szCs w:val="24"/>
              </w:rPr>
              <w:t xml:space="preserve">. </w:t>
            </w:r>
          </w:p>
          <w:p w14:paraId="630871F3" w14:textId="65571E48" w:rsidR="00E55056" w:rsidRPr="006026CA" w:rsidRDefault="005E5D38" w:rsidP="005E5D38">
            <w:pPr>
              <w:rPr>
                <w:sz w:val="24"/>
                <w:szCs w:val="24"/>
              </w:rPr>
            </w:pPr>
            <w:r w:rsidRPr="005E5D38">
              <w:rPr>
                <w:sz w:val="24"/>
                <w:szCs w:val="24"/>
              </w:rPr>
              <w:t xml:space="preserve">751 – These 2 trees are about 40 metres to the north of the W3W location.  </w:t>
            </w:r>
          </w:p>
        </w:tc>
      </w:tr>
      <w:tr w:rsidR="009F67C0" w14:paraId="5761B104" w14:textId="77777777" w:rsidTr="00E55056">
        <w:tc>
          <w:tcPr>
            <w:tcW w:w="562" w:type="dxa"/>
          </w:tcPr>
          <w:p w14:paraId="05C33344" w14:textId="59D0C037" w:rsidR="009F67C0" w:rsidRPr="006026CA" w:rsidRDefault="009F67C0" w:rsidP="00FD07CA">
            <w:pPr>
              <w:rPr>
                <w:sz w:val="24"/>
                <w:szCs w:val="24"/>
              </w:rPr>
            </w:pPr>
            <w:r>
              <w:rPr>
                <w:sz w:val="24"/>
                <w:szCs w:val="24"/>
              </w:rPr>
              <w:t>2</w:t>
            </w:r>
          </w:p>
        </w:tc>
        <w:tc>
          <w:tcPr>
            <w:tcW w:w="4111" w:type="dxa"/>
          </w:tcPr>
          <w:p w14:paraId="2C925E25" w14:textId="694E5FCC" w:rsidR="009F67C0" w:rsidRDefault="00C80189" w:rsidP="00FD07CA">
            <w:pPr>
              <w:rPr>
                <w:sz w:val="24"/>
                <w:szCs w:val="24"/>
              </w:rPr>
            </w:pPr>
            <w:r w:rsidRPr="00C80189">
              <w:rPr>
                <w:sz w:val="24"/>
                <w:szCs w:val="24"/>
              </w:rPr>
              <w:t>Missed one tree off the list of amendments</w:t>
            </w:r>
            <w:r w:rsidR="007B06BB">
              <w:rPr>
                <w:sz w:val="24"/>
                <w:szCs w:val="24"/>
              </w:rPr>
              <w:t>.</w:t>
            </w:r>
          </w:p>
        </w:tc>
        <w:tc>
          <w:tcPr>
            <w:tcW w:w="4343" w:type="dxa"/>
          </w:tcPr>
          <w:p w14:paraId="06326BE4" w14:textId="7EBE15E8" w:rsidR="009F67C0" w:rsidRPr="005E5D38" w:rsidRDefault="00C80189" w:rsidP="005E5D38">
            <w:pPr>
              <w:rPr>
                <w:sz w:val="24"/>
                <w:szCs w:val="24"/>
              </w:rPr>
            </w:pPr>
            <w:r w:rsidRPr="00C80189">
              <w:rPr>
                <w:sz w:val="24"/>
                <w:szCs w:val="24"/>
              </w:rPr>
              <w:t xml:space="preserve">728 – </w:t>
            </w:r>
            <w:proofErr w:type="spellStart"/>
            <w:r w:rsidRPr="00C80189">
              <w:rPr>
                <w:sz w:val="24"/>
                <w:szCs w:val="24"/>
              </w:rPr>
              <w:t>monolithed</w:t>
            </w:r>
            <w:proofErr w:type="spellEnd"/>
            <w:r w:rsidRPr="00C80189">
              <w:rPr>
                <w:sz w:val="24"/>
                <w:szCs w:val="24"/>
              </w:rPr>
              <w:t xml:space="preserve"> where the main stem breaks to the crown branches</w:t>
            </w:r>
            <w:r w:rsidR="007B06BB">
              <w:rPr>
                <w:sz w:val="24"/>
                <w:szCs w:val="24"/>
              </w:rPr>
              <w:t>.</w:t>
            </w:r>
          </w:p>
        </w:tc>
      </w:tr>
      <w:tr w:rsidR="004A5144" w14:paraId="5B50C478" w14:textId="77777777" w:rsidTr="00E55056">
        <w:tc>
          <w:tcPr>
            <w:tcW w:w="562" w:type="dxa"/>
          </w:tcPr>
          <w:p w14:paraId="74AE32EF" w14:textId="458B610B" w:rsidR="004A5144" w:rsidRDefault="004A5144" w:rsidP="00FD07CA">
            <w:pPr>
              <w:rPr>
                <w:sz w:val="24"/>
                <w:szCs w:val="24"/>
              </w:rPr>
            </w:pPr>
            <w:r>
              <w:rPr>
                <w:sz w:val="24"/>
                <w:szCs w:val="24"/>
              </w:rPr>
              <w:t>3</w:t>
            </w:r>
          </w:p>
        </w:tc>
        <w:tc>
          <w:tcPr>
            <w:tcW w:w="4111" w:type="dxa"/>
          </w:tcPr>
          <w:p w14:paraId="59E4FC26" w14:textId="78BB73DD" w:rsidR="004A5144" w:rsidRPr="00C80189" w:rsidRDefault="004A5144" w:rsidP="00FD07CA">
            <w:pPr>
              <w:rPr>
                <w:sz w:val="24"/>
                <w:szCs w:val="24"/>
              </w:rPr>
            </w:pPr>
            <w:r w:rsidRPr="004A5144">
              <w:rPr>
                <w:sz w:val="24"/>
                <w:szCs w:val="24"/>
              </w:rPr>
              <w:t>Are there any other trees with amended works</w:t>
            </w:r>
            <w:r>
              <w:rPr>
                <w:sz w:val="24"/>
                <w:szCs w:val="24"/>
              </w:rPr>
              <w:t>?</w:t>
            </w:r>
          </w:p>
        </w:tc>
        <w:tc>
          <w:tcPr>
            <w:tcW w:w="4343" w:type="dxa"/>
          </w:tcPr>
          <w:p w14:paraId="5204A93A" w14:textId="7545F0D6" w:rsidR="004A5144" w:rsidRPr="004A5144" w:rsidRDefault="004A5144" w:rsidP="004A5144">
            <w:pPr>
              <w:rPr>
                <w:sz w:val="24"/>
                <w:szCs w:val="24"/>
              </w:rPr>
            </w:pPr>
            <w:r>
              <w:rPr>
                <w:sz w:val="24"/>
                <w:szCs w:val="24"/>
              </w:rPr>
              <w:t>Y</w:t>
            </w:r>
            <w:r w:rsidRPr="004A5144">
              <w:rPr>
                <w:sz w:val="24"/>
                <w:szCs w:val="24"/>
              </w:rPr>
              <w:t>es</w:t>
            </w:r>
            <w:r>
              <w:rPr>
                <w:sz w:val="24"/>
                <w:szCs w:val="24"/>
              </w:rPr>
              <w:t>,</w:t>
            </w:r>
            <w:r w:rsidRPr="004A5144">
              <w:rPr>
                <w:sz w:val="24"/>
                <w:szCs w:val="24"/>
              </w:rPr>
              <w:t xml:space="preserve"> 2 more trees</w:t>
            </w:r>
            <w:r>
              <w:rPr>
                <w:sz w:val="24"/>
                <w:szCs w:val="24"/>
              </w:rPr>
              <w:t>:</w:t>
            </w:r>
          </w:p>
          <w:p w14:paraId="17DCE5A6" w14:textId="77777777" w:rsidR="004A5144" w:rsidRPr="004A5144" w:rsidRDefault="004A5144" w:rsidP="004A5144">
            <w:pPr>
              <w:rPr>
                <w:sz w:val="24"/>
                <w:szCs w:val="24"/>
              </w:rPr>
            </w:pPr>
            <w:r w:rsidRPr="004A5144">
              <w:rPr>
                <w:sz w:val="24"/>
                <w:szCs w:val="24"/>
              </w:rPr>
              <w:t xml:space="preserve">725 – Monolith at 5m instead of </w:t>
            </w:r>
            <w:proofErr w:type="gramStart"/>
            <w:r w:rsidRPr="004A5144">
              <w:rPr>
                <w:sz w:val="24"/>
                <w:szCs w:val="24"/>
              </w:rPr>
              <w:t>fell</w:t>
            </w:r>
            <w:proofErr w:type="gramEnd"/>
            <w:r w:rsidRPr="004A5144">
              <w:rPr>
                <w:sz w:val="24"/>
                <w:szCs w:val="24"/>
              </w:rPr>
              <w:t xml:space="preserve"> to ground. </w:t>
            </w:r>
          </w:p>
          <w:p w14:paraId="40AA2B6D" w14:textId="1062C10A" w:rsidR="004A5144" w:rsidRPr="00C80189" w:rsidRDefault="004A5144" w:rsidP="004A5144">
            <w:pPr>
              <w:rPr>
                <w:sz w:val="24"/>
                <w:szCs w:val="24"/>
              </w:rPr>
            </w:pPr>
            <w:r w:rsidRPr="004A5144">
              <w:rPr>
                <w:sz w:val="24"/>
                <w:szCs w:val="24"/>
              </w:rPr>
              <w:t xml:space="preserve">744 – Monolith at 5 metres instead of </w:t>
            </w:r>
            <w:proofErr w:type="gramStart"/>
            <w:r w:rsidRPr="004A5144">
              <w:rPr>
                <w:sz w:val="24"/>
                <w:szCs w:val="24"/>
              </w:rPr>
              <w:t>remove</w:t>
            </w:r>
            <w:proofErr w:type="gramEnd"/>
            <w:r w:rsidRPr="004A5144">
              <w:rPr>
                <w:sz w:val="24"/>
                <w:szCs w:val="24"/>
              </w:rPr>
              <w:t xml:space="preserve"> aerial deadwood.</w:t>
            </w:r>
          </w:p>
        </w:tc>
      </w:tr>
      <w:tr w:rsidR="004A5144" w14:paraId="4CADA99A" w14:textId="77777777" w:rsidTr="00E55056">
        <w:tc>
          <w:tcPr>
            <w:tcW w:w="562" w:type="dxa"/>
          </w:tcPr>
          <w:p w14:paraId="44CC040F" w14:textId="1735380F" w:rsidR="004A5144" w:rsidRDefault="004A5144" w:rsidP="00FD07CA">
            <w:pPr>
              <w:rPr>
                <w:sz w:val="24"/>
                <w:szCs w:val="24"/>
              </w:rPr>
            </w:pPr>
            <w:r>
              <w:rPr>
                <w:sz w:val="24"/>
                <w:szCs w:val="24"/>
              </w:rPr>
              <w:t>4</w:t>
            </w:r>
          </w:p>
        </w:tc>
        <w:tc>
          <w:tcPr>
            <w:tcW w:w="4111" w:type="dxa"/>
          </w:tcPr>
          <w:p w14:paraId="61C49049" w14:textId="4A4DAA77" w:rsidR="004A5144" w:rsidRPr="00C80189" w:rsidRDefault="004A5144" w:rsidP="00FD07CA">
            <w:pPr>
              <w:rPr>
                <w:sz w:val="24"/>
                <w:szCs w:val="24"/>
              </w:rPr>
            </w:pPr>
            <w:r w:rsidRPr="004A5144">
              <w:rPr>
                <w:sz w:val="24"/>
                <w:szCs w:val="24"/>
              </w:rPr>
              <w:t>What is done with the arisings?</w:t>
            </w:r>
          </w:p>
        </w:tc>
        <w:tc>
          <w:tcPr>
            <w:tcW w:w="4343" w:type="dxa"/>
          </w:tcPr>
          <w:p w14:paraId="4CE01C62" w14:textId="659450D9" w:rsidR="004A5144" w:rsidRPr="00C80189" w:rsidRDefault="004A5144" w:rsidP="005E5D38">
            <w:pPr>
              <w:rPr>
                <w:sz w:val="24"/>
                <w:szCs w:val="24"/>
              </w:rPr>
            </w:pPr>
            <w:r>
              <w:rPr>
                <w:sz w:val="24"/>
                <w:szCs w:val="24"/>
              </w:rPr>
              <w:t>F</w:t>
            </w:r>
            <w:r w:rsidRPr="004A5144">
              <w:rPr>
                <w:sz w:val="24"/>
                <w:szCs w:val="24"/>
              </w:rPr>
              <w:t xml:space="preserve">or all trees in the woodland, all arisings can be stacked in neat habitat piles near the tree. However, all stacks must be kept off the wide rides and glades. The only exception is 751 – These 2 ash trees will need all the waste removed from site. </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37FA"/>
    <w:rsid w:val="000A622F"/>
    <w:rsid w:val="001302EF"/>
    <w:rsid w:val="00242A44"/>
    <w:rsid w:val="00313BC0"/>
    <w:rsid w:val="00361333"/>
    <w:rsid w:val="003918FC"/>
    <w:rsid w:val="003D0E0D"/>
    <w:rsid w:val="003E30E8"/>
    <w:rsid w:val="004000EF"/>
    <w:rsid w:val="0041092D"/>
    <w:rsid w:val="004A5144"/>
    <w:rsid w:val="005E5D38"/>
    <w:rsid w:val="006026CA"/>
    <w:rsid w:val="00690FBA"/>
    <w:rsid w:val="006A6AE2"/>
    <w:rsid w:val="007B06BB"/>
    <w:rsid w:val="0085573B"/>
    <w:rsid w:val="00956707"/>
    <w:rsid w:val="009F67C0"/>
    <w:rsid w:val="00BB1C7C"/>
    <w:rsid w:val="00BF17D6"/>
    <w:rsid w:val="00C80189"/>
    <w:rsid w:val="00D22702"/>
    <w:rsid w:val="00D45763"/>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8</cp:revision>
  <dcterms:created xsi:type="dcterms:W3CDTF">2024-09-05T12:04:00Z</dcterms:created>
  <dcterms:modified xsi:type="dcterms:W3CDTF">2024-09-19T07:34:00Z</dcterms:modified>
</cp:coreProperties>
</file>