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2433" w14:textId="77777777" w:rsidR="0049363F" w:rsidRPr="00C61F10" w:rsidRDefault="0049363F" w:rsidP="633D2917">
      <w:pPr>
        <w:rPr>
          <w:rFonts w:ascii="Arial" w:hAnsi="Arial" w:cs="Arial"/>
          <w:b/>
          <w:bCs/>
          <w:sz w:val="24"/>
          <w:szCs w:val="24"/>
        </w:rPr>
      </w:pPr>
    </w:p>
    <w:p w14:paraId="551CD76D" w14:textId="35DC1F2E" w:rsidR="00925609" w:rsidRPr="00C61F10" w:rsidRDefault="00263054" w:rsidP="00B94107">
      <w:pPr>
        <w:rPr>
          <w:rFonts w:ascii="Arial" w:hAnsi="Arial" w:cs="Arial"/>
          <w:b/>
          <w:bCs/>
          <w:color w:val="386ED9"/>
          <w:sz w:val="24"/>
          <w:szCs w:val="24"/>
          <w:shd w:val="clear" w:color="auto" w:fill="FFFFFF"/>
        </w:rPr>
      </w:pPr>
      <w:r w:rsidRPr="00C61F10">
        <w:rPr>
          <w:rFonts w:ascii="Arial" w:hAnsi="Arial" w:cs="Arial"/>
          <w:b/>
          <w:bCs/>
          <w:color w:val="386ED9"/>
          <w:sz w:val="24"/>
          <w:szCs w:val="24"/>
          <w:shd w:val="clear" w:color="auto" w:fill="FFFFFF"/>
        </w:rPr>
        <w:t>Genetic Counselling Courses</w:t>
      </w:r>
    </w:p>
    <w:p w14:paraId="5402E498" w14:textId="116B1BF9" w:rsidR="00B94107" w:rsidRPr="00C61F10" w:rsidRDefault="00F63EDF" w:rsidP="00B94107">
      <w:pPr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Stage One and Stage </w:t>
      </w:r>
      <w:r w:rsidR="00171788" w:rsidRPr="00C61F10">
        <w:rPr>
          <w:rFonts w:ascii="Arial" w:hAnsi="Arial" w:cs="Arial"/>
          <w:b/>
          <w:sz w:val="24"/>
          <w:szCs w:val="24"/>
        </w:rPr>
        <w:t>Two</w:t>
      </w:r>
      <w:r w:rsidRPr="00C61F10">
        <w:rPr>
          <w:rFonts w:ascii="Arial" w:hAnsi="Arial" w:cs="Arial"/>
          <w:b/>
          <w:sz w:val="24"/>
          <w:szCs w:val="24"/>
        </w:rPr>
        <w:t xml:space="preserve"> </w:t>
      </w:r>
      <w:r w:rsidR="00B94107" w:rsidRPr="00C61F10">
        <w:rPr>
          <w:rFonts w:ascii="Arial" w:hAnsi="Arial" w:cs="Arial"/>
          <w:b/>
          <w:sz w:val="24"/>
          <w:szCs w:val="24"/>
        </w:rPr>
        <w:t xml:space="preserve">Technical Questions </w:t>
      </w:r>
    </w:p>
    <w:p w14:paraId="76DB6278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193"/>
      </w:tblGrid>
      <w:tr w:rsidR="003B3BD6" w:rsidRPr="00C61F10" w14:paraId="61FAD98B" w14:textId="77777777" w:rsidTr="058BA961">
        <w:tc>
          <w:tcPr>
            <w:tcW w:w="3715" w:type="dxa"/>
            <w:shd w:val="clear" w:color="auto" w:fill="0066FF"/>
          </w:tcPr>
          <w:p w14:paraId="595D956C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0" w:name="_Toc499716682"/>
            <w:bookmarkStart w:id="1" w:name="_Toc499717246"/>
          </w:p>
          <w:p w14:paraId="763A2593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of Contracting Authorit</w:t>
            </w:r>
            <w:bookmarkEnd w:id="0"/>
            <w:bookmarkEnd w:id="1"/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</w:t>
            </w:r>
          </w:p>
        </w:tc>
        <w:tc>
          <w:tcPr>
            <w:tcW w:w="5193" w:type="dxa"/>
            <w:vAlign w:val="center"/>
          </w:tcPr>
          <w:p w14:paraId="2FC07456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Toc499716683"/>
            <w:bookmarkStart w:id="3" w:name="_Toc499717247"/>
          </w:p>
          <w:p w14:paraId="053BCB81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</w:rPr>
              <w:t>The National Health Service Commissioning Board (NHS England)</w:t>
            </w:r>
            <w:bookmarkEnd w:id="2"/>
            <w:bookmarkEnd w:id="3"/>
          </w:p>
        </w:tc>
      </w:tr>
      <w:tr w:rsidR="003B3BD6" w:rsidRPr="00C61F10" w14:paraId="0A1DFDD2" w14:textId="77777777" w:rsidTr="058BA961">
        <w:tc>
          <w:tcPr>
            <w:tcW w:w="3715" w:type="dxa"/>
            <w:shd w:val="clear" w:color="auto" w:fill="0066FF"/>
          </w:tcPr>
          <w:p w14:paraId="6F78A6D9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4" w:name="_Toc499716684"/>
            <w:bookmarkStart w:id="5" w:name="_Toc499717248"/>
          </w:p>
          <w:p w14:paraId="02A5CE9E" w14:textId="0603B119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Tender for</w:t>
            </w:r>
            <w:bookmarkEnd w:id="4"/>
            <w:bookmarkEnd w:id="5"/>
          </w:p>
        </w:tc>
        <w:tc>
          <w:tcPr>
            <w:tcW w:w="5193" w:type="dxa"/>
            <w:vAlign w:val="center"/>
          </w:tcPr>
          <w:p w14:paraId="0D517C66" w14:textId="437B08FC" w:rsidR="003B3BD6" w:rsidRPr="00C61F10" w:rsidRDefault="00BE18B1" w:rsidP="00C61F10">
            <w:pPr>
              <w:jc w:val="center"/>
              <w:rPr>
                <w:rFonts w:ascii="Arial" w:hAnsi="Arial" w:cs="Arial"/>
                <w:b/>
                <w:bCs/>
                <w:color w:val="386ED9"/>
                <w:sz w:val="24"/>
                <w:szCs w:val="24"/>
                <w:shd w:val="clear" w:color="auto" w:fill="FFFFFF"/>
              </w:rPr>
            </w:pPr>
            <w:r w:rsidRPr="00BE18B1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Downs Syndrome Screening Quality Assurance Service (DQASS)</w:t>
            </w:r>
          </w:p>
        </w:tc>
      </w:tr>
      <w:tr w:rsidR="003B3BD6" w:rsidRPr="00C61F10" w14:paraId="2CBE5B4B" w14:textId="77777777" w:rsidTr="058BA961">
        <w:tc>
          <w:tcPr>
            <w:tcW w:w="3715" w:type="dxa"/>
            <w:shd w:val="clear" w:color="auto" w:fill="0066FF"/>
          </w:tcPr>
          <w:p w14:paraId="3B9F0D93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6" w:name="_Toc499716686"/>
            <w:bookmarkStart w:id="7" w:name="_Toc499717250"/>
          </w:p>
          <w:p w14:paraId="5FD8814A" w14:textId="6C91DB7C" w:rsidR="003B3BD6" w:rsidRPr="00C61F10" w:rsidRDefault="7FEC32FA" w:rsidP="00C61F1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ATAMIS </w:t>
            </w:r>
            <w:r w:rsidR="003B3BD6" w:rsidRPr="00C61F1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Contract reference</w:t>
            </w:r>
            <w:bookmarkEnd w:id="6"/>
            <w:bookmarkEnd w:id="7"/>
          </w:p>
        </w:tc>
        <w:tc>
          <w:tcPr>
            <w:tcW w:w="5193" w:type="dxa"/>
            <w:vAlign w:val="center"/>
          </w:tcPr>
          <w:p w14:paraId="0FE4D944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_Toc499716687"/>
            <w:bookmarkStart w:id="9" w:name="_Toc499717251"/>
          </w:p>
          <w:bookmarkEnd w:id="8"/>
          <w:bookmarkEnd w:id="9"/>
          <w:p w14:paraId="596FAFF6" w14:textId="7E3DEA12" w:rsidR="003B3BD6" w:rsidRPr="00C61F10" w:rsidRDefault="00BE18B1" w:rsidP="00C61F10">
            <w:pPr>
              <w:spacing w:before="240" w:after="120" w:line="30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81818"/>
                <w:sz w:val="24"/>
                <w:szCs w:val="24"/>
                <w:shd w:val="clear" w:color="auto" w:fill="FFFFFF"/>
              </w:rPr>
              <w:t>C24</w:t>
            </w:r>
            <w:r w:rsidR="00946B8F">
              <w:rPr>
                <w:rFonts w:ascii="Arial" w:hAnsi="Arial" w:cs="Arial"/>
                <w:b/>
                <w:bCs/>
                <w:color w:val="181818"/>
                <w:sz w:val="24"/>
                <w:szCs w:val="24"/>
                <w:shd w:val="clear" w:color="auto" w:fill="FFFFFF"/>
              </w:rPr>
              <w:t>9733</w:t>
            </w:r>
          </w:p>
        </w:tc>
      </w:tr>
      <w:tr w:rsidR="003B3BD6" w:rsidRPr="00C61F10" w14:paraId="681F2AD0" w14:textId="77777777" w:rsidTr="058BA961">
        <w:trPr>
          <w:trHeight w:val="271"/>
        </w:trPr>
        <w:tc>
          <w:tcPr>
            <w:tcW w:w="3715" w:type="dxa"/>
            <w:shd w:val="clear" w:color="auto" w:fill="0066FF"/>
          </w:tcPr>
          <w:p w14:paraId="1DC10771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10" w:name="_Toc499716688"/>
            <w:bookmarkStart w:id="11" w:name="_Toc499717252"/>
          </w:p>
          <w:p w14:paraId="11474090" w14:textId="77777777" w:rsidR="003B3BD6" w:rsidRPr="00C61F10" w:rsidRDefault="003B3BD6" w:rsidP="00C61F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Return Deadline</w:t>
            </w:r>
            <w:bookmarkEnd w:id="10"/>
            <w:bookmarkEnd w:id="11"/>
          </w:p>
        </w:tc>
        <w:tc>
          <w:tcPr>
            <w:tcW w:w="5193" w:type="dxa"/>
            <w:vAlign w:val="center"/>
          </w:tcPr>
          <w:p w14:paraId="46367457" w14:textId="3B51C707" w:rsidR="003B3BD6" w:rsidRPr="00C61F10" w:rsidRDefault="00561B2C" w:rsidP="00C01162">
            <w:pPr>
              <w:keepNext/>
              <w:spacing w:before="320" w:after="0" w:line="30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30 </w:t>
            </w:r>
            <w:r w:rsidR="7210A55E" w:rsidRPr="52F5C1D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Ma</w:t>
            </w:r>
            <w:r w:rsidR="00946B8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="7210A55E" w:rsidRPr="52F5C1D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2024 at 1500 hrs</w:t>
            </w:r>
          </w:p>
          <w:p w14:paraId="77EA0718" w14:textId="34925265" w:rsidR="003B3BD6" w:rsidRPr="00C61F10" w:rsidRDefault="003B3BD6" w:rsidP="00C01162">
            <w:pPr>
              <w:spacing w:before="240" w:after="120" w:line="300" w:lineRule="atLeas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A5A96" w14:textId="77777777" w:rsidR="00B94107" w:rsidRPr="00C61F10" w:rsidRDefault="00B94107" w:rsidP="00C61F10">
      <w:pPr>
        <w:jc w:val="center"/>
        <w:rPr>
          <w:rFonts w:ascii="Arial" w:hAnsi="Arial" w:cs="Arial"/>
          <w:b/>
          <w:sz w:val="24"/>
          <w:szCs w:val="24"/>
        </w:rPr>
      </w:pPr>
    </w:p>
    <w:p w14:paraId="29E787C0" w14:textId="12E3B416" w:rsidR="003371B7" w:rsidRPr="00C61F10" w:rsidRDefault="003371B7" w:rsidP="14455F2D">
      <w:pPr>
        <w:rPr>
          <w:rFonts w:ascii="Arial" w:hAnsi="Arial" w:cs="Arial"/>
          <w:b/>
          <w:bCs/>
          <w:sz w:val="24"/>
          <w:szCs w:val="24"/>
        </w:rPr>
      </w:pPr>
    </w:p>
    <w:p w14:paraId="34E5D950" w14:textId="6B5F3AB8" w:rsidR="003371B7" w:rsidRPr="00C61F10" w:rsidRDefault="5CF87CF8" w:rsidP="1C76067D">
      <w:pPr>
        <w:rPr>
          <w:rFonts w:ascii="Arial" w:hAnsi="Arial" w:cs="Arial"/>
          <w:b/>
          <w:bCs/>
          <w:sz w:val="24"/>
          <w:szCs w:val="24"/>
        </w:rPr>
      </w:pPr>
      <w:r w:rsidRPr="00C61F10">
        <w:rPr>
          <w:rFonts w:ascii="Arial" w:hAnsi="Arial" w:cs="Arial"/>
          <w:b/>
          <w:bCs/>
          <w:sz w:val="24"/>
          <w:szCs w:val="24"/>
        </w:rPr>
        <w:t>Responses are to be provided within Atamis – 2 Technical Envelop</w:t>
      </w:r>
    </w:p>
    <w:p w14:paraId="7C108BC0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21CE4C86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374AD8D9" w14:textId="77777777" w:rsidR="00B94107" w:rsidRPr="00C61F10" w:rsidRDefault="00B94107" w:rsidP="00B94107">
      <w:pPr>
        <w:rPr>
          <w:rFonts w:ascii="Arial" w:hAnsi="Arial" w:cs="Arial"/>
          <w:b/>
          <w:sz w:val="24"/>
          <w:szCs w:val="24"/>
        </w:rPr>
      </w:pPr>
    </w:p>
    <w:p w14:paraId="4D6DD52C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0997D8BF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2162D01C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66D688E7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4F4EF1BD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229CC81D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73B5BBF3" w14:textId="77777777" w:rsidR="00BA2826" w:rsidRPr="00C61F10" w:rsidRDefault="00BA2826" w:rsidP="00BA2826">
      <w:pPr>
        <w:spacing w:before="12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F85B0E" w14:textId="77777777" w:rsidR="00BA2826" w:rsidRPr="00C61F10" w:rsidRDefault="00BA2826" w:rsidP="00BA2826">
      <w:pPr>
        <w:spacing w:before="120" w:line="240" w:lineRule="auto"/>
        <w:rPr>
          <w:rFonts w:ascii="Arial" w:hAnsi="Arial" w:cs="Arial"/>
          <w:b/>
          <w:color w:val="0066FF"/>
          <w:sz w:val="24"/>
          <w:szCs w:val="24"/>
        </w:rPr>
      </w:pPr>
    </w:p>
    <w:p w14:paraId="5BC9F2A3" w14:textId="77777777" w:rsidR="00BA2826" w:rsidRPr="00C61F10" w:rsidRDefault="00BA2826" w:rsidP="00BA2826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C61F10">
        <w:rPr>
          <w:rFonts w:ascii="Arial" w:hAnsi="Arial" w:cs="Arial"/>
          <w:b/>
          <w:color w:val="0066FF"/>
          <w:sz w:val="36"/>
          <w:szCs w:val="36"/>
        </w:rPr>
        <w:lastRenderedPageBreak/>
        <w:t>ITT Stage One Questions</w:t>
      </w:r>
    </w:p>
    <w:p w14:paraId="21A8B075" w14:textId="070E28A6" w:rsidR="005C0DAD" w:rsidRPr="00C61F10" w:rsidRDefault="005C0DAD" w:rsidP="00BA2826">
      <w:pPr>
        <w:spacing w:before="120" w:line="240" w:lineRule="auto"/>
        <w:rPr>
          <w:rFonts w:ascii="Arial" w:hAnsi="Arial" w:cs="Arial"/>
          <w:b/>
          <w:color w:val="0066FF"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30"/>
        <w:gridCol w:w="4021"/>
        <w:gridCol w:w="3837"/>
      </w:tblGrid>
      <w:tr w:rsidR="00E170DE" w:rsidRPr="00C61F10" w14:paraId="66CFA315" w14:textId="77777777" w:rsidTr="17D4FE31">
        <w:tc>
          <w:tcPr>
            <w:tcW w:w="1730" w:type="dxa"/>
            <w:shd w:val="clear" w:color="auto" w:fill="0070C0"/>
          </w:tcPr>
          <w:p w14:paraId="3B92A743" w14:textId="653567AB" w:rsidR="0035559A" w:rsidRPr="00C61F10" w:rsidRDefault="009F2A16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Q#</w:t>
            </w:r>
          </w:p>
          <w:p w14:paraId="042783F2" w14:textId="6AA0E320" w:rsidR="00E170DE" w:rsidRPr="00C61F10" w:rsidRDefault="00E170DE" w:rsidP="14455F2D">
            <w:pPr>
              <w:spacing w:before="16"/>
              <w:ind w:right="648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AFD7CC7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1" w:type="dxa"/>
            <w:shd w:val="clear" w:color="auto" w:fill="0070C0"/>
          </w:tcPr>
          <w:p w14:paraId="69A8E264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0F01F929" w14:textId="77777777" w:rsidR="00E170DE" w:rsidRPr="00C61F10" w:rsidRDefault="00E170DE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</w:p>
        </w:tc>
        <w:tc>
          <w:tcPr>
            <w:tcW w:w="3837" w:type="dxa"/>
            <w:shd w:val="clear" w:color="auto" w:fill="0070C0"/>
          </w:tcPr>
          <w:p w14:paraId="59C063C6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44C08084" w14:textId="77777777" w:rsidR="00E170DE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E170DE"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coring and threshold </w:t>
            </w:r>
          </w:p>
          <w:p w14:paraId="280F1CC6" w14:textId="77777777" w:rsidR="0035559A" w:rsidRPr="00C61F10" w:rsidRDefault="0035559A" w:rsidP="006E7A85">
            <w:pPr>
              <w:spacing w:before="16"/>
              <w:ind w:right="64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37BE5" w:rsidRPr="00C61F10" w14:paraId="2DC26E11" w14:textId="77777777" w:rsidTr="17D4FE31">
        <w:tc>
          <w:tcPr>
            <w:tcW w:w="1730" w:type="dxa"/>
          </w:tcPr>
          <w:p w14:paraId="4DCFAB28" w14:textId="170553DA" w:rsidR="00E37BE5" w:rsidRPr="00C61F10" w:rsidRDefault="00E37BE5" w:rsidP="006E7A85">
            <w:pPr>
              <w:spacing w:before="16"/>
              <w:ind w:right="64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14:paraId="528B3FFB" w14:textId="172719B6" w:rsidR="00AF5A3B" w:rsidRPr="00C61F10" w:rsidRDefault="00AF5A3B" w:rsidP="00E17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C242FF" w14:textId="492B8563" w:rsidR="00FF51DD" w:rsidRDefault="00FF51DD" w:rsidP="006249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The DQASS will be led by a member of staff who holds a PhD in applied statistics</w:t>
            </w:r>
            <w:r w:rsidR="006249CC">
              <w:rPr>
                <w:rStyle w:val="normaltextrun"/>
                <w:rFonts w:ascii="Arial" w:hAnsi="Arial" w:cs="Arial"/>
                <w:lang w:val="en-US"/>
              </w:rPr>
              <w:t>?</w:t>
            </w:r>
          </w:p>
          <w:p w14:paraId="71119B5A" w14:textId="77777777" w:rsidR="00583776" w:rsidRPr="00C61F10" w:rsidRDefault="00583776" w:rsidP="00156CFA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2E60768" w14:textId="27BFE43A" w:rsidR="0014626F" w:rsidRPr="00C61F10" w:rsidRDefault="00CD67C2" w:rsidP="002630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F10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3D3A6A00" w:rsidRPr="00C61F10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3837" w:type="dxa"/>
          </w:tcPr>
          <w:p w14:paraId="1CCE5BF5" w14:textId="33AA7489" w:rsidR="00AF5A3B" w:rsidRPr="00C61F10" w:rsidRDefault="00AF5A3B" w:rsidP="004553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457DE4" w14:textId="18EEDC71" w:rsidR="00AF5A3B" w:rsidRPr="00C61F10" w:rsidRDefault="00582AFE" w:rsidP="00AF5A3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</w:rPr>
              <w:t>Pass/fail</w:t>
            </w:r>
          </w:p>
          <w:p w14:paraId="71657DD8" w14:textId="5D99B649" w:rsidR="0014626F" w:rsidRPr="00C61F10" w:rsidRDefault="0014626F" w:rsidP="00AF5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B6ED82" w14:textId="77777777" w:rsidR="00E37BE5" w:rsidRPr="00C61F10" w:rsidRDefault="00E37BE5" w:rsidP="00146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908B1" w14:textId="77777777" w:rsidR="00B94107" w:rsidRPr="00C61F10" w:rsidRDefault="00B94107" w:rsidP="006E7A85">
      <w:pPr>
        <w:spacing w:before="16"/>
        <w:ind w:right="648"/>
        <w:rPr>
          <w:rFonts w:ascii="Arial" w:hAnsi="Arial" w:cs="Arial"/>
          <w:b/>
          <w:color w:val="000000"/>
          <w:sz w:val="24"/>
          <w:szCs w:val="24"/>
        </w:rPr>
      </w:pPr>
    </w:p>
    <w:p w14:paraId="7D2A0EC8" w14:textId="667009BA" w:rsidR="00255E73" w:rsidRPr="00C61F10" w:rsidRDefault="0035559A" w:rsidP="14455F2D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2" w:name="_Hlk62459265"/>
      <w:r w:rsidRPr="00C61F10">
        <w:rPr>
          <w:rFonts w:ascii="Arial" w:hAnsi="Arial" w:cs="Arial"/>
          <w:color w:val="000000" w:themeColor="text1"/>
          <w:sz w:val="24"/>
          <w:szCs w:val="24"/>
        </w:rPr>
        <w:t>Tenderers should note that if they respond “No” to any of the above Stage One question</w:t>
      </w:r>
      <w:r w:rsidR="0092728B" w:rsidRPr="00C61F10">
        <w:rPr>
          <w:rFonts w:ascii="Arial" w:hAnsi="Arial" w:cs="Arial"/>
          <w:color w:val="000000" w:themeColor="text1"/>
          <w:sz w:val="24"/>
          <w:szCs w:val="24"/>
        </w:rPr>
        <w:t>s</w:t>
      </w:r>
      <w:r w:rsidRPr="00C61F10">
        <w:rPr>
          <w:rFonts w:ascii="Arial" w:hAnsi="Arial" w:cs="Arial"/>
          <w:color w:val="000000" w:themeColor="text1"/>
          <w:sz w:val="24"/>
          <w:szCs w:val="24"/>
        </w:rPr>
        <w:t xml:space="preserve"> their tender will be disqualified and cease to be evaluated at this stage. </w:t>
      </w:r>
    </w:p>
    <w:p w14:paraId="293FF704" w14:textId="465BB724" w:rsidR="00255E73" w:rsidRDefault="00BD6F9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>Responses to t</w:t>
      </w:r>
      <w:r w:rsidR="00255E73"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>hese questions shall not form part of 70% weighting for Technical assessment.</w:t>
      </w:r>
    </w:p>
    <w:p w14:paraId="203DBF99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0B1294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49249D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764EBC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F58803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077DEC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59E6B7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662A6B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0BDE0B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7268B8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F7CEDC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9A962B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84C4A2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CEC2A1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D15CCE" w14:textId="77777777" w:rsidR="007336A5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AA64F6" w14:textId="77777777" w:rsidR="007336A5" w:rsidRPr="00C61F10" w:rsidRDefault="007336A5" w:rsidP="0035559A">
      <w:pPr>
        <w:spacing w:before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bookmarkEnd w:id="12"/>
    <w:p w14:paraId="17883152" w14:textId="06B529FA" w:rsidR="00495999" w:rsidRPr="00C61F10" w:rsidRDefault="00495999">
      <w:pPr>
        <w:rPr>
          <w:rFonts w:ascii="Arial" w:hAnsi="Arial" w:cs="Arial"/>
          <w:b/>
          <w:color w:val="000000"/>
          <w:sz w:val="24"/>
          <w:szCs w:val="24"/>
        </w:rPr>
      </w:pPr>
    </w:p>
    <w:p w14:paraId="5ED8D55A" w14:textId="77777777" w:rsidR="00495999" w:rsidRPr="00C61F10" w:rsidRDefault="00495999" w:rsidP="00495999">
      <w:pPr>
        <w:spacing w:before="120" w:line="240" w:lineRule="auto"/>
        <w:rPr>
          <w:rFonts w:ascii="Arial" w:hAnsi="Arial" w:cs="Arial"/>
          <w:b/>
          <w:color w:val="0066FF"/>
          <w:sz w:val="36"/>
          <w:szCs w:val="36"/>
        </w:rPr>
      </w:pPr>
      <w:r w:rsidRPr="00C61F10">
        <w:rPr>
          <w:rFonts w:ascii="Arial" w:hAnsi="Arial" w:cs="Arial"/>
          <w:b/>
          <w:color w:val="0066FF"/>
          <w:sz w:val="36"/>
          <w:szCs w:val="36"/>
        </w:rPr>
        <w:lastRenderedPageBreak/>
        <w:t>ITT Stage Two Technical Questions</w:t>
      </w:r>
    </w:p>
    <w:p w14:paraId="3F7DD13C" w14:textId="0B15A6A6" w:rsidR="00495999" w:rsidRPr="00C61F10" w:rsidRDefault="00BD6F95" w:rsidP="17D4FE31">
      <w:pPr>
        <w:spacing w:before="16"/>
        <w:ind w:right="648"/>
        <w:rPr>
          <w:rFonts w:ascii="Arial" w:hAnsi="Arial" w:cs="Arial"/>
          <w:b/>
          <w:bCs/>
          <w:color w:val="000000"/>
          <w:sz w:val="24"/>
          <w:szCs w:val="24"/>
        </w:rPr>
      </w:pPr>
      <w:r w:rsidRPr="00C61F10">
        <w:rPr>
          <w:rFonts w:ascii="Arial" w:hAnsi="Arial" w:cs="Arial"/>
          <w:b/>
          <w:bCs/>
          <w:color w:val="000000" w:themeColor="text1"/>
          <w:sz w:val="24"/>
          <w:szCs w:val="24"/>
        </w:rPr>
        <w:t>Response to the following questions shall form part of the 70% weighting for Technical assessment.</w:t>
      </w:r>
    </w:p>
    <w:p w14:paraId="46606C83" w14:textId="0D573D82" w:rsidR="17D4FE31" w:rsidRPr="00C61F10" w:rsidRDefault="17D4FE31" w:rsidP="17D4FE31">
      <w:pPr>
        <w:spacing w:before="16"/>
        <w:ind w:right="648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843"/>
        <w:gridCol w:w="1559"/>
        <w:gridCol w:w="1417"/>
      </w:tblGrid>
      <w:tr w:rsidR="00530884" w:rsidRPr="00C61F10" w14:paraId="00A91FC0" w14:textId="77777777" w:rsidTr="00F43BA7">
        <w:tc>
          <w:tcPr>
            <w:tcW w:w="567" w:type="dxa"/>
            <w:shd w:val="clear" w:color="auto" w:fill="0070C0"/>
          </w:tcPr>
          <w:p w14:paraId="58D0C815" w14:textId="70BDD73E" w:rsidR="00FF51DD" w:rsidRPr="00C61F10" w:rsidRDefault="00FF51D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Q# </w:t>
            </w:r>
          </w:p>
        </w:tc>
        <w:tc>
          <w:tcPr>
            <w:tcW w:w="5671" w:type="dxa"/>
            <w:shd w:val="clear" w:color="auto" w:fill="0070C0"/>
          </w:tcPr>
          <w:p w14:paraId="5C98ACF0" w14:textId="77777777" w:rsidR="00FF51DD" w:rsidRPr="00C61F10" w:rsidRDefault="00FF51D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Sub-criteria (question) </w:t>
            </w:r>
          </w:p>
        </w:tc>
        <w:tc>
          <w:tcPr>
            <w:tcW w:w="1843" w:type="dxa"/>
            <w:shd w:val="clear" w:color="auto" w:fill="0070C0"/>
          </w:tcPr>
          <w:p w14:paraId="207E07B8" w14:textId="13F6B80D" w:rsidR="00FF51DD" w:rsidRPr="00C61F10" w:rsidRDefault="00530884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Specification Reference </w:t>
            </w:r>
          </w:p>
        </w:tc>
        <w:tc>
          <w:tcPr>
            <w:tcW w:w="1559" w:type="dxa"/>
            <w:shd w:val="clear" w:color="auto" w:fill="0070C0"/>
          </w:tcPr>
          <w:p w14:paraId="7083846C" w14:textId="43435B94" w:rsidR="00FF51DD" w:rsidRPr="00C61F10" w:rsidRDefault="00FF51D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Maximum Length of Response </w:t>
            </w:r>
            <w:r w:rsidR="00F527F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(words)</w:t>
            </w:r>
          </w:p>
        </w:tc>
        <w:tc>
          <w:tcPr>
            <w:tcW w:w="1417" w:type="dxa"/>
            <w:shd w:val="clear" w:color="auto" w:fill="0070C0"/>
          </w:tcPr>
          <w:p w14:paraId="682F4ED3" w14:textId="3CE41B02" w:rsidR="00FF51DD" w:rsidRPr="00C61F10" w:rsidRDefault="00FF51DD" w:rsidP="001E608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61F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Weighting </w:t>
            </w:r>
          </w:p>
        </w:tc>
      </w:tr>
      <w:tr w:rsidR="00FA7B42" w:rsidRPr="00C61F10" w14:paraId="08F003FA" w14:textId="77777777" w:rsidTr="00AF4F21">
        <w:tc>
          <w:tcPr>
            <w:tcW w:w="11057" w:type="dxa"/>
            <w:gridSpan w:val="5"/>
          </w:tcPr>
          <w:p w14:paraId="08FDBAB2" w14:textId="5D778164" w:rsidR="00FA7B42" w:rsidRPr="3512A694" w:rsidRDefault="00FA7B42" w:rsidP="00733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Communication Processes </w:t>
            </w:r>
            <w:r w:rsidR="00240D89">
              <w:rPr>
                <w:rFonts w:ascii="Arial" w:hAnsi="Arial" w:cs="Arial"/>
                <w:sz w:val="24"/>
                <w:szCs w:val="24"/>
              </w:rPr>
              <w:t>(12%)</w:t>
            </w:r>
          </w:p>
        </w:tc>
      </w:tr>
      <w:tr w:rsidR="007D21A6" w:rsidRPr="00C61F10" w14:paraId="3CFF625C" w14:textId="77777777" w:rsidTr="00F43BA7">
        <w:tc>
          <w:tcPr>
            <w:tcW w:w="567" w:type="dxa"/>
          </w:tcPr>
          <w:p w14:paraId="22671324" w14:textId="14434745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00C61F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14:paraId="12374DC7" w14:textId="77777777" w:rsidR="007D21A6" w:rsidRPr="00B858F4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00B858F4">
              <w:rPr>
                <w:rFonts w:ascii="Arial" w:eastAsia="Calibri" w:hAnsi="Arial" w:cs="Arial"/>
                <w:sz w:val="24"/>
                <w:szCs w:val="24"/>
              </w:rPr>
              <w:t>Please describe how you will ensure effective communication processes are in place and maintained between DQASS and relevant stakeholders: the SQAS, NHS FASP, PCAs, screening laboratories, SSSs/deputies and colleagues in Scotland and Wales</w:t>
            </w:r>
          </w:p>
          <w:p w14:paraId="078B68AB" w14:textId="58FF31CA" w:rsidR="007D21A6" w:rsidRPr="005F4818" w:rsidRDefault="007D21A6" w:rsidP="007D21A6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4F98F1B4" w14:textId="18C4C847" w:rsidR="007D21A6" w:rsidRPr="007336A5" w:rsidRDefault="00D14F0C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00B858F4">
              <w:rPr>
                <w:rFonts w:ascii="Arial" w:eastAsia="Calibri" w:hAnsi="Arial" w:cs="Arial"/>
                <w:sz w:val="24"/>
                <w:szCs w:val="24"/>
              </w:rPr>
              <w:t>3.1.2, 3.2.3, 3.3.1, 4.1.1, 4.1.4, 4.2.2, 4.2.3, 4.2.4, 4.3.4, 4.3.5, 4.3.6, 4.5.1, 4.6.1, 4.6.2, 4.7.1, 5.1</w:t>
            </w:r>
          </w:p>
        </w:tc>
        <w:tc>
          <w:tcPr>
            <w:tcW w:w="1559" w:type="dxa"/>
          </w:tcPr>
          <w:p w14:paraId="33D303BF" w14:textId="0F60B72B" w:rsidR="007D21A6" w:rsidRPr="007336A5" w:rsidRDefault="00D14F0C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14:paraId="2784FB9E" w14:textId="02B0BD3C" w:rsidR="007D21A6" w:rsidRPr="007336A5" w:rsidRDefault="00D14F0C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8%</w:t>
            </w:r>
          </w:p>
          <w:p w14:paraId="594E9FAC" w14:textId="77777777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523E0F" w14:textId="77777777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75DE32" w14:textId="77777777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8AC2B1" w14:textId="77777777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F4735B" w14:textId="29D9FB4F" w:rsidR="007D21A6" w:rsidRPr="007336A5" w:rsidRDefault="007D21A6" w:rsidP="007D21A6">
            <w:pPr>
              <w:spacing w:line="276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1A6" w:rsidRPr="00C61F10" w14:paraId="5846785B" w14:textId="77777777" w:rsidTr="00F43BA7">
        <w:tc>
          <w:tcPr>
            <w:tcW w:w="567" w:type="dxa"/>
          </w:tcPr>
          <w:p w14:paraId="597A547E" w14:textId="63149075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00C61F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06540ADC" w14:textId="58D60572" w:rsidR="00215041" w:rsidRPr="00B858F4" w:rsidRDefault="00215041" w:rsidP="00215041">
            <w:pPr>
              <w:rPr>
                <w:rFonts w:ascii="Arial" w:hAnsi="Arial" w:cs="Arial"/>
                <w:sz w:val="24"/>
                <w:szCs w:val="24"/>
              </w:rPr>
            </w:pPr>
            <w:r w:rsidRPr="00B858F4">
              <w:rPr>
                <w:rFonts w:ascii="Arial" w:eastAsia="Calibri" w:hAnsi="Arial" w:cs="Arial"/>
                <w:sz w:val="24"/>
                <w:szCs w:val="24"/>
              </w:rPr>
              <w:t>Please describe the processes</w:t>
            </w:r>
            <w:r w:rsidR="00DC681D">
              <w:rPr>
                <w:rFonts w:ascii="Arial" w:eastAsia="Calibri" w:hAnsi="Arial" w:cs="Arial"/>
                <w:sz w:val="24"/>
                <w:szCs w:val="24"/>
              </w:rPr>
              <w:t xml:space="preserve"> and systems</w:t>
            </w:r>
            <w:r w:rsidRPr="00B858F4">
              <w:rPr>
                <w:rFonts w:ascii="Arial" w:eastAsia="Calibri" w:hAnsi="Arial" w:cs="Arial"/>
                <w:sz w:val="24"/>
                <w:szCs w:val="24"/>
              </w:rPr>
              <w:t xml:space="preserve"> you will use for communicating reports to screening laboratories, SSS/deputies and SQAS and describe how these processes can be made more efficient during the lifetime of the contract</w:t>
            </w:r>
            <w:r w:rsidR="00916AD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5084216" w14:textId="26EDA808" w:rsidR="007D21A6" w:rsidRPr="00422063" w:rsidRDefault="007D21A6" w:rsidP="007D21A6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2CDEB" w14:textId="39AD6901" w:rsidR="007D21A6" w:rsidRPr="007336A5" w:rsidRDefault="00E24115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2.7, 4.1.3, 6.4.2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68DC1770" w14:textId="7EFB063C" w:rsidR="007D21A6" w:rsidRPr="007336A5" w:rsidRDefault="00F4789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5E7C0E89" w14:textId="3865F52D" w:rsidR="007D21A6" w:rsidRPr="007336A5" w:rsidRDefault="00F4789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4%</w:t>
            </w:r>
          </w:p>
        </w:tc>
      </w:tr>
      <w:tr w:rsidR="007D21A6" w:rsidRPr="00C61F10" w14:paraId="2F1D9FDC" w14:textId="77777777" w:rsidTr="00F43BA7">
        <w:tc>
          <w:tcPr>
            <w:tcW w:w="567" w:type="dxa"/>
          </w:tcPr>
          <w:p w14:paraId="0F494FCE" w14:textId="6ECB576C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0A873D13" w14:textId="7A903184" w:rsidR="007D21A6" w:rsidRPr="001E558C" w:rsidRDefault="009F3599" w:rsidP="007D21A6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E558C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Please describe how you will ensure the DQASS contributes to the aims and expected health outcomes of the NHS FASP</w:t>
            </w:r>
            <w:r w:rsidRPr="001E558C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5B2B76A7" w14:textId="6CBBFADD" w:rsidR="007D21A6" w:rsidRPr="007336A5" w:rsidRDefault="00F527FB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1.2, 1.3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013EADF7" w14:textId="17D69EA8" w:rsidR="007D21A6" w:rsidRPr="007336A5" w:rsidRDefault="00F527FB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5CA488B6" w14:textId="053829BA" w:rsidR="007D21A6" w:rsidRPr="007336A5" w:rsidRDefault="00F527FB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7D21A6" w:rsidRPr="00C61F10" w14:paraId="15BBC392" w14:textId="77777777" w:rsidTr="00F43BA7">
        <w:tc>
          <w:tcPr>
            <w:tcW w:w="567" w:type="dxa"/>
          </w:tcPr>
          <w:p w14:paraId="14158E5B" w14:textId="1DC7F26C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1" w:type="dxa"/>
            <w:vAlign w:val="center"/>
          </w:tcPr>
          <w:p w14:paraId="531F0421" w14:textId="77777777" w:rsidR="00C851AF" w:rsidRDefault="00C851AF" w:rsidP="00C851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Please describe the statistical methods and SOP/service model you will use to produce the reports as defined in the specification.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7EE4419" w14:textId="77777777" w:rsidR="00C851AF" w:rsidRDefault="00C851AF" w:rsidP="00C851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AB75251" w14:textId="77777777" w:rsidR="00C851AF" w:rsidRDefault="00C851AF" w:rsidP="00C851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Please describe how you will adapt the above methods to include the addition of T18 to the quadruple test (approval by UK National Screening Committee pending) </w:t>
            </w:r>
            <w:hyperlink r:id="rId11" w:tgtFrame="_blank" w:history="1">
              <w:r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E1E3E6"/>
                  <w:lang w:val="en-US"/>
                </w:rPr>
                <w:t>Addition of quadruple test to Edwards' syndrome screening pathway - GOV.UK (www.gov.uk)</w:t>
              </w:r>
            </w:hyperlink>
            <w:r>
              <w:rPr>
                <w:rStyle w:val="eop"/>
                <w:rFonts w:ascii="Arial" w:hAnsi="Arial" w:cs="Arial"/>
                <w:color w:val="0563C1"/>
              </w:rPr>
              <w:t> </w:t>
            </w:r>
          </w:p>
          <w:p w14:paraId="1A02ECFD" w14:textId="024D703B" w:rsidR="007D21A6" w:rsidRPr="007336A5" w:rsidRDefault="007D21A6" w:rsidP="007D21A6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B02BD2A" w14:textId="0F81F369" w:rsidR="007D21A6" w:rsidRDefault="00831541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4.1.1, 4.9.1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7EFB264" w14:textId="77777777" w:rsidR="00831541" w:rsidRPr="00831541" w:rsidRDefault="00831541" w:rsidP="008315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A54A9" w14:textId="3620C86D" w:rsidR="007D21A6" w:rsidRPr="007336A5" w:rsidRDefault="00831541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14:paraId="279EE4C9" w14:textId="22B5D74A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15</w:t>
            </w:r>
            <w:r w:rsidR="00831541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D21A6" w:rsidRPr="00C61F10" w14:paraId="7CC246E5" w14:textId="77777777" w:rsidTr="00F43BA7">
        <w:tc>
          <w:tcPr>
            <w:tcW w:w="567" w:type="dxa"/>
          </w:tcPr>
          <w:p w14:paraId="755E2A50" w14:textId="2E80D9DB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1" w:type="dxa"/>
            <w:vAlign w:val="center"/>
          </w:tcPr>
          <w:p w14:paraId="261E3420" w14:textId="77777777" w:rsidR="00047086" w:rsidRDefault="00047086" w:rsidP="000470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Please describe how the DQASS will add value to education and training events and quality improvement initiatives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FC28677" w14:textId="77777777" w:rsidR="00047086" w:rsidRDefault="00047086" w:rsidP="000470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4AD7114" w14:textId="77777777" w:rsidR="00047086" w:rsidRDefault="00047086" w:rsidP="000470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Please provide examples</w:t>
            </w:r>
          </w:p>
          <w:p w14:paraId="5B46C944" w14:textId="2825E07F" w:rsidR="007D21A6" w:rsidRPr="007336A5" w:rsidRDefault="007D21A6" w:rsidP="0004708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0556ED" w14:textId="0A9CC7A6" w:rsidR="007D21A6" w:rsidRPr="007336A5" w:rsidRDefault="006F2829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4.8, 4.9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551E1F7B" w14:textId="7C02B3B8" w:rsidR="007D21A6" w:rsidRPr="007336A5" w:rsidRDefault="0004708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14:paraId="45C0AD75" w14:textId="120F9C8D" w:rsidR="007D21A6" w:rsidRPr="007336A5" w:rsidRDefault="0004708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7D21A6" w:rsidRPr="00C61F10" w14:paraId="56D90CA3" w14:textId="77777777" w:rsidTr="00F43BA7">
        <w:trPr>
          <w:trHeight w:val="300"/>
        </w:trPr>
        <w:tc>
          <w:tcPr>
            <w:tcW w:w="567" w:type="dxa"/>
          </w:tcPr>
          <w:p w14:paraId="6A0436D1" w14:textId="3FF163A7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 w:rsidRPr="593638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1" w:type="dxa"/>
            <w:vAlign w:val="center"/>
          </w:tcPr>
          <w:p w14:paraId="373A33B6" w14:textId="0CD76DFD" w:rsidR="0029766A" w:rsidRPr="009A42A8" w:rsidRDefault="0029766A" w:rsidP="0029766A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The outputs of the DQASS require certain data fields to be completed for example maternal age, maternal </w:t>
            </w:r>
            <w:r w:rsidR="001C6B3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weight, ethnicity etc. Please describe how you will ensure data completeness is robust</w:t>
            </w:r>
          </w:p>
          <w:p w14:paraId="4703766F" w14:textId="51A41A50" w:rsidR="007D21A6" w:rsidRPr="009A42A8" w:rsidRDefault="007D21A6" w:rsidP="007D21A6">
            <w:pPr>
              <w:spacing w:line="27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AADE00" w14:textId="2852087E" w:rsidR="007D21A6" w:rsidRPr="007336A5" w:rsidRDefault="0029766A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lastRenderedPageBreak/>
              <w:t>3.2.1, 3.2.2, 4.2.1, 4.2.2, 4.3.1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6EDE7F1" w14:textId="5147F20E" w:rsidR="007D21A6" w:rsidRPr="007336A5" w:rsidRDefault="0029766A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7F2A7256" w14:textId="501DDF2C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336A5">
              <w:rPr>
                <w:rFonts w:ascii="Arial" w:hAnsi="Arial" w:cs="Arial"/>
                <w:sz w:val="24"/>
                <w:szCs w:val="24"/>
              </w:rPr>
              <w:t>5</w:t>
            </w:r>
            <w:r w:rsidR="0029766A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D21A6" w:rsidRPr="00C61F10" w14:paraId="6FCD2BAE" w14:textId="77777777" w:rsidTr="00F43BA7">
        <w:tc>
          <w:tcPr>
            <w:tcW w:w="567" w:type="dxa"/>
          </w:tcPr>
          <w:p w14:paraId="5E916B84" w14:textId="4A120AB2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14:paraId="26DE95B1" w14:textId="77777777" w:rsidR="000405E6" w:rsidRDefault="000405E6" w:rsidP="000405E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Please describe how you would effectively manage the following scenarios: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4217740" w14:textId="77777777" w:rsidR="000405E6" w:rsidRDefault="000405E6" w:rsidP="000405E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2E8A4D2" w14:textId="77777777" w:rsidR="000405E6" w:rsidRDefault="000405E6" w:rsidP="000405E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A screening laboratory consistently fails to submit data on time.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79EAE0AF" w14:textId="77777777" w:rsidR="000405E6" w:rsidRDefault="000405E6" w:rsidP="000405E6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</w:rPr>
            </w:pPr>
          </w:p>
          <w:p w14:paraId="4207EC92" w14:textId="77777777" w:rsidR="000405E6" w:rsidRDefault="000405E6" w:rsidP="000405E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During routine analysis you become concerned that several ultrasound practitioners in a single ultrasound department may have very negative CRL/NT biases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50B868A" w14:textId="77777777" w:rsidR="000405E6" w:rsidRDefault="000405E6" w:rsidP="000405E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6352C61" w14:textId="77777777" w:rsidR="000405E6" w:rsidRDefault="000405E6" w:rsidP="000405E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The response should clearly describe the governance and escalation process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D4188DD" w14:textId="30D12B62" w:rsidR="007D21A6" w:rsidRPr="007C5291" w:rsidRDefault="007D21A6" w:rsidP="007D21A6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7336A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843" w:type="dxa"/>
          </w:tcPr>
          <w:p w14:paraId="712107A5" w14:textId="7D08F149" w:rsidR="007D21A6" w:rsidRDefault="0027409D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4.1.2, 4.2.1,5.2, 6.2.2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34B012DC" w14:textId="4B9D6B0F" w:rsidR="007D21A6" w:rsidRPr="007336A5" w:rsidRDefault="007D21A6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336A5">
              <w:rPr>
                <w:rFonts w:ascii="Arial" w:hAnsi="Arial" w:cs="Arial"/>
                <w:sz w:val="24"/>
                <w:szCs w:val="24"/>
              </w:rPr>
              <w:t xml:space="preserve">00 words  </w:t>
            </w:r>
          </w:p>
        </w:tc>
        <w:tc>
          <w:tcPr>
            <w:tcW w:w="1417" w:type="dxa"/>
          </w:tcPr>
          <w:p w14:paraId="51CF0202" w14:textId="288D9776" w:rsidR="007D21A6" w:rsidRPr="007336A5" w:rsidRDefault="009E6FE2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4% (2% per scenario)</w:t>
            </w:r>
          </w:p>
        </w:tc>
      </w:tr>
      <w:tr w:rsidR="007D21A6" w:rsidRPr="00C61F10" w14:paraId="2C1371AB" w14:textId="77777777" w:rsidTr="00F43BA7">
        <w:trPr>
          <w:trHeight w:val="1210"/>
        </w:trPr>
        <w:tc>
          <w:tcPr>
            <w:tcW w:w="567" w:type="dxa"/>
          </w:tcPr>
          <w:p w14:paraId="51D0E0C8" w14:textId="425148D3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554C2741" w14:textId="26F11958" w:rsidR="007D21A6" w:rsidRPr="007336A5" w:rsidRDefault="00F4590A" w:rsidP="009E6FE2">
            <w:pPr>
              <w:pStyle w:val="Default"/>
              <w:spacing w:line="276" w:lineRule="auto"/>
            </w:pPr>
            <w:r>
              <w:rPr>
                <w:rStyle w:val="normaltextrun"/>
                <w:shd w:val="clear" w:color="auto" w:fill="FFFFFF"/>
                <w:lang w:val="en-US"/>
              </w:rPr>
              <w:t>Please describe the processes you will have in place to maintain an up-to-date accurate database of ultrasound practitioners matched to identity codes including trainees 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1B77A9CD" w14:textId="6BD93225" w:rsidR="007D21A6" w:rsidRDefault="00CC53CA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4.3.2, 4.3.3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658AD735" w14:textId="5D2EA35F" w:rsidR="007D21A6" w:rsidRPr="007336A5" w:rsidRDefault="00CC53CA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1A6EE9FE" w14:textId="39E68612" w:rsidR="007D21A6" w:rsidRPr="007336A5" w:rsidRDefault="00CC53CA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7D21A6" w:rsidRPr="00C61F10" w14:paraId="017278BE" w14:textId="77777777" w:rsidTr="00F43BA7">
        <w:trPr>
          <w:trHeight w:val="1210"/>
        </w:trPr>
        <w:tc>
          <w:tcPr>
            <w:tcW w:w="567" w:type="dxa"/>
          </w:tcPr>
          <w:p w14:paraId="7FF3B76F" w14:textId="6152C4F6" w:rsidR="007D21A6" w:rsidRPr="00C61F10" w:rsidRDefault="007D21A6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14:paraId="4E516D81" w14:textId="79E609EF" w:rsidR="007D21A6" w:rsidRPr="007336A5" w:rsidRDefault="00CC53CA" w:rsidP="007D21A6">
            <w:pPr>
              <w:spacing w:line="276" w:lineRule="auto"/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Please describe how you will ensure the data processes are efficient, secure and adheres to the Data Protection Act 1998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37B9CE69" w14:textId="477CABBE" w:rsidR="007D21A6" w:rsidRDefault="00CC53CA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1559" w:type="dxa"/>
          </w:tcPr>
          <w:p w14:paraId="36B2F6CF" w14:textId="05074A44" w:rsidR="007D21A6" w:rsidRPr="007336A5" w:rsidRDefault="00CC53CA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7D21A6" w:rsidRPr="007336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4AD34AC" w14:textId="298AA89F" w:rsidR="007D21A6" w:rsidRPr="007336A5" w:rsidRDefault="00CC53CA" w:rsidP="007D21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CC53CA" w:rsidRPr="00C61F10" w14:paraId="5D6D2D9E" w14:textId="77777777" w:rsidTr="00F43BA7">
        <w:trPr>
          <w:trHeight w:val="1210"/>
        </w:trPr>
        <w:tc>
          <w:tcPr>
            <w:tcW w:w="567" w:type="dxa"/>
          </w:tcPr>
          <w:p w14:paraId="72F81F44" w14:textId="730F9A87" w:rsidR="00CC53CA" w:rsidRDefault="00F43BA7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14:paraId="481F39C3" w14:textId="7ECD6CDF" w:rsidR="00F43BA7" w:rsidRDefault="00F43BA7" w:rsidP="00F43B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Please a.) provide a detailed mobilisation plan that meets the minimum criteria outlined in the specification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BE50EA0" w14:textId="77777777" w:rsidR="00F43BA7" w:rsidRDefault="00F43BA7" w:rsidP="00F43B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0F7BDC9" w14:textId="77777777" w:rsidR="00F43BA7" w:rsidRDefault="00F43BA7" w:rsidP="00F43B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 and b.) describe your approach to successfully delivering the outputs of the mobilisation plan.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BCD551A" w14:textId="77777777" w:rsidR="00320DC6" w:rsidRDefault="00320DC6" w:rsidP="00F43B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191D219B" w14:textId="4194AA2C" w:rsidR="00320DC6" w:rsidRDefault="00320DC6" w:rsidP="00F43B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  <w:lang w:val="en-US"/>
              </w:rPr>
              <w:t>Bidders will be marked on their approach to delivering the outputs of the plan with the mobilisation plan used as reference. Project plans and diagrams are acceptable for part a of this question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33D47328" w14:textId="77777777" w:rsidR="00CC53CA" w:rsidRDefault="00CC53CA" w:rsidP="007D21A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843" w:type="dxa"/>
          </w:tcPr>
          <w:p w14:paraId="78529E51" w14:textId="6DACEABE" w:rsidR="00CC53CA" w:rsidRDefault="00F43BA7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4.10.3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49092FF" w14:textId="651BC889" w:rsidR="00CC53CA" w:rsidRDefault="00F43BA7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096406FF" w14:textId="0C2A68EB" w:rsidR="00CC53CA" w:rsidRDefault="00F43BA7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F43BA7" w:rsidRPr="00C61F10" w14:paraId="4BA61A36" w14:textId="77777777" w:rsidTr="00F43BA7">
        <w:trPr>
          <w:trHeight w:val="1210"/>
        </w:trPr>
        <w:tc>
          <w:tcPr>
            <w:tcW w:w="567" w:type="dxa"/>
          </w:tcPr>
          <w:p w14:paraId="2652670A" w14:textId="09CF6291" w:rsidR="00F43BA7" w:rsidRDefault="00F43BA7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14:paraId="1DEF987B" w14:textId="77777777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  <w:t>Describe the commitment your organisation will make to ensure that opportunities under the contract deliver against the following themes and policy outcomes the Social Value Model:</w:t>
            </w: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0BB956B7" w14:textId="77777777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3856A1C3" w14:textId="77777777" w:rsidR="00E62BD2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  <w:t xml:space="preserve">Theme 3 – Fighting Climate Change. </w:t>
            </w:r>
          </w:p>
          <w:p w14:paraId="29369D43" w14:textId="77777777" w:rsidR="00E62BD2" w:rsidRDefault="00E62BD2" w:rsidP="00320D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</w:pPr>
          </w:p>
          <w:p w14:paraId="60406E84" w14:textId="434AB445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  <w:t>Policy outcome – Effective stewardship of the environment</w:t>
            </w: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22DC9519" w14:textId="77777777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03509D14" w14:textId="77777777" w:rsidR="00320DC6" w:rsidRDefault="00000000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2" w:tgtFrame="_blank" w:history="1">
              <w:r w:rsidR="00320DC6"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E1E3E6"/>
                  <w:lang w:val="en-US"/>
                </w:rPr>
                <w:t>Guide-to-using-the-Social-Value-Model-Edn-1.1-3-Dec-20.pdf (publishing.service.gov.uk)</w:t>
              </w:r>
            </w:hyperlink>
            <w:r w:rsidR="00320DC6">
              <w:rPr>
                <w:rStyle w:val="eop"/>
                <w:rFonts w:ascii="Arial" w:hAnsi="Arial" w:cs="Arial"/>
              </w:rPr>
              <w:t> </w:t>
            </w:r>
          </w:p>
          <w:p w14:paraId="4247AEE5" w14:textId="77777777" w:rsidR="00F43BA7" w:rsidRDefault="00F43BA7" w:rsidP="00F43B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30D4CE0" w14:textId="77777777" w:rsidR="00F43BA7" w:rsidRDefault="00F43BA7" w:rsidP="007D21A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404B045E" w14:textId="25A2052A" w:rsidR="00F43BA7" w:rsidRDefault="00E62BD2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14:paraId="18F35F92" w14:textId="2BB7E249" w:rsidR="00F43BA7" w:rsidRDefault="00E62BD2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F43BA7" w:rsidRPr="00C61F10" w14:paraId="61B334D9" w14:textId="77777777" w:rsidTr="00F43BA7">
        <w:trPr>
          <w:trHeight w:val="1210"/>
        </w:trPr>
        <w:tc>
          <w:tcPr>
            <w:tcW w:w="567" w:type="dxa"/>
          </w:tcPr>
          <w:p w14:paraId="38A599B3" w14:textId="02B73395" w:rsidR="00F43BA7" w:rsidRDefault="00F43BA7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1" w:type="dxa"/>
          </w:tcPr>
          <w:p w14:paraId="1FF5C817" w14:textId="77777777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181818"/>
              </w:rPr>
            </w:pPr>
            <w:r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  <w:t>Describe the commitment your organisation will make to ensure that opportunities under the contract deliver against the following themes and policy outcomes the Social Value Model:</w:t>
            </w: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5F87D7EB" w14:textId="77777777" w:rsidR="00E62BD2" w:rsidRDefault="00E62BD2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ABC762A" w14:textId="77777777" w:rsidR="00E62BD2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181818"/>
                <w:shd w:val="clear" w:color="auto" w:fill="FFFFFF"/>
                <w:lang w:val="en-US"/>
              </w:rPr>
              <w:t>Theme 5- Wellbeing.</w:t>
            </w:r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lang w:val="en-US"/>
              </w:rPr>
              <w:t xml:space="preserve">Improve health and wellbeing. </w:t>
            </w:r>
          </w:p>
          <w:p w14:paraId="12187916" w14:textId="77777777" w:rsidR="00E62BD2" w:rsidRDefault="00E62BD2" w:rsidP="00320D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  <w:p w14:paraId="3309DC25" w14:textId="6B0DF90E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>Policy outcome- Improve Health and wellbeing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C4F3D5A" w14:textId="77777777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26F16B3B" w14:textId="77777777" w:rsidR="00320DC6" w:rsidRDefault="00320DC6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81818"/>
              </w:rPr>
              <w:t> </w:t>
            </w:r>
          </w:p>
          <w:p w14:paraId="16AB7F7E" w14:textId="77777777" w:rsidR="00320DC6" w:rsidRDefault="00000000" w:rsidP="00320D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3" w:tgtFrame="_blank" w:history="1">
              <w:r w:rsidR="00320DC6"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E1E3E6"/>
                  <w:lang w:val="en-US"/>
                </w:rPr>
                <w:t>Guide-to-using-the-Social-Value-Model-Edn-1.1-3-Dec-20.pdf (publishing.service.gov.uk)</w:t>
              </w:r>
            </w:hyperlink>
            <w:r w:rsidR="00320DC6">
              <w:rPr>
                <w:rStyle w:val="eop"/>
                <w:rFonts w:ascii="Arial" w:hAnsi="Arial" w:cs="Arial"/>
              </w:rPr>
              <w:t> </w:t>
            </w:r>
          </w:p>
          <w:p w14:paraId="44062877" w14:textId="77777777" w:rsidR="00F43BA7" w:rsidRDefault="00F43BA7" w:rsidP="00F43B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3B4B3F2A" w14:textId="77777777" w:rsidR="00F43BA7" w:rsidRDefault="00F43BA7" w:rsidP="007D21A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50C2F13E" w14:textId="0D6B095E" w:rsidR="00F43BA7" w:rsidRDefault="00E62BD2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14:paraId="61ADC032" w14:textId="345C16AD" w:rsidR="00F43BA7" w:rsidRDefault="00E62BD2" w:rsidP="007D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</w:tbl>
    <w:p w14:paraId="5D2F0BE5" w14:textId="7B817352" w:rsidR="41F88CE6" w:rsidRPr="00C61F10" w:rsidRDefault="41F88CE6">
      <w:pPr>
        <w:rPr>
          <w:rFonts w:ascii="Arial" w:hAnsi="Arial" w:cs="Arial"/>
          <w:sz w:val="24"/>
          <w:szCs w:val="24"/>
        </w:rPr>
      </w:pPr>
    </w:p>
    <w:p w14:paraId="6537E87A" w14:textId="3E1963D5" w:rsidR="00257A0B" w:rsidRPr="00C61F10" w:rsidRDefault="00257A0B" w:rsidP="00E5475D">
      <w:pPr>
        <w:spacing w:before="16"/>
        <w:ind w:right="648"/>
        <w:rPr>
          <w:rFonts w:ascii="Arial" w:hAnsi="Arial" w:cs="Arial"/>
          <w:color w:val="000000"/>
          <w:sz w:val="24"/>
          <w:szCs w:val="24"/>
        </w:rPr>
      </w:pPr>
    </w:p>
    <w:p w14:paraId="230E7750" w14:textId="4E1DCE06" w:rsidR="00D94CDC" w:rsidRPr="00C61F10" w:rsidRDefault="00D94CDC" w:rsidP="14455F2D">
      <w:pPr>
        <w:spacing w:before="16" w:line="240" w:lineRule="auto"/>
        <w:ind w:right="648"/>
        <w:rPr>
          <w:rFonts w:ascii="Arial" w:hAnsi="Arial" w:cs="Arial"/>
          <w:color w:val="000000"/>
          <w:sz w:val="24"/>
          <w:szCs w:val="24"/>
        </w:rPr>
      </w:pPr>
    </w:p>
    <w:sectPr w:rsidR="00D94CDC" w:rsidRPr="00C61F1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FED3" w14:textId="77777777" w:rsidR="00D80301" w:rsidRDefault="00D80301" w:rsidP="00C4127A">
      <w:pPr>
        <w:spacing w:after="0" w:line="240" w:lineRule="auto"/>
      </w:pPr>
      <w:r>
        <w:separator/>
      </w:r>
    </w:p>
  </w:endnote>
  <w:endnote w:type="continuationSeparator" w:id="0">
    <w:p w14:paraId="28AFF566" w14:textId="77777777" w:rsidR="00D80301" w:rsidRDefault="00D80301" w:rsidP="00C4127A">
      <w:pPr>
        <w:spacing w:after="0" w:line="240" w:lineRule="auto"/>
      </w:pPr>
      <w:r>
        <w:continuationSeparator/>
      </w:r>
    </w:p>
  </w:endnote>
  <w:endnote w:type="continuationNotice" w:id="1">
    <w:p w14:paraId="42D5A3E5" w14:textId="77777777" w:rsidR="00D80301" w:rsidRDefault="00D80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B575" w14:textId="77777777" w:rsidR="003B3BD6" w:rsidRPr="00B31B9E" w:rsidRDefault="003B3BD6" w:rsidP="003B3BD6">
    <w:pPr>
      <w:pStyle w:val="Footer"/>
      <w:jc w:val="center"/>
      <w:rPr>
        <w:rFonts w:ascii="Arial" w:hAnsi="Arial" w:cs="Arial"/>
        <w:color w:val="FF0000"/>
        <w:sz w:val="20"/>
        <w:szCs w:val="20"/>
      </w:rPr>
    </w:pPr>
  </w:p>
  <w:sdt>
    <w:sdtPr>
      <w:rPr>
        <w:rFonts w:ascii="Arial" w:hAnsi="Arial" w:cs="Arial"/>
        <w:sz w:val="20"/>
        <w:szCs w:val="20"/>
      </w:rPr>
      <w:id w:val="2025435481"/>
      <w:docPartObj>
        <w:docPartGallery w:val="Page Numbers (Bottom of Page)"/>
        <w:docPartUnique/>
      </w:docPartObj>
    </w:sdtPr>
    <w:sdtEndPr>
      <w:rPr>
        <w:color w:val="FF0000"/>
        <w:sz w:val="16"/>
        <w:szCs w:val="16"/>
      </w:rPr>
    </w:sdtEndPr>
    <w:sdtContent>
      <w:p w14:paraId="566D2FDB" w14:textId="06BAA2EB" w:rsidR="003B3BD6" w:rsidRPr="00B31B9E" w:rsidRDefault="003B3BD6" w:rsidP="003B3BD6">
        <w:pPr>
          <w:pStyle w:val="Footer"/>
          <w:ind w:left="-709" w:firstLine="709"/>
          <w:jc w:val="center"/>
          <w:rPr>
            <w:rFonts w:ascii="Arial" w:hAnsi="Arial" w:cs="Arial"/>
            <w:color w:val="FF0000"/>
            <w:sz w:val="16"/>
            <w:szCs w:val="20"/>
          </w:rPr>
        </w:pPr>
        <w:r w:rsidRPr="00B31B9E">
          <w:rPr>
            <w:rFonts w:ascii="Arial" w:hAnsi="Arial" w:cs="Arial"/>
            <w:sz w:val="20"/>
            <w:szCs w:val="20"/>
          </w:rPr>
          <w:t xml:space="preserve">Page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sz w:val="20"/>
            <w:szCs w:val="20"/>
          </w:rPr>
          <w:t xml:space="preserve"> of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5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</w:p>
    </w:sdtContent>
  </w:sdt>
  <w:p w14:paraId="35D1C30B" w14:textId="77777777" w:rsidR="00C4127A" w:rsidRDefault="00C41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DEFA" w14:textId="77777777" w:rsidR="00D80301" w:rsidRDefault="00D80301" w:rsidP="00C4127A">
      <w:pPr>
        <w:spacing w:after="0" w:line="240" w:lineRule="auto"/>
      </w:pPr>
      <w:r>
        <w:separator/>
      </w:r>
    </w:p>
  </w:footnote>
  <w:footnote w:type="continuationSeparator" w:id="0">
    <w:p w14:paraId="217C6DB7" w14:textId="77777777" w:rsidR="00D80301" w:rsidRDefault="00D80301" w:rsidP="00C4127A">
      <w:pPr>
        <w:spacing w:after="0" w:line="240" w:lineRule="auto"/>
      </w:pPr>
      <w:r>
        <w:continuationSeparator/>
      </w:r>
    </w:p>
  </w:footnote>
  <w:footnote w:type="continuationNotice" w:id="1">
    <w:p w14:paraId="6A1BA30F" w14:textId="77777777" w:rsidR="00D80301" w:rsidRDefault="00D80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7926" w14:textId="53B1B1A8" w:rsidR="00C4127A" w:rsidRDefault="00372A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2F952E5" wp14:editId="0A9A09FC">
          <wp:simplePos x="0" y="0"/>
          <wp:positionH relativeFrom="page">
            <wp:posOffset>6400800</wp:posOffset>
          </wp:positionH>
          <wp:positionV relativeFrom="page">
            <wp:posOffset>288010</wp:posOffset>
          </wp:positionV>
          <wp:extent cx="809625" cy="328930"/>
          <wp:effectExtent l="0" t="0" r="3175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257F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FA6901"/>
    <w:multiLevelType w:val="hybridMultilevel"/>
    <w:tmpl w:val="3C7C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158"/>
    <w:multiLevelType w:val="hybridMultilevel"/>
    <w:tmpl w:val="5BF8D5A8"/>
    <w:lvl w:ilvl="0" w:tplc="EAB605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4094"/>
    <w:multiLevelType w:val="hybridMultilevel"/>
    <w:tmpl w:val="6CD6CA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9890D05"/>
    <w:multiLevelType w:val="hybridMultilevel"/>
    <w:tmpl w:val="65B8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B6A60"/>
    <w:multiLevelType w:val="hybridMultilevel"/>
    <w:tmpl w:val="45DC591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6F98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93B64"/>
    <w:multiLevelType w:val="hybridMultilevel"/>
    <w:tmpl w:val="31E2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37178"/>
    <w:multiLevelType w:val="hybridMultilevel"/>
    <w:tmpl w:val="CB122980"/>
    <w:lvl w:ilvl="0" w:tplc="21343B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8AD822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B0A78"/>
    <w:multiLevelType w:val="hybridMultilevel"/>
    <w:tmpl w:val="9FC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415FF"/>
    <w:multiLevelType w:val="multilevel"/>
    <w:tmpl w:val="262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C62CA"/>
    <w:multiLevelType w:val="hybridMultilevel"/>
    <w:tmpl w:val="6C2C4AF4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17140A07"/>
    <w:multiLevelType w:val="hybridMultilevel"/>
    <w:tmpl w:val="C33445BC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9A62E07"/>
    <w:multiLevelType w:val="hybridMultilevel"/>
    <w:tmpl w:val="27D8DA1C"/>
    <w:lvl w:ilvl="0" w:tplc="183C2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4250D"/>
    <w:multiLevelType w:val="hybridMultilevel"/>
    <w:tmpl w:val="4DB201EE"/>
    <w:lvl w:ilvl="0" w:tplc="E146F98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368BF"/>
    <w:multiLevelType w:val="hybridMultilevel"/>
    <w:tmpl w:val="474A43AC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23F401F9"/>
    <w:multiLevelType w:val="hybridMultilevel"/>
    <w:tmpl w:val="D25C9608"/>
    <w:lvl w:ilvl="0" w:tplc="080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25881851"/>
    <w:multiLevelType w:val="hybridMultilevel"/>
    <w:tmpl w:val="2CCA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F2CC6"/>
    <w:multiLevelType w:val="multilevel"/>
    <w:tmpl w:val="D2D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545F9A"/>
    <w:multiLevelType w:val="multilevel"/>
    <w:tmpl w:val="C2326FFA"/>
    <w:lvl w:ilvl="0">
      <w:start w:val="1"/>
      <w:numFmt w:val="decimal"/>
      <w:lvlRestart w:val="0"/>
      <w:pStyle w:val="HD6Level1"/>
      <w:lvlText w:val="%1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  <w:sz w:val="22"/>
      </w:rPr>
    </w:lvl>
    <w:lvl w:ilvl="1">
      <w:start w:val="1"/>
      <w:numFmt w:val="decimal"/>
      <w:pStyle w:val="HD6Level2"/>
      <w:lvlText w:val="%1.%2"/>
      <w:lvlJc w:val="left"/>
      <w:pPr>
        <w:tabs>
          <w:tab w:val="num" w:pos="2977"/>
        </w:tabs>
        <w:ind w:left="2977" w:hanging="850"/>
      </w:pPr>
      <w:rPr>
        <w:b w:val="0"/>
        <w:i w:val="0"/>
        <w:caps w:val="0"/>
        <w:sz w:val="22"/>
      </w:rPr>
    </w:lvl>
    <w:lvl w:ilvl="2">
      <w:start w:val="1"/>
      <w:numFmt w:val="decimal"/>
      <w:pStyle w:val="HD6Level3"/>
      <w:lvlText w:val="%1.%2.%3"/>
      <w:lvlJc w:val="left"/>
      <w:pPr>
        <w:tabs>
          <w:tab w:val="num" w:pos="2551"/>
        </w:tabs>
        <w:ind w:left="2551" w:hanging="992"/>
      </w:pPr>
      <w:rPr>
        <w:b w:val="0"/>
        <w:i w:val="0"/>
        <w:caps w:val="0"/>
        <w:sz w:val="22"/>
      </w:rPr>
    </w:lvl>
    <w:lvl w:ilvl="3">
      <w:start w:val="1"/>
      <w:numFmt w:val="decimal"/>
      <w:pStyle w:val="HD6Level4"/>
      <w:lvlText w:val="%1.%2.%3.%4"/>
      <w:lvlJc w:val="left"/>
      <w:pPr>
        <w:tabs>
          <w:tab w:val="num" w:pos="3685"/>
        </w:tabs>
        <w:ind w:left="3685" w:hanging="1134"/>
      </w:pPr>
      <w:rPr>
        <w:b w:val="0"/>
        <w:i w:val="0"/>
        <w:caps w:val="0"/>
        <w:sz w:val="22"/>
      </w:rPr>
    </w:lvl>
    <w:lvl w:ilvl="4">
      <w:start w:val="1"/>
      <w:numFmt w:val="decimal"/>
      <w:pStyle w:val="HD6Level5"/>
      <w:lvlText w:val="%1.%2.%3.%4.%5"/>
      <w:lvlJc w:val="left"/>
      <w:pPr>
        <w:tabs>
          <w:tab w:val="num" w:pos="4961"/>
        </w:tabs>
        <w:ind w:left="4961" w:hanging="1276"/>
      </w:pPr>
      <w:rPr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 w:hint="default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 w:hint="default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 w:hint="default"/>
        <w:b w:val="0"/>
        <w:i w:val="0"/>
        <w:caps w:val="0"/>
        <w:sz w:val="22"/>
      </w:rPr>
    </w:lvl>
  </w:abstractNum>
  <w:abstractNum w:abstractNumId="20" w15:restartNumberingAfterBreak="0">
    <w:nsid w:val="363C4A43"/>
    <w:multiLevelType w:val="hybridMultilevel"/>
    <w:tmpl w:val="901A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11C46"/>
    <w:multiLevelType w:val="hybridMultilevel"/>
    <w:tmpl w:val="9C74805E"/>
    <w:lvl w:ilvl="0" w:tplc="E146F9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51EE4"/>
    <w:multiLevelType w:val="hybridMultilevel"/>
    <w:tmpl w:val="3A4AADB6"/>
    <w:lvl w:ilvl="0" w:tplc="D194C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49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4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C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E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C3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8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C3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A6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602EB"/>
    <w:multiLevelType w:val="multilevel"/>
    <w:tmpl w:val="66B2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13E79"/>
    <w:multiLevelType w:val="hybridMultilevel"/>
    <w:tmpl w:val="C3A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9774B"/>
    <w:multiLevelType w:val="hybridMultilevel"/>
    <w:tmpl w:val="83C2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90F34"/>
    <w:multiLevelType w:val="hybridMultilevel"/>
    <w:tmpl w:val="172AEFD6"/>
    <w:lvl w:ilvl="0" w:tplc="88A6C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B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0B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A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0A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AA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A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8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00365"/>
    <w:multiLevelType w:val="multilevel"/>
    <w:tmpl w:val="B136017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651"/>
        </w:tabs>
        <w:ind w:left="9651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5B940DE6"/>
    <w:multiLevelType w:val="hybridMultilevel"/>
    <w:tmpl w:val="09A42110"/>
    <w:lvl w:ilvl="0" w:tplc="E146F98C">
      <w:numFmt w:val="bullet"/>
      <w:lvlText w:val="•"/>
      <w:lvlJc w:val="left"/>
      <w:pPr>
        <w:ind w:left="1146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64771F7"/>
    <w:multiLevelType w:val="hybridMultilevel"/>
    <w:tmpl w:val="A1000F5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6F21152C"/>
    <w:multiLevelType w:val="multilevel"/>
    <w:tmpl w:val="C1AE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DD3B2C"/>
    <w:multiLevelType w:val="multilevel"/>
    <w:tmpl w:val="6D3281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6F0CE1"/>
    <w:multiLevelType w:val="hybridMultilevel"/>
    <w:tmpl w:val="99E20436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3" w15:restartNumberingAfterBreak="0">
    <w:nsid w:val="78DC7208"/>
    <w:multiLevelType w:val="hybridMultilevel"/>
    <w:tmpl w:val="DD20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12590">
    <w:abstractNumId w:val="26"/>
  </w:num>
  <w:num w:numId="2" w16cid:durableId="284771108">
    <w:abstractNumId w:val="1"/>
  </w:num>
  <w:num w:numId="3" w16cid:durableId="859197663">
    <w:abstractNumId w:val="5"/>
  </w:num>
  <w:num w:numId="4" w16cid:durableId="14621174">
    <w:abstractNumId w:val="24"/>
  </w:num>
  <w:num w:numId="5" w16cid:durableId="2073189038">
    <w:abstractNumId w:val="7"/>
  </w:num>
  <w:num w:numId="6" w16cid:durableId="1235092405">
    <w:abstractNumId w:val="12"/>
  </w:num>
  <w:num w:numId="7" w16cid:durableId="780341050">
    <w:abstractNumId w:val="2"/>
  </w:num>
  <w:num w:numId="8" w16cid:durableId="1183281122">
    <w:abstractNumId w:val="28"/>
  </w:num>
  <w:num w:numId="9" w16cid:durableId="1260068981">
    <w:abstractNumId w:val="29"/>
  </w:num>
  <w:num w:numId="10" w16cid:durableId="816384504">
    <w:abstractNumId w:val="32"/>
  </w:num>
  <w:num w:numId="11" w16cid:durableId="30307399">
    <w:abstractNumId w:val="15"/>
  </w:num>
  <w:num w:numId="12" w16cid:durableId="976034473">
    <w:abstractNumId w:val="4"/>
  </w:num>
  <w:num w:numId="13" w16cid:durableId="1586649657">
    <w:abstractNumId w:val="19"/>
  </w:num>
  <w:num w:numId="14" w16cid:durableId="1369994105">
    <w:abstractNumId w:val="31"/>
  </w:num>
  <w:num w:numId="15" w16cid:durableId="2095852963">
    <w:abstractNumId w:val="11"/>
  </w:num>
  <w:num w:numId="16" w16cid:durableId="133763151">
    <w:abstractNumId w:val="16"/>
  </w:num>
  <w:num w:numId="17" w16cid:durableId="115805843">
    <w:abstractNumId w:val="14"/>
  </w:num>
  <w:num w:numId="18" w16cid:durableId="689063607">
    <w:abstractNumId w:val="21"/>
  </w:num>
  <w:num w:numId="19" w16cid:durableId="1254779105">
    <w:abstractNumId w:val="6"/>
  </w:num>
  <w:num w:numId="20" w16cid:durableId="843863507">
    <w:abstractNumId w:val="33"/>
  </w:num>
  <w:num w:numId="21" w16cid:durableId="1777943907">
    <w:abstractNumId w:val="25"/>
  </w:num>
  <w:num w:numId="22" w16cid:durableId="1163159734">
    <w:abstractNumId w:val="9"/>
  </w:num>
  <w:num w:numId="23" w16cid:durableId="1562716877">
    <w:abstractNumId w:val="13"/>
  </w:num>
  <w:num w:numId="24" w16cid:durableId="1058936212">
    <w:abstractNumId w:val="27"/>
  </w:num>
  <w:num w:numId="25" w16cid:durableId="19935144">
    <w:abstractNumId w:val="3"/>
  </w:num>
  <w:num w:numId="26" w16cid:durableId="1723796058">
    <w:abstractNumId w:val="8"/>
  </w:num>
  <w:num w:numId="27" w16cid:durableId="1544634028">
    <w:abstractNumId w:val="0"/>
  </w:num>
  <w:num w:numId="28" w16cid:durableId="1819614366">
    <w:abstractNumId w:val="30"/>
  </w:num>
  <w:num w:numId="29" w16cid:durableId="2066679779">
    <w:abstractNumId w:val="18"/>
  </w:num>
  <w:num w:numId="30" w16cid:durableId="499320126">
    <w:abstractNumId w:val="23"/>
  </w:num>
  <w:num w:numId="31" w16cid:durableId="1780224685">
    <w:abstractNumId w:val="17"/>
  </w:num>
  <w:num w:numId="32" w16cid:durableId="741804080">
    <w:abstractNumId w:val="22"/>
  </w:num>
  <w:num w:numId="33" w16cid:durableId="230966073">
    <w:abstractNumId w:val="10"/>
  </w:num>
  <w:num w:numId="34" w16cid:durableId="21210209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85"/>
    <w:rsid w:val="0000428E"/>
    <w:rsid w:val="000042A0"/>
    <w:rsid w:val="00004933"/>
    <w:rsid w:val="00006961"/>
    <w:rsid w:val="00010DF2"/>
    <w:rsid w:val="00016B62"/>
    <w:rsid w:val="00016FD5"/>
    <w:rsid w:val="00025E2A"/>
    <w:rsid w:val="00031736"/>
    <w:rsid w:val="000354A5"/>
    <w:rsid w:val="000405E6"/>
    <w:rsid w:val="00040B56"/>
    <w:rsid w:val="00044570"/>
    <w:rsid w:val="00045461"/>
    <w:rsid w:val="0004674A"/>
    <w:rsid w:val="00047086"/>
    <w:rsid w:val="00050B4D"/>
    <w:rsid w:val="0005799F"/>
    <w:rsid w:val="00060FB9"/>
    <w:rsid w:val="00061377"/>
    <w:rsid w:val="00064EEF"/>
    <w:rsid w:val="00082B51"/>
    <w:rsid w:val="00097A21"/>
    <w:rsid w:val="000A75CB"/>
    <w:rsid w:val="000B160F"/>
    <w:rsid w:val="000B2176"/>
    <w:rsid w:val="000B3B96"/>
    <w:rsid w:val="000B5B2A"/>
    <w:rsid w:val="000B6BD9"/>
    <w:rsid w:val="000C0A22"/>
    <w:rsid w:val="000D0142"/>
    <w:rsid w:val="000D2D97"/>
    <w:rsid w:val="000E48F7"/>
    <w:rsid w:val="000E5321"/>
    <w:rsid w:val="000E6115"/>
    <w:rsid w:val="000E65F5"/>
    <w:rsid w:val="000F3D2E"/>
    <w:rsid w:val="00101495"/>
    <w:rsid w:val="001040A8"/>
    <w:rsid w:val="00104E0A"/>
    <w:rsid w:val="00112653"/>
    <w:rsid w:val="001131C6"/>
    <w:rsid w:val="00121FD8"/>
    <w:rsid w:val="0012539D"/>
    <w:rsid w:val="00125481"/>
    <w:rsid w:val="00131FBE"/>
    <w:rsid w:val="00136978"/>
    <w:rsid w:val="0014626F"/>
    <w:rsid w:val="001540D8"/>
    <w:rsid w:val="00156CFA"/>
    <w:rsid w:val="00161E02"/>
    <w:rsid w:val="00163074"/>
    <w:rsid w:val="001636F1"/>
    <w:rsid w:val="00166C01"/>
    <w:rsid w:val="001670EF"/>
    <w:rsid w:val="00171788"/>
    <w:rsid w:val="00175457"/>
    <w:rsid w:val="001773DC"/>
    <w:rsid w:val="0018713D"/>
    <w:rsid w:val="00187866"/>
    <w:rsid w:val="00187F9B"/>
    <w:rsid w:val="00192913"/>
    <w:rsid w:val="001A1594"/>
    <w:rsid w:val="001A28CB"/>
    <w:rsid w:val="001A4AD9"/>
    <w:rsid w:val="001A7742"/>
    <w:rsid w:val="001B40E7"/>
    <w:rsid w:val="001C169A"/>
    <w:rsid w:val="001C1F62"/>
    <w:rsid w:val="001C352F"/>
    <w:rsid w:val="001C58C8"/>
    <w:rsid w:val="001C6B31"/>
    <w:rsid w:val="001D1AC1"/>
    <w:rsid w:val="001D254B"/>
    <w:rsid w:val="001E22AC"/>
    <w:rsid w:val="001E3017"/>
    <w:rsid w:val="001E5463"/>
    <w:rsid w:val="001E558C"/>
    <w:rsid w:val="001E608E"/>
    <w:rsid w:val="001F044B"/>
    <w:rsid w:val="001F20F3"/>
    <w:rsid w:val="001F5536"/>
    <w:rsid w:val="00200F81"/>
    <w:rsid w:val="002026E9"/>
    <w:rsid w:val="00202E04"/>
    <w:rsid w:val="00203C0B"/>
    <w:rsid w:val="002072F8"/>
    <w:rsid w:val="00212E11"/>
    <w:rsid w:val="00214543"/>
    <w:rsid w:val="00215041"/>
    <w:rsid w:val="00221707"/>
    <w:rsid w:val="00232007"/>
    <w:rsid w:val="00240D89"/>
    <w:rsid w:val="00244D32"/>
    <w:rsid w:val="002468B1"/>
    <w:rsid w:val="00252F38"/>
    <w:rsid w:val="00253967"/>
    <w:rsid w:val="00255E73"/>
    <w:rsid w:val="002569A6"/>
    <w:rsid w:val="00257A0B"/>
    <w:rsid w:val="00262341"/>
    <w:rsid w:val="00263054"/>
    <w:rsid w:val="002635AA"/>
    <w:rsid w:val="0027409D"/>
    <w:rsid w:val="00283E01"/>
    <w:rsid w:val="00296266"/>
    <w:rsid w:val="0029757D"/>
    <w:rsid w:val="0029766A"/>
    <w:rsid w:val="002A0EB2"/>
    <w:rsid w:val="002A5050"/>
    <w:rsid w:val="002B0659"/>
    <w:rsid w:val="002C3777"/>
    <w:rsid w:val="002C7A57"/>
    <w:rsid w:val="002D0497"/>
    <w:rsid w:val="002D07B9"/>
    <w:rsid w:val="002E04FE"/>
    <w:rsid w:val="002E1A82"/>
    <w:rsid w:val="002E4B1F"/>
    <w:rsid w:val="002F3A2C"/>
    <w:rsid w:val="00301EC5"/>
    <w:rsid w:val="00303A2B"/>
    <w:rsid w:val="003047C3"/>
    <w:rsid w:val="00305043"/>
    <w:rsid w:val="00307882"/>
    <w:rsid w:val="003139EA"/>
    <w:rsid w:val="00315B46"/>
    <w:rsid w:val="00316E3D"/>
    <w:rsid w:val="00320DC6"/>
    <w:rsid w:val="003371B7"/>
    <w:rsid w:val="0033747D"/>
    <w:rsid w:val="0035040E"/>
    <w:rsid w:val="0035559A"/>
    <w:rsid w:val="0036164A"/>
    <w:rsid w:val="00364FE0"/>
    <w:rsid w:val="00372A29"/>
    <w:rsid w:val="003756AA"/>
    <w:rsid w:val="003804B4"/>
    <w:rsid w:val="0038161F"/>
    <w:rsid w:val="00382788"/>
    <w:rsid w:val="0038321E"/>
    <w:rsid w:val="0038764A"/>
    <w:rsid w:val="00387EFC"/>
    <w:rsid w:val="00390501"/>
    <w:rsid w:val="00393DD6"/>
    <w:rsid w:val="00396EC4"/>
    <w:rsid w:val="00396FC2"/>
    <w:rsid w:val="003A4B5B"/>
    <w:rsid w:val="003A54AD"/>
    <w:rsid w:val="003B11F3"/>
    <w:rsid w:val="003B3BD6"/>
    <w:rsid w:val="003B7231"/>
    <w:rsid w:val="003C350A"/>
    <w:rsid w:val="003E22C1"/>
    <w:rsid w:val="00407A7C"/>
    <w:rsid w:val="00410D3E"/>
    <w:rsid w:val="00411145"/>
    <w:rsid w:val="004146A4"/>
    <w:rsid w:val="00417854"/>
    <w:rsid w:val="00422063"/>
    <w:rsid w:val="00424BFD"/>
    <w:rsid w:val="00426E29"/>
    <w:rsid w:val="0044161A"/>
    <w:rsid w:val="00442107"/>
    <w:rsid w:val="00442A13"/>
    <w:rsid w:val="004508E0"/>
    <w:rsid w:val="0045246E"/>
    <w:rsid w:val="00455371"/>
    <w:rsid w:val="00460C9E"/>
    <w:rsid w:val="00465D96"/>
    <w:rsid w:val="00469344"/>
    <w:rsid w:val="0047249B"/>
    <w:rsid w:val="00476EBE"/>
    <w:rsid w:val="00480FDA"/>
    <w:rsid w:val="00481DB2"/>
    <w:rsid w:val="00490411"/>
    <w:rsid w:val="0049363F"/>
    <w:rsid w:val="004943E9"/>
    <w:rsid w:val="00495999"/>
    <w:rsid w:val="00497C5C"/>
    <w:rsid w:val="004A02A3"/>
    <w:rsid w:val="004A1A3D"/>
    <w:rsid w:val="004A689E"/>
    <w:rsid w:val="004A7EBF"/>
    <w:rsid w:val="004B5EF2"/>
    <w:rsid w:val="004C66E2"/>
    <w:rsid w:val="004D07AA"/>
    <w:rsid w:val="004D447D"/>
    <w:rsid w:val="004D4E89"/>
    <w:rsid w:val="004E0850"/>
    <w:rsid w:val="004E2273"/>
    <w:rsid w:val="004E564B"/>
    <w:rsid w:val="004F6444"/>
    <w:rsid w:val="00502E59"/>
    <w:rsid w:val="00514455"/>
    <w:rsid w:val="00525728"/>
    <w:rsid w:val="0052683C"/>
    <w:rsid w:val="00530884"/>
    <w:rsid w:val="00533F6F"/>
    <w:rsid w:val="005352E5"/>
    <w:rsid w:val="00536138"/>
    <w:rsid w:val="00540C46"/>
    <w:rsid w:val="00543300"/>
    <w:rsid w:val="005478DC"/>
    <w:rsid w:val="00551565"/>
    <w:rsid w:val="005530DA"/>
    <w:rsid w:val="00561B2C"/>
    <w:rsid w:val="005625A8"/>
    <w:rsid w:val="00565055"/>
    <w:rsid w:val="00572B1E"/>
    <w:rsid w:val="00575054"/>
    <w:rsid w:val="00576793"/>
    <w:rsid w:val="00576D12"/>
    <w:rsid w:val="00582AFE"/>
    <w:rsid w:val="00583776"/>
    <w:rsid w:val="0059204C"/>
    <w:rsid w:val="005940F3"/>
    <w:rsid w:val="005956CE"/>
    <w:rsid w:val="005A64D9"/>
    <w:rsid w:val="005A791E"/>
    <w:rsid w:val="005B09F2"/>
    <w:rsid w:val="005B5FD8"/>
    <w:rsid w:val="005B66CB"/>
    <w:rsid w:val="005C0DAD"/>
    <w:rsid w:val="005C60ED"/>
    <w:rsid w:val="005D0548"/>
    <w:rsid w:val="005D48AD"/>
    <w:rsid w:val="005E2CF7"/>
    <w:rsid w:val="005E66B5"/>
    <w:rsid w:val="005F0324"/>
    <w:rsid w:val="005F214D"/>
    <w:rsid w:val="005F4818"/>
    <w:rsid w:val="005F5782"/>
    <w:rsid w:val="00603333"/>
    <w:rsid w:val="006124A4"/>
    <w:rsid w:val="00617DF9"/>
    <w:rsid w:val="006249CC"/>
    <w:rsid w:val="00633FA8"/>
    <w:rsid w:val="0063540B"/>
    <w:rsid w:val="00636F34"/>
    <w:rsid w:val="00644DE6"/>
    <w:rsid w:val="00646025"/>
    <w:rsid w:val="006466C6"/>
    <w:rsid w:val="00651619"/>
    <w:rsid w:val="00657BD5"/>
    <w:rsid w:val="006618C9"/>
    <w:rsid w:val="0066704E"/>
    <w:rsid w:val="00667F97"/>
    <w:rsid w:val="006751A8"/>
    <w:rsid w:val="0068128A"/>
    <w:rsid w:val="00686CB8"/>
    <w:rsid w:val="006974BA"/>
    <w:rsid w:val="006A1A70"/>
    <w:rsid w:val="006A1C8F"/>
    <w:rsid w:val="006A1F14"/>
    <w:rsid w:val="006A2846"/>
    <w:rsid w:val="006A30A1"/>
    <w:rsid w:val="006B0240"/>
    <w:rsid w:val="006B0C2B"/>
    <w:rsid w:val="006B59A5"/>
    <w:rsid w:val="006B6D7D"/>
    <w:rsid w:val="006C6E56"/>
    <w:rsid w:val="006D056E"/>
    <w:rsid w:val="006D4E99"/>
    <w:rsid w:val="006E362B"/>
    <w:rsid w:val="006E5B58"/>
    <w:rsid w:val="006E7A85"/>
    <w:rsid w:val="006F2829"/>
    <w:rsid w:val="006F2D61"/>
    <w:rsid w:val="006F50F7"/>
    <w:rsid w:val="00700301"/>
    <w:rsid w:val="00700921"/>
    <w:rsid w:val="00722624"/>
    <w:rsid w:val="00726D1C"/>
    <w:rsid w:val="00732A3A"/>
    <w:rsid w:val="007336A5"/>
    <w:rsid w:val="00737B81"/>
    <w:rsid w:val="007406C8"/>
    <w:rsid w:val="0074460C"/>
    <w:rsid w:val="00745C2A"/>
    <w:rsid w:val="00745ED4"/>
    <w:rsid w:val="007507AF"/>
    <w:rsid w:val="00753F5E"/>
    <w:rsid w:val="00756264"/>
    <w:rsid w:val="0076711A"/>
    <w:rsid w:val="00771297"/>
    <w:rsid w:val="007717A1"/>
    <w:rsid w:val="007935D9"/>
    <w:rsid w:val="007A1CB8"/>
    <w:rsid w:val="007A601C"/>
    <w:rsid w:val="007B1326"/>
    <w:rsid w:val="007B291F"/>
    <w:rsid w:val="007C5291"/>
    <w:rsid w:val="007C7A81"/>
    <w:rsid w:val="007D21A6"/>
    <w:rsid w:val="007D39FF"/>
    <w:rsid w:val="007E6E91"/>
    <w:rsid w:val="007F1B91"/>
    <w:rsid w:val="00811FB2"/>
    <w:rsid w:val="00813E16"/>
    <w:rsid w:val="00817242"/>
    <w:rsid w:val="008211E6"/>
    <w:rsid w:val="00821707"/>
    <w:rsid w:val="00823966"/>
    <w:rsid w:val="0082414B"/>
    <w:rsid w:val="0082515F"/>
    <w:rsid w:val="00831541"/>
    <w:rsid w:val="00836BC1"/>
    <w:rsid w:val="008441E0"/>
    <w:rsid w:val="008470E7"/>
    <w:rsid w:val="008610B0"/>
    <w:rsid w:val="00862331"/>
    <w:rsid w:val="008652B7"/>
    <w:rsid w:val="00865509"/>
    <w:rsid w:val="00871ED7"/>
    <w:rsid w:val="0087265C"/>
    <w:rsid w:val="00873FA1"/>
    <w:rsid w:val="00877575"/>
    <w:rsid w:val="008822E1"/>
    <w:rsid w:val="00882B7D"/>
    <w:rsid w:val="00886136"/>
    <w:rsid w:val="008A43E8"/>
    <w:rsid w:val="008B449A"/>
    <w:rsid w:val="008B5CE1"/>
    <w:rsid w:val="008B7326"/>
    <w:rsid w:val="008B7446"/>
    <w:rsid w:val="008C321C"/>
    <w:rsid w:val="008C4A7C"/>
    <w:rsid w:val="008D473F"/>
    <w:rsid w:val="008D5B61"/>
    <w:rsid w:val="008E60E5"/>
    <w:rsid w:val="008E64EC"/>
    <w:rsid w:val="008F0145"/>
    <w:rsid w:val="008F0C9A"/>
    <w:rsid w:val="008F0EC2"/>
    <w:rsid w:val="008F5F83"/>
    <w:rsid w:val="00915EB9"/>
    <w:rsid w:val="00916ADA"/>
    <w:rsid w:val="00925609"/>
    <w:rsid w:val="0092728B"/>
    <w:rsid w:val="009323D9"/>
    <w:rsid w:val="009338EE"/>
    <w:rsid w:val="00934307"/>
    <w:rsid w:val="009375A4"/>
    <w:rsid w:val="009436C5"/>
    <w:rsid w:val="00944F85"/>
    <w:rsid w:val="009468AB"/>
    <w:rsid w:val="00946B8F"/>
    <w:rsid w:val="00960DCA"/>
    <w:rsid w:val="00966993"/>
    <w:rsid w:val="009704B9"/>
    <w:rsid w:val="00971353"/>
    <w:rsid w:val="00973949"/>
    <w:rsid w:val="00984EC9"/>
    <w:rsid w:val="009868CD"/>
    <w:rsid w:val="00986B39"/>
    <w:rsid w:val="0099417E"/>
    <w:rsid w:val="00995324"/>
    <w:rsid w:val="009A0516"/>
    <w:rsid w:val="009A42A8"/>
    <w:rsid w:val="009A4D83"/>
    <w:rsid w:val="009A51DB"/>
    <w:rsid w:val="009A5CE2"/>
    <w:rsid w:val="009C16AE"/>
    <w:rsid w:val="009C3F2C"/>
    <w:rsid w:val="009D370A"/>
    <w:rsid w:val="009E11A3"/>
    <w:rsid w:val="009E290E"/>
    <w:rsid w:val="009E3A18"/>
    <w:rsid w:val="009E6FE2"/>
    <w:rsid w:val="009E76AC"/>
    <w:rsid w:val="009F0563"/>
    <w:rsid w:val="009F1130"/>
    <w:rsid w:val="009F2A16"/>
    <w:rsid w:val="009F3599"/>
    <w:rsid w:val="00A02DAB"/>
    <w:rsid w:val="00A10817"/>
    <w:rsid w:val="00A247C2"/>
    <w:rsid w:val="00A24E68"/>
    <w:rsid w:val="00A25B28"/>
    <w:rsid w:val="00A32107"/>
    <w:rsid w:val="00A36220"/>
    <w:rsid w:val="00A41B14"/>
    <w:rsid w:val="00A442A0"/>
    <w:rsid w:val="00A47122"/>
    <w:rsid w:val="00A5020B"/>
    <w:rsid w:val="00A566B3"/>
    <w:rsid w:val="00A6139E"/>
    <w:rsid w:val="00A8106D"/>
    <w:rsid w:val="00A82CC0"/>
    <w:rsid w:val="00A8331F"/>
    <w:rsid w:val="00A850D5"/>
    <w:rsid w:val="00A97B50"/>
    <w:rsid w:val="00AA22A6"/>
    <w:rsid w:val="00AB0B83"/>
    <w:rsid w:val="00AC0271"/>
    <w:rsid w:val="00AC22BC"/>
    <w:rsid w:val="00AC3E13"/>
    <w:rsid w:val="00AC6E0D"/>
    <w:rsid w:val="00AD04F9"/>
    <w:rsid w:val="00AD11C6"/>
    <w:rsid w:val="00AD45BB"/>
    <w:rsid w:val="00AD5B87"/>
    <w:rsid w:val="00AD5EF1"/>
    <w:rsid w:val="00AE11DE"/>
    <w:rsid w:val="00AE1C96"/>
    <w:rsid w:val="00AE6915"/>
    <w:rsid w:val="00AE789E"/>
    <w:rsid w:val="00AF3217"/>
    <w:rsid w:val="00AF4695"/>
    <w:rsid w:val="00AF5A3B"/>
    <w:rsid w:val="00B0035F"/>
    <w:rsid w:val="00B00AA8"/>
    <w:rsid w:val="00B0633F"/>
    <w:rsid w:val="00B072D8"/>
    <w:rsid w:val="00B12E71"/>
    <w:rsid w:val="00B155F3"/>
    <w:rsid w:val="00B204E4"/>
    <w:rsid w:val="00B21936"/>
    <w:rsid w:val="00B2252D"/>
    <w:rsid w:val="00B23DB1"/>
    <w:rsid w:val="00B24F05"/>
    <w:rsid w:val="00B331A3"/>
    <w:rsid w:val="00B36212"/>
    <w:rsid w:val="00B4301A"/>
    <w:rsid w:val="00B44D8F"/>
    <w:rsid w:val="00B451E2"/>
    <w:rsid w:val="00B46936"/>
    <w:rsid w:val="00B47079"/>
    <w:rsid w:val="00B5206E"/>
    <w:rsid w:val="00B57831"/>
    <w:rsid w:val="00B6092E"/>
    <w:rsid w:val="00B65388"/>
    <w:rsid w:val="00B655BE"/>
    <w:rsid w:val="00B67170"/>
    <w:rsid w:val="00B707C4"/>
    <w:rsid w:val="00B70F1A"/>
    <w:rsid w:val="00B71AC2"/>
    <w:rsid w:val="00B747FD"/>
    <w:rsid w:val="00B7797D"/>
    <w:rsid w:val="00B779B0"/>
    <w:rsid w:val="00B83491"/>
    <w:rsid w:val="00B839A7"/>
    <w:rsid w:val="00B912C1"/>
    <w:rsid w:val="00B92840"/>
    <w:rsid w:val="00B94107"/>
    <w:rsid w:val="00BA1A71"/>
    <w:rsid w:val="00BA2826"/>
    <w:rsid w:val="00BA2CEE"/>
    <w:rsid w:val="00BA55E1"/>
    <w:rsid w:val="00BB5061"/>
    <w:rsid w:val="00BC0A97"/>
    <w:rsid w:val="00BC508F"/>
    <w:rsid w:val="00BC6D68"/>
    <w:rsid w:val="00BC6F1B"/>
    <w:rsid w:val="00BD3CC4"/>
    <w:rsid w:val="00BD5C41"/>
    <w:rsid w:val="00BD6F95"/>
    <w:rsid w:val="00BE18B1"/>
    <w:rsid w:val="00BE1F2A"/>
    <w:rsid w:val="00BE34C6"/>
    <w:rsid w:val="00C01162"/>
    <w:rsid w:val="00C03D09"/>
    <w:rsid w:val="00C06B45"/>
    <w:rsid w:val="00C10605"/>
    <w:rsid w:val="00C16D4A"/>
    <w:rsid w:val="00C20B8E"/>
    <w:rsid w:val="00C227D2"/>
    <w:rsid w:val="00C321E7"/>
    <w:rsid w:val="00C32243"/>
    <w:rsid w:val="00C36951"/>
    <w:rsid w:val="00C36FF5"/>
    <w:rsid w:val="00C4127A"/>
    <w:rsid w:val="00C458A2"/>
    <w:rsid w:val="00C46684"/>
    <w:rsid w:val="00C47DDC"/>
    <w:rsid w:val="00C54688"/>
    <w:rsid w:val="00C56C7E"/>
    <w:rsid w:val="00C61F10"/>
    <w:rsid w:val="00C64AC3"/>
    <w:rsid w:val="00C6705D"/>
    <w:rsid w:val="00C73757"/>
    <w:rsid w:val="00C7394B"/>
    <w:rsid w:val="00C81025"/>
    <w:rsid w:val="00C851AF"/>
    <w:rsid w:val="00C85338"/>
    <w:rsid w:val="00C866D0"/>
    <w:rsid w:val="00C916E1"/>
    <w:rsid w:val="00C91EBC"/>
    <w:rsid w:val="00CA4196"/>
    <w:rsid w:val="00CA6AF0"/>
    <w:rsid w:val="00CA75AB"/>
    <w:rsid w:val="00CB13F3"/>
    <w:rsid w:val="00CB67FB"/>
    <w:rsid w:val="00CC53CA"/>
    <w:rsid w:val="00CC7D22"/>
    <w:rsid w:val="00CD369D"/>
    <w:rsid w:val="00CD67C2"/>
    <w:rsid w:val="00CE2B50"/>
    <w:rsid w:val="00CE3456"/>
    <w:rsid w:val="00CF0836"/>
    <w:rsid w:val="00CF3AA3"/>
    <w:rsid w:val="00D0224E"/>
    <w:rsid w:val="00D03CC6"/>
    <w:rsid w:val="00D052EA"/>
    <w:rsid w:val="00D057B8"/>
    <w:rsid w:val="00D05B93"/>
    <w:rsid w:val="00D06E2A"/>
    <w:rsid w:val="00D10640"/>
    <w:rsid w:val="00D10685"/>
    <w:rsid w:val="00D14729"/>
    <w:rsid w:val="00D14F0C"/>
    <w:rsid w:val="00D1775E"/>
    <w:rsid w:val="00D269D5"/>
    <w:rsid w:val="00D26A3C"/>
    <w:rsid w:val="00D36F8B"/>
    <w:rsid w:val="00D42199"/>
    <w:rsid w:val="00D47A48"/>
    <w:rsid w:val="00D51BA4"/>
    <w:rsid w:val="00D5448D"/>
    <w:rsid w:val="00D557AB"/>
    <w:rsid w:val="00D619B4"/>
    <w:rsid w:val="00D65ADD"/>
    <w:rsid w:val="00D66444"/>
    <w:rsid w:val="00D77086"/>
    <w:rsid w:val="00D80301"/>
    <w:rsid w:val="00D80FC0"/>
    <w:rsid w:val="00D81898"/>
    <w:rsid w:val="00D822E7"/>
    <w:rsid w:val="00D85670"/>
    <w:rsid w:val="00D91165"/>
    <w:rsid w:val="00D94CDC"/>
    <w:rsid w:val="00D96191"/>
    <w:rsid w:val="00DA2ED3"/>
    <w:rsid w:val="00DA31AB"/>
    <w:rsid w:val="00DC22F8"/>
    <w:rsid w:val="00DC2A3D"/>
    <w:rsid w:val="00DC40E1"/>
    <w:rsid w:val="00DC681D"/>
    <w:rsid w:val="00DC6957"/>
    <w:rsid w:val="00DD2859"/>
    <w:rsid w:val="00DD5294"/>
    <w:rsid w:val="00DD7C1D"/>
    <w:rsid w:val="00DE317D"/>
    <w:rsid w:val="00DF3D90"/>
    <w:rsid w:val="00E035E3"/>
    <w:rsid w:val="00E058FD"/>
    <w:rsid w:val="00E164C4"/>
    <w:rsid w:val="00E170DE"/>
    <w:rsid w:val="00E21A52"/>
    <w:rsid w:val="00E24115"/>
    <w:rsid w:val="00E25390"/>
    <w:rsid w:val="00E266D5"/>
    <w:rsid w:val="00E32B2B"/>
    <w:rsid w:val="00E33958"/>
    <w:rsid w:val="00E3748F"/>
    <w:rsid w:val="00E37BE5"/>
    <w:rsid w:val="00E406C6"/>
    <w:rsid w:val="00E42047"/>
    <w:rsid w:val="00E4548B"/>
    <w:rsid w:val="00E5475D"/>
    <w:rsid w:val="00E62BD2"/>
    <w:rsid w:val="00E63D99"/>
    <w:rsid w:val="00E65994"/>
    <w:rsid w:val="00E71CEC"/>
    <w:rsid w:val="00E75C2E"/>
    <w:rsid w:val="00E9011D"/>
    <w:rsid w:val="00E9024F"/>
    <w:rsid w:val="00EC6533"/>
    <w:rsid w:val="00EC7F08"/>
    <w:rsid w:val="00ED3099"/>
    <w:rsid w:val="00ED5736"/>
    <w:rsid w:val="00ED583F"/>
    <w:rsid w:val="00EE45B2"/>
    <w:rsid w:val="00EE6ADD"/>
    <w:rsid w:val="00EF25AA"/>
    <w:rsid w:val="00EF36CC"/>
    <w:rsid w:val="00F02D48"/>
    <w:rsid w:val="00F0497C"/>
    <w:rsid w:val="00F069C2"/>
    <w:rsid w:val="00F06E09"/>
    <w:rsid w:val="00F10DF5"/>
    <w:rsid w:val="00F11E0A"/>
    <w:rsid w:val="00F15EA4"/>
    <w:rsid w:val="00F216B4"/>
    <w:rsid w:val="00F22A35"/>
    <w:rsid w:val="00F24D0E"/>
    <w:rsid w:val="00F30F4F"/>
    <w:rsid w:val="00F42F07"/>
    <w:rsid w:val="00F43BA7"/>
    <w:rsid w:val="00F4590A"/>
    <w:rsid w:val="00F46BF5"/>
    <w:rsid w:val="00F47896"/>
    <w:rsid w:val="00F527FB"/>
    <w:rsid w:val="00F61949"/>
    <w:rsid w:val="00F63EDF"/>
    <w:rsid w:val="00F6414C"/>
    <w:rsid w:val="00F6769F"/>
    <w:rsid w:val="00F75C6D"/>
    <w:rsid w:val="00F81015"/>
    <w:rsid w:val="00F82FA7"/>
    <w:rsid w:val="00F837B5"/>
    <w:rsid w:val="00F872B0"/>
    <w:rsid w:val="00F8734E"/>
    <w:rsid w:val="00F9008D"/>
    <w:rsid w:val="00F93920"/>
    <w:rsid w:val="00F93F3B"/>
    <w:rsid w:val="00FA2750"/>
    <w:rsid w:val="00FA2DD2"/>
    <w:rsid w:val="00FA6FE5"/>
    <w:rsid w:val="00FA7B42"/>
    <w:rsid w:val="00FA7F22"/>
    <w:rsid w:val="00FB6FCF"/>
    <w:rsid w:val="00FC0033"/>
    <w:rsid w:val="00FC59F1"/>
    <w:rsid w:val="00FD242B"/>
    <w:rsid w:val="00FD29A4"/>
    <w:rsid w:val="00FD33BC"/>
    <w:rsid w:val="00FF3F6D"/>
    <w:rsid w:val="00FF51DD"/>
    <w:rsid w:val="01183299"/>
    <w:rsid w:val="01455BCE"/>
    <w:rsid w:val="02286BA1"/>
    <w:rsid w:val="02DB0F59"/>
    <w:rsid w:val="03973103"/>
    <w:rsid w:val="040217F2"/>
    <w:rsid w:val="048AF3F6"/>
    <w:rsid w:val="048CF023"/>
    <w:rsid w:val="058BA961"/>
    <w:rsid w:val="05AEE1A4"/>
    <w:rsid w:val="05E2FC58"/>
    <w:rsid w:val="05E8A901"/>
    <w:rsid w:val="05EB3E7F"/>
    <w:rsid w:val="062CD4DB"/>
    <w:rsid w:val="06350F26"/>
    <w:rsid w:val="0695C452"/>
    <w:rsid w:val="0740892D"/>
    <w:rsid w:val="075546B6"/>
    <w:rsid w:val="0764E773"/>
    <w:rsid w:val="083D50EA"/>
    <w:rsid w:val="08581971"/>
    <w:rsid w:val="08A7B449"/>
    <w:rsid w:val="0914D7A6"/>
    <w:rsid w:val="0952F053"/>
    <w:rsid w:val="09F252A1"/>
    <w:rsid w:val="0A829EA1"/>
    <w:rsid w:val="0C5450E9"/>
    <w:rsid w:val="0C5F2608"/>
    <w:rsid w:val="0D4EE373"/>
    <w:rsid w:val="0E26F8AE"/>
    <w:rsid w:val="108DA64A"/>
    <w:rsid w:val="10AEEE17"/>
    <w:rsid w:val="10DA1B60"/>
    <w:rsid w:val="1187CF4A"/>
    <w:rsid w:val="124925B5"/>
    <w:rsid w:val="12784E46"/>
    <w:rsid w:val="14455F2D"/>
    <w:rsid w:val="14613F60"/>
    <w:rsid w:val="148946F9"/>
    <w:rsid w:val="163BE1D7"/>
    <w:rsid w:val="16BC7FA2"/>
    <w:rsid w:val="171C96D8"/>
    <w:rsid w:val="17D4FE31"/>
    <w:rsid w:val="18E92916"/>
    <w:rsid w:val="1905CF83"/>
    <w:rsid w:val="1A0B5B7A"/>
    <w:rsid w:val="1A54379A"/>
    <w:rsid w:val="1A55B478"/>
    <w:rsid w:val="1AA19FE4"/>
    <w:rsid w:val="1AD66B5C"/>
    <w:rsid w:val="1BB8B2AD"/>
    <w:rsid w:val="1C28EADC"/>
    <w:rsid w:val="1C634A8A"/>
    <w:rsid w:val="1C76067D"/>
    <w:rsid w:val="1D42FC3C"/>
    <w:rsid w:val="1D92BF9D"/>
    <w:rsid w:val="1DE2998A"/>
    <w:rsid w:val="1E6D8387"/>
    <w:rsid w:val="1F27A8BD"/>
    <w:rsid w:val="1F7E69EB"/>
    <w:rsid w:val="1FC74458"/>
    <w:rsid w:val="1FD28F90"/>
    <w:rsid w:val="20DD6DAD"/>
    <w:rsid w:val="20E09F78"/>
    <w:rsid w:val="2239FDD9"/>
    <w:rsid w:val="228F8140"/>
    <w:rsid w:val="22AAA273"/>
    <w:rsid w:val="22FD5142"/>
    <w:rsid w:val="235A2B2A"/>
    <w:rsid w:val="251500AE"/>
    <w:rsid w:val="253A7D8A"/>
    <w:rsid w:val="25AF721B"/>
    <w:rsid w:val="26413186"/>
    <w:rsid w:val="265E5F0F"/>
    <w:rsid w:val="2677D61A"/>
    <w:rsid w:val="271C8A81"/>
    <w:rsid w:val="2784AB8F"/>
    <w:rsid w:val="283C7DC9"/>
    <w:rsid w:val="286ADCC6"/>
    <w:rsid w:val="29285336"/>
    <w:rsid w:val="295EA1E8"/>
    <w:rsid w:val="29D84E2A"/>
    <w:rsid w:val="2AA9A9D6"/>
    <w:rsid w:val="2AE39935"/>
    <w:rsid w:val="2B028E84"/>
    <w:rsid w:val="2B211263"/>
    <w:rsid w:val="2BB157E7"/>
    <w:rsid w:val="2C269BB9"/>
    <w:rsid w:val="2C2CB8F8"/>
    <w:rsid w:val="2CE0C65B"/>
    <w:rsid w:val="2D670FD1"/>
    <w:rsid w:val="2D8F2FD3"/>
    <w:rsid w:val="2DCC9BC8"/>
    <w:rsid w:val="2E33BA9C"/>
    <w:rsid w:val="2EABBF4D"/>
    <w:rsid w:val="2F2E2A73"/>
    <w:rsid w:val="302E0CF5"/>
    <w:rsid w:val="3057B355"/>
    <w:rsid w:val="30885CD7"/>
    <w:rsid w:val="31B4377E"/>
    <w:rsid w:val="331D5FA6"/>
    <w:rsid w:val="33BC85C8"/>
    <w:rsid w:val="3484562C"/>
    <w:rsid w:val="3512A694"/>
    <w:rsid w:val="35897746"/>
    <w:rsid w:val="35CD836B"/>
    <w:rsid w:val="36C29ED7"/>
    <w:rsid w:val="36E8DAAE"/>
    <w:rsid w:val="36F9D4DA"/>
    <w:rsid w:val="3862C53A"/>
    <w:rsid w:val="38D822CA"/>
    <w:rsid w:val="3905242D"/>
    <w:rsid w:val="393D5FD0"/>
    <w:rsid w:val="3962D3A7"/>
    <w:rsid w:val="39766D43"/>
    <w:rsid w:val="3A160A91"/>
    <w:rsid w:val="3A1D3E18"/>
    <w:rsid w:val="3AA474C8"/>
    <w:rsid w:val="3AC2F1D0"/>
    <w:rsid w:val="3AC99DA2"/>
    <w:rsid w:val="3BF87DF7"/>
    <w:rsid w:val="3C750092"/>
    <w:rsid w:val="3D3A6A00"/>
    <w:rsid w:val="3DB05126"/>
    <w:rsid w:val="3E06CEE4"/>
    <w:rsid w:val="3E4A4A42"/>
    <w:rsid w:val="3E51CBEC"/>
    <w:rsid w:val="3EF773E3"/>
    <w:rsid w:val="3F051E0C"/>
    <w:rsid w:val="3F899C09"/>
    <w:rsid w:val="3FC5C9B1"/>
    <w:rsid w:val="4030905A"/>
    <w:rsid w:val="414B79D1"/>
    <w:rsid w:val="41799B76"/>
    <w:rsid w:val="41CBA292"/>
    <w:rsid w:val="41F88CE6"/>
    <w:rsid w:val="42545A59"/>
    <w:rsid w:val="42E2FE33"/>
    <w:rsid w:val="43B05E58"/>
    <w:rsid w:val="4575B716"/>
    <w:rsid w:val="45A4180F"/>
    <w:rsid w:val="45C586AA"/>
    <w:rsid w:val="463341A6"/>
    <w:rsid w:val="46693D4C"/>
    <w:rsid w:val="46C23342"/>
    <w:rsid w:val="46DB653C"/>
    <w:rsid w:val="47901E98"/>
    <w:rsid w:val="49EA1CD3"/>
    <w:rsid w:val="49F5E28D"/>
    <w:rsid w:val="49FDBEE9"/>
    <w:rsid w:val="4A643C71"/>
    <w:rsid w:val="4B91B2EE"/>
    <w:rsid w:val="4BCE9FCA"/>
    <w:rsid w:val="4BFEB0E5"/>
    <w:rsid w:val="4C099BAC"/>
    <w:rsid w:val="4C856C82"/>
    <w:rsid w:val="4E094376"/>
    <w:rsid w:val="4E6B8ED0"/>
    <w:rsid w:val="4E809383"/>
    <w:rsid w:val="4EB4CC02"/>
    <w:rsid w:val="5003C017"/>
    <w:rsid w:val="5299C3A9"/>
    <w:rsid w:val="52F5C1D1"/>
    <w:rsid w:val="533AF847"/>
    <w:rsid w:val="53CAD951"/>
    <w:rsid w:val="544B4F3B"/>
    <w:rsid w:val="544CBFC7"/>
    <w:rsid w:val="545AEA35"/>
    <w:rsid w:val="54BE08DD"/>
    <w:rsid w:val="55670B27"/>
    <w:rsid w:val="559392AA"/>
    <w:rsid w:val="55A15802"/>
    <w:rsid w:val="573D2863"/>
    <w:rsid w:val="576EDB93"/>
    <w:rsid w:val="577F685B"/>
    <w:rsid w:val="583B1918"/>
    <w:rsid w:val="58D26F60"/>
    <w:rsid w:val="59363838"/>
    <w:rsid w:val="5963F279"/>
    <w:rsid w:val="597194EA"/>
    <w:rsid w:val="59F5F11B"/>
    <w:rsid w:val="5A0B8C51"/>
    <w:rsid w:val="5A139B43"/>
    <w:rsid w:val="5A9387C2"/>
    <w:rsid w:val="5AD1B0AF"/>
    <w:rsid w:val="5AD390E6"/>
    <w:rsid w:val="5AF0732C"/>
    <w:rsid w:val="5B0D654B"/>
    <w:rsid w:val="5B707F37"/>
    <w:rsid w:val="5CF87CF8"/>
    <w:rsid w:val="5DC43A5B"/>
    <w:rsid w:val="5E0C186E"/>
    <w:rsid w:val="5F5DC8DB"/>
    <w:rsid w:val="60D9AE89"/>
    <w:rsid w:val="60DC8D87"/>
    <w:rsid w:val="617CA6CF"/>
    <w:rsid w:val="61AF824B"/>
    <w:rsid w:val="62944318"/>
    <w:rsid w:val="63187730"/>
    <w:rsid w:val="633D2917"/>
    <w:rsid w:val="6370F619"/>
    <w:rsid w:val="64B44791"/>
    <w:rsid w:val="65340624"/>
    <w:rsid w:val="6544AF78"/>
    <w:rsid w:val="65CE8F42"/>
    <w:rsid w:val="66C3916F"/>
    <w:rsid w:val="66EE7456"/>
    <w:rsid w:val="670FC1F7"/>
    <w:rsid w:val="679373BE"/>
    <w:rsid w:val="6796897D"/>
    <w:rsid w:val="68C682E9"/>
    <w:rsid w:val="69BBCE36"/>
    <w:rsid w:val="6A691A84"/>
    <w:rsid w:val="6C0BF502"/>
    <w:rsid w:val="6C6E0861"/>
    <w:rsid w:val="6CBD8B24"/>
    <w:rsid w:val="6D76585B"/>
    <w:rsid w:val="6D916D47"/>
    <w:rsid w:val="6DD1268F"/>
    <w:rsid w:val="6F35C46D"/>
    <w:rsid w:val="70514B58"/>
    <w:rsid w:val="714F3E9B"/>
    <w:rsid w:val="7210A55E"/>
    <w:rsid w:val="73F911E9"/>
    <w:rsid w:val="751260A6"/>
    <w:rsid w:val="758DBFDF"/>
    <w:rsid w:val="75A505F1"/>
    <w:rsid w:val="76C6F8C9"/>
    <w:rsid w:val="76E978BD"/>
    <w:rsid w:val="77DD0E4B"/>
    <w:rsid w:val="789F9EA1"/>
    <w:rsid w:val="79C23438"/>
    <w:rsid w:val="7AA049B0"/>
    <w:rsid w:val="7B92BEC5"/>
    <w:rsid w:val="7BB3DD4E"/>
    <w:rsid w:val="7BFB1F18"/>
    <w:rsid w:val="7C436F24"/>
    <w:rsid w:val="7C55E3F7"/>
    <w:rsid w:val="7C86FA36"/>
    <w:rsid w:val="7D285C53"/>
    <w:rsid w:val="7D40934B"/>
    <w:rsid w:val="7D70CB9E"/>
    <w:rsid w:val="7DE40E2D"/>
    <w:rsid w:val="7E0A1B43"/>
    <w:rsid w:val="7E0A4E37"/>
    <w:rsid w:val="7F50E715"/>
    <w:rsid w:val="7F73BAD3"/>
    <w:rsid w:val="7FCA1959"/>
    <w:rsid w:val="7FE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23EE"/>
  <w15:docId w15:val="{5DDD1E1E-1BAB-48F3-8095-FD2297E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89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583776"/>
    <w:pPr>
      <w:keepNext/>
      <w:numPr>
        <w:numId w:val="24"/>
      </w:numPr>
      <w:tabs>
        <w:tab w:val="clear" w:pos="9651"/>
        <w:tab w:val="num" w:pos="720"/>
      </w:tabs>
      <w:adjustRightInd w:val="0"/>
      <w:spacing w:after="240" w:line="240" w:lineRule="auto"/>
      <w:ind w:left="720"/>
      <w:jc w:val="both"/>
      <w:outlineLvl w:val="0"/>
    </w:pPr>
    <w:rPr>
      <w:rFonts w:ascii="Arial" w:eastAsia="STZhongsong" w:hAnsi="Arial" w:cs="Times New Roman"/>
      <w:b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583776"/>
    <w:pPr>
      <w:numPr>
        <w:ilvl w:val="1"/>
        <w:numId w:val="24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qFormat/>
    <w:rsid w:val="00583776"/>
    <w:pPr>
      <w:numPr>
        <w:ilvl w:val="2"/>
        <w:numId w:val="24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583776"/>
    <w:pPr>
      <w:numPr>
        <w:ilvl w:val="3"/>
        <w:numId w:val="24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583776"/>
    <w:pPr>
      <w:numPr>
        <w:ilvl w:val="4"/>
        <w:numId w:val="24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"/>
    <w:qFormat/>
    <w:rsid w:val="00583776"/>
    <w:pPr>
      <w:numPr>
        <w:ilvl w:val="5"/>
        <w:numId w:val="24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583776"/>
    <w:pPr>
      <w:numPr>
        <w:ilvl w:val="6"/>
        <w:numId w:val="24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"/>
    <w:qFormat/>
    <w:rsid w:val="00583776"/>
    <w:pPr>
      <w:numPr>
        <w:ilvl w:val="7"/>
        <w:numId w:val="24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"/>
    <w:qFormat/>
    <w:rsid w:val="00583776"/>
    <w:pPr>
      <w:numPr>
        <w:ilvl w:val="8"/>
        <w:numId w:val="24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6E7A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E7A85"/>
    <w:pPr>
      <w:ind w:left="720"/>
      <w:contextualSpacing/>
    </w:pPr>
  </w:style>
  <w:style w:type="table" w:styleId="TableGrid">
    <w:name w:val="Table Grid"/>
    <w:basedOn w:val="TableNormal"/>
    <w:uiPriority w:val="59"/>
    <w:rsid w:val="006E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7A"/>
  </w:style>
  <w:style w:type="paragraph" w:styleId="Footer">
    <w:name w:val="footer"/>
    <w:aliases w:val="fo,B&amp;B Footer"/>
    <w:basedOn w:val="Normal"/>
    <w:link w:val="FooterChar"/>
    <w:uiPriority w:val="99"/>
    <w:unhideWhenUsed/>
    <w:rsid w:val="00C4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 Char,B&amp;B Footer Char"/>
    <w:basedOn w:val="DefaultParagraphFont"/>
    <w:link w:val="Footer"/>
    <w:uiPriority w:val="99"/>
    <w:rsid w:val="00C4127A"/>
  </w:style>
  <w:style w:type="paragraph" w:customStyle="1" w:styleId="HD6Level1">
    <w:name w:val="HD6 Level 1"/>
    <w:basedOn w:val="Normal"/>
    <w:rsid w:val="00C321E7"/>
    <w:pPr>
      <w:numPr>
        <w:numId w:val="13"/>
      </w:numPr>
      <w:spacing w:after="240" w:line="312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HD6Level2">
    <w:name w:val="HD6 Level 2"/>
    <w:basedOn w:val="HD6Level1"/>
    <w:rsid w:val="00C321E7"/>
    <w:pPr>
      <w:numPr>
        <w:ilvl w:val="1"/>
      </w:numPr>
    </w:pPr>
  </w:style>
  <w:style w:type="paragraph" w:customStyle="1" w:styleId="HD6Level3">
    <w:name w:val="HD6 Level 3"/>
    <w:basedOn w:val="HD6Level2"/>
    <w:rsid w:val="00C321E7"/>
    <w:pPr>
      <w:numPr>
        <w:ilvl w:val="2"/>
      </w:numPr>
    </w:pPr>
  </w:style>
  <w:style w:type="paragraph" w:customStyle="1" w:styleId="HD6Level4">
    <w:name w:val="HD6 Level 4"/>
    <w:basedOn w:val="HD6Level3"/>
    <w:rsid w:val="00C321E7"/>
    <w:pPr>
      <w:numPr>
        <w:ilvl w:val="3"/>
      </w:numPr>
    </w:pPr>
  </w:style>
  <w:style w:type="paragraph" w:customStyle="1" w:styleId="HD6Level5">
    <w:name w:val="HD6 Level 5"/>
    <w:basedOn w:val="HD6Level4"/>
    <w:rsid w:val="00C321E7"/>
    <w:pPr>
      <w:numPr>
        <w:ilvl w:val="4"/>
      </w:numPr>
    </w:pPr>
  </w:style>
  <w:style w:type="paragraph" w:customStyle="1" w:styleId="HD6Level6">
    <w:name w:val="HD6 Level 6"/>
    <w:basedOn w:val="HD6Level5"/>
    <w:rsid w:val="00C321E7"/>
    <w:pPr>
      <w:numPr>
        <w:ilvl w:val="5"/>
      </w:numPr>
    </w:pPr>
  </w:style>
  <w:style w:type="paragraph" w:customStyle="1" w:styleId="HD6Level7">
    <w:name w:val="HD6 Level 7"/>
    <w:basedOn w:val="HD6Level6"/>
    <w:rsid w:val="00C321E7"/>
    <w:pPr>
      <w:numPr>
        <w:ilvl w:val="6"/>
      </w:numPr>
    </w:pPr>
  </w:style>
  <w:style w:type="paragraph" w:customStyle="1" w:styleId="HD6Level8">
    <w:name w:val="HD6 Level 8"/>
    <w:basedOn w:val="HD6Level7"/>
    <w:rsid w:val="00C321E7"/>
    <w:pPr>
      <w:numPr>
        <w:ilvl w:val="7"/>
      </w:numPr>
    </w:pPr>
  </w:style>
  <w:style w:type="paragraph" w:customStyle="1" w:styleId="HD6Level9">
    <w:name w:val="HD6 Level 9"/>
    <w:basedOn w:val="HD6Level8"/>
    <w:rsid w:val="00C321E7"/>
    <w:pPr>
      <w:numPr>
        <w:ilvl w:val="8"/>
      </w:numPr>
    </w:pPr>
  </w:style>
  <w:style w:type="paragraph" w:styleId="Revision">
    <w:name w:val="Revision"/>
    <w:hidden/>
    <w:uiPriority w:val="99"/>
    <w:semiHidden/>
    <w:rsid w:val="00CB13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ED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D4E99"/>
  </w:style>
  <w:style w:type="character" w:customStyle="1" w:styleId="eop">
    <w:name w:val="eop"/>
    <w:basedOn w:val="DefaultParagraphFont"/>
    <w:rsid w:val="006D4E99"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583776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583776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583776"/>
    <w:rPr>
      <w:rFonts w:ascii="Arial" w:eastAsia="STZhongsong" w:hAnsi="Arial" w:cs="Times New Roman"/>
      <w:szCs w:val="24"/>
      <w:lang w:eastAsia="zh-CN"/>
    </w:rPr>
  </w:style>
  <w:style w:type="paragraph" w:customStyle="1" w:styleId="Default">
    <w:name w:val="Default"/>
    <w:rsid w:val="005D4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8D473F"/>
  </w:style>
  <w:style w:type="paragraph" w:customStyle="1" w:styleId="paragraph">
    <w:name w:val="paragraph"/>
    <w:basedOn w:val="Normal"/>
    <w:rsid w:val="00FF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5fc8b804d3bf7f7f53e5a503/Guide-to-using-the-Social-Value-Model-Edn-1.1-3-Dec-20.pdf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5fc8b804d3bf7f7f53e5a503/Guide-to-using-the-Social-Value-Model-Edn-1.1-3-Dec-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nsultations/addition-of-quadruple-test-to-edwards-syndrome-screening-pathwa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9A2BCE7AF545B93B26A9CA7E90EC" ma:contentTypeVersion="4" ma:contentTypeDescription="Create a new document." ma:contentTypeScope="" ma:versionID="b51d46a2b3771bb616bc0ea47b9315ff">
  <xsd:schema xmlns:xsd="http://www.w3.org/2001/XMLSchema" xmlns:xs="http://www.w3.org/2001/XMLSchema" xmlns:p="http://schemas.microsoft.com/office/2006/metadata/properties" xmlns:ns2="19a88a0f-654a-4457-a7f1-01216fd2b1e7" targetNamespace="http://schemas.microsoft.com/office/2006/metadata/properties" ma:root="true" ma:fieldsID="18728432462ce121dc3fb34e18f192e5" ns2:_="">
    <xsd:import namespace="19a88a0f-654a-4457-a7f1-01216fd2b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8a0f-654a-4457-a7f1-01216fd2b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775D1-F222-497F-B744-373873051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D9A8D-A184-4F2A-8131-1D364251F2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3268C-029F-4C36-B241-1218B7F60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07A24-1E95-43CB-8941-C86408801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764</Words>
  <Characters>4358</Characters>
  <Application>Microsoft Office Word</Application>
  <DocSecurity>0</DocSecurity>
  <Lines>36</Lines>
  <Paragraphs>10</Paragraphs>
  <ScaleCrop>false</ScaleCrop>
  <Company>IMS3</Company>
  <LinksUpToDate>false</LinksUpToDate>
  <CharactersWithSpaces>5112</CharactersWithSpaces>
  <SharedDoc>false</SharedDoc>
  <HLinks>
    <vt:vector size="6" baseType="variant"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https://assets.publishing.service.gov.uk/government/uploads/system/uploads/attachment_data/file/940828/Social-Value-Model-Quick-Reference-Table-Edn-1.1-3-Dec-20.pdf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Witter, Lucy</dc:creator>
  <cp:keywords/>
  <dc:description/>
  <cp:lastModifiedBy>Kaysha Maynard</cp:lastModifiedBy>
  <cp:revision>130</cp:revision>
  <cp:lastPrinted>2019-10-03T04:11:00Z</cp:lastPrinted>
  <dcterms:created xsi:type="dcterms:W3CDTF">2024-02-08T17:29:00Z</dcterms:created>
  <dcterms:modified xsi:type="dcterms:W3CDTF">2024-04-23T10:37:00Z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0x0101004B409A2BCE7AF545B93B26A9CA7E90EC</vt:lpwstr>
  </property>
</Properties>
</file>