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C6B93" w:rsidP="00AC6B93" w:rsidRDefault="00AC6B93" w14:paraId="3183C69E" w14:textId="5FF2FCEF">
      <w:pPr>
        <w:pStyle w:val="BEISSub-title"/>
        <w:spacing w:line="276" w:lineRule="auto"/>
        <w:rPr>
          <w:rStyle w:val="Heading1Char"/>
          <w:rFonts w:asciiTheme="minorHAnsi" w:hAnsiTheme="minorHAnsi" w:cstheme="minorHAnsi"/>
        </w:rPr>
      </w:pPr>
      <w:bookmarkStart w:name="_Toc75339126" w:id="0"/>
      <w:r w:rsidRPr="00F25544">
        <w:rPr>
          <w:noProof/>
        </w:rPr>
        <w:drawing>
          <wp:anchor distT="0" distB="0" distL="114300" distR="114300" simplePos="0" relativeHeight="251659264" behindDoc="0" locked="0" layoutInCell="1" allowOverlap="1" wp14:anchorId="7810A92D" wp14:editId="60D34F05">
            <wp:simplePos x="0" y="0"/>
            <wp:positionH relativeFrom="column">
              <wp:posOffset>-715618</wp:posOffset>
            </wp:positionH>
            <wp:positionV relativeFrom="paragraph">
              <wp:posOffset>-393176</wp:posOffset>
            </wp:positionV>
            <wp:extent cx="2959100" cy="1711325"/>
            <wp:effectExtent l="0" t="0" r="0" b="0"/>
            <wp:wrapNone/>
            <wp:docPr id="1" name="Picture 1" descr="Logos - Department for Business, Enegy and Industrial Strategy &amp; Industrial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document-headers_BEIS-INTERNAL-1.png"/>
                    <pic:cNvPicPr/>
                  </pic:nvPicPr>
                  <pic:blipFill rotWithShape="1">
                    <a:blip r:embed="rId11"/>
                    <a:srcRect t="1" r="61766" b="-2239"/>
                    <a:stretch/>
                  </pic:blipFill>
                  <pic:spPr bwMode="auto">
                    <a:xfrm>
                      <a:off x="0" y="0"/>
                      <a:ext cx="2959100" cy="1711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C6B93" w:rsidP="00AC6B93" w:rsidRDefault="00AC6B93" w14:paraId="4404399F" w14:textId="2CE81ED1">
      <w:pPr>
        <w:pStyle w:val="BEISSub-title"/>
        <w:spacing w:line="276" w:lineRule="auto"/>
        <w:rPr>
          <w:rStyle w:val="Heading1Char"/>
          <w:rFonts w:asciiTheme="minorHAnsi" w:hAnsiTheme="minorHAnsi" w:cstheme="minorHAnsi"/>
        </w:rPr>
      </w:pPr>
    </w:p>
    <w:p w:rsidR="00AC6B93" w:rsidP="00AC6B93" w:rsidRDefault="00AC6B93" w14:paraId="74E0E73F" w14:textId="77777777">
      <w:pPr>
        <w:pStyle w:val="BEISSub-title"/>
        <w:spacing w:line="276" w:lineRule="auto"/>
        <w:rPr>
          <w:rStyle w:val="Heading1Char"/>
          <w:rFonts w:asciiTheme="minorHAnsi" w:hAnsiTheme="minorHAnsi" w:cstheme="minorHAnsi"/>
        </w:rPr>
      </w:pPr>
    </w:p>
    <w:p w:rsidRPr="00624489" w:rsidR="00A87DA4" w:rsidP="00A87DA4" w:rsidRDefault="00A87DA4" w14:paraId="0FEDC916" w14:textId="77777777">
      <w:pPr>
        <w:pStyle w:val="BEISSub-title"/>
        <w:spacing w:line="276" w:lineRule="auto"/>
        <w:rPr>
          <w:rFonts w:asciiTheme="minorHAnsi" w:hAnsiTheme="minorHAnsi" w:cstheme="minorHAnsi"/>
          <w:b/>
          <w:sz w:val="20"/>
          <w:szCs w:val="20"/>
        </w:rPr>
      </w:pPr>
      <w:bookmarkStart w:name="_Toc103679450" w:id="1"/>
      <w:bookmarkStart w:name="_Toc103680427" w:id="2"/>
      <w:bookmarkEnd w:id="0"/>
      <w:r>
        <w:rPr>
          <w:rStyle w:val="Heading1Char"/>
          <w:rFonts w:asciiTheme="minorHAnsi" w:hAnsiTheme="minorHAnsi" w:cstheme="minorHAnsi"/>
        </w:rPr>
        <w:t xml:space="preserve">Offshore Energy </w:t>
      </w:r>
      <w:r w:rsidRPr="004A549B">
        <w:rPr>
          <w:rStyle w:val="Heading1Char"/>
          <w:rFonts w:asciiTheme="minorHAnsi" w:hAnsiTheme="minorHAnsi" w:cstheme="minorHAnsi"/>
        </w:rPr>
        <w:t>S</w:t>
      </w:r>
      <w:r>
        <w:rPr>
          <w:rStyle w:val="Heading1Char"/>
          <w:rFonts w:asciiTheme="minorHAnsi" w:hAnsiTheme="minorHAnsi" w:cstheme="minorHAnsi"/>
        </w:rPr>
        <w:t xml:space="preserve">trategic </w:t>
      </w:r>
      <w:r w:rsidRPr="004A549B">
        <w:rPr>
          <w:rStyle w:val="Heading1Char"/>
          <w:rFonts w:asciiTheme="minorHAnsi" w:hAnsiTheme="minorHAnsi" w:cstheme="minorHAnsi"/>
        </w:rPr>
        <w:t>E</w:t>
      </w:r>
      <w:r>
        <w:rPr>
          <w:rStyle w:val="Heading1Char"/>
          <w:rFonts w:asciiTheme="minorHAnsi" w:hAnsiTheme="minorHAnsi" w:cstheme="minorHAnsi"/>
        </w:rPr>
        <w:t>nvironmental Assessment (SEA)</w:t>
      </w:r>
      <w:r w:rsidRPr="00624489">
        <w:rPr>
          <w:rStyle w:val="Heading1Char"/>
          <w:rFonts w:asciiTheme="minorHAnsi" w:hAnsiTheme="minorHAnsi" w:cstheme="minorHAnsi"/>
        </w:rPr>
        <w:t xml:space="preserve"> </w:t>
      </w:r>
      <w:r>
        <w:rPr>
          <w:rStyle w:val="Heading1Char"/>
          <w:rFonts w:asciiTheme="minorHAnsi" w:hAnsiTheme="minorHAnsi" w:cstheme="minorHAnsi"/>
        </w:rPr>
        <w:t>–</w:t>
      </w:r>
      <w:r w:rsidRPr="00624489">
        <w:rPr>
          <w:rStyle w:val="Heading1Char"/>
          <w:rFonts w:asciiTheme="minorHAnsi" w:hAnsiTheme="minorHAnsi" w:cstheme="minorHAnsi"/>
        </w:rPr>
        <w:t xml:space="preserve"> </w:t>
      </w:r>
      <w:r w:rsidRPr="004A549B">
        <w:rPr>
          <w:rStyle w:val="Heading1Char"/>
          <w:rFonts w:asciiTheme="minorHAnsi" w:hAnsiTheme="minorHAnsi" w:cstheme="minorHAnsi"/>
        </w:rPr>
        <w:t>P</w:t>
      </w:r>
      <w:r>
        <w:rPr>
          <w:rStyle w:val="Heading1Char"/>
          <w:rFonts w:asciiTheme="minorHAnsi" w:hAnsiTheme="minorHAnsi" w:cstheme="minorHAnsi"/>
        </w:rPr>
        <w:t xml:space="preserve">roject Management for the maintenance of </w:t>
      </w:r>
      <w:r w:rsidRPr="004A549B">
        <w:rPr>
          <w:rStyle w:val="Heading1Char"/>
          <w:rFonts w:asciiTheme="minorHAnsi" w:hAnsiTheme="minorHAnsi" w:cstheme="minorHAnsi"/>
        </w:rPr>
        <w:t xml:space="preserve">SEAs, </w:t>
      </w:r>
      <w:r>
        <w:rPr>
          <w:rStyle w:val="Heading1Char"/>
          <w:rFonts w:asciiTheme="minorHAnsi" w:hAnsiTheme="minorHAnsi" w:cstheme="minorHAnsi"/>
        </w:rPr>
        <w:t>including the provision of a new SEA</w:t>
      </w:r>
      <w:bookmarkEnd w:id="1"/>
      <w:bookmarkEnd w:id="2"/>
      <w:r w:rsidRPr="00624489">
        <w:rPr>
          <w:rFonts w:asciiTheme="minorHAnsi" w:hAnsiTheme="minorHAnsi" w:cstheme="minorHAnsi"/>
          <w:b/>
          <w:sz w:val="20"/>
          <w:szCs w:val="20"/>
        </w:rPr>
        <w:t xml:space="preserve"> </w:t>
      </w:r>
    </w:p>
    <w:p w:rsidRPr="00624489" w:rsidR="00AC6B93" w:rsidP="00AC6B93" w:rsidRDefault="00AC6B93" w14:paraId="50228F03" w14:textId="2DCF9758">
      <w:pPr>
        <w:pStyle w:val="BEISSub-title"/>
        <w:spacing w:line="276" w:lineRule="auto"/>
        <w:rPr>
          <w:rFonts w:asciiTheme="minorHAnsi" w:hAnsiTheme="minorHAnsi" w:cstheme="minorHAnsi"/>
          <w:b/>
          <w:sz w:val="20"/>
          <w:szCs w:val="20"/>
        </w:rPr>
      </w:pPr>
    </w:p>
    <w:p w:rsidR="00AC6B93" w:rsidP="00AC6B93" w:rsidRDefault="00AC6B93" w14:paraId="719CD9CC" w14:textId="73144250">
      <w:pPr>
        <w:pStyle w:val="Heading1"/>
        <w:rPr>
          <w:rFonts w:asciiTheme="minorHAnsi" w:hAnsiTheme="minorHAnsi" w:cstheme="minorHAnsi"/>
          <w:sz w:val="36"/>
          <w:szCs w:val="36"/>
        </w:rPr>
      </w:pPr>
      <w:r w:rsidRPr="00624489">
        <w:rPr>
          <w:rFonts w:asciiTheme="minorHAnsi" w:hAnsiTheme="minorHAnsi" w:cstheme="minorHAnsi"/>
          <w:sz w:val="36"/>
          <w:szCs w:val="36"/>
        </w:rPr>
        <w:t xml:space="preserve">Market Engagement Questionnaire </w:t>
      </w:r>
    </w:p>
    <w:p w:rsidRPr="00AC6B93" w:rsidR="00AC6B93" w:rsidP="7C198C36" w:rsidRDefault="00AC6B93" w14:paraId="6B40DC97" w14:textId="71722EE7">
      <w:pPr>
        <w:rPr>
          <w:rFonts w:ascii="Calibri" w:hAnsi="Calibri" w:cs="Calibri" w:asciiTheme="minorAscii" w:hAnsiTheme="minorAscii" w:cstheme="minorAscii"/>
          <w:b w:val="1"/>
          <w:bCs w:val="1"/>
          <w:sz w:val="36"/>
          <w:szCs w:val="36"/>
        </w:rPr>
      </w:pPr>
      <w:r w:rsidRPr="7C198C36" w:rsidR="00AC6B93">
        <w:rPr>
          <w:rFonts w:ascii="Calibri" w:hAnsi="Calibri" w:cs="Calibri" w:asciiTheme="minorAscii" w:hAnsiTheme="minorAscii" w:cstheme="minorAscii"/>
          <w:b w:val="1"/>
          <w:bCs w:val="1"/>
          <w:sz w:val="36"/>
          <w:szCs w:val="36"/>
        </w:rPr>
        <w:t xml:space="preserve">Submission Date – </w:t>
      </w:r>
      <w:r w:rsidRPr="7C198C36" w:rsidR="7EF43C9C">
        <w:rPr>
          <w:rFonts w:ascii="Calibri" w:hAnsi="Calibri" w:cs="Calibri" w:asciiTheme="minorAscii" w:hAnsiTheme="minorAscii" w:cstheme="minorAscii"/>
          <w:b w:val="1"/>
          <w:bCs w:val="1"/>
          <w:sz w:val="36"/>
          <w:szCs w:val="36"/>
        </w:rPr>
        <w:t>26/09/2022</w:t>
      </w:r>
    </w:p>
    <w:p w:rsidR="00AC6B93" w:rsidP="00AC6B93" w:rsidRDefault="00AC6B93" w14:paraId="0D49B4C1" w14:textId="5FA7FCB2"/>
    <w:p w:rsidR="00AC6B93" w:rsidP="00AC6B93" w:rsidRDefault="00AC6B93" w14:paraId="4A96156D" w14:textId="7AC0CB7D"/>
    <w:p w:rsidR="00AC6B93" w:rsidP="00AC6B93" w:rsidRDefault="00AC6B93" w14:paraId="514B72E5" w14:textId="56839807"/>
    <w:p w:rsidR="00AC6B93" w:rsidP="00AC6B93" w:rsidRDefault="00AC6B93" w14:paraId="116C2069" w14:textId="7C2403C7"/>
    <w:p w:rsidR="00AC6B93" w:rsidP="00AC6B93" w:rsidRDefault="00AC6B93" w14:paraId="0CB1ECDF" w14:textId="20D8D8FE"/>
    <w:p w:rsidR="00AC6B93" w:rsidP="00AC6B93" w:rsidRDefault="00AC6B93" w14:paraId="3A0941AB" w14:textId="10291C35"/>
    <w:p w:rsidR="00AC6B93" w:rsidP="00AC6B93" w:rsidRDefault="00AC6B93" w14:paraId="142BE3FD" w14:textId="72D6265E"/>
    <w:p w:rsidR="00AC6B93" w:rsidP="00AC6B93" w:rsidRDefault="00AC6B93" w14:paraId="1C8ACC9A" w14:textId="288D0E7A"/>
    <w:p w:rsidR="00AC6B93" w:rsidP="00AC6B93" w:rsidRDefault="00AC6B93" w14:paraId="79E02078" w14:textId="77777777"/>
    <w:p w:rsidR="00AC6B93" w:rsidP="00AC6B93" w:rsidRDefault="00AC6B93" w14:paraId="5D72E9F0" w14:textId="1C8584DD"/>
    <w:p w:rsidR="00AC6B93" w:rsidP="00AC6B93" w:rsidRDefault="00AC6B93" w14:paraId="4946E29C" w14:textId="3F7049B9"/>
    <w:p w:rsidR="00AC6B93" w:rsidP="00906976" w:rsidRDefault="00AC6B93" w14:paraId="51C909E2" w14:textId="68C7B3AE">
      <w:pPr>
        <w:pStyle w:val="Heading1"/>
        <w:spacing w:after="0"/>
        <w:rPr>
          <w:rFonts w:asciiTheme="minorHAnsi" w:hAnsiTheme="minorHAnsi" w:cstheme="minorHAnsi"/>
          <w:sz w:val="36"/>
          <w:szCs w:val="36"/>
        </w:rPr>
      </w:pPr>
      <w:r w:rsidRPr="00624489">
        <w:rPr>
          <w:rFonts w:asciiTheme="minorHAnsi" w:hAnsiTheme="minorHAnsi" w:cstheme="minorHAnsi"/>
          <w:sz w:val="36"/>
          <w:szCs w:val="36"/>
        </w:rPr>
        <w:t xml:space="preserve">Market Engagement Questionnaire </w:t>
      </w:r>
    </w:p>
    <w:p w:rsidRPr="00906976" w:rsidR="00906976" w:rsidP="00906976" w:rsidRDefault="00906976" w14:paraId="50451744" w14:textId="309D9465">
      <w:r w:rsidR="00906976">
        <w:rPr/>
        <w:t xml:space="preserve">Please complete all the below questions and submit via the Jagger Procurement Portal by </w:t>
      </w:r>
      <w:r w:rsidR="6AADB997">
        <w:rPr/>
        <w:t>26/09/22</w:t>
      </w:r>
    </w:p>
    <w:tbl>
      <w:tblPr>
        <w:tblStyle w:val="TableGrid"/>
        <w:tblW w:w="0" w:type="auto"/>
        <w:tblLook w:val="04A0" w:firstRow="1" w:lastRow="0" w:firstColumn="1" w:lastColumn="0" w:noHBand="0" w:noVBand="1"/>
      </w:tblPr>
      <w:tblGrid>
        <w:gridCol w:w="4666"/>
        <w:gridCol w:w="4350"/>
      </w:tblGrid>
      <w:tr w:rsidRPr="00962EEE" w:rsidR="00906976" w:rsidTr="5A965CB3" w14:paraId="57A2B09A" w14:textId="77777777">
        <w:tc>
          <w:tcPr>
            <w:tcW w:w="4666" w:type="dxa"/>
            <w:tcMar/>
          </w:tcPr>
          <w:p w:rsidRPr="00962EEE" w:rsidR="00906976" w:rsidP="00DA5594" w:rsidRDefault="00906976" w14:paraId="1B41FB1C" w14:textId="77777777">
            <w:pPr>
              <w:spacing w:after="160" w:line="259" w:lineRule="auto"/>
              <w:rPr>
                <w:rFonts w:asciiTheme="minorHAnsi" w:hAnsiTheme="minorHAnsi" w:eastAsiaTheme="minorEastAsia" w:cstheme="minorHAnsi"/>
                <w:sz w:val="22"/>
              </w:rPr>
            </w:pPr>
            <w:r w:rsidRPr="00962EEE">
              <w:rPr>
                <w:rFonts w:asciiTheme="minorHAnsi" w:hAnsiTheme="minorHAnsi" w:eastAsiaTheme="minorEastAsia" w:cstheme="minorHAnsi"/>
                <w:sz w:val="22"/>
              </w:rPr>
              <w:t>Name</w:t>
            </w:r>
          </w:p>
        </w:tc>
        <w:tc>
          <w:tcPr>
            <w:tcW w:w="4350" w:type="dxa"/>
            <w:tcMar/>
          </w:tcPr>
          <w:p w:rsidRPr="00962EEE" w:rsidR="00906976" w:rsidP="00DA5594" w:rsidRDefault="00906976" w14:paraId="4D4B2A4D" w14:textId="77777777">
            <w:pPr>
              <w:spacing w:after="160" w:line="259" w:lineRule="auto"/>
              <w:rPr>
                <w:rFonts w:asciiTheme="minorHAnsi" w:hAnsiTheme="minorHAnsi" w:eastAsiaTheme="minorEastAsia" w:cstheme="minorHAnsi"/>
                <w:sz w:val="22"/>
              </w:rPr>
            </w:pPr>
          </w:p>
        </w:tc>
      </w:tr>
      <w:tr w:rsidRPr="00962EEE" w:rsidR="00906976" w:rsidTr="5A965CB3" w14:paraId="634215DC" w14:textId="77777777">
        <w:tc>
          <w:tcPr>
            <w:tcW w:w="4666" w:type="dxa"/>
            <w:tcMar/>
          </w:tcPr>
          <w:p w:rsidRPr="00962EEE" w:rsidR="00906976" w:rsidP="00DA5594" w:rsidRDefault="00906976" w14:paraId="175DDB9D" w14:textId="77777777">
            <w:pPr>
              <w:spacing w:after="160" w:line="259" w:lineRule="auto"/>
              <w:rPr>
                <w:rFonts w:asciiTheme="minorHAnsi" w:hAnsiTheme="minorHAnsi" w:eastAsiaTheme="minorEastAsia" w:cstheme="minorHAnsi"/>
                <w:sz w:val="22"/>
              </w:rPr>
            </w:pPr>
            <w:r w:rsidRPr="00962EEE">
              <w:rPr>
                <w:rFonts w:asciiTheme="minorHAnsi" w:hAnsiTheme="minorHAnsi" w:eastAsiaTheme="minorEastAsia" w:cstheme="minorHAnsi"/>
                <w:sz w:val="22"/>
              </w:rPr>
              <w:t>Address</w:t>
            </w:r>
          </w:p>
        </w:tc>
        <w:tc>
          <w:tcPr>
            <w:tcW w:w="4350" w:type="dxa"/>
            <w:tcMar/>
          </w:tcPr>
          <w:p w:rsidRPr="00962EEE" w:rsidR="00906976" w:rsidP="00DA5594" w:rsidRDefault="00906976" w14:paraId="06BEDD72" w14:textId="77777777">
            <w:pPr>
              <w:spacing w:after="160" w:line="259" w:lineRule="auto"/>
              <w:rPr>
                <w:rFonts w:asciiTheme="minorHAnsi" w:hAnsiTheme="minorHAnsi" w:eastAsiaTheme="minorEastAsia" w:cstheme="minorHAnsi"/>
                <w:sz w:val="22"/>
              </w:rPr>
            </w:pPr>
          </w:p>
        </w:tc>
      </w:tr>
      <w:tr w:rsidRPr="00962EEE" w:rsidR="00906976" w:rsidTr="5A965CB3" w14:paraId="022A4FF4" w14:textId="77777777">
        <w:tc>
          <w:tcPr>
            <w:tcW w:w="4666" w:type="dxa"/>
            <w:tcMar/>
          </w:tcPr>
          <w:p w:rsidRPr="00962EEE" w:rsidR="00906976" w:rsidP="00DA5594" w:rsidRDefault="00906976" w14:paraId="794D82A4" w14:textId="77777777">
            <w:pPr>
              <w:spacing w:after="160" w:line="259" w:lineRule="auto"/>
              <w:rPr>
                <w:rFonts w:asciiTheme="minorHAnsi" w:hAnsiTheme="minorHAnsi" w:eastAsiaTheme="minorEastAsia" w:cstheme="minorHAnsi"/>
                <w:sz w:val="22"/>
              </w:rPr>
            </w:pPr>
            <w:r w:rsidRPr="00962EEE">
              <w:rPr>
                <w:rFonts w:asciiTheme="minorHAnsi" w:hAnsiTheme="minorHAnsi" w:eastAsiaTheme="minorEastAsia" w:cstheme="minorHAnsi"/>
                <w:sz w:val="22"/>
              </w:rPr>
              <w:t>Contact Email</w:t>
            </w:r>
          </w:p>
        </w:tc>
        <w:tc>
          <w:tcPr>
            <w:tcW w:w="4350" w:type="dxa"/>
            <w:tcMar/>
          </w:tcPr>
          <w:p w:rsidRPr="00962EEE" w:rsidR="00906976" w:rsidP="00DA5594" w:rsidRDefault="00906976" w14:paraId="2D99D919" w14:textId="77777777">
            <w:pPr>
              <w:spacing w:after="160" w:line="259" w:lineRule="auto"/>
              <w:rPr>
                <w:rFonts w:asciiTheme="minorHAnsi" w:hAnsiTheme="minorHAnsi" w:eastAsiaTheme="minorEastAsia" w:cstheme="minorHAnsi"/>
                <w:sz w:val="22"/>
              </w:rPr>
            </w:pPr>
          </w:p>
        </w:tc>
      </w:tr>
      <w:tr w:rsidRPr="00962EEE" w:rsidR="00906976" w:rsidTr="5A965CB3" w14:paraId="0928871C" w14:textId="77777777">
        <w:tc>
          <w:tcPr>
            <w:tcW w:w="4666" w:type="dxa"/>
            <w:tcMar/>
          </w:tcPr>
          <w:p w:rsidRPr="00962EEE" w:rsidR="00906976" w:rsidP="00DA5594" w:rsidRDefault="00906976" w14:paraId="2C49FC23" w14:textId="77777777">
            <w:pPr>
              <w:spacing w:after="160" w:line="259" w:lineRule="auto"/>
              <w:rPr>
                <w:rFonts w:asciiTheme="minorHAnsi" w:hAnsiTheme="minorHAnsi" w:eastAsiaTheme="minorEastAsia" w:cstheme="minorHAnsi"/>
                <w:sz w:val="22"/>
              </w:rPr>
            </w:pPr>
            <w:r w:rsidRPr="00962EEE">
              <w:rPr>
                <w:rFonts w:asciiTheme="minorHAnsi" w:hAnsiTheme="minorHAnsi" w:eastAsiaTheme="minorEastAsia" w:cstheme="minorHAnsi"/>
                <w:sz w:val="22"/>
              </w:rPr>
              <w:t>Company Number</w:t>
            </w:r>
          </w:p>
        </w:tc>
        <w:tc>
          <w:tcPr>
            <w:tcW w:w="4350" w:type="dxa"/>
            <w:tcMar/>
          </w:tcPr>
          <w:p w:rsidRPr="00962EEE" w:rsidR="00906976" w:rsidP="00DA5594" w:rsidRDefault="00906976" w14:paraId="2D5AA2E9" w14:textId="77777777">
            <w:pPr>
              <w:spacing w:after="160" w:line="259" w:lineRule="auto"/>
              <w:rPr>
                <w:rFonts w:asciiTheme="minorHAnsi" w:hAnsiTheme="minorHAnsi" w:eastAsiaTheme="minorEastAsia" w:cstheme="minorHAnsi"/>
                <w:sz w:val="22"/>
              </w:rPr>
            </w:pPr>
          </w:p>
        </w:tc>
      </w:tr>
      <w:tr w:rsidRPr="00962EEE" w:rsidR="00906976" w:rsidTr="5A965CB3" w14:paraId="2AFB74D6" w14:textId="77777777">
        <w:tc>
          <w:tcPr>
            <w:tcW w:w="4666" w:type="dxa"/>
            <w:tcMar/>
          </w:tcPr>
          <w:p w:rsidRPr="00962EEE" w:rsidR="00906976" w:rsidP="00DA5594" w:rsidRDefault="00906976" w14:paraId="72D3F511" w14:textId="77777777">
            <w:pPr>
              <w:spacing w:after="160" w:line="259" w:lineRule="auto"/>
              <w:rPr>
                <w:rFonts w:asciiTheme="minorHAnsi" w:hAnsiTheme="minorHAnsi" w:eastAsiaTheme="minorEastAsia" w:cstheme="minorHAnsi"/>
                <w:sz w:val="22"/>
              </w:rPr>
            </w:pPr>
            <w:r w:rsidRPr="00962EEE">
              <w:rPr>
                <w:rFonts w:eastAsia="Times New Roman" w:asciiTheme="minorHAnsi" w:hAnsiTheme="minorHAnsi" w:cstheme="minorHAnsi"/>
                <w:spacing w:val="-2"/>
                <w:sz w:val="22"/>
                <w:lang w:eastAsia="en-GB"/>
              </w:rPr>
              <w:t xml:space="preserve">Please provide details of your expertise in </w:t>
            </w:r>
            <w:r>
              <w:rPr>
                <w:rFonts w:eastAsia="Times New Roman" w:asciiTheme="minorHAnsi" w:hAnsiTheme="minorHAnsi" w:cstheme="minorHAnsi"/>
                <w:spacing w:val="-2"/>
                <w:sz w:val="22"/>
                <w:lang w:eastAsia="en-GB"/>
              </w:rPr>
              <w:t>u</w:t>
            </w:r>
            <w:r w:rsidRPr="00F10F26">
              <w:rPr>
                <w:rFonts w:eastAsia="Times New Roman" w:asciiTheme="minorHAnsi" w:hAnsiTheme="minorHAnsi" w:cstheme="minorHAnsi"/>
                <w:spacing w:val="-2"/>
                <w:sz w:val="22"/>
                <w:lang w:eastAsia="en-GB"/>
              </w:rPr>
              <w:t>ndertaking Strategic Environmental Assessments</w:t>
            </w:r>
            <w:r>
              <w:rPr>
                <w:rFonts w:eastAsia="Times New Roman" w:asciiTheme="minorHAnsi" w:hAnsiTheme="minorHAnsi" w:cstheme="minorHAnsi"/>
                <w:spacing w:val="-2"/>
                <w:sz w:val="22"/>
                <w:lang w:eastAsia="en-GB"/>
              </w:rPr>
              <w:t xml:space="preserve"> and </w:t>
            </w:r>
            <w:r>
              <w:rPr>
                <w:rFonts w:asciiTheme="minorHAnsi" w:hAnsiTheme="minorHAnsi" w:cstheme="minorHAnsi"/>
                <w:color w:val="000000" w:themeColor="text1"/>
                <w:sz w:val="22"/>
              </w:rPr>
              <w:t>Habitat Regulations</w:t>
            </w:r>
            <w:r>
              <w:rPr>
                <w:rFonts w:eastAsia="Times New Roman" w:asciiTheme="minorHAnsi" w:hAnsiTheme="minorHAnsi" w:cstheme="minorHAnsi"/>
                <w:spacing w:val="-2"/>
                <w:sz w:val="22"/>
                <w:lang w:eastAsia="en-GB"/>
              </w:rPr>
              <w:t xml:space="preserve"> </w:t>
            </w:r>
            <w:r w:rsidRPr="00F10F26">
              <w:rPr>
                <w:rFonts w:eastAsia="Times New Roman" w:asciiTheme="minorHAnsi" w:hAnsiTheme="minorHAnsi" w:cstheme="minorHAnsi"/>
                <w:spacing w:val="-2"/>
                <w:sz w:val="22"/>
                <w:lang w:eastAsia="en-GB"/>
              </w:rPr>
              <w:t>Assessments</w:t>
            </w:r>
            <w:r>
              <w:rPr>
                <w:rFonts w:eastAsia="Times New Roman" w:asciiTheme="minorHAnsi" w:hAnsiTheme="minorHAnsi" w:cstheme="minorHAnsi"/>
                <w:spacing w:val="-2"/>
                <w:sz w:val="22"/>
                <w:lang w:eastAsia="en-GB"/>
              </w:rPr>
              <w:t>.</w:t>
            </w:r>
          </w:p>
        </w:tc>
        <w:tc>
          <w:tcPr>
            <w:tcW w:w="4350" w:type="dxa"/>
            <w:tcMar/>
          </w:tcPr>
          <w:p w:rsidRPr="00962EEE" w:rsidR="00906976" w:rsidP="00DA5594" w:rsidRDefault="00906976" w14:paraId="486D7A59" w14:textId="77777777">
            <w:pPr>
              <w:spacing w:after="160" w:line="259" w:lineRule="auto"/>
              <w:rPr>
                <w:rFonts w:asciiTheme="minorHAnsi" w:hAnsiTheme="minorHAnsi" w:eastAsiaTheme="minorEastAsia" w:cstheme="minorHAnsi"/>
                <w:sz w:val="22"/>
              </w:rPr>
            </w:pPr>
          </w:p>
        </w:tc>
      </w:tr>
      <w:tr w:rsidRPr="00962EEE" w:rsidR="00906976" w:rsidTr="5A965CB3" w14:paraId="39FD625E" w14:textId="77777777">
        <w:tc>
          <w:tcPr>
            <w:tcW w:w="4666" w:type="dxa"/>
            <w:tcMar/>
          </w:tcPr>
          <w:p w:rsidRPr="00962EEE" w:rsidR="00906976" w:rsidP="00DA5594" w:rsidRDefault="00906976" w14:paraId="0BBDFAAE" w14:textId="77777777">
            <w:pPr>
              <w:spacing w:after="160" w:line="259" w:lineRule="auto"/>
              <w:rPr>
                <w:rFonts w:eastAsia="Times New Roman" w:asciiTheme="minorHAnsi" w:hAnsiTheme="minorHAnsi" w:cstheme="minorHAnsi"/>
                <w:spacing w:val="-2"/>
                <w:sz w:val="22"/>
                <w:lang w:eastAsia="en-GB"/>
              </w:rPr>
            </w:pPr>
            <w:r w:rsidRPr="00962EEE">
              <w:rPr>
                <w:rFonts w:eastAsia="Times New Roman" w:asciiTheme="minorHAnsi" w:hAnsiTheme="minorHAnsi" w:cstheme="minorHAnsi"/>
                <w:spacing w:val="-2"/>
                <w:sz w:val="22"/>
                <w:lang w:eastAsia="en-GB"/>
              </w:rPr>
              <w:t xml:space="preserve">Please provide details of your expertise in </w:t>
            </w:r>
            <w:r>
              <w:rPr>
                <w:rFonts w:eastAsia="Times New Roman" w:asciiTheme="minorHAnsi" w:hAnsiTheme="minorHAnsi" w:cstheme="minorHAnsi"/>
                <w:spacing w:val="-2"/>
                <w:sz w:val="22"/>
                <w:lang w:eastAsia="en-GB"/>
              </w:rPr>
              <w:t>project management of a large programme of work.</w:t>
            </w:r>
          </w:p>
        </w:tc>
        <w:tc>
          <w:tcPr>
            <w:tcW w:w="4350" w:type="dxa"/>
            <w:tcMar/>
          </w:tcPr>
          <w:p w:rsidRPr="00962EEE" w:rsidR="00906976" w:rsidP="00DA5594" w:rsidRDefault="00906976" w14:paraId="12469CE3" w14:textId="77777777">
            <w:pPr>
              <w:spacing w:after="160" w:line="259" w:lineRule="auto"/>
              <w:rPr>
                <w:rFonts w:asciiTheme="minorHAnsi" w:hAnsiTheme="minorHAnsi" w:eastAsiaTheme="minorEastAsia" w:cstheme="minorHAnsi"/>
                <w:sz w:val="22"/>
              </w:rPr>
            </w:pPr>
          </w:p>
        </w:tc>
      </w:tr>
      <w:tr w:rsidRPr="00962EEE" w:rsidR="00906976" w:rsidTr="5A965CB3" w14:paraId="5494E30C" w14:textId="77777777">
        <w:tc>
          <w:tcPr>
            <w:tcW w:w="4666" w:type="dxa"/>
            <w:tcMar/>
          </w:tcPr>
          <w:p w:rsidRPr="00962EEE" w:rsidR="00906976" w:rsidP="00DA5594" w:rsidRDefault="00906976" w14:paraId="48B388F0" w14:textId="77777777">
            <w:pPr>
              <w:spacing w:after="160" w:line="259" w:lineRule="auto"/>
              <w:rPr>
                <w:rFonts w:asciiTheme="minorHAnsi" w:hAnsiTheme="minorHAnsi" w:eastAsiaTheme="minorEastAsia" w:cstheme="minorHAnsi"/>
                <w:sz w:val="22"/>
              </w:rPr>
            </w:pPr>
            <w:r w:rsidRPr="00962EEE">
              <w:rPr>
                <w:rFonts w:asciiTheme="minorHAnsi" w:hAnsiTheme="minorHAnsi" w:eastAsiaTheme="minorEastAsia" w:cstheme="minorHAnsi"/>
                <w:sz w:val="22"/>
              </w:rPr>
              <w:t xml:space="preserve">Please provide details of your </w:t>
            </w:r>
            <w:r w:rsidRPr="00962EEE">
              <w:rPr>
                <w:rFonts w:eastAsia="Times New Roman" w:asciiTheme="minorHAnsi" w:hAnsiTheme="minorHAnsi" w:cstheme="minorHAnsi"/>
                <w:spacing w:val="-2"/>
                <w:sz w:val="22"/>
                <w:lang w:eastAsia="en-GB"/>
              </w:rPr>
              <w:t xml:space="preserve">experience of </w:t>
            </w:r>
            <w:r>
              <w:rPr>
                <w:rFonts w:eastAsia="Times New Roman" w:asciiTheme="minorHAnsi" w:hAnsiTheme="minorHAnsi" w:cstheme="minorHAnsi"/>
                <w:spacing w:val="-2"/>
                <w:sz w:val="22"/>
                <w:lang w:eastAsia="en-GB"/>
              </w:rPr>
              <w:t>sub-contracting and management of a research programme.</w:t>
            </w:r>
          </w:p>
        </w:tc>
        <w:tc>
          <w:tcPr>
            <w:tcW w:w="4350" w:type="dxa"/>
            <w:tcMar/>
          </w:tcPr>
          <w:p w:rsidRPr="00962EEE" w:rsidR="00906976" w:rsidP="00DA5594" w:rsidRDefault="00906976" w14:paraId="2A994265" w14:textId="77777777">
            <w:pPr>
              <w:spacing w:after="160" w:line="259" w:lineRule="auto"/>
              <w:rPr>
                <w:rFonts w:asciiTheme="minorHAnsi" w:hAnsiTheme="minorHAnsi" w:eastAsiaTheme="minorEastAsia" w:cstheme="minorHAnsi"/>
                <w:sz w:val="22"/>
              </w:rPr>
            </w:pPr>
          </w:p>
        </w:tc>
      </w:tr>
      <w:tr w:rsidRPr="00962EEE" w:rsidR="00906976" w:rsidTr="5A965CB3" w14:paraId="1646D79D" w14:textId="77777777">
        <w:tc>
          <w:tcPr>
            <w:tcW w:w="4666" w:type="dxa"/>
            <w:tcMar/>
          </w:tcPr>
          <w:p w:rsidRPr="00962EEE" w:rsidR="00906976" w:rsidP="00DA5594" w:rsidRDefault="00906976" w14:paraId="6ED732B3" w14:textId="77777777">
            <w:pPr>
              <w:spacing w:after="160" w:line="259" w:lineRule="auto"/>
              <w:rPr>
                <w:rFonts w:asciiTheme="minorHAnsi" w:hAnsiTheme="minorHAnsi" w:eastAsiaTheme="minorEastAsia" w:cstheme="minorHAnsi"/>
                <w:sz w:val="22"/>
              </w:rPr>
            </w:pPr>
            <w:r w:rsidRPr="0092107E">
              <w:rPr>
                <w:rFonts w:asciiTheme="minorHAnsi" w:hAnsiTheme="minorHAnsi" w:eastAsiaTheme="minorEastAsia" w:cstheme="minorHAnsi"/>
                <w:sz w:val="22"/>
              </w:rPr>
              <w:t>What are the key points you would like us to address in the specification, to enable you to produce a quality bid?</w:t>
            </w:r>
          </w:p>
        </w:tc>
        <w:tc>
          <w:tcPr>
            <w:tcW w:w="4350" w:type="dxa"/>
            <w:tcMar/>
          </w:tcPr>
          <w:p w:rsidRPr="00962EEE" w:rsidR="00906976" w:rsidP="00DA5594" w:rsidRDefault="00906976" w14:paraId="50C0FA15" w14:textId="77777777">
            <w:pPr>
              <w:spacing w:after="160" w:line="259" w:lineRule="auto"/>
              <w:rPr>
                <w:rFonts w:asciiTheme="minorHAnsi" w:hAnsiTheme="minorHAnsi" w:eastAsiaTheme="minorEastAsia" w:cstheme="minorHAnsi"/>
                <w:sz w:val="22"/>
              </w:rPr>
            </w:pPr>
          </w:p>
        </w:tc>
      </w:tr>
      <w:tr w:rsidRPr="00962EEE" w:rsidR="00AC6B93" w:rsidTr="5A965CB3" w14:paraId="31271EBA" w14:textId="77777777">
        <w:tc>
          <w:tcPr>
            <w:tcW w:w="4666" w:type="dxa"/>
            <w:tcMar/>
          </w:tcPr>
          <w:p w:rsidRPr="00962EEE" w:rsidR="00AC6B93" w:rsidP="00C453E5" w:rsidRDefault="00AC6B93" w14:paraId="6DCEF150" w14:textId="77777777">
            <w:pPr>
              <w:pStyle w:val="paragraph"/>
              <w:spacing w:before="0" w:beforeAutospacing="0" w:after="0" w:afterAutospacing="0"/>
              <w:textAlignment w:val="baseline"/>
              <w:rPr>
                <w:rFonts w:asciiTheme="minorHAnsi" w:hAnsiTheme="minorHAnsi" w:cstheme="minorHAnsi"/>
                <w:sz w:val="22"/>
                <w:szCs w:val="22"/>
              </w:rPr>
            </w:pPr>
            <w:r w:rsidRPr="00962EEE">
              <w:rPr>
                <w:rStyle w:val="normaltextrun"/>
                <w:rFonts w:asciiTheme="minorHAnsi" w:hAnsiTheme="minorHAnsi" w:cstheme="minorHAnsi"/>
                <w:sz w:val="22"/>
                <w:szCs w:val="22"/>
              </w:rPr>
              <w:t>Which of the following Social Value themes do you think is most relevant to this future contract? (The examples provided are not prescriptive but are to give you an idea of activities which may be suitable under each theme)</w:t>
            </w:r>
            <w:r w:rsidRPr="00962EEE">
              <w:rPr>
                <w:rStyle w:val="eop"/>
                <w:rFonts w:asciiTheme="minorHAnsi" w:hAnsiTheme="minorHAnsi" w:cstheme="minorHAnsi"/>
                <w:sz w:val="22"/>
                <w:szCs w:val="22"/>
              </w:rPr>
              <w:t> </w:t>
            </w:r>
          </w:p>
          <w:p w:rsidRPr="00962EEE" w:rsidR="00AC6B93" w:rsidP="006C40F4" w:rsidRDefault="00AC6B93" w14:paraId="370C73CA" w14:textId="77777777">
            <w:pPr>
              <w:pStyle w:val="paragraph"/>
              <w:numPr>
                <w:ilvl w:val="0"/>
                <w:numId w:val="1"/>
              </w:numPr>
              <w:spacing w:before="0" w:beforeAutospacing="0" w:after="0" w:afterAutospacing="0"/>
              <w:ind w:left="599" w:hanging="283"/>
              <w:textAlignment w:val="baseline"/>
              <w:rPr>
                <w:rFonts w:asciiTheme="minorHAnsi" w:hAnsiTheme="minorHAnsi" w:cstheme="minorHAnsi"/>
                <w:sz w:val="22"/>
                <w:szCs w:val="22"/>
              </w:rPr>
            </w:pPr>
            <w:r w:rsidRPr="00962EEE">
              <w:rPr>
                <w:rStyle w:val="normaltextrun"/>
                <w:rFonts w:asciiTheme="minorHAnsi" w:hAnsiTheme="minorHAnsi" w:cstheme="minorHAnsi"/>
                <w:sz w:val="22"/>
                <w:szCs w:val="22"/>
              </w:rPr>
              <w:t>Supporting Covid-19 recovery </w:t>
            </w:r>
            <w:r w:rsidRPr="00962EEE">
              <w:rPr>
                <w:rStyle w:val="eop"/>
                <w:rFonts w:asciiTheme="minorHAnsi" w:hAnsiTheme="minorHAnsi" w:cstheme="minorHAnsi"/>
                <w:sz w:val="22"/>
                <w:szCs w:val="22"/>
              </w:rPr>
              <w:t> </w:t>
            </w:r>
          </w:p>
          <w:p w:rsidRPr="00962EEE" w:rsidR="00AC6B93" w:rsidP="006C40F4" w:rsidRDefault="00AC6B93" w14:paraId="73C2CB3F" w14:textId="77777777">
            <w:pPr>
              <w:pStyle w:val="paragraph"/>
              <w:numPr>
                <w:ilvl w:val="0"/>
                <w:numId w:val="1"/>
              </w:numPr>
              <w:spacing w:before="0" w:beforeAutospacing="0" w:after="0" w:afterAutospacing="0"/>
              <w:ind w:left="599" w:hanging="283"/>
              <w:textAlignment w:val="baseline"/>
              <w:rPr>
                <w:rFonts w:asciiTheme="minorHAnsi" w:hAnsiTheme="minorHAnsi" w:cstheme="minorHAnsi"/>
                <w:sz w:val="22"/>
                <w:szCs w:val="22"/>
              </w:rPr>
            </w:pPr>
            <w:r w:rsidRPr="00962EEE">
              <w:rPr>
                <w:rStyle w:val="normaltextrun"/>
                <w:rFonts w:asciiTheme="minorHAnsi" w:hAnsiTheme="minorHAnsi" w:cstheme="minorHAnsi"/>
                <w:sz w:val="22"/>
                <w:szCs w:val="22"/>
              </w:rPr>
              <w:t>Tackling economic inequality (creating new businesses, new </w:t>
            </w:r>
            <w:proofErr w:type="gramStart"/>
            <w:r w:rsidRPr="00962EEE">
              <w:rPr>
                <w:rStyle w:val="normaltextrun"/>
                <w:rFonts w:asciiTheme="minorHAnsi" w:hAnsiTheme="minorHAnsi" w:cstheme="minorHAnsi"/>
                <w:sz w:val="22"/>
                <w:szCs w:val="22"/>
              </w:rPr>
              <w:t>jobs</w:t>
            </w:r>
            <w:proofErr w:type="gramEnd"/>
            <w:r w:rsidRPr="00962EEE">
              <w:rPr>
                <w:rStyle w:val="normaltextrun"/>
                <w:rFonts w:asciiTheme="minorHAnsi" w:hAnsiTheme="minorHAnsi" w:cstheme="minorHAnsi"/>
                <w:sz w:val="22"/>
                <w:szCs w:val="22"/>
              </w:rPr>
              <w:t> and new skills)</w:t>
            </w:r>
            <w:r w:rsidRPr="00962EEE">
              <w:rPr>
                <w:rStyle w:val="eop"/>
                <w:rFonts w:asciiTheme="minorHAnsi" w:hAnsiTheme="minorHAnsi" w:cstheme="minorHAnsi"/>
                <w:sz w:val="22"/>
                <w:szCs w:val="22"/>
              </w:rPr>
              <w:t> </w:t>
            </w:r>
          </w:p>
          <w:p w:rsidRPr="00962EEE" w:rsidR="00AC6B93" w:rsidP="5A965CB3" w:rsidRDefault="00AC6B93" w14:paraId="12FC18F0" w14:textId="052760EB">
            <w:pPr>
              <w:pStyle w:val="paragraph"/>
              <w:numPr>
                <w:ilvl w:val="0"/>
                <w:numId w:val="2"/>
              </w:numPr>
              <w:spacing w:before="0" w:beforeAutospacing="off" w:after="0" w:afterAutospacing="off"/>
              <w:ind w:left="599" w:hanging="283"/>
              <w:textAlignment w:val="baseline"/>
              <w:rPr>
                <w:rFonts w:ascii="Calibri" w:hAnsi="Calibri" w:cs="Calibri" w:asciiTheme="minorAscii" w:hAnsiTheme="minorAscii" w:cstheme="minorAscii"/>
                <w:sz w:val="22"/>
                <w:szCs w:val="22"/>
              </w:rPr>
            </w:pPr>
            <w:r w:rsidRPr="5A965CB3" w:rsidR="00AC6B93">
              <w:rPr>
                <w:rStyle w:val="normaltextrun"/>
                <w:rFonts w:ascii="Calibri" w:hAnsi="Calibri" w:cs="Calibri" w:asciiTheme="minorAscii" w:hAnsiTheme="minorAscii" w:cstheme="minorAscii"/>
                <w:sz w:val="22"/>
                <w:szCs w:val="22"/>
              </w:rPr>
              <w:t xml:space="preserve">Fighting climate </w:t>
            </w:r>
            <w:r w:rsidRPr="5A965CB3" w:rsidR="00AC6B93">
              <w:rPr>
                <w:rStyle w:val="normaltextrun"/>
                <w:rFonts w:ascii="Calibri" w:hAnsi="Calibri" w:cs="Calibri" w:asciiTheme="minorAscii" w:hAnsiTheme="minorAscii" w:cstheme="minorAscii"/>
                <w:sz w:val="22"/>
                <w:szCs w:val="22"/>
              </w:rPr>
              <w:t>change</w:t>
            </w:r>
            <w:r w:rsidRPr="5A965CB3" w:rsidR="00AC6B93">
              <w:rPr>
                <w:rStyle w:val="normaltextrun"/>
                <w:rFonts w:ascii="Calibri" w:hAnsi="Calibri" w:cs="Calibri" w:asciiTheme="minorAscii" w:hAnsiTheme="minorAscii" w:cstheme="minorAscii"/>
                <w:sz w:val="22"/>
                <w:szCs w:val="22"/>
              </w:rPr>
              <w:t xml:space="preserve"> </w:t>
            </w:r>
            <w:r w:rsidRPr="5A965CB3" w:rsidR="00AC6B93">
              <w:rPr>
                <w:rStyle w:val="normaltextrun"/>
                <w:rFonts w:ascii="Calibri" w:hAnsi="Calibri" w:cs="Calibri" w:asciiTheme="minorAscii" w:hAnsiTheme="minorAscii" w:cstheme="minorAscii"/>
                <w:sz w:val="22"/>
                <w:szCs w:val="22"/>
              </w:rPr>
              <w:t>including</w:t>
            </w:r>
            <w:r w:rsidRPr="5A965CB3" w:rsidR="00AC6B93">
              <w:rPr>
                <w:rStyle w:val="normaltextrun"/>
                <w:rFonts w:ascii="Calibri" w:hAnsi="Calibri" w:cs="Calibri" w:asciiTheme="minorAscii" w:hAnsiTheme="minorAscii" w:cstheme="minorAscii"/>
                <w:sz w:val="22"/>
                <w:szCs w:val="22"/>
              </w:rPr>
              <w:t xml:space="preserve"> how you would assist BEIS in reaching their Net Zero target</w:t>
            </w:r>
            <w:r w:rsidRPr="5A965CB3" w:rsidR="00AC6B93">
              <w:rPr>
                <w:rStyle w:val="eop"/>
                <w:rFonts w:ascii="Calibri" w:hAnsi="Calibri" w:cs="Calibri" w:asciiTheme="minorAscii" w:hAnsiTheme="minorAscii" w:cstheme="minorAscii"/>
                <w:sz w:val="22"/>
                <w:szCs w:val="22"/>
              </w:rPr>
              <w:t> </w:t>
            </w:r>
          </w:p>
          <w:p w:rsidRPr="00962EEE" w:rsidR="00AC6B93" w:rsidP="006C40F4" w:rsidRDefault="00AC6B93" w14:paraId="6C557C23" w14:textId="77777777">
            <w:pPr>
              <w:pStyle w:val="paragraph"/>
              <w:numPr>
                <w:ilvl w:val="0"/>
                <w:numId w:val="2"/>
              </w:numPr>
              <w:spacing w:before="0" w:beforeAutospacing="0" w:after="0" w:afterAutospacing="0"/>
              <w:ind w:left="599" w:hanging="283"/>
              <w:textAlignment w:val="baseline"/>
              <w:rPr>
                <w:rFonts w:asciiTheme="minorHAnsi" w:hAnsiTheme="minorHAnsi" w:cstheme="minorHAnsi"/>
                <w:sz w:val="22"/>
                <w:szCs w:val="22"/>
              </w:rPr>
            </w:pPr>
            <w:r w:rsidRPr="00962EEE">
              <w:rPr>
                <w:rStyle w:val="normaltextrun"/>
                <w:rFonts w:asciiTheme="minorHAnsi" w:hAnsiTheme="minorHAnsi" w:cstheme="minorHAnsi"/>
                <w:sz w:val="22"/>
                <w:szCs w:val="22"/>
              </w:rPr>
              <w:t>Providing equal opportunities (</w:t>
            </w:r>
            <w:proofErr w:type="gramStart"/>
            <w:r w:rsidRPr="00962EEE">
              <w:rPr>
                <w:rStyle w:val="normaltextrun"/>
                <w:rFonts w:asciiTheme="minorHAnsi" w:hAnsiTheme="minorHAnsi" w:cstheme="minorHAnsi"/>
                <w:sz w:val="22"/>
                <w:szCs w:val="22"/>
              </w:rPr>
              <w:t>e.g.</w:t>
            </w:r>
            <w:proofErr w:type="gramEnd"/>
            <w:r w:rsidRPr="00962EEE">
              <w:rPr>
                <w:rStyle w:val="normaltextrun"/>
                <w:rFonts w:asciiTheme="minorHAnsi" w:hAnsiTheme="minorHAnsi" w:cstheme="minorHAnsi"/>
                <w:sz w:val="22"/>
                <w:szCs w:val="22"/>
              </w:rPr>
              <w:t> tackling workforce inequality or reducing disability employment gap)</w:t>
            </w:r>
            <w:r w:rsidRPr="00962EEE">
              <w:rPr>
                <w:rStyle w:val="eop"/>
                <w:rFonts w:asciiTheme="minorHAnsi" w:hAnsiTheme="minorHAnsi" w:cstheme="minorHAnsi"/>
                <w:sz w:val="22"/>
                <w:szCs w:val="22"/>
              </w:rPr>
              <w:t> </w:t>
            </w:r>
          </w:p>
          <w:p w:rsidRPr="006C40F4" w:rsidR="00AC6B93" w:rsidP="5A965CB3" w:rsidRDefault="00AC6B93" w14:paraId="533385BD" w14:textId="4F336CB4">
            <w:pPr>
              <w:pStyle w:val="paragraph"/>
              <w:numPr>
                <w:ilvl w:val="0"/>
                <w:numId w:val="2"/>
              </w:numPr>
              <w:spacing w:before="0" w:beforeAutospacing="off" w:after="0" w:afterAutospacing="off"/>
              <w:ind w:left="599" w:hanging="283"/>
              <w:textAlignment w:val="baseline"/>
              <w:rPr>
                <w:rStyle w:val="normaltextrun"/>
                <w:rFonts w:ascii="Calibri" w:hAnsi="Calibri" w:cs="Calibri" w:asciiTheme="minorAscii" w:hAnsiTheme="minorAscii" w:cstheme="minorAscii"/>
                <w:sz w:val="22"/>
                <w:szCs w:val="22"/>
              </w:rPr>
            </w:pPr>
            <w:r w:rsidRPr="5A965CB3" w:rsidR="00AC6B93">
              <w:rPr>
                <w:rStyle w:val="normaltextrun"/>
                <w:rFonts w:ascii="Calibri" w:hAnsi="Calibri" w:cs="Calibri" w:asciiTheme="minorAscii" w:hAnsiTheme="minorAscii" w:cstheme="minorAscii"/>
                <w:sz w:val="22"/>
                <w:szCs w:val="22"/>
              </w:rPr>
              <w:t>Improving wellbeing (</w:t>
            </w:r>
            <w:proofErr w:type="gramStart"/>
            <w:r w:rsidRPr="5A965CB3" w:rsidR="00AC6B93">
              <w:rPr>
                <w:rStyle w:val="normaltextrun"/>
                <w:rFonts w:ascii="Calibri" w:hAnsi="Calibri" w:cs="Calibri" w:asciiTheme="minorAscii" w:hAnsiTheme="minorAscii" w:cstheme="minorAscii"/>
                <w:sz w:val="22"/>
                <w:szCs w:val="22"/>
              </w:rPr>
              <w:t>e.g.</w:t>
            </w:r>
            <w:proofErr w:type="gramEnd"/>
            <w:r w:rsidRPr="5A965CB3" w:rsidR="00AC6B93">
              <w:rPr>
                <w:rStyle w:val="normaltextrun"/>
                <w:rFonts w:ascii="Calibri" w:hAnsi="Calibri" w:cs="Calibri" w:asciiTheme="minorAscii" w:hAnsiTheme="minorAscii" w:cstheme="minorAscii"/>
                <w:sz w:val="22"/>
                <w:szCs w:val="22"/>
              </w:rPr>
              <w:t> improving health and wellbeing, improving community integration</w:t>
            </w:r>
          </w:p>
          <w:p w:rsidRPr="006C40F4" w:rsidR="00AC6B93" w:rsidP="5A965CB3" w:rsidRDefault="00AC6B93" w14:paraId="53112953" w14:textId="45BD1B20">
            <w:pPr>
              <w:pStyle w:val="paragraph"/>
              <w:spacing w:before="0" w:beforeAutospacing="off" w:after="0" w:afterAutospacing="off"/>
              <w:ind w:left="0"/>
              <w:textAlignment w:val="baseline"/>
              <w:rPr>
                <w:rFonts w:ascii="Calibri" w:hAnsi="Calibri" w:cs="Calibri" w:asciiTheme="minorAscii" w:hAnsiTheme="minorAscii" w:cstheme="minorAscii"/>
                <w:sz w:val="22"/>
                <w:szCs w:val="22"/>
              </w:rPr>
            </w:pPr>
            <w:r w:rsidRPr="5A965CB3" w:rsidR="00AC6B93">
              <w:rPr>
                <w:rStyle w:val="normaltextrun"/>
                <w:rFonts w:ascii="Calibri" w:hAnsi="Calibri" w:cs="Calibri" w:asciiTheme="minorAscii" w:hAnsiTheme="minorAscii" w:cstheme="minorAscii"/>
                <w:sz w:val="22"/>
                <w:szCs w:val="22"/>
              </w:rPr>
              <w:t> </w:t>
            </w:r>
            <w:r w:rsidRPr="5A965CB3" w:rsidR="00AC6B93">
              <w:rPr>
                <w:rStyle w:val="eop"/>
                <w:rFonts w:ascii="Calibri" w:hAnsi="Calibri" w:cs="Calibri" w:asciiTheme="minorAscii" w:hAnsiTheme="minorAscii" w:cstheme="minorAscii"/>
                <w:sz w:val="22"/>
                <w:szCs w:val="22"/>
              </w:rPr>
              <w:t> </w:t>
            </w:r>
          </w:p>
        </w:tc>
        <w:tc>
          <w:tcPr>
            <w:tcW w:w="4350" w:type="dxa"/>
            <w:tcMar/>
          </w:tcPr>
          <w:p w:rsidRPr="00962EEE" w:rsidR="00AC6B93" w:rsidP="00C453E5" w:rsidRDefault="00AC6B93" w14:paraId="546B3D9A" w14:textId="77777777">
            <w:pPr>
              <w:spacing w:after="160" w:line="259" w:lineRule="auto"/>
              <w:rPr>
                <w:rFonts w:asciiTheme="minorHAnsi" w:hAnsiTheme="minorHAnsi" w:eastAsiaTheme="minorEastAsia" w:cstheme="minorHAnsi"/>
                <w:sz w:val="22"/>
              </w:rPr>
            </w:pPr>
          </w:p>
        </w:tc>
      </w:tr>
    </w:tbl>
    <w:p w:rsidRPr="00624489" w:rsidR="00AC6B93" w:rsidP="00AC6B93" w:rsidRDefault="00AC6B93" w14:paraId="6701EB04" w14:textId="557FC43D">
      <w:pPr>
        <w:rPr>
          <w:rFonts w:asciiTheme="minorHAnsi" w:hAnsiTheme="minorHAnsi" w:cstheme="minorHAnsi"/>
        </w:rPr>
      </w:pPr>
    </w:p>
    <w:sectPr w:rsidRPr="00624489" w:rsidR="00AC6B9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7D1D" w:rsidP="00AC6B93" w:rsidRDefault="00C07D1D" w14:paraId="34A1DB76" w14:textId="77777777">
      <w:pPr>
        <w:spacing w:after="0" w:line="240" w:lineRule="auto"/>
      </w:pPr>
      <w:r>
        <w:separator/>
      </w:r>
    </w:p>
  </w:endnote>
  <w:endnote w:type="continuationSeparator" w:id="0">
    <w:p w:rsidR="00C07D1D" w:rsidP="00AC6B93" w:rsidRDefault="00C07D1D" w14:paraId="3272E0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7D1D" w:rsidP="00AC6B93" w:rsidRDefault="00C07D1D" w14:paraId="2039546D" w14:textId="77777777">
      <w:pPr>
        <w:spacing w:after="0" w:line="240" w:lineRule="auto"/>
      </w:pPr>
      <w:r>
        <w:separator/>
      </w:r>
    </w:p>
  </w:footnote>
  <w:footnote w:type="continuationSeparator" w:id="0">
    <w:p w:rsidR="00C07D1D" w:rsidP="00AC6B93" w:rsidRDefault="00C07D1D" w14:paraId="1054DF7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118B"/>
    <w:multiLevelType w:val="multilevel"/>
    <w:tmpl w:val="8BE2C8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76283690"/>
    <w:multiLevelType w:val="multilevel"/>
    <w:tmpl w:val="DDB62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37824713">
    <w:abstractNumId w:val="0"/>
  </w:num>
  <w:num w:numId="2" w16cid:durableId="2093355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93"/>
    <w:rsid w:val="006C40F4"/>
    <w:rsid w:val="007364DD"/>
    <w:rsid w:val="00831A46"/>
    <w:rsid w:val="00906976"/>
    <w:rsid w:val="009431FE"/>
    <w:rsid w:val="00A67827"/>
    <w:rsid w:val="00A87DA4"/>
    <w:rsid w:val="00AC6B93"/>
    <w:rsid w:val="00C07D1D"/>
    <w:rsid w:val="00D61C78"/>
    <w:rsid w:val="050A1A13"/>
    <w:rsid w:val="5A965CB3"/>
    <w:rsid w:val="6AADB997"/>
    <w:rsid w:val="7C198C36"/>
    <w:rsid w:val="7EF43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869C2"/>
  <w15:chartTrackingRefBased/>
  <w15:docId w15:val="{AC6F4E07-BF36-4D57-B49A-0C9FC278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6B93"/>
    <w:pPr>
      <w:spacing w:after="240" w:line="320" w:lineRule="atLeast"/>
    </w:pPr>
    <w:rPr>
      <w:rFonts w:ascii="Arial" w:hAnsi="Arial"/>
      <w:sz w:val="24"/>
    </w:rPr>
  </w:style>
  <w:style w:type="paragraph" w:styleId="Heading1">
    <w:name w:val="heading 1"/>
    <w:basedOn w:val="Normal"/>
    <w:next w:val="Normal"/>
    <w:link w:val="Heading1Char"/>
    <w:uiPriority w:val="9"/>
    <w:qFormat/>
    <w:rsid w:val="00AC6B93"/>
    <w:pPr>
      <w:keepNext/>
      <w:keepLines/>
      <w:spacing w:after="480"/>
      <w:outlineLvl w:val="0"/>
    </w:pPr>
    <w:rPr>
      <w:rFonts w:eastAsiaTheme="majorEastAsia" w:cstheme="majorBidi"/>
      <w:color w:val="041E42"/>
      <w:sz w:val="5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6B93"/>
    <w:rPr>
      <w:rFonts w:ascii="Arial" w:hAnsi="Arial" w:eastAsiaTheme="majorEastAsia" w:cstheme="majorBidi"/>
      <w:color w:val="041E42"/>
      <w:sz w:val="52"/>
      <w:szCs w:val="32"/>
    </w:rPr>
  </w:style>
  <w:style w:type="table" w:styleId="TableGrid">
    <w:name w:val="Table Grid"/>
    <w:basedOn w:val="TableNormal"/>
    <w:uiPriority w:val="59"/>
    <w:rsid w:val="00AC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basedOn w:val="Normal"/>
    <w:rsid w:val="00AC6B93"/>
    <w:pPr>
      <w:autoSpaceDE w:val="0"/>
      <w:autoSpaceDN w:val="0"/>
      <w:spacing w:after="0" w:line="240" w:lineRule="auto"/>
    </w:pPr>
    <w:rPr>
      <w:rFonts w:ascii="Calibri" w:hAnsi="Calibri" w:cs="Calibri"/>
      <w:color w:val="000000"/>
      <w:szCs w:val="24"/>
    </w:rPr>
  </w:style>
  <w:style w:type="character" w:styleId="normaltextrun" w:customStyle="1">
    <w:name w:val="normaltextrun"/>
    <w:basedOn w:val="DefaultParagraphFont"/>
    <w:rsid w:val="00AC6B93"/>
  </w:style>
  <w:style w:type="character" w:styleId="eop" w:customStyle="1">
    <w:name w:val="eop"/>
    <w:basedOn w:val="DefaultParagraphFont"/>
    <w:rsid w:val="00AC6B93"/>
  </w:style>
  <w:style w:type="paragraph" w:styleId="paragraph" w:customStyle="1">
    <w:name w:val="paragraph"/>
    <w:basedOn w:val="Normal"/>
    <w:rsid w:val="00AC6B93"/>
    <w:pPr>
      <w:spacing w:before="100" w:beforeAutospacing="1" w:after="100" w:afterAutospacing="1" w:line="240" w:lineRule="auto"/>
    </w:pPr>
    <w:rPr>
      <w:rFonts w:ascii="Times New Roman" w:hAnsi="Times New Roman" w:eastAsia="Times New Roman" w:cs="Times New Roman"/>
      <w:szCs w:val="24"/>
      <w:lang w:eastAsia="en-GB"/>
    </w:rPr>
  </w:style>
  <w:style w:type="paragraph" w:styleId="BEISSub-title" w:customStyle="1">
    <w:name w:val="BEIS Sub-title"/>
    <w:basedOn w:val="Normal"/>
    <w:next w:val="Normal"/>
    <w:rsid w:val="00AC6B93"/>
    <w:pPr>
      <w:spacing w:after="480"/>
    </w:pPr>
    <w:rPr>
      <w:color w:val="86868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1" ma:contentTypeDescription="Create a new document." ma:contentTypeScope="" ma:versionID="a1ec5b29cdd6eb850c832964b6a28120">
  <xsd:schema xmlns:xsd="http://www.w3.org/2001/XMLSchema" xmlns:xs="http://www.w3.org/2001/XMLSchema" xmlns:p="http://schemas.microsoft.com/office/2006/metadata/properties"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720f5a8ac3514e508dcb57034e0bb027" ns2:_="" ns3:_="" ns4:_="" ns5:_="" ns6:_="" ns7:_="">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2021-07-22T10:20:50+00:00</Date_x0020_Opened>
    <LegacyData xmlns="aaacb922-5235-4a66-b188-303b9b46fbd7"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TaxCatchAll xmlns="2289aba0-e0ce-4c45-9e32-eab2d8212a20">
      <Value>1</Value>
    </TaxCatchAll>
    <Retention_x0020_Label xmlns="a8f60570-4bd3-4f2b-950b-a996de8ab151" xsi:nil="true"/>
    <Date_x0020_Closed xmlns="b413c3fd-5a3b-4239-b985-69032e371c04" xsi:nil="true"/>
    <_dlc_DocId xmlns="2289aba0-e0ce-4c45-9e32-eab2d8212a20">WWVFZ3DUP6VR-488400291-43070</_dlc_DocId>
    <_dlc_DocIdUrl xmlns="2289aba0-e0ce-4c45-9e32-eab2d8212a20">
      <Url>https://beisgov.sharepoint.com/sites/ESC/_layouts/15/DocIdRedir.aspx?ID=WWVFZ3DUP6VR-488400291-43070</Url>
      <Description>WWVFZ3DUP6VR-488400291-43070</Description>
    </_dlc_DocIdUrl>
  </documentManagement>
</p:properties>
</file>

<file path=customXml/itemProps1.xml><?xml version="1.0" encoding="utf-8"?>
<ds:datastoreItem xmlns:ds="http://schemas.openxmlformats.org/officeDocument/2006/customXml" ds:itemID="{43D27558-0FB1-41AB-9CF3-2AAEA03BB45A}">
  <ds:schemaRefs>
    <ds:schemaRef ds:uri="http://schemas.microsoft.com/sharepoint/v3/contenttype/forms"/>
  </ds:schemaRefs>
</ds:datastoreItem>
</file>

<file path=customXml/itemProps2.xml><?xml version="1.0" encoding="utf-8"?>
<ds:datastoreItem xmlns:ds="http://schemas.openxmlformats.org/officeDocument/2006/customXml" ds:itemID="{FD1AABDB-BAA7-4113-8842-33751ACFFC66}">
  <ds:schemaRefs>
    <ds:schemaRef ds:uri="http://schemas.microsoft.com/sharepoint/events"/>
  </ds:schemaRefs>
</ds:datastoreItem>
</file>

<file path=customXml/itemProps3.xml><?xml version="1.0" encoding="utf-8"?>
<ds:datastoreItem xmlns:ds="http://schemas.openxmlformats.org/officeDocument/2006/customXml" ds:itemID="{91931F50-77B5-4190-B302-2E6E3CA03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9aba0-e0ce-4c45-9e32-eab2d8212a20"/>
    <ds:schemaRef ds:uri="0063f72e-ace3-48fb-9c1f-5b513408b31f"/>
    <ds:schemaRef ds:uri="b413c3fd-5a3b-4239-b985-69032e371c04"/>
    <ds:schemaRef ds:uri="a8f60570-4bd3-4f2b-950b-a996de8ab151"/>
    <ds:schemaRef ds:uri="aaacb922-5235-4a66-b188-303b9b46fbd7"/>
    <ds:schemaRef ds:uri="53a3b5c5-fefe-4f93-9d19-697d8b02f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F4C1E-FAB2-4D0E-8DD1-F8F6CAA6B7DE}">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2289aba0-e0ce-4c45-9e32-eab2d8212a20"/>
    <ds:schemaRef ds:uri="a8f60570-4bd3-4f2b-950b-a996de8ab1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Lowri Ann (BEIS)</dc:creator>
  <cp:keywords/>
  <dc:description/>
  <cp:lastModifiedBy>Rana, Waseem (Corporate Services - Commercial &amp; Operations)</cp:lastModifiedBy>
  <cp:revision>5</cp:revision>
  <dcterms:created xsi:type="dcterms:W3CDTF">2022-06-29T09:26:00Z</dcterms:created>
  <dcterms:modified xsi:type="dcterms:W3CDTF">2022-08-23T08:05:28Z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2021-07-22T10:15:15Z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a2956bda-556f-4522-9dac-058d9ae0dd8a</vt:lpwstr>
  </property>
  <property fmtid="{D5CDD505-2E9C-101B-9397-08002B2CF9AE}" pid="8" name="MSIP_Label_ba62f585-b40f-4ab9-bafe-39150f03d124_ContentBits">
    <vt:lpwstr>0</vt:lpwstr>
  </property>
  <property fmtid="{D5CDD505-2E9C-101B-9397-08002B2CF9AE}" pid="9" name="ContentTypeId">
    <vt:lpwstr>0x0101003941CA545DA96F4297EBF9FD1D1C86A3</vt:lpwstr>
  </property>
  <property fmtid="{D5CDD505-2E9C-101B-9397-08002B2CF9AE}" pid="10" name="Business Unit">
    <vt:lpwstr>1;#BEIS:Corporate Services:Commercial and Operations Directorate|b75c6dd9-ca6e-4b01-bb8f-6b86ad456017</vt:lpwstr>
  </property>
  <property fmtid="{D5CDD505-2E9C-101B-9397-08002B2CF9AE}" pid="11" name="_dlc_DocIdItemGuid">
    <vt:lpwstr>c6c91eb2-6486-41df-96f3-6b812cbc6b88</vt:lpwstr>
  </property>
</Properties>
</file>