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299" w:rsidRPr="00BC2EB0" w:rsidRDefault="00AD2299" w:rsidP="00AD2299">
      <w:pPr>
        <w:jc w:val="center"/>
        <w:rPr>
          <w:rFonts w:ascii="Arial" w:hAnsi="Arial" w:cs="Arial"/>
          <w:b/>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31D5" w:rsidRPr="00BC2EB0" w:rsidRDefault="00244FC3" w:rsidP="00244FC3">
      <w:pPr>
        <w:tabs>
          <w:tab w:val="left" w:pos="3375"/>
          <w:tab w:val="left" w:pos="8177"/>
        </w:tabs>
        <w:rPr>
          <w:rFonts w:ascii="Arial" w:hAnsi="Arial" w:cs="Arial"/>
          <w:b/>
          <w:sz w:val="32"/>
          <w:szCs w:val="32"/>
        </w:rPr>
      </w:pPr>
      <w:r w:rsidRPr="00BC2EB0">
        <w:rPr>
          <w:rFonts w:ascii="Arial" w:hAnsi="Arial" w:cs="Arial"/>
          <w:b/>
          <w:sz w:val="32"/>
          <w:szCs w:val="32"/>
        </w:rPr>
        <w:tab/>
      </w:r>
      <w:r w:rsidRPr="00BC2EB0">
        <w:rPr>
          <w:rFonts w:ascii="Arial" w:hAnsi="Arial" w:cs="Arial"/>
          <w:b/>
          <w:sz w:val="32"/>
          <w:szCs w:val="32"/>
        </w:rPr>
        <w:tab/>
      </w:r>
    </w:p>
    <w:p w:rsidR="00F131D5" w:rsidRPr="00BC2EB0" w:rsidRDefault="00F131D5" w:rsidP="00F1651A">
      <w:pPr>
        <w:tabs>
          <w:tab w:val="left" w:pos="3375"/>
        </w:tabs>
        <w:jc w:val="center"/>
        <w:rPr>
          <w:rFonts w:ascii="Arial" w:hAnsi="Arial" w:cs="Arial"/>
          <w:b/>
          <w:sz w:val="32"/>
          <w:szCs w:val="32"/>
        </w:rPr>
      </w:pPr>
    </w:p>
    <w:p w:rsidR="00F131D5" w:rsidRPr="00BC2EB0" w:rsidRDefault="00F131D5" w:rsidP="00F1651A">
      <w:pPr>
        <w:tabs>
          <w:tab w:val="left" w:pos="3375"/>
        </w:tabs>
        <w:jc w:val="center"/>
        <w:rPr>
          <w:rFonts w:ascii="Arial" w:hAnsi="Arial" w:cs="Arial"/>
          <w:b/>
          <w:sz w:val="32"/>
          <w:szCs w:val="32"/>
        </w:rPr>
      </w:pPr>
    </w:p>
    <w:p w:rsidR="00F12D93" w:rsidRPr="00BC2EB0" w:rsidRDefault="00662377" w:rsidP="00F1651A">
      <w:pPr>
        <w:tabs>
          <w:tab w:val="left" w:pos="3375"/>
        </w:tabs>
        <w:jc w:val="center"/>
        <w:rPr>
          <w:rFonts w:ascii="Arial" w:hAnsi="Arial" w:cs="Arial"/>
          <w:b/>
          <w:sz w:val="32"/>
          <w:szCs w:val="32"/>
        </w:rPr>
      </w:pPr>
      <w:r w:rsidRPr="00BC2EB0">
        <w:rPr>
          <w:rFonts w:ascii="Arial" w:hAnsi="Arial" w:cs="Arial"/>
          <w:b/>
          <w:sz w:val="32"/>
          <w:szCs w:val="32"/>
        </w:rPr>
        <w:t xml:space="preserve">New Markets </w:t>
      </w:r>
    </w:p>
    <w:p w:rsidR="007A52E6" w:rsidRPr="00BC2EB0" w:rsidRDefault="00FE4E32" w:rsidP="00F1651A">
      <w:pPr>
        <w:tabs>
          <w:tab w:val="left" w:pos="3375"/>
        </w:tabs>
        <w:jc w:val="center"/>
        <w:rPr>
          <w:rFonts w:ascii="Arial" w:hAnsi="Arial" w:cs="Arial"/>
          <w:b/>
          <w:sz w:val="32"/>
          <w:szCs w:val="32"/>
        </w:rPr>
      </w:pPr>
      <w:r>
        <w:rPr>
          <w:rFonts w:ascii="Arial" w:hAnsi="Arial" w:cs="Arial"/>
          <w:b/>
          <w:sz w:val="32"/>
          <w:szCs w:val="32"/>
        </w:rPr>
        <w:t xml:space="preserve">Digital and Technology </w:t>
      </w:r>
      <w:r w:rsidR="00F12D93" w:rsidRPr="00BC2EB0">
        <w:rPr>
          <w:rFonts w:ascii="Arial" w:hAnsi="Arial" w:cs="Arial"/>
          <w:b/>
          <w:sz w:val="32"/>
          <w:szCs w:val="32"/>
        </w:rPr>
        <w:t xml:space="preserve">Business </w:t>
      </w:r>
      <w:r w:rsidR="00A53A80">
        <w:rPr>
          <w:rFonts w:ascii="Arial" w:hAnsi="Arial" w:cs="Arial"/>
          <w:b/>
          <w:sz w:val="32"/>
          <w:szCs w:val="32"/>
        </w:rPr>
        <w:t xml:space="preserve">Advice and </w:t>
      </w:r>
      <w:r w:rsidR="00FC2352" w:rsidRPr="00BC2EB0">
        <w:rPr>
          <w:rFonts w:ascii="Arial" w:hAnsi="Arial" w:cs="Arial"/>
          <w:b/>
          <w:sz w:val="32"/>
          <w:szCs w:val="32"/>
        </w:rPr>
        <w:t>Support Tender</w:t>
      </w:r>
      <w:r w:rsidR="007A52E6" w:rsidRPr="00BC2EB0">
        <w:rPr>
          <w:rFonts w:ascii="Arial" w:hAnsi="Arial" w:cs="Arial"/>
          <w:b/>
          <w:sz w:val="32"/>
          <w:szCs w:val="32"/>
        </w:rPr>
        <w:t xml:space="preserve"> Response</w:t>
      </w:r>
    </w:p>
    <w:p w:rsidR="00244FC3" w:rsidRPr="00BC2EB0" w:rsidRDefault="00244FC3" w:rsidP="00F1651A">
      <w:pPr>
        <w:tabs>
          <w:tab w:val="left" w:pos="3375"/>
        </w:tabs>
        <w:jc w:val="center"/>
        <w:rPr>
          <w:rFonts w:ascii="Arial" w:hAnsi="Arial" w:cs="Arial"/>
          <w:b/>
          <w:sz w:val="32"/>
          <w:szCs w:val="32"/>
        </w:rPr>
      </w:pPr>
    </w:p>
    <w:p w:rsidR="00244FC3" w:rsidRPr="00BC2EB0" w:rsidRDefault="00244FC3" w:rsidP="00F1651A">
      <w:pPr>
        <w:tabs>
          <w:tab w:val="left" w:pos="3375"/>
        </w:tabs>
        <w:jc w:val="center"/>
        <w:rPr>
          <w:rFonts w:ascii="Arial" w:hAnsi="Arial" w:cs="Arial"/>
          <w:sz w:val="32"/>
          <w:szCs w:val="32"/>
        </w:rPr>
      </w:pPr>
      <w:r w:rsidRPr="00BC2EB0">
        <w:rPr>
          <w:rFonts w:ascii="Arial" w:hAnsi="Arial" w:cs="Arial"/>
          <w:sz w:val="32"/>
          <w:szCs w:val="32"/>
        </w:rPr>
        <w:t xml:space="preserve">Tender Brief and Response Document </w:t>
      </w:r>
    </w:p>
    <w:p w:rsidR="007A52E6" w:rsidRPr="00BC2EB0" w:rsidRDefault="007A52E6" w:rsidP="00F1651A">
      <w:pPr>
        <w:tabs>
          <w:tab w:val="left" w:pos="3375"/>
        </w:tabs>
        <w:jc w:val="center"/>
        <w:rPr>
          <w:rFonts w:ascii="Arial" w:hAnsi="Arial" w:cs="Arial"/>
          <w:sz w:val="32"/>
          <w:szCs w:val="32"/>
        </w:rPr>
      </w:pPr>
    </w:p>
    <w:p w:rsidR="007A52E6" w:rsidRPr="00BC2EB0" w:rsidRDefault="007A52E6" w:rsidP="00F1651A">
      <w:pPr>
        <w:tabs>
          <w:tab w:val="left" w:pos="3375"/>
        </w:tabs>
        <w:jc w:val="center"/>
        <w:rPr>
          <w:rFonts w:ascii="Arial" w:hAnsi="Arial" w:cs="Arial"/>
          <w:sz w:val="32"/>
          <w:szCs w:val="32"/>
        </w:rPr>
      </w:pPr>
      <w:r w:rsidRPr="00BC2EB0">
        <w:rPr>
          <w:rFonts w:ascii="Arial" w:hAnsi="Arial" w:cs="Arial"/>
          <w:sz w:val="32"/>
          <w:szCs w:val="32"/>
        </w:rPr>
        <w:t>Deadline</w:t>
      </w:r>
      <w:r w:rsidR="00244FC3" w:rsidRPr="00BC2EB0">
        <w:rPr>
          <w:rFonts w:ascii="Arial" w:hAnsi="Arial" w:cs="Arial"/>
          <w:sz w:val="32"/>
          <w:szCs w:val="32"/>
        </w:rPr>
        <w:t xml:space="preserve"> for responses</w:t>
      </w:r>
      <w:r w:rsidR="00A53A80">
        <w:rPr>
          <w:rFonts w:ascii="Arial" w:hAnsi="Arial" w:cs="Arial"/>
          <w:sz w:val="32"/>
          <w:szCs w:val="32"/>
        </w:rPr>
        <w:t>: 12</w:t>
      </w:r>
      <w:r w:rsidRPr="00BC2EB0">
        <w:rPr>
          <w:rFonts w:ascii="Arial" w:hAnsi="Arial" w:cs="Arial"/>
          <w:sz w:val="32"/>
          <w:szCs w:val="32"/>
        </w:rPr>
        <w:t>pm</w:t>
      </w:r>
      <w:r w:rsidR="00CC3A95" w:rsidRPr="00BC2EB0">
        <w:rPr>
          <w:rFonts w:ascii="Arial" w:hAnsi="Arial" w:cs="Arial"/>
          <w:sz w:val="32"/>
          <w:szCs w:val="32"/>
        </w:rPr>
        <w:t xml:space="preserve">; </w:t>
      </w:r>
      <w:r w:rsidR="00A53A80">
        <w:rPr>
          <w:rFonts w:ascii="Arial" w:hAnsi="Arial" w:cs="Arial"/>
          <w:sz w:val="32"/>
          <w:szCs w:val="32"/>
        </w:rPr>
        <w:t>Tuesday 5</w:t>
      </w:r>
      <w:r w:rsidR="00A53A80" w:rsidRPr="00A53A80">
        <w:rPr>
          <w:rFonts w:ascii="Arial" w:hAnsi="Arial" w:cs="Arial"/>
          <w:sz w:val="32"/>
          <w:szCs w:val="32"/>
          <w:vertAlign w:val="superscript"/>
        </w:rPr>
        <w:t>th</w:t>
      </w:r>
      <w:r w:rsidR="00A53A80">
        <w:rPr>
          <w:rFonts w:ascii="Arial" w:hAnsi="Arial" w:cs="Arial"/>
          <w:sz w:val="32"/>
          <w:szCs w:val="32"/>
        </w:rPr>
        <w:t xml:space="preserve"> September</w:t>
      </w:r>
      <w:r w:rsidR="00FE01ED">
        <w:rPr>
          <w:rFonts w:ascii="Arial" w:hAnsi="Arial" w:cs="Arial"/>
          <w:sz w:val="32"/>
          <w:szCs w:val="32"/>
        </w:rPr>
        <w:t xml:space="preserve"> 2017</w:t>
      </w:r>
      <w:r w:rsidRPr="00BC2EB0">
        <w:rPr>
          <w:rFonts w:ascii="Arial" w:hAnsi="Arial" w:cs="Arial"/>
          <w:sz w:val="32"/>
          <w:szCs w:val="32"/>
        </w:rPr>
        <w:t xml:space="preserve"> </w:t>
      </w:r>
    </w:p>
    <w:p w:rsidR="007A52E6" w:rsidRPr="00BC2EB0" w:rsidRDefault="007A52E6" w:rsidP="00F1651A">
      <w:pPr>
        <w:tabs>
          <w:tab w:val="left" w:pos="3375"/>
        </w:tabs>
        <w:jc w:val="center"/>
        <w:rPr>
          <w:rFonts w:ascii="Arial" w:hAnsi="Arial" w:cs="Arial"/>
          <w:b/>
          <w:sz w:val="32"/>
          <w:szCs w:val="32"/>
        </w:rPr>
      </w:pPr>
    </w:p>
    <w:p w:rsidR="00F1651A" w:rsidRPr="00BC2EB0" w:rsidRDefault="007A52E6" w:rsidP="00F1651A">
      <w:pPr>
        <w:tabs>
          <w:tab w:val="left" w:pos="3375"/>
        </w:tabs>
        <w:jc w:val="center"/>
        <w:rPr>
          <w:rFonts w:ascii="Arial" w:hAnsi="Arial" w:cs="Arial"/>
          <w:b/>
          <w:sz w:val="32"/>
          <w:szCs w:val="32"/>
        </w:rPr>
      </w:pPr>
      <w:r w:rsidRPr="00BC2EB0">
        <w:rPr>
          <w:rFonts w:ascii="Arial" w:hAnsi="Arial" w:cs="Arial"/>
          <w:b/>
          <w:sz w:val="32"/>
          <w:szCs w:val="32"/>
        </w:rPr>
        <w:t xml:space="preserve">  </w:t>
      </w:r>
    </w:p>
    <w:p w:rsidR="00F1651A" w:rsidRPr="00BC2EB0" w:rsidRDefault="00F1651A" w:rsidP="00F1651A">
      <w:pPr>
        <w:tabs>
          <w:tab w:val="left" w:pos="3375"/>
        </w:tabs>
        <w:jc w:val="center"/>
        <w:rPr>
          <w:rFonts w:ascii="Arial" w:hAnsi="Arial" w:cs="Arial"/>
          <w:b/>
          <w:sz w:val="32"/>
          <w:szCs w:val="32"/>
        </w:rPr>
      </w:pPr>
    </w:p>
    <w:p w:rsidR="00F1651A" w:rsidRPr="00BC2EB0" w:rsidRDefault="00F1651A" w:rsidP="00F1651A">
      <w:pPr>
        <w:tabs>
          <w:tab w:val="left" w:pos="3375"/>
        </w:tabs>
        <w:jc w:val="center"/>
        <w:rPr>
          <w:rFonts w:ascii="Arial" w:hAnsi="Arial" w:cs="Arial"/>
          <w:b/>
          <w:sz w:val="32"/>
          <w:szCs w:val="32"/>
        </w:rPr>
      </w:pPr>
    </w:p>
    <w:p w:rsidR="00F1651A" w:rsidRPr="00BC2EB0" w:rsidRDefault="00F1651A" w:rsidP="00F1651A">
      <w:pPr>
        <w:tabs>
          <w:tab w:val="left" w:pos="3375"/>
        </w:tabs>
        <w:jc w:val="center"/>
        <w:rPr>
          <w:rFonts w:ascii="Arial" w:hAnsi="Arial" w:cs="Arial"/>
          <w:b/>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651A" w:rsidRPr="00BC2EB0" w:rsidRDefault="00F1651A" w:rsidP="00F1651A">
      <w:pPr>
        <w:rPr>
          <w:rFonts w:ascii="Arial" w:hAnsi="Arial" w:cs="Arial"/>
          <w:sz w:val="32"/>
          <w:szCs w:val="32"/>
        </w:rPr>
      </w:pPr>
    </w:p>
    <w:p w:rsidR="00F131D5" w:rsidRPr="00BC2EB0" w:rsidRDefault="00F131D5" w:rsidP="00F1651A">
      <w:pPr>
        <w:rPr>
          <w:rFonts w:ascii="Arial" w:hAnsi="Arial" w:cs="Arial"/>
          <w:sz w:val="32"/>
          <w:szCs w:val="32"/>
        </w:rPr>
      </w:pPr>
    </w:p>
    <w:p w:rsidR="00C547CE" w:rsidRPr="00BC2EB0" w:rsidRDefault="00C547CE" w:rsidP="00F1651A">
      <w:pPr>
        <w:rPr>
          <w:rFonts w:ascii="Arial" w:hAnsi="Arial" w:cs="Arial"/>
          <w:sz w:val="32"/>
          <w:szCs w:val="32"/>
        </w:rPr>
      </w:pPr>
    </w:p>
    <w:p w:rsidR="00C547CE" w:rsidRPr="00BC2EB0" w:rsidRDefault="00C547CE" w:rsidP="00F1651A">
      <w:pPr>
        <w:rPr>
          <w:rFonts w:ascii="Arial" w:hAnsi="Arial" w:cs="Arial"/>
          <w:sz w:val="32"/>
          <w:szCs w:val="32"/>
        </w:rPr>
      </w:pPr>
    </w:p>
    <w:p w:rsidR="00662377" w:rsidRPr="00BC2EB0" w:rsidRDefault="00662377" w:rsidP="00F1651A">
      <w:pPr>
        <w:rPr>
          <w:rFonts w:ascii="Arial" w:hAnsi="Arial" w:cs="Arial"/>
          <w:sz w:val="32"/>
          <w:szCs w:val="32"/>
        </w:rPr>
      </w:pPr>
    </w:p>
    <w:p w:rsidR="00662377" w:rsidRPr="00BC2EB0" w:rsidRDefault="00662377" w:rsidP="00F1651A">
      <w:pPr>
        <w:rPr>
          <w:rFonts w:ascii="Arial" w:hAnsi="Arial" w:cs="Arial"/>
          <w:sz w:val="32"/>
          <w:szCs w:val="32"/>
        </w:rPr>
      </w:pPr>
    </w:p>
    <w:p w:rsidR="00F12D93" w:rsidRPr="00BC2EB0" w:rsidRDefault="00F12D93" w:rsidP="00F1651A">
      <w:pPr>
        <w:rPr>
          <w:rFonts w:ascii="Arial" w:hAnsi="Arial" w:cs="Arial"/>
          <w:sz w:val="32"/>
          <w:szCs w:val="32"/>
        </w:rPr>
      </w:pPr>
    </w:p>
    <w:p w:rsidR="00F12D93" w:rsidRPr="00BC2EB0" w:rsidRDefault="00F12D93" w:rsidP="00F1651A">
      <w:pPr>
        <w:rPr>
          <w:rFonts w:ascii="Arial" w:hAnsi="Arial" w:cs="Arial"/>
          <w:sz w:val="32"/>
          <w:szCs w:val="32"/>
        </w:rPr>
      </w:pPr>
    </w:p>
    <w:p w:rsidR="00C547CE" w:rsidRPr="00BC2EB0" w:rsidRDefault="00F12D93" w:rsidP="00774D73">
      <w:pPr>
        <w:spacing w:line="276" w:lineRule="auto"/>
        <w:rPr>
          <w:rFonts w:ascii="Arial" w:hAnsi="Arial" w:cs="Arial"/>
          <w:b/>
          <w:sz w:val="28"/>
          <w:szCs w:val="28"/>
        </w:rPr>
      </w:pPr>
      <w:r w:rsidRPr="00BC2EB0">
        <w:rPr>
          <w:rFonts w:ascii="Arial" w:hAnsi="Arial" w:cs="Arial"/>
          <w:b/>
          <w:sz w:val="28"/>
          <w:szCs w:val="28"/>
        </w:rPr>
        <w:lastRenderedPageBreak/>
        <w:t xml:space="preserve">Part A: Guidance </w:t>
      </w:r>
    </w:p>
    <w:p w:rsidR="00C547CE" w:rsidRPr="00BC2EB0" w:rsidRDefault="00C547CE" w:rsidP="00774D73">
      <w:pPr>
        <w:spacing w:line="276" w:lineRule="auto"/>
        <w:rPr>
          <w:rFonts w:ascii="Arial" w:hAnsi="Arial" w:cs="Arial"/>
          <w:sz w:val="22"/>
          <w:szCs w:val="22"/>
        </w:rPr>
      </w:pPr>
    </w:p>
    <w:p w:rsidR="00C547CE" w:rsidRPr="00BC2EB0" w:rsidRDefault="007A52E6" w:rsidP="00774D73">
      <w:pPr>
        <w:spacing w:line="276" w:lineRule="auto"/>
        <w:rPr>
          <w:rFonts w:ascii="Arial" w:hAnsi="Arial" w:cs="Arial"/>
          <w:b/>
          <w:sz w:val="22"/>
          <w:szCs w:val="22"/>
        </w:rPr>
      </w:pPr>
      <w:r w:rsidRPr="00BC2EB0">
        <w:rPr>
          <w:rFonts w:ascii="Arial" w:hAnsi="Arial" w:cs="Arial"/>
          <w:b/>
          <w:sz w:val="22"/>
          <w:szCs w:val="22"/>
        </w:rPr>
        <w:t xml:space="preserve">1. </w:t>
      </w:r>
      <w:r w:rsidR="00C547CE" w:rsidRPr="00BC2EB0">
        <w:rPr>
          <w:rFonts w:ascii="Arial" w:hAnsi="Arial" w:cs="Arial"/>
          <w:b/>
          <w:sz w:val="22"/>
          <w:szCs w:val="22"/>
        </w:rPr>
        <w:t xml:space="preserve">Introduction </w:t>
      </w:r>
    </w:p>
    <w:p w:rsidR="00C547CE" w:rsidRPr="00BC2EB0" w:rsidRDefault="00C547CE" w:rsidP="00774D73">
      <w:pPr>
        <w:spacing w:line="276" w:lineRule="auto"/>
        <w:rPr>
          <w:rFonts w:ascii="Arial" w:hAnsi="Arial" w:cs="Arial"/>
          <w:b/>
          <w:sz w:val="22"/>
          <w:szCs w:val="22"/>
        </w:rPr>
      </w:pPr>
    </w:p>
    <w:p w:rsidR="00662377" w:rsidRDefault="003A6DFD" w:rsidP="00774D73">
      <w:pPr>
        <w:spacing w:line="276" w:lineRule="auto"/>
        <w:rPr>
          <w:rFonts w:ascii="Arial" w:hAnsi="Arial" w:cs="Arial"/>
          <w:sz w:val="22"/>
          <w:szCs w:val="22"/>
        </w:rPr>
      </w:pPr>
      <w:r w:rsidRPr="00BC2EB0">
        <w:rPr>
          <w:rFonts w:ascii="Arial" w:hAnsi="Arial" w:cs="Arial"/>
          <w:sz w:val="22"/>
          <w:szCs w:val="22"/>
        </w:rPr>
        <w:t xml:space="preserve">We are seeking to procure </w:t>
      </w:r>
      <w:r w:rsidR="007A52E6" w:rsidRPr="00BC2EB0">
        <w:rPr>
          <w:rFonts w:ascii="Arial" w:hAnsi="Arial" w:cs="Arial"/>
          <w:sz w:val="22"/>
          <w:szCs w:val="22"/>
        </w:rPr>
        <w:t xml:space="preserve">suitable </w:t>
      </w:r>
      <w:r w:rsidR="00304A82" w:rsidRPr="00BC2EB0">
        <w:rPr>
          <w:rFonts w:ascii="Arial" w:hAnsi="Arial" w:cs="Arial"/>
          <w:sz w:val="22"/>
          <w:szCs w:val="22"/>
        </w:rPr>
        <w:t>provider</w:t>
      </w:r>
      <w:r w:rsidR="00F12D93" w:rsidRPr="00BC2EB0">
        <w:rPr>
          <w:rFonts w:ascii="Arial" w:hAnsi="Arial" w:cs="Arial"/>
          <w:sz w:val="22"/>
          <w:szCs w:val="22"/>
        </w:rPr>
        <w:t>/s</w:t>
      </w:r>
      <w:r w:rsidR="00304A82" w:rsidRPr="00BC2EB0">
        <w:rPr>
          <w:rFonts w:ascii="Arial" w:hAnsi="Arial" w:cs="Arial"/>
          <w:sz w:val="22"/>
          <w:szCs w:val="22"/>
        </w:rPr>
        <w:t xml:space="preserve"> of </w:t>
      </w:r>
      <w:r w:rsidR="00FE01ED">
        <w:rPr>
          <w:rFonts w:ascii="Arial" w:hAnsi="Arial" w:cs="Arial"/>
          <w:sz w:val="22"/>
          <w:szCs w:val="22"/>
        </w:rPr>
        <w:t xml:space="preserve">digital and technology </w:t>
      </w:r>
      <w:r w:rsidR="00FE01ED" w:rsidRPr="00BC2EB0">
        <w:rPr>
          <w:rFonts w:ascii="Arial" w:hAnsi="Arial" w:cs="Arial"/>
          <w:sz w:val="22"/>
          <w:szCs w:val="22"/>
        </w:rPr>
        <w:t xml:space="preserve">business growth support </w:t>
      </w:r>
      <w:r w:rsidR="00FE01ED">
        <w:rPr>
          <w:rFonts w:ascii="Arial" w:hAnsi="Arial" w:cs="Arial"/>
          <w:sz w:val="22"/>
          <w:szCs w:val="22"/>
        </w:rPr>
        <w:t>to eligible growing businesses</w:t>
      </w:r>
      <w:r w:rsidR="00662377" w:rsidRPr="00BC2EB0">
        <w:rPr>
          <w:rFonts w:ascii="Arial" w:hAnsi="Arial" w:cs="Arial"/>
          <w:sz w:val="22"/>
          <w:szCs w:val="22"/>
        </w:rPr>
        <w:t xml:space="preserve"> </w:t>
      </w:r>
      <w:r w:rsidR="007A52E6" w:rsidRPr="00BC2EB0">
        <w:rPr>
          <w:rFonts w:ascii="Arial" w:hAnsi="Arial" w:cs="Arial"/>
          <w:sz w:val="22"/>
          <w:szCs w:val="22"/>
        </w:rPr>
        <w:t>in the Liverpool City Region</w:t>
      </w:r>
      <w:r w:rsidR="00662377" w:rsidRPr="00BC2EB0">
        <w:rPr>
          <w:rFonts w:ascii="Arial" w:hAnsi="Arial" w:cs="Arial"/>
          <w:sz w:val="22"/>
          <w:szCs w:val="22"/>
        </w:rPr>
        <w:t xml:space="preserve">. </w:t>
      </w:r>
    </w:p>
    <w:p w:rsidR="00540090" w:rsidRDefault="00540090" w:rsidP="00774D73">
      <w:pPr>
        <w:spacing w:line="276" w:lineRule="auto"/>
        <w:rPr>
          <w:rFonts w:ascii="Arial" w:hAnsi="Arial" w:cs="Arial"/>
          <w:sz w:val="22"/>
          <w:szCs w:val="22"/>
        </w:rPr>
      </w:pPr>
    </w:p>
    <w:p w:rsidR="00540090" w:rsidRDefault="00540090" w:rsidP="00540090">
      <w:pPr>
        <w:autoSpaceDE w:val="0"/>
        <w:autoSpaceDN w:val="0"/>
        <w:adjustRightInd w:val="0"/>
        <w:spacing w:line="276" w:lineRule="auto"/>
        <w:rPr>
          <w:rFonts w:ascii="Arial" w:hAnsi="Arial" w:cs="Arial"/>
          <w:color w:val="000000"/>
          <w:sz w:val="22"/>
          <w:szCs w:val="22"/>
          <w:lang w:val="en-GB" w:eastAsia="en-GB"/>
        </w:rPr>
      </w:pPr>
      <w:r w:rsidRPr="00BC2EB0">
        <w:rPr>
          <w:rFonts w:ascii="Arial" w:hAnsi="Arial" w:cs="Arial"/>
          <w:color w:val="000000"/>
          <w:sz w:val="22"/>
          <w:szCs w:val="22"/>
          <w:lang w:val="en-GB" w:eastAsia="en-GB"/>
        </w:rPr>
        <w:t xml:space="preserve">The New Markets Project is an integrated programme of business support for SMEs with the potential to grow, in the Liverpool City Region. It involves a wide range of partners who will each target different sub sets of the business community, working to a common framework, coordinating their contact and intervention through the Liverpool City Region Growth Hub. </w:t>
      </w:r>
    </w:p>
    <w:p w:rsidR="00540090" w:rsidRPr="00BC2EB0" w:rsidRDefault="00540090" w:rsidP="00774D73">
      <w:pPr>
        <w:spacing w:line="276" w:lineRule="auto"/>
        <w:rPr>
          <w:rFonts w:ascii="Arial" w:hAnsi="Arial" w:cs="Arial"/>
          <w:sz w:val="22"/>
          <w:szCs w:val="22"/>
        </w:rPr>
      </w:pPr>
    </w:p>
    <w:p w:rsidR="00FE4E32" w:rsidRDefault="00F12D93" w:rsidP="00774D73">
      <w:pPr>
        <w:spacing w:line="276"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’s </w:t>
      </w:r>
      <w:r w:rsidR="00352F69">
        <w:rPr>
          <w:rFonts w:ascii="Arial" w:hAnsi="Arial" w:cs="Arial"/>
          <w:sz w:val="22"/>
          <w:szCs w:val="22"/>
        </w:rPr>
        <w:t xml:space="preserve">is a delivery partner </w:t>
      </w:r>
      <w:r w:rsidRPr="00BC2EB0">
        <w:rPr>
          <w:rFonts w:ascii="Arial" w:hAnsi="Arial" w:cs="Arial"/>
          <w:sz w:val="22"/>
          <w:szCs w:val="22"/>
        </w:rPr>
        <w:t xml:space="preserve">in the New Markets Programme </w:t>
      </w:r>
      <w:r w:rsidR="00352F69">
        <w:rPr>
          <w:rFonts w:ascii="Arial" w:hAnsi="Arial" w:cs="Arial"/>
          <w:sz w:val="22"/>
          <w:szCs w:val="22"/>
        </w:rPr>
        <w:t xml:space="preserve">whose focus is to </w:t>
      </w:r>
      <w:r w:rsidRPr="00BC2EB0">
        <w:rPr>
          <w:rFonts w:ascii="Arial" w:hAnsi="Arial" w:cs="Arial"/>
          <w:sz w:val="22"/>
          <w:szCs w:val="22"/>
        </w:rPr>
        <w:t>support women</w:t>
      </w:r>
      <w:r w:rsidR="00FE01ED">
        <w:rPr>
          <w:rFonts w:ascii="Arial" w:hAnsi="Arial" w:cs="Arial"/>
          <w:sz w:val="22"/>
          <w:szCs w:val="22"/>
        </w:rPr>
        <w:t xml:space="preserve">, social and other </w:t>
      </w:r>
      <w:r w:rsidRPr="00BC2EB0">
        <w:rPr>
          <w:rFonts w:ascii="Arial" w:hAnsi="Arial" w:cs="Arial"/>
          <w:sz w:val="22"/>
          <w:szCs w:val="22"/>
        </w:rPr>
        <w:t xml:space="preserve">businesses to achieve their growth ambitions. </w:t>
      </w:r>
    </w:p>
    <w:p w:rsidR="00FE4E32" w:rsidRDefault="00FE4E32" w:rsidP="00774D73">
      <w:pPr>
        <w:spacing w:line="276" w:lineRule="auto"/>
        <w:rPr>
          <w:rFonts w:ascii="Arial" w:hAnsi="Arial" w:cs="Arial"/>
          <w:sz w:val="22"/>
          <w:szCs w:val="22"/>
        </w:rPr>
      </w:pPr>
    </w:p>
    <w:p w:rsidR="00F12D93" w:rsidRPr="00BC2EB0" w:rsidRDefault="00F12D93" w:rsidP="00774D73">
      <w:pPr>
        <w:spacing w:line="276" w:lineRule="auto"/>
        <w:rPr>
          <w:rFonts w:ascii="Arial" w:hAnsi="Arial" w:cs="Arial"/>
          <w:sz w:val="22"/>
          <w:szCs w:val="22"/>
        </w:rPr>
      </w:pPr>
      <w:r w:rsidRPr="00BC2EB0">
        <w:rPr>
          <w:rFonts w:ascii="Arial" w:hAnsi="Arial" w:cs="Arial"/>
          <w:sz w:val="22"/>
          <w:szCs w:val="22"/>
        </w:rPr>
        <w:t xml:space="preserve">New Markets is part funded through the European Regional Development Fund. </w:t>
      </w:r>
    </w:p>
    <w:p w:rsidR="00F12D93" w:rsidRPr="00BC2EB0" w:rsidRDefault="00F12D93" w:rsidP="00774D73">
      <w:pPr>
        <w:spacing w:line="276" w:lineRule="auto"/>
        <w:rPr>
          <w:rFonts w:ascii="Arial" w:hAnsi="Arial" w:cs="Arial"/>
          <w:sz w:val="22"/>
          <w:szCs w:val="22"/>
        </w:rPr>
      </w:pPr>
    </w:p>
    <w:p w:rsidR="00C547CE" w:rsidRPr="00BC2EB0" w:rsidRDefault="00C547CE" w:rsidP="00774D73">
      <w:pPr>
        <w:spacing w:line="276" w:lineRule="auto"/>
        <w:rPr>
          <w:rFonts w:ascii="Arial" w:hAnsi="Arial" w:cs="Arial"/>
          <w:color w:val="000000" w:themeColor="text1"/>
          <w:sz w:val="22"/>
          <w:szCs w:val="22"/>
        </w:rPr>
      </w:pPr>
    </w:p>
    <w:p w:rsidR="005777FA"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 Procurement Process and Timetable </w:t>
      </w:r>
    </w:p>
    <w:p w:rsidR="007077CF" w:rsidRPr="00BC2EB0" w:rsidRDefault="007077CF" w:rsidP="00774D73">
      <w:pPr>
        <w:autoSpaceDE w:val="0"/>
        <w:autoSpaceDN w:val="0"/>
        <w:adjustRightInd w:val="0"/>
        <w:spacing w:line="276" w:lineRule="auto"/>
        <w:rPr>
          <w:rFonts w:ascii="Arial" w:hAnsi="Arial" w:cs="Arial"/>
          <w:sz w:val="22"/>
          <w:szCs w:val="22"/>
        </w:rPr>
      </w:pPr>
      <w:r w:rsidRPr="00BC2EB0">
        <w:rPr>
          <w:rFonts w:ascii="Arial" w:hAnsi="Arial" w:cs="Arial"/>
          <w:sz w:val="22"/>
          <w:szCs w:val="22"/>
        </w:rPr>
        <w:t>This Tender is provided on the same basis to all Suppliers.</w:t>
      </w:r>
    </w:p>
    <w:p w:rsidR="007077CF" w:rsidRPr="00BC2EB0" w:rsidRDefault="007077CF" w:rsidP="00774D73">
      <w:pPr>
        <w:autoSpaceDE w:val="0"/>
        <w:autoSpaceDN w:val="0"/>
        <w:adjustRightInd w:val="0"/>
        <w:spacing w:before="220" w:after="220" w:line="276" w:lineRule="auto"/>
        <w:rPr>
          <w:rFonts w:ascii="Arial" w:hAnsi="Arial" w:cs="Arial"/>
          <w:sz w:val="22"/>
          <w:szCs w:val="22"/>
        </w:rPr>
      </w:pPr>
      <w:r w:rsidRPr="00BC2EB0">
        <w:rPr>
          <w:rFonts w:ascii="Arial" w:hAnsi="Arial" w:cs="Arial"/>
          <w:sz w:val="22"/>
          <w:szCs w:val="22"/>
        </w:rPr>
        <w:t>This Tender takes the form of a Single</w:t>
      </w:r>
      <w:r w:rsidR="005777FA" w:rsidRPr="00BC2EB0">
        <w:rPr>
          <w:rFonts w:ascii="Arial" w:hAnsi="Arial" w:cs="Arial"/>
          <w:sz w:val="22"/>
          <w:szCs w:val="22"/>
        </w:rPr>
        <w:t xml:space="preserve"> Stage Tender.  All interested s</w:t>
      </w:r>
      <w:r w:rsidRPr="00BC2EB0">
        <w:rPr>
          <w:rFonts w:ascii="Arial" w:hAnsi="Arial" w:cs="Arial"/>
          <w:sz w:val="22"/>
          <w:szCs w:val="22"/>
        </w:rPr>
        <w:t xml:space="preserve">uppliers are </w:t>
      </w:r>
      <w:r w:rsidR="005777FA" w:rsidRPr="00BC2EB0">
        <w:rPr>
          <w:rFonts w:ascii="Arial" w:hAnsi="Arial" w:cs="Arial"/>
          <w:sz w:val="22"/>
          <w:szCs w:val="22"/>
        </w:rPr>
        <w:t>invited to t</w:t>
      </w:r>
      <w:r w:rsidRPr="00BC2EB0">
        <w:rPr>
          <w:rFonts w:ascii="Arial" w:hAnsi="Arial" w:cs="Arial"/>
          <w:sz w:val="22"/>
          <w:szCs w:val="22"/>
        </w:rPr>
        <w:t>ender.</w:t>
      </w:r>
    </w:p>
    <w:p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No information contained in this Tender or in any communication made between The Women’s </w:t>
      </w:r>
      <w:r w:rsidRPr="00BC2EB0">
        <w:rPr>
          <w:rFonts w:ascii="Arial" w:hAnsi="Arial" w:cs="Arial"/>
          <w:sz w:val="22"/>
          <w:szCs w:val="22"/>
          <w:lang w:val="en-GB"/>
        </w:rPr>
        <w:t>Organisation</w:t>
      </w:r>
      <w:r w:rsidRPr="00BC2EB0">
        <w:rPr>
          <w:rFonts w:ascii="Arial" w:hAnsi="Arial" w:cs="Arial"/>
          <w:sz w:val="22"/>
          <w:szCs w:val="22"/>
        </w:rPr>
        <w:t xml:space="preserve"> and any Supplier in connection with this Tender exercise, shall be relied upon as constituting a contract, agreement or representation that any contract shall be offered in accordance with this Tender.  The Women’s </w:t>
      </w:r>
      <w:r w:rsidRPr="00BC2EB0">
        <w:rPr>
          <w:rFonts w:ascii="Arial" w:hAnsi="Arial" w:cs="Arial"/>
          <w:sz w:val="22"/>
          <w:szCs w:val="22"/>
          <w:lang w:val="en-GB"/>
        </w:rPr>
        <w:t>Organisation</w:t>
      </w:r>
      <w:r w:rsidRPr="00BC2EB0">
        <w:rPr>
          <w:rFonts w:ascii="Arial" w:hAnsi="Arial" w:cs="Arial"/>
          <w:sz w:val="22"/>
          <w:szCs w:val="22"/>
        </w:rPr>
        <w:t xml:space="preserve"> reserves the right to cancel the process at any time.</w:t>
      </w:r>
    </w:p>
    <w:p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Under no circumstances shall The Women’s </w:t>
      </w:r>
      <w:r w:rsidRPr="00BC2EB0">
        <w:rPr>
          <w:rFonts w:ascii="Arial" w:hAnsi="Arial" w:cs="Arial"/>
          <w:sz w:val="22"/>
          <w:szCs w:val="22"/>
          <w:lang w:val="en-GB"/>
        </w:rPr>
        <w:t>Organisation</w:t>
      </w:r>
      <w:r w:rsidRPr="00BC2EB0">
        <w:rPr>
          <w:rFonts w:ascii="Arial" w:hAnsi="Arial" w:cs="Arial"/>
          <w:sz w:val="22"/>
          <w:szCs w:val="22"/>
        </w:rPr>
        <w:t xml:space="preserve"> incur any liability in respect of this Tender or any supporting documentation.  The Women’s </w:t>
      </w:r>
      <w:r w:rsidRPr="00BC2EB0">
        <w:rPr>
          <w:rFonts w:ascii="Arial" w:hAnsi="Arial" w:cs="Arial"/>
          <w:sz w:val="22"/>
          <w:szCs w:val="22"/>
          <w:lang w:val="en-GB"/>
        </w:rPr>
        <w:t>Organisation</w:t>
      </w:r>
      <w:r w:rsidRPr="00BC2EB0">
        <w:rPr>
          <w:rFonts w:ascii="Arial" w:hAnsi="Arial" w:cs="Arial"/>
          <w:sz w:val="22"/>
          <w:szCs w:val="22"/>
        </w:rPr>
        <w:t xml:space="preserve"> will not reimburse the costs incurred by Suppliers in connection with the preparation and submission of their response to this Tender.</w:t>
      </w:r>
    </w:p>
    <w:p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Direct or indirect canvassing of any Ministers, public sector employee or agent by any potential bidder concerning this requirement, or any attempt to procure information from any of the above concerning this Tender may result in disqualification of the Supplier from consideration for this requirement.</w:t>
      </w:r>
    </w:p>
    <w:p w:rsidR="00BE5987" w:rsidRPr="00BC2EB0" w:rsidRDefault="007077CF" w:rsidP="00774D73">
      <w:pPr>
        <w:spacing w:after="220" w:line="276" w:lineRule="auto"/>
        <w:rPr>
          <w:rFonts w:ascii="Arial" w:hAnsi="Arial" w:cs="Arial"/>
          <w:sz w:val="22"/>
          <w:szCs w:val="22"/>
        </w:rPr>
      </w:pPr>
      <w:r w:rsidRPr="00BC2EB0">
        <w:rPr>
          <w:rFonts w:ascii="Arial" w:hAnsi="Arial" w:cs="Arial"/>
          <w:sz w:val="22"/>
          <w:szCs w:val="22"/>
        </w:rPr>
        <w:t xml:space="preserve">The Tenders are to be evaluated against the following pre-determined award criteria.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252"/>
      </w:tblGrid>
      <w:tr w:rsidR="00BE5987" w:rsidRPr="00BC2EB0" w:rsidTr="00BE5987">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Evaluation Factor</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Weighting</w:t>
            </w:r>
          </w:p>
        </w:tc>
      </w:tr>
      <w:tr w:rsidR="00BE5987" w:rsidRPr="00BC2EB0" w:rsidTr="00BE5987">
        <w:tc>
          <w:tcPr>
            <w:tcW w:w="4820"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Price</w:t>
            </w:r>
          </w:p>
        </w:tc>
        <w:tc>
          <w:tcPr>
            <w:tcW w:w="4252"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20% Price weighting</w:t>
            </w:r>
          </w:p>
        </w:tc>
      </w:tr>
      <w:tr w:rsidR="00BE5987" w:rsidRPr="00BC2EB0" w:rsidTr="00BE5987">
        <w:trPr>
          <w:trHeight w:val="211"/>
        </w:trPr>
        <w:tc>
          <w:tcPr>
            <w:tcW w:w="4820"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Quality</w:t>
            </w:r>
          </w:p>
        </w:tc>
        <w:tc>
          <w:tcPr>
            <w:tcW w:w="4252" w:type="dxa"/>
            <w:tcBorders>
              <w:top w:val="single" w:sz="4" w:space="0" w:color="auto"/>
              <w:left w:val="single" w:sz="4" w:space="0" w:color="auto"/>
              <w:bottom w:val="single" w:sz="4" w:space="0" w:color="auto"/>
              <w:right w:val="single" w:sz="4" w:space="0" w:color="auto"/>
            </w:tcBorders>
            <w:hideMark/>
          </w:tcPr>
          <w:p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80% Quality weighting</w:t>
            </w:r>
          </w:p>
        </w:tc>
      </w:tr>
    </w:tbl>
    <w:p w:rsidR="00BE5987" w:rsidRPr="00BC2EB0" w:rsidRDefault="00BE5987" w:rsidP="00774D73">
      <w:pPr>
        <w:spacing w:after="220" w:line="276" w:lineRule="auto"/>
        <w:rPr>
          <w:rFonts w:ascii="Arial" w:hAnsi="Arial" w:cs="Arial"/>
          <w:sz w:val="22"/>
          <w:szCs w:val="22"/>
        </w:rPr>
      </w:pPr>
    </w:p>
    <w:p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 Suitability Assessment will be required to be completed and passed before Suppliers can proceed to further evaluation of Quality and Price.</w:t>
      </w:r>
      <w:r w:rsidR="00BE5987" w:rsidRPr="00BC2EB0">
        <w:rPr>
          <w:rFonts w:ascii="Arial" w:hAnsi="Arial" w:cs="Arial"/>
          <w:sz w:val="22"/>
          <w:szCs w:val="22"/>
        </w:rPr>
        <w:t xml:space="preserve"> </w:t>
      </w:r>
      <w:r w:rsidRPr="00BC2EB0">
        <w:rPr>
          <w:rFonts w:ascii="Arial" w:hAnsi="Arial" w:cs="Arial"/>
          <w:sz w:val="22"/>
          <w:szCs w:val="22"/>
        </w:rPr>
        <w:t xml:space="preserve">Part A, </w:t>
      </w:r>
      <w:r w:rsidR="00BE5987" w:rsidRPr="00BC2EB0">
        <w:rPr>
          <w:rFonts w:ascii="Arial" w:hAnsi="Arial" w:cs="Arial"/>
          <w:sz w:val="22"/>
          <w:szCs w:val="22"/>
        </w:rPr>
        <w:t>section 4</w:t>
      </w:r>
      <w:r w:rsidR="005777FA" w:rsidRPr="00BC2EB0">
        <w:rPr>
          <w:rFonts w:ascii="Arial" w:hAnsi="Arial" w:cs="Arial"/>
          <w:sz w:val="22"/>
          <w:szCs w:val="22"/>
        </w:rPr>
        <w:t xml:space="preserve"> </w:t>
      </w:r>
      <w:r w:rsidRPr="00BC2EB0">
        <w:rPr>
          <w:rFonts w:ascii="Arial" w:hAnsi="Arial" w:cs="Arial"/>
          <w:sz w:val="22"/>
          <w:szCs w:val="22"/>
        </w:rPr>
        <w:t xml:space="preserve">‘Evaluation </w:t>
      </w:r>
      <w:r w:rsidR="00BE5987" w:rsidRPr="00BC2EB0">
        <w:rPr>
          <w:rFonts w:ascii="Arial" w:hAnsi="Arial" w:cs="Arial"/>
          <w:sz w:val="22"/>
          <w:szCs w:val="22"/>
        </w:rPr>
        <w:t>Criteria and Scoring</w:t>
      </w:r>
      <w:r w:rsidRPr="00BC2EB0">
        <w:rPr>
          <w:rFonts w:ascii="Arial" w:hAnsi="Arial" w:cs="Arial"/>
          <w:sz w:val="22"/>
          <w:szCs w:val="22"/>
        </w:rPr>
        <w:t xml:space="preserve">’, sets out the evaluation criteria &amp; scoring methodology on which this tender exercise will be evaluated.  Suppliers should </w:t>
      </w:r>
      <w:r w:rsidRPr="00BC2EB0">
        <w:rPr>
          <w:rFonts w:ascii="Arial" w:hAnsi="Arial" w:cs="Arial"/>
          <w:sz w:val="22"/>
          <w:szCs w:val="22"/>
        </w:rPr>
        <w:lastRenderedPageBreak/>
        <w:t>refer to this information throughout the completion of ‘Part</w:t>
      </w:r>
      <w:r w:rsidR="00BE5987" w:rsidRPr="00BC2EB0">
        <w:rPr>
          <w:rFonts w:ascii="Arial" w:hAnsi="Arial" w:cs="Arial"/>
          <w:sz w:val="22"/>
          <w:szCs w:val="22"/>
        </w:rPr>
        <w:t xml:space="preserve"> B: Documents to be Returned’. </w:t>
      </w:r>
      <w:r w:rsidRPr="00BC2EB0">
        <w:rPr>
          <w:rFonts w:ascii="Arial" w:hAnsi="Arial" w:cs="Arial"/>
          <w:sz w:val="22"/>
          <w:szCs w:val="22"/>
        </w:rPr>
        <w:t>The Contract will be awarded on the basis of the most economically advantageous tender.</w:t>
      </w:r>
    </w:p>
    <w:p w:rsidR="007077CF" w:rsidRPr="00BC2EB0" w:rsidRDefault="007077CF" w:rsidP="00774D73">
      <w:pPr>
        <w:spacing w:before="200" w:after="200" w:line="276" w:lineRule="auto"/>
        <w:rPr>
          <w:rFonts w:ascii="Arial" w:hAnsi="Arial" w:cs="Arial"/>
          <w:sz w:val="22"/>
          <w:szCs w:val="22"/>
        </w:rPr>
      </w:pPr>
      <w:r w:rsidRPr="00BC2EB0">
        <w:rPr>
          <w:rFonts w:ascii="Arial" w:hAnsi="Arial" w:cs="Arial"/>
          <w:sz w:val="22"/>
          <w:szCs w:val="22"/>
        </w:rPr>
        <w:t>Set out below is the proposed procurement timetable.  This timetable is intended as a guide and, whilst The Women’s Organisation does not intend to depart from the timetable, it reserves the right to do so at any time.</w:t>
      </w:r>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752"/>
        <w:gridCol w:w="4320"/>
      </w:tblGrid>
      <w:tr w:rsidR="007077CF" w:rsidRPr="00BC2EB0" w:rsidTr="007077CF">
        <w:tc>
          <w:tcPr>
            <w:tcW w:w="4752" w:type="dxa"/>
            <w:shd w:val="clear" w:color="auto" w:fill="F2F2F2" w:themeFill="background1" w:themeFillShade="F2"/>
            <w:vAlign w:val="bottom"/>
          </w:tcPr>
          <w:p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Procurement Stage</w:t>
            </w:r>
          </w:p>
        </w:tc>
        <w:tc>
          <w:tcPr>
            <w:tcW w:w="4320" w:type="dxa"/>
            <w:shd w:val="clear" w:color="auto" w:fill="F2F2F2" w:themeFill="background1" w:themeFillShade="F2"/>
            <w:vAlign w:val="bottom"/>
          </w:tcPr>
          <w:p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Indicative Date</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Contract Notice published</w:t>
            </w:r>
          </w:p>
        </w:tc>
        <w:tc>
          <w:tcPr>
            <w:tcW w:w="4320" w:type="dxa"/>
            <w:vAlign w:val="center"/>
          </w:tcPr>
          <w:p w:rsidR="007077CF" w:rsidRPr="00BC2EB0" w:rsidRDefault="00FE4E32" w:rsidP="00E27D66">
            <w:pPr>
              <w:spacing w:line="276" w:lineRule="auto"/>
              <w:rPr>
                <w:rFonts w:ascii="Arial" w:hAnsi="Arial" w:cs="Arial"/>
                <w:sz w:val="22"/>
                <w:szCs w:val="22"/>
              </w:rPr>
            </w:pPr>
            <w:r>
              <w:rPr>
                <w:rFonts w:ascii="Arial" w:hAnsi="Arial" w:cs="Arial"/>
                <w:sz w:val="22"/>
                <w:szCs w:val="22"/>
              </w:rPr>
              <w:t>7/08/2017</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Deadline for Tender Submissions</w:t>
            </w:r>
          </w:p>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(at The Women’s Organisation, Liverpool) </w:t>
            </w:r>
          </w:p>
        </w:tc>
        <w:tc>
          <w:tcPr>
            <w:tcW w:w="4320" w:type="dxa"/>
            <w:vAlign w:val="center"/>
          </w:tcPr>
          <w:p w:rsidR="007077CF" w:rsidRPr="00E27D66" w:rsidRDefault="00A53A80" w:rsidP="00774D73">
            <w:pPr>
              <w:spacing w:line="276" w:lineRule="auto"/>
              <w:rPr>
                <w:rFonts w:ascii="Arial" w:hAnsi="Arial" w:cs="Arial"/>
                <w:sz w:val="22"/>
                <w:szCs w:val="22"/>
              </w:rPr>
            </w:pPr>
            <w:r>
              <w:rPr>
                <w:rFonts w:ascii="Arial" w:hAnsi="Arial" w:cs="Arial"/>
                <w:sz w:val="22"/>
                <w:szCs w:val="22"/>
              </w:rPr>
              <w:t>12</w:t>
            </w:r>
            <w:r w:rsidR="00FE4E32">
              <w:rPr>
                <w:rFonts w:ascii="Arial" w:hAnsi="Arial" w:cs="Arial"/>
                <w:sz w:val="22"/>
                <w:szCs w:val="22"/>
              </w:rPr>
              <w:t xml:space="preserve">pm, </w:t>
            </w:r>
            <w:r>
              <w:rPr>
                <w:rFonts w:ascii="Arial" w:hAnsi="Arial" w:cs="Arial"/>
                <w:sz w:val="22"/>
                <w:szCs w:val="22"/>
              </w:rPr>
              <w:t>5/08/</w:t>
            </w:r>
            <w:r w:rsidR="00FE4E32">
              <w:rPr>
                <w:rFonts w:ascii="Arial" w:hAnsi="Arial" w:cs="Arial"/>
                <w:sz w:val="22"/>
                <w:szCs w:val="22"/>
              </w:rPr>
              <w:t>2017</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Notification of intention to award contract</w:t>
            </w:r>
          </w:p>
        </w:tc>
        <w:tc>
          <w:tcPr>
            <w:tcW w:w="4320" w:type="dxa"/>
            <w:vAlign w:val="center"/>
          </w:tcPr>
          <w:p w:rsidR="007077CF" w:rsidRPr="00E27D66" w:rsidRDefault="00A53A80" w:rsidP="00774D73">
            <w:pPr>
              <w:spacing w:line="276" w:lineRule="auto"/>
              <w:rPr>
                <w:rFonts w:ascii="Arial" w:hAnsi="Arial" w:cs="Arial"/>
                <w:sz w:val="22"/>
                <w:szCs w:val="22"/>
              </w:rPr>
            </w:pPr>
            <w:r>
              <w:rPr>
                <w:rFonts w:ascii="Arial" w:hAnsi="Arial" w:cs="Arial"/>
                <w:sz w:val="22"/>
                <w:szCs w:val="22"/>
              </w:rPr>
              <w:t>05/09/2017</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Contracts awarded and signed</w:t>
            </w:r>
          </w:p>
        </w:tc>
        <w:tc>
          <w:tcPr>
            <w:tcW w:w="4320" w:type="dxa"/>
            <w:vAlign w:val="center"/>
          </w:tcPr>
          <w:p w:rsidR="007077CF" w:rsidRPr="00E27D66" w:rsidRDefault="00A53A80" w:rsidP="00774D73">
            <w:pPr>
              <w:spacing w:line="276" w:lineRule="auto"/>
              <w:rPr>
                <w:rFonts w:ascii="Arial" w:hAnsi="Arial" w:cs="Arial"/>
                <w:sz w:val="22"/>
                <w:szCs w:val="22"/>
              </w:rPr>
            </w:pPr>
            <w:r>
              <w:rPr>
                <w:rFonts w:ascii="Arial" w:hAnsi="Arial" w:cs="Arial"/>
                <w:sz w:val="22"/>
                <w:szCs w:val="22"/>
              </w:rPr>
              <w:t>15/09/2017</w:t>
            </w:r>
          </w:p>
        </w:tc>
      </w:tr>
      <w:tr w:rsidR="007077CF" w:rsidRPr="00BC2EB0" w:rsidTr="007077CF">
        <w:tc>
          <w:tcPr>
            <w:tcW w:w="4752" w:type="dxa"/>
            <w:vAlign w:val="center"/>
          </w:tcPr>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Commencement </w:t>
            </w:r>
          </w:p>
        </w:tc>
        <w:tc>
          <w:tcPr>
            <w:tcW w:w="4320" w:type="dxa"/>
            <w:vAlign w:val="center"/>
          </w:tcPr>
          <w:p w:rsidR="007077CF" w:rsidRPr="00E27D66" w:rsidRDefault="00A53A80" w:rsidP="00774D73">
            <w:pPr>
              <w:spacing w:line="276" w:lineRule="auto"/>
              <w:rPr>
                <w:rFonts w:ascii="Arial" w:hAnsi="Arial" w:cs="Arial"/>
                <w:sz w:val="22"/>
                <w:szCs w:val="22"/>
              </w:rPr>
            </w:pPr>
            <w:r>
              <w:rPr>
                <w:rFonts w:ascii="Arial" w:hAnsi="Arial" w:cs="Arial"/>
                <w:sz w:val="22"/>
                <w:szCs w:val="22"/>
              </w:rPr>
              <w:t>18/09/2017</w:t>
            </w:r>
          </w:p>
        </w:tc>
      </w:tr>
    </w:tbl>
    <w:p w:rsidR="007077CF" w:rsidRPr="00BC2EB0" w:rsidRDefault="007077CF" w:rsidP="00774D73">
      <w:pPr>
        <w:autoSpaceDE w:val="0"/>
        <w:autoSpaceDN w:val="0"/>
        <w:adjustRightInd w:val="0"/>
        <w:spacing w:line="276" w:lineRule="auto"/>
        <w:rPr>
          <w:rFonts w:ascii="Arial" w:hAnsi="Arial" w:cs="Arial"/>
          <w:b/>
          <w:sz w:val="22"/>
          <w:szCs w:val="22"/>
          <w:lang w:val="en-GB"/>
        </w:rPr>
      </w:pPr>
    </w:p>
    <w:p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2.1 Procurement Queries </w:t>
      </w:r>
    </w:p>
    <w:p w:rsidR="007077CF" w:rsidRPr="00BC2EB0" w:rsidRDefault="007077CF" w:rsidP="00774D73">
      <w:pPr>
        <w:spacing w:line="276" w:lineRule="auto"/>
        <w:rPr>
          <w:rFonts w:ascii="Arial" w:hAnsi="Arial" w:cs="Arial"/>
          <w:color w:val="000000"/>
          <w:sz w:val="22"/>
          <w:szCs w:val="22"/>
        </w:rPr>
      </w:pPr>
      <w:r w:rsidRPr="00BC2EB0">
        <w:rPr>
          <w:rFonts w:ascii="Arial" w:hAnsi="Arial" w:cs="Arial"/>
          <w:sz w:val="22"/>
          <w:szCs w:val="22"/>
        </w:rPr>
        <w:t xml:space="preserve">The Women’s Organisation named point of contact for the procurement of this contract is Laura Anderson.  All requests for further information in respect of the contract should be sent using the contact details below.  </w:t>
      </w:r>
      <w:r w:rsidRPr="00BC2EB0">
        <w:rPr>
          <w:rFonts w:ascii="Arial" w:hAnsi="Arial" w:cs="Arial"/>
          <w:color w:val="000000"/>
          <w:sz w:val="22"/>
          <w:szCs w:val="22"/>
        </w:rPr>
        <w:t xml:space="preserve">No approach of any kind should be made to any other person within, or associated with, The </w:t>
      </w:r>
      <w:r w:rsidR="005777FA" w:rsidRPr="00BC2EB0">
        <w:rPr>
          <w:rFonts w:ascii="Arial" w:hAnsi="Arial" w:cs="Arial"/>
          <w:color w:val="000000"/>
          <w:sz w:val="22"/>
          <w:szCs w:val="22"/>
        </w:rPr>
        <w:t>Women’s</w:t>
      </w:r>
      <w:r w:rsidRPr="00BC2EB0">
        <w:rPr>
          <w:rFonts w:ascii="Arial" w:hAnsi="Arial" w:cs="Arial"/>
          <w:color w:val="000000"/>
          <w:sz w:val="22"/>
          <w:szCs w:val="22"/>
        </w:rPr>
        <w:t xml:space="preserve"> Organisation in respect of this contract.</w:t>
      </w:r>
    </w:p>
    <w:p w:rsidR="007077CF" w:rsidRPr="00BC2EB0" w:rsidRDefault="007077CF" w:rsidP="00774D73">
      <w:pPr>
        <w:spacing w:line="276" w:lineRule="auto"/>
        <w:rPr>
          <w:rFonts w:ascii="Arial" w:hAnsi="Arial" w:cs="Arial"/>
          <w:sz w:val="22"/>
          <w:szCs w:val="22"/>
        </w:rPr>
      </w:pPr>
    </w:p>
    <w:p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An</w:t>
      </w:r>
      <w:r w:rsidR="005777FA" w:rsidRPr="00BC2EB0">
        <w:rPr>
          <w:rFonts w:ascii="Arial" w:hAnsi="Arial" w:cs="Arial"/>
          <w:sz w:val="22"/>
          <w:szCs w:val="22"/>
        </w:rPr>
        <w:t>y questions in respect of this t</w:t>
      </w:r>
      <w:r w:rsidRPr="00BC2EB0">
        <w:rPr>
          <w:rFonts w:ascii="Arial" w:hAnsi="Arial" w:cs="Arial"/>
          <w:sz w:val="22"/>
          <w:szCs w:val="22"/>
        </w:rPr>
        <w:t>ender should be submitted in writing:</w:t>
      </w:r>
    </w:p>
    <w:p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By e-mail to:  </w:t>
      </w:r>
      <w:r w:rsidRPr="00BC2EB0">
        <w:rPr>
          <w:rFonts w:ascii="Arial" w:hAnsi="Arial" w:cs="Arial"/>
          <w:sz w:val="22"/>
          <w:szCs w:val="22"/>
        </w:rPr>
        <w:tab/>
      </w:r>
      <w:hyperlink r:id="rId8" w:history="1">
        <w:r w:rsidRPr="00BC2EB0">
          <w:rPr>
            <w:rStyle w:val="Hyperlink"/>
            <w:rFonts w:ascii="Arial" w:hAnsi="Arial" w:cs="Arial"/>
            <w:sz w:val="22"/>
            <w:szCs w:val="22"/>
          </w:rPr>
          <w:t>info@thewo.org.uk</w:t>
        </w:r>
      </w:hyperlink>
    </w:p>
    <w:p w:rsidR="00504766" w:rsidRDefault="00504766" w:rsidP="00774D73">
      <w:pPr>
        <w:spacing w:line="276" w:lineRule="auto"/>
        <w:rPr>
          <w:rFonts w:ascii="Arial" w:hAnsi="Arial" w:cs="Arial"/>
          <w:sz w:val="22"/>
          <w:szCs w:val="22"/>
        </w:rPr>
      </w:pPr>
      <w:r w:rsidRPr="00BC2EB0">
        <w:rPr>
          <w:rFonts w:ascii="Arial" w:hAnsi="Arial" w:cs="Arial"/>
          <w:sz w:val="22"/>
          <w:szCs w:val="22"/>
        </w:rPr>
        <w:t>Subject: FAO Laura Anderson New Markets</w:t>
      </w:r>
      <w:r w:rsidR="00FE01ED">
        <w:rPr>
          <w:rFonts w:ascii="Arial" w:hAnsi="Arial" w:cs="Arial"/>
          <w:sz w:val="22"/>
          <w:szCs w:val="22"/>
        </w:rPr>
        <w:t xml:space="preserve"> Digital and Technology</w:t>
      </w:r>
      <w:r w:rsidR="00540090">
        <w:rPr>
          <w:rFonts w:ascii="Arial" w:hAnsi="Arial" w:cs="Arial"/>
          <w:sz w:val="22"/>
          <w:szCs w:val="22"/>
        </w:rPr>
        <w:t xml:space="preserve"> Business</w:t>
      </w:r>
      <w:r w:rsidR="00FE01ED">
        <w:rPr>
          <w:rFonts w:ascii="Arial" w:hAnsi="Arial" w:cs="Arial"/>
          <w:sz w:val="22"/>
          <w:szCs w:val="22"/>
        </w:rPr>
        <w:t xml:space="preserve"> </w:t>
      </w:r>
      <w:r w:rsidRPr="00BC2EB0">
        <w:rPr>
          <w:rFonts w:ascii="Arial" w:hAnsi="Arial" w:cs="Arial"/>
          <w:sz w:val="22"/>
          <w:szCs w:val="22"/>
        </w:rPr>
        <w:t>Support Tender</w:t>
      </w:r>
    </w:p>
    <w:p w:rsidR="006C4377" w:rsidRDefault="006C4377" w:rsidP="00774D73">
      <w:pPr>
        <w:spacing w:line="276" w:lineRule="auto"/>
        <w:rPr>
          <w:rFonts w:ascii="Arial" w:hAnsi="Arial" w:cs="Arial"/>
          <w:sz w:val="22"/>
          <w:szCs w:val="22"/>
        </w:rPr>
      </w:pPr>
    </w:p>
    <w:p w:rsidR="006C4377" w:rsidRPr="006C4377" w:rsidRDefault="006C4377" w:rsidP="00774D73">
      <w:pPr>
        <w:spacing w:line="276" w:lineRule="auto"/>
        <w:rPr>
          <w:rFonts w:ascii="Arial" w:hAnsi="Arial" w:cs="Arial"/>
          <w:sz w:val="22"/>
          <w:szCs w:val="22"/>
        </w:rPr>
      </w:pPr>
      <w:r w:rsidRPr="006C4377">
        <w:rPr>
          <w:rFonts w:ascii="Arial" w:hAnsi="Arial" w:cs="Arial"/>
          <w:sz w:val="22"/>
          <w:szCs w:val="22"/>
        </w:rPr>
        <w:t>Please refer to previously asked questions before asking a question as duplicate questions will not be answered. Both questions and answers will either be made public on our website or responded to directly to the originator depending on the content</w:t>
      </w:r>
    </w:p>
    <w:p w:rsidR="007077CF" w:rsidRPr="00BC2EB0" w:rsidRDefault="007077CF" w:rsidP="00774D73">
      <w:pPr>
        <w:autoSpaceDE w:val="0"/>
        <w:autoSpaceDN w:val="0"/>
        <w:adjustRightInd w:val="0"/>
        <w:spacing w:line="276" w:lineRule="auto"/>
        <w:rPr>
          <w:rFonts w:ascii="Arial" w:hAnsi="Arial" w:cs="Arial"/>
          <w:b/>
          <w:sz w:val="22"/>
          <w:szCs w:val="22"/>
          <w:lang w:val="en-GB"/>
        </w:rPr>
      </w:pPr>
    </w:p>
    <w:p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2.2 Submission of Tender </w:t>
      </w:r>
    </w:p>
    <w:p w:rsidR="007077CF" w:rsidRDefault="007077CF" w:rsidP="00774D73">
      <w:pPr>
        <w:spacing w:line="276" w:lineRule="auto"/>
        <w:rPr>
          <w:rFonts w:ascii="Arial" w:hAnsi="Arial" w:cs="Arial"/>
          <w:sz w:val="22"/>
          <w:szCs w:val="22"/>
        </w:rPr>
      </w:pPr>
      <w:r w:rsidRPr="00BC2EB0">
        <w:rPr>
          <w:rFonts w:ascii="Arial" w:hAnsi="Arial" w:cs="Arial"/>
          <w:sz w:val="22"/>
          <w:szCs w:val="22"/>
        </w:rPr>
        <w:t xml:space="preserve">To respond to the tender please </w:t>
      </w:r>
      <w:r w:rsidR="005777FA" w:rsidRPr="00BC2EB0">
        <w:rPr>
          <w:rFonts w:ascii="Arial" w:hAnsi="Arial" w:cs="Arial"/>
          <w:sz w:val="22"/>
          <w:szCs w:val="22"/>
        </w:rPr>
        <w:t xml:space="preserve">provide the </w:t>
      </w:r>
      <w:r w:rsidRPr="00BC2EB0">
        <w:rPr>
          <w:rFonts w:ascii="Arial" w:hAnsi="Arial" w:cs="Arial"/>
          <w:sz w:val="22"/>
          <w:szCs w:val="22"/>
        </w:rPr>
        <w:t>information request</w:t>
      </w:r>
      <w:r w:rsidR="005777FA" w:rsidRPr="00BC2EB0">
        <w:rPr>
          <w:rFonts w:ascii="Arial" w:hAnsi="Arial" w:cs="Arial"/>
          <w:sz w:val="22"/>
          <w:szCs w:val="22"/>
        </w:rPr>
        <w:t xml:space="preserve">ed </w:t>
      </w:r>
      <w:r w:rsidR="00352F69">
        <w:rPr>
          <w:rFonts w:ascii="Arial" w:hAnsi="Arial" w:cs="Arial"/>
          <w:sz w:val="22"/>
          <w:szCs w:val="22"/>
        </w:rPr>
        <w:t xml:space="preserve">in Part B of this form </w:t>
      </w:r>
      <w:r w:rsidRPr="00BC2EB0">
        <w:rPr>
          <w:rFonts w:ascii="Arial" w:hAnsi="Arial" w:cs="Arial"/>
          <w:sz w:val="22"/>
          <w:szCs w:val="22"/>
        </w:rPr>
        <w:t xml:space="preserve">by </w:t>
      </w:r>
      <w:r w:rsidR="00540090">
        <w:rPr>
          <w:rFonts w:ascii="Arial" w:hAnsi="Arial" w:cs="Arial"/>
          <w:sz w:val="22"/>
          <w:szCs w:val="22"/>
        </w:rPr>
        <w:t>12</w:t>
      </w:r>
      <w:r w:rsidRPr="00BC2EB0">
        <w:rPr>
          <w:rFonts w:ascii="Arial" w:hAnsi="Arial" w:cs="Arial"/>
          <w:sz w:val="22"/>
          <w:szCs w:val="22"/>
        </w:rPr>
        <w:t xml:space="preserve">pm on </w:t>
      </w:r>
      <w:r w:rsidR="00540090">
        <w:rPr>
          <w:rFonts w:ascii="Arial" w:hAnsi="Arial" w:cs="Arial"/>
          <w:sz w:val="22"/>
          <w:szCs w:val="22"/>
        </w:rPr>
        <w:t>5</w:t>
      </w:r>
      <w:r w:rsidR="00540090" w:rsidRPr="00540090">
        <w:rPr>
          <w:rFonts w:ascii="Arial" w:hAnsi="Arial" w:cs="Arial"/>
          <w:sz w:val="22"/>
          <w:szCs w:val="22"/>
          <w:vertAlign w:val="superscript"/>
        </w:rPr>
        <w:t>th</w:t>
      </w:r>
      <w:r w:rsidR="00540090">
        <w:rPr>
          <w:rFonts w:ascii="Arial" w:hAnsi="Arial" w:cs="Arial"/>
          <w:sz w:val="22"/>
          <w:szCs w:val="22"/>
        </w:rPr>
        <w:t xml:space="preserve"> August 2017.</w:t>
      </w:r>
    </w:p>
    <w:p w:rsidR="00540090" w:rsidRPr="00BC2EB0" w:rsidRDefault="00540090" w:rsidP="00774D73">
      <w:pPr>
        <w:spacing w:line="276" w:lineRule="auto"/>
        <w:rPr>
          <w:rFonts w:ascii="Arial" w:hAnsi="Arial" w:cs="Arial"/>
          <w:sz w:val="22"/>
          <w:szCs w:val="22"/>
        </w:rPr>
      </w:pPr>
    </w:p>
    <w:p w:rsidR="005777FA" w:rsidRPr="00BC2EB0" w:rsidRDefault="00504766" w:rsidP="00774D73">
      <w:pPr>
        <w:spacing w:line="276" w:lineRule="auto"/>
        <w:rPr>
          <w:rStyle w:val="Hyperlink"/>
          <w:rFonts w:ascii="Arial" w:hAnsi="Arial" w:cs="Arial"/>
          <w:sz w:val="22"/>
          <w:szCs w:val="22"/>
        </w:rPr>
      </w:pPr>
      <w:r w:rsidRPr="00BC2EB0">
        <w:rPr>
          <w:rFonts w:ascii="Arial" w:hAnsi="Arial" w:cs="Arial"/>
          <w:sz w:val="22"/>
          <w:szCs w:val="22"/>
        </w:rPr>
        <w:t>B</w:t>
      </w:r>
      <w:r w:rsidR="00352F69">
        <w:rPr>
          <w:rFonts w:ascii="Arial" w:hAnsi="Arial" w:cs="Arial"/>
          <w:sz w:val="22"/>
          <w:szCs w:val="22"/>
        </w:rPr>
        <w:t>y e-mail</w:t>
      </w:r>
      <w:r w:rsidR="007077CF" w:rsidRPr="00BC2EB0">
        <w:rPr>
          <w:rFonts w:ascii="Arial" w:hAnsi="Arial" w:cs="Arial"/>
          <w:sz w:val="22"/>
          <w:szCs w:val="22"/>
        </w:rPr>
        <w:t xml:space="preserve">: </w:t>
      </w:r>
      <w:hyperlink r:id="rId9" w:history="1">
        <w:r w:rsidR="005777FA" w:rsidRPr="00BC2EB0">
          <w:rPr>
            <w:rStyle w:val="Hyperlink"/>
            <w:rFonts w:ascii="Arial" w:hAnsi="Arial" w:cs="Arial"/>
            <w:sz w:val="22"/>
            <w:szCs w:val="22"/>
          </w:rPr>
          <w:t>info@thewo.org.uk</w:t>
        </w:r>
      </w:hyperlink>
    </w:p>
    <w:p w:rsidR="00504766" w:rsidRPr="00BC2EB0" w:rsidRDefault="00352F69" w:rsidP="00774D73">
      <w:pPr>
        <w:spacing w:line="276" w:lineRule="auto"/>
        <w:rPr>
          <w:rFonts w:ascii="Arial" w:hAnsi="Arial" w:cs="Arial"/>
          <w:sz w:val="22"/>
          <w:szCs w:val="22"/>
        </w:rPr>
      </w:pPr>
      <w:r>
        <w:rPr>
          <w:rFonts w:ascii="Arial" w:hAnsi="Arial" w:cs="Arial"/>
          <w:sz w:val="22"/>
          <w:szCs w:val="22"/>
        </w:rPr>
        <w:t>Please state in subject line</w:t>
      </w:r>
      <w:r w:rsidR="00504766" w:rsidRPr="00BC2EB0">
        <w:rPr>
          <w:rFonts w:ascii="Arial" w:hAnsi="Arial" w:cs="Arial"/>
          <w:sz w:val="22"/>
          <w:szCs w:val="22"/>
        </w:rPr>
        <w:t>: FAO Laura Anderson New Markets</w:t>
      </w:r>
      <w:r>
        <w:rPr>
          <w:rFonts w:ascii="Arial" w:hAnsi="Arial" w:cs="Arial"/>
          <w:sz w:val="22"/>
          <w:szCs w:val="22"/>
        </w:rPr>
        <w:t xml:space="preserve"> </w:t>
      </w:r>
      <w:r w:rsidR="00540090">
        <w:rPr>
          <w:rFonts w:ascii="Arial" w:hAnsi="Arial" w:cs="Arial"/>
          <w:sz w:val="22"/>
          <w:szCs w:val="22"/>
        </w:rPr>
        <w:t xml:space="preserve">Digital and Technology </w:t>
      </w:r>
      <w:r>
        <w:rPr>
          <w:rFonts w:ascii="Arial" w:hAnsi="Arial" w:cs="Arial"/>
          <w:sz w:val="22"/>
          <w:szCs w:val="22"/>
        </w:rPr>
        <w:t>Business</w:t>
      </w:r>
      <w:r w:rsidR="00504766" w:rsidRPr="00BC2EB0">
        <w:rPr>
          <w:rFonts w:ascii="Arial" w:hAnsi="Arial" w:cs="Arial"/>
          <w:sz w:val="22"/>
          <w:szCs w:val="22"/>
        </w:rPr>
        <w:t xml:space="preserve"> Support Tender</w:t>
      </w:r>
    </w:p>
    <w:p w:rsidR="005777FA" w:rsidRPr="00BC2EB0" w:rsidRDefault="005777FA" w:rsidP="00774D73">
      <w:pPr>
        <w:spacing w:line="276" w:lineRule="auto"/>
        <w:rPr>
          <w:rFonts w:ascii="Arial" w:hAnsi="Arial" w:cs="Arial"/>
          <w:sz w:val="22"/>
          <w:szCs w:val="22"/>
        </w:rPr>
      </w:pPr>
    </w:p>
    <w:p w:rsidR="005777FA" w:rsidRPr="00BC2EB0" w:rsidRDefault="005777FA" w:rsidP="00774D73">
      <w:pPr>
        <w:spacing w:line="276" w:lineRule="auto"/>
        <w:rPr>
          <w:rFonts w:ascii="Arial" w:hAnsi="Arial" w:cs="Arial"/>
          <w:sz w:val="22"/>
          <w:szCs w:val="22"/>
        </w:rPr>
      </w:pPr>
      <w:r w:rsidRPr="00BC2EB0">
        <w:rPr>
          <w:rFonts w:ascii="Arial" w:hAnsi="Arial" w:cs="Arial"/>
          <w:sz w:val="22"/>
          <w:szCs w:val="22"/>
        </w:rPr>
        <w:t xml:space="preserve">Tender documents can be submitted in hard copy </w:t>
      </w:r>
      <w:r w:rsidR="00504766" w:rsidRPr="00BC2EB0">
        <w:rPr>
          <w:rFonts w:ascii="Arial" w:hAnsi="Arial" w:cs="Arial"/>
          <w:sz w:val="22"/>
          <w:szCs w:val="22"/>
        </w:rPr>
        <w:t>to Laura Anderson, The Women’s Organisation, 54 St James Street, Liverpool, L1 0AB</w:t>
      </w:r>
      <w:r w:rsidRPr="00BC2EB0">
        <w:rPr>
          <w:rFonts w:ascii="Arial" w:hAnsi="Arial" w:cs="Arial"/>
          <w:sz w:val="22"/>
          <w:szCs w:val="22"/>
        </w:rPr>
        <w:t xml:space="preserve">. Responsibility for ensuring that the tender is received by The Women’s Organisation lies with the applicant. </w:t>
      </w:r>
    </w:p>
    <w:p w:rsidR="005777FA" w:rsidRPr="00BC2EB0" w:rsidRDefault="005777FA" w:rsidP="00774D73">
      <w:pPr>
        <w:spacing w:line="276" w:lineRule="auto"/>
        <w:rPr>
          <w:rFonts w:ascii="Arial" w:hAnsi="Arial" w:cs="Arial"/>
          <w:sz w:val="22"/>
          <w:szCs w:val="22"/>
        </w:rPr>
      </w:pPr>
    </w:p>
    <w:p w:rsidR="005777FA" w:rsidRDefault="005777FA" w:rsidP="00774D73">
      <w:pPr>
        <w:spacing w:after="165" w:line="276" w:lineRule="auto"/>
        <w:rPr>
          <w:rFonts w:ascii="Arial" w:hAnsi="Arial" w:cs="Arial"/>
          <w:sz w:val="22"/>
          <w:szCs w:val="22"/>
        </w:rPr>
      </w:pPr>
      <w:r w:rsidRPr="00BC2EB0">
        <w:rPr>
          <w:rFonts w:ascii="Arial" w:hAnsi="Arial" w:cs="Arial"/>
          <w:sz w:val="22"/>
          <w:szCs w:val="22"/>
        </w:rPr>
        <w:t xml:space="preserve">Completed Tender documents may be submitted at any time before the closing date.  Please note that completed Tenders received after the closing date may be rejected.  </w:t>
      </w:r>
    </w:p>
    <w:p w:rsidR="008124B6" w:rsidRPr="00BC2EB0" w:rsidRDefault="008124B6" w:rsidP="00774D73">
      <w:pPr>
        <w:spacing w:after="165" w:line="276" w:lineRule="auto"/>
        <w:rPr>
          <w:rFonts w:ascii="Arial" w:hAnsi="Arial" w:cs="Arial"/>
          <w:sz w:val="22"/>
          <w:szCs w:val="22"/>
        </w:rPr>
      </w:pPr>
    </w:p>
    <w:p w:rsidR="00F12D93" w:rsidRPr="00BC2EB0" w:rsidRDefault="00F12D93" w:rsidP="00774D73">
      <w:pPr>
        <w:autoSpaceDE w:val="0"/>
        <w:autoSpaceDN w:val="0"/>
        <w:adjustRightInd w:val="0"/>
        <w:spacing w:line="276" w:lineRule="auto"/>
        <w:rPr>
          <w:rFonts w:ascii="Arial" w:hAnsi="Arial" w:cs="Arial"/>
          <w:b/>
          <w:sz w:val="22"/>
          <w:szCs w:val="22"/>
          <w:lang w:val="en-GB"/>
        </w:rPr>
      </w:pPr>
    </w:p>
    <w:p w:rsidR="007A52E6" w:rsidRPr="00BC2EB0" w:rsidRDefault="00304A82" w:rsidP="00774D73">
      <w:pPr>
        <w:spacing w:line="276" w:lineRule="auto"/>
        <w:rPr>
          <w:rFonts w:ascii="Arial" w:hAnsi="Arial" w:cs="Arial"/>
          <w:b/>
          <w:sz w:val="22"/>
          <w:szCs w:val="22"/>
          <w:lang w:val="en-GB"/>
        </w:rPr>
      </w:pPr>
      <w:r w:rsidRPr="00BC2EB0">
        <w:rPr>
          <w:rFonts w:ascii="Arial" w:hAnsi="Arial" w:cs="Arial"/>
          <w:b/>
          <w:sz w:val="22"/>
          <w:szCs w:val="22"/>
          <w:lang w:val="en-GB"/>
        </w:rPr>
        <w:t>3</w:t>
      </w:r>
      <w:r w:rsidR="007A52E6" w:rsidRPr="00BC2EB0">
        <w:rPr>
          <w:rFonts w:ascii="Arial" w:hAnsi="Arial" w:cs="Arial"/>
          <w:b/>
          <w:sz w:val="22"/>
          <w:szCs w:val="22"/>
          <w:lang w:val="en-GB"/>
        </w:rPr>
        <w:t xml:space="preserve">. </w:t>
      </w:r>
      <w:r w:rsidRPr="00BC2EB0">
        <w:rPr>
          <w:rFonts w:ascii="Arial" w:hAnsi="Arial" w:cs="Arial"/>
          <w:b/>
          <w:sz w:val="22"/>
          <w:szCs w:val="22"/>
          <w:lang w:val="en-GB"/>
        </w:rPr>
        <w:t xml:space="preserve">Contract Brief </w:t>
      </w:r>
    </w:p>
    <w:p w:rsidR="00CC3A95" w:rsidRPr="00BC2EB0" w:rsidRDefault="00CC3A95" w:rsidP="00774D73">
      <w:pPr>
        <w:spacing w:line="276" w:lineRule="auto"/>
        <w:rPr>
          <w:rFonts w:ascii="Arial" w:hAnsi="Arial" w:cs="Arial"/>
          <w:b/>
          <w:sz w:val="22"/>
          <w:szCs w:val="22"/>
          <w:lang w:val="en-GB" w:eastAsia="en-GB"/>
        </w:rPr>
      </w:pPr>
    </w:p>
    <w:p w:rsidR="00A23209" w:rsidRDefault="00F12D93" w:rsidP="00774D73">
      <w:pPr>
        <w:spacing w:line="276" w:lineRule="auto"/>
        <w:rPr>
          <w:rFonts w:ascii="Arial" w:hAnsi="Arial" w:cs="Arial"/>
          <w:sz w:val="22"/>
          <w:szCs w:val="22"/>
          <w:lang w:val="en-GB"/>
        </w:rPr>
      </w:pPr>
      <w:r w:rsidRPr="00BC2EB0">
        <w:rPr>
          <w:rFonts w:ascii="Arial" w:hAnsi="Arial" w:cs="Arial"/>
          <w:sz w:val="22"/>
          <w:szCs w:val="22"/>
          <w:lang w:val="en-GB"/>
        </w:rPr>
        <w:t xml:space="preserve">3.1 </w:t>
      </w:r>
      <w:r w:rsidR="007A52E6" w:rsidRPr="00BC2EB0">
        <w:rPr>
          <w:rFonts w:ascii="Arial" w:hAnsi="Arial" w:cs="Arial"/>
          <w:sz w:val="22"/>
          <w:szCs w:val="22"/>
          <w:lang w:val="en-GB"/>
        </w:rPr>
        <w:t>We</w:t>
      </w:r>
      <w:r w:rsidR="00201F7B" w:rsidRPr="00BC2EB0">
        <w:rPr>
          <w:rFonts w:ascii="Arial" w:hAnsi="Arial" w:cs="Arial"/>
          <w:sz w:val="22"/>
          <w:szCs w:val="22"/>
          <w:lang w:val="en-GB"/>
        </w:rPr>
        <w:t xml:space="preserve"> are seeking delivery sub –contractors</w:t>
      </w:r>
      <w:r w:rsidR="00A23209">
        <w:rPr>
          <w:rFonts w:ascii="Arial" w:hAnsi="Arial" w:cs="Arial"/>
          <w:sz w:val="22"/>
          <w:szCs w:val="22"/>
          <w:lang w:val="en-GB"/>
        </w:rPr>
        <w:t>, including sole traders, SMEs and companies,</w:t>
      </w:r>
      <w:r w:rsidR="007A52E6" w:rsidRPr="00BC2EB0">
        <w:rPr>
          <w:rFonts w:ascii="Arial" w:hAnsi="Arial" w:cs="Arial"/>
          <w:sz w:val="22"/>
          <w:szCs w:val="22"/>
          <w:lang w:val="en-GB"/>
        </w:rPr>
        <w:t xml:space="preserve"> to </w:t>
      </w:r>
      <w:r w:rsidR="00662377" w:rsidRPr="00BC2EB0">
        <w:rPr>
          <w:rFonts w:ascii="Arial" w:hAnsi="Arial" w:cs="Arial"/>
          <w:sz w:val="22"/>
          <w:szCs w:val="22"/>
          <w:lang w:val="en-GB"/>
        </w:rPr>
        <w:t xml:space="preserve">provide gender sensitive </w:t>
      </w:r>
      <w:r w:rsidR="007A52E6" w:rsidRPr="00BC2EB0">
        <w:rPr>
          <w:rFonts w:ascii="Arial" w:hAnsi="Arial" w:cs="Arial"/>
          <w:sz w:val="22"/>
          <w:szCs w:val="22"/>
          <w:lang w:val="en-GB"/>
        </w:rPr>
        <w:t xml:space="preserve">support </w:t>
      </w:r>
      <w:r w:rsidR="00662377" w:rsidRPr="00BC2EB0">
        <w:rPr>
          <w:rFonts w:ascii="Arial" w:hAnsi="Arial" w:cs="Arial"/>
          <w:sz w:val="22"/>
          <w:szCs w:val="22"/>
          <w:lang w:val="en-GB"/>
        </w:rPr>
        <w:t xml:space="preserve">services that enable </w:t>
      </w:r>
      <w:r w:rsidR="007A52E6" w:rsidRPr="00BC2EB0">
        <w:rPr>
          <w:rFonts w:ascii="Arial" w:hAnsi="Arial" w:cs="Arial"/>
          <w:sz w:val="22"/>
          <w:szCs w:val="22"/>
          <w:lang w:val="en-GB"/>
        </w:rPr>
        <w:t>women</w:t>
      </w:r>
      <w:r w:rsidR="001C2F62">
        <w:rPr>
          <w:rFonts w:ascii="Arial" w:hAnsi="Arial" w:cs="Arial"/>
          <w:sz w:val="22"/>
          <w:szCs w:val="22"/>
          <w:lang w:val="en-GB"/>
        </w:rPr>
        <w:t xml:space="preserve"> and all </w:t>
      </w:r>
      <w:r w:rsidR="00662377" w:rsidRPr="00BC2EB0">
        <w:rPr>
          <w:rFonts w:ascii="Arial" w:hAnsi="Arial" w:cs="Arial"/>
          <w:sz w:val="22"/>
          <w:szCs w:val="22"/>
          <w:lang w:val="en-GB"/>
        </w:rPr>
        <w:t>entrepreneurs to significantly grow their businesses</w:t>
      </w:r>
      <w:r w:rsidR="00FC2352" w:rsidRPr="00BC2EB0">
        <w:rPr>
          <w:rFonts w:ascii="Arial" w:hAnsi="Arial" w:cs="Arial"/>
          <w:sz w:val="22"/>
          <w:szCs w:val="22"/>
          <w:lang w:val="en-GB"/>
        </w:rPr>
        <w:t>.</w:t>
      </w:r>
      <w:r w:rsidR="007A52E6" w:rsidRPr="00BC2EB0">
        <w:rPr>
          <w:rFonts w:ascii="Arial" w:hAnsi="Arial" w:cs="Arial"/>
          <w:sz w:val="22"/>
          <w:szCs w:val="22"/>
          <w:lang w:val="en-GB"/>
        </w:rPr>
        <w:t xml:space="preserve"> </w:t>
      </w:r>
      <w:r w:rsidR="00774D73">
        <w:rPr>
          <w:rFonts w:ascii="Arial" w:hAnsi="Arial" w:cs="Arial"/>
          <w:sz w:val="22"/>
          <w:szCs w:val="22"/>
          <w:lang w:val="en-GB"/>
        </w:rPr>
        <w:t>T</w:t>
      </w:r>
      <w:r w:rsidR="00E27D66">
        <w:rPr>
          <w:rFonts w:ascii="Arial" w:hAnsi="Arial" w:cs="Arial"/>
          <w:sz w:val="22"/>
          <w:szCs w:val="22"/>
          <w:lang w:val="en-GB"/>
        </w:rPr>
        <w:t xml:space="preserve">he total budget will be </w:t>
      </w:r>
      <w:r w:rsidR="00FE01ED">
        <w:rPr>
          <w:rFonts w:ascii="Arial" w:hAnsi="Arial" w:cs="Arial"/>
          <w:sz w:val="22"/>
          <w:szCs w:val="22"/>
          <w:lang w:val="en-GB"/>
        </w:rPr>
        <w:t>up to £</w:t>
      </w:r>
      <w:r w:rsidR="00FE4E32">
        <w:rPr>
          <w:rFonts w:ascii="Arial" w:hAnsi="Arial" w:cs="Arial"/>
          <w:sz w:val="22"/>
          <w:szCs w:val="22"/>
          <w:lang w:val="en-GB"/>
        </w:rPr>
        <w:t xml:space="preserve">35,000 </w:t>
      </w:r>
      <w:r w:rsidR="001C2F62">
        <w:rPr>
          <w:rFonts w:ascii="Arial" w:hAnsi="Arial" w:cs="Arial"/>
          <w:sz w:val="22"/>
          <w:szCs w:val="22"/>
          <w:lang w:val="en-GB"/>
        </w:rPr>
        <w:t>we anticipate one</w:t>
      </w:r>
      <w:r w:rsidR="00774D73">
        <w:rPr>
          <w:rFonts w:ascii="Arial" w:hAnsi="Arial" w:cs="Arial"/>
          <w:sz w:val="22"/>
          <w:szCs w:val="22"/>
          <w:lang w:val="en-GB"/>
        </w:rPr>
        <w:t xml:space="preserve"> </w:t>
      </w:r>
      <w:r w:rsidR="00A23209">
        <w:rPr>
          <w:rFonts w:ascii="Arial" w:hAnsi="Arial" w:cs="Arial"/>
          <w:sz w:val="22"/>
          <w:szCs w:val="22"/>
          <w:lang w:val="en-GB"/>
        </w:rPr>
        <w:t xml:space="preserve">contracts will be allocated </w:t>
      </w:r>
      <w:r w:rsidR="001C2F62">
        <w:rPr>
          <w:rFonts w:ascii="Arial" w:hAnsi="Arial" w:cs="Arial"/>
          <w:sz w:val="22"/>
          <w:szCs w:val="22"/>
          <w:lang w:val="en-GB"/>
        </w:rPr>
        <w:t>up to a maximum of £</w:t>
      </w:r>
      <w:r w:rsidR="00A53A80">
        <w:rPr>
          <w:rFonts w:ascii="Arial" w:hAnsi="Arial" w:cs="Arial"/>
          <w:sz w:val="22"/>
          <w:szCs w:val="22"/>
          <w:lang w:val="en-GB"/>
        </w:rPr>
        <w:t>35,000</w:t>
      </w:r>
      <w:r w:rsidR="00A23209">
        <w:rPr>
          <w:rFonts w:ascii="Arial" w:hAnsi="Arial" w:cs="Arial"/>
          <w:sz w:val="22"/>
          <w:szCs w:val="22"/>
          <w:lang w:val="en-GB"/>
        </w:rPr>
        <w:t xml:space="preserve">. </w:t>
      </w:r>
    </w:p>
    <w:p w:rsidR="00A53A80" w:rsidRDefault="00A53A80" w:rsidP="00774D73">
      <w:pPr>
        <w:spacing w:line="276" w:lineRule="auto"/>
        <w:rPr>
          <w:rFonts w:ascii="Arial" w:hAnsi="Arial" w:cs="Arial"/>
          <w:sz w:val="22"/>
          <w:szCs w:val="22"/>
          <w:lang w:val="en-GB"/>
        </w:rPr>
      </w:pPr>
    </w:p>
    <w:p w:rsidR="007A52E6" w:rsidRPr="00BC2EB0" w:rsidRDefault="001C2F62" w:rsidP="00774D73">
      <w:pPr>
        <w:spacing w:line="276" w:lineRule="auto"/>
        <w:rPr>
          <w:rFonts w:ascii="Arial" w:hAnsi="Arial" w:cs="Arial"/>
          <w:sz w:val="22"/>
          <w:szCs w:val="22"/>
          <w:lang w:val="en-GB"/>
        </w:rPr>
      </w:pPr>
      <w:r>
        <w:rPr>
          <w:rFonts w:ascii="Arial" w:hAnsi="Arial" w:cs="Arial"/>
          <w:sz w:val="22"/>
          <w:szCs w:val="22"/>
          <w:lang w:val="en-GB"/>
        </w:rPr>
        <w:t xml:space="preserve">Digital and Technology </w:t>
      </w:r>
      <w:r w:rsidR="00A53A80">
        <w:rPr>
          <w:rFonts w:ascii="Arial" w:hAnsi="Arial" w:cs="Arial"/>
          <w:sz w:val="22"/>
          <w:szCs w:val="22"/>
          <w:lang w:val="en-GB"/>
        </w:rPr>
        <w:t xml:space="preserve">Business </w:t>
      </w:r>
      <w:r>
        <w:rPr>
          <w:rFonts w:ascii="Arial" w:hAnsi="Arial" w:cs="Arial"/>
          <w:sz w:val="22"/>
          <w:szCs w:val="22"/>
          <w:lang w:val="en-GB"/>
        </w:rPr>
        <w:t xml:space="preserve">Advice and </w:t>
      </w:r>
      <w:r w:rsidR="00A23209">
        <w:rPr>
          <w:rFonts w:ascii="Arial" w:hAnsi="Arial" w:cs="Arial"/>
          <w:sz w:val="22"/>
          <w:szCs w:val="22"/>
          <w:lang w:val="en-GB"/>
        </w:rPr>
        <w:t>Support services may</w:t>
      </w:r>
      <w:r w:rsidR="008C5DAB" w:rsidRPr="00BC2EB0">
        <w:rPr>
          <w:rFonts w:ascii="Arial" w:hAnsi="Arial" w:cs="Arial"/>
          <w:sz w:val="22"/>
          <w:szCs w:val="22"/>
          <w:lang w:val="en-GB"/>
        </w:rPr>
        <w:t xml:space="preserve"> include</w:t>
      </w:r>
      <w:r w:rsidR="00C14110" w:rsidRPr="00BC2EB0">
        <w:rPr>
          <w:rFonts w:ascii="Arial" w:hAnsi="Arial" w:cs="Arial"/>
          <w:sz w:val="22"/>
          <w:szCs w:val="22"/>
          <w:lang w:val="en-GB"/>
        </w:rPr>
        <w:t xml:space="preserve">: </w:t>
      </w:r>
    </w:p>
    <w:p w:rsidR="00C14110" w:rsidRPr="00BC2EB0" w:rsidRDefault="00C14110" w:rsidP="00774D73">
      <w:pPr>
        <w:shd w:val="clear" w:color="auto" w:fill="FFFFFF"/>
        <w:spacing w:before="100" w:beforeAutospacing="1" w:after="100" w:afterAutospacing="1" w:line="276" w:lineRule="auto"/>
        <w:rPr>
          <w:rFonts w:ascii="Arial" w:hAnsi="Arial" w:cs="Arial"/>
          <w:b/>
          <w:i/>
          <w:sz w:val="22"/>
          <w:szCs w:val="22"/>
          <w:lang w:val="en" w:eastAsia="en-GB"/>
        </w:rPr>
      </w:pPr>
      <w:r w:rsidRPr="00BC2EB0">
        <w:rPr>
          <w:rFonts w:ascii="Arial" w:hAnsi="Arial" w:cs="Arial"/>
          <w:b/>
          <w:i/>
          <w:sz w:val="22"/>
          <w:szCs w:val="22"/>
          <w:lang w:val="en" w:eastAsia="en-GB"/>
        </w:rPr>
        <w:t xml:space="preserve">Business Diagnostics </w:t>
      </w:r>
    </w:p>
    <w:p w:rsidR="00C14110" w:rsidRDefault="00001EFC" w:rsidP="00774D73">
      <w:pPr>
        <w:shd w:val="clear" w:color="auto" w:fill="FFFFFF"/>
        <w:spacing w:before="100" w:beforeAutospacing="1" w:after="100" w:afterAutospacing="1" w:line="276" w:lineRule="auto"/>
        <w:rPr>
          <w:rFonts w:ascii="Arial" w:hAnsi="Arial" w:cs="Arial"/>
          <w:sz w:val="22"/>
          <w:szCs w:val="22"/>
          <w:lang w:val="en"/>
        </w:rPr>
      </w:pPr>
      <w:r>
        <w:rPr>
          <w:rFonts w:ascii="Arial" w:hAnsi="Arial" w:cs="Arial"/>
          <w:sz w:val="22"/>
          <w:szCs w:val="22"/>
          <w:lang w:val="en" w:eastAsia="en-GB"/>
        </w:rPr>
        <w:t xml:space="preserve">Undertake </w:t>
      </w:r>
      <w:r w:rsidR="008C5DAB" w:rsidRPr="00BC2EB0">
        <w:rPr>
          <w:rFonts w:ascii="Arial" w:hAnsi="Arial" w:cs="Arial"/>
          <w:sz w:val="22"/>
          <w:szCs w:val="22"/>
          <w:lang w:val="en" w:eastAsia="en-GB"/>
        </w:rPr>
        <w:t>business diagnostic of businesse</w:t>
      </w:r>
      <w:r w:rsidR="00C14110" w:rsidRPr="00BC2EB0">
        <w:rPr>
          <w:rFonts w:ascii="Arial" w:hAnsi="Arial" w:cs="Arial"/>
          <w:sz w:val="22"/>
          <w:szCs w:val="22"/>
          <w:lang w:val="en" w:eastAsia="en-GB"/>
        </w:rPr>
        <w:t xml:space="preserve">s </w:t>
      </w:r>
      <w:r w:rsidR="00C14110" w:rsidRPr="00BC2EB0">
        <w:rPr>
          <w:rFonts w:ascii="Arial" w:hAnsi="Arial" w:cs="Arial"/>
          <w:sz w:val="22"/>
          <w:szCs w:val="22"/>
          <w:lang w:val="en"/>
        </w:rPr>
        <w:t>to improve the performance of their businesses</w:t>
      </w:r>
      <w:r>
        <w:rPr>
          <w:rFonts w:ascii="Arial" w:hAnsi="Arial" w:cs="Arial"/>
          <w:sz w:val="22"/>
          <w:szCs w:val="22"/>
          <w:lang w:val="en"/>
        </w:rPr>
        <w:t xml:space="preserve"> through more effective and efficient deployment of digital and technology based sol</w:t>
      </w:r>
      <w:r w:rsidR="002760D2">
        <w:rPr>
          <w:rFonts w:ascii="Arial" w:hAnsi="Arial" w:cs="Arial"/>
          <w:sz w:val="22"/>
          <w:szCs w:val="22"/>
          <w:lang w:val="en"/>
        </w:rPr>
        <w:t>u</w:t>
      </w:r>
      <w:bookmarkStart w:id="0" w:name="_GoBack"/>
      <w:bookmarkEnd w:id="0"/>
      <w:r>
        <w:rPr>
          <w:rFonts w:ascii="Arial" w:hAnsi="Arial" w:cs="Arial"/>
          <w:sz w:val="22"/>
          <w:szCs w:val="22"/>
          <w:lang w:val="en"/>
        </w:rPr>
        <w:t>tion</w:t>
      </w:r>
      <w:r w:rsidR="00C14110" w:rsidRPr="00BC2EB0">
        <w:rPr>
          <w:rFonts w:ascii="Arial" w:hAnsi="Arial" w:cs="Arial"/>
          <w:sz w:val="22"/>
          <w:szCs w:val="22"/>
          <w:lang w:val="en"/>
        </w:rPr>
        <w:t xml:space="preserve">. </w:t>
      </w:r>
      <w:r w:rsidR="008C5DAB" w:rsidRPr="00BC2EB0">
        <w:rPr>
          <w:rFonts w:ascii="Arial" w:hAnsi="Arial" w:cs="Arial"/>
          <w:sz w:val="22"/>
          <w:szCs w:val="22"/>
          <w:lang w:val="en"/>
        </w:rPr>
        <w:t>Identify</w:t>
      </w:r>
      <w:r>
        <w:rPr>
          <w:rFonts w:ascii="Arial" w:hAnsi="Arial" w:cs="Arial"/>
          <w:sz w:val="22"/>
          <w:szCs w:val="22"/>
          <w:lang w:val="en"/>
        </w:rPr>
        <w:t xml:space="preserve"> the key areas that are in need of development </w:t>
      </w:r>
      <w:r w:rsidRPr="00BC2EB0">
        <w:rPr>
          <w:rFonts w:ascii="Arial" w:hAnsi="Arial" w:cs="Arial"/>
          <w:sz w:val="22"/>
          <w:szCs w:val="22"/>
          <w:lang w:val="en"/>
        </w:rPr>
        <w:t>that</w:t>
      </w:r>
      <w:r w:rsidR="00C14110" w:rsidRPr="00BC2EB0">
        <w:rPr>
          <w:rFonts w:ascii="Arial" w:hAnsi="Arial" w:cs="Arial"/>
          <w:sz w:val="22"/>
          <w:szCs w:val="22"/>
          <w:lang w:val="en"/>
        </w:rPr>
        <w:t xml:space="preserve"> will make the competitive difference. Perform a comprehensive review to identify the right issues that frame the opportunity for improvement, define a company’s </w:t>
      </w:r>
      <w:r>
        <w:rPr>
          <w:rFonts w:ascii="Arial" w:hAnsi="Arial" w:cs="Arial"/>
          <w:sz w:val="22"/>
          <w:szCs w:val="22"/>
          <w:lang w:val="en"/>
        </w:rPr>
        <w:t>current infrastructure and se</w:t>
      </w:r>
      <w:r w:rsidR="00C14110" w:rsidRPr="00BC2EB0">
        <w:rPr>
          <w:rFonts w:ascii="Arial" w:hAnsi="Arial" w:cs="Arial"/>
          <w:sz w:val="22"/>
          <w:szCs w:val="22"/>
          <w:lang w:val="en"/>
        </w:rPr>
        <w:t>t compelling and achievable goals.</w:t>
      </w:r>
    </w:p>
    <w:p w:rsidR="00001EFC" w:rsidRDefault="00001EFC" w:rsidP="00001EFC">
      <w:pPr>
        <w:rPr>
          <w:rFonts w:ascii="Arial" w:hAnsi="Arial" w:cs="Arial"/>
          <w:b/>
          <w:i/>
          <w:sz w:val="22"/>
          <w:szCs w:val="22"/>
          <w:lang w:val="en"/>
        </w:rPr>
      </w:pPr>
      <w:r>
        <w:rPr>
          <w:rFonts w:ascii="Arial" w:hAnsi="Arial" w:cs="Arial"/>
          <w:b/>
          <w:i/>
          <w:sz w:val="22"/>
          <w:szCs w:val="22"/>
          <w:lang w:val="en"/>
        </w:rPr>
        <w:t>Advice and Technical Support</w:t>
      </w:r>
    </w:p>
    <w:p w:rsidR="00001EFC" w:rsidRPr="00001EFC" w:rsidRDefault="00001EFC" w:rsidP="00001EFC">
      <w:pPr>
        <w:rPr>
          <w:rFonts w:ascii="Arial" w:hAnsi="Arial" w:cs="Arial"/>
          <w:i/>
          <w:sz w:val="22"/>
          <w:szCs w:val="22"/>
          <w:lang w:val="en"/>
        </w:rPr>
      </w:pPr>
    </w:p>
    <w:p w:rsidR="00001EFC" w:rsidRDefault="00001EFC" w:rsidP="00001EFC">
      <w:pPr>
        <w:rPr>
          <w:rFonts w:ascii="Arial" w:hAnsi="Arial" w:cs="Arial"/>
          <w:sz w:val="22"/>
          <w:szCs w:val="22"/>
          <w:lang w:val="en"/>
        </w:rPr>
      </w:pPr>
      <w:r w:rsidRPr="00001EFC">
        <w:rPr>
          <w:rFonts w:ascii="Arial" w:hAnsi="Arial" w:cs="Arial"/>
          <w:sz w:val="22"/>
          <w:szCs w:val="22"/>
          <w:lang w:val="en"/>
        </w:rPr>
        <w:t xml:space="preserve">Providing </w:t>
      </w:r>
      <w:r>
        <w:rPr>
          <w:rFonts w:ascii="Arial" w:hAnsi="Arial" w:cs="Arial"/>
          <w:sz w:val="22"/>
          <w:szCs w:val="22"/>
          <w:lang w:val="en"/>
        </w:rPr>
        <w:t>expert guidance in relation to;</w:t>
      </w:r>
    </w:p>
    <w:p w:rsidR="00001EFC" w:rsidRDefault="00001EFC" w:rsidP="00001EFC">
      <w:pPr>
        <w:pStyle w:val="ListParagraph"/>
        <w:numPr>
          <w:ilvl w:val="0"/>
          <w:numId w:val="34"/>
        </w:numPr>
        <w:rPr>
          <w:rFonts w:ascii="Arial" w:hAnsi="Arial" w:cs="Arial"/>
          <w:lang w:val="en"/>
        </w:rPr>
      </w:pPr>
      <w:r>
        <w:rPr>
          <w:rFonts w:ascii="Arial" w:hAnsi="Arial" w:cs="Arial"/>
          <w:lang w:val="en"/>
        </w:rPr>
        <w:t xml:space="preserve">Cyber security </w:t>
      </w:r>
      <w:r w:rsidR="007E32DB">
        <w:rPr>
          <w:rFonts w:ascii="Arial" w:hAnsi="Arial" w:cs="Arial"/>
          <w:lang w:val="en"/>
        </w:rPr>
        <w:t>–</w:t>
      </w:r>
      <w:r>
        <w:rPr>
          <w:rFonts w:ascii="Arial" w:hAnsi="Arial" w:cs="Arial"/>
          <w:lang w:val="en"/>
        </w:rPr>
        <w:t xml:space="preserve"> </w:t>
      </w:r>
      <w:r w:rsidR="007E32DB">
        <w:rPr>
          <w:rFonts w:ascii="Arial" w:hAnsi="Arial" w:cs="Arial"/>
          <w:lang w:val="en"/>
        </w:rPr>
        <w:t xml:space="preserve">anti virus choice, </w:t>
      </w:r>
      <w:r>
        <w:rPr>
          <w:rFonts w:ascii="Arial" w:hAnsi="Arial" w:cs="Arial"/>
          <w:lang w:val="en"/>
        </w:rPr>
        <w:t>s</w:t>
      </w:r>
      <w:r w:rsidRPr="00001EFC">
        <w:rPr>
          <w:rFonts w:ascii="Arial" w:hAnsi="Arial" w:cs="Arial"/>
          <w:lang w:val="en"/>
        </w:rPr>
        <w:t>ecure, offsite, encrypted, compressed and scalable</w:t>
      </w:r>
      <w:r>
        <w:rPr>
          <w:rFonts w:ascii="Arial" w:hAnsi="Arial" w:cs="Arial"/>
          <w:lang w:val="en"/>
        </w:rPr>
        <w:t xml:space="preserve"> business systems</w:t>
      </w:r>
      <w:r w:rsidRPr="00001EFC">
        <w:rPr>
          <w:rFonts w:ascii="Arial" w:hAnsi="Arial" w:cs="Arial"/>
          <w:lang w:val="en"/>
        </w:rPr>
        <w:t>.</w:t>
      </w:r>
    </w:p>
    <w:p w:rsidR="00001EFC" w:rsidRDefault="00001EFC" w:rsidP="00001EFC">
      <w:pPr>
        <w:pStyle w:val="ListParagraph"/>
        <w:numPr>
          <w:ilvl w:val="0"/>
          <w:numId w:val="34"/>
        </w:numPr>
        <w:rPr>
          <w:rFonts w:ascii="Arial" w:hAnsi="Arial" w:cs="Arial"/>
          <w:lang w:val="en"/>
        </w:rPr>
      </w:pPr>
      <w:r>
        <w:rPr>
          <w:rFonts w:ascii="Arial" w:hAnsi="Arial" w:cs="Arial"/>
          <w:lang w:val="en"/>
        </w:rPr>
        <w:t xml:space="preserve">Disaster Recovery - Information management – managed and secure back ups </w:t>
      </w:r>
    </w:p>
    <w:p w:rsidR="00001EFC" w:rsidRDefault="00001EFC" w:rsidP="00001EFC">
      <w:pPr>
        <w:pStyle w:val="ListParagraph"/>
        <w:numPr>
          <w:ilvl w:val="0"/>
          <w:numId w:val="34"/>
        </w:numPr>
        <w:rPr>
          <w:rFonts w:ascii="Arial" w:hAnsi="Arial" w:cs="Arial"/>
          <w:lang w:val="en"/>
        </w:rPr>
      </w:pPr>
      <w:r>
        <w:rPr>
          <w:rFonts w:ascii="Arial" w:hAnsi="Arial" w:cs="Arial"/>
          <w:lang w:val="en"/>
        </w:rPr>
        <w:t xml:space="preserve">Business Continuity and proactive monitoring </w:t>
      </w:r>
    </w:p>
    <w:p w:rsidR="00001EFC" w:rsidRDefault="00001EFC" w:rsidP="00001EFC">
      <w:pPr>
        <w:pStyle w:val="ListParagraph"/>
        <w:numPr>
          <w:ilvl w:val="0"/>
          <w:numId w:val="34"/>
        </w:numPr>
        <w:rPr>
          <w:rFonts w:ascii="Arial" w:hAnsi="Arial" w:cs="Arial"/>
          <w:lang w:val="en"/>
        </w:rPr>
      </w:pPr>
      <w:r>
        <w:rPr>
          <w:rFonts w:ascii="Arial" w:hAnsi="Arial" w:cs="Arial"/>
          <w:lang w:val="en"/>
        </w:rPr>
        <w:t>Choosing the right infrastructure for business growth ambitions</w:t>
      </w:r>
    </w:p>
    <w:p w:rsidR="007E32DB" w:rsidRDefault="00001EFC" w:rsidP="00001EFC">
      <w:pPr>
        <w:pStyle w:val="ListParagraph"/>
        <w:numPr>
          <w:ilvl w:val="0"/>
          <w:numId w:val="34"/>
        </w:numPr>
        <w:rPr>
          <w:rFonts w:ascii="Arial" w:hAnsi="Arial" w:cs="Arial"/>
          <w:lang w:val="en"/>
        </w:rPr>
      </w:pPr>
      <w:r>
        <w:rPr>
          <w:rFonts w:ascii="Arial" w:hAnsi="Arial" w:cs="Arial"/>
          <w:lang w:val="en"/>
        </w:rPr>
        <w:t xml:space="preserve">Future proofing </w:t>
      </w:r>
      <w:r w:rsidR="007E32DB">
        <w:rPr>
          <w:rFonts w:ascii="Arial" w:hAnsi="Arial" w:cs="Arial"/>
          <w:lang w:val="en"/>
        </w:rPr>
        <w:t xml:space="preserve">using mail archiving </w:t>
      </w:r>
    </w:p>
    <w:p w:rsidR="007E32DB" w:rsidRDefault="007E32DB" w:rsidP="00001EFC">
      <w:pPr>
        <w:pStyle w:val="ListParagraph"/>
        <w:numPr>
          <w:ilvl w:val="0"/>
          <w:numId w:val="34"/>
        </w:numPr>
        <w:rPr>
          <w:rFonts w:ascii="Arial" w:hAnsi="Arial" w:cs="Arial"/>
          <w:lang w:val="en"/>
        </w:rPr>
      </w:pPr>
      <w:r>
        <w:rPr>
          <w:rFonts w:ascii="Arial" w:hAnsi="Arial" w:cs="Arial"/>
          <w:lang w:val="en"/>
        </w:rPr>
        <w:t xml:space="preserve">Mail scanning </w:t>
      </w:r>
    </w:p>
    <w:p w:rsidR="007E32DB" w:rsidRDefault="007E32DB" w:rsidP="00001EFC">
      <w:pPr>
        <w:pStyle w:val="ListParagraph"/>
        <w:numPr>
          <w:ilvl w:val="0"/>
          <w:numId w:val="34"/>
        </w:numPr>
        <w:rPr>
          <w:rFonts w:ascii="Arial" w:hAnsi="Arial" w:cs="Arial"/>
          <w:lang w:val="en"/>
        </w:rPr>
      </w:pPr>
      <w:r>
        <w:rPr>
          <w:rFonts w:ascii="Arial" w:hAnsi="Arial" w:cs="Arial"/>
          <w:lang w:val="en"/>
        </w:rPr>
        <w:t xml:space="preserve">Patch Management  </w:t>
      </w:r>
    </w:p>
    <w:p w:rsidR="00001EFC" w:rsidRPr="00001EFC" w:rsidRDefault="007E32DB" w:rsidP="00001EFC">
      <w:pPr>
        <w:pStyle w:val="ListParagraph"/>
        <w:numPr>
          <w:ilvl w:val="0"/>
          <w:numId w:val="34"/>
        </w:numPr>
        <w:rPr>
          <w:rFonts w:ascii="Arial" w:hAnsi="Arial" w:cs="Arial"/>
          <w:lang w:val="en"/>
        </w:rPr>
      </w:pPr>
      <w:r>
        <w:rPr>
          <w:rFonts w:ascii="Arial" w:hAnsi="Arial" w:cs="Arial"/>
          <w:lang w:val="en"/>
        </w:rPr>
        <w:t xml:space="preserve">Connectivity – developing the technology solutions for outward marketing </w:t>
      </w:r>
    </w:p>
    <w:p w:rsidR="00001EFC" w:rsidRPr="00001EFC" w:rsidRDefault="00001EFC" w:rsidP="00001EFC">
      <w:pPr>
        <w:rPr>
          <w:rFonts w:ascii="Arial" w:hAnsi="Arial" w:cs="Arial"/>
          <w:color w:val="373A3C"/>
          <w:sz w:val="20"/>
          <w:szCs w:val="20"/>
          <w:lang w:val="en-GB" w:eastAsia="en-GB"/>
        </w:rPr>
      </w:pPr>
      <w:r w:rsidRPr="00001EFC">
        <w:rPr>
          <w:rFonts w:ascii="Arial" w:hAnsi="Arial" w:cs="Arial"/>
          <w:color w:val="373A3C"/>
          <w:sz w:val="20"/>
          <w:szCs w:val="20"/>
          <w:lang w:val="en-GB" w:eastAsia="en-GB"/>
        </w:rPr>
        <w:br/>
      </w:r>
    </w:p>
    <w:p w:rsidR="007A52E6" w:rsidRPr="00BC2EB0" w:rsidRDefault="008124B6" w:rsidP="007A52E6">
      <w:pPr>
        <w:rPr>
          <w:rFonts w:ascii="Arial" w:hAnsi="Arial" w:cs="Arial"/>
          <w:b/>
          <w:sz w:val="22"/>
          <w:szCs w:val="22"/>
        </w:rPr>
      </w:pPr>
      <w:r>
        <w:rPr>
          <w:rFonts w:ascii="Arial" w:hAnsi="Arial" w:cs="Arial"/>
          <w:b/>
          <w:sz w:val="22"/>
          <w:szCs w:val="22"/>
        </w:rPr>
        <w:t>3</w:t>
      </w:r>
      <w:r w:rsidR="00F12D93" w:rsidRPr="00BC2EB0">
        <w:rPr>
          <w:rFonts w:ascii="Arial" w:hAnsi="Arial" w:cs="Arial"/>
          <w:b/>
          <w:sz w:val="22"/>
          <w:szCs w:val="22"/>
        </w:rPr>
        <w:t xml:space="preserve">.2 </w:t>
      </w:r>
      <w:r w:rsidR="007A52E6" w:rsidRPr="00BC2EB0">
        <w:rPr>
          <w:rFonts w:ascii="Arial" w:hAnsi="Arial" w:cs="Arial"/>
          <w:b/>
          <w:sz w:val="22"/>
          <w:szCs w:val="22"/>
        </w:rPr>
        <w:t xml:space="preserve">Proposal Requirements </w:t>
      </w:r>
    </w:p>
    <w:p w:rsidR="007A52E6" w:rsidRPr="00BC2EB0" w:rsidRDefault="002A5775" w:rsidP="007A52E6">
      <w:pPr>
        <w:spacing w:line="360" w:lineRule="auto"/>
        <w:rPr>
          <w:rFonts w:ascii="Arial" w:hAnsi="Arial" w:cs="Arial"/>
          <w:sz w:val="22"/>
          <w:szCs w:val="22"/>
        </w:rPr>
      </w:pPr>
      <w:r w:rsidRPr="00BC2EB0">
        <w:rPr>
          <w:rFonts w:ascii="Arial" w:hAnsi="Arial" w:cs="Arial"/>
          <w:sz w:val="22"/>
          <w:szCs w:val="22"/>
        </w:rPr>
        <w:t xml:space="preserve">Growth </w:t>
      </w:r>
      <w:r w:rsidR="00FC2352" w:rsidRPr="00BC2EB0">
        <w:rPr>
          <w:rFonts w:ascii="Arial" w:hAnsi="Arial" w:cs="Arial"/>
          <w:sz w:val="22"/>
          <w:szCs w:val="22"/>
        </w:rPr>
        <w:t xml:space="preserve">support activities </w:t>
      </w:r>
      <w:r w:rsidR="00D67289" w:rsidRPr="00BC2EB0">
        <w:rPr>
          <w:rFonts w:ascii="Arial" w:hAnsi="Arial" w:cs="Arial"/>
          <w:sz w:val="22"/>
          <w:szCs w:val="22"/>
        </w:rPr>
        <w:t xml:space="preserve">will be required from </w:t>
      </w:r>
      <w:r w:rsidR="00FE4E32">
        <w:rPr>
          <w:rFonts w:ascii="Arial" w:hAnsi="Arial" w:cs="Arial"/>
          <w:sz w:val="22"/>
          <w:szCs w:val="22"/>
        </w:rPr>
        <w:t>September 2017</w:t>
      </w:r>
      <w:r w:rsidR="007E32DB">
        <w:rPr>
          <w:rFonts w:ascii="Arial" w:hAnsi="Arial" w:cs="Arial"/>
          <w:sz w:val="22"/>
          <w:szCs w:val="22"/>
        </w:rPr>
        <w:t xml:space="preserve"> </w:t>
      </w:r>
      <w:r w:rsidR="00FC2352" w:rsidRPr="00BC2EB0">
        <w:rPr>
          <w:rFonts w:ascii="Arial" w:hAnsi="Arial" w:cs="Arial"/>
          <w:sz w:val="22"/>
          <w:szCs w:val="22"/>
        </w:rPr>
        <w:t xml:space="preserve"> </w:t>
      </w:r>
      <w:r w:rsidR="00E27D66">
        <w:rPr>
          <w:rFonts w:ascii="Arial" w:hAnsi="Arial" w:cs="Arial"/>
          <w:sz w:val="22"/>
          <w:szCs w:val="22"/>
        </w:rPr>
        <w:t>–</w:t>
      </w:r>
      <w:r w:rsidR="007A52E6" w:rsidRPr="00BC2EB0">
        <w:rPr>
          <w:rFonts w:ascii="Arial" w:hAnsi="Arial" w:cs="Arial"/>
          <w:sz w:val="22"/>
          <w:szCs w:val="22"/>
        </w:rPr>
        <w:t xml:space="preserve"> </w:t>
      </w:r>
      <w:r w:rsidR="00E27D66">
        <w:rPr>
          <w:rFonts w:ascii="Arial" w:hAnsi="Arial" w:cs="Arial"/>
          <w:sz w:val="22"/>
          <w:szCs w:val="22"/>
        </w:rPr>
        <w:t>30</w:t>
      </w:r>
      <w:r w:rsidR="00E27D66" w:rsidRPr="00E27D66">
        <w:rPr>
          <w:rFonts w:ascii="Arial" w:hAnsi="Arial" w:cs="Arial"/>
          <w:sz w:val="22"/>
          <w:szCs w:val="22"/>
          <w:vertAlign w:val="superscript"/>
        </w:rPr>
        <w:t>th</w:t>
      </w:r>
      <w:r w:rsidR="00E27D66">
        <w:rPr>
          <w:rFonts w:ascii="Arial" w:hAnsi="Arial" w:cs="Arial"/>
          <w:sz w:val="22"/>
          <w:szCs w:val="22"/>
        </w:rPr>
        <w:t xml:space="preserve"> </w:t>
      </w:r>
      <w:r w:rsidR="00FC2352" w:rsidRPr="00BC2EB0">
        <w:rPr>
          <w:rFonts w:ascii="Arial" w:hAnsi="Arial" w:cs="Arial"/>
          <w:sz w:val="22"/>
          <w:szCs w:val="22"/>
        </w:rPr>
        <w:t xml:space="preserve">November </w:t>
      </w:r>
      <w:r w:rsidR="007A52E6" w:rsidRPr="00BC2EB0">
        <w:rPr>
          <w:rFonts w:ascii="Arial" w:hAnsi="Arial" w:cs="Arial"/>
          <w:sz w:val="22"/>
          <w:szCs w:val="22"/>
        </w:rPr>
        <w:t>201</w:t>
      </w:r>
      <w:r w:rsidR="00FC2352" w:rsidRPr="00BC2EB0">
        <w:rPr>
          <w:rFonts w:ascii="Arial" w:hAnsi="Arial" w:cs="Arial"/>
          <w:sz w:val="22"/>
          <w:szCs w:val="22"/>
        </w:rPr>
        <w:t>8</w:t>
      </w:r>
      <w:r w:rsidR="007A52E6" w:rsidRPr="00BC2EB0">
        <w:rPr>
          <w:rFonts w:ascii="Arial" w:hAnsi="Arial" w:cs="Arial"/>
          <w:sz w:val="22"/>
          <w:szCs w:val="22"/>
        </w:rPr>
        <w:t xml:space="preserve"> </w:t>
      </w:r>
      <w:r w:rsidR="00FC2352" w:rsidRPr="00BC2EB0">
        <w:rPr>
          <w:rFonts w:ascii="Arial" w:hAnsi="Arial" w:cs="Arial"/>
          <w:sz w:val="22"/>
          <w:szCs w:val="22"/>
        </w:rPr>
        <w:t>(</w:t>
      </w:r>
      <w:r w:rsidR="007A52E6" w:rsidRPr="00BC2EB0">
        <w:rPr>
          <w:rFonts w:ascii="Arial" w:hAnsi="Arial" w:cs="Arial"/>
          <w:sz w:val="22"/>
          <w:szCs w:val="22"/>
        </w:rPr>
        <w:t>w</w:t>
      </w:r>
      <w:r w:rsidR="00FC2352" w:rsidRPr="00BC2EB0">
        <w:rPr>
          <w:rFonts w:ascii="Arial" w:hAnsi="Arial" w:cs="Arial"/>
          <w:sz w:val="22"/>
          <w:szCs w:val="22"/>
        </w:rPr>
        <w:t>ith a possible extension to March</w:t>
      </w:r>
      <w:r w:rsidR="007A52E6" w:rsidRPr="00BC2EB0">
        <w:rPr>
          <w:rFonts w:ascii="Arial" w:hAnsi="Arial" w:cs="Arial"/>
          <w:sz w:val="22"/>
          <w:szCs w:val="22"/>
        </w:rPr>
        <w:t xml:space="preserve"> 201</w:t>
      </w:r>
      <w:r w:rsidR="00FC2352" w:rsidRPr="00BC2EB0">
        <w:rPr>
          <w:rFonts w:ascii="Arial" w:hAnsi="Arial" w:cs="Arial"/>
          <w:sz w:val="22"/>
          <w:szCs w:val="22"/>
        </w:rPr>
        <w:t>9 if the EU Programme is extended at a later date)</w:t>
      </w:r>
      <w:r w:rsidR="007A52E6" w:rsidRPr="00BC2EB0">
        <w:rPr>
          <w:rFonts w:ascii="Arial" w:hAnsi="Arial" w:cs="Arial"/>
          <w:sz w:val="22"/>
          <w:szCs w:val="22"/>
        </w:rPr>
        <w:t xml:space="preserve">. </w:t>
      </w:r>
    </w:p>
    <w:p w:rsidR="007A52E6" w:rsidRPr="00BC2EB0" w:rsidRDefault="007A52E6" w:rsidP="007A52E6">
      <w:pPr>
        <w:spacing w:line="360" w:lineRule="auto"/>
        <w:rPr>
          <w:rFonts w:ascii="Arial" w:hAnsi="Arial" w:cs="Arial"/>
          <w:sz w:val="22"/>
          <w:szCs w:val="22"/>
        </w:rPr>
      </w:pPr>
      <w:r w:rsidRPr="00BC2EB0">
        <w:rPr>
          <w:rFonts w:ascii="Arial" w:hAnsi="Arial" w:cs="Arial"/>
          <w:sz w:val="22"/>
          <w:szCs w:val="22"/>
        </w:rPr>
        <w:t xml:space="preserve">Applications are sought from </w:t>
      </w:r>
      <w:r w:rsidR="00CC3A95" w:rsidRPr="00BC2EB0">
        <w:rPr>
          <w:rFonts w:ascii="Arial" w:hAnsi="Arial" w:cs="Arial"/>
          <w:sz w:val="22"/>
          <w:szCs w:val="22"/>
        </w:rPr>
        <w:t xml:space="preserve">consultants/ </w:t>
      </w:r>
      <w:r w:rsidRPr="00BC2EB0">
        <w:rPr>
          <w:rFonts w:ascii="Arial" w:hAnsi="Arial" w:cs="Arial"/>
          <w:sz w:val="22"/>
          <w:szCs w:val="22"/>
          <w:lang w:val="en-GB"/>
        </w:rPr>
        <w:t>organisations</w:t>
      </w:r>
      <w:r w:rsidRPr="00BC2EB0">
        <w:rPr>
          <w:rFonts w:ascii="Arial" w:hAnsi="Arial" w:cs="Arial"/>
          <w:sz w:val="22"/>
          <w:szCs w:val="22"/>
        </w:rPr>
        <w:t xml:space="preserve"> with a knowledge of Liverpool City Region communities both geograph</w:t>
      </w:r>
      <w:r w:rsidR="00CC3A95" w:rsidRPr="00BC2EB0">
        <w:rPr>
          <w:rFonts w:ascii="Arial" w:hAnsi="Arial" w:cs="Arial"/>
          <w:sz w:val="22"/>
          <w:szCs w:val="22"/>
        </w:rPr>
        <w:t xml:space="preserve">ical and of specific interests, and expertise in </w:t>
      </w:r>
      <w:r w:rsidR="007E32DB">
        <w:rPr>
          <w:rFonts w:ascii="Arial" w:hAnsi="Arial" w:cs="Arial"/>
          <w:sz w:val="22"/>
          <w:szCs w:val="22"/>
        </w:rPr>
        <w:t>digitally and technology based support and</w:t>
      </w:r>
      <w:r w:rsidR="00CC3A95" w:rsidRPr="00BC2EB0">
        <w:rPr>
          <w:rFonts w:ascii="Arial" w:hAnsi="Arial" w:cs="Arial"/>
          <w:sz w:val="22"/>
          <w:szCs w:val="22"/>
        </w:rPr>
        <w:t xml:space="preserve"> </w:t>
      </w:r>
      <w:r w:rsidR="00662377" w:rsidRPr="00BC2EB0">
        <w:rPr>
          <w:rFonts w:ascii="Arial" w:hAnsi="Arial" w:cs="Arial"/>
          <w:sz w:val="22"/>
          <w:szCs w:val="22"/>
        </w:rPr>
        <w:t>growth of established businesses</w:t>
      </w:r>
      <w:r w:rsidR="00CC3A95" w:rsidRPr="00BC2EB0">
        <w:rPr>
          <w:rFonts w:ascii="Arial" w:hAnsi="Arial" w:cs="Arial"/>
          <w:sz w:val="22"/>
          <w:szCs w:val="22"/>
        </w:rPr>
        <w:t xml:space="preserve">. </w:t>
      </w:r>
    </w:p>
    <w:p w:rsidR="00A53A80" w:rsidRDefault="00A53A80" w:rsidP="00731316">
      <w:pPr>
        <w:spacing w:line="360" w:lineRule="auto"/>
        <w:rPr>
          <w:rFonts w:ascii="Arial" w:hAnsi="Arial" w:cs="Arial"/>
          <w:sz w:val="22"/>
          <w:szCs w:val="22"/>
        </w:rPr>
      </w:pPr>
    </w:p>
    <w:p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work alongside </w:t>
      </w:r>
      <w:r w:rsidRPr="00BC2EB0">
        <w:rPr>
          <w:rFonts w:ascii="Arial" w:hAnsi="Arial" w:cs="Arial"/>
          <w:sz w:val="22"/>
          <w:szCs w:val="22"/>
          <w:lang w:val="en-GB"/>
        </w:rPr>
        <w:t>organisations</w:t>
      </w:r>
      <w:r w:rsidR="00FC2352" w:rsidRPr="00BC2EB0">
        <w:rPr>
          <w:rFonts w:ascii="Arial" w:hAnsi="Arial" w:cs="Arial"/>
          <w:sz w:val="22"/>
          <w:szCs w:val="22"/>
          <w:lang w:val="en-GB"/>
        </w:rPr>
        <w:t xml:space="preserve">/consultants </w:t>
      </w:r>
      <w:r w:rsidRPr="00BC2EB0">
        <w:rPr>
          <w:rFonts w:ascii="Arial" w:hAnsi="Arial" w:cs="Arial"/>
          <w:sz w:val="22"/>
          <w:szCs w:val="22"/>
        </w:rPr>
        <w:t xml:space="preserve">and the methods of </w:t>
      </w:r>
      <w:r w:rsidR="00FC2352" w:rsidRPr="00BC2EB0">
        <w:rPr>
          <w:rFonts w:ascii="Arial" w:hAnsi="Arial" w:cs="Arial"/>
          <w:sz w:val="22"/>
          <w:szCs w:val="22"/>
        </w:rPr>
        <w:t xml:space="preserve">delivery </w:t>
      </w:r>
      <w:r w:rsidRPr="00BC2EB0">
        <w:rPr>
          <w:rFonts w:ascii="Arial" w:hAnsi="Arial" w:cs="Arial"/>
          <w:sz w:val="22"/>
          <w:szCs w:val="22"/>
        </w:rPr>
        <w:t xml:space="preserve">to be </w:t>
      </w:r>
      <w:r w:rsidRPr="00BC2EB0">
        <w:rPr>
          <w:rFonts w:ascii="Arial" w:hAnsi="Arial" w:cs="Arial"/>
          <w:sz w:val="22"/>
          <w:szCs w:val="22"/>
          <w:lang w:val="en-GB"/>
        </w:rPr>
        <w:t>utilised</w:t>
      </w:r>
      <w:r w:rsidRPr="00BC2EB0">
        <w:rPr>
          <w:rFonts w:ascii="Arial" w:hAnsi="Arial" w:cs="Arial"/>
          <w:sz w:val="22"/>
          <w:szCs w:val="22"/>
        </w:rPr>
        <w:t xml:space="preserve"> will be determined in discussion with The Women’s </w:t>
      </w:r>
      <w:r w:rsidRPr="00BC2EB0">
        <w:rPr>
          <w:rFonts w:ascii="Arial" w:hAnsi="Arial" w:cs="Arial"/>
          <w:sz w:val="22"/>
          <w:szCs w:val="22"/>
          <w:lang w:val="en-GB"/>
        </w:rPr>
        <w:t>Organisation</w:t>
      </w:r>
      <w:r w:rsidRPr="00BC2EB0">
        <w:rPr>
          <w:rFonts w:ascii="Arial" w:hAnsi="Arial" w:cs="Arial"/>
          <w:sz w:val="22"/>
          <w:szCs w:val="22"/>
        </w:rPr>
        <w:t>. Common evaluation and reporting tools will be provided</w:t>
      </w:r>
      <w:r w:rsidR="00CC3A95" w:rsidRPr="00BC2EB0">
        <w:rPr>
          <w:rFonts w:ascii="Arial" w:hAnsi="Arial" w:cs="Arial"/>
          <w:sz w:val="22"/>
          <w:szCs w:val="22"/>
        </w:rPr>
        <w:t>.</w:t>
      </w:r>
      <w:r w:rsidRPr="00BC2EB0">
        <w:rPr>
          <w:rFonts w:ascii="Arial" w:hAnsi="Arial" w:cs="Arial"/>
          <w:sz w:val="22"/>
          <w:szCs w:val="22"/>
        </w:rPr>
        <w:t xml:space="preserve"> </w:t>
      </w:r>
    </w:p>
    <w:p w:rsidR="00A53A80" w:rsidRPr="00BC2EB0" w:rsidRDefault="00A53A80" w:rsidP="00731316">
      <w:pPr>
        <w:spacing w:line="360" w:lineRule="auto"/>
        <w:rPr>
          <w:rFonts w:ascii="Arial" w:hAnsi="Arial" w:cs="Arial"/>
          <w:sz w:val="22"/>
          <w:szCs w:val="22"/>
        </w:rPr>
      </w:pPr>
    </w:p>
    <w:p w:rsidR="005C1DB9" w:rsidRPr="00BC2EB0" w:rsidRDefault="007A52E6" w:rsidP="005C1DB9">
      <w:pPr>
        <w:rPr>
          <w:rFonts w:ascii="Arial" w:hAnsi="Arial" w:cs="Arial"/>
          <w:sz w:val="22"/>
          <w:szCs w:val="22"/>
          <w:lang w:val="en-GB"/>
        </w:rPr>
      </w:pPr>
      <w:r w:rsidRPr="00BC2EB0">
        <w:rPr>
          <w:rFonts w:ascii="Arial" w:hAnsi="Arial" w:cs="Arial"/>
          <w:sz w:val="22"/>
          <w:szCs w:val="22"/>
          <w:lang w:val="en-GB"/>
        </w:rPr>
        <w:t>The successful applicant must state</w:t>
      </w:r>
      <w:r w:rsidR="00201F7B" w:rsidRPr="00BC2EB0">
        <w:rPr>
          <w:rFonts w:ascii="Arial" w:hAnsi="Arial" w:cs="Arial"/>
          <w:sz w:val="22"/>
          <w:szCs w:val="22"/>
          <w:lang w:val="en-GB"/>
        </w:rPr>
        <w:t>;</w:t>
      </w:r>
    </w:p>
    <w:p w:rsidR="005C1DB9"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Name of company/entity offering services with business structure details included</w:t>
      </w:r>
    </w:p>
    <w:p w:rsidR="00304A82"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Main contact person and contact details</w:t>
      </w:r>
    </w:p>
    <w:p w:rsidR="00304A82" w:rsidRPr="00BC2EB0" w:rsidRDefault="00304A82"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The companies fitness to become a sub-contractor (due diligence)</w:t>
      </w:r>
    </w:p>
    <w:p w:rsidR="00201F7B" w:rsidRPr="00BC2EB0" w:rsidRDefault="00201F7B"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Describe their experience of working with and relationship with the </w:t>
      </w:r>
      <w:r w:rsidRPr="00BC2EB0">
        <w:rPr>
          <w:rFonts w:ascii="Arial" w:hAnsi="Arial" w:cs="Arial"/>
          <w:sz w:val="22"/>
          <w:szCs w:val="22"/>
        </w:rPr>
        <w:t xml:space="preserve">communities they propose to engage with  </w:t>
      </w:r>
    </w:p>
    <w:p w:rsidR="00304A82" w:rsidRPr="00BC2EB0" w:rsidRDefault="00304A82" w:rsidP="00731316">
      <w:pPr>
        <w:numPr>
          <w:ilvl w:val="0"/>
          <w:numId w:val="16"/>
        </w:numPr>
        <w:spacing w:line="360" w:lineRule="auto"/>
        <w:rPr>
          <w:rFonts w:ascii="Arial" w:hAnsi="Arial" w:cs="Arial"/>
          <w:sz w:val="22"/>
          <w:szCs w:val="22"/>
          <w:lang w:val="en-GB"/>
        </w:rPr>
      </w:pPr>
      <w:r w:rsidRPr="00BC2EB0">
        <w:rPr>
          <w:rFonts w:ascii="Arial" w:hAnsi="Arial" w:cs="Arial"/>
          <w:sz w:val="22"/>
          <w:szCs w:val="22"/>
          <w:lang w:val="en-GB"/>
        </w:rPr>
        <w:t xml:space="preserve">Methodology /approach to the task as described in the Brief </w:t>
      </w:r>
    </w:p>
    <w:p w:rsidR="007A52E6" w:rsidRPr="00BC2EB0" w:rsidRDefault="00304A82" w:rsidP="00731316">
      <w:pPr>
        <w:numPr>
          <w:ilvl w:val="0"/>
          <w:numId w:val="16"/>
        </w:numPr>
        <w:spacing w:line="360" w:lineRule="auto"/>
        <w:rPr>
          <w:rFonts w:ascii="Arial" w:hAnsi="Arial" w:cs="Arial"/>
          <w:sz w:val="22"/>
          <w:szCs w:val="22"/>
        </w:rPr>
      </w:pPr>
      <w:r w:rsidRPr="00BC2EB0">
        <w:rPr>
          <w:rFonts w:ascii="Arial" w:hAnsi="Arial" w:cs="Arial"/>
          <w:sz w:val="22"/>
          <w:szCs w:val="22"/>
        </w:rPr>
        <w:t>D</w:t>
      </w:r>
      <w:r w:rsidR="00201F7B" w:rsidRPr="00BC2EB0">
        <w:rPr>
          <w:rFonts w:ascii="Arial" w:hAnsi="Arial" w:cs="Arial"/>
          <w:sz w:val="22"/>
          <w:szCs w:val="22"/>
        </w:rPr>
        <w:t xml:space="preserve">escribe the organisation’s approach to diversity, gender and cultural understanding </w:t>
      </w:r>
    </w:p>
    <w:p w:rsidR="007A52E6" w:rsidRPr="00BC2EB0" w:rsidRDefault="007A52E6" w:rsidP="00731316">
      <w:pPr>
        <w:numPr>
          <w:ilvl w:val="0"/>
          <w:numId w:val="13"/>
        </w:numPr>
        <w:spacing w:line="360" w:lineRule="auto"/>
        <w:rPr>
          <w:rFonts w:ascii="Arial" w:hAnsi="Arial" w:cs="Arial"/>
          <w:sz w:val="22"/>
          <w:szCs w:val="22"/>
          <w:lang w:val="en-GB"/>
        </w:rPr>
      </w:pPr>
      <w:r w:rsidRPr="00BC2EB0">
        <w:rPr>
          <w:rFonts w:ascii="Arial" w:hAnsi="Arial" w:cs="Arial"/>
          <w:sz w:val="22"/>
          <w:szCs w:val="22"/>
          <w:lang w:val="en-GB"/>
        </w:rPr>
        <w:t xml:space="preserve">Available start date </w:t>
      </w:r>
    </w:p>
    <w:p w:rsidR="007A52E6" w:rsidRDefault="007A52E6" w:rsidP="00731316">
      <w:pPr>
        <w:numPr>
          <w:ilvl w:val="0"/>
          <w:numId w:val="13"/>
        </w:num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Price structure and terms  </w:t>
      </w:r>
    </w:p>
    <w:p w:rsidR="00C547CE" w:rsidRPr="00BC2EB0" w:rsidRDefault="005777FA" w:rsidP="007C1377">
      <w:pPr>
        <w:rPr>
          <w:rFonts w:ascii="Arial" w:hAnsi="Arial" w:cs="Arial"/>
          <w:b/>
          <w:color w:val="000000" w:themeColor="text1"/>
          <w:sz w:val="22"/>
          <w:szCs w:val="22"/>
        </w:rPr>
      </w:pPr>
      <w:r w:rsidRPr="00BC2EB0">
        <w:rPr>
          <w:rFonts w:ascii="Arial" w:hAnsi="Arial" w:cs="Arial"/>
          <w:b/>
          <w:color w:val="000000" w:themeColor="text1"/>
          <w:sz w:val="22"/>
          <w:szCs w:val="22"/>
        </w:rPr>
        <w:t>4</w:t>
      </w:r>
      <w:r w:rsidR="00244FC3" w:rsidRPr="00BC2EB0">
        <w:rPr>
          <w:rFonts w:ascii="Arial" w:hAnsi="Arial" w:cs="Arial"/>
          <w:b/>
          <w:color w:val="000000" w:themeColor="text1"/>
          <w:sz w:val="22"/>
          <w:szCs w:val="22"/>
        </w:rPr>
        <w:t xml:space="preserve">. </w:t>
      </w:r>
      <w:r w:rsidR="00F12D93" w:rsidRPr="00BC2EB0">
        <w:rPr>
          <w:rFonts w:ascii="Arial" w:hAnsi="Arial" w:cs="Arial"/>
          <w:b/>
          <w:color w:val="000000" w:themeColor="text1"/>
          <w:sz w:val="22"/>
          <w:szCs w:val="22"/>
        </w:rPr>
        <w:t xml:space="preserve">Evaluation Criteria and </w:t>
      </w:r>
      <w:r w:rsidR="00201F7B" w:rsidRPr="00BC2EB0">
        <w:rPr>
          <w:rFonts w:ascii="Arial" w:hAnsi="Arial" w:cs="Arial"/>
          <w:b/>
          <w:color w:val="000000" w:themeColor="text1"/>
          <w:sz w:val="22"/>
          <w:szCs w:val="22"/>
        </w:rPr>
        <w:t xml:space="preserve">Scoring </w:t>
      </w:r>
    </w:p>
    <w:p w:rsidR="007C1377" w:rsidRPr="00BC2EB0" w:rsidRDefault="007C1377" w:rsidP="007C1377">
      <w:pPr>
        <w:spacing w:after="200"/>
        <w:rPr>
          <w:rFonts w:ascii="Arial" w:eastAsia="Calibri" w:hAnsi="Arial" w:cs="Arial"/>
          <w:b/>
          <w:sz w:val="22"/>
          <w:szCs w:val="22"/>
          <w:lang w:val="en-GB"/>
        </w:rPr>
      </w:pPr>
      <w:r w:rsidRPr="00BC2EB0">
        <w:rPr>
          <w:rFonts w:ascii="Arial" w:eastAsia="Calibri" w:hAnsi="Arial" w:cs="Arial"/>
          <w:b/>
          <w:sz w:val="22"/>
          <w:szCs w:val="22"/>
          <w:lang w:val="en-GB"/>
        </w:rPr>
        <w:t xml:space="preserve">4.1 </w:t>
      </w:r>
      <w:r w:rsidR="00304A82" w:rsidRPr="00BC2EB0">
        <w:rPr>
          <w:rFonts w:ascii="Arial" w:eastAsia="Calibri" w:hAnsi="Arial" w:cs="Arial"/>
          <w:b/>
          <w:sz w:val="22"/>
          <w:szCs w:val="22"/>
          <w:lang w:val="en-GB"/>
        </w:rPr>
        <w:t xml:space="preserve">Section One </w:t>
      </w:r>
      <w:r w:rsidR="00D2464A" w:rsidRPr="00BC2EB0">
        <w:rPr>
          <w:rFonts w:ascii="Arial" w:eastAsia="Calibri" w:hAnsi="Arial" w:cs="Arial"/>
          <w:b/>
          <w:sz w:val="22"/>
          <w:szCs w:val="22"/>
          <w:lang w:val="en-GB"/>
        </w:rPr>
        <w:t xml:space="preserve">and Two </w:t>
      </w:r>
    </w:p>
    <w:p w:rsidR="00304A82" w:rsidRPr="00BC2EB0" w:rsidRDefault="00774D73" w:rsidP="007C1377">
      <w:pPr>
        <w:spacing w:after="200"/>
        <w:rPr>
          <w:rFonts w:ascii="Arial" w:hAnsi="Arial" w:cs="Arial"/>
          <w:sz w:val="20"/>
          <w:szCs w:val="20"/>
          <w:lang w:val="en-GB"/>
        </w:rPr>
      </w:pPr>
      <w:r w:rsidRPr="00BC2EB0">
        <w:rPr>
          <w:rFonts w:ascii="Arial" w:eastAsia="Calibri" w:hAnsi="Arial" w:cs="Arial"/>
          <w:sz w:val="22"/>
          <w:szCs w:val="22"/>
          <w:lang w:val="en-GB"/>
        </w:rPr>
        <w:t xml:space="preserve">This is the Suitability Assessment with </w:t>
      </w:r>
      <w:r>
        <w:rPr>
          <w:rFonts w:ascii="Arial" w:eastAsia="Calibri" w:hAnsi="Arial" w:cs="Arial"/>
          <w:sz w:val="22"/>
          <w:szCs w:val="22"/>
          <w:lang w:val="en-GB"/>
        </w:rPr>
        <w:t xml:space="preserve">a </w:t>
      </w:r>
      <w:r w:rsidRPr="00BC2EB0">
        <w:rPr>
          <w:rFonts w:ascii="Arial" w:eastAsia="Calibri" w:hAnsi="Arial" w:cs="Arial"/>
          <w:sz w:val="22"/>
          <w:szCs w:val="22"/>
          <w:lang w:val="en-GB"/>
        </w:rPr>
        <w:t>pass or fails</w:t>
      </w:r>
      <w:r w:rsidR="00304A82" w:rsidRPr="00BC2EB0">
        <w:rPr>
          <w:rFonts w:ascii="Arial" w:eastAsia="Calibri" w:hAnsi="Arial" w:cs="Arial"/>
          <w:sz w:val="22"/>
          <w:szCs w:val="22"/>
          <w:lang w:val="en-GB"/>
        </w:rPr>
        <w:t xml:space="preserve"> </w:t>
      </w:r>
      <w:r w:rsidRPr="00BC2EB0">
        <w:rPr>
          <w:rFonts w:ascii="Arial" w:eastAsia="Calibri" w:hAnsi="Arial" w:cs="Arial"/>
          <w:sz w:val="22"/>
          <w:szCs w:val="22"/>
          <w:lang w:val="en-GB"/>
        </w:rPr>
        <w:t>score;</w:t>
      </w:r>
      <w:r w:rsidR="00304A82" w:rsidRPr="00BC2EB0">
        <w:rPr>
          <w:rFonts w:ascii="Arial" w:eastAsia="Calibri" w:hAnsi="Arial" w:cs="Arial"/>
          <w:sz w:val="22"/>
          <w:szCs w:val="22"/>
          <w:lang w:val="en-GB"/>
        </w:rPr>
        <w:t xml:space="preserve"> applicants that fail will not be assessed at Section Three. </w:t>
      </w:r>
      <w:r w:rsidR="009622E1" w:rsidRPr="00BC2EB0">
        <w:rPr>
          <w:rFonts w:ascii="Arial" w:hAnsi="Arial" w:cs="Arial"/>
          <w:sz w:val="20"/>
          <w:szCs w:val="20"/>
          <w:lang w:val="en-GB"/>
        </w:rPr>
        <w:t>Scoring from the Suitability Assessment will not be taken forward to the ‘Overall Score’; this will be based on Quality and Price’.</w:t>
      </w:r>
    </w:p>
    <w:p w:rsidR="009622E1" w:rsidRPr="00BC2EB0" w:rsidRDefault="009622E1" w:rsidP="009622E1">
      <w:pPr>
        <w:autoSpaceDE w:val="0"/>
        <w:autoSpaceDN w:val="0"/>
        <w:adjustRightInd w:val="0"/>
        <w:spacing w:before="120"/>
        <w:rPr>
          <w:rFonts w:ascii="Arial" w:hAnsi="Arial" w:cs="Arial"/>
          <w:color w:val="000000"/>
          <w:sz w:val="20"/>
          <w:szCs w:val="20"/>
        </w:rPr>
      </w:pPr>
      <w:r w:rsidRPr="00BC2EB0">
        <w:rPr>
          <w:rFonts w:ascii="Arial" w:hAnsi="Arial" w:cs="Arial"/>
          <w:b/>
          <w:color w:val="000000"/>
          <w:sz w:val="20"/>
          <w:szCs w:val="20"/>
        </w:rPr>
        <w:t>Scoring methodology</w:t>
      </w:r>
    </w:p>
    <w:p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Pass – all information/documentation provided</w:t>
      </w:r>
    </w:p>
    <w:p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Fail – major information requirements missing</w:t>
      </w:r>
    </w:p>
    <w:p w:rsidR="009622E1" w:rsidRPr="00BC2EB0" w:rsidRDefault="009622E1" w:rsidP="007C1377">
      <w:pPr>
        <w:spacing w:after="200"/>
        <w:rPr>
          <w:rFonts w:ascii="Arial" w:eastAsia="Calibri" w:hAnsi="Arial" w:cs="Arial"/>
          <w:sz w:val="22"/>
          <w:szCs w:val="22"/>
          <w:lang w:val="en-GB"/>
        </w:rPr>
      </w:pPr>
      <w:r w:rsidRPr="00BC2EB0">
        <w:rPr>
          <w:rFonts w:ascii="Arial" w:hAnsi="Arial" w:cs="Arial"/>
          <w:color w:val="000000"/>
          <w:sz w:val="20"/>
          <w:szCs w:val="20"/>
        </w:rPr>
        <w:t>If any part is left incomplete the section will be marked as Fail</w:t>
      </w:r>
    </w:p>
    <w:p w:rsidR="00D64967" w:rsidRPr="00BC2EB0" w:rsidRDefault="00D64967" w:rsidP="009622E1">
      <w:pPr>
        <w:autoSpaceDE w:val="0"/>
        <w:autoSpaceDN w:val="0"/>
        <w:adjustRightInd w:val="0"/>
        <w:spacing w:before="120"/>
        <w:rPr>
          <w:rFonts w:ascii="Arial" w:hAnsi="Arial" w:cs="Arial"/>
          <w:b/>
          <w:sz w:val="22"/>
          <w:szCs w:val="22"/>
          <w:lang w:val="en-GB"/>
        </w:rPr>
      </w:pPr>
    </w:p>
    <w:tbl>
      <w:tblPr>
        <w:tblpPr w:leftFromText="180" w:rightFromText="180" w:vertAnchor="text" w:tblpX="10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1701"/>
        <w:gridCol w:w="1134"/>
        <w:gridCol w:w="6520"/>
      </w:tblGrid>
      <w:tr w:rsidR="00D64967" w:rsidRPr="00BC2EB0" w:rsidTr="00504766">
        <w:trPr>
          <w:trHeight w:val="270"/>
        </w:trPr>
        <w:tc>
          <w:tcPr>
            <w:tcW w:w="9889" w:type="dxa"/>
            <w:gridSpan w:val="4"/>
            <w:shd w:val="clear" w:color="auto" w:fill="E7E6E6"/>
            <w:vAlign w:val="center"/>
          </w:tcPr>
          <w:p w:rsidR="00D64967" w:rsidRPr="00BC2EB0" w:rsidRDefault="00D64967" w:rsidP="00D64967">
            <w:pPr>
              <w:spacing w:before="60" w:after="60" w:line="260" w:lineRule="atLeast"/>
              <w:rPr>
                <w:rFonts w:ascii="Arial" w:eastAsia="Calibri" w:hAnsi="Arial" w:cs="Arial"/>
                <w:b/>
                <w:sz w:val="22"/>
                <w:szCs w:val="22"/>
                <w:lang w:val="en-GB"/>
              </w:rPr>
            </w:pPr>
            <w:bookmarkStart w:id="1" w:name="_Toc415475582"/>
            <w:bookmarkStart w:id="2" w:name="_Toc415561529"/>
            <w:bookmarkStart w:id="3" w:name="_Toc415561642"/>
            <w:bookmarkStart w:id="4" w:name="_Toc415561719"/>
            <w:bookmarkStart w:id="5" w:name="_Toc415561788"/>
            <w:r w:rsidRPr="00BC2EB0">
              <w:rPr>
                <w:rFonts w:ascii="Arial" w:eastAsia="Calibri" w:hAnsi="Arial" w:cs="Arial"/>
                <w:b/>
                <w:sz w:val="22"/>
                <w:szCs w:val="22"/>
                <w:lang w:val="en-GB"/>
              </w:rPr>
              <w:t>1</w:t>
            </w:r>
            <w:r w:rsidRPr="00BC2EB0">
              <w:rPr>
                <w:rFonts w:ascii="Arial" w:eastAsia="Calibri" w:hAnsi="Arial" w:cs="Arial"/>
                <w:b/>
                <w:sz w:val="22"/>
                <w:szCs w:val="22"/>
                <w:shd w:val="clear" w:color="auto" w:fill="E7E6E6"/>
                <w:lang w:val="en-GB"/>
              </w:rPr>
              <w:tab/>
              <w:t>Supplier Information</w:t>
            </w:r>
            <w:bookmarkEnd w:id="1"/>
            <w:bookmarkEnd w:id="2"/>
            <w:bookmarkEnd w:id="3"/>
            <w:bookmarkEnd w:id="4"/>
            <w:bookmarkEnd w:id="5"/>
          </w:p>
        </w:tc>
      </w:tr>
      <w:tr w:rsidR="00D64967" w:rsidRPr="00BC2EB0" w:rsidTr="00D64967">
        <w:trPr>
          <w:trHeight w:val="510"/>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1.1</w:t>
            </w:r>
          </w:p>
        </w:tc>
        <w:tc>
          <w:tcPr>
            <w:tcW w:w="1701"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Supplier Details</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rsidTr="00D64967">
        <w:trPr>
          <w:trHeight w:val="510"/>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1.2</w:t>
            </w:r>
          </w:p>
        </w:tc>
        <w:tc>
          <w:tcPr>
            <w:tcW w:w="1701"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Bidding Model</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sz w:val="20"/>
                <w:szCs w:val="20"/>
                <w:lang w:val="en-GB"/>
              </w:rPr>
              <w:t>If the Supplier completing this Suitability Assessment is doing so as part of a proposed consortium, the following information must be provided;</w:t>
            </w:r>
          </w:p>
          <w:p w:rsidR="00D64967" w:rsidRPr="00BC2EB0" w:rsidRDefault="00D64967" w:rsidP="00D64967">
            <w:pPr>
              <w:numPr>
                <w:ilvl w:val="0"/>
                <w:numId w:val="29"/>
              </w:numPr>
              <w:suppressAutoHyphens/>
              <w:autoSpaceDN w:val="0"/>
              <w:spacing w:before="60"/>
              <w:ind w:left="317" w:right="-332" w:hanging="358"/>
              <w:jc w:val="both"/>
              <w:rPr>
                <w:rFonts w:ascii="Arial" w:eastAsia="Calibri" w:hAnsi="Arial" w:cs="Arial"/>
                <w:sz w:val="20"/>
                <w:szCs w:val="20"/>
                <w:lang w:val="en-GB"/>
              </w:rPr>
            </w:pPr>
            <w:r w:rsidRPr="00BC2EB0">
              <w:rPr>
                <w:rFonts w:ascii="Arial" w:eastAsia="Arial" w:hAnsi="Arial" w:cs="Arial"/>
                <w:sz w:val="20"/>
                <w:szCs w:val="20"/>
                <w:lang w:val="en-GB"/>
              </w:rPr>
              <w:t>names of all consortium members;</w:t>
            </w:r>
          </w:p>
          <w:p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the lead member of the consortium who will be contractually responsible for delivery of the contract (if a separate legal entity is not being created); and</w:t>
            </w:r>
          </w:p>
          <w:p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if the consortium is not proposing to form a legal entity, full details of proposed arrangements within a separate Appendix.</w:t>
            </w:r>
          </w:p>
          <w:p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b/>
                <w:sz w:val="20"/>
                <w:szCs w:val="20"/>
                <w:u w:val="single"/>
                <w:lang w:val="en-GB"/>
              </w:rPr>
              <w:t xml:space="preserve">All </w:t>
            </w:r>
            <w:r w:rsidRPr="00BC2EB0">
              <w:rPr>
                <w:rFonts w:ascii="Arial" w:eastAsia="Arial" w:hAnsi="Arial" w:cs="Arial"/>
                <w:sz w:val="20"/>
                <w:szCs w:val="20"/>
                <w:lang w:val="en-GB"/>
              </w:rPr>
              <w:t xml:space="preserve">members of the consortium will be required to provide the information required in </w:t>
            </w:r>
            <w:r w:rsidRPr="00BC2EB0">
              <w:rPr>
                <w:rFonts w:ascii="Arial" w:eastAsia="Arial" w:hAnsi="Arial" w:cs="Arial"/>
                <w:b/>
                <w:sz w:val="20"/>
                <w:szCs w:val="20"/>
                <w:u w:val="single"/>
                <w:lang w:val="en-GB"/>
              </w:rPr>
              <w:t>all</w:t>
            </w:r>
            <w:r w:rsidRPr="00BC2EB0">
              <w:rPr>
                <w:rFonts w:ascii="Arial" w:eastAsia="Arial" w:hAnsi="Arial" w:cs="Arial"/>
                <w:sz w:val="20"/>
                <w:szCs w:val="20"/>
                <w:lang w:val="en-GB"/>
              </w:rPr>
              <w:t xml:space="preserve"> sections of the Suitability Assessment i.e. each member of the consortium is required to complete the form.</w:t>
            </w:r>
          </w:p>
          <w:p w:rsidR="00D64967" w:rsidRPr="00BC2EB0" w:rsidRDefault="00D64967" w:rsidP="00D64967">
            <w:pPr>
              <w:spacing w:before="60" w:after="120"/>
              <w:jc w:val="both"/>
              <w:rPr>
                <w:rFonts w:ascii="Arial" w:eastAsia="Calibri" w:hAnsi="Arial" w:cs="Arial"/>
                <w:sz w:val="20"/>
                <w:szCs w:val="20"/>
                <w:lang w:val="en-GB"/>
              </w:rPr>
            </w:pPr>
            <w:r w:rsidRPr="00BC2EB0">
              <w:rPr>
                <w:rFonts w:ascii="Arial" w:eastAsia="Arial" w:hAnsi="Arial" w:cs="Arial"/>
                <w:sz w:val="20"/>
                <w:szCs w:val="20"/>
                <w:lang w:val="en-GB"/>
              </w:rPr>
              <w:lastRenderedPageBreak/>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rsidTr="005C1DB9">
        <w:trPr>
          <w:trHeight w:val="564"/>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lastRenderedPageBreak/>
              <w:t>1.3</w:t>
            </w:r>
          </w:p>
        </w:tc>
        <w:tc>
          <w:tcPr>
            <w:tcW w:w="1701" w:type="dxa"/>
            <w:shd w:val="clear" w:color="auto" w:fill="FFFFFF"/>
          </w:tcPr>
          <w:p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Contact Details</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after="60"/>
              <w:jc w:val="both"/>
              <w:rPr>
                <w:rFonts w:ascii="Arial" w:eastAsia="Calibri" w:hAnsi="Arial" w:cs="Arial"/>
                <w:sz w:val="20"/>
                <w:szCs w:val="20"/>
              </w:rPr>
            </w:pPr>
            <w:r w:rsidRPr="00BC2EB0">
              <w:rPr>
                <w:rFonts w:ascii="Arial" w:eastAsia="Calibri" w:hAnsi="Arial" w:cs="Arial"/>
                <w:sz w:val="20"/>
                <w:szCs w:val="20"/>
              </w:rPr>
              <w:t xml:space="preserve">Suppliers have been asked to include a </w:t>
            </w:r>
            <w:r w:rsidRPr="00BC2EB0">
              <w:rPr>
                <w:rFonts w:ascii="Arial" w:eastAsia="Calibri" w:hAnsi="Arial" w:cs="Arial"/>
                <w:b/>
                <w:sz w:val="20"/>
                <w:szCs w:val="20"/>
              </w:rPr>
              <w:t>single point of contact</w:t>
            </w:r>
            <w:r w:rsidRPr="00BC2EB0">
              <w:rPr>
                <w:rFonts w:ascii="Arial" w:eastAsia="Calibri" w:hAnsi="Arial" w:cs="Arial"/>
                <w:sz w:val="20"/>
                <w:szCs w:val="20"/>
              </w:rPr>
              <w:t xml:space="preserve"> in their organisation for their response to Section 1.3 of the Suitability</w:t>
            </w:r>
            <w:r w:rsidR="00504766" w:rsidRPr="00BC2EB0">
              <w:rPr>
                <w:rFonts w:ascii="Arial" w:eastAsia="Calibri" w:hAnsi="Arial" w:cs="Arial"/>
                <w:sz w:val="20"/>
                <w:szCs w:val="20"/>
              </w:rPr>
              <w:t xml:space="preserve"> </w:t>
            </w:r>
            <w:r w:rsidRPr="00BC2EB0">
              <w:rPr>
                <w:rFonts w:ascii="Arial" w:eastAsia="Calibri" w:hAnsi="Arial" w:cs="Arial"/>
                <w:sz w:val="20"/>
                <w:szCs w:val="20"/>
              </w:rPr>
              <w:t xml:space="preserve">Assessment. The Women’s Organisation </w:t>
            </w:r>
            <w:r w:rsidRPr="00BC2EB0">
              <w:rPr>
                <w:rFonts w:ascii="Arial" w:eastAsia="Calibri" w:hAnsi="Arial" w:cs="Arial"/>
                <w:sz w:val="20"/>
                <w:szCs w:val="20"/>
                <w:u w:val="single"/>
              </w:rPr>
              <w:t>shall not</w:t>
            </w:r>
            <w:r w:rsidRPr="00BC2EB0">
              <w:rPr>
                <w:rFonts w:ascii="Arial" w:eastAsia="Calibri" w:hAnsi="Arial" w:cs="Arial"/>
                <w:sz w:val="20"/>
                <w:szCs w:val="20"/>
              </w:rPr>
              <w:t xml:space="preserve"> be responsible for contacting the Supplier through any route other than the nominated contact. The Supplier must therefore undertake to notify any changes relating to the contact promptly </w:t>
            </w:r>
            <w:r w:rsidRPr="00BC2EB0">
              <w:rPr>
                <w:rFonts w:ascii="Arial" w:eastAsia="Calibri" w:hAnsi="Arial" w:cs="Arial"/>
                <w:sz w:val="20"/>
                <w:szCs w:val="20"/>
                <w:lang w:val="en-GB"/>
              </w:rPr>
              <w:t>or they will be unable to receive communications from</w:t>
            </w:r>
            <w:r w:rsidR="009622E1" w:rsidRPr="00BC2EB0">
              <w:rPr>
                <w:rFonts w:ascii="Arial" w:eastAsia="Calibri" w:hAnsi="Arial" w:cs="Arial"/>
                <w:sz w:val="20"/>
                <w:szCs w:val="20"/>
                <w:lang w:val="en-GB"/>
              </w:rPr>
              <w:t xml:space="preserve"> The Women’s Organisation</w:t>
            </w:r>
            <w:r w:rsidRPr="00BC2EB0">
              <w:rPr>
                <w:rFonts w:ascii="Arial" w:eastAsia="Calibri" w:hAnsi="Arial" w:cs="Arial"/>
                <w:sz w:val="20"/>
                <w:szCs w:val="20"/>
                <w:lang w:val="en-GB"/>
              </w:rPr>
              <w:t>.</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rsidTr="00D64967">
        <w:trPr>
          <w:cantSplit/>
          <w:trHeight w:val="1179"/>
        </w:trPr>
        <w:tc>
          <w:tcPr>
            <w:tcW w:w="5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1.4</w:t>
            </w:r>
          </w:p>
        </w:tc>
        <w:tc>
          <w:tcPr>
            <w:tcW w:w="1701" w:type="dxa"/>
            <w:shd w:val="clear" w:color="auto" w:fill="FFFFFF"/>
          </w:tcPr>
          <w:p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Licensing and Registration</w:t>
            </w: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rsidTr="00A53A80">
        <w:trPr>
          <w:cantSplit/>
          <w:trHeight w:val="841"/>
        </w:trPr>
        <w:tc>
          <w:tcPr>
            <w:tcW w:w="534" w:type="dxa"/>
            <w:shd w:val="clear" w:color="auto" w:fill="FFFFFF"/>
          </w:tcPr>
          <w:p w:rsidR="00D64967" w:rsidRPr="00BC2EB0" w:rsidRDefault="00D64967" w:rsidP="00D64967">
            <w:pPr>
              <w:spacing w:before="60"/>
              <w:rPr>
                <w:rFonts w:ascii="Arial" w:eastAsia="Calibri" w:hAnsi="Arial" w:cs="Arial"/>
                <w:b/>
                <w:sz w:val="22"/>
                <w:szCs w:val="22"/>
                <w:lang w:val="en-GB"/>
              </w:rPr>
            </w:pPr>
            <w:bookmarkStart w:id="6" w:name="_Toc415475583"/>
            <w:bookmarkStart w:id="7" w:name="_Toc415561530"/>
            <w:bookmarkStart w:id="8" w:name="_Toc415561643"/>
            <w:bookmarkStart w:id="9" w:name="_Toc415561720"/>
            <w:bookmarkStart w:id="10" w:name="_Toc415561789"/>
            <w:r w:rsidRPr="00BC2EB0">
              <w:rPr>
                <w:rFonts w:ascii="Arial" w:eastAsia="Calibri" w:hAnsi="Arial" w:cs="Arial"/>
                <w:b/>
                <w:sz w:val="22"/>
                <w:szCs w:val="22"/>
                <w:lang w:val="en-GB"/>
              </w:rPr>
              <w:t>2</w:t>
            </w:r>
            <w:bookmarkEnd w:id="6"/>
            <w:bookmarkEnd w:id="7"/>
            <w:bookmarkEnd w:id="8"/>
            <w:bookmarkEnd w:id="9"/>
            <w:bookmarkEnd w:id="10"/>
          </w:p>
        </w:tc>
        <w:tc>
          <w:tcPr>
            <w:tcW w:w="1701" w:type="dxa"/>
            <w:shd w:val="clear" w:color="auto" w:fill="FFFFFF"/>
          </w:tcPr>
          <w:p w:rsidR="00D64967" w:rsidRPr="00BC2EB0" w:rsidRDefault="00D64967" w:rsidP="00D64967">
            <w:pPr>
              <w:spacing w:before="60"/>
              <w:rPr>
                <w:rFonts w:ascii="Arial" w:eastAsia="Calibri" w:hAnsi="Arial" w:cs="Arial"/>
                <w:b/>
                <w:sz w:val="20"/>
                <w:szCs w:val="20"/>
                <w:lang w:val="en-GB"/>
              </w:rPr>
            </w:pPr>
            <w:bookmarkStart w:id="11" w:name="_Toc415475584"/>
            <w:bookmarkStart w:id="12" w:name="_Toc415561531"/>
            <w:bookmarkStart w:id="13" w:name="_Toc415561644"/>
            <w:bookmarkStart w:id="14" w:name="_Toc415561721"/>
            <w:bookmarkStart w:id="15" w:name="_Toc415561790"/>
            <w:r w:rsidRPr="00BC2EB0">
              <w:rPr>
                <w:rFonts w:ascii="Arial" w:eastAsia="Calibri" w:hAnsi="Arial" w:cs="Arial"/>
                <w:b/>
                <w:sz w:val="20"/>
                <w:szCs w:val="20"/>
                <w:lang w:val="en-GB"/>
              </w:rPr>
              <w:t>Grounds for Mandatory Exclusion</w:t>
            </w:r>
            <w:bookmarkEnd w:id="11"/>
            <w:bookmarkEnd w:id="12"/>
            <w:bookmarkEnd w:id="13"/>
            <w:bookmarkEnd w:id="14"/>
            <w:bookmarkEnd w:id="15"/>
          </w:p>
          <w:p w:rsidR="00D64967" w:rsidRPr="00BC2EB0" w:rsidRDefault="00D64967" w:rsidP="00D64967">
            <w:pPr>
              <w:spacing w:before="60"/>
              <w:rPr>
                <w:rFonts w:ascii="Arial" w:eastAsia="Calibri" w:hAnsi="Arial" w:cs="Arial"/>
                <w:b/>
                <w:sz w:val="20"/>
                <w:szCs w:val="20"/>
                <w:lang w:val="en-GB"/>
              </w:rPr>
            </w:pPr>
          </w:p>
        </w:tc>
        <w:tc>
          <w:tcPr>
            <w:tcW w:w="1134"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questions answered ‘no’ or any ‘yes’ responses accompanied with further details in a separate Appendix.  Reasoning provided is to the satisfaction of</w:t>
            </w:r>
            <w:r w:rsidR="009622E1" w:rsidRPr="00BC2EB0">
              <w:rPr>
                <w:rFonts w:ascii="Arial" w:eastAsia="Calibri" w:hAnsi="Arial" w:cs="Arial"/>
                <w:sz w:val="20"/>
                <w:szCs w:val="20"/>
                <w:lang w:val="en-GB"/>
              </w:rPr>
              <w:t xml:space="preserve"> The Women’s Organisation.</w:t>
            </w:r>
          </w:p>
          <w:p w:rsidR="00D64967" w:rsidRPr="00BC2EB0" w:rsidRDefault="00D64967" w:rsidP="009622E1">
            <w:pPr>
              <w:spacing w:before="60" w:after="60"/>
              <w:rPr>
                <w:rFonts w:ascii="Arial" w:hAnsi="Arial" w:cs="Arial"/>
                <w:sz w:val="20"/>
                <w:szCs w:val="20"/>
                <w:highlight w:val="yellow"/>
                <w:lang w:val="en-GB"/>
              </w:rPr>
            </w:pPr>
            <w:r w:rsidRPr="00BC2EB0">
              <w:rPr>
                <w:rFonts w:ascii="Arial" w:hAnsi="Arial" w:cs="Arial"/>
                <w:sz w:val="20"/>
                <w:szCs w:val="20"/>
                <w:lang w:val="en-GB"/>
              </w:rPr>
              <w:t>Fail – failure to answer any questions or any question answered ‘yes’ without further details provided in a separate Appendix, or reasoning is not to</w:t>
            </w:r>
            <w:r w:rsidR="009622E1" w:rsidRPr="00BC2EB0">
              <w:rPr>
                <w:rFonts w:ascii="Arial" w:eastAsia="Calibri" w:hAnsi="Arial" w:cs="Arial"/>
                <w:sz w:val="20"/>
                <w:szCs w:val="20"/>
                <w:lang w:val="en-GB"/>
              </w:rPr>
              <w:t xml:space="preserve"> The Women’s Organisation’s </w:t>
            </w:r>
            <w:r w:rsidRPr="00BC2EB0">
              <w:rPr>
                <w:rFonts w:ascii="Arial" w:hAnsi="Arial" w:cs="Arial"/>
                <w:sz w:val="20"/>
                <w:szCs w:val="20"/>
                <w:lang w:val="en-GB"/>
              </w:rPr>
              <w:t>satisfaction.</w:t>
            </w:r>
          </w:p>
        </w:tc>
      </w:tr>
      <w:tr w:rsidR="00D64967" w:rsidRPr="00BC2EB0" w:rsidTr="007801E3">
        <w:trPr>
          <w:cantSplit/>
          <w:trHeight w:val="510"/>
        </w:trPr>
        <w:tc>
          <w:tcPr>
            <w:tcW w:w="534" w:type="dxa"/>
            <w:tcBorders>
              <w:bottom w:val="single" w:sz="4" w:space="0" w:color="auto"/>
            </w:tcBorders>
            <w:shd w:val="clear" w:color="auto" w:fill="FFFFFF"/>
          </w:tcPr>
          <w:p w:rsidR="00D64967" w:rsidRPr="00BC2EB0" w:rsidRDefault="00D64967" w:rsidP="00D64967">
            <w:pPr>
              <w:spacing w:before="60" w:after="165" w:line="260" w:lineRule="atLeast"/>
              <w:rPr>
                <w:rFonts w:ascii="Arial" w:eastAsia="Calibri" w:hAnsi="Arial" w:cs="Arial"/>
                <w:b/>
                <w:sz w:val="20"/>
                <w:szCs w:val="20"/>
                <w:lang w:val="en-GB"/>
              </w:rPr>
            </w:pPr>
            <w:bookmarkStart w:id="16" w:name="_Toc415475585"/>
            <w:bookmarkStart w:id="17" w:name="_Toc415561532"/>
            <w:bookmarkStart w:id="18" w:name="_Toc415561645"/>
            <w:bookmarkStart w:id="19" w:name="_Toc415561722"/>
            <w:bookmarkStart w:id="20" w:name="_Toc415561791"/>
            <w:r w:rsidRPr="00BC2EB0">
              <w:rPr>
                <w:rFonts w:ascii="Arial" w:eastAsia="Calibri" w:hAnsi="Arial" w:cs="Arial"/>
                <w:b/>
                <w:sz w:val="20"/>
                <w:szCs w:val="20"/>
                <w:lang w:val="en-GB"/>
              </w:rPr>
              <w:t>3</w:t>
            </w:r>
            <w:bookmarkEnd w:id="16"/>
            <w:bookmarkEnd w:id="17"/>
            <w:bookmarkEnd w:id="18"/>
            <w:bookmarkEnd w:id="19"/>
            <w:bookmarkEnd w:id="20"/>
          </w:p>
        </w:tc>
        <w:tc>
          <w:tcPr>
            <w:tcW w:w="1701" w:type="dxa"/>
            <w:tcBorders>
              <w:bottom w:val="single" w:sz="4" w:space="0" w:color="auto"/>
            </w:tcBorders>
            <w:shd w:val="clear" w:color="auto" w:fill="FFFFFF"/>
          </w:tcPr>
          <w:p w:rsidR="00D64967" w:rsidRPr="00BC2EB0" w:rsidRDefault="00D64967" w:rsidP="00D64967">
            <w:pPr>
              <w:spacing w:before="60"/>
              <w:rPr>
                <w:rFonts w:ascii="Arial" w:eastAsia="Calibri" w:hAnsi="Arial" w:cs="Arial"/>
                <w:b/>
                <w:sz w:val="20"/>
                <w:szCs w:val="20"/>
                <w:lang w:val="en-GB"/>
              </w:rPr>
            </w:pPr>
            <w:bookmarkStart w:id="21" w:name="_Toc415475586"/>
            <w:bookmarkStart w:id="22" w:name="_Toc415561533"/>
            <w:bookmarkStart w:id="23" w:name="_Toc415561646"/>
            <w:bookmarkStart w:id="24" w:name="_Toc415561723"/>
            <w:bookmarkStart w:id="25" w:name="_Toc415561792"/>
            <w:r w:rsidRPr="00BC2EB0">
              <w:rPr>
                <w:rFonts w:ascii="Arial" w:eastAsia="Calibri" w:hAnsi="Arial" w:cs="Arial"/>
                <w:b/>
                <w:sz w:val="20"/>
                <w:szCs w:val="20"/>
                <w:lang w:val="en-GB"/>
              </w:rPr>
              <w:t>Grounds for discretionary exclusion – Part 1</w:t>
            </w:r>
            <w:bookmarkEnd w:id="21"/>
            <w:bookmarkEnd w:id="22"/>
            <w:bookmarkEnd w:id="23"/>
            <w:bookmarkEnd w:id="24"/>
            <w:bookmarkEnd w:id="25"/>
          </w:p>
          <w:p w:rsidR="00D64967" w:rsidRPr="00BC2EB0" w:rsidRDefault="00D64967" w:rsidP="00D64967">
            <w:pPr>
              <w:spacing w:before="60"/>
              <w:rPr>
                <w:rFonts w:ascii="Arial" w:eastAsia="Calibri" w:hAnsi="Arial" w:cs="Arial"/>
                <w:b/>
                <w:sz w:val="20"/>
                <w:szCs w:val="20"/>
                <w:lang w:val="en-GB"/>
              </w:rPr>
            </w:pPr>
          </w:p>
        </w:tc>
        <w:tc>
          <w:tcPr>
            <w:tcW w:w="1134" w:type="dxa"/>
            <w:tcBorders>
              <w:bottom w:val="single" w:sz="4" w:space="0" w:color="auto"/>
            </w:tcBorders>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questions answered ‘no’ or any ‘yes’ responses accompanied with further details in a separate Appendix.  Reasoning provided is to the satisfaction of </w:t>
            </w:r>
            <w:r w:rsidR="00026FF2" w:rsidRPr="00BC2EB0">
              <w:rPr>
                <w:rFonts w:ascii="Arial" w:hAnsi="Arial" w:cs="Arial"/>
                <w:sz w:val="20"/>
                <w:szCs w:val="20"/>
                <w:lang w:val="en-GB"/>
              </w:rPr>
              <w:t>The Women’s Organisation.</w:t>
            </w:r>
          </w:p>
          <w:p w:rsidR="00D64967" w:rsidRPr="00BC2EB0" w:rsidRDefault="00D64967" w:rsidP="009622E1">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any questions or any question answered ‘yes’ without further details provided in a separate Appendix, or reasoning is not to </w:t>
            </w:r>
            <w:r w:rsidR="009622E1" w:rsidRPr="00BC2EB0">
              <w:rPr>
                <w:rFonts w:ascii="Arial" w:eastAsia="Calibri" w:hAnsi="Arial" w:cs="Arial"/>
                <w:sz w:val="20"/>
                <w:szCs w:val="20"/>
                <w:lang w:val="en-GB"/>
              </w:rPr>
              <w:t>The Women’s Organisation</w:t>
            </w:r>
            <w:r w:rsidR="009622E1" w:rsidRPr="00BC2EB0">
              <w:rPr>
                <w:rFonts w:ascii="Arial" w:hAnsi="Arial" w:cs="Arial"/>
                <w:sz w:val="20"/>
                <w:szCs w:val="20"/>
                <w:lang w:val="en-GB"/>
              </w:rPr>
              <w:t xml:space="preserve">’s </w:t>
            </w:r>
            <w:r w:rsidRPr="00BC2EB0">
              <w:rPr>
                <w:rFonts w:ascii="Arial" w:hAnsi="Arial" w:cs="Arial"/>
                <w:sz w:val="20"/>
                <w:szCs w:val="20"/>
                <w:lang w:val="en-GB"/>
              </w:rPr>
              <w:t>satisfaction.</w:t>
            </w:r>
          </w:p>
        </w:tc>
      </w:tr>
      <w:tr w:rsidR="007801E3" w:rsidRPr="00BC2EB0" w:rsidTr="007801E3">
        <w:trPr>
          <w:cantSplit/>
          <w:trHeight w:val="510"/>
        </w:trPr>
        <w:tc>
          <w:tcPr>
            <w:tcW w:w="9889" w:type="dxa"/>
            <w:gridSpan w:val="4"/>
            <w:shd w:val="pct15" w:color="auto" w:fill="FFFFFF"/>
          </w:tcPr>
          <w:p w:rsidR="007801E3" w:rsidRPr="00BC2EB0" w:rsidRDefault="007801E3" w:rsidP="007801E3">
            <w:pPr>
              <w:rPr>
                <w:rFonts w:ascii="Arial" w:eastAsia="Calibri" w:hAnsi="Arial" w:cs="Arial"/>
                <w:b/>
                <w:sz w:val="22"/>
                <w:szCs w:val="22"/>
                <w:lang w:val="en-GB"/>
              </w:rPr>
            </w:pPr>
            <w:r w:rsidRPr="00BC2EB0">
              <w:rPr>
                <w:rFonts w:ascii="Arial" w:eastAsia="Calibri" w:hAnsi="Arial" w:cs="Arial"/>
                <w:b/>
                <w:sz w:val="22"/>
                <w:szCs w:val="22"/>
                <w:lang w:val="en-GB"/>
              </w:rPr>
              <w:t>4</w:t>
            </w:r>
            <w:r w:rsidRPr="00BC2EB0">
              <w:rPr>
                <w:rFonts w:ascii="Arial" w:eastAsia="Calibri" w:hAnsi="Arial" w:cs="Arial"/>
                <w:b/>
                <w:sz w:val="22"/>
                <w:szCs w:val="22"/>
                <w:lang w:val="en-GB"/>
              </w:rPr>
              <w:tab/>
              <w:t>Economic and Financial Standing</w:t>
            </w:r>
          </w:p>
          <w:p w:rsidR="007801E3" w:rsidRPr="00BC2EB0" w:rsidRDefault="007801E3" w:rsidP="007801E3">
            <w:pPr>
              <w:spacing w:before="60"/>
              <w:rPr>
                <w:rFonts w:ascii="Arial" w:hAnsi="Arial" w:cs="Arial"/>
                <w:sz w:val="20"/>
                <w:szCs w:val="20"/>
                <w:lang w:val="en-GB"/>
              </w:rPr>
            </w:pPr>
            <w:r w:rsidRPr="00BC2EB0">
              <w:rPr>
                <w:rFonts w:ascii="Arial" w:eastAsia="Calibri" w:hAnsi="Arial" w:cs="Arial"/>
                <w:b/>
                <w:sz w:val="18"/>
                <w:szCs w:val="18"/>
                <w:lang w:val="en-GB"/>
              </w:rPr>
              <w:t>Please note:  Information relating to Economic and Financial Standing will only be evaluated for the Preferred Supplier(s) following evaluation of Quality and Price.</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4.1/</w:t>
            </w:r>
          </w:p>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4.2</w:t>
            </w:r>
          </w:p>
        </w:tc>
        <w:tc>
          <w:tcPr>
            <w:tcW w:w="1701" w:type="dxa"/>
            <w:shd w:val="clear" w:color="auto" w:fill="FFFFFF"/>
          </w:tcPr>
          <w:p w:rsidR="007801E3" w:rsidRPr="00BC2EB0" w:rsidRDefault="007801E3" w:rsidP="007801E3">
            <w:pPr>
              <w:spacing w:before="60"/>
              <w:rPr>
                <w:rFonts w:ascii="Arial" w:eastAsia="Calibri" w:hAnsi="Arial" w:cs="Arial"/>
                <w:color w:val="833C0B"/>
                <w:sz w:val="20"/>
                <w:szCs w:val="20"/>
                <w:lang w:val="en-GB"/>
              </w:rPr>
            </w:pPr>
            <w:r w:rsidRPr="00BC2EB0">
              <w:rPr>
                <w:rFonts w:ascii="Arial" w:eastAsia="Calibri" w:hAnsi="Arial" w:cs="Arial"/>
                <w:sz w:val="20"/>
                <w:szCs w:val="20"/>
                <w:lang w:val="en-GB"/>
              </w:rPr>
              <w:lastRenderedPageBreak/>
              <w:t xml:space="preserve">Demonstration of Economic </w:t>
            </w:r>
            <w:r w:rsidRPr="00BC2EB0">
              <w:rPr>
                <w:rFonts w:ascii="Arial" w:eastAsia="Calibri" w:hAnsi="Arial" w:cs="Arial"/>
                <w:sz w:val="20"/>
                <w:szCs w:val="20"/>
                <w:lang w:val="en-GB"/>
              </w:rPr>
              <w:lastRenderedPageBreak/>
              <w:t>and Financial Standing</w:t>
            </w:r>
          </w:p>
        </w:tc>
        <w:tc>
          <w:tcPr>
            <w:tcW w:w="1134" w:type="dxa"/>
            <w:shd w:val="clear" w:color="auto" w:fill="FFFFFF"/>
          </w:tcPr>
          <w:p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lastRenderedPageBreak/>
              <w:t>Pass/Fail</w:t>
            </w:r>
          </w:p>
        </w:tc>
        <w:tc>
          <w:tcPr>
            <w:tcW w:w="6520"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w:t>
            </w:r>
          </w:p>
          <w:p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w:t>
            </w:r>
          </w:p>
          <w:p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lastRenderedPageBreak/>
              <w:t xml:space="preserve">If any part is left incomplete the section will be marked as Fail.  If the question is not applicable, please mark your response as “N/A” and provide a brief explanation.  </w:t>
            </w:r>
          </w:p>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In reaching our conclusion on an Suppliers economic financial standing (pass or fail), the financial information presented will be assessed by The Women’s Organisation’s in-house, professionally qualified financial due diligence team. Consideration of the financial information provided will include the following:</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Completeness of financial information provided – failure to provide one of the five permitted form of financial information and associated explanation considered a ‘fail’</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Age of financial information provided – where the latest financial statements have yet to be filed within their due date, The Women’s Organisation will request draft financial statements and/or management accounts from the Supplier to enable a more up to date review.  Failure to provide additional information in a suitable formats identified will constitute a ‘fail’;</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Opinion of the auditors within the financial statements – concerns over going concern considered a ‘fail’.  No going concern issues considered a ‘pass’</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Suppliers currently the subject to any kind of administration or liquidation arrangements will be considered a ‘fail’. Absence of administration or liquidation arrangements considered a ‘pass’ </w:t>
            </w:r>
          </w:p>
          <w:p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The level and nature of outstanding CCJs (either disclosed or obtainable from public registers) – ability to fund CCJs from existing case reserves considered a ‘pass’, inability to fund CCJs from existing cash reserves considered a ‘fail’</w:t>
            </w:r>
          </w:p>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 all above 5 measures considered a ‘pass’</w:t>
            </w:r>
          </w:p>
          <w:p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one or more of the above 5 measures considered a ‘fail’</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4.3</w:t>
            </w:r>
          </w:p>
        </w:tc>
        <w:tc>
          <w:tcPr>
            <w:tcW w:w="1701"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Level of Economic and Financial Standing</w:t>
            </w:r>
          </w:p>
        </w:tc>
        <w:tc>
          <w:tcPr>
            <w:tcW w:w="1134" w:type="dxa"/>
            <w:shd w:val="clear" w:color="auto" w:fill="FFFFFF"/>
          </w:tcPr>
          <w:p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rsidR="007801E3" w:rsidRPr="00BC2EB0" w:rsidRDefault="00E013DB" w:rsidP="007801E3">
            <w:pPr>
              <w:spacing w:before="60"/>
              <w:rPr>
                <w:rFonts w:ascii="Arial" w:eastAsia="Calibri" w:hAnsi="Arial" w:cs="Arial"/>
                <w:sz w:val="20"/>
                <w:szCs w:val="20"/>
                <w:lang w:val="en-GB"/>
              </w:rPr>
            </w:pPr>
            <w:r>
              <w:rPr>
                <w:rFonts w:ascii="Arial" w:eastAsia="Calibri" w:hAnsi="Arial" w:cs="Arial"/>
                <w:sz w:val="20"/>
                <w:szCs w:val="20"/>
                <w:lang w:val="en-GB"/>
              </w:rPr>
              <w:t xml:space="preserve">Pass - </w:t>
            </w:r>
            <w:r w:rsidR="007801E3" w:rsidRPr="00BC2EB0">
              <w:rPr>
                <w:rFonts w:ascii="Arial" w:eastAsia="Calibri" w:hAnsi="Arial" w:cs="Arial"/>
                <w:sz w:val="20"/>
                <w:szCs w:val="20"/>
                <w:lang w:val="en-GB"/>
              </w:rPr>
              <w:t>Both average turnover for the last two years (or equivalent value) is equal to or more than x2 the highest value (£) of the estimated Contract Value Range as stated in the Contract Notice* and the current ratio (current assets/current liabilities) is greater than 1.</w:t>
            </w:r>
          </w:p>
          <w:p w:rsidR="00E013DB" w:rsidRDefault="007801E3" w:rsidP="00E013DB">
            <w:pPr>
              <w:spacing w:before="60"/>
              <w:rPr>
                <w:rFonts w:ascii="Arial" w:eastAsia="Calibri" w:hAnsi="Arial" w:cs="Arial"/>
                <w:sz w:val="20"/>
                <w:szCs w:val="20"/>
                <w:lang w:val="en-GB"/>
              </w:rPr>
            </w:pPr>
            <w:r w:rsidRPr="00BC2EB0">
              <w:rPr>
                <w:rFonts w:ascii="Arial" w:eastAsia="Calibri" w:hAnsi="Arial" w:cs="Arial"/>
                <w:sz w:val="20"/>
                <w:szCs w:val="20"/>
                <w:lang w:val="en-GB"/>
              </w:rPr>
              <w:t>Fail – Either average turnover for the last two years (or equivalent value) is less than x2 the highest value (£) of the estimated Contract Value Range as stated in the Contract Notice* or current ratio (current assets/current liabilities) is equal to or less than 1.</w:t>
            </w:r>
          </w:p>
          <w:p w:rsidR="00E013DB" w:rsidRPr="00E013DB" w:rsidRDefault="00E013DB" w:rsidP="00E013DB">
            <w:pPr>
              <w:spacing w:before="60"/>
              <w:rPr>
                <w:rFonts w:ascii="Arial" w:eastAsia="Calibri" w:hAnsi="Arial" w:cs="Arial"/>
                <w:sz w:val="20"/>
                <w:szCs w:val="20"/>
                <w:lang w:val="en-GB"/>
              </w:rPr>
            </w:pPr>
          </w:p>
          <w:p w:rsidR="00E013DB" w:rsidRPr="00BC2EB0" w:rsidRDefault="00E013DB" w:rsidP="00E013DB">
            <w:pPr>
              <w:spacing w:before="60"/>
              <w:rPr>
                <w:rFonts w:ascii="Arial" w:eastAsia="Calibri" w:hAnsi="Arial" w:cs="Arial"/>
                <w:sz w:val="20"/>
                <w:szCs w:val="20"/>
                <w:lang w:val="en-GB"/>
              </w:rPr>
            </w:pPr>
            <w:r w:rsidRPr="00BC2EB0">
              <w:rPr>
                <w:rFonts w:ascii="Arial" w:hAnsi="Arial" w:cs="Arial"/>
                <w:sz w:val="20"/>
                <w:szCs w:val="20"/>
              </w:rPr>
              <w:t xml:space="preserve">* The Women’s Organisation reserves the right to use information relating to other contracts and awarded contracts with a particular </w:t>
            </w:r>
            <w:r>
              <w:rPr>
                <w:rFonts w:ascii="Arial" w:hAnsi="Arial" w:cs="Arial"/>
                <w:sz w:val="20"/>
                <w:szCs w:val="20"/>
              </w:rPr>
              <w:t>s</w:t>
            </w:r>
            <w:r w:rsidRPr="00BC2EB0">
              <w:rPr>
                <w:rFonts w:ascii="Arial" w:hAnsi="Arial" w:cs="Arial"/>
                <w:sz w:val="20"/>
                <w:szCs w:val="20"/>
              </w:rPr>
              <w:t>upplier to ensure that turnover is x2 the contract being considered here but the total combined recent award and amounts due on existing THE WOMEN’S ORGANISATION contracts should the Supplier be successful.  In the first instance Suppliers should self-certify on the basis of this contract only and indicate whether they have other contracts with The Women’s Organisation which may be relevant at the verification stage.</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4.4</w:t>
            </w:r>
          </w:p>
        </w:tc>
        <w:tc>
          <w:tcPr>
            <w:tcW w:w="1701"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Financial Guarantee</w:t>
            </w:r>
          </w:p>
        </w:tc>
        <w:tc>
          <w:tcPr>
            <w:tcW w:w="1134" w:type="dxa"/>
            <w:shd w:val="clear" w:color="auto" w:fill="FFFFFF"/>
          </w:tcPr>
          <w:p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  Parent Company confirmed as willing to provide guarantee if necessary; details of where a guarantee may be obtained from elsewhere provided and reasoning is to the satisfaction of The Women’s Organisation.</w:t>
            </w:r>
          </w:p>
          <w:p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 xml:space="preserve">Fail – major information requirements missing.  Parent Company confirmed as not willing to provide a guarantee.  No details provided as </w:t>
            </w:r>
            <w:r w:rsidRPr="00BC2EB0">
              <w:rPr>
                <w:rFonts w:ascii="Arial" w:eastAsia="Calibri" w:hAnsi="Arial" w:cs="Arial"/>
                <w:sz w:val="20"/>
                <w:szCs w:val="20"/>
                <w:lang w:val="en-GB"/>
              </w:rPr>
              <w:lastRenderedPageBreak/>
              <w:t>to where a guarantee may be obtained from elsewhere or reasoning provided is not to the satisfaction of The Women’s Organisation</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after="165" w:line="260" w:lineRule="atLeast"/>
              <w:rPr>
                <w:rFonts w:ascii="Arial" w:eastAsia="Calibri" w:hAnsi="Arial" w:cs="Arial"/>
                <w:b/>
                <w:sz w:val="20"/>
                <w:szCs w:val="20"/>
                <w:lang w:val="en-GB"/>
              </w:rPr>
            </w:pPr>
            <w:r w:rsidRPr="00BC2EB0">
              <w:rPr>
                <w:rFonts w:ascii="Arial" w:eastAsia="Calibri" w:hAnsi="Arial" w:cs="Arial"/>
                <w:b/>
                <w:sz w:val="20"/>
                <w:szCs w:val="20"/>
                <w:lang w:val="en-GB"/>
              </w:rPr>
              <w:lastRenderedPageBreak/>
              <w:t>5</w:t>
            </w:r>
          </w:p>
        </w:tc>
        <w:tc>
          <w:tcPr>
            <w:tcW w:w="1701" w:type="dxa"/>
            <w:shd w:val="clear" w:color="auto" w:fill="FFFFFF"/>
          </w:tcPr>
          <w:p w:rsidR="007801E3" w:rsidRPr="00BC2EB0" w:rsidRDefault="007801E3" w:rsidP="007801E3">
            <w:pPr>
              <w:spacing w:before="60"/>
              <w:rPr>
                <w:rFonts w:ascii="Arial" w:eastAsia="Calibri" w:hAnsi="Arial" w:cs="Arial"/>
                <w:b/>
                <w:sz w:val="20"/>
                <w:szCs w:val="20"/>
                <w:lang w:val="en-GB"/>
              </w:rPr>
            </w:pPr>
            <w:bookmarkStart w:id="26" w:name="_Toc415475592"/>
            <w:bookmarkStart w:id="27" w:name="_Toc415561537"/>
            <w:bookmarkStart w:id="28" w:name="_Toc415561650"/>
            <w:bookmarkStart w:id="29" w:name="_Toc415561727"/>
            <w:bookmarkStart w:id="30" w:name="_Toc415561796"/>
            <w:r w:rsidRPr="00BC2EB0">
              <w:rPr>
                <w:rFonts w:ascii="Arial" w:eastAsia="Calibri" w:hAnsi="Arial" w:cs="Arial"/>
                <w:b/>
                <w:sz w:val="20"/>
                <w:szCs w:val="20"/>
                <w:lang w:val="en-GB"/>
              </w:rPr>
              <w:t>Technical and Professional Ability</w:t>
            </w:r>
            <w:bookmarkEnd w:id="26"/>
            <w:bookmarkEnd w:id="27"/>
            <w:bookmarkEnd w:id="28"/>
            <w:bookmarkEnd w:id="29"/>
            <w:bookmarkEnd w:id="30"/>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 Sections 5.1 to 5.4 OR 5.5 complete in full with information which relates to the subject matter of the contract </w:t>
            </w:r>
          </w:p>
          <w:p w:rsidR="007801E3" w:rsidRPr="00BC2EB0" w:rsidRDefault="007801E3" w:rsidP="007801E3">
            <w:pPr>
              <w:spacing w:before="60" w:after="60"/>
              <w:rPr>
                <w:rFonts w:ascii="Arial" w:hAnsi="Arial" w:cs="Arial"/>
                <w:sz w:val="20"/>
                <w:szCs w:val="20"/>
                <w:highlight w:val="yellow"/>
                <w:lang w:val="en-GB"/>
              </w:rPr>
            </w:pPr>
            <w:r w:rsidRPr="00BC2EB0">
              <w:rPr>
                <w:rFonts w:ascii="Arial" w:hAnsi="Arial" w:cs="Arial"/>
                <w:sz w:val="20"/>
                <w:szCs w:val="20"/>
                <w:lang w:val="en-GB"/>
              </w:rPr>
              <w:t>Fail – 5.1 to 5.4 OR 5.5 incomplete.</w:t>
            </w:r>
          </w:p>
        </w:tc>
      </w:tr>
      <w:tr w:rsidR="007801E3" w:rsidRPr="00BC2EB0" w:rsidTr="00CD611E">
        <w:trPr>
          <w:cantSplit/>
          <w:trHeight w:val="510"/>
        </w:trPr>
        <w:tc>
          <w:tcPr>
            <w:tcW w:w="534" w:type="dxa"/>
            <w:tcBorders>
              <w:bottom w:val="single" w:sz="4" w:space="0" w:color="auto"/>
            </w:tcBorders>
            <w:shd w:val="clear" w:color="auto" w:fill="FFFFFF"/>
          </w:tcPr>
          <w:p w:rsidR="007801E3" w:rsidRPr="00BC2EB0" w:rsidRDefault="007801E3" w:rsidP="007801E3">
            <w:pPr>
              <w:spacing w:before="60"/>
              <w:rPr>
                <w:rFonts w:ascii="Arial" w:eastAsia="Calibri" w:hAnsi="Arial" w:cs="Arial"/>
                <w:b/>
                <w:sz w:val="20"/>
                <w:szCs w:val="20"/>
                <w:lang w:val="en-GB"/>
              </w:rPr>
            </w:pPr>
            <w:bookmarkStart w:id="31" w:name="_Toc415475596"/>
            <w:bookmarkStart w:id="32" w:name="_Toc415561541"/>
            <w:bookmarkStart w:id="33" w:name="_Toc415561654"/>
            <w:bookmarkStart w:id="34" w:name="_Toc415561731"/>
            <w:bookmarkStart w:id="35" w:name="_Toc415561800"/>
            <w:r w:rsidRPr="00BC2EB0">
              <w:rPr>
                <w:rFonts w:ascii="Arial" w:eastAsia="Calibri" w:hAnsi="Arial" w:cs="Arial"/>
                <w:b/>
                <w:sz w:val="20"/>
                <w:szCs w:val="20"/>
                <w:lang w:val="en-GB"/>
              </w:rPr>
              <w:t>6</w:t>
            </w:r>
            <w:bookmarkEnd w:id="31"/>
            <w:bookmarkEnd w:id="32"/>
            <w:bookmarkEnd w:id="33"/>
            <w:bookmarkEnd w:id="34"/>
            <w:bookmarkEnd w:id="35"/>
            <w:r w:rsidR="00CD611E" w:rsidRPr="00BC2EB0">
              <w:rPr>
                <w:rFonts w:ascii="Arial" w:eastAsia="Calibri" w:hAnsi="Arial" w:cs="Arial"/>
                <w:b/>
                <w:sz w:val="20"/>
                <w:szCs w:val="20"/>
                <w:lang w:val="en-GB"/>
              </w:rPr>
              <w:t>A</w:t>
            </w:r>
          </w:p>
        </w:tc>
        <w:tc>
          <w:tcPr>
            <w:tcW w:w="1701" w:type="dxa"/>
            <w:tcBorders>
              <w:bottom w:val="single" w:sz="4" w:space="0" w:color="auto"/>
            </w:tcBorders>
            <w:shd w:val="clear" w:color="auto" w:fill="FFFFFF"/>
          </w:tcPr>
          <w:p w:rsidR="007801E3" w:rsidRPr="00BC2EB0" w:rsidRDefault="007801E3" w:rsidP="007801E3">
            <w:pPr>
              <w:spacing w:before="60"/>
              <w:rPr>
                <w:rFonts w:ascii="Arial" w:eastAsia="Calibri" w:hAnsi="Arial" w:cs="Arial"/>
                <w:b/>
                <w:sz w:val="20"/>
                <w:szCs w:val="20"/>
                <w:lang w:val="en-GB"/>
              </w:rPr>
            </w:pPr>
            <w:bookmarkStart w:id="36" w:name="_Toc415475597"/>
            <w:bookmarkStart w:id="37" w:name="_Toc415561542"/>
            <w:bookmarkStart w:id="38" w:name="_Toc415561655"/>
            <w:bookmarkStart w:id="39" w:name="_Toc415561732"/>
            <w:bookmarkStart w:id="40" w:name="_Toc415561801"/>
            <w:r w:rsidRPr="00BC2EB0">
              <w:rPr>
                <w:rFonts w:ascii="Arial" w:eastAsia="Calibri" w:hAnsi="Arial" w:cs="Arial"/>
                <w:b/>
                <w:sz w:val="20"/>
                <w:szCs w:val="20"/>
                <w:lang w:val="en-GB"/>
              </w:rPr>
              <w:t>Compliance with equality legislation</w:t>
            </w:r>
            <w:bookmarkEnd w:id="36"/>
            <w:bookmarkEnd w:id="37"/>
            <w:bookmarkEnd w:id="38"/>
            <w:bookmarkEnd w:id="39"/>
            <w:bookmarkEnd w:id="40"/>
          </w:p>
        </w:tc>
        <w:tc>
          <w:tcPr>
            <w:tcW w:w="1134" w:type="dxa"/>
            <w:tcBorders>
              <w:bottom w:val="single" w:sz="4" w:space="0" w:color="auto"/>
            </w:tcBorders>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‘no’ or any ‘yes’ responses accompanied with further details in a separate Appendix.  Reasoning provided is to the satisfaction of The Women’s Organisation </w:t>
            </w:r>
            <w:r w:rsidR="00B50B00">
              <w:rPr>
                <w:rFonts w:ascii="Arial" w:hAnsi="Arial" w:cs="Arial"/>
                <w:sz w:val="20"/>
                <w:szCs w:val="20"/>
                <w:lang w:val="en-GB"/>
              </w:rPr>
              <w:t>and Section A</w:t>
            </w:r>
            <w:r w:rsidRPr="00BC2EB0">
              <w:rPr>
                <w:rFonts w:ascii="Arial" w:hAnsi="Arial" w:cs="Arial"/>
                <w:sz w:val="20"/>
                <w:szCs w:val="20"/>
                <w:lang w:val="en-GB"/>
              </w:rPr>
              <w:t>.3 answered ‘yes’</w:t>
            </w:r>
          </w:p>
          <w:p w:rsidR="007801E3" w:rsidRPr="00BC2EB0" w:rsidRDefault="007801E3" w:rsidP="00B50B00">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Questions </w:t>
            </w:r>
            <w:r w:rsidR="00B50B00">
              <w:rPr>
                <w:rFonts w:ascii="Arial" w:hAnsi="Arial" w:cs="Arial"/>
                <w:sz w:val="20"/>
                <w:szCs w:val="20"/>
                <w:lang w:val="en-GB"/>
              </w:rPr>
              <w:t>A</w:t>
            </w:r>
            <w:r w:rsidRPr="00BC2EB0">
              <w:rPr>
                <w:rFonts w:ascii="Arial" w:hAnsi="Arial" w:cs="Arial"/>
                <w:sz w:val="20"/>
                <w:szCs w:val="20"/>
                <w:lang w:val="en-GB"/>
              </w:rPr>
              <w:t xml:space="preserve">.1 – </w:t>
            </w:r>
            <w:r w:rsidR="00B50B00">
              <w:rPr>
                <w:rFonts w:ascii="Arial" w:hAnsi="Arial" w:cs="Arial"/>
                <w:sz w:val="20"/>
                <w:szCs w:val="20"/>
                <w:lang w:val="en-GB"/>
              </w:rPr>
              <w:t>A</w:t>
            </w:r>
            <w:r w:rsidRPr="00BC2EB0">
              <w:rPr>
                <w:rFonts w:ascii="Arial" w:hAnsi="Arial" w:cs="Arial"/>
                <w:sz w:val="20"/>
                <w:szCs w:val="20"/>
                <w:lang w:val="en-GB"/>
              </w:rPr>
              <w:t xml:space="preserve">.3 or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‘yes’ without further details provided in a separate Appendix, or reasoning is not to </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 xml:space="preserve">’s satisfaction and/or Section </w:t>
            </w:r>
            <w:r w:rsidR="00B50B00">
              <w:rPr>
                <w:rFonts w:ascii="Arial" w:hAnsi="Arial" w:cs="Arial"/>
                <w:sz w:val="20"/>
                <w:szCs w:val="20"/>
                <w:lang w:val="en-GB"/>
              </w:rPr>
              <w:t>A</w:t>
            </w:r>
            <w:r w:rsidRPr="00BC2EB0">
              <w:rPr>
                <w:rFonts w:ascii="Arial" w:hAnsi="Arial" w:cs="Arial"/>
                <w:sz w:val="20"/>
                <w:szCs w:val="20"/>
                <w:lang w:val="en-GB"/>
              </w:rPr>
              <w:t xml:space="preserve">.3 answered ‘no’ </w:t>
            </w:r>
          </w:p>
        </w:tc>
      </w:tr>
      <w:tr w:rsidR="007801E3" w:rsidRPr="00BC2EB0" w:rsidTr="007801E3">
        <w:trPr>
          <w:cantSplit/>
          <w:trHeight w:val="510"/>
        </w:trPr>
        <w:tc>
          <w:tcPr>
            <w:tcW w:w="9889" w:type="dxa"/>
            <w:gridSpan w:val="4"/>
            <w:shd w:val="pct15" w:color="auto" w:fill="FFFFFF"/>
          </w:tcPr>
          <w:p w:rsidR="007801E3" w:rsidRPr="00BC2EB0" w:rsidRDefault="007801E3" w:rsidP="00CD611E">
            <w:pPr>
              <w:rPr>
                <w:rFonts w:ascii="Arial" w:eastAsia="Calibri" w:hAnsi="Arial" w:cs="Arial"/>
                <w:b/>
                <w:sz w:val="22"/>
                <w:szCs w:val="22"/>
                <w:shd w:val="clear" w:color="auto" w:fill="E7E6E6"/>
                <w:lang w:val="en-GB"/>
              </w:rPr>
            </w:pPr>
            <w:r w:rsidRPr="00BC2EB0">
              <w:rPr>
                <w:rFonts w:ascii="Arial" w:eastAsia="Calibri" w:hAnsi="Arial" w:cs="Arial"/>
                <w:b/>
                <w:sz w:val="22"/>
                <w:szCs w:val="22"/>
                <w:shd w:val="clear" w:color="auto" w:fill="E7E6E6"/>
                <w:lang w:val="en-GB"/>
              </w:rPr>
              <w:t>6</w:t>
            </w:r>
            <w:r w:rsidR="00B50B00">
              <w:rPr>
                <w:rFonts w:ascii="Arial" w:eastAsia="Calibri" w:hAnsi="Arial" w:cs="Arial"/>
                <w:b/>
                <w:sz w:val="22"/>
                <w:szCs w:val="22"/>
                <w:shd w:val="clear" w:color="auto" w:fill="E7E6E6"/>
                <w:lang w:val="en-GB"/>
              </w:rPr>
              <w:t>B</w:t>
            </w:r>
            <w:r w:rsidRPr="00BC2EB0">
              <w:rPr>
                <w:rFonts w:ascii="Arial" w:eastAsia="Calibri" w:hAnsi="Arial" w:cs="Arial"/>
                <w:b/>
                <w:sz w:val="22"/>
                <w:szCs w:val="22"/>
                <w:shd w:val="clear" w:color="auto" w:fill="E7E6E6"/>
                <w:lang w:val="en-GB"/>
              </w:rPr>
              <w:tab/>
              <w:t>Health and Safety</w:t>
            </w:r>
          </w:p>
        </w:tc>
      </w:tr>
      <w:tr w:rsidR="007801E3" w:rsidRPr="00BC2EB0" w:rsidTr="007801E3">
        <w:trPr>
          <w:cantSplit/>
          <w:trHeight w:val="510"/>
        </w:trPr>
        <w:tc>
          <w:tcPr>
            <w:tcW w:w="9889" w:type="dxa"/>
            <w:gridSpan w:val="4"/>
            <w:shd w:val="pct15"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b/>
                <w:sz w:val="20"/>
                <w:szCs w:val="20"/>
                <w:lang w:val="en-GB"/>
              </w:rPr>
              <w:t>Part 1</w:t>
            </w:r>
            <w:r w:rsidRPr="00BC2EB0">
              <w:rPr>
                <w:rFonts w:ascii="Arial" w:hAnsi="Arial" w:cs="Arial"/>
                <w:sz w:val="20"/>
                <w:szCs w:val="20"/>
                <w:lang w:val="en-GB"/>
              </w:rPr>
              <w:t xml:space="preserve"> – Option 2</w:t>
            </w:r>
            <w:r w:rsidRPr="00BC2EB0">
              <w:rPr>
                <w:rFonts w:ascii="Arial" w:hAnsi="Arial" w:cs="Arial"/>
                <w:sz w:val="20"/>
                <w:szCs w:val="20"/>
                <w:highlight w:val="yellow"/>
                <w:lang w:val="en-GB"/>
              </w:rPr>
              <w:t xml:space="preserve"> </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1.1</w:t>
            </w:r>
          </w:p>
        </w:tc>
        <w:tc>
          <w:tcPr>
            <w:tcW w:w="1701"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Health and Safety Policy</w:t>
            </w:r>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7801E3" w:rsidRPr="00BC2EB0" w:rsidRDefault="007801E3" w:rsidP="007801E3">
            <w:pPr>
              <w:spacing w:before="60" w:after="60"/>
              <w:rPr>
                <w:rFonts w:ascii="Arial" w:hAnsi="Arial" w:cs="Arial"/>
                <w:sz w:val="20"/>
                <w:szCs w:val="20"/>
                <w:lang w:val="en-GB"/>
              </w:rPr>
            </w:pPr>
            <w:r w:rsidRPr="00BC2EB0">
              <w:rPr>
                <w:rFonts w:ascii="Arial" w:hAnsi="Arial" w:cs="Arial"/>
                <w:sz w:val="20"/>
                <w:szCs w:val="20"/>
                <w:lang w:val="en-GB"/>
              </w:rPr>
              <w:t xml:space="preserve">Pass – Question 1.1 answered ‘yes’ and Health and Safety Policy provided is to the satisfaction of </w:t>
            </w:r>
            <w:r w:rsidRPr="00BC2EB0">
              <w:rPr>
                <w:rFonts w:ascii="Arial" w:eastAsia="Calibri" w:hAnsi="Arial" w:cs="Arial"/>
                <w:sz w:val="20"/>
                <w:szCs w:val="20"/>
                <w:lang w:val="en-GB"/>
              </w:rPr>
              <w:t>The Women’s Organisation</w:t>
            </w:r>
            <w:r w:rsidRPr="00BC2EB0">
              <w:rPr>
                <w:rFonts w:ascii="Arial" w:hAnsi="Arial" w:cs="Arial"/>
                <w:sz w:val="20"/>
                <w:szCs w:val="20"/>
                <w:lang w:val="en-GB"/>
              </w:rPr>
              <w:t xml:space="preserve">; or for Suppliers that are self-employed or employ less than 5 people information has been provided on arrangements for management of health and safety to the satisfaction of </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w:t>
            </w:r>
          </w:p>
          <w:p w:rsidR="007801E3" w:rsidRPr="00BC2EB0" w:rsidRDefault="007801E3" w:rsidP="00CD611E">
            <w:pPr>
              <w:spacing w:before="60" w:after="60"/>
              <w:rPr>
                <w:rFonts w:ascii="Arial" w:hAnsi="Arial" w:cs="Arial"/>
                <w:sz w:val="20"/>
                <w:szCs w:val="20"/>
                <w:lang w:val="en-GB"/>
              </w:rPr>
            </w:pPr>
            <w:r w:rsidRPr="00BC2EB0">
              <w:rPr>
                <w:rFonts w:ascii="Arial" w:hAnsi="Arial" w:cs="Arial"/>
                <w:sz w:val="20"/>
                <w:szCs w:val="20"/>
                <w:lang w:val="en-GB"/>
              </w:rPr>
              <w:t>Fail – Failure to answer Questions 1.1, Question 1.1 answered ‘No’, or information provided on Health and Safety Policy or management arrangements for health and safety is not to the satisfaction of</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1.2</w:t>
            </w:r>
          </w:p>
        </w:tc>
        <w:tc>
          <w:tcPr>
            <w:tcW w:w="1701" w:type="dxa"/>
            <w:shd w:val="clear" w:color="auto" w:fill="FFFFFF"/>
          </w:tcPr>
          <w:p w:rsidR="007801E3" w:rsidRPr="00BC2EB0" w:rsidRDefault="00C52313" w:rsidP="00C52313">
            <w:pPr>
              <w:spacing w:before="60"/>
              <w:rPr>
                <w:rFonts w:ascii="Arial" w:eastAsia="Calibri" w:hAnsi="Arial" w:cs="Arial"/>
                <w:sz w:val="20"/>
                <w:szCs w:val="20"/>
                <w:lang w:val="en-GB"/>
              </w:rPr>
            </w:pPr>
            <w:r>
              <w:rPr>
                <w:rFonts w:ascii="Arial" w:eastAsia="Arial" w:hAnsi="Arial" w:cs="Arial"/>
                <w:sz w:val="20"/>
                <w:szCs w:val="20"/>
              </w:rPr>
              <w:t>E</w:t>
            </w:r>
            <w:r w:rsidRPr="00B50B00">
              <w:rPr>
                <w:rFonts w:ascii="Arial" w:eastAsia="Arial" w:hAnsi="Arial" w:cs="Arial"/>
                <w:sz w:val="20"/>
                <w:szCs w:val="20"/>
              </w:rPr>
              <w:t>nforcement</w:t>
            </w:r>
            <w:r>
              <w:rPr>
                <w:rFonts w:ascii="Arial" w:eastAsia="Arial" w:hAnsi="Arial" w:cs="Arial"/>
                <w:sz w:val="20"/>
                <w:szCs w:val="20"/>
              </w:rPr>
              <w:t xml:space="preserve"> </w:t>
            </w:r>
            <w:r w:rsidRPr="00B50B00">
              <w:rPr>
                <w:rFonts w:ascii="Arial" w:eastAsia="Arial" w:hAnsi="Arial" w:cs="Arial"/>
                <w:sz w:val="20"/>
                <w:szCs w:val="20"/>
              </w:rPr>
              <w:t>/</w:t>
            </w:r>
            <w:r>
              <w:rPr>
                <w:rFonts w:ascii="Arial" w:eastAsia="Arial" w:hAnsi="Arial" w:cs="Arial"/>
                <w:sz w:val="20"/>
                <w:szCs w:val="20"/>
              </w:rPr>
              <w:t xml:space="preserve"> R</w:t>
            </w:r>
            <w:r w:rsidRPr="00B50B00">
              <w:rPr>
                <w:rFonts w:ascii="Arial" w:eastAsia="Arial" w:hAnsi="Arial" w:cs="Arial"/>
                <w:sz w:val="20"/>
                <w:szCs w:val="20"/>
              </w:rPr>
              <w:t>emedial orders</w:t>
            </w:r>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C52313" w:rsidRPr="00C52313" w:rsidRDefault="00C52313" w:rsidP="00C52313">
            <w:pPr>
              <w:tabs>
                <w:tab w:val="center" w:pos="4513"/>
                <w:tab w:val="right" w:pos="9026"/>
              </w:tabs>
              <w:rPr>
                <w:rFonts w:ascii="Arial" w:eastAsia="Arial" w:hAnsi="Arial" w:cs="Arial"/>
                <w:sz w:val="20"/>
                <w:szCs w:val="20"/>
              </w:rPr>
            </w:pPr>
            <w:r>
              <w:rPr>
                <w:rFonts w:ascii="Arial" w:hAnsi="Arial" w:cs="Arial"/>
                <w:sz w:val="20"/>
                <w:szCs w:val="20"/>
                <w:lang w:val="en-GB"/>
              </w:rPr>
              <w:t>Pass</w:t>
            </w:r>
            <w:r w:rsidR="007801E3" w:rsidRPr="00BC2EB0">
              <w:rPr>
                <w:rFonts w:ascii="Arial" w:hAnsi="Arial" w:cs="Arial"/>
                <w:sz w:val="20"/>
                <w:szCs w:val="20"/>
                <w:lang w:val="en-GB"/>
              </w:rPr>
              <w:t xml:space="preserve"> – Question 1.2 answered ‘</w:t>
            </w:r>
            <w:r>
              <w:rPr>
                <w:rFonts w:ascii="Arial" w:hAnsi="Arial" w:cs="Arial"/>
                <w:sz w:val="20"/>
                <w:szCs w:val="20"/>
                <w:lang w:val="en-GB"/>
              </w:rPr>
              <w:t>No</w:t>
            </w:r>
            <w:r w:rsidR="007801E3" w:rsidRPr="00BC2EB0">
              <w:rPr>
                <w:rFonts w:ascii="Arial" w:hAnsi="Arial" w:cs="Arial"/>
                <w:sz w:val="20"/>
                <w:szCs w:val="20"/>
                <w:lang w:val="en-GB"/>
              </w:rPr>
              <w:t xml:space="preserve">’  </w:t>
            </w:r>
            <w:r w:rsidRPr="00B50B00">
              <w:rPr>
                <w:rFonts w:ascii="Arial" w:eastAsia="Arial" w:hAnsi="Arial" w:cs="Arial"/>
                <w:sz w:val="20"/>
                <w:szCs w:val="20"/>
              </w:rPr>
              <w:t xml:space="preserve"> </w:t>
            </w:r>
          </w:p>
          <w:p w:rsidR="00C52313" w:rsidRDefault="00C52313" w:rsidP="007801E3">
            <w:pPr>
              <w:spacing w:before="60" w:after="60"/>
              <w:rPr>
                <w:rFonts w:ascii="Arial" w:hAnsi="Arial" w:cs="Arial"/>
                <w:sz w:val="20"/>
                <w:szCs w:val="20"/>
                <w:lang w:val="en-GB"/>
              </w:rPr>
            </w:pPr>
          </w:p>
          <w:p w:rsidR="00C52313" w:rsidRPr="00B50B00" w:rsidRDefault="007801E3" w:rsidP="00C52313">
            <w:pPr>
              <w:tabs>
                <w:tab w:val="center" w:pos="4513"/>
                <w:tab w:val="right" w:pos="9026"/>
              </w:tabs>
              <w:rPr>
                <w:sz w:val="20"/>
                <w:szCs w:val="20"/>
              </w:rPr>
            </w:pPr>
            <w:r w:rsidRPr="00BC2EB0">
              <w:rPr>
                <w:rFonts w:ascii="Arial" w:hAnsi="Arial" w:cs="Arial"/>
                <w:sz w:val="20"/>
                <w:szCs w:val="20"/>
                <w:lang w:val="en-GB"/>
              </w:rPr>
              <w:t>Fail – Failure to answer Question 1.2.  Question 1.2 answered ‘</w:t>
            </w:r>
            <w:r w:rsidR="00C52313">
              <w:rPr>
                <w:rFonts w:ascii="Arial" w:hAnsi="Arial" w:cs="Arial"/>
                <w:sz w:val="20"/>
                <w:szCs w:val="20"/>
                <w:lang w:val="en-GB"/>
              </w:rPr>
              <w:t>yes</w:t>
            </w:r>
            <w:r w:rsidRPr="00BC2EB0">
              <w:rPr>
                <w:rFonts w:ascii="Arial" w:hAnsi="Arial" w:cs="Arial"/>
                <w:sz w:val="20"/>
                <w:szCs w:val="20"/>
                <w:lang w:val="en-GB"/>
              </w:rPr>
              <w:t xml:space="preserve">’ </w:t>
            </w:r>
            <w:r w:rsidR="00C52313" w:rsidRPr="00B50B00">
              <w:rPr>
                <w:rFonts w:ascii="Arial" w:eastAsia="Arial" w:hAnsi="Arial" w:cs="Arial"/>
                <w:sz w:val="20"/>
                <w:szCs w:val="20"/>
              </w:rPr>
              <w:t xml:space="preserve"> </w:t>
            </w:r>
            <w:r w:rsidR="00C52313">
              <w:rPr>
                <w:rFonts w:ascii="Arial" w:eastAsia="Arial" w:hAnsi="Arial" w:cs="Arial"/>
                <w:sz w:val="20"/>
                <w:szCs w:val="20"/>
              </w:rPr>
              <w:t xml:space="preserve">without </w:t>
            </w:r>
            <w:r w:rsidR="00C52313" w:rsidRPr="00B50B00">
              <w:rPr>
                <w:rFonts w:ascii="Arial" w:eastAsia="Arial" w:hAnsi="Arial" w:cs="Arial"/>
                <w:sz w:val="20"/>
                <w:szCs w:val="20"/>
              </w:rPr>
              <w:t>provid</w:t>
            </w:r>
            <w:r w:rsidR="00C52313">
              <w:rPr>
                <w:rFonts w:ascii="Arial" w:eastAsia="Arial" w:hAnsi="Arial" w:cs="Arial"/>
                <w:sz w:val="20"/>
                <w:szCs w:val="20"/>
              </w:rPr>
              <w:t>ing</w:t>
            </w:r>
            <w:r w:rsidR="00C52313" w:rsidRPr="00B50B00">
              <w:rPr>
                <w:rFonts w:ascii="Arial" w:eastAsia="Arial" w:hAnsi="Arial" w:cs="Arial"/>
                <w:sz w:val="20"/>
                <w:szCs w:val="20"/>
              </w:rPr>
              <w:t xml:space="preserve"> details in a separate Appendix of any enforcement/remedial orders served and give details of any remedial action or changes to procedures you have made as a result.</w:t>
            </w:r>
          </w:p>
          <w:p w:rsidR="00C52313" w:rsidRPr="00B50B00" w:rsidRDefault="00C52313" w:rsidP="00C52313">
            <w:pPr>
              <w:tabs>
                <w:tab w:val="center" w:pos="4513"/>
                <w:tab w:val="right" w:pos="9026"/>
              </w:tabs>
              <w:rPr>
                <w:sz w:val="20"/>
                <w:szCs w:val="20"/>
              </w:rPr>
            </w:pPr>
            <w:r w:rsidRPr="00B50B00">
              <w:rPr>
                <w:rFonts w:ascii="Arial" w:eastAsia="Arial" w:hAnsi="Arial" w:cs="Arial"/>
                <w:sz w:val="20"/>
                <w:szCs w:val="20"/>
              </w:rPr>
              <w:t xml:space="preserve"> </w:t>
            </w:r>
          </w:p>
          <w:p w:rsidR="007801E3" w:rsidRPr="00BC2EB0" w:rsidRDefault="00C52313" w:rsidP="00C52313">
            <w:pPr>
              <w:spacing w:before="60" w:after="60"/>
              <w:rPr>
                <w:rFonts w:ascii="Arial" w:hAnsi="Arial" w:cs="Arial"/>
                <w:sz w:val="20"/>
                <w:szCs w:val="20"/>
                <w:lang w:val="en-GB"/>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r>
      <w:tr w:rsidR="007801E3" w:rsidRPr="00BC2EB0" w:rsidTr="00D64967">
        <w:trPr>
          <w:cantSplit/>
          <w:trHeight w:val="510"/>
        </w:trPr>
        <w:tc>
          <w:tcPr>
            <w:tcW w:w="534" w:type="dxa"/>
            <w:shd w:val="clear" w:color="auto" w:fill="FFFFFF"/>
          </w:tcPr>
          <w:p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1.3</w:t>
            </w:r>
          </w:p>
        </w:tc>
        <w:tc>
          <w:tcPr>
            <w:tcW w:w="1701" w:type="dxa"/>
            <w:shd w:val="clear" w:color="auto" w:fill="FFFFFF"/>
          </w:tcPr>
          <w:p w:rsidR="007801E3" w:rsidRPr="00BC2EB0" w:rsidRDefault="00C52313" w:rsidP="007801E3">
            <w:pPr>
              <w:spacing w:before="60"/>
              <w:rPr>
                <w:rFonts w:ascii="Arial" w:eastAsia="Calibri" w:hAnsi="Arial" w:cs="Arial"/>
                <w:sz w:val="20"/>
                <w:szCs w:val="20"/>
                <w:lang w:val="en-GB"/>
              </w:rPr>
            </w:pPr>
            <w:r>
              <w:rPr>
                <w:rFonts w:ascii="Arial" w:eastAsia="Calibri" w:hAnsi="Arial" w:cs="Arial"/>
                <w:sz w:val="20"/>
                <w:szCs w:val="20"/>
                <w:lang w:val="en-GB"/>
              </w:rPr>
              <w:t>Sub-Contractors</w:t>
            </w:r>
          </w:p>
        </w:tc>
        <w:tc>
          <w:tcPr>
            <w:tcW w:w="1134" w:type="dxa"/>
            <w:shd w:val="clear" w:color="auto" w:fill="FFFFFF"/>
          </w:tcPr>
          <w:p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rsidR="00C5231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–Question 1.3 answered ‘</w:t>
            </w:r>
            <w:r w:rsidR="00C52313">
              <w:rPr>
                <w:rFonts w:ascii="Arial" w:hAnsi="Arial" w:cs="Arial"/>
                <w:sz w:val="20"/>
                <w:szCs w:val="20"/>
                <w:lang w:val="en-GB"/>
              </w:rPr>
              <w:t>Yes</w:t>
            </w:r>
            <w:r w:rsidRPr="00BC2EB0">
              <w:rPr>
                <w:rFonts w:ascii="Arial" w:hAnsi="Arial" w:cs="Arial"/>
                <w:sz w:val="20"/>
                <w:szCs w:val="20"/>
                <w:lang w:val="en-GB"/>
              </w:rPr>
              <w:t xml:space="preserve">’ </w:t>
            </w:r>
            <w:r w:rsidR="00C52313">
              <w:rPr>
                <w:rFonts w:ascii="Arial" w:hAnsi="Arial" w:cs="Arial"/>
                <w:sz w:val="20"/>
                <w:szCs w:val="20"/>
                <w:lang w:val="en-GB"/>
              </w:rPr>
              <w:t xml:space="preserve">and relevant policies, documentation showing the processes in place to check whether any of the circumstances in questions 1.1 and 1.2 apply to any sub-contractors. </w:t>
            </w:r>
          </w:p>
          <w:p w:rsidR="007801E3" w:rsidRPr="00BC2EB0" w:rsidRDefault="007801E3" w:rsidP="00C52313">
            <w:pPr>
              <w:spacing w:before="60" w:after="60"/>
              <w:rPr>
                <w:rFonts w:ascii="Arial" w:hAnsi="Arial" w:cs="Arial"/>
                <w:sz w:val="20"/>
                <w:szCs w:val="20"/>
                <w:lang w:val="en-GB"/>
              </w:rPr>
            </w:pPr>
            <w:r w:rsidRPr="00BC2EB0">
              <w:rPr>
                <w:rFonts w:ascii="Arial" w:hAnsi="Arial" w:cs="Arial"/>
                <w:sz w:val="20"/>
                <w:szCs w:val="20"/>
                <w:lang w:val="en-GB"/>
              </w:rPr>
              <w:t>Fail – Failure to answer Questions 1.3, or Question 1.3 answered ‘</w:t>
            </w:r>
            <w:r w:rsidR="00C52313">
              <w:rPr>
                <w:rFonts w:ascii="Arial" w:hAnsi="Arial" w:cs="Arial"/>
                <w:sz w:val="20"/>
                <w:szCs w:val="20"/>
                <w:lang w:val="en-GB"/>
              </w:rPr>
              <w:t>no</w:t>
            </w:r>
            <w:r w:rsidRPr="00BC2EB0">
              <w:rPr>
                <w:rFonts w:ascii="Arial" w:hAnsi="Arial" w:cs="Arial"/>
                <w:sz w:val="20"/>
                <w:szCs w:val="20"/>
                <w:lang w:val="en-GB"/>
              </w:rPr>
              <w:t>’ without further details provided in a separate Appendix, or reasoning is not to</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 xml:space="preserve"> ‘s satisfaction.</w:t>
            </w:r>
          </w:p>
        </w:tc>
      </w:tr>
    </w:tbl>
    <w:p w:rsidR="00D64967" w:rsidRPr="00BC2EB0" w:rsidRDefault="00D64967" w:rsidP="00D64967">
      <w:pPr>
        <w:rPr>
          <w:rFonts w:ascii="Arial" w:eastAsia="Calibri" w:hAnsi="Arial" w:cs="Arial"/>
          <w:sz w:val="22"/>
          <w:szCs w:val="22"/>
          <w:lang w:val="en-GB"/>
        </w:rPr>
      </w:pPr>
    </w:p>
    <w:p w:rsidR="00C52313" w:rsidRDefault="00C52313" w:rsidP="00CD611E">
      <w:pPr>
        <w:rPr>
          <w:rFonts w:ascii="Arial" w:hAnsi="Arial" w:cs="Arial"/>
          <w:b/>
          <w:sz w:val="22"/>
          <w:szCs w:val="22"/>
          <w:lang w:val="en-GB"/>
        </w:rPr>
      </w:pPr>
    </w:p>
    <w:tbl>
      <w:tblPr>
        <w:tblW w:w="10348" w:type="dxa"/>
        <w:tblInd w:w="115" w:type="dxa"/>
        <w:tblLayout w:type="fixed"/>
        <w:tblCellMar>
          <w:left w:w="10" w:type="dxa"/>
          <w:right w:w="10" w:type="dxa"/>
        </w:tblCellMar>
        <w:tblLook w:val="0000" w:firstRow="0" w:lastRow="0" w:firstColumn="0" w:lastColumn="0" w:noHBand="0" w:noVBand="0"/>
      </w:tblPr>
      <w:tblGrid>
        <w:gridCol w:w="10348"/>
      </w:tblGrid>
      <w:tr w:rsidR="00C52313" w:rsidRPr="00B50B00" w:rsidTr="00C52313">
        <w:trPr>
          <w:trHeight w:val="120"/>
        </w:trPr>
        <w:tc>
          <w:tcPr>
            <w:tcW w:w="1034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C52313" w:rsidRPr="00B50B00" w:rsidRDefault="00C52313" w:rsidP="00FE01ED">
            <w:pPr>
              <w:tabs>
                <w:tab w:val="center" w:pos="4513"/>
                <w:tab w:val="right" w:pos="9026"/>
              </w:tabs>
              <w:rPr>
                <w:sz w:val="20"/>
                <w:szCs w:val="20"/>
              </w:rPr>
            </w:pPr>
            <w:r w:rsidRPr="00B50B00">
              <w:rPr>
                <w:rFonts w:ascii="Arial" w:eastAsia="Arial" w:hAnsi="Arial" w:cs="Arial"/>
                <w:sz w:val="20"/>
                <w:szCs w:val="20"/>
              </w:rPr>
              <w:t xml:space="preserve">Has your organisation or any of its Directors or Executive Officers been in receipt of enforcement/remedial orders in relation to the Health and Safety Executive (or equivalent body) in the last 3 years? </w:t>
            </w:r>
          </w:p>
          <w:p w:rsidR="00C52313" w:rsidRPr="00B50B00" w:rsidRDefault="00C52313" w:rsidP="00FE01ED">
            <w:pPr>
              <w:tabs>
                <w:tab w:val="center" w:pos="4513"/>
                <w:tab w:val="right" w:pos="9026"/>
              </w:tabs>
              <w:rPr>
                <w:sz w:val="20"/>
                <w:szCs w:val="20"/>
              </w:rPr>
            </w:pPr>
          </w:p>
          <w:p w:rsidR="00C52313" w:rsidRPr="00B50B00" w:rsidRDefault="00C52313" w:rsidP="00C52313">
            <w:pPr>
              <w:tabs>
                <w:tab w:val="center" w:pos="4513"/>
                <w:tab w:val="right" w:pos="9026"/>
              </w:tabs>
              <w:rPr>
                <w:sz w:val="20"/>
                <w:szCs w:val="20"/>
              </w:rPr>
            </w:pPr>
            <w:r w:rsidRPr="00B50B00">
              <w:rPr>
                <w:rFonts w:ascii="Arial" w:eastAsia="Arial" w:hAnsi="Arial" w:cs="Arial"/>
                <w:sz w:val="20"/>
                <w:szCs w:val="20"/>
              </w:rPr>
              <w:t xml:space="preserve">If your answer to this question was “Yes”, </w:t>
            </w:r>
          </w:p>
          <w:p w:rsidR="00C52313" w:rsidRPr="00B50B00" w:rsidRDefault="00C52313" w:rsidP="00FE01ED">
            <w:pPr>
              <w:rPr>
                <w:sz w:val="20"/>
                <w:szCs w:val="20"/>
              </w:rPr>
            </w:pPr>
          </w:p>
        </w:tc>
      </w:tr>
    </w:tbl>
    <w:p w:rsidR="00C52313" w:rsidRDefault="00C52313" w:rsidP="00CD611E">
      <w:pPr>
        <w:rPr>
          <w:rFonts w:ascii="Arial" w:hAnsi="Arial" w:cs="Arial"/>
          <w:b/>
          <w:sz w:val="22"/>
          <w:szCs w:val="22"/>
          <w:lang w:val="en-GB"/>
        </w:rPr>
      </w:pPr>
    </w:p>
    <w:p w:rsidR="00C52313" w:rsidRDefault="00C52313" w:rsidP="00CD611E">
      <w:pPr>
        <w:rPr>
          <w:rFonts w:ascii="Arial" w:hAnsi="Arial" w:cs="Arial"/>
          <w:b/>
          <w:sz w:val="22"/>
          <w:szCs w:val="22"/>
          <w:lang w:val="en-GB"/>
        </w:rPr>
      </w:pPr>
    </w:p>
    <w:p w:rsidR="00C52313" w:rsidRDefault="00C52313" w:rsidP="00CD611E">
      <w:pPr>
        <w:rPr>
          <w:rFonts w:ascii="Arial" w:hAnsi="Arial" w:cs="Arial"/>
          <w:b/>
          <w:sz w:val="22"/>
          <w:szCs w:val="22"/>
          <w:lang w:val="en-GB"/>
        </w:rPr>
      </w:pPr>
    </w:p>
    <w:p w:rsidR="007C1377" w:rsidRPr="00BC2EB0" w:rsidRDefault="00D2464A" w:rsidP="00CD611E">
      <w:pPr>
        <w:rPr>
          <w:rFonts w:ascii="Arial" w:hAnsi="Arial" w:cs="Arial"/>
          <w:b/>
          <w:sz w:val="22"/>
          <w:szCs w:val="22"/>
          <w:lang w:val="en-GB"/>
        </w:rPr>
      </w:pPr>
      <w:r w:rsidRPr="00BC2EB0">
        <w:rPr>
          <w:rFonts w:ascii="Arial" w:hAnsi="Arial" w:cs="Arial"/>
          <w:b/>
          <w:sz w:val="22"/>
          <w:szCs w:val="22"/>
          <w:lang w:val="en-GB"/>
        </w:rPr>
        <w:t>4.2</w:t>
      </w:r>
      <w:r w:rsidR="007C1377" w:rsidRPr="00BC2EB0">
        <w:rPr>
          <w:rFonts w:ascii="Arial" w:hAnsi="Arial" w:cs="Arial"/>
          <w:b/>
          <w:sz w:val="22"/>
          <w:szCs w:val="22"/>
          <w:lang w:val="en-GB"/>
        </w:rPr>
        <w:t xml:space="preserve"> </w:t>
      </w:r>
      <w:r w:rsidR="007C1377" w:rsidRPr="00BC2EB0">
        <w:rPr>
          <w:rFonts w:ascii="Arial" w:hAnsi="Arial" w:cs="Arial"/>
          <w:b/>
          <w:sz w:val="22"/>
          <w:szCs w:val="22"/>
          <w:lang w:val="en-GB"/>
        </w:rPr>
        <w:tab/>
        <w:t>Section Three</w:t>
      </w:r>
    </w:p>
    <w:p w:rsidR="00577CDA" w:rsidRPr="00BC2EB0" w:rsidRDefault="00D2464A" w:rsidP="007C1377">
      <w:pPr>
        <w:autoSpaceDE w:val="0"/>
        <w:autoSpaceDN w:val="0"/>
        <w:adjustRightInd w:val="0"/>
        <w:spacing w:before="120"/>
        <w:rPr>
          <w:rFonts w:ascii="Arial" w:hAnsi="Arial" w:cs="Arial"/>
          <w:sz w:val="22"/>
          <w:szCs w:val="22"/>
          <w:lang w:val="en-GB"/>
        </w:rPr>
      </w:pPr>
      <w:r w:rsidRPr="00BC2EB0">
        <w:rPr>
          <w:rFonts w:ascii="Arial" w:hAnsi="Arial" w:cs="Arial"/>
          <w:sz w:val="22"/>
          <w:szCs w:val="22"/>
          <w:lang w:val="en-GB"/>
        </w:rPr>
        <w:t>4.2</w:t>
      </w:r>
      <w:r w:rsidR="007C1377" w:rsidRPr="00BC2EB0">
        <w:rPr>
          <w:rFonts w:ascii="Arial" w:hAnsi="Arial" w:cs="Arial"/>
          <w:sz w:val="22"/>
          <w:szCs w:val="22"/>
          <w:lang w:val="en-GB"/>
        </w:rPr>
        <w:t>.1</w:t>
      </w:r>
      <w:r w:rsidR="007C1377" w:rsidRPr="00BC2EB0">
        <w:rPr>
          <w:rFonts w:ascii="Arial" w:hAnsi="Arial" w:cs="Arial"/>
          <w:sz w:val="22"/>
          <w:szCs w:val="22"/>
          <w:lang w:val="en-GB"/>
        </w:rPr>
        <w:tab/>
      </w:r>
      <w:r w:rsidR="00577CDA" w:rsidRPr="00BC2EB0">
        <w:rPr>
          <w:rFonts w:ascii="Arial" w:hAnsi="Arial" w:cs="Arial"/>
          <w:sz w:val="22"/>
          <w:szCs w:val="22"/>
          <w:lang w:val="en-GB"/>
        </w:rPr>
        <w:t xml:space="preserve">Quality will account for </w:t>
      </w:r>
      <w:r w:rsidR="006C4377">
        <w:rPr>
          <w:rFonts w:ascii="Arial" w:hAnsi="Arial" w:cs="Arial"/>
          <w:sz w:val="22"/>
          <w:szCs w:val="22"/>
          <w:lang w:val="en-GB"/>
        </w:rPr>
        <w:t>8</w:t>
      </w:r>
      <w:r w:rsidR="00577CDA" w:rsidRPr="00BC2EB0">
        <w:rPr>
          <w:rFonts w:ascii="Arial" w:hAnsi="Arial" w:cs="Arial"/>
          <w:sz w:val="22"/>
          <w:szCs w:val="22"/>
          <w:lang w:val="en-GB"/>
        </w:rPr>
        <w:t xml:space="preserve">0% of the Overall Score.  Guidance notes have been provided which indicate to Suppliers information that </w:t>
      </w:r>
      <w:r w:rsidR="00D64967" w:rsidRPr="00BC2EB0">
        <w:rPr>
          <w:rFonts w:ascii="Arial" w:hAnsi="Arial" w:cs="Arial"/>
          <w:sz w:val="22"/>
          <w:szCs w:val="22"/>
          <w:lang w:val="en-GB"/>
        </w:rPr>
        <w:t xml:space="preserve">The Women’s Organisation </w:t>
      </w:r>
      <w:r w:rsidR="00577CDA" w:rsidRPr="00BC2EB0">
        <w:rPr>
          <w:rFonts w:ascii="Arial" w:hAnsi="Arial" w:cs="Arial"/>
          <w:sz w:val="22"/>
          <w:szCs w:val="22"/>
          <w:lang w:val="en-GB"/>
        </w:rPr>
        <w:t>will use to evaluate a response.</w:t>
      </w:r>
    </w:p>
    <w:p w:rsidR="00577CDA" w:rsidRPr="00BC2EB0" w:rsidRDefault="00577CDA" w:rsidP="007C1377">
      <w:pPr>
        <w:spacing w:after="200"/>
        <w:rPr>
          <w:rFonts w:ascii="Arial" w:hAnsi="Arial" w:cs="Arial"/>
          <w:sz w:val="22"/>
          <w:szCs w:val="22"/>
          <w:lang w:val="en-GB"/>
        </w:rPr>
      </w:pPr>
      <w:r w:rsidRPr="00BC2EB0">
        <w:rPr>
          <w:rFonts w:ascii="Arial" w:hAnsi="Arial" w:cs="Arial"/>
          <w:sz w:val="22"/>
          <w:szCs w:val="22"/>
          <w:lang w:val="en-GB"/>
        </w:rPr>
        <w:t xml:space="preserve">Evaluation criteria will be based on a scoring of 0 – 10, the details of which are </w:t>
      </w:r>
    </w:p>
    <w:tbl>
      <w:tblPr>
        <w:tblStyle w:val="TableGrid"/>
        <w:tblW w:w="0" w:type="auto"/>
        <w:tblLook w:val="04A0" w:firstRow="1" w:lastRow="0" w:firstColumn="1" w:lastColumn="0" w:noHBand="0" w:noVBand="1"/>
      </w:tblPr>
      <w:tblGrid>
        <w:gridCol w:w="1101"/>
        <w:gridCol w:w="8788"/>
      </w:tblGrid>
      <w:tr w:rsidR="00577CDA" w:rsidRPr="00BC2EB0" w:rsidTr="007C1377">
        <w:tc>
          <w:tcPr>
            <w:tcW w:w="1101" w:type="dxa"/>
            <w:shd w:val="clear" w:color="auto" w:fill="F2F2F2" w:themeFill="background1" w:themeFillShade="F2"/>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Score </w:t>
            </w:r>
          </w:p>
        </w:tc>
        <w:tc>
          <w:tcPr>
            <w:tcW w:w="8788" w:type="dxa"/>
            <w:shd w:val="clear" w:color="auto" w:fill="F2F2F2" w:themeFill="background1" w:themeFillShade="F2"/>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Classification </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9-10</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Exceptional, </w:t>
            </w:r>
            <w:r w:rsidRPr="00BC2EB0">
              <w:rPr>
                <w:rFonts w:ascii="Arial" w:eastAsia="Times New Roman" w:hAnsi="Arial" w:cs="Arial"/>
                <w:color w:val="000000"/>
                <w:sz w:val="20"/>
                <w:szCs w:val="20"/>
              </w:rPr>
              <w:t>Excellent response to the requirement good range of examples, highly relevant to the contract requirements</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7-8</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Above expectations, </w:t>
            </w:r>
            <w:r w:rsidRPr="00BC2EB0">
              <w:rPr>
                <w:rFonts w:ascii="Arial" w:eastAsia="Times New Roman" w:hAnsi="Arial" w:cs="Arial"/>
                <w:color w:val="000000"/>
                <w:sz w:val="20"/>
                <w:szCs w:val="20"/>
              </w:rPr>
              <w:t>Good response to requirement and good range of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5-6</w:t>
            </w:r>
          </w:p>
        </w:tc>
        <w:tc>
          <w:tcPr>
            <w:tcW w:w="8788" w:type="dxa"/>
          </w:tcPr>
          <w:p w:rsidR="00577CDA" w:rsidRPr="00BC2EB0" w:rsidRDefault="00577CDA" w:rsidP="00577CDA">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Meets expectations, </w:t>
            </w:r>
            <w:r w:rsidRPr="00BC2EB0">
              <w:rPr>
                <w:rFonts w:ascii="Arial" w:eastAsia="Times New Roman" w:hAnsi="Arial" w:cs="Arial"/>
                <w:color w:val="000000"/>
                <w:sz w:val="20"/>
                <w:szCs w:val="20"/>
              </w:rPr>
              <w:t>Average response to requirement and reasonable range of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3-4</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Below expectations, </w:t>
            </w:r>
            <w:r w:rsidRPr="00BC2EB0">
              <w:rPr>
                <w:rFonts w:ascii="Arial" w:eastAsia="Times New Roman" w:hAnsi="Arial" w:cs="Arial"/>
                <w:color w:val="000000"/>
                <w:sz w:val="20"/>
                <w:szCs w:val="20"/>
              </w:rPr>
              <w:t>Poor response to requirement and few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1-2</w:t>
            </w:r>
          </w:p>
        </w:tc>
        <w:tc>
          <w:tcPr>
            <w:tcW w:w="8788" w:type="dxa"/>
          </w:tcPr>
          <w:p w:rsidR="00577CDA" w:rsidRPr="00BC2EB0" w:rsidRDefault="00577CDA" w:rsidP="00577CDA">
            <w:pPr>
              <w:autoSpaceDE w:val="0"/>
              <w:autoSpaceDN w:val="0"/>
              <w:adjustRightInd w:val="0"/>
              <w:ind w:left="72"/>
              <w:rPr>
                <w:rFonts w:ascii="Arial" w:hAnsi="Arial" w:cs="Arial"/>
                <w:sz w:val="22"/>
                <w:szCs w:val="22"/>
                <w:lang w:val="en-GB"/>
              </w:rPr>
            </w:pPr>
            <w:r w:rsidRPr="00BC2EB0">
              <w:rPr>
                <w:rFonts w:ascii="Arial" w:hAnsi="Arial" w:cs="Arial"/>
                <w:sz w:val="22"/>
                <w:szCs w:val="22"/>
                <w:lang w:val="en-GB"/>
              </w:rPr>
              <w:t xml:space="preserve">Well below expectations,  </w:t>
            </w:r>
            <w:r w:rsidRPr="00BC2EB0">
              <w:rPr>
                <w:rFonts w:ascii="Arial" w:eastAsia="Times New Roman" w:hAnsi="Arial" w:cs="Arial"/>
                <w:color w:val="000000"/>
                <w:sz w:val="20"/>
                <w:szCs w:val="20"/>
              </w:rPr>
              <w:t>Poor response to requirement and no examples provided</w:t>
            </w:r>
          </w:p>
        </w:tc>
      </w:tr>
      <w:tr w:rsidR="00577CDA" w:rsidRPr="00BC2EB0" w:rsidTr="007C1377">
        <w:tc>
          <w:tcPr>
            <w:tcW w:w="1101"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0</w:t>
            </w:r>
          </w:p>
        </w:tc>
        <w:tc>
          <w:tcPr>
            <w:tcW w:w="8788" w:type="dxa"/>
          </w:tcPr>
          <w:p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Unacceptable,  </w:t>
            </w:r>
            <w:r w:rsidRPr="00BC2EB0">
              <w:rPr>
                <w:rFonts w:ascii="Arial" w:eastAsia="Times New Roman" w:hAnsi="Arial" w:cs="Arial"/>
                <w:color w:val="000000"/>
                <w:sz w:val="20"/>
                <w:szCs w:val="20"/>
              </w:rPr>
              <w:t>No response to the requirement was provided</w:t>
            </w:r>
          </w:p>
        </w:tc>
      </w:tr>
    </w:tbl>
    <w:p w:rsidR="007C1377" w:rsidRPr="00BC2EB0" w:rsidRDefault="00D2464A" w:rsidP="007C1377">
      <w:pPr>
        <w:spacing w:before="100" w:beforeAutospacing="1" w:after="100" w:afterAutospacing="1" w:line="360" w:lineRule="auto"/>
        <w:rPr>
          <w:rFonts w:ascii="Arial" w:hAnsi="Arial" w:cs="Arial"/>
          <w:sz w:val="22"/>
          <w:szCs w:val="22"/>
          <w:lang w:val="en-GB"/>
        </w:rPr>
      </w:pPr>
      <w:r w:rsidRPr="00BC2EB0">
        <w:rPr>
          <w:rFonts w:ascii="Arial" w:hAnsi="Arial" w:cs="Arial"/>
          <w:sz w:val="20"/>
          <w:szCs w:val="20"/>
          <w:lang w:val="en-GB"/>
        </w:rPr>
        <w:t>4.2</w:t>
      </w:r>
      <w:r w:rsidR="007C1377" w:rsidRPr="00BC2EB0">
        <w:rPr>
          <w:rFonts w:ascii="Arial" w:hAnsi="Arial" w:cs="Arial"/>
          <w:sz w:val="20"/>
          <w:szCs w:val="20"/>
          <w:lang w:val="en-GB"/>
        </w:rPr>
        <w:t>.2</w:t>
      </w:r>
      <w:r w:rsidR="007C1377" w:rsidRPr="00BC2EB0">
        <w:rPr>
          <w:rFonts w:ascii="Arial" w:hAnsi="Arial" w:cs="Arial"/>
          <w:sz w:val="20"/>
          <w:szCs w:val="20"/>
          <w:lang w:val="en-GB"/>
        </w:rPr>
        <w:tab/>
      </w:r>
      <w:r w:rsidR="007C1377" w:rsidRPr="00BC2EB0">
        <w:rPr>
          <w:rFonts w:ascii="Arial" w:hAnsi="Arial" w:cs="Arial"/>
          <w:sz w:val="22"/>
          <w:szCs w:val="22"/>
          <w:lang w:val="en-GB"/>
        </w:rPr>
        <w:t xml:space="preserve">Please state your </w:t>
      </w:r>
      <w:r w:rsidR="0064182F">
        <w:rPr>
          <w:rFonts w:ascii="Arial" w:hAnsi="Arial" w:cs="Arial"/>
          <w:sz w:val="22"/>
          <w:szCs w:val="22"/>
          <w:lang w:val="en-GB"/>
        </w:rPr>
        <w:t xml:space="preserve">day rate </w:t>
      </w:r>
      <w:r w:rsidR="007C1377" w:rsidRPr="00BC2EB0">
        <w:rPr>
          <w:rFonts w:ascii="Arial" w:hAnsi="Arial" w:cs="Arial"/>
          <w:sz w:val="22"/>
          <w:szCs w:val="22"/>
          <w:lang w:val="en-GB"/>
        </w:rPr>
        <w:t>price</w:t>
      </w:r>
      <w:r w:rsidR="0064182F">
        <w:rPr>
          <w:rFonts w:ascii="Arial" w:hAnsi="Arial" w:cs="Arial"/>
          <w:sz w:val="22"/>
          <w:szCs w:val="22"/>
          <w:lang w:val="en-GB"/>
        </w:rPr>
        <w:t xml:space="preserve"> (net VAT) </w:t>
      </w:r>
      <w:r w:rsidR="0064182F" w:rsidRPr="00BC2EB0">
        <w:rPr>
          <w:rFonts w:ascii="Arial" w:hAnsi="Arial" w:cs="Arial"/>
          <w:sz w:val="22"/>
          <w:szCs w:val="22"/>
          <w:lang w:val="en-GB"/>
        </w:rPr>
        <w:t>structure</w:t>
      </w:r>
      <w:r w:rsidR="007C1377" w:rsidRPr="00BC2EB0">
        <w:rPr>
          <w:rFonts w:ascii="Arial" w:hAnsi="Arial" w:cs="Arial"/>
          <w:sz w:val="22"/>
          <w:szCs w:val="22"/>
          <w:lang w:val="en-GB"/>
        </w:rPr>
        <w:t xml:space="preserve"> and terms</w:t>
      </w:r>
      <w:r w:rsidR="0064182F">
        <w:rPr>
          <w:rFonts w:ascii="Arial" w:hAnsi="Arial" w:cs="Arial"/>
          <w:sz w:val="22"/>
          <w:szCs w:val="22"/>
          <w:lang w:val="en-GB"/>
        </w:rPr>
        <w:t xml:space="preserve">. Price will account for 20% of the score. Lowest price will receive the highest score </w:t>
      </w:r>
    </w:p>
    <w:p w:rsidR="00D46853" w:rsidRPr="00BC2EB0" w:rsidRDefault="007C1377" w:rsidP="00731316">
      <w:pPr>
        <w:widowControl w:val="0"/>
        <w:autoSpaceDE w:val="0"/>
        <w:autoSpaceDN w:val="0"/>
        <w:adjustRightInd w:val="0"/>
        <w:spacing w:before="32" w:line="360" w:lineRule="auto"/>
        <w:ind w:right="366"/>
        <w:rPr>
          <w:rFonts w:ascii="Arial" w:hAnsi="Arial" w:cs="Arial"/>
          <w:sz w:val="22"/>
          <w:szCs w:val="22"/>
        </w:rPr>
      </w:pPr>
      <w:r w:rsidRPr="00BC2EB0">
        <w:rPr>
          <w:rFonts w:ascii="Arial" w:hAnsi="Arial" w:cs="Arial"/>
          <w:sz w:val="22"/>
          <w:szCs w:val="22"/>
        </w:rPr>
        <w:t>4.</w:t>
      </w:r>
      <w:r w:rsidR="00D2464A" w:rsidRPr="00BC2EB0">
        <w:rPr>
          <w:rFonts w:ascii="Arial" w:hAnsi="Arial" w:cs="Arial"/>
          <w:sz w:val="22"/>
          <w:szCs w:val="22"/>
        </w:rPr>
        <w:t>2</w:t>
      </w:r>
      <w:r w:rsidR="006960A8" w:rsidRPr="00BC2EB0">
        <w:rPr>
          <w:rFonts w:ascii="Arial" w:hAnsi="Arial" w:cs="Arial"/>
          <w:sz w:val="22"/>
          <w:szCs w:val="22"/>
        </w:rPr>
        <w:t>.3</w:t>
      </w:r>
      <w:r w:rsidR="00D46853" w:rsidRPr="00BC2EB0">
        <w:rPr>
          <w:rFonts w:ascii="Arial" w:hAnsi="Arial" w:cs="Arial"/>
          <w:sz w:val="22"/>
          <w:szCs w:val="22"/>
        </w:rPr>
        <w:t xml:space="preserve"> What is your readiness to commence delivery upon notification of a successful bid? Not scored</w:t>
      </w:r>
    </w:p>
    <w:p w:rsidR="007C1377" w:rsidRPr="00BC2EB0" w:rsidRDefault="007C1377" w:rsidP="00731316">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t>4.</w:t>
      </w:r>
      <w:r w:rsidR="00D2464A" w:rsidRPr="00BC2EB0">
        <w:rPr>
          <w:rFonts w:ascii="Arial" w:hAnsi="Arial" w:cs="Arial"/>
          <w:b/>
          <w:sz w:val="22"/>
          <w:szCs w:val="22"/>
          <w:lang w:val="en-GB"/>
        </w:rPr>
        <w:t>3</w:t>
      </w:r>
      <w:r w:rsidR="00D92C0C" w:rsidRPr="00BC2EB0">
        <w:rPr>
          <w:rFonts w:ascii="Arial" w:hAnsi="Arial" w:cs="Arial"/>
          <w:b/>
          <w:sz w:val="22"/>
          <w:szCs w:val="22"/>
          <w:lang w:val="en-GB"/>
        </w:rPr>
        <w:t xml:space="preserve"> Scoring Methodology </w:t>
      </w:r>
    </w:p>
    <w:p w:rsidR="00D92C0C" w:rsidRPr="00BC2EB0" w:rsidRDefault="00D2464A" w:rsidP="00D92C0C">
      <w:pPr>
        <w:spacing w:before="120"/>
        <w:ind w:right="176"/>
        <w:rPr>
          <w:rFonts w:ascii="Arial" w:hAnsi="Arial" w:cs="Arial"/>
          <w:sz w:val="20"/>
          <w:szCs w:val="20"/>
        </w:rPr>
      </w:pPr>
      <w:r w:rsidRPr="00BC2EB0">
        <w:rPr>
          <w:rFonts w:ascii="Arial" w:hAnsi="Arial" w:cs="Arial"/>
          <w:sz w:val="20"/>
          <w:szCs w:val="20"/>
        </w:rPr>
        <w:t>4.3</w:t>
      </w:r>
      <w:r w:rsidR="00D92C0C" w:rsidRPr="00BC2EB0">
        <w:rPr>
          <w:rFonts w:ascii="Arial" w:hAnsi="Arial" w:cs="Arial"/>
          <w:sz w:val="20"/>
          <w:szCs w:val="20"/>
        </w:rPr>
        <w:t>.1 Evaluator’s will initially work independently. Once they have competed their independent marking they will meet to discuss, understand and moderate any difference in the marks they have awarded via a consensus meeting, where a single consensus score for each question will be agreed.</w:t>
      </w:r>
    </w:p>
    <w:p w:rsidR="00D92C0C" w:rsidRPr="00BC2EB0" w:rsidRDefault="00D92C0C" w:rsidP="00D92C0C">
      <w:pPr>
        <w:autoSpaceDE w:val="0"/>
        <w:autoSpaceDN w:val="0"/>
        <w:adjustRightInd w:val="0"/>
        <w:spacing w:before="200"/>
        <w:rPr>
          <w:rFonts w:ascii="Arial" w:hAnsi="Arial" w:cs="Arial"/>
          <w:color w:val="000000"/>
          <w:sz w:val="20"/>
          <w:szCs w:val="20"/>
        </w:rPr>
      </w:pPr>
      <w:r w:rsidRPr="00BC2EB0">
        <w:rPr>
          <w:rFonts w:ascii="Arial" w:hAnsi="Arial" w:cs="Arial"/>
          <w:sz w:val="20"/>
          <w:szCs w:val="20"/>
        </w:rPr>
        <w:t>The scoring will be on the basis of whole numbers and the consensus score will also be a whole number.  A good response will, for example, gain a score of 8 or 7.  The difference in the score will be on the basis that limitations have been identified, but these are not so serious as to reduce the score to 6 (i.e. average).  These minor limitations are however sufficient that a score of 7 may be more appropriate than 8.  Where scores are subsequently weighted, there is potential for fractions of full marks to be awarded.  These will be expressed as decimals to two decimal places</w:t>
      </w:r>
    </w:p>
    <w:p w:rsidR="00D92C0C" w:rsidRPr="00BC2EB0" w:rsidRDefault="00D92C0C" w:rsidP="007C1377">
      <w:pPr>
        <w:rPr>
          <w:rFonts w:ascii="Arial" w:hAnsi="Arial" w:cs="Arial"/>
          <w:b/>
          <w:color w:val="000000"/>
          <w:sz w:val="22"/>
          <w:szCs w:val="22"/>
        </w:rPr>
      </w:pPr>
    </w:p>
    <w:p w:rsidR="00F318C1" w:rsidRDefault="00F318C1">
      <w:pPr>
        <w:rPr>
          <w:rFonts w:ascii="Arial" w:hAnsi="Arial" w:cs="Arial"/>
          <w:color w:val="000000"/>
          <w:sz w:val="22"/>
          <w:szCs w:val="22"/>
        </w:rPr>
      </w:pPr>
      <w:r>
        <w:rPr>
          <w:rFonts w:ascii="Arial" w:hAnsi="Arial" w:cs="Arial"/>
          <w:color w:val="000000"/>
          <w:sz w:val="22"/>
          <w:szCs w:val="22"/>
        </w:rPr>
        <w:br w:type="page"/>
      </w:r>
    </w:p>
    <w:p w:rsidR="00D92C0C" w:rsidRPr="00BC2EB0" w:rsidRDefault="00D2464A" w:rsidP="007C1377">
      <w:pPr>
        <w:rPr>
          <w:rFonts w:ascii="Arial" w:hAnsi="Arial" w:cs="Arial"/>
          <w:color w:val="000000"/>
          <w:sz w:val="22"/>
          <w:szCs w:val="22"/>
        </w:rPr>
      </w:pPr>
      <w:r w:rsidRPr="00BC2EB0">
        <w:rPr>
          <w:rFonts w:ascii="Arial" w:hAnsi="Arial" w:cs="Arial"/>
          <w:color w:val="000000"/>
          <w:sz w:val="22"/>
          <w:szCs w:val="22"/>
        </w:rPr>
        <w:lastRenderedPageBreak/>
        <w:t>4.3</w:t>
      </w:r>
      <w:r w:rsidR="00D92C0C" w:rsidRPr="00BC2EB0">
        <w:rPr>
          <w:rFonts w:ascii="Arial" w:hAnsi="Arial" w:cs="Arial"/>
          <w:color w:val="000000"/>
          <w:sz w:val="22"/>
          <w:szCs w:val="22"/>
        </w:rPr>
        <w:t xml:space="preserve">.2 </w:t>
      </w:r>
      <w:r w:rsidR="007C1377" w:rsidRPr="00BC2EB0">
        <w:rPr>
          <w:rFonts w:ascii="Arial" w:hAnsi="Arial" w:cs="Arial"/>
          <w:color w:val="000000"/>
          <w:sz w:val="22"/>
          <w:szCs w:val="22"/>
        </w:rPr>
        <w:t xml:space="preserve">Worked example </w:t>
      </w:r>
    </w:p>
    <w:p w:rsidR="007C1377" w:rsidRPr="00BC2EB0" w:rsidRDefault="00D92C0C" w:rsidP="007C1377">
      <w:pPr>
        <w:rPr>
          <w:rFonts w:ascii="Arial" w:hAnsi="Arial" w:cs="Arial"/>
          <w:i/>
          <w:color w:val="000000"/>
          <w:sz w:val="22"/>
          <w:szCs w:val="22"/>
        </w:rPr>
      </w:pPr>
      <w:r w:rsidRPr="00BC2EB0">
        <w:rPr>
          <w:rFonts w:ascii="Arial" w:hAnsi="Arial" w:cs="Arial"/>
          <w:i/>
          <w:color w:val="000000"/>
          <w:sz w:val="22"/>
          <w:szCs w:val="22"/>
        </w:rPr>
        <w:t>How</w:t>
      </w:r>
      <w:r w:rsidR="007C1377" w:rsidRPr="00BC2EB0">
        <w:rPr>
          <w:rFonts w:ascii="Arial" w:hAnsi="Arial" w:cs="Arial"/>
          <w:i/>
          <w:color w:val="000000"/>
          <w:sz w:val="22"/>
          <w:szCs w:val="22"/>
        </w:rPr>
        <w:t xml:space="preserve"> Quality score will be used to give a weighted score</w:t>
      </w:r>
    </w:p>
    <w:p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1</w:t>
      </w:r>
    </w:p>
    <w:p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rsidTr="007C1377">
        <w:tc>
          <w:tcPr>
            <w:tcW w:w="1276"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Score out of 10</w:t>
            </w:r>
          </w:p>
        </w:tc>
        <w:tc>
          <w:tcPr>
            <w:tcW w:w="283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6</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24</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8</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3</w:t>
            </w:r>
            <w:r w:rsidR="007C1377" w:rsidRPr="00BC2EB0">
              <w:rPr>
                <w:rFonts w:ascii="Arial" w:hAnsi="Arial" w:cs="Arial"/>
                <w:sz w:val="22"/>
                <w:szCs w:val="22"/>
              </w:rPr>
              <w:t>2</w:t>
            </w:r>
          </w:p>
        </w:tc>
      </w:tr>
    </w:tbl>
    <w:p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2</w:t>
      </w:r>
    </w:p>
    <w:p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rsidTr="007C1377">
        <w:tc>
          <w:tcPr>
            <w:tcW w:w="1276"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Score out of 10</w:t>
            </w:r>
          </w:p>
        </w:tc>
        <w:tc>
          <w:tcPr>
            <w:tcW w:w="283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5</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20</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7</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4</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28</w:t>
            </w:r>
          </w:p>
        </w:tc>
      </w:tr>
    </w:tbl>
    <w:p w:rsidR="007C1377" w:rsidRPr="00BC2EB0" w:rsidRDefault="007C1377" w:rsidP="007C1377">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3</w:t>
      </w:r>
    </w:p>
    <w:p w:rsidR="007C1377" w:rsidRPr="00BC2EB0" w:rsidRDefault="007C1377" w:rsidP="007C1377">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7C1377" w:rsidRPr="00BC2EB0" w:rsidTr="007C1377">
        <w:tc>
          <w:tcPr>
            <w:tcW w:w="1276"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Score out of 10</w:t>
            </w:r>
          </w:p>
        </w:tc>
        <w:tc>
          <w:tcPr>
            <w:tcW w:w="283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Weighted Score</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rsidR="007C1377" w:rsidRDefault="00D92C0C" w:rsidP="00540355">
            <w:pPr>
              <w:rPr>
                <w:rFonts w:ascii="Arial" w:hAnsi="Arial" w:cs="Arial"/>
                <w:sz w:val="22"/>
                <w:szCs w:val="22"/>
              </w:rPr>
            </w:pPr>
            <w:r w:rsidRPr="00BC2EB0">
              <w:rPr>
                <w:rFonts w:ascii="Arial" w:hAnsi="Arial" w:cs="Arial"/>
                <w:sz w:val="22"/>
                <w:szCs w:val="22"/>
              </w:rPr>
              <w:t>0</w:t>
            </w:r>
          </w:p>
          <w:p w:rsidR="003B7EE0" w:rsidRDefault="003B7EE0" w:rsidP="00540355">
            <w:pPr>
              <w:rPr>
                <w:rFonts w:ascii="Arial" w:hAnsi="Arial" w:cs="Arial"/>
                <w:sz w:val="22"/>
                <w:szCs w:val="22"/>
              </w:rPr>
            </w:pPr>
          </w:p>
          <w:p w:rsidR="003B7EE0" w:rsidRPr="00BC2EB0" w:rsidRDefault="003B7EE0" w:rsidP="00540355">
            <w:pPr>
              <w:rPr>
                <w:rFonts w:ascii="Arial" w:hAnsi="Arial" w:cs="Arial"/>
                <w:sz w:val="22"/>
                <w:szCs w:val="22"/>
              </w:rPr>
            </w:pP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r>
      <w:tr w:rsidR="007C1377" w:rsidRPr="00BC2EB0" w:rsidTr="007C1377">
        <w:tc>
          <w:tcPr>
            <w:tcW w:w="1276" w:type="dxa"/>
            <w:shd w:val="clear" w:color="auto" w:fill="F2F2F2" w:themeFill="background1" w:themeFillShade="F2"/>
            <w:tcMar>
              <w:top w:w="0" w:type="dxa"/>
              <w:left w:w="108" w:type="dxa"/>
              <w:bottom w:w="0" w:type="dxa"/>
              <w:right w:w="108" w:type="dxa"/>
            </w:tcMar>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c>
          <w:tcPr>
            <w:tcW w:w="283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r w:rsidR="007C1377" w:rsidRPr="00BC2EB0">
              <w:rPr>
                <w:rFonts w:ascii="Arial" w:hAnsi="Arial" w:cs="Arial"/>
                <w:sz w:val="22"/>
                <w:szCs w:val="22"/>
              </w:rPr>
              <w:t>%</w:t>
            </w:r>
          </w:p>
        </w:tc>
        <w:tc>
          <w:tcPr>
            <w:tcW w:w="2552"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c>
          <w:tcPr>
            <w:tcW w:w="1275" w:type="dxa"/>
            <w:tcMar>
              <w:top w:w="0" w:type="dxa"/>
              <w:left w:w="108" w:type="dxa"/>
              <w:bottom w:w="0" w:type="dxa"/>
              <w:right w:w="108" w:type="dxa"/>
            </w:tcMar>
            <w:hideMark/>
          </w:tcPr>
          <w:p w:rsidR="007C1377" w:rsidRPr="00BC2EB0" w:rsidRDefault="00D92C0C" w:rsidP="00540355">
            <w:pPr>
              <w:rPr>
                <w:rFonts w:ascii="Arial" w:hAnsi="Arial" w:cs="Arial"/>
                <w:sz w:val="22"/>
                <w:szCs w:val="22"/>
              </w:rPr>
            </w:pPr>
            <w:r w:rsidRPr="00BC2EB0">
              <w:rPr>
                <w:rFonts w:ascii="Arial" w:hAnsi="Arial" w:cs="Arial"/>
                <w:sz w:val="22"/>
                <w:szCs w:val="22"/>
              </w:rPr>
              <w:t>0</w:t>
            </w:r>
          </w:p>
        </w:tc>
      </w:tr>
    </w:tbl>
    <w:p w:rsidR="005C1DB9" w:rsidRPr="00BC2EB0" w:rsidRDefault="005C1DB9">
      <w:pPr>
        <w:rPr>
          <w:rFonts w:ascii="Arial" w:hAnsi="Arial" w:cs="Arial"/>
          <w:i/>
          <w:color w:val="000000"/>
          <w:sz w:val="22"/>
          <w:szCs w:val="22"/>
        </w:rPr>
      </w:pPr>
    </w:p>
    <w:p w:rsidR="007C1377" w:rsidRPr="00BC2EB0" w:rsidRDefault="00D92C0C" w:rsidP="007C1377">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How P</w:t>
      </w:r>
      <w:r w:rsidR="007C1377" w:rsidRPr="00BC2EB0">
        <w:rPr>
          <w:rFonts w:ascii="Arial" w:hAnsi="Arial" w:cs="Arial"/>
          <w:i/>
          <w:color w:val="000000"/>
          <w:sz w:val="22"/>
          <w:szCs w:val="22"/>
        </w:rPr>
        <w:t>rice will be used to calculate a score</w:t>
      </w:r>
    </w:p>
    <w:p w:rsidR="00D92C0C" w:rsidRPr="00BC2EB0" w:rsidRDefault="00D92C0C" w:rsidP="007C1377">
      <w:pPr>
        <w:autoSpaceDE w:val="0"/>
        <w:autoSpaceDN w:val="0"/>
        <w:adjustRightInd w:val="0"/>
        <w:rPr>
          <w:rFonts w:ascii="Arial" w:hAnsi="Arial" w:cs="Arial"/>
          <w:i/>
          <w:color w:val="000000"/>
          <w:sz w:val="22"/>
          <w:szCs w:val="22"/>
        </w:rPr>
      </w:pPr>
    </w:p>
    <w:tbl>
      <w:tblPr>
        <w:tblW w:w="9683" w:type="dxa"/>
        <w:tblInd w:w="64" w:type="dxa"/>
        <w:tblCellMar>
          <w:left w:w="0" w:type="dxa"/>
          <w:right w:w="0" w:type="dxa"/>
        </w:tblCellMar>
        <w:tblLook w:val="04A0" w:firstRow="1" w:lastRow="0" w:firstColumn="1" w:lastColumn="0" w:noHBand="0" w:noVBand="1"/>
      </w:tblPr>
      <w:tblGrid>
        <w:gridCol w:w="1624"/>
        <w:gridCol w:w="2248"/>
        <w:gridCol w:w="2268"/>
        <w:gridCol w:w="3543"/>
      </w:tblGrid>
      <w:tr w:rsidR="007C1377" w:rsidRPr="00BC2EB0" w:rsidTr="007C1377">
        <w:trPr>
          <w:trHeight w:val="267"/>
        </w:trPr>
        <w:tc>
          <w:tcPr>
            <w:tcW w:w="1624" w:type="dxa"/>
            <w:vMerge w:val="restart"/>
            <w:tcBorders>
              <w:top w:val="single" w:sz="8" w:space="0" w:color="auto"/>
              <w:left w:val="single" w:sz="8" w:space="0" w:color="auto"/>
              <w:bottom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7C1377" w:rsidRPr="00BC2EB0" w:rsidRDefault="007C1377" w:rsidP="00540355">
            <w:pPr>
              <w:rPr>
                <w:rFonts w:ascii="Arial" w:hAnsi="Arial" w:cs="Arial"/>
                <w:b/>
                <w:sz w:val="22"/>
                <w:szCs w:val="22"/>
              </w:rPr>
            </w:pPr>
            <w:r w:rsidRPr="00BC2EB0">
              <w:rPr>
                <w:rFonts w:ascii="Arial" w:hAnsi="Arial" w:cs="Arial"/>
                <w:sz w:val="22"/>
                <w:szCs w:val="22"/>
              </w:rPr>
              <w:t> </w:t>
            </w:r>
            <w:r w:rsidRPr="00BC2EB0">
              <w:rPr>
                <w:rFonts w:ascii="Arial" w:hAnsi="Arial" w:cs="Arial"/>
                <w:b/>
                <w:sz w:val="22"/>
                <w:szCs w:val="22"/>
              </w:rPr>
              <w:t>Supplier  A</w:t>
            </w:r>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A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Lowest price as % of Supplier A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A marks out of 60</w:t>
            </w:r>
          </w:p>
        </w:tc>
      </w:tr>
      <w:tr w:rsidR="007C1377" w:rsidRPr="00BC2EB0" w:rsidTr="007C1377">
        <w:trPr>
          <w:trHeight w:val="270"/>
        </w:trPr>
        <w:tc>
          <w:tcPr>
            <w:tcW w:w="1624" w:type="dxa"/>
            <w:vMerge/>
            <w:tcBorders>
              <w:top w:val="single" w:sz="8" w:space="0" w:color="auto"/>
              <w:left w:val="single" w:sz="8" w:space="0" w:color="auto"/>
              <w:bottom w:val="nil"/>
              <w:right w:val="single" w:sz="8" w:space="0" w:color="auto"/>
            </w:tcBorders>
            <w:shd w:val="clear" w:color="auto" w:fill="F2F2F2" w:themeFill="background1" w:themeFillShade="F2"/>
            <w:vAlign w:val="center"/>
            <w:hideMark/>
          </w:tcPr>
          <w:p w:rsidR="007C1377" w:rsidRPr="00BC2EB0" w:rsidRDefault="007C1377" w:rsidP="00540355">
            <w:pPr>
              <w:rPr>
                <w:rFonts w:ascii="Arial" w:hAnsi="Arial" w:cs="Arial"/>
                <w:b/>
                <w:sz w:val="22"/>
                <w:szCs w:val="22"/>
              </w:rPr>
            </w:pPr>
          </w:p>
        </w:tc>
        <w:tc>
          <w:tcPr>
            <w:tcW w:w="224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350</w:t>
            </w:r>
          </w:p>
        </w:tc>
        <w:tc>
          <w:tcPr>
            <w:tcW w:w="226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350/350 = 100%</w:t>
            </w:r>
          </w:p>
        </w:tc>
        <w:tc>
          <w:tcPr>
            <w:tcW w:w="3543"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100%*20 = 2</w:t>
            </w:r>
            <w:r w:rsidR="007C1377" w:rsidRPr="00BC2EB0">
              <w:rPr>
                <w:rFonts w:ascii="Arial" w:hAnsi="Arial" w:cs="Arial"/>
                <w:sz w:val="22"/>
                <w:szCs w:val="22"/>
              </w:rPr>
              <w:t>0</w:t>
            </w:r>
          </w:p>
        </w:tc>
      </w:tr>
      <w:tr w:rsidR="007C1377" w:rsidRPr="00BC2EB0" w:rsidTr="007C1377">
        <w:trPr>
          <w:trHeight w:val="195"/>
        </w:trPr>
        <w:tc>
          <w:tcPr>
            <w:tcW w:w="1624"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tcMar>
              <w:top w:w="0" w:type="dxa"/>
              <w:left w:w="108" w:type="dxa"/>
              <w:bottom w:w="0" w:type="dxa"/>
              <w:right w:w="108" w:type="dxa"/>
            </w:tcMar>
            <w:vAlign w:val="center"/>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B</w:t>
            </w:r>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B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Lowest price as % of Supplier  B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Supplier B marks out of 60</w:t>
            </w:r>
          </w:p>
        </w:tc>
      </w:tr>
      <w:tr w:rsidR="007C1377" w:rsidRPr="00BC2EB0" w:rsidTr="007C1377">
        <w:trPr>
          <w:trHeight w:val="224"/>
        </w:trPr>
        <w:tc>
          <w:tcPr>
            <w:tcW w:w="162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7C1377" w:rsidRPr="00BC2EB0" w:rsidRDefault="007C1377" w:rsidP="00540355">
            <w:pPr>
              <w:rPr>
                <w:rFonts w:ascii="Arial" w:hAnsi="Arial" w:cs="Arial"/>
                <w:sz w:val="22"/>
                <w:szCs w:val="22"/>
              </w:rPr>
            </w:pPr>
          </w:p>
        </w:tc>
        <w:tc>
          <w:tcPr>
            <w:tcW w:w="224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700</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350/700 = 50%</w:t>
            </w:r>
          </w:p>
        </w:tc>
        <w:tc>
          <w:tcPr>
            <w:tcW w:w="35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50%*20 = 1</w:t>
            </w:r>
            <w:r w:rsidR="007C1377" w:rsidRPr="00BC2EB0">
              <w:rPr>
                <w:rFonts w:ascii="Arial" w:hAnsi="Arial" w:cs="Arial"/>
                <w:sz w:val="22"/>
                <w:szCs w:val="22"/>
              </w:rPr>
              <w:t>0</w:t>
            </w:r>
          </w:p>
        </w:tc>
      </w:tr>
    </w:tbl>
    <w:p w:rsidR="007C1377" w:rsidRPr="00BC2EB0" w:rsidRDefault="007C1377" w:rsidP="007C1377">
      <w:pPr>
        <w:rPr>
          <w:rFonts w:ascii="Arial" w:hAnsi="Arial" w:cs="Arial"/>
          <w:sz w:val="22"/>
          <w:szCs w:val="22"/>
        </w:rPr>
      </w:pPr>
    </w:p>
    <w:p w:rsidR="007C1377" w:rsidRPr="00BC2EB0" w:rsidRDefault="007C1377" w:rsidP="007C1377">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Worked example of Overall Result</w:t>
      </w:r>
    </w:p>
    <w:p w:rsidR="007C1377" w:rsidRPr="00BC2EB0" w:rsidRDefault="007C1377" w:rsidP="007C1377">
      <w:pPr>
        <w:autoSpaceDE w:val="0"/>
        <w:autoSpaceDN w:val="0"/>
        <w:adjustRightInd w:val="0"/>
        <w:rPr>
          <w:rFonts w:ascii="Arial" w:hAnsi="Arial" w:cs="Arial"/>
          <w:i/>
          <w:color w:val="000000"/>
          <w:sz w:val="22"/>
          <w:szCs w:val="22"/>
          <w:u w:val="single"/>
        </w:rPr>
      </w:pPr>
    </w:p>
    <w:tbl>
      <w:tblPr>
        <w:tblW w:w="9639" w:type="dxa"/>
        <w:tblInd w:w="108" w:type="dxa"/>
        <w:tblCellMar>
          <w:left w:w="0" w:type="dxa"/>
          <w:right w:w="0" w:type="dxa"/>
        </w:tblCellMar>
        <w:tblLook w:val="04A0" w:firstRow="1" w:lastRow="0" w:firstColumn="1" w:lastColumn="0" w:noHBand="0" w:noVBand="1"/>
      </w:tblPr>
      <w:tblGrid>
        <w:gridCol w:w="1276"/>
        <w:gridCol w:w="2268"/>
        <w:gridCol w:w="1559"/>
        <w:gridCol w:w="1843"/>
        <w:gridCol w:w="2693"/>
      </w:tblGrid>
      <w:tr w:rsidR="007C1377" w:rsidRPr="00BC2EB0" w:rsidTr="007C1377">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 xml:space="preserve">Supplier </w:t>
            </w:r>
          </w:p>
        </w:tc>
        <w:tc>
          <w:tcPr>
            <w:tcW w:w="2268"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Quality Score</w:t>
            </w:r>
          </w:p>
        </w:tc>
        <w:tc>
          <w:tcPr>
            <w:tcW w:w="1559"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Price Score</w:t>
            </w:r>
          </w:p>
        </w:tc>
        <w:tc>
          <w:tcPr>
            <w:tcW w:w="184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Total Score</w:t>
            </w:r>
          </w:p>
        </w:tc>
        <w:tc>
          <w:tcPr>
            <w:tcW w:w="269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b/>
                <w:sz w:val="22"/>
                <w:szCs w:val="22"/>
              </w:rPr>
            </w:pPr>
            <w:r w:rsidRPr="00BC2EB0">
              <w:rPr>
                <w:rFonts w:ascii="Arial" w:hAnsi="Arial" w:cs="Arial"/>
                <w:b/>
                <w:sz w:val="22"/>
                <w:szCs w:val="22"/>
              </w:rPr>
              <w:t>Ranked Position</w:t>
            </w:r>
          </w:p>
        </w:tc>
      </w:tr>
      <w:tr w:rsidR="007C1377" w:rsidRPr="00BC2EB0" w:rsidTr="007C1377">
        <w:trPr>
          <w:trHeight w:val="198"/>
        </w:trPr>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D92C0C">
            <w:pPr>
              <w:rPr>
                <w:rFonts w:ascii="Arial" w:hAnsi="Arial" w:cs="Arial"/>
                <w:sz w:val="22"/>
                <w:szCs w:val="22"/>
              </w:rPr>
            </w:pPr>
            <w:r w:rsidRPr="00BC2EB0">
              <w:rPr>
                <w:rFonts w:ascii="Arial" w:hAnsi="Arial" w:cs="Arial"/>
                <w:sz w:val="22"/>
                <w:szCs w:val="22"/>
              </w:rPr>
              <w:t>44</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20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D92C0C">
            <w:pPr>
              <w:rPr>
                <w:rFonts w:ascii="Arial" w:hAnsi="Arial" w:cs="Arial"/>
                <w:sz w:val="22"/>
                <w:szCs w:val="22"/>
              </w:rPr>
            </w:pPr>
            <w:r w:rsidRPr="00BC2EB0">
              <w:rPr>
                <w:rFonts w:ascii="Arial" w:hAnsi="Arial" w:cs="Arial"/>
                <w:sz w:val="22"/>
                <w:szCs w:val="22"/>
              </w:rPr>
              <w:t>64</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2</w:t>
            </w:r>
          </w:p>
        </w:tc>
      </w:tr>
      <w:tr w:rsidR="007C1377" w:rsidRPr="00BC2EB0" w:rsidTr="007C1377">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rsidR="007C1377" w:rsidRPr="00BC2EB0" w:rsidRDefault="007C1377" w:rsidP="00540355">
            <w:pPr>
              <w:rPr>
                <w:rFonts w:ascii="Arial" w:hAnsi="Arial" w:cs="Arial"/>
                <w:sz w:val="22"/>
                <w:szCs w:val="22"/>
              </w:rPr>
            </w:pPr>
            <w:r w:rsidRPr="00BC2EB0">
              <w:rPr>
                <w:rFonts w:ascii="Arial" w:hAnsi="Arial" w:cs="Arial"/>
                <w:sz w:val="22"/>
                <w:szCs w:val="22"/>
              </w:rPr>
              <w:t>B</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60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10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70</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C1377" w:rsidRPr="00BC2EB0" w:rsidRDefault="00D92C0C" w:rsidP="00540355">
            <w:pPr>
              <w:rPr>
                <w:rFonts w:ascii="Arial" w:hAnsi="Arial" w:cs="Arial"/>
                <w:sz w:val="22"/>
                <w:szCs w:val="22"/>
              </w:rPr>
            </w:pPr>
            <w:r w:rsidRPr="00BC2EB0">
              <w:rPr>
                <w:rFonts w:ascii="Arial" w:hAnsi="Arial" w:cs="Arial"/>
                <w:sz w:val="22"/>
                <w:szCs w:val="22"/>
              </w:rPr>
              <w:t>1</w:t>
            </w:r>
          </w:p>
        </w:tc>
      </w:tr>
    </w:tbl>
    <w:p w:rsidR="007C1377" w:rsidRPr="00BC2EB0" w:rsidRDefault="007C1377" w:rsidP="007C1377">
      <w:pPr>
        <w:spacing w:after="165" w:line="260" w:lineRule="atLeast"/>
        <w:jc w:val="center"/>
        <w:rPr>
          <w:rFonts w:ascii="Arial" w:hAnsi="Arial" w:cs="Arial"/>
        </w:rPr>
      </w:pPr>
    </w:p>
    <w:p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4.3.4 </w:t>
      </w:r>
      <w:r w:rsidR="00FC2352" w:rsidRPr="00BC2EB0">
        <w:rPr>
          <w:rFonts w:ascii="Arial" w:hAnsi="Arial" w:cs="Arial"/>
          <w:sz w:val="22"/>
          <w:szCs w:val="22"/>
          <w:lang w:val="en-GB"/>
        </w:rPr>
        <w:t>Threshold: Any applicant with an overall s</w:t>
      </w:r>
      <w:r w:rsidR="00CC3A95" w:rsidRPr="00BC2EB0">
        <w:rPr>
          <w:rFonts w:ascii="Arial" w:hAnsi="Arial" w:cs="Arial"/>
          <w:sz w:val="22"/>
          <w:szCs w:val="22"/>
          <w:lang w:val="en-GB"/>
        </w:rPr>
        <w:t>core of less than 65</w:t>
      </w:r>
      <w:r w:rsidR="00FC2352" w:rsidRPr="00BC2EB0">
        <w:rPr>
          <w:rFonts w:ascii="Arial" w:hAnsi="Arial" w:cs="Arial"/>
          <w:sz w:val="22"/>
          <w:szCs w:val="22"/>
          <w:lang w:val="en-GB"/>
        </w:rPr>
        <w:t xml:space="preserve">% will not be considered for contracting. </w:t>
      </w:r>
    </w:p>
    <w:p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4.3.5 </w:t>
      </w:r>
      <w:r w:rsidR="00FC2352" w:rsidRPr="00BC2EB0">
        <w:rPr>
          <w:rFonts w:ascii="Arial" w:hAnsi="Arial" w:cs="Arial"/>
          <w:sz w:val="22"/>
          <w:szCs w:val="22"/>
          <w:lang w:val="en-GB"/>
        </w:rPr>
        <w:t>Ranking: Applicants will be ranked and offered contracts in ranked order (above threshold</w:t>
      </w:r>
      <w:r w:rsidR="006960A8" w:rsidRPr="00BC2EB0">
        <w:rPr>
          <w:rFonts w:ascii="Arial" w:hAnsi="Arial" w:cs="Arial"/>
          <w:sz w:val="22"/>
          <w:szCs w:val="22"/>
          <w:lang w:val="en-GB"/>
        </w:rPr>
        <w:t>)</w:t>
      </w:r>
      <w:r w:rsidR="00FC2352" w:rsidRPr="00BC2EB0">
        <w:rPr>
          <w:rFonts w:ascii="Arial" w:hAnsi="Arial" w:cs="Arial"/>
          <w:sz w:val="22"/>
          <w:szCs w:val="22"/>
          <w:lang w:val="en-GB"/>
        </w:rPr>
        <w:t xml:space="preserve"> based upon budget availability. </w:t>
      </w:r>
    </w:p>
    <w:p w:rsidR="00026FF2" w:rsidRPr="00BC2EB0" w:rsidRDefault="00026FF2" w:rsidP="00731316">
      <w:pPr>
        <w:spacing w:before="100" w:beforeAutospacing="1" w:after="100" w:afterAutospacing="1" w:line="360" w:lineRule="auto"/>
        <w:rPr>
          <w:rFonts w:ascii="Arial" w:hAnsi="Arial" w:cs="Arial"/>
          <w:sz w:val="22"/>
          <w:szCs w:val="22"/>
          <w:lang w:val="en-GB"/>
        </w:rPr>
      </w:pPr>
    </w:p>
    <w:p w:rsidR="00201F7B" w:rsidRPr="00BC2EB0" w:rsidRDefault="00CD611E" w:rsidP="00F1651A">
      <w:pPr>
        <w:rPr>
          <w:rFonts w:ascii="Arial" w:hAnsi="Arial" w:cs="Arial"/>
          <w:b/>
          <w:color w:val="000000" w:themeColor="text1"/>
          <w:sz w:val="28"/>
          <w:szCs w:val="28"/>
        </w:rPr>
      </w:pPr>
      <w:r w:rsidRPr="00BC2EB0">
        <w:rPr>
          <w:rFonts w:ascii="Arial" w:hAnsi="Arial" w:cs="Arial"/>
          <w:b/>
          <w:color w:val="000000" w:themeColor="text1"/>
          <w:sz w:val="28"/>
          <w:szCs w:val="28"/>
        </w:rPr>
        <w:br w:type="page"/>
      </w:r>
      <w:r w:rsidR="00F12D93" w:rsidRPr="00BC2EB0">
        <w:rPr>
          <w:rFonts w:ascii="Arial" w:hAnsi="Arial" w:cs="Arial"/>
          <w:b/>
          <w:color w:val="000000" w:themeColor="text1"/>
          <w:sz w:val="28"/>
          <w:szCs w:val="28"/>
        </w:rPr>
        <w:lastRenderedPageBreak/>
        <w:t xml:space="preserve">Part B. </w:t>
      </w:r>
      <w:r w:rsidR="00244FC3" w:rsidRPr="00BC2EB0">
        <w:rPr>
          <w:rFonts w:ascii="Arial" w:hAnsi="Arial" w:cs="Arial"/>
          <w:b/>
          <w:color w:val="000000" w:themeColor="text1"/>
          <w:sz w:val="28"/>
          <w:szCs w:val="28"/>
        </w:rPr>
        <w:t xml:space="preserve">Response to Tender </w:t>
      </w:r>
    </w:p>
    <w:p w:rsidR="00201F7B" w:rsidRPr="00BC2EB0" w:rsidRDefault="00201F7B" w:rsidP="00F1651A">
      <w:pPr>
        <w:rPr>
          <w:rFonts w:ascii="Arial" w:hAnsi="Arial" w:cs="Arial"/>
          <w:b/>
          <w:color w:val="000000" w:themeColor="text1"/>
          <w:sz w:val="28"/>
          <w:szCs w:val="28"/>
        </w:rPr>
      </w:pPr>
    </w:p>
    <w:p w:rsidR="006C088D" w:rsidRPr="00BC2EB0" w:rsidRDefault="00657C1D" w:rsidP="00F1651A">
      <w:pPr>
        <w:rPr>
          <w:rFonts w:ascii="Arial" w:hAnsi="Arial" w:cs="Arial"/>
          <w:b/>
          <w:color w:val="000000" w:themeColor="text1"/>
          <w:sz w:val="28"/>
          <w:szCs w:val="28"/>
        </w:rPr>
      </w:pPr>
      <w:r w:rsidRPr="00BC2EB0">
        <w:rPr>
          <w:rFonts w:ascii="Arial" w:hAnsi="Arial" w:cs="Arial"/>
          <w:b/>
          <w:color w:val="000000" w:themeColor="text1"/>
          <w:sz w:val="28"/>
          <w:szCs w:val="28"/>
        </w:rPr>
        <w:t>Section</w:t>
      </w:r>
      <w:r w:rsidR="00DE1335" w:rsidRPr="00BC2EB0">
        <w:rPr>
          <w:rFonts w:ascii="Arial" w:hAnsi="Arial" w:cs="Arial"/>
          <w:b/>
          <w:color w:val="000000" w:themeColor="text1"/>
          <w:sz w:val="28"/>
          <w:szCs w:val="28"/>
        </w:rPr>
        <w:t xml:space="preserve"> 1: </w:t>
      </w:r>
      <w:r w:rsidRPr="00BC2EB0">
        <w:rPr>
          <w:rFonts w:ascii="Arial" w:hAnsi="Arial" w:cs="Arial"/>
          <w:b/>
          <w:color w:val="000000" w:themeColor="text1"/>
          <w:sz w:val="28"/>
          <w:szCs w:val="28"/>
        </w:rPr>
        <w:t xml:space="preserve">Overview </w:t>
      </w:r>
    </w:p>
    <w:p w:rsidR="00540355" w:rsidRPr="00BC2EB0" w:rsidRDefault="00540355" w:rsidP="00F1651A">
      <w:pPr>
        <w:rPr>
          <w:rFonts w:ascii="Arial" w:hAnsi="Arial" w:cs="Arial"/>
          <w:b/>
          <w:color w:val="000000" w:themeColor="text1"/>
          <w:sz w:val="28"/>
          <w:szCs w:val="28"/>
        </w:rPr>
      </w:pPr>
    </w:p>
    <w:p w:rsidR="00540355" w:rsidRPr="00BC2EB0" w:rsidRDefault="00540355" w:rsidP="00540355">
      <w:pPr>
        <w:rPr>
          <w:rFonts w:ascii="Arial" w:hAnsi="Arial" w:cs="Arial"/>
          <w:b/>
          <w:sz w:val="20"/>
          <w:szCs w:val="20"/>
        </w:rPr>
      </w:pPr>
      <w:bookmarkStart w:id="41" w:name="_Toc289071595"/>
      <w:bookmarkStart w:id="42" w:name="_Toc414530191"/>
      <w:bookmarkStart w:id="43" w:name="_Toc415475603"/>
      <w:bookmarkStart w:id="44" w:name="_Toc415561555"/>
      <w:bookmarkStart w:id="45" w:name="_Toc415561668"/>
      <w:bookmarkStart w:id="46" w:name="_Toc415561745"/>
      <w:bookmarkStart w:id="47" w:name="_Toc415561814"/>
      <w:r w:rsidRPr="00BC2EB0">
        <w:rPr>
          <w:rFonts w:ascii="Arial" w:hAnsi="Arial" w:cs="Arial"/>
          <w:b/>
          <w:sz w:val="20"/>
          <w:szCs w:val="20"/>
        </w:rPr>
        <w:t xml:space="preserve">1.1 </w:t>
      </w:r>
      <w:r w:rsidRPr="00BC2EB0">
        <w:rPr>
          <w:rFonts w:ascii="Arial" w:hAnsi="Arial" w:cs="Arial"/>
          <w:b/>
          <w:sz w:val="20"/>
          <w:szCs w:val="20"/>
        </w:rPr>
        <w:tab/>
      </w:r>
      <w:bookmarkEnd w:id="41"/>
      <w:r w:rsidRPr="00BC2EB0">
        <w:rPr>
          <w:rFonts w:ascii="Arial" w:hAnsi="Arial" w:cs="Arial"/>
          <w:b/>
          <w:sz w:val="20"/>
          <w:szCs w:val="20"/>
        </w:rPr>
        <w:t>Supplier Details</w:t>
      </w:r>
      <w:bookmarkEnd w:id="42"/>
      <w:bookmarkEnd w:id="43"/>
      <w:bookmarkEnd w:id="44"/>
      <w:bookmarkEnd w:id="45"/>
      <w:bookmarkEnd w:id="46"/>
      <w:bookmarkEnd w:id="47"/>
    </w:p>
    <w:p w:rsidR="00540355" w:rsidRPr="00BC2EB0" w:rsidRDefault="00540355" w:rsidP="00540355">
      <w:pPr>
        <w:pStyle w:val="BodyText"/>
        <w:spacing w:after="0"/>
        <w:rPr>
          <w:rFonts w:ascii="Arial" w:hAnsi="Arial" w:cs="Arial"/>
          <w:sz w:val="20"/>
          <w:szCs w:val="20"/>
        </w:rPr>
      </w:pPr>
    </w:p>
    <w:tbl>
      <w:tblPr>
        <w:tblW w:w="9544" w:type="dxa"/>
        <w:tblInd w:w="115" w:type="dxa"/>
        <w:tblLayout w:type="fixed"/>
        <w:tblCellMar>
          <w:left w:w="10" w:type="dxa"/>
          <w:right w:w="10" w:type="dxa"/>
        </w:tblCellMar>
        <w:tblLook w:val="0000" w:firstRow="0" w:lastRow="0" w:firstColumn="0" w:lastColumn="0" w:noHBand="0" w:noVBand="0"/>
      </w:tblPr>
      <w:tblGrid>
        <w:gridCol w:w="3209"/>
        <w:gridCol w:w="4070"/>
        <w:gridCol w:w="2265"/>
      </w:tblGrid>
      <w:tr w:rsidR="00540355" w:rsidRPr="00BC2EB0" w:rsidTr="00540355">
        <w:trPr>
          <w:trHeight w:val="68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bookmarkStart w:id="48" w:name="_Toc311121854"/>
            <w:r w:rsidRPr="00BC2EB0">
              <w:rPr>
                <w:rFonts w:ascii="Arial" w:hAnsi="Arial" w:cs="Arial"/>
                <w:sz w:val="20"/>
                <w:szCs w:val="20"/>
              </w:rPr>
              <w:t xml:space="preserve">Full Legal name of the Supplier completing the Suitability Assessment </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rPr>
          <w:trHeight w:val="56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charity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r>
      <w:tr w:rsidR="00540355" w:rsidRPr="00BC2EB0"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p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 to indicate your trading status</w:t>
            </w:r>
          </w:p>
          <w:p w:rsidR="00540355" w:rsidRPr="00BC2EB0" w:rsidRDefault="00540355" w:rsidP="00540355">
            <w:pPr>
              <w:spacing w:before="60" w:after="60"/>
              <w:rPr>
                <w:rFonts w:ascii="Arial" w:hAnsi="Arial" w:cs="Arial"/>
                <w:sz w:val="20"/>
                <w:szCs w:val="20"/>
              </w:rPr>
            </w:pPr>
          </w:p>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 xml:space="preserve">i) a public limited company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 a limited company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a limited liability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other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 sole trader</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vi) other (please specify)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eastAsia="Arial" w:hAnsi="Arial" w:cs="Arial"/>
                <w:sz w:val="20"/>
                <w:szCs w:val="20"/>
              </w:rPr>
            </w:pPr>
          </w:p>
          <w:p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boxes to indicate whether any of the following classifications apply to you</w:t>
            </w:r>
          </w:p>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 Voluntary, Community and Social Enterprise (VCSE)</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 xml:space="preserve">ii) Small or Medium Enterprise (SME) </w:t>
            </w:r>
            <w:r w:rsidRPr="00BC2EB0">
              <w:rPr>
                <w:rFonts w:ascii="Arial" w:hAnsi="Arial" w:cs="Arial"/>
                <w:sz w:val="20"/>
                <w:szCs w:val="20"/>
                <w:vertAlign w:val="superscript"/>
              </w:rPr>
              <w:footnoteReference w:id="1"/>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Sheltered workshop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Public service mutual</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bookmarkEnd w:id="48"/>
    </w:tbl>
    <w:p w:rsidR="00540355" w:rsidRPr="00BC2EB0" w:rsidRDefault="00540355" w:rsidP="00540355">
      <w:pPr>
        <w:rPr>
          <w:rFonts w:ascii="Arial" w:hAnsi="Arial" w:cs="Arial"/>
          <w:sz w:val="20"/>
          <w:szCs w:val="20"/>
        </w:rPr>
      </w:pPr>
    </w:p>
    <w:p w:rsidR="00540355" w:rsidRPr="00BC2EB0" w:rsidRDefault="00540355" w:rsidP="00540355">
      <w:pPr>
        <w:rPr>
          <w:rFonts w:ascii="Arial" w:hAnsi="Arial" w:cs="Arial"/>
        </w:rPr>
      </w:pPr>
    </w:p>
    <w:p w:rsidR="00540355" w:rsidRPr="00BC2EB0" w:rsidRDefault="00540355" w:rsidP="00F1651A">
      <w:pPr>
        <w:rPr>
          <w:rFonts w:ascii="Arial" w:hAnsi="Arial" w:cs="Arial"/>
          <w:b/>
          <w:color w:val="000000" w:themeColor="text1"/>
          <w:sz w:val="28"/>
          <w:szCs w:val="28"/>
        </w:rPr>
      </w:pPr>
    </w:p>
    <w:p w:rsidR="00CD611E" w:rsidRPr="00BC2EB0" w:rsidRDefault="00CD611E">
      <w:pPr>
        <w:rPr>
          <w:rFonts w:ascii="Arial" w:hAnsi="Arial" w:cs="Arial"/>
          <w:b/>
          <w:sz w:val="20"/>
          <w:szCs w:val="20"/>
        </w:rPr>
      </w:pPr>
      <w:bookmarkStart w:id="49" w:name="_Toc414530192"/>
      <w:bookmarkStart w:id="50" w:name="_Toc415475604"/>
      <w:bookmarkStart w:id="51" w:name="_Toc415561556"/>
      <w:bookmarkStart w:id="52" w:name="_Toc415561669"/>
      <w:bookmarkStart w:id="53" w:name="_Toc415561746"/>
      <w:bookmarkStart w:id="54" w:name="_Toc415561815"/>
      <w:r w:rsidRPr="00BC2EB0">
        <w:rPr>
          <w:rFonts w:ascii="Arial" w:hAnsi="Arial" w:cs="Arial"/>
          <w:b/>
          <w:sz w:val="20"/>
          <w:szCs w:val="20"/>
        </w:rPr>
        <w:br w:type="page"/>
      </w:r>
    </w:p>
    <w:p w:rsidR="006B32D5" w:rsidRPr="00BC2EB0" w:rsidRDefault="006B32D5" w:rsidP="006B32D5">
      <w:pPr>
        <w:rPr>
          <w:rFonts w:ascii="Arial" w:hAnsi="Arial" w:cs="Arial"/>
          <w:b/>
          <w:sz w:val="20"/>
          <w:szCs w:val="20"/>
        </w:rPr>
      </w:pPr>
      <w:r w:rsidRPr="00BC2EB0">
        <w:rPr>
          <w:rFonts w:ascii="Arial" w:hAnsi="Arial" w:cs="Arial"/>
          <w:b/>
          <w:sz w:val="20"/>
          <w:szCs w:val="20"/>
        </w:rPr>
        <w:lastRenderedPageBreak/>
        <w:t>1.2</w:t>
      </w:r>
      <w:r w:rsidRPr="00BC2EB0">
        <w:rPr>
          <w:rFonts w:ascii="Arial" w:hAnsi="Arial" w:cs="Arial"/>
          <w:b/>
          <w:sz w:val="20"/>
          <w:szCs w:val="20"/>
        </w:rPr>
        <w:tab/>
        <w:t>Bidding Model</w:t>
      </w:r>
      <w:bookmarkEnd w:id="49"/>
      <w:bookmarkEnd w:id="50"/>
      <w:bookmarkEnd w:id="51"/>
      <w:bookmarkEnd w:id="52"/>
      <w:bookmarkEnd w:id="53"/>
      <w:bookmarkEnd w:id="54"/>
    </w:p>
    <w:p w:rsidR="006B32D5" w:rsidRPr="00BC2EB0" w:rsidRDefault="006B32D5" w:rsidP="006B32D5">
      <w:pPr>
        <w:pStyle w:val="BodyText"/>
        <w:spacing w:after="0"/>
        <w:rPr>
          <w:rFonts w:ascii="Arial" w:hAnsi="Arial" w:cs="Arial"/>
          <w:sz w:val="20"/>
          <w:szCs w:val="20"/>
        </w:rPr>
      </w:pPr>
    </w:p>
    <w:tbl>
      <w:tblPr>
        <w:tblW w:w="10490" w:type="dxa"/>
        <w:tblInd w:w="108" w:type="dxa"/>
        <w:tblLayout w:type="fixed"/>
        <w:tblCellMar>
          <w:left w:w="10" w:type="dxa"/>
          <w:right w:w="10" w:type="dxa"/>
        </w:tblCellMar>
        <w:tblLook w:val="0000" w:firstRow="0" w:lastRow="0" w:firstColumn="0" w:lastColumn="0" w:noHBand="0" w:noVBand="0"/>
      </w:tblPr>
      <w:tblGrid>
        <w:gridCol w:w="5387"/>
        <w:gridCol w:w="5063"/>
        <w:gridCol w:w="40"/>
      </w:tblGrid>
      <w:tr w:rsidR="006B32D5" w:rsidRPr="00BC2EB0" w:rsidTr="00353AA3">
        <w:trPr>
          <w:trHeight w:val="140"/>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tcPr>
          <w:p w:rsidR="006B32D5" w:rsidRPr="00BC2EB0" w:rsidRDefault="006B32D5" w:rsidP="006B32D5">
            <w:pPr>
              <w:spacing w:before="240" w:after="60"/>
              <w:rPr>
                <w:rFonts w:ascii="Arial" w:hAnsi="Arial" w:cs="Arial"/>
                <w:b/>
                <w:color w:val="FFFFFF"/>
                <w:sz w:val="20"/>
                <w:szCs w:val="20"/>
              </w:rPr>
            </w:pPr>
            <w:r w:rsidRPr="00BC2EB0">
              <w:rPr>
                <w:rFonts w:ascii="Arial" w:hAnsi="Arial" w:cs="Arial"/>
                <w:b/>
                <w:color w:val="FFFFFF"/>
                <w:sz w:val="20"/>
                <w:szCs w:val="20"/>
              </w:rPr>
              <w:t>Please mark ‘X’ in the relevant box to indicate whether you are;</w:t>
            </w:r>
          </w:p>
        </w:tc>
        <w:tc>
          <w:tcPr>
            <w:tcW w:w="40" w:type="dxa"/>
          </w:tcPr>
          <w:p w:rsidR="006B32D5" w:rsidRPr="00BC2EB0" w:rsidRDefault="006B32D5" w:rsidP="006B32D5">
            <w:pPr>
              <w:spacing w:before="240" w:after="240"/>
              <w:rPr>
                <w:rFonts w:ascii="Arial" w:hAnsi="Arial" w:cs="Arial"/>
                <w:sz w:val="20"/>
                <w:szCs w:val="20"/>
              </w:rPr>
            </w:pPr>
          </w:p>
        </w:tc>
      </w:tr>
      <w:tr w:rsidR="006B32D5" w:rsidRPr="00BC2EB0" w:rsidTr="00353AA3">
        <w:trPr>
          <w:trHeight w:val="520"/>
        </w:trPr>
        <w:tc>
          <w:tcPr>
            <w:tcW w:w="538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rPr>
                <w:rFonts w:ascii="Arial" w:hAnsi="Arial" w:cs="Arial"/>
                <w:sz w:val="20"/>
                <w:szCs w:val="20"/>
              </w:rPr>
            </w:pPr>
            <w:r w:rsidRPr="00BC2EB0">
              <w:rPr>
                <w:rFonts w:ascii="Arial" w:eastAsia="Arial" w:hAnsi="Arial" w:cs="Arial"/>
                <w:sz w:val="20"/>
                <w:szCs w:val="20"/>
              </w:rPr>
              <w:t>Bidding as a Prime Contractor and will deliver 100% of the key contract deliverables yourself.</w:t>
            </w:r>
          </w:p>
        </w:tc>
        <w:tc>
          <w:tcPr>
            <w:tcW w:w="506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tc>
        <w:tc>
          <w:tcPr>
            <w:tcW w:w="40" w:type="dxa"/>
          </w:tcPr>
          <w:p w:rsidR="006B32D5" w:rsidRPr="00BC2EB0" w:rsidRDefault="006B32D5" w:rsidP="006B32D5">
            <w:pPr>
              <w:rPr>
                <w:rFonts w:ascii="Arial" w:hAnsi="Arial" w:cs="Arial"/>
                <w:sz w:val="20"/>
                <w:szCs w:val="20"/>
              </w:rPr>
            </w:pPr>
          </w:p>
        </w:tc>
      </w:tr>
      <w:tr w:rsidR="006B32D5" w:rsidRPr="00BC2EB0"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rPr>
                <w:rFonts w:ascii="Arial" w:eastAsia="Arial" w:hAnsi="Arial" w:cs="Arial"/>
                <w:sz w:val="20"/>
                <w:szCs w:val="20"/>
              </w:rPr>
            </w:pPr>
            <w:r w:rsidRPr="00BC2EB0">
              <w:rPr>
                <w:rFonts w:ascii="Arial" w:eastAsia="Arial" w:hAnsi="Arial" w:cs="Arial"/>
                <w:sz w:val="20"/>
                <w:szCs w:val="20"/>
              </w:rPr>
              <w:t xml:space="preserve">Bidding as a Prime Contractor and will use third parties to deliver </w:t>
            </w:r>
            <w:r w:rsidRPr="00BC2EB0">
              <w:rPr>
                <w:rFonts w:ascii="Arial" w:eastAsia="Arial" w:hAnsi="Arial" w:cs="Arial"/>
                <w:b/>
                <w:sz w:val="20"/>
                <w:szCs w:val="20"/>
              </w:rPr>
              <w:t>some</w:t>
            </w:r>
            <w:r w:rsidRPr="00BC2EB0">
              <w:rPr>
                <w:rFonts w:ascii="Arial" w:eastAsia="Arial" w:hAnsi="Arial" w:cs="Arial"/>
                <w:sz w:val="20"/>
                <w:szCs w:val="20"/>
              </w:rPr>
              <w:t xml:space="preserve"> of the Works.</w:t>
            </w:r>
          </w:p>
          <w:p w:rsidR="006B32D5" w:rsidRPr="00BC2EB0" w:rsidRDefault="006B32D5" w:rsidP="006B32D5">
            <w:pPr>
              <w:spacing w:before="60" w:after="60"/>
              <w:ind w:left="2"/>
              <w:rPr>
                <w:rFonts w:ascii="Arial" w:eastAsia="Arial" w:hAnsi="Arial" w:cs="Arial"/>
                <w:sz w:val="20"/>
                <w:szCs w:val="20"/>
              </w:rPr>
            </w:pPr>
          </w:p>
          <w:p w:rsidR="006B32D5" w:rsidRPr="00BC2EB0" w:rsidRDefault="006B32D5" w:rsidP="006B32D5">
            <w:pPr>
              <w:spacing w:before="60" w:after="60"/>
              <w:ind w:left="362"/>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rsidR="006B32D5" w:rsidRPr="00BC2EB0" w:rsidRDefault="006B32D5" w:rsidP="006B32D5">
            <w:pPr>
              <w:rPr>
                <w:rFonts w:ascii="Arial" w:hAnsi="Arial" w:cs="Arial"/>
                <w:sz w:val="20"/>
                <w:szCs w:val="20"/>
              </w:rPr>
            </w:pPr>
          </w:p>
        </w:tc>
      </w:tr>
      <w:tr w:rsidR="006B32D5" w:rsidRPr="00BC2EB0"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Prime Contractor but will operate as a Managing Agent and will use third parties to deliver </w:t>
            </w:r>
            <w:r w:rsidRPr="00BC2EB0">
              <w:rPr>
                <w:rFonts w:ascii="Arial" w:eastAsia="Arial" w:hAnsi="Arial" w:cs="Arial"/>
                <w:b/>
                <w:sz w:val="20"/>
                <w:szCs w:val="20"/>
                <w:u w:val="single"/>
              </w:rPr>
              <w:t>all</w:t>
            </w:r>
            <w:r w:rsidRPr="00BC2EB0">
              <w:rPr>
                <w:rFonts w:ascii="Arial" w:eastAsia="Arial" w:hAnsi="Arial" w:cs="Arial"/>
                <w:b/>
                <w:sz w:val="20"/>
                <w:szCs w:val="20"/>
              </w:rPr>
              <w:t xml:space="preserve"> </w:t>
            </w:r>
            <w:r w:rsidRPr="00BC2EB0">
              <w:rPr>
                <w:rFonts w:ascii="Arial" w:eastAsia="Arial" w:hAnsi="Arial" w:cs="Arial"/>
                <w:sz w:val="20"/>
                <w:szCs w:val="20"/>
              </w:rPr>
              <w:t>of the Works.</w:t>
            </w:r>
          </w:p>
          <w:p w:rsidR="006B32D5" w:rsidRPr="00BC2EB0" w:rsidRDefault="006B32D5" w:rsidP="006B32D5">
            <w:pPr>
              <w:spacing w:before="60" w:after="60"/>
              <w:ind w:left="2"/>
              <w:rPr>
                <w:rFonts w:ascii="Arial" w:hAnsi="Arial" w:cs="Arial"/>
                <w:sz w:val="20"/>
                <w:szCs w:val="20"/>
              </w:rPr>
            </w:pPr>
          </w:p>
          <w:p w:rsidR="006B32D5" w:rsidRPr="00BC2EB0" w:rsidRDefault="006B32D5" w:rsidP="006B32D5">
            <w:pPr>
              <w:spacing w:before="60" w:after="60"/>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rsidR="006B32D5" w:rsidRPr="00BC2EB0" w:rsidRDefault="006B32D5" w:rsidP="006B32D5">
            <w:pPr>
              <w:rPr>
                <w:rFonts w:ascii="Arial" w:hAnsi="Arial" w:cs="Arial"/>
                <w:sz w:val="20"/>
                <w:szCs w:val="20"/>
              </w:rPr>
            </w:pPr>
          </w:p>
        </w:tc>
      </w:tr>
      <w:tr w:rsidR="006B32D5" w:rsidRPr="00BC2EB0" w:rsidTr="00353AA3">
        <w:trPr>
          <w:trHeight w:val="520"/>
        </w:trPr>
        <w:tc>
          <w:tcPr>
            <w:tcW w:w="10450" w:type="dxa"/>
            <w:gridSpan w:val="2"/>
            <w:tcBorders>
              <w:top w:val="single" w:sz="8" w:space="0" w:color="000000"/>
              <w:left w:val="single" w:sz="2" w:space="0" w:color="000000"/>
              <w:bottom w:val="single" w:sz="2" w:space="0" w:color="000000"/>
              <w:right w:val="single" w:sz="2" w:space="0" w:color="000000"/>
            </w:tcBorders>
            <w:shd w:val="clear" w:color="auto" w:fill="595959"/>
            <w:tcMar>
              <w:top w:w="0" w:type="dxa"/>
              <w:left w:w="108" w:type="dxa"/>
              <w:bottom w:w="0" w:type="dxa"/>
              <w:right w:w="108" w:type="dxa"/>
            </w:tcMar>
          </w:tcPr>
          <w:p w:rsidR="006B32D5" w:rsidRPr="00BC2EB0" w:rsidRDefault="006B32D5" w:rsidP="006B32D5">
            <w:pPr>
              <w:pStyle w:val="ListParagraph"/>
              <w:spacing w:before="220" w:after="220"/>
              <w:ind w:left="0" w:right="183"/>
              <w:rPr>
                <w:rFonts w:ascii="Arial" w:hAnsi="Arial" w:cs="Arial"/>
                <w:color w:val="FFFFFF"/>
                <w:sz w:val="20"/>
                <w:szCs w:val="20"/>
              </w:rPr>
            </w:pPr>
            <w:r w:rsidRPr="00BC2EB0">
              <w:rPr>
                <w:rFonts w:ascii="Arial" w:eastAsia="Arial" w:hAnsi="Arial" w:cs="Arial"/>
                <w:color w:val="FFFFFF"/>
                <w:sz w:val="20"/>
                <w:szCs w:val="20"/>
              </w:rPr>
              <w:t xml:space="preserve">We recognise that arrangements in relation to a consortium bid may be subject to future change. Suppliers should therefore respond on the basis of the arrangements as currently envisaged. Suppliers are reminded that The Women’s Organisation must be immediately notified of any changes, or proposed changes, in relation to the bidding model so that a further assessment can be carried out by applying the selection criteria to the new information provided.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reserves the right to deselect the Supplier prior to any award of contract, based on an assessment of the updated information.</w:t>
            </w:r>
          </w:p>
          <w:p w:rsidR="006B32D5" w:rsidRPr="00BC2EB0" w:rsidRDefault="006B32D5" w:rsidP="00FE2DD3">
            <w:pPr>
              <w:pStyle w:val="ListParagraph"/>
              <w:spacing w:before="220" w:after="220"/>
              <w:ind w:left="0" w:right="183"/>
              <w:rPr>
                <w:rFonts w:ascii="Arial" w:eastAsia="Arial" w:hAnsi="Arial" w:cs="Arial"/>
                <w:i/>
                <w:sz w:val="20"/>
                <w:szCs w:val="20"/>
              </w:rPr>
            </w:pPr>
            <w:r w:rsidRPr="00BC2EB0">
              <w:rPr>
                <w:rFonts w:ascii="Arial" w:eastAsia="Arial" w:hAnsi="Arial" w:cs="Arial"/>
                <w:b/>
                <w:color w:val="FFFFFF"/>
                <w:sz w:val="20"/>
                <w:szCs w:val="20"/>
              </w:rPr>
              <w:t>All</w:t>
            </w:r>
            <w:r w:rsidRPr="00BC2EB0">
              <w:rPr>
                <w:rFonts w:ascii="Arial" w:eastAsia="Arial" w:hAnsi="Arial" w:cs="Arial"/>
                <w:color w:val="FFFFFF"/>
                <w:sz w:val="20"/>
                <w:szCs w:val="20"/>
              </w:rPr>
              <w:t xml:space="preserve"> members of the consortium will be required to provide the information required in </w:t>
            </w:r>
            <w:r w:rsidRPr="00BC2EB0">
              <w:rPr>
                <w:rFonts w:ascii="Arial" w:eastAsia="Arial" w:hAnsi="Arial" w:cs="Arial"/>
                <w:b/>
                <w:color w:val="FFFFFF"/>
                <w:sz w:val="20"/>
                <w:szCs w:val="20"/>
                <w:u w:val="single"/>
              </w:rPr>
              <w:t>all</w:t>
            </w:r>
            <w:r w:rsidRPr="00BC2EB0">
              <w:rPr>
                <w:rFonts w:ascii="Arial" w:eastAsia="Arial" w:hAnsi="Arial" w:cs="Arial"/>
                <w:color w:val="FFFFFF"/>
                <w:sz w:val="20"/>
                <w:szCs w:val="20"/>
              </w:rPr>
              <w:t xml:space="preserve"> sections of the Suitability Assessment as part of a single composite response to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i.e. each member of the consortium is required to complete the form.</w:t>
            </w:r>
          </w:p>
        </w:tc>
        <w:tc>
          <w:tcPr>
            <w:tcW w:w="40" w:type="dxa"/>
            <w:tcBorders>
              <w:left w:val="single" w:sz="2" w:space="0" w:color="000000"/>
            </w:tcBorders>
          </w:tcPr>
          <w:p w:rsidR="006B32D5" w:rsidRPr="00BC2EB0" w:rsidRDefault="006B32D5" w:rsidP="006B32D5">
            <w:pPr>
              <w:rPr>
                <w:rFonts w:ascii="Arial" w:hAnsi="Arial" w:cs="Arial"/>
                <w:sz w:val="20"/>
                <w:szCs w:val="20"/>
              </w:rPr>
            </w:pPr>
          </w:p>
        </w:tc>
      </w:tr>
      <w:tr w:rsidR="006B32D5" w:rsidRPr="00BC2EB0" w:rsidTr="00353AA3">
        <w:trPr>
          <w:trHeight w:val="520"/>
        </w:trPr>
        <w:tc>
          <w:tcPr>
            <w:tcW w:w="5387" w:type="dxa"/>
            <w:tcBorders>
              <w:top w:val="single" w:sz="8"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Bidding as a consortium but not proposing to create a new legal entity.</w:t>
            </w:r>
          </w:p>
          <w:p w:rsidR="006B32D5" w:rsidRPr="00BC2EB0" w:rsidRDefault="006B32D5" w:rsidP="006B32D5">
            <w:pPr>
              <w:spacing w:before="200" w:after="60"/>
              <w:ind w:left="360"/>
              <w:rPr>
                <w:rFonts w:ascii="Arial" w:eastAsia="Arial" w:hAnsi="Arial" w:cs="Arial"/>
                <w:sz w:val="20"/>
                <w:szCs w:val="20"/>
              </w:rPr>
            </w:pPr>
            <w:r w:rsidRPr="00BC2EB0">
              <w:rPr>
                <w:rFonts w:ascii="Arial" w:eastAsia="Arial" w:hAnsi="Arial" w:cs="Arial"/>
                <w:sz w:val="20"/>
                <w:szCs w:val="20"/>
              </w:rPr>
              <w:t>If yes, please include details of your consortium in the next column and use a separate Appendix (</w:t>
            </w:r>
            <w:r w:rsidRPr="00BC2EB0">
              <w:rPr>
                <w:rFonts w:ascii="Arial" w:eastAsia="Arial" w:hAnsi="Arial" w:cs="Arial"/>
                <w:b/>
                <w:sz w:val="20"/>
                <w:szCs w:val="20"/>
              </w:rPr>
              <w:t>using the ‘Template for Appendices’</w:t>
            </w:r>
            <w:r w:rsidRPr="00BC2EB0">
              <w:rPr>
                <w:rFonts w:ascii="Arial" w:eastAsia="Arial" w:hAnsi="Arial" w:cs="Arial"/>
                <w:sz w:val="20"/>
                <w:szCs w:val="20"/>
              </w:rPr>
              <w:t xml:space="preserve">) to explain the alternative arrangements i.e. why a new legal entity is not being created. </w:t>
            </w:r>
          </w:p>
          <w:p w:rsidR="006B32D5" w:rsidRPr="00BC2EB0" w:rsidRDefault="006B32D5" w:rsidP="006B32D5">
            <w:pPr>
              <w:spacing w:before="200" w:after="60"/>
              <w:ind w:left="360"/>
              <w:rPr>
                <w:rFonts w:ascii="Arial" w:eastAsia="Arial" w:hAnsi="Arial" w:cs="Arial"/>
                <w:sz w:val="20"/>
                <w:szCs w:val="20"/>
              </w:rPr>
            </w:pPr>
          </w:p>
          <w:p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Please note that the Authority may require the consortium to assume a specific legal form if awarded the contract, to the extent that it is necessary for the satisfactory performance of the contract.</w:t>
            </w:r>
          </w:p>
        </w:tc>
        <w:tc>
          <w:tcPr>
            <w:tcW w:w="5063" w:type="dxa"/>
            <w:tcBorders>
              <w:top w:val="single" w:sz="8"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i/>
                <w:sz w:val="20"/>
                <w:szCs w:val="20"/>
              </w:rPr>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tabs>
                <w:tab w:val="center" w:pos="4513"/>
                <w:tab w:val="right" w:pos="9026"/>
              </w:tabs>
              <w:spacing w:before="220" w:after="60"/>
              <w:rPr>
                <w:rFonts w:ascii="Arial" w:hAnsi="Arial" w:cs="Arial"/>
                <w:sz w:val="20"/>
                <w:szCs w:val="20"/>
              </w:rPr>
            </w:pPr>
            <w:r w:rsidRPr="00BC2EB0">
              <w:rPr>
                <w:rFonts w:ascii="Arial" w:eastAsia="Arial" w:hAnsi="Arial" w:cs="Arial"/>
                <w:b/>
                <w:sz w:val="20"/>
                <w:szCs w:val="20"/>
              </w:rPr>
              <w:t>Consortium members</w:t>
            </w:r>
          </w:p>
          <w:p w:rsidR="006B32D5" w:rsidRPr="00BC2EB0" w:rsidRDefault="006B32D5" w:rsidP="006B32D5">
            <w:pPr>
              <w:tabs>
                <w:tab w:val="center" w:pos="4513"/>
                <w:tab w:val="right" w:pos="9026"/>
              </w:tabs>
              <w:spacing w:before="60" w:after="60"/>
              <w:rPr>
                <w:rFonts w:ascii="Arial" w:hAnsi="Arial" w:cs="Arial"/>
                <w:sz w:val="20"/>
                <w:szCs w:val="20"/>
              </w:rPr>
            </w:pPr>
          </w:p>
          <w:p w:rsidR="006B32D5" w:rsidRPr="00BC2EB0" w:rsidRDefault="006B32D5" w:rsidP="006B32D5">
            <w:pPr>
              <w:spacing w:before="60" w:after="60"/>
              <w:rPr>
                <w:rFonts w:ascii="Arial" w:hAnsi="Arial" w:cs="Arial"/>
                <w:sz w:val="20"/>
                <w:szCs w:val="20"/>
              </w:rPr>
            </w:pPr>
            <w:r w:rsidRPr="00BC2EB0">
              <w:rPr>
                <w:rFonts w:ascii="Arial" w:eastAsia="Arial" w:hAnsi="Arial" w:cs="Arial"/>
                <w:b/>
                <w:sz w:val="20"/>
                <w:szCs w:val="20"/>
              </w:rPr>
              <w:t>Lead member </w:t>
            </w:r>
          </w:p>
          <w:p w:rsidR="006B32D5" w:rsidRPr="00BC2EB0" w:rsidRDefault="006B32D5" w:rsidP="006B32D5">
            <w:pPr>
              <w:spacing w:before="60" w:after="60"/>
              <w:rPr>
                <w:rFonts w:ascii="Arial" w:hAnsi="Arial" w:cs="Arial"/>
                <w:sz w:val="20"/>
                <w:szCs w:val="20"/>
              </w:rPr>
            </w:pPr>
            <w:r w:rsidRPr="00BC2EB0">
              <w:rPr>
                <w:rFonts w:ascii="Arial" w:eastAsia="Arial" w:hAnsi="Arial" w:cs="Arial"/>
                <w:i/>
                <w:sz w:val="20"/>
                <w:szCs w:val="20"/>
              </w:rPr>
              <w:t> </w:t>
            </w:r>
          </w:p>
        </w:tc>
        <w:tc>
          <w:tcPr>
            <w:tcW w:w="40" w:type="dxa"/>
            <w:tcBorders>
              <w:left w:val="single" w:sz="2" w:space="0" w:color="000000"/>
            </w:tcBorders>
          </w:tcPr>
          <w:p w:rsidR="006B32D5" w:rsidRPr="00BC2EB0" w:rsidRDefault="006B32D5" w:rsidP="006B32D5">
            <w:pPr>
              <w:rPr>
                <w:rFonts w:ascii="Arial" w:hAnsi="Arial" w:cs="Arial"/>
                <w:sz w:val="20"/>
                <w:szCs w:val="20"/>
              </w:rPr>
            </w:pPr>
          </w:p>
        </w:tc>
      </w:tr>
      <w:tr w:rsidR="006B32D5" w:rsidRPr="00BC2EB0" w:rsidTr="00353AA3">
        <w:trPr>
          <w:trHeight w:val="2413"/>
        </w:trPr>
        <w:tc>
          <w:tcPr>
            <w:tcW w:w="538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lastRenderedPageBreak/>
              <w:t xml:space="preserve">Bidding as a consortium and intend to create a Special Purpose Vehicle (SPV). </w:t>
            </w:r>
          </w:p>
          <w:p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 xml:space="preserve">If yes, please include details of your consortium, current lead member and intended SPV in the next column and provide full details of the biding model, including details of the </w:t>
            </w:r>
            <w:r w:rsidRPr="00BC2EB0">
              <w:rPr>
                <w:rFonts w:ascii="Arial" w:eastAsia="Arial" w:hAnsi="Arial" w:cs="Arial"/>
                <w:b/>
                <w:sz w:val="20"/>
                <w:szCs w:val="20"/>
              </w:rPr>
              <w:t>actual</w:t>
            </w:r>
            <w:r w:rsidRPr="00BC2EB0">
              <w:rPr>
                <w:rFonts w:ascii="Arial" w:eastAsia="Arial" w:hAnsi="Arial" w:cs="Arial"/>
                <w:sz w:val="20"/>
                <w:szCs w:val="20"/>
              </w:rPr>
              <w:t xml:space="preserve"> or </w:t>
            </w:r>
            <w:r w:rsidRPr="00BC2EB0">
              <w:rPr>
                <w:rFonts w:ascii="Arial" w:eastAsia="Arial" w:hAnsi="Arial" w:cs="Arial"/>
                <w:b/>
                <w:sz w:val="20"/>
                <w:szCs w:val="20"/>
              </w:rPr>
              <w:t>proposed</w:t>
            </w:r>
            <w:r w:rsidRPr="00BC2EB0">
              <w:rPr>
                <w:rFonts w:ascii="Arial" w:eastAsia="Arial" w:hAnsi="Arial" w:cs="Arial"/>
                <w:sz w:val="20"/>
                <w:szCs w:val="20"/>
              </w:rPr>
              <w:t xml:space="preserve"> shareholding of the constituent members within the new legal entity using a separate Appendix </w:t>
            </w:r>
            <w:r w:rsidRPr="00BC2EB0">
              <w:rPr>
                <w:rFonts w:ascii="Arial" w:eastAsia="Arial" w:hAnsi="Arial" w:cs="Arial"/>
                <w:b/>
                <w:sz w:val="20"/>
                <w:szCs w:val="20"/>
              </w:rPr>
              <w:t>(using the ‘Template for Appendices’).</w:t>
            </w:r>
          </w:p>
        </w:tc>
        <w:tc>
          <w:tcPr>
            <w:tcW w:w="506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sz w:val="20"/>
                <w:szCs w:val="20"/>
              </w:rPr>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rsidR="006B32D5" w:rsidRPr="00BC2EB0" w:rsidRDefault="006B32D5" w:rsidP="006B32D5">
            <w:pPr>
              <w:spacing w:before="220" w:after="60"/>
              <w:rPr>
                <w:rFonts w:ascii="Arial" w:eastAsia="Arial" w:hAnsi="Arial" w:cs="Arial"/>
                <w:b/>
                <w:sz w:val="20"/>
                <w:szCs w:val="20"/>
              </w:rPr>
            </w:pPr>
            <w:r w:rsidRPr="00BC2EB0">
              <w:rPr>
                <w:rFonts w:ascii="Arial" w:eastAsia="Arial" w:hAnsi="Arial" w:cs="Arial"/>
                <w:b/>
                <w:sz w:val="20"/>
                <w:szCs w:val="20"/>
              </w:rPr>
              <w:t>Consortium members</w:t>
            </w:r>
          </w:p>
          <w:p w:rsidR="006B32D5" w:rsidRPr="00BC2EB0" w:rsidRDefault="006B32D5" w:rsidP="006B32D5">
            <w:pPr>
              <w:spacing w:before="60" w:after="60"/>
              <w:rPr>
                <w:rFonts w:ascii="Arial" w:eastAsia="Arial" w:hAnsi="Arial" w:cs="Arial"/>
                <w:b/>
                <w:sz w:val="20"/>
                <w:szCs w:val="20"/>
              </w:rPr>
            </w:pPr>
          </w:p>
          <w:p w:rsidR="006B32D5" w:rsidRPr="00BC2EB0" w:rsidRDefault="006B32D5" w:rsidP="006B32D5">
            <w:pPr>
              <w:spacing w:before="60" w:after="60"/>
              <w:rPr>
                <w:rFonts w:ascii="Arial" w:eastAsia="Arial" w:hAnsi="Arial" w:cs="Arial"/>
                <w:b/>
                <w:sz w:val="20"/>
                <w:szCs w:val="20"/>
              </w:rPr>
            </w:pPr>
            <w:r w:rsidRPr="00BC2EB0">
              <w:rPr>
                <w:rFonts w:ascii="Arial" w:eastAsia="Arial" w:hAnsi="Arial" w:cs="Arial"/>
                <w:b/>
                <w:sz w:val="20"/>
                <w:szCs w:val="20"/>
              </w:rPr>
              <w:t>Current lead member</w:t>
            </w:r>
          </w:p>
          <w:p w:rsidR="006B32D5" w:rsidRPr="00BC2EB0" w:rsidRDefault="006B32D5" w:rsidP="006B32D5">
            <w:pPr>
              <w:spacing w:before="60" w:after="60"/>
              <w:rPr>
                <w:rFonts w:ascii="Arial" w:hAnsi="Arial" w:cs="Arial"/>
                <w:sz w:val="20"/>
                <w:szCs w:val="20"/>
              </w:rPr>
            </w:pPr>
          </w:p>
          <w:p w:rsidR="006B32D5" w:rsidRPr="00BC2EB0" w:rsidRDefault="006B32D5" w:rsidP="006B32D5">
            <w:pPr>
              <w:spacing w:before="60" w:after="60"/>
              <w:rPr>
                <w:rFonts w:ascii="Arial" w:eastAsia="Arial" w:hAnsi="Arial" w:cs="Arial"/>
                <w:b/>
                <w:sz w:val="20"/>
                <w:szCs w:val="20"/>
                <w:u w:val="single"/>
              </w:rPr>
            </w:pPr>
            <w:r w:rsidRPr="00BC2EB0">
              <w:rPr>
                <w:rFonts w:ascii="Arial" w:eastAsia="Arial" w:hAnsi="Arial" w:cs="Arial"/>
                <w:b/>
                <w:sz w:val="20"/>
                <w:szCs w:val="20"/>
              </w:rPr>
              <w:t>Name of Special Purpose Vehicle</w:t>
            </w:r>
          </w:p>
        </w:tc>
        <w:tc>
          <w:tcPr>
            <w:tcW w:w="40" w:type="dxa"/>
            <w:tcBorders>
              <w:left w:val="single" w:sz="2" w:space="0" w:color="000000"/>
            </w:tcBorders>
          </w:tcPr>
          <w:p w:rsidR="006B32D5" w:rsidRPr="00BC2EB0" w:rsidRDefault="006B32D5" w:rsidP="006B32D5">
            <w:pPr>
              <w:rPr>
                <w:rFonts w:ascii="Arial" w:hAnsi="Arial" w:cs="Arial"/>
                <w:sz w:val="20"/>
                <w:szCs w:val="20"/>
              </w:rPr>
            </w:pPr>
          </w:p>
        </w:tc>
      </w:tr>
    </w:tbl>
    <w:p w:rsidR="006B32D5" w:rsidRPr="00BC2EB0" w:rsidRDefault="006B32D5" w:rsidP="00F1651A">
      <w:pPr>
        <w:rPr>
          <w:rFonts w:ascii="Arial" w:hAnsi="Arial" w:cs="Arial"/>
          <w:b/>
          <w:color w:val="000000" w:themeColor="text1"/>
          <w:sz w:val="20"/>
          <w:szCs w:val="20"/>
        </w:rPr>
      </w:pPr>
    </w:p>
    <w:p w:rsidR="00353AA3" w:rsidRPr="00BC2EB0" w:rsidRDefault="00353AA3" w:rsidP="00353AA3">
      <w:pPr>
        <w:spacing w:before="200" w:after="200"/>
        <w:rPr>
          <w:rFonts w:ascii="Arial" w:hAnsi="Arial" w:cs="Arial"/>
          <w:b/>
          <w:sz w:val="20"/>
          <w:szCs w:val="20"/>
        </w:rPr>
      </w:pPr>
      <w:bookmarkStart w:id="55" w:name="_Toc236714003"/>
      <w:bookmarkStart w:id="56" w:name="_Toc414530193"/>
      <w:bookmarkStart w:id="57" w:name="_Toc415475605"/>
      <w:bookmarkStart w:id="58" w:name="_Toc415561557"/>
      <w:bookmarkStart w:id="59" w:name="_Toc415561670"/>
      <w:bookmarkStart w:id="60" w:name="_Toc415561747"/>
      <w:bookmarkStart w:id="61" w:name="_Toc415561816"/>
      <w:r w:rsidRPr="00BC2EB0">
        <w:rPr>
          <w:rFonts w:ascii="Arial" w:hAnsi="Arial" w:cs="Arial"/>
          <w:b/>
          <w:sz w:val="20"/>
          <w:szCs w:val="20"/>
        </w:rPr>
        <w:t>1.3</w:t>
      </w:r>
      <w:r w:rsidRPr="00BC2EB0">
        <w:rPr>
          <w:rFonts w:ascii="Arial" w:hAnsi="Arial" w:cs="Arial"/>
          <w:b/>
          <w:sz w:val="20"/>
          <w:szCs w:val="20"/>
        </w:rPr>
        <w:tab/>
      </w:r>
      <w:bookmarkEnd w:id="55"/>
      <w:r w:rsidRPr="00BC2EB0">
        <w:rPr>
          <w:rFonts w:ascii="Arial" w:hAnsi="Arial" w:cs="Arial"/>
          <w:b/>
          <w:sz w:val="20"/>
          <w:szCs w:val="20"/>
        </w:rPr>
        <w:t>Contact Details</w:t>
      </w:r>
      <w:bookmarkEnd w:id="56"/>
      <w:bookmarkEnd w:id="57"/>
      <w:bookmarkEnd w:id="58"/>
      <w:bookmarkEnd w:id="59"/>
      <w:bookmarkEnd w:id="60"/>
      <w:bookmarkEnd w:id="61"/>
    </w:p>
    <w:tbl>
      <w:tblPr>
        <w:tblW w:w="10490" w:type="dxa"/>
        <w:tblInd w:w="115" w:type="dxa"/>
        <w:tblLayout w:type="fixed"/>
        <w:tblCellMar>
          <w:left w:w="10" w:type="dxa"/>
          <w:right w:w="10" w:type="dxa"/>
        </w:tblCellMar>
        <w:tblLook w:val="0000" w:firstRow="0" w:lastRow="0" w:firstColumn="0" w:lastColumn="0" w:noHBand="0" w:noVBand="0"/>
      </w:tblPr>
      <w:tblGrid>
        <w:gridCol w:w="1701"/>
        <w:gridCol w:w="8789"/>
      </w:tblGrid>
      <w:tr w:rsidR="00353AA3" w:rsidRPr="00BC2EB0" w:rsidTr="00353AA3">
        <w:trPr>
          <w:trHeight w:val="658"/>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vAlign w:val="center"/>
          </w:tcPr>
          <w:p w:rsidR="00353AA3" w:rsidRPr="00BC2EB0" w:rsidRDefault="00353AA3" w:rsidP="00BE5987">
            <w:pPr>
              <w:spacing w:before="200" w:after="200"/>
              <w:rPr>
                <w:rFonts w:ascii="Arial" w:hAnsi="Arial" w:cs="Arial"/>
                <w:b/>
                <w:color w:val="FFFFFF"/>
                <w:sz w:val="22"/>
                <w:szCs w:val="22"/>
              </w:rPr>
            </w:pPr>
            <w:r w:rsidRPr="00BC2EB0">
              <w:rPr>
                <w:rFonts w:ascii="Arial" w:hAnsi="Arial" w:cs="Arial"/>
                <w:b/>
                <w:color w:val="FFFFFF"/>
                <w:sz w:val="22"/>
                <w:szCs w:val="22"/>
              </w:rPr>
              <w:t>SUPPLIER CONTACT DETAILS FOR ENQUIRIES ABOUT THIS SUITABILITY ASSESSMENT</w:t>
            </w: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Name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138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Postal address</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Country</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Phone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Mobile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r w:rsidR="00353AA3" w:rsidRPr="00BC2EB0"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E-mail</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60" w:after="60"/>
              <w:rPr>
                <w:rFonts w:ascii="Arial" w:hAnsi="Arial" w:cs="Arial"/>
                <w:sz w:val="22"/>
                <w:szCs w:val="22"/>
              </w:rPr>
            </w:pPr>
          </w:p>
        </w:tc>
      </w:tr>
    </w:tbl>
    <w:p w:rsidR="00353AA3" w:rsidRPr="00BC2EB0" w:rsidRDefault="00353AA3" w:rsidP="00353AA3">
      <w:pPr>
        <w:spacing w:after="165" w:line="260" w:lineRule="atLeast"/>
        <w:rPr>
          <w:rFonts w:ascii="Arial" w:hAnsi="Arial" w:cs="Arial"/>
        </w:rPr>
      </w:pPr>
    </w:p>
    <w:p w:rsidR="00353AA3" w:rsidRPr="00BC2EB0" w:rsidRDefault="00353AA3" w:rsidP="00353AA3">
      <w:pPr>
        <w:rPr>
          <w:rFonts w:ascii="Arial" w:hAnsi="Arial" w:cs="Arial"/>
          <w:b/>
          <w:sz w:val="20"/>
          <w:szCs w:val="20"/>
        </w:rPr>
      </w:pPr>
      <w:bookmarkStart w:id="62" w:name="_Toc236714004"/>
      <w:bookmarkStart w:id="63" w:name="_Toc414530194"/>
      <w:bookmarkStart w:id="64" w:name="_Toc415475606"/>
      <w:bookmarkStart w:id="65" w:name="_Toc415561558"/>
      <w:bookmarkStart w:id="66" w:name="_Toc415561671"/>
      <w:bookmarkStart w:id="67" w:name="_Toc415561748"/>
      <w:bookmarkStart w:id="68" w:name="_Toc415561817"/>
      <w:r w:rsidRPr="00BC2EB0">
        <w:rPr>
          <w:rFonts w:ascii="Arial" w:hAnsi="Arial" w:cs="Arial"/>
          <w:b/>
          <w:sz w:val="20"/>
          <w:szCs w:val="20"/>
        </w:rPr>
        <w:t>1.4</w:t>
      </w:r>
      <w:r w:rsidRPr="00BC2EB0">
        <w:rPr>
          <w:rFonts w:ascii="Arial" w:hAnsi="Arial" w:cs="Arial"/>
          <w:b/>
          <w:sz w:val="20"/>
          <w:szCs w:val="20"/>
        </w:rPr>
        <w:tab/>
      </w:r>
      <w:bookmarkEnd w:id="62"/>
      <w:r w:rsidRPr="00BC2EB0">
        <w:rPr>
          <w:rFonts w:ascii="Arial" w:hAnsi="Arial" w:cs="Arial"/>
          <w:b/>
          <w:sz w:val="20"/>
          <w:szCs w:val="20"/>
        </w:rPr>
        <w:t>Licensing and Registration</w:t>
      </w:r>
      <w:bookmarkEnd w:id="63"/>
      <w:bookmarkEnd w:id="64"/>
      <w:bookmarkEnd w:id="65"/>
      <w:bookmarkEnd w:id="66"/>
      <w:bookmarkEnd w:id="67"/>
      <w:bookmarkEnd w:id="68"/>
    </w:p>
    <w:p w:rsidR="00353AA3" w:rsidRPr="00BC2EB0" w:rsidRDefault="00353AA3" w:rsidP="00353AA3">
      <w:pPr>
        <w:keepNext/>
        <w:rPr>
          <w:rFonts w:ascii="Arial" w:hAnsi="Arial" w:cs="Arial"/>
          <w:sz w:val="20"/>
          <w:szCs w:val="20"/>
        </w:rPr>
      </w:pPr>
    </w:p>
    <w:tbl>
      <w:tblPr>
        <w:tblW w:w="10490" w:type="dxa"/>
        <w:tblInd w:w="115" w:type="dxa"/>
        <w:tblLayout w:type="fixed"/>
        <w:tblCellMar>
          <w:left w:w="10" w:type="dxa"/>
          <w:right w:w="10" w:type="dxa"/>
        </w:tblCellMar>
        <w:tblLook w:val="0000" w:firstRow="0" w:lastRow="0" w:firstColumn="0" w:lastColumn="0" w:noHBand="0" w:noVBand="0"/>
      </w:tblPr>
      <w:tblGrid>
        <w:gridCol w:w="1041"/>
        <w:gridCol w:w="3274"/>
        <w:gridCol w:w="6175"/>
      </w:tblGrid>
      <w:tr w:rsidR="00353AA3" w:rsidRPr="00BC2EB0" w:rsidTr="00353AA3">
        <w:trPr>
          <w:trHeight w:val="440"/>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353AA3">
            <w:pPr>
              <w:spacing w:before="240" w:after="240"/>
              <w:rPr>
                <w:rFonts w:ascii="Arial" w:hAnsi="Arial" w:cs="Arial"/>
                <w:b/>
                <w:color w:val="FFFFFF"/>
                <w:sz w:val="20"/>
                <w:szCs w:val="20"/>
              </w:rPr>
            </w:pPr>
            <w:r w:rsidRPr="00BC2EB0">
              <w:rPr>
                <w:rFonts w:ascii="Arial" w:hAnsi="Arial" w:cs="Arial"/>
                <w:b/>
                <w:color w:val="FFFFFF"/>
                <w:sz w:val="20"/>
                <w:szCs w:val="20"/>
              </w:rPr>
              <w:t>LICENSING AND REGISTRATION (please mark ‘X’ in the relevant box)</w:t>
            </w:r>
          </w:p>
        </w:tc>
      </w:tr>
      <w:tr w:rsidR="00353AA3" w:rsidRPr="00BC2EB0"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Registration with a professional body</w:t>
            </w:r>
          </w:p>
          <w:p w:rsidR="00353AA3" w:rsidRPr="00BC2EB0" w:rsidRDefault="00353AA3" w:rsidP="00353AA3">
            <w:pPr>
              <w:spacing w:before="200" w:after="60"/>
              <w:rPr>
                <w:rFonts w:ascii="Arial" w:hAnsi="Arial" w:cs="Arial"/>
                <w:sz w:val="20"/>
                <w:szCs w:val="20"/>
              </w:rPr>
            </w:pPr>
            <w:r w:rsidRPr="00BC2EB0">
              <w:rPr>
                <w:rFonts w:ascii="Arial" w:hAnsi="Arial" w:cs="Arial"/>
                <w:sz w:val="20"/>
                <w:szCs w:val="20"/>
              </w:rPr>
              <w:t>If applicable, is your business registered with the appropriate trade or professional register(s) in the EU member state where it is established (as set out in Annex XI of directive 2014/24/EU) under the conditions laid down by that member state).</w:t>
            </w: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353AA3">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353AA3">
            <w:pPr>
              <w:spacing w:before="200" w:after="60"/>
              <w:rPr>
                <w:rFonts w:ascii="Arial" w:hAnsi="Arial" w:cs="Arial"/>
                <w:sz w:val="20"/>
                <w:szCs w:val="20"/>
              </w:rPr>
            </w:pPr>
            <w:r w:rsidRPr="00BC2EB0">
              <w:rPr>
                <w:rFonts w:ascii="Arial" w:eastAsia="Arial" w:hAnsi="Arial" w:cs="Arial"/>
                <w:sz w:val="20"/>
                <w:szCs w:val="20"/>
              </w:rPr>
              <w:t>If Yes, please provide the registration number in this box.</w:t>
            </w:r>
          </w:p>
        </w:tc>
      </w:tr>
      <w:tr w:rsidR="00353AA3" w:rsidRPr="00BC2EB0"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60" w:after="60"/>
              <w:rPr>
                <w:rFonts w:ascii="Arial" w:hAnsi="Arial" w:cs="Arial"/>
                <w:sz w:val="20"/>
                <w:szCs w:val="20"/>
              </w:rPr>
            </w:pPr>
            <w:r w:rsidRPr="00BC2EB0">
              <w:rPr>
                <w:rFonts w:ascii="Arial" w:eastAsia="Arial" w:hAnsi="Arial" w:cs="Arial"/>
                <w:sz w:val="20"/>
                <w:szCs w:val="20"/>
              </w:rPr>
              <w:t>1.4.2</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rsidR="00353AA3" w:rsidRPr="00BC2EB0" w:rsidRDefault="00353AA3" w:rsidP="00353AA3">
            <w:pPr>
              <w:spacing w:before="60" w:after="200"/>
              <w:rPr>
                <w:rFonts w:ascii="Arial" w:eastAsia="Arial" w:hAnsi="Arial" w:cs="Arial"/>
                <w:sz w:val="20"/>
                <w:szCs w:val="20"/>
              </w:rPr>
            </w:pPr>
            <w:r w:rsidRPr="00BC2EB0">
              <w:rPr>
                <w:rFonts w:ascii="Arial" w:eastAsia="Arial" w:hAnsi="Arial" w:cs="Arial"/>
                <w:sz w:val="20"/>
                <w:szCs w:val="20"/>
              </w:rPr>
              <w:t xml:space="preserve">Is it a legal requirement in the state where you are established for you to be licensed or a member of a relevant organisation </w:t>
            </w:r>
            <w:r w:rsidRPr="00BC2EB0">
              <w:rPr>
                <w:rFonts w:ascii="Arial" w:eastAsia="Arial" w:hAnsi="Arial" w:cs="Arial"/>
                <w:sz w:val="20"/>
                <w:szCs w:val="20"/>
              </w:rPr>
              <w:lastRenderedPageBreak/>
              <w:t>in order to provide the requirement in this procurement?</w:t>
            </w:r>
          </w:p>
          <w:p w:rsidR="00353AA3" w:rsidRPr="00BC2EB0" w:rsidRDefault="00353AA3" w:rsidP="00353AA3">
            <w:pPr>
              <w:rPr>
                <w:rFonts w:ascii="Arial" w:hAnsi="Arial" w:cs="Arial"/>
                <w:sz w:val="20"/>
                <w:szCs w:val="20"/>
              </w:rPr>
            </w:pP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tabs>
                <w:tab w:val="center" w:pos="4513"/>
                <w:tab w:val="right" w:pos="9026"/>
              </w:tabs>
              <w:spacing w:before="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353AA3">
            <w:pPr>
              <w:tabs>
                <w:tab w:val="center" w:pos="4513"/>
                <w:tab w:val="right" w:pos="9026"/>
              </w:tabs>
              <w:spacing w:before="20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353AA3">
            <w:pPr>
              <w:spacing w:before="200"/>
              <w:rPr>
                <w:rFonts w:ascii="Arial" w:eastAsia="Arial" w:hAnsi="Arial" w:cs="Arial"/>
                <w:sz w:val="20"/>
                <w:szCs w:val="20"/>
              </w:rPr>
            </w:pPr>
            <w:r w:rsidRPr="00BC2EB0">
              <w:rPr>
                <w:rFonts w:ascii="Arial" w:eastAsia="Arial" w:hAnsi="Arial" w:cs="Arial"/>
                <w:sz w:val="20"/>
                <w:szCs w:val="20"/>
              </w:rPr>
              <w:lastRenderedPageBreak/>
              <w:t>If Yes, please provide additional details within this box of what is required and confirmation that you have complied with this.</w:t>
            </w: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p w:rsidR="00353AA3" w:rsidRPr="00BC2EB0" w:rsidRDefault="00353AA3" w:rsidP="00353AA3">
            <w:pPr>
              <w:spacing w:before="200"/>
              <w:rPr>
                <w:rFonts w:ascii="Arial" w:eastAsia="Arial" w:hAnsi="Arial" w:cs="Arial"/>
                <w:sz w:val="20"/>
                <w:szCs w:val="20"/>
              </w:rPr>
            </w:pPr>
          </w:p>
        </w:tc>
      </w:tr>
    </w:tbl>
    <w:p w:rsidR="00540355" w:rsidRPr="00BC2EB0" w:rsidRDefault="00540355" w:rsidP="00F1651A">
      <w:pPr>
        <w:rPr>
          <w:rFonts w:ascii="Arial" w:hAnsi="Arial" w:cs="Arial"/>
          <w:b/>
          <w:color w:val="000000" w:themeColor="text1"/>
          <w:sz w:val="28"/>
          <w:szCs w:val="28"/>
        </w:rPr>
      </w:pPr>
    </w:p>
    <w:p w:rsidR="001A7630" w:rsidRPr="00BC2EB0" w:rsidRDefault="001A7630" w:rsidP="00353AA3">
      <w:pPr>
        <w:pStyle w:val="Heading1"/>
        <w:rPr>
          <w:rFonts w:ascii="Arial" w:hAnsi="Arial" w:cs="Arial"/>
          <w:sz w:val="22"/>
          <w:szCs w:val="22"/>
        </w:rPr>
      </w:pPr>
      <w:bookmarkStart w:id="69" w:name="_Toc236714012"/>
      <w:bookmarkStart w:id="70" w:name="_Toc414530195"/>
      <w:bookmarkStart w:id="71" w:name="_Toc415561559"/>
      <w:bookmarkStart w:id="72" w:name="_Toc415561672"/>
      <w:bookmarkStart w:id="73" w:name="_Toc415561749"/>
      <w:bookmarkStart w:id="74" w:name="_Toc415561818"/>
      <w:bookmarkStart w:id="75" w:name="_Toc416249273"/>
      <w:bookmarkStart w:id="76" w:name="_Toc416257546"/>
      <w:bookmarkStart w:id="77" w:name="_Toc439834070"/>
      <w:r w:rsidRPr="00BC2EB0">
        <w:rPr>
          <w:rFonts w:ascii="Arial" w:hAnsi="Arial" w:cs="Arial"/>
          <w:sz w:val="22"/>
          <w:szCs w:val="22"/>
        </w:rPr>
        <w:t xml:space="preserve">Section </w:t>
      </w:r>
      <w:r w:rsidR="00353AA3" w:rsidRPr="00BC2EB0">
        <w:rPr>
          <w:rFonts w:ascii="Arial" w:hAnsi="Arial" w:cs="Arial"/>
          <w:sz w:val="22"/>
          <w:szCs w:val="22"/>
        </w:rPr>
        <w:t>2</w:t>
      </w:r>
      <w:r w:rsidR="00353AA3" w:rsidRPr="00BC2EB0">
        <w:rPr>
          <w:rFonts w:ascii="Arial" w:hAnsi="Arial" w:cs="Arial"/>
          <w:sz w:val="22"/>
          <w:szCs w:val="22"/>
        </w:rPr>
        <w:tab/>
      </w:r>
      <w:r w:rsidRPr="00BC2EB0">
        <w:rPr>
          <w:rFonts w:ascii="Arial" w:hAnsi="Arial" w:cs="Arial"/>
          <w:sz w:val="22"/>
          <w:szCs w:val="22"/>
        </w:rPr>
        <w:t xml:space="preserve">Professional Standing </w:t>
      </w:r>
    </w:p>
    <w:p w:rsidR="00353AA3" w:rsidRPr="00BC2EB0" w:rsidRDefault="00BC2EB0" w:rsidP="00353AA3">
      <w:pPr>
        <w:pStyle w:val="Heading1"/>
        <w:rPr>
          <w:rFonts w:ascii="Arial" w:hAnsi="Arial" w:cs="Arial"/>
          <w:sz w:val="22"/>
          <w:szCs w:val="22"/>
        </w:rPr>
      </w:pPr>
      <w:r w:rsidRPr="00BC2EB0">
        <w:rPr>
          <w:rFonts w:ascii="Arial" w:hAnsi="Arial" w:cs="Arial"/>
          <w:sz w:val="22"/>
          <w:szCs w:val="22"/>
        </w:rPr>
        <w:t>2</w:t>
      </w:r>
      <w:r w:rsidR="001A7630" w:rsidRPr="00BC2EB0">
        <w:rPr>
          <w:rFonts w:ascii="Arial" w:hAnsi="Arial" w:cs="Arial"/>
          <w:sz w:val="22"/>
          <w:szCs w:val="22"/>
        </w:rPr>
        <w:t xml:space="preserve"> </w:t>
      </w:r>
      <w:r w:rsidR="00353AA3" w:rsidRPr="00BC2EB0">
        <w:rPr>
          <w:rFonts w:ascii="Arial" w:hAnsi="Arial" w:cs="Arial"/>
          <w:sz w:val="22"/>
          <w:szCs w:val="22"/>
        </w:rPr>
        <w:t>Grounds for mandatory exclusion</w:t>
      </w:r>
      <w:bookmarkEnd w:id="69"/>
      <w:bookmarkEnd w:id="70"/>
      <w:bookmarkEnd w:id="71"/>
      <w:bookmarkEnd w:id="72"/>
      <w:bookmarkEnd w:id="73"/>
      <w:bookmarkEnd w:id="74"/>
      <w:bookmarkEnd w:id="75"/>
      <w:bookmarkEnd w:id="76"/>
      <w:bookmarkEnd w:id="77"/>
    </w:p>
    <w:p w:rsidR="00353AA3" w:rsidRPr="00BC2EB0" w:rsidRDefault="001A7630" w:rsidP="00353AA3">
      <w:pPr>
        <w:rPr>
          <w:rFonts w:ascii="Arial" w:eastAsia="Arial" w:hAnsi="Arial" w:cs="Arial"/>
          <w:sz w:val="20"/>
          <w:szCs w:val="20"/>
        </w:rPr>
      </w:pPr>
      <w:r w:rsidRPr="00BC2EB0">
        <w:rPr>
          <w:rFonts w:ascii="Arial" w:eastAsia="Arial" w:hAnsi="Arial" w:cs="Arial"/>
          <w:sz w:val="20"/>
          <w:szCs w:val="20"/>
        </w:rPr>
        <w:t xml:space="preserve">The Women’s Organisation </w:t>
      </w:r>
      <w:r w:rsidR="00353AA3" w:rsidRPr="00BC2EB0">
        <w:rPr>
          <w:rFonts w:ascii="Arial" w:eastAsia="Arial" w:hAnsi="Arial" w:cs="Arial"/>
          <w:sz w:val="20"/>
          <w:szCs w:val="20"/>
        </w:rPr>
        <w:t xml:space="preserve"> may exclude any Supplier who answers ‘Yes’ in any of the following situations set out in paragraphs 2.1 (a) to (n), or paragraph 2.2;</w:t>
      </w:r>
    </w:p>
    <w:p w:rsidR="00353AA3" w:rsidRPr="00BC2EB0" w:rsidRDefault="00353AA3" w:rsidP="00353AA3">
      <w:pPr>
        <w:pStyle w:val="ListParagraph"/>
        <w:spacing w:before="120" w:after="220"/>
        <w:ind w:left="0"/>
        <w:rPr>
          <w:rFonts w:ascii="Arial" w:hAnsi="Arial" w:cs="Arial"/>
          <w:sz w:val="20"/>
          <w:szCs w:val="20"/>
        </w:rPr>
      </w:pPr>
      <w:r w:rsidRPr="00BC2EB0">
        <w:rPr>
          <w:rFonts w:ascii="Arial" w:eastAsia="Arial" w:hAnsi="Arial" w:cs="Arial"/>
          <w:sz w:val="20"/>
          <w:szCs w:val="20"/>
        </w:rPr>
        <w:t xml:space="preserve">Any Supplier that answers </w:t>
      </w:r>
      <w:r w:rsidRPr="00BC2EB0">
        <w:rPr>
          <w:rFonts w:ascii="Arial" w:eastAsia="Arial" w:hAnsi="Arial" w:cs="Arial"/>
          <w:b/>
          <w:sz w:val="20"/>
          <w:szCs w:val="20"/>
        </w:rPr>
        <w:t>‘Yes’</w:t>
      </w:r>
      <w:r w:rsidRPr="00BC2EB0">
        <w:rPr>
          <w:rFonts w:ascii="Arial" w:eastAsia="Arial" w:hAnsi="Arial" w:cs="Arial"/>
          <w:sz w:val="20"/>
          <w:szCs w:val="20"/>
        </w:rPr>
        <w:t xml:space="preserve"> should provide sufficient evidence, in a separate Appendix, that provides a summary of the circumstances and any remedial action that has taken place subsequently and effectively “self-cleans” the situation referred to in that question.  Please refer to Part A Information, </w:t>
      </w:r>
      <w:hyperlink w:anchor="_3.2.7_Self-cleaning" w:history="1">
        <w:r w:rsidRPr="00BC2EB0">
          <w:rPr>
            <w:rStyle w:val="Hyperlink"/>
            <w:rFonts w:ascii="Arial" w:eastAsia="Arial" w:hAnsi="Arial" w:cs="Arial"/>
            <w:sz w:val="20"/>
            <w:szCs w:val="20"/>
          </w:rPr>
          <w:t>Section 3.2.7</w:t>
        </w:r>
      </w:hyperlink>
      <w:r w:rsidRPr="00BC2EB0">
        <w:rPr>
          <w:rFonts w:ascii="Arial" w:eastAsia="Arial" w:hAnsi="Arial" w:cs="Arial"/>
          <w:sz w:val="20"/>
          <w:szCs w:val="20"/>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rsidTr="00353AA3">
        <w:trPr>
          <w:trHeight w:val="1184"/>
        </w:trPr>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1A7630" w:rsidP="00353AA3">
            <w:pPr>
              <w:spacing w:before="220" w:after="240"/>
              <w:ind w:left="594" w:right="306" w:hanging="594"/>
              <w:jc w:val="center"/>
              <w:rPr>
                <w:rFonts w:ascii="Arial" w:hAnsi="Arial" w:cs="Arial"/>
                <w:sz w:val="18"/>
                <w:szCs w:val="18"/>
              </w:rPr>
            </w:pPr>
            <w:r w:rsidRPr="00BC2EB0">
              <w:rPr>
                <w:rFonts w:ascii="Arial" w:eastAsia="Arial" w:hAnsi="Arial" w:cs="Arial"/>
                <w:b/>
                <w:color w:val="FFFFFF"/>
                <w:sz w:val="18"/>
                <w:szCs w:val="18"/>
              </w:rPr>
              <w:t xml:space="preserve">2.1 .1 </w:t>
            </w:r>
            <w:r w:rsidR="00353AA3" w:rsidRPr="00BC2EB0">
              <w:rPr>
                <w:rFonts w:ascii="Arial" w:eastAsia="Arial" w:hAnsi="Arial" w:cs="Arial"/>
                <w:b/>
                <w:color w:val="FFFFFF"/>
                <w:sz w:val="18"/>
                <w:szCs w:val="18"/>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220" w:after="240"/>
              <w:jc w:val="center"/>
              <w:rPr>
                <w:rFonts w:ascii="Arial" w:eastAsia="Arial" w:hAnsi="Arial" w:cs="Arial"/>
                <w:b/>
                <w:sz w:val="18"/>
                <w:szCs w:val="18"/>
              </w:rPr>
            </w:pPr>
            <w:r w:rsidRPr="00BC2EB0">
              <w:rPr>
                <w:rFonts w:ascii="Arial" w:eastAsia="Arial" w:hAnsi="Arial" w:cs="Arial"/>
                <w:b/>
                <w:sz w:val="18"/>
                <w:szCs w:val="18"/>
              </w:rPr>
              <w:t>Please indicate your answer by marking ‘X’ in the relevant box.</w:t>
            </w:r>
          </w:p>
        </w:tc>
      </w:tr>
      <w:tr w:rsidR="00353AA3" w:rsidRPr="00BC2EB0" w:rsidTr="00353AA3">
        <w:trPr>
          <w:trHeight w:val="903"/>
        </w:trPr>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353AA3">
            <w:pPr>
              <w:ind w:right="306"/>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No</w:t>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corruption within the meaning of section 1(2) of the Public Bodies Corrupt Practices Act 1889 or section 1 of the Prevention of Corruption Act 1906;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2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tabs>
                <w:tab w:val="left" w:pos="-360"/>
              </w:tabs>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common law offence of bribery;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bribery within the meaning of sections 1, 2 or 6 of the Bribery Act 2010; or section 113 of the Representation of the People Act 1983;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 the following offences, where the offence relates to fraud affecting the European Communities’ financial interests as defined by Article 1 of the Convention on the protection of the financial interests of the European Communities: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the offence of cheating the Revenue;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the offence of conspiracy to defraud;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100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lastRenderedPageBreak/>
              <w:t>fraud or theft within the meaning of the Theft Act 1968, the Theft Act (Northern Ireland) 1969, the Theft Act 1978 or the Theft (Northern Ireland) Order 1978;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trading within the meaning of section 458 of the Companies Act 1985, article 451 of the Companies (Northern Ireland) Order 1986 or section 993 of the Companies Act 2006;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evasion within the meaning of section 170 of the Customs and Excise Management Act 1979 or section 72 of the Value Added Tax Act 1994;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an offence in connection with taxation in the European Union within the meaning of section 71 of the Criminal Justice Act 1993;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destroying, defacing or concealing of documents or procuring the execution of a valuable security within the meaning of section 20 of the Theft Act 1968 or section 19 of the Theft Act (Northern Ireland) 1969;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fraud within the meaning of section 2, 3 or 4 of the Fraud Act 2006;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42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(ix)</w:t>
            </w:r>
            <w:r w:rsidRPr="00BC2EB0">
              <w:rPr>
                <w:rFonts w:ascii="Arial" w:eastAsia="Arial" w:hAnsi="Arial" w:cs="Arial"/>
                <w:sz w:val="18"/>
                <w:szCs w:val="18"/>
              </w:rPr>
              <w:tab/>
              <w:t>the possession of articles for use in frauds within the meaning of section 6 of the Fraud Act 2006, or the making, adapting, supplying or offering to supply articles for use in frauds within the meaning of section 7 of that Act;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560"/>
        </w:trPr>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listed—</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p>
        </w:tc>
      </w:tr>
      <w:tr w:rsidR="00353AA3" w:rsidRPr="00BC2EB0" w:rsidTr="00353AA3">
        <w:trPr>
          <w:trHeight w:val="5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(i)</w:t>
            </w:r>
            <w:r w:rsidRPr="00BC2EB0">
              <w:rPr>
                <w:rFonts w:ascii="Arial" w:eastAsia="Arial" w:hAnsi="Arial" w:cs="Arial"/>
                <w:sz w:val="18"/>
                <w:szCs w:val="18"/>
              </w:rPr>
              <w:tab/>
              <w:t>in section 41 of the Counter Terrorism Act 2008;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68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in Schedule 2 to that Act where the court has determined that there is a terrorist connection;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8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under sections 44 to 46 of the Serious Crime Act 2007 which relates to an offence covered by subparagraph (f);</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7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money laundering within the meaning of sections 340(11) and 415 of the Proceeds of Crime Act 2002;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criminal conduct within the meaning of section 93A, 93B or 93C of the Criminal Justice Act 1988 or article 45, 46 or 47 of the Proceeds of Crime (Northern Ireland) Order 1996;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4 of the Asylum and Immigration (Treatment of Claimants etc.) Act 2004;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59A of the Sexual Offences Act 2003;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71 of the Coroners and Justice Act 2009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drug trafficking within the meaning of section 49, 50 or 51 of the Drug Trafficking Act 1994;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other offence within the meaning of Article 57(1) of the Public Contracts Directive—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w:t>
            </w:r>
            <w:r w:rsidRPr="00BC2EB0">
              <w:rPr>
                <w:rFonts w:ascii="Arial" w:eastAsia="Arial" w:hAnsi="Arial" w:cs="Arial"/>
                <w:sz w:val="18"/>
                <w:szCs w:val="18"/>
              </w:rPr>
              <w:tab/>
              <w:t>as defined by the law of any jurisdiction outside England and Wales and Northern Ireland;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lastRenderedPageBreak/>
              <w:t>(ii)</w:t>
            </w:r>
            <w:r w:rsidRPr="00BC2EB0">
              <w:rPr>
                <w:rFonts w:ascii="Arial" w:eastAsia="Arial" w:hAnsi="Arial" w:cs="Arial"/>
                <w:sz w:val="18"/>
                <w:szCs w:val="18"/>
              </w:rPr>
              <w:tab/>
              <w:t>created, after the day on which these Regulations were made, in the law of England and Wales or Northern Ireland.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1A7630"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1A7630" w:rsidRPr="00BC2EB0" w:rsidRDefault="001A7630" w:rsidP="001A7630">
            <w:pPr>
              <w:spacing w:before="60"/>
              <w:rPr>
                <w:rFonts w:ascii="Arial" w:hAnsi="Arial" w:cs="Arial"/>
                <w:sz w:val="18"/>
                <w:szCs w:val="18"/>
              </w:rPr>
            </w:pPr>
            <w:r w:rsidRPr="00BC2EB0">
              <w:rPr>
                <w:rFonts w:ascii="Arial" w:eastAsia="Arial" w:hAnsi="Arial" w:cs="Arial"/>
                <w:b/>
                <w:sz w:val="18"/>
                <w:szCs w:val="18"/>
              </w:rPr>
              <w:t>Non-payment of taxes</w:t>
            </w:r>
          </w:p>
          <w:p w:rsidR="001A7630" w:rsidRPr="00BC2EB0" w:rsidRDefault="001A7630" w:rsidP="001A7630">
            <w:pPr>
              <w:spacing w:before="220"/>
              <w:ind w:left="594" w:hanging="594"/>
              <w:rPr>
                <w:rFonts w:ascii="Arial" w:eastAsia="Arial" w:hAnsi="Arial" w:cs="Arial"/>
                <w:sz w:val="18"/>
                <w:szCs w:val="18"/>
              </w:rPr>
            </w:pPr>
            <w:r w:rsidRPr="00BC2EB0">
              <w:rPr>
                <w:rFonts w:ascii="Arial" w:eastAsia="Arial" w:hAnsi="Arial" w:cs="Arial"/>
                <w:b/>
                <w:sz w:val="18"/>
                <w:szCs w:val="18"/>
              </w:rPr>
              <w:t xml:space="preserve">2.1.2 </w:t>
            </w:r>
            <w:r w:rsidRPr="00BC2EB0">
              <w:rPr>
                <w:rFonts w:ascii="Arial" w:eastAsia="Arial" w:hAnsi="Arial" w:cs="Arial"/>
                <w:b/>
                <w:sz w:val="18"/>
                <w:szCs w:val="18"/>
              </w:rPr>
              <w:tab/>
            </w:r>
            <w:r w:rsidRPr="00BC2EB0">
              <w:rPr>
                <w:rFonts w:ascii="Arial" w:eastAsia="Arial" w:hAnsi="Arial" w:cs="Arial"/>
                <w:sz w:val="18"/>
                <w:szCs w:val="18"/>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1A7630" w:rsidRPr="00BC2EB0" w:rsidRDefault="001A7630" w:rsidP="001A7630">
            <w:pPr>
              <w:spacing w:before="120" w:after="120"/>
              <w:ind w:left="1161" w:hanging="567"/>
              <w:rPr>
                <w:rFonts w:ascii="Arial" w:eastAsia="Arial" w:hAnsi="Arial" w:cs="Arial"/>
                <w:sz w:val="18"/>
                <w:szCs w:val="18"/>
              </w:rPr>
            </w:pPr>
            <w:r w:rsidRPr="00BC2EB0">
              <w:rPr>
                <w:rFonts w:ascii="Arial" w:eastAsia="Arial" w:hAnsi="Arial" w:cs="Arial"/>
                <w:sz w:val="18"/>
                <w:szCs w:val="18"/>
              </w:rPr>
              <w:t>If you have answered Yes to this question, please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to provide further details. Please also use this Appendix to confirm whether you have paid, or have entered into a binding arrangement with a view to paying, including, where applicable, any accrued interest and/or fines?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bl>
    <w:p w:rsidR="00353AA3" w:rsidRPr="00BC2EB0" w:rsidRDefault="00353AA3" w:rsidP="00353AA3">
      <w:pPr>
        <w:ind w:left="709"/>
        <w:rPr>
          <w:rFonts w:ascii="Arial" w:hAnsi="Arial" w:cs="Arial"/>
          <w:sz w:val="18"/>
          <w:szCs w:val="18"/>
        </w:rPr>
      </w:pPr>
    </w:p>
    <w:p w:rsidR="00353AA3" w:rsidRPr="00BC2EB0" w:rsidRDefault="00BC2EB0" w:rsidP="00353AA3">
      <w:pPr>
        <w:pStyle w:val="Heading1"/>
        <w:rPr>
          <w:rFonts w:ascii="Arial" w:hAnsi="Arial" w:cs="Arial"/>
          <w:sz w:val="22"/>
          <w:szCs w:val="22"/>
        </w:rPr>
      </w:pPr>
      <w:bookmarkStart w:id="78" w:name="_Toc414530196"/>
      <w:bookmarkStart w:id="79" w:name="_Toc415561560"/>
      <w:bookmarkStart w:id="80" w:name="_Toc415561673"/>
      <w:bookmarkStart w:id="81" w:name="_Toc415561750"/>
      <w:bookmarkStart w:id="82" w:name="_Toc415561819"/>
      <w:bookmarkStart w:id="83" w:name="_Toc416249274"/>
      <w:bookmarkStart w:id="84" w:name="_Toc416257547"/>
      <w:bookmarkStart w:id="85" w:name="_Toc439834071"/>
      <w:r w:rsidRPr="00BC2EB0">
        <w:rPr>
          <w:rFonts w:ascii="Arial" w:hAnsi="Arial" w:cs="Arial"/>
          <w:sz w:val="22"/>
          <w:szCs w:val="22"/>
        </w:rPr>
        <w:t>3</w:t>
      </w:r>
      <w:r w:rsidR="001A7630" w:rsidRPr="00BC2EB0">
        <w:rPr>
          <w:rFonts w:ascii="Arial" w:hAnsi="Arial" w:cs="Arial"/>
          <w:sz w:val="22"/>
          <w:szCs w:val="22"/>
        </w:rPr>
        <w:t xml:space="preserve"> </w:t>
      </w:r>
      <w:r w:rsidR="00353AA3" w:rsidRPr="00BC2EB0">
        <w:rPr>
          <w:rFonts w:ascii="Arial" w:hAnsi="Arial" w:cs="Arial"/>
          <w:sz w:val="22"/>
          <w:szCs w:val="22"/>
        </w:rPr>
        <w:tab/>
        <w:t>Grounds for discretionary exclusion – Part 1</w:t>
      </w:r>
      <w:bookmarkEnd w:id="78"/>
      <w:bookmarkEnd w:id="79"/>
      <w:bookmarkEnd w:id="80"/>
      <w:bookmarkEnd w:id="81"/>
      <w:bookmarkEnd w:id="82"/>
      <w:bookmarkEnd w:id="83"/>
      <w:bookmarkEnd w:id="84"/>
      <w:bookmarkEnd w:id="85"/>
    </w:p>
    <w:p w:rsidR="00353AA3" w:rsidRPr="00BC2EB0" w:rsidRDefault="00353AA3" w:rsidP="00353AA3">
      <w:pPr>
        <w:rPr>
          <w:rFonts w:ascii="Arial" w:eastAsia="Arial" w:hAnsi="Arial" w:cs="Arial"/>
          <w:sz w:val="22"/>
          <w:szCs w:val="22"/>
        </w:rPr>
      </w:pPr>
      <w:r w:rsidRPr="00BC2EB0">
        <w:rPr>
          <w:rFonts w:ascii="Arial" w:eastAsia="Arial" w:hAnsi="Arial" w:cs="Arial"/>
          <w:sz w:val="22"/>
          <w:szCs w:val="22"/>
        </w:rPr>
        <w:t xml:space="preserve">The </w:t>
      </w:r>
      <w:r w:rsidR="001A7630" w:rsidRPr="00BC2EB0">
        <w:rPr>
          <w:rFonts w:ascii="Arial" w:eastAsia="Arial" w:hAnsi="Arial" w:cs="Arial"/>
          <w:sz w:val="22"/>
          <w:szCs w:val="22"/>
        </w:rPr>
        <w:t xml:space="preserve">Women’s Organisation </w:t>
      </w:r>
      <w:r w:rsidRPr="00BC2EB0">
        <w:rPr>
          <w:rFonts w:ascii="Arial" w:eastAsia="Arial" w:hAnsi="Arial" w:cs="Arial"/>
          <w:sz w:val="22"/>
          <w:szCs w:val="22"/>
        </w:rPr>
        <w:t xml:space="preserve">may exclude any Supplier who answers ‘Yes’ in any of the following situations set out in paragraphs (a) to (j); </w:t>
      </w:r>
    </w:p>
    <w:p w:rsidR="00353AA3" w:rsidRPr="00BC2EB0" w:rsidRDefault="00353AA3" w:rsidP="00353AA3">
      <w:pPr>
        <w:pStyle w:val="ListParagraph"/>
        <w:spacing w:before="120" w:after="220"/>
        <w:ind w:left="0"/>
        <w:rPr>
          <w:rFonts w:ascii="Arial" w:hAnsi="Arial" w:cs="Arial"/>
        </w:rPr>
      </w:pPr>
      <w:r w:rsidRPr="00BC2EB0">
        <w:rPr>
          <w:rFonts w:ascii="Arial" w:eastAsia="Arial" w:hAnsi="Arial" w:cs="Arial"/>
        </w:rPr>
        <w:t xml:space="preserve">Any Supplier that answers </w:t>
      </w:r>
      <w:r w:rsidRPr="00BC2EB0">
        <w:rPr>
          <w:rFonts w:ascii="Arial" w:eastAsia="Arial" w:hAnsi="Arial" w:cs="Arial"/>
          <w:b/>
        </w:rPr>
        <w:t>‘Yes’</w:t>
      </w:r>
      <w:r w:rsidRPr="00BC2EB0">
        <w:rPr>
          <w:rFonts w:ascii="Arial" w:eastAsia="Arial" w:hAnsi="Arial" w:cs="Arial"/>
        </w:rPr>
        <w:t xml:space="preserve"> should provide sufficient evidence, in a separate Appendix, that provides a summary of the circumstances and any remedial action that has taken place subsequently and effectively “self-cleans” the situation referred to in that question.   Please refer to Part A Information, </w:t>
      </w:r>
      <w:hyperlink w:anchor="_3.2.7_Self-cleaning" w:history="1">
        <w:r w:rsidRPr="00BC2EB0">
          <w:rPr>
            <w:rStyle w:val="Hyperlink"/>
            <w:rFonts w:ascii="Arial" w:eastAsia="Arial" w:hAnsi="Arial" w:cs="Arial"/>
          </w:rPr>
          <w:t>Section 3.2.7</w:t>
        </w:r>
      </w:hyperlink>
      <w:r w:rsidRPr="00BC2EB0">
        <w:rPr>
          <w:rFonts w:ascii="Arial" w:eastAsia="Arial" w:hAnsi="Arial" w:cs="Arial"/>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rsidTr="00353AA3">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1A7630" w:rsidP="001A7630">
            <w:pPr>
              <w:spacing w:before="220"/>
              <w:ind w:left="594" w:hanging="594"/>
              <w:rPr>
                <w:rFonts w:ascii="Arial" w:hAnsi="Arial" w:cs="Arial"/>
                <w:sz w:val="18"/>
                <w:szCs w:val="18"/>
              </w:rPr>
            </w:pPr>
            <w:r w:rsidRPr="00BC2EB0">
              <w:rPr>
                <w:rFonts w:ascii="Arial" w:eastAsia="Arial" w:hAnsi="Arial" w:cs="Arial"/>
                <w:b/>
                <w:color w:val="FFFFFF"/>
                <w:sz w:val="18"/>
                <w:szCs w:val="18"/>
              </w:rPr>
              <w:t xml:space="preserve">2.2 </w:t>
            </w:r>
            <w:r w:rsidR="00353AA3" w:rsidRPr="00BC2EB0">
              <w:rPr>
                <w:rFonts w:ascii="Arial" w:eastAsia="Arial" w:hAnsi="Arial" w:cs="Arial"/>
                <w:b/>
                <w:color w:val="FFFFFF"/>
                <w:sz w:val="18"/>
                <w:szCs w:val="18"/>
              </w:rPr>
              <w:t>Within the past three years, please indicate if any of the following situations have applied, or currently apply, to your organisat</w:t>
            </w:r>
            <w:r w:rsidR="00353AA3" w:rsidRPr="00BC2EB0">
              <w:rPr>
                <w:rFonts w:ascii="Arial" w:eastAsia="Arial" w:hAnsi="Arial" w:cs="Arial"/>
                <w:b/>
                <w:color w:val="FFFFFF"/>
                <w:sz w:val="18"/>
                <w:szCs w:val="18"/>
                <w:shd w:val="clear" w:color="auto" w:fill="7F7F7F"/>
              </w:rPr>
              <w:t>i</w:t>
            </w:r>
            <w:r w:rsidR="00353AA3" w:rsidRPr="00BC2EB0">
              <w:rPr>
                <w:rFonts w:ascii="Arial" w:eastAsia="Arial" w:hAnsi="Arial" w:cs="Arial"/>
                <w:b/>
                <w:color w:val="FFFFFF"/>
                <w:sz w:val="18"/>
                <w:szCs w:val="18"/>
              </w:rPr>
              <w:t>on.</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BE5987">
            <w:pPr>
              <w:spacing w:before="220" w:after="240"/>
              <w:jc w:val="center"/>
              <w:rPr>
                <w:rFonts w:ascii="Arial" w:hAnsi="Arial" w:cs="Arial"/>
                <w:color w:val="FFFFFF"/>
                <w:sz w:val="18"/>
                <w:szCs w:val="18"/>
              </w:rPr>
            </w:pPr>
            <w:r w:rsidRPr="00BC2EB0">
              <w:rPr>
                <w:rFonts w:ascii="Arial" w:eastAsia="Arial" w:hAnsi="Arial" w:cs="Arial"/>
                <w:b/>
                <w:color w:val="FFFFFF"/>
                <w:sz w:val="18"/>
                <w:szCs w:val="18"/>
              </w:rPr>
              <w:t>Please indicate your answer by marking ‘X’ in the relevant box.</w:t>
            </w:r>
          </w:p>
        </w:tc>
      </w:tr>
      <w:tr w:rsidR="00353AA3" w:rsidRPr="00BC2EB0" w:rsidTr="00353AA3">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rsidR="00353AA3" w:rsidRPr="00BC2EB0" w:rsidRDefault="00353AA3" w:rsidP="00BE5987">
            <w:pPr>
              <w:spacing w:before="80" w:after="240"/>
              <w:jc w:val="both"/>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No</w:t>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is guilty of grave professional misconduct,  which renders its integrity questionable;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entered into agreements with other economic operators aimed at distorting competition;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935"/>
        </w:trPr>
        <w:tc>
          <w:tcPr>
            <w:tcW w:w="7797" w:type="dxa"/>
            <w:vMerge w:val="restart"/>
            <w:tcBorders>
              <w:top w:val="single" w:sz="4" w:space="0" w:color="000000"/>
              <w:left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a conflict of interest within the meaning of regulation 24 of the Public Contract Regulations 2015 that cannot be effectively remedied by other, less intrusive, measures.</w:t>
            </w:r>
          </w:p>
          <w:p w:rsidR="00353AA3" w:rsidRPr="00BC2EB0" w:rsidRDefault="00353AA3" w:rsidP="00BE5987">
            <w:pPr>
              <w:suppressAutoHyphens/>
              <w:autoSpaceDN w:val="0"/>
              <w:spacing w:before="120" w:after="120"/>
              <w:ind w:left="594"/>
              <w:textAlignment w:val="baseline"/>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lastRenderedPageBreak/>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rPr>
          <w:trHeight w:val="1320"/>
        </w:trPr>
        <w:tc>
          <w:tcPr>
            <w:tcW w:w="7797" w:type="dxa"/>
            <w:vMerge/>
            <w:tcBorders>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rPr>
                <w:rFonts w:ascii="Arial" w:hAnsi="Arial" w:cs="Arial"/>
                <w:sz w:val="18"/>
                <w:szCs w:val="18"/>
              </w:rPr>
            </w:pPr>
            <w:r w:rsidRPr="00BC2EB0">
              <w:rPr>
                <w:rFonts w:ascii="Arial" w:eastAsia="Arial" w:hAnsi="Arial" w:cs="Arial"/>
                <w:sz w:val="18"/>
                <w:szCs w:val="18"/>
              </w:rPr>
              <w:t>Where there is an indication that a conflict of interest exists or may arise then the Supplier shall inform the Authority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of the details of the conflict.</w:t>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prior involvement of your organisation in the preparation of the procurement procedure has resulted in a distortion of competition, as referred to in regulation 41, that cannot be remedied by other, less intrusive, measures;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pacing w:before="120" w:after="120"/>
              <w:ind w:left="1161" w:hanging="425"/>
              <w:rPr>
                <w:rFonts w:ascii="Arial" w:eastAsia="Arial" w:hAnsi="Arial" w:cs="Arial"/>
                <w:sz w:val="18"/>
                <w:szCs w:val="18"/>
              </w:rPr>
            </w:pPr>
            <w:r w:rsidRPr="00BC2EB0">
              <w:rPr>
                <w:rFonts w:ascii="Arial" w:eastAsia="Arial" w:hAnsi="Arial" w:cs="Arial"/>
                <w:sz w:val="18"/>
                <w:szCs w:val="18"/>
              </w:rPr>
              <w:t>has been guilty of serious misrepresentation in supplying the information required for the verification of the absence of grounds for exclusion or the fulfilment of the selection criteria;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 (ii)</w:t>
            </w:r>
            <w:r w:rsidRPr="00BC2EB0">
              <w:rPr>
                <w:rFonts w:ascii="Arial" w:eastAsia="Arial" w:hAnsi="Arial" w:cs="Arial"/>
                <w:sz w:val="18"/>
                <w:szCs w:val="18"/>
              </w:rPr>
              <w:tab/>
              <w:t>has withheld such information or is not able to submit supporting documents required under regulation 59 of the Public Contract Regulations 2015;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BE5987">
            <w:pPr>
              <w:suppressAutoHyphens/>
              <w:autoSpaceDN w:val="0"/>
              <w:spacing w:before="120" w:after="120"/>
              <w:ind w:left="736" w:hanging="736"/>
              <w:textAlignment w:val="baseline"/>
              <w:rPr>
                <w:rFonts w:ascii="Arial" w:eastAsia="Arial" w:hAnsi="Arial" w:cs="Arial"/>
                <w:sz w:val="18"/>
                <w:szCs w:val="18"/>
              </w:rPr>
            </w:pPr>
            <w:r w:rsidRPr="00BC2EB0">
              <w:rPr>
                <w:rFonts w:ascii="Arial" w:eastAsia="Arial" w:hAnsi="Arial" w:cs="Arial"/>
                <w:sz w:val="18"/>
                <w:szCs w:val="18"/>
              </w:rPr>
              <w:t>(i)        your organisation has undertaken to</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rPr>
                <w:rFonts w:ascii="Arial" w:hAnsi="Arial" w:cs="Arial"/>
                <w:sz w:val="18"/>
                <w:szCs w:val="18"/>
              </w:rPr>
            </w:pP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(aa)</w:t>
            </w:r>
            <w:r w:rsidRPr="00BC2EB0">
              <w:rPr>
                <w:rFonts w:ascii="Arial" w:eastAsia="Arial" w:hAnsi="Arial" w:cs="Arial"/>
                <w:sz w:val="18"/>
                <w:szCs w:val="18"/>
              </w:rPr>
              <w:tab/>
              <w:t>unduly influence the decision-making process of the contracting authority,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(bb)</w:t>
            </w:r>
            <w:r w:rsidRPr="00BC2EB0">
              <w:rPr>
                <w:rFonts w:ascii="Arial" w:eastAsia="Arial" w:hAnsi="Arial" w:cs="Arial"/>
                <w:sz w:val="18"/>
                <w:szCs w:val="18"/>
              </w:rPr>
              <w:tab/>
              <w:t>obtain confidential information that may confer upon your organisation undue advantages in the procurement procedure;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negligently provided misleading information that may have a material influence on decisions concerning exclusion, selection or award.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2760D2">
              <w:rPr>
                <w:rFonts w:ascii="Arial" w:hAnsi="Arial" w:cs="Arial"/>
                <w:sz w:val="18"/>
                <w:szCs w:val="18"/>
              </w:rPr>
            </w:r>
            <w:r w:rsidR="002760D2">
              <w:rPr>
                <w:rFonts w:ascii="Arial" w:hAnsi="Arial" w:cs="Arial"/>
                <w:sz w:val="18"/>
                <w:szCs w:val="18"/>
              </w:rPr>
              <w:fldChar w:fldCharType="separate"/>
            </w:r>
            <w:r w:rsidRPr="00BC2EB0">
              <w:rPr>
                <w:rFonts w:ascii="Arial" w:hAnsi="Arial" w:cs="Arial"/>
                <w:sz w:val="18"/>
                <w:szCs w:val="18"/>
              </w:rPr>
              <w:fldChar w:fldCharType="end"/>
            </w:r>
          </w:p>
        </w:tc>
      </w:tr>
    </w:tbl>
    <w:p w:rsidR="00353AA3" w:rsidRPr="00BC2EB0" w:rsidRDefault="00353AA3" w:rsidP="00353AA3">
      <w:pPr>
        <w:pStyle w:val="Body"/>
        <w:spacing w:after="0" w:line="240" w:lineRule="auto"/>
        <w:jc w:val="left"/>
        <w:rPr>
          <w:rFonts w:ascii="Arial" w:hAnsi="Arial" w:cs="Arial"/>
        </w:rPr>
      </w:pPr>
    </w:p>
    <w:p w:rsidR="00353AA3" w:rsidRPr="00BC2EB0" w:rsidRDefault="00353AA3" w:rsidP="00353AA3">
      <w:pPr>
        <w:pStyle w:val="Heading1"/>
        <w:rPr>
          <w:rFonts w:ascii="Arial" w:hAnsi="Arial" w:cs="Arial"/>
          <w:sz w:val="22"/>
          <w:szCs w:val="22"/>
        </w:rPr>
      </w:pPr>
      <w:bookmarkStart w:id="86" w:name="_Toc416257548"/>
      <w:bookmarkStart w:id="87" w:name="_Toc439834072"/>
      <w:r w:rsidRPr="00BC2EB0">
        <w:rPr>
          <w:rFonts w:ascii="Arial" w:hAnsi="Arial" w:cs="Arial"/>
          <w:sz w:val="22"/>
          <w:szCs w:val="22"/>
        </w:rPr>
        <w:t>4</w:t>
      </w:r>
      <w:r w:rsidRPr="00BC2EB0">
        <w:rPr>
          <w:rFonts w:ascii="Arial" w:hAnsi="Arial" w:cs="Arial"/>
          <w:sz w:val="22"/>
          <w:szCs w:val="22"/>
        </w:rPr>
        <w:tab/>
        <w:t>Economic and Financial Standing</w:t>
      </w:r>
      <w:bookmarkEnd w:id="86"/>
      <w:bookmarkEnd w:id="87"/>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2"/>
        <w:gridCol w:w="8310"/>
        <w:gridCol w:w="1418"/>
      </w:tblGrid>
      <w:tr w:rsidR="00353AA3" w:rsidRPr="00BC2EB0" w:rsidTr="00EA53AF">
        <w:trPr>
          <w:trHeight w:val="214"/>
        </w:trPr>
        <w:tc>
          <w:tcPr>
            <w:tcW w:w="10490" w:type="dxa"/>
            <w:gridSpan w:val="3"/>
            <w:shd w:val="clear" w:color="auto" w:fill="595959"/>
            <w:tcMar>
              <w:top w:w="0" w:type="dxa"/>
              <w:left w:w="108" w:type="dxa"/>
              <w:bottom w:w="0" w:type="dxa"/>
              <w:right w:w="108" w:type="dxa"/>
            </w:tcMar>
          </w:tcPr>
          <w:p w:rsidR="00353AA3" w:rsidRPr="00BC2EB0" w:rsidRDefault="00353AA3" w:rsidP="00BE5987">
            <w:pPr>
              <w:spacing w:before="120" w:after="120"/>
              <w:jc w:val="both"/>
              <w:rPr>
                <w:rFonts w:ascii="Arial" w:hAnsi="Arial" w:cs="Arial"/>
                <w:sz w:val="20"/>
                <w:szCs w:val="20"/>
              </w:rPr>
            </w:pPr>
            <w:r w:rsidRPr="00BC2EB0">
              <w:rPr>
                <w:rFonts w:ascii="Arial" w:eastAsia="Arial" w:hAnsi="Arial" w:cs="Arial"/>
                <w:b/>
                <w:color w:val="FFFFFF"/>
                <w:sz w:val="20"/>
                <w:szCs w:val="20"/>
              </w:rPr>
              <w:t>FINANCIAL INFORMATION</w:t>
            </w:r>
          </w:p>
        </w:tc>
      </w:tr>
      <w:tr w:rsidR="00353AA3" w:rsidRPr="00BC2EB0" w:rsidTr="00EA53AF">
        <w:trPr>
          <w:trHeight w:val="1193"/>
        </w:trPr>
        <w:tc>
          <w:tcPr>
            <w:tcW w:w="762" w:type="dxa"/>
            <w:shd w:val="clear" w:color="auto" w:fill="D0CECE"/>
            <w:tcMar>
              <w:top w:w="0" w:type="dxa"/>
              <w:left w:w="108" w:type="dxa"/>
              <w:bottom w:w="0" w:type="dxa"/>
              <w:right w:w="108" w:type="dxa"/>
            </w:tcMar>
          </w:tcPr>
          <w:p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4.1.</w:t>
            </w:r>
          </w:p>
        </w:tc>
        <w:tc>
          <w:tcPr>
            <w:tcW w:w="8310" w:type="dxa"/>
            <w:shd w:val="clear" w:color="auto" w:fill="F2F2F2"/>
            <w:tcMar>
              <w:top w:w="0" w:type="dxa"/>
              <w:left w:w="108" w:type="dxa"/>
              <w:bottom w:w="0" w:type="dxa"/>
              <w:right w:w="108" w:type="dxa"/>
            </w:tcMar>
          </w:tcPr>
          <w:p w:rsidR="00353AA3" w:rsidRPr="00BC2EB0" w:rsidRDefault="00353AA3" w:rsidP="00BE5987">
            <w:pPr>
              <w:tabs>
                <w:tab w:val="center" w:pos="4005"/>
              </w:tabs>
              <w:spacing w:before="120" w:after="60"/>
              <w:jc w:val="both"/>
              <w:rPr>
                <w:rFonts w:ascii="Arial" w:eastAsia="Arial" w:hAnsi="Arial" w:cs="Arial"/>
                <w:sz w:val="20"/>
                <w:szCs w:val="20"/>
              </w:rPr>
            </w:pPr>
            <w:bookmarkStart w:id="88" w:name="h.4d34og8"/>
            <w:bookmarkEnd w:id="88"/>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whether you already have, or can commit to provide the following:</w:t>
            </w:r>
          </w:p>
          <w:p w:rsidR="00353AA3" w:rsidRPr="00BC2EB0" w:rsidRDefault="00353AA3" w:rsidP="00353AA3">
            <w:pPr>
              <w:pStyle w:val="ListParagraph"/>
              <w:numPr>
                <w:ilvl w:val="0"/>
                <w:numId w:val="27"/>
              </w:numPr>
              <w:spacing w:before="120" w:after="60" w:line="240" w:lineRule="auto"/>
              <w:ind w:left="406"/>
              <w:jc w:val="both"/>
              <w:rPr>
                <w:rFonts w:ascii="Arial" w:eastAsia="Arial" w:hAnsi="Arial" w:cs="Arial"/>
                <w:sz w:val="20"/>
                <w:szCs w:val="20"/>
              </w:rPr>
            </w:pPr>
            <w:r w:rsidRPr="00BC2EB0">
              <w:rPr>
                <w:rFonts w:ascii="Arial" w:eastAsia="Arial" w:hAnsi="Arial" w:cs="Arial"/>
                <w:sz w:val="20"/>
                <w:szCs w:val="20"/>
              </w:rPr>
              <w:t>Up to date financial information in the form of full audited (or unaudited) financial accounts.  Where these are not available it is possible to provide details of most recent year trading or a current statement on financial position backed by bank letter or alternative means including management accounts.  This financial information should support the measures identified in below</w:t>
            </w:r>
          </w:p>
          <w:p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Relevant latest auditors report identifies that the organisation is a going concern</w:t>
            </w:r>
          </w:p>
          <w:p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the organisation is not subject of administration or liquidation arrangements</w:t>
            </w:r>
          </w:p>
          <w:p w:rsidR="00353AA3" w:rsidRPr="00BC2EB0" w:rsidRDefault="00353AA3" w:rsidP="00353AA3">
            <w:pPr>
              <w:pStyle w:val="ListParagraph"/>
              <w:numPr>
                <w:ilvl w:val="0"/>
                <w:numId w:val="27"/>
              </w:numPr>
              <w:spacing w:before="120" w:after="12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any outstanding CCJs can be met by existing cash reserves.</w:t>
            </w:r>
          </w:p>
        </w:tc>
        <w:tc>
          <w:tcPr>
            <w:tcW w:w="1418" w:type="dxa"/>
            <w:shd w:val="clear" w:color="auto" w:fill="auto"/>
            <w:tcMar>
              <w:top w:w="0" w:type="dxa"/>
              <w:left w:w="108" w:type="dxa"/>
              <w:bottom w:w="0" w:type="dxa"/>
              <w:right w:w="108" w:type="dxa"/>
            </w:tcMar>
          </w:tcPr>
          <w:p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rsidR="00353AA3" w:rsidRPr="00BC2EB0" w:rsidRDefault="00353AA3" w:rsidP="00BE5987">
            <w:pPr>
              <w:spacing w:before="24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rsidTr="00EA53AF">
        <w:trPr>
          <w:trHeight w:val="1193"/>
        </w:trPr>
        <w:tc>
          <w:tcPr>
            <w:tcW w:w="762" w:type="dxa"/>
            <w:vMerge w:val="restart"/>
            <w:shd w:val="clear" w:color="auto" w:fill="D0CECE"/>
            <w:tcMar>
              <w:top w:w="0" w:type="dxa"/>
              <w:left w:w="108" w:type="dxa"/>
              <w:bottom w:w="0" w:type="dxa"/>
              <w:right w:w="108" w:type="dxa"/>
            </w:tcMar>
          </w:tcPr>
          <w:p w:rsidR="00353AA3" w:rsidRPr="00BC2EB0" w:rsidRDefault="00353AA3" w:rsidP="00BE5987">
            <w:pPr>
              <w:spacing w:before="120" w:after="60"/>
              <w:rPr>
                <w:rFonts w:ascii="Arial" w:eastAsia="Arial" w:hAnsi="Arial" w:cs="Arial"/>
                <w:sz w:val="20"/>
                <w:szCs w:val="20"/>
              </w:rPr>
            </w:pPr>
            <w:r w:rsidRPr="00BC2EB0">
              <w:rPr>
                <w:rFonts w:ascii="Arial" w:eastAsia="Arial" w:hAnsi="Arial" w:cs="Arial"/>
                <w:sz w:val="20"/>
                <w:szCs w:val="20"/>
              </w:rPr>
              <w:lastRenderedPageBreak/>
              <w:t>4.2</w:t>
            </w: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120"/>
              <w:jc w:val="both"/>
              <w:rPr>
                <w:rFonts w:ascii="Arial" w:hAnsi="Arial" w:cs="Arial"/>
                <w:sz w:val="20"/>
                <w:szCs w:val="20"/>
              </w:rPr>
            </w:pPr>
            <w:r w:rsidRPr="00BC2EB0">
              <w:rPr>
                <w:rFonts w:ascii="Arial" w:eastAsia="Arial" w:hAnsi="Arial" w:cs="Arial"/>
                <w:sz w:val="20"/>
                <w:szCs w:val="20"/>
              </w:rPr>
              <w:t xml:space="preserve">Suppliers who self-certify that they meet the requirements for these additional modules will be required to provide evidence of as part of the Tender return.  For financial standing it is recognised that this evidence may take a variety of forms reflecting the circumstances and organisation type or size.  </w:t>
            </w:r>
            <w:r w:rsidRPr="00BC2EB0">
              <w:rPr>
                <w:rFonts w:ascii="Arial" w:hAnsi="Arial" w:cs="Arial"/>
                <w:sz w:val="20"/>
                <w:szCs w:val="20"/>
              </w:rPr>
              <w:t xml:space="preserve">To demonstrate your financial standing you will be required to provide one of the following </w:t>
            </w:r>
            <w:r w:rsidRPr="00BC2EB0">
              <w:rPr>
                <w:rFonts w:ascii="Arial" w:hAnsi="Arial" w:cs="Arial"/>
                <w:b/>
                <w:sz w:val="20"/>
                <w:szCs w:val="20"/>
              </w:rPr>
              <w:t>as part of your tender submission</w:t>
            </w:r>
            <w:r w:rsidRPr="00BC2EB0">
              <w:rPr>
                <w:rFonts w:ascii="Arial" w:hAnsi="Arial" w:cs="Arial"/>
                <w:sz w:val="20"/>
                <w:szCs w:val="20"/>
              </w:rPr>
              <w:t>:</w:t>
            </w:r>
          </w:p>
          <w:p w:rsidR="00353AA3" w:rsidRPr="00BC2EB0" w:rsidRDefault="00353AA3" w:rsidP="00BE5987">
            <w:pPr>
              <w:suppressAutoHyphens/>
              <w:autoSpaceDN w:val="0"/>
              <w:spacing w:before="200" w:after="60"/>
              <w:jc w:val="both"/>
              <w:textAlignment w:val="baseline"/>
              <w:rPr>
                <w:rFonts w:ascii="Arial" w:eastAsia="Arial" w:hAnsi="Arial" w:cs="Arial"/>
                <w:sz w:val="20"/>
                <w:szCs w:val="20"/>
              </w:rPr>
            </w:pPr>
            <w:r w:rsidRPr="00BC2EB0">
              <w:rPr>
                <w:rFonts w:ascii="Arial" w:hAnsi="Arial" w:cs="Arial"/>
                <w:b/>
                <w:sz w:val="20"/>
                <w:szCs w:val="20"/>
              </w:rPr>
              <w:t>Please Note:</w:t>
            </w:r>
            <w:r w:rsidRPr="00BC2EB0">
              <w:rPr>
                <w:rFonts w:ascii="Arial" w:hAnsi="Arial" w:cs="Arial"/>
                <w:sz w:val="20"/>
                <w:szCs w:val="20"/>
              </w:rPr>
              <w:t xml:space="preserve"> </w:t>
            </w:r>
            <w:r w:rsidRPr="00BC2EB0">
              <w:rPr>
                <w:rFonts w:ascii="Arial" w:eastAsia="Arial" w:hAnsi="Arial" w:cs="Arial"/>
                <w:sz w:val="20"/>
                <w:szCs w:val="20"/>
              </w:rPr>
              <w:t>Where the information provided under (a), (b) or (c) is more than one year old, an explanation of this must be provided along with additional data in line with option (d) or (e).  Organisations who have provided information above in accordance with options (a), (b) or (c) can provide additional in with option (d) or (e) if appropriate to the organisation’s circumstances.</w:t>
            </w:r>
          </w:p>
        </w:tc>
        <w:tc>
          <w:tcPr>
            <w:tcW w:w="1418" w:type="dxa"/>
            <w:shd w:val="clear" w:color="auto" w:fill="auto"/>
            <w:tcMar>
              <w:top w:w="0" w:type="dxa"/>
              <w:left w:w="108" w:type="dxa"/>
              <w:bottom w:w="0" w:type="dxa"/>
              <w:right w:w="108" w:type="dxa"/>
            </w:tcMar>
          </w:tcPr>
          <w:p w:rsidR="00353AA3" w:rsidRPr="00BC2EB0" w:rsidRDefault="00353AA3" w:rsidP="00BE5987">
            <w:pPr>
              <w:spacing w:before="120" w:after="240"/>
              <w:jc w:val="both"/>
              <w:rPr>
                <w:rFonts w:ascii="Arial" w:hAnsi="Arial" w:cs="Arial"/>
                <w:sz w:val="20"/>
                <w:szCs w:val="20"/>
              </w:rPr>
            </w:pPr>
          </w:p>
        </w:tc>
      </w:tr>
      <w:tr w:rsidR="00353AA3" w:rsidRPr="00BC2EB0" w:rsidTr="00EA53AF">
        <w:trPr>
          <w:trHeight w:val="279"/>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(a)</w:t>
            </w:r>
            <w:r w:rsidRPr="00BC2EB0">
              <w:rPr>
                <w:rFonts w:ascii="Arial" w:hAnsi="Arial" w:cs="Arial"/>
                <w:sz w:val="20"/>
                <w:szCs w:val="20"/>
              </w:rPr>
              <w:tab/>
              <w:t>A copy of the full audited accounts for the most recent two years</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477"/>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(b)</w:t>
            </w:r>
            <w:r w:rsidRPr="00BC2EB0">
              <w:rPr>
                <w:rFonts w:ascii="Arial" w:hAnsi="Arial" w:cs="Arial"/>
                <w:sz w:val="20"/>
                <w:szCs w:val="20"/>
              </w:rPr>
              <w:tab/>
              <w:t>If (a) is not a viable option, a copy of the full non-audited accounts for the most recent two years</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1024"/>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(c)</w:t>
            </w:r>
            <w:r w:rsidRPr="00BC2EB0">
              <w:rPr>
                <w:rFonts w:ascii="Arial" w:hAnsi="Arial" w:cs="Arial"/>
                <w:sz w:val="20"/>
                <w:szCs w:val="20"/>
              </w:rPr>
              <w:tab/>
              <w:t>If (b) is not a viable option, an explanation of why (a) and (b) are not available or appropriate and a statement of the turnover, income and expenditure account, balance sheet, and cash flow for the most recent year of trading for this organisation</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1098"/>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(d)</w:t>
            </w:r>
            <w:r w:rsidRPr="00BC2EB0">
              <w:rPr>
                <w:rFonts w:ascii="Arial" w:hAnsi="Arial" w:cs="Arial"/>
                <w:sz w:val="20"/>
                <w:szCs w:val="20"/>
              </w:rPr>
              <w:tab/>
              <w:t>If (c) is not a viable option, an explanation why (a), (b) and (c) are not available or appropriate and a statement of the income and cash flow forecast for the current year and a bank letter outlining the current cash and credit position</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trHeight w:val="1193"/>
        </w:trPr>
        <w:tc>
          <w:tcPr>
            <w:tcW w:w="762" w:type="dxa"/>
            <w:vMerge/>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(e)</w:t>
            </w:r>
            <w:r w:rsidRPr="00BC2EB0">
              <w:rPr>
                <w:rFonts w:ascii="Arial" w:hAnsi="Arial" w:cs="Arial"/>
                <w:sz w:val="20"/>
                <w:szCs w:val="20"/>
              </w:rPr>
              <w:tab/>
              <w:t>If (d) is not a viable option an explanation of why (a), (b), (c) and (d) are not available or appropriate (e.g. a newly formed company) and alternative means of demonstrating financial status (e.g. management accounts or similar showing forecast of turnover for the current year and a statement of funding provided by the owners and/or the bank, charity accruals accounts).</w:t>
            </w:r>
          </w:p>
        </w:tc>
        <w:tc>
          <w:tcPr>
            <w:tcW w:w="1418" w:type="dxa"/>
            <w:shd w:val="clear" w:color="auto" w:fill="auto"/>
            <w:tcMar>
              <w:top w:w="0" w:type="dxa"/>
              <w:left w:w="108" w:type="dxa"/>
              <w:bottom w:w="0" w:type="dxa"/>
              <w:right w:w="108" w:type="dxa"/>
            </w:tcMar>
          </w:tcPr>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rsidTr="00EA53AF">
        <w:trPr>
          <w:cantSplit/>
          <w:trHeight w:val="1193"/>
        </w:trPr>
        <w:tc>
          <w:tcPr>
            <w:tcW w:w="762" w:type="dxa"/>
            <w:shd w:val="clear" w:color="auto" w:fill="D0CECE"/>
            <w:tcMar>
              <w:top w:w="0" w:type="dxa"/>
              <w:left w:w="108" w:type="dxa"/>
              <w:bottom w:w="0" w:type="dxa"/>
              <w:right w:w="108" w:type="dxa"/>
            </w:tcMar>
          </w:tcPr>
          <w:p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4.3</w:t>
            </w:r>
          </w:p>
        </w:tc>
        <w:tc>
          <w:tcPr>
            <w:tcW w:w="8310" w:type="dxa"/>
            <w:shd w:val="clear" w:color="auto" w:fill="F2F2F2"/>
            <w:tcMar>
              <w:top w:w="0" w:type="dxa"/>
              <w:left w:w="108" w:type="dxa"/>
              <w:bottom w:w="0" w:type="dxa"/>
              <w:right w:w="108" w:type="dxa"/>
            </w:tcMar>
          </w:tcPr>
          <w:p w:rsidR="00E013DB" w:rsidRPr="00BC2EB0" w:rsidRDefault="00E013DB" w:rsidP="00E013DB">
            <w:pPr>
              <w:spacing w:before="60" w:after="60"/>
              <w:jc w:val="both"/>
              <w:rPr>
                <w:rFonts w:ascii="Arial" w:eastAsia="Arial" w:hAnsi="Arial" w:cs="Arial"/>
                <w:sz w:val="20"/>
                <w:szCs w:val="20"/>
              </w:rPr>
            </w:pPr>
            <w:r w:rsidRPr="00BC2EB0">
              <w:rPr>
                <w:rFonts w:ascii="Arial" w:eastAsia="Arial" w:hAnsi="Arial" w:cs="Arial"/>
                <w:sz w:val="20"/>
                <w:szCs w:val="20"/>
              </w:rPr>
              <w:t>The specified level of economic and financial standing are a minimum annual turnover x2 the contract value* (value taken from Form B5 Form of Tender) and current ratio (current assets/current liabilities) of 1 for this Suitability Assessment.</w:t>
            </w:r>
          </w:p>
          <w:p w:rsidR="00E013DB" w:rsidRPr="00BC2EB0" w:rsidRDefault="00E013DB" w:rsidP="00E013DB">
            <w:pPr>
              <w:spacing w:before="200" w:after="60"/>
              <w:rPr>
                <w:rFonts w:ascii="Arial" w:eastAsia="Arial" w:hAnsi="Arial" w:cs="Arial"/>
                <w:sz w:val="20"/>
                <w:szCs w:val="20"/>
              </w:rPr>
            </w:pPr>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by answering ‘Yes’ or ‘No’ that you meet these requirements.</w:t>
            </w:r>
          </w:p>
          <w:p w:rsidR="00353AA3" w:rsidRPr="00BC2EB0" w:rsidRDefault="00E013DB" w:rsidP="00E013DB">
            <w:pPr>
              <w:suppressAutoHyphens/>
              <w:autoSpaceDN w:val="0"/>
              <w:spacing w:before="200" w:after="60"/>
              <w:jc w:val="both"/>
              <w:textAlignment w:val="baseline"/>
              <w:rPr>
                <w:rFonts w:ascii="Arial" w:hAnsi="Arial" w:cs="Arial"/>
                <w:sz w:val="20"/>
                <w:szCs w:val="20"/>
              </w:rPr>
            </w:pPr>
            <w:r w:rsidRPr="00BC2EB0">
              <w:rPr>
                <w:rFonts w:ascii="Arial" w:hAnsi="Arial" w:cs="Arial"/>
                <w:sz w:val="20"/>
                <w:szCs w:val="20"/>
              </w:rPr>
              <w:t xml:space="preserve">* The Women’s Organisation reserves the right to use information relating to other contracts and awarded contracts with a particular </w:t>
            </w:r>
            <w:r>
              <w:rPr>
                <w:rFonts w:ascii="Arial" w:hAnsi="Arial" w:cs="Arial"/>
                <w:sz w:val="20"/>
                <w:szCs w:val="20"/>
              </w:rPr>
              <w:t>s</w:t>
            </w:r>
            <w:r w:rsidRPr="00BC2EB0">
              <w:rPr>
                <w:rFonts w:ascii="Arial" w:hAnsi="Arial" w:cs="Arial"/>
                <w:sz w:val="20"/>
                <w:szCs w:val="20"/>
              </w:rPr>
              <w:t>upplier to ensure that turnover is x2 the contract being considered here but the total combined recent award and amounts due on existing THE WOMEN’S ORGANISATION contracts should the Supplier be successful.  In the first instance Suppliers should self-certify on the basis of this contract only and indicate whether they have other contracts with The Women’s Organisation which may be relevant at the verification stage.</w:t>
            </w:r>
          </w:p>
        </w:tc>
        <w:tc>
          <w:tcPr>
            <w:tcW w:w="1418" w:type="dxa"/>
            <w:shd w:val="clear" w:color="auto" w:fill="auto"/>
            <w:tcMar>
              <w:top w:w="0" w:type="dxa"/>
              <w:left w:w="108" w:type="dxa"/>
              <w:bottom w:w="0" w:type="dxa"/>
              <w:right w:w="108" w:type="dxa"/>
            </w:tcMar>
          </w:tcPr>
          <w:p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rsidTr="00EA53AF">
        <w:trPr>
          <w:trHeight w:val="1193"/>
        </w:trPr>
        <w:tc>
          <w:tcPr>
            <w:tcW w:w="762" w:type="dxa"/>
            <w:shd w:val="clear" w:color="auto" w:fill="D0CECE"/>
            <w:tcMar>
              <w:top w:w="0" w:type="dxa"/>
              <w:left w:w="108" w:type="dxa"/>
              <w:bottom w:w="0" w:type="dxa"/>
              <w:right w:w="108" w:type="dxa"/>
            </w:tcMar>
          </w:tcPr>
          <w:p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4.4</w:t>
            </w:r>
          </w:p>
        </w:tc>
        <w:tc>
          <w:tcPr>
            <w:tcW w:w="8310" w:type="dxa"/>
            <w:shd w:val="clear" w:color="auto" w:fill="F2F2F2"/>
            <w:tcMar>
              <w:top w:w="0" w:type="dxa"/>
              <w:left w:w="108" w:type="dxa"/>
              <w:bottom w:w="0" w:type="dxa"/>
              <w:right w:w="108" w:type="dxa"/>
            </w:tcMar>
          </w:tcPr>
          <w:p w:rsidR="00353AA3" w:rsidRPr="00BC2EB0" w:rsidRDefault="00353AA3" w:rsidP="00BE5987">
            <w:pPr>
              <w:spacing w:before="60" w:after="60"/>
              <w:rPr>
                <w:rFonts w:ascii="Arial" w:eastAsia="Arial" w:hAnsi="Arial" w:cs="Arial"/>
                <w:b/>
                <w:sz w:val="20"/>
                <w:szCs w:val="20"/>
              </w:rPr>
            </w:pPr>
            <w:r w:rsidRPr="00BC2EB0">
              <w:rPr>
                <w:rFonts w:ascii="Arial" w:eastAsia="Arial" w:hAnsi="Arial" w:cs="Arial"/>
                <w:b/>
                <w:sz w:val="20"/>
                <w:szCs w:val="20"/>
              </w:rPr>
              <w:t>(a) Are you are part of a wider group (e.g. a subsidiary of a holding/parent company)?</w:t>
            </w:r>
          </w:p>
          <w:p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t xml:space="preserve">If yes, please provide the name below: </w:t>
            </w:r>
          </w:p>
          <w:tbl>
            <w:tblPr>
              <w:tblW w:w="6636" w:type="dxa"/>
              <w:tblLayout w:type="fixed"/>
              <w:tblCellMar>
                <w:left w:w="10" w:type="dxa"/>
                <w:right w:w="10" w:type="dxa"/>
              </w:tblCellMar>
              <w:tblLook w:val="04A0" w:firstRow="1" w:lastRow="0" w:firstColumn="1" w:lastColumn="0" w:noHBand="0" w:noVBand="1"/>
            </w:tblPr>
            <w:tblGrid>
              <w:gridCol w:w="2952"/>
              <w:gridCol w:w="3684"/>
            </w:tblGrid>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Full name of ultimate parent organisation</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address of parent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company number</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r w:rsidR="00353AA3" w:rsidRPr="00BC2EB0"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Relationship to the supplier completing the Suitability Assessment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353AA3" w:rsidRPr="00BC2EB0" w:rsidRDefault="00353AA3" w:rsidP="00BE5987">
                  <w:pPr>
                    <w:spacing w:before="60" w:after="60"/>
                    <w:jc w:val="both"/>
                    <w:rPr>
                      <w:rFonts w:ascii="Arial" w:hAnsi="Arial" w:cs="Arial"/>
                      <w:sz w:val="20"/>
                      <w:szCs w:val="20"/>
                    </w:rPr>
                  </w:pPr>
                </w:p>
              </w:tc>
            </w:tr>
          </w:tbl>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lastRenderedPageBreak/>
              <w:t xml:space="preserve">If yes, please provide Ultimate / parent company accounts if available. </w:t>
            </w: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would the Ultimate / parent company be willing to provide a guarantee if necessary? </w:t>
            </w: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If no, would you be able to obtain a guarantee elsewhere (e.g from a bank)?</w:t>
            </w:r>
          </w:p>
          <w:p w:rsidR="00353AA3" w:rsidRPr="00BC2EB0" w:rsidRDefault="00353AA3" w:rsidP="00BE5987">
            <w:pPr>
              <w:spacing w:before="120" w:after="120"/>
              <w:jc w:val="both"/>
              <w:rPr>
                <w:rFonts w:ascii="Arial" w:hAnsi="Arial" w:cs="Arial"/>
                <w:sz w:val="20"/>
                <w:szCs w:val="20"/>
              </w:rPr>
            </w:pPr>
          </w:p>
        </w:tc>
        <w:tc>
          <w:tcPr>
            <w:tcW w:w="1418" w:type="dxa"/>
            <w:shd w:val="clear" w:color="auto" w:fill="auto"/>
            <w:tcMar>
              <w:top w:w="0" w:type="dxa"/>
              <w:left w:w="108" w:type="dxa"/>
              <w:bottom w:w="0" w:type="dxa"/>
              <w:right w:w="108" w:type="dxa"/>
            </w:tcMar>
          </w:tcPr>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jc w:val="both"/>
              <w:rPr>
                <w:rFonts w:ascii="Arial" w:eastAsia="Arial" w:hAnsi="Arial" w:cs="Arial"/>
                <w:sz w:val="20"/>
                <w:szCs w:val="20"/>
              </w:rPr>
            </w:pPr>
          </w:p>
          <w:p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BE5987">
            <w:pPr>
              <w:spacing w:before="60" w:after="60"/>
              <w:jc w:val="both"/>
              <w:rPr>
                <w:rFonts w:ascii="Arial" w:eastAsia="Arial" w:hAnsi="Arial" w:cs="Arial"/>
                <w:sz w:val="20"/>
                <w:szCs w:val="20"/>
              </w:rPr>
            </w:pP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353AA3" w:rsidRPr="00BC2EB0" w:rsidRDefault="00353AA3" w:rsidP="00BE5987">
            <w:pPr>
              <w:tabs>
                <w:tab w:val="center" w:pos="4513"/>
                <w:tab w:val="right" w:pos="9026"/>
              </w:tabs>
              <w:spacing w:before="60" w:after="60"/>
              <w:rPr>
                <w:rFonts w:ascii="Arial" w:hAnsi="Arial" w:cs="Arial"/>
                <w:sz w:val="20"/>
                <w:szCs w:val="20"/>
              </w:rPr>
            </w:pPr>
          </w:p>
          <w:p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353AA3" w:rsidRPr="00BC2EB0" w:rsidRDefault="00353AA3" w:rsidP="00BE5987">
            <w:pPr>
              <w:spacing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rsidR="00EA53AF" w:rsidRPr="00BC2EB0" w:rsidRDefault="00EA53AF" w:rsidP="00353AA3">
      <w:pPr>
        <w:pStyle w:val="Body"/>
        <w:spacing w:after="0" w:line="240" w:lineRule="auto"/>
        <w:jc w:val="left"/>
        <w:rPr>
          <w:rFonts w:ascii="Arial" w:hAnsi="Arial" w:cs="Arial"/>
        </w:rPr>
      </w:pPr>
    </w:p>
    <w:p w:rsidR="00EA53AF" w:rsidRPr="00BC2EB0" w:rsidRDefault="00EA53AF" w:rsidP="00353AA3">
      <w:pPr>
        <w:pStyle w:val="Body"/>
        <w:spacing w:after="0" w:line="240" w:lineRule="auto"/>
        <w:jc w:val="left"/>
        <w:rPr>
          <w:rFonts w:ascii="Arial" w:hAnsi="Arial" w:cs="Arial"/>
        </w:rPr>
      </w:pPr>
    </w:p>
    <w:p w:rsidR="00EA53AF" w:rsidRPr="00BC2EB0" w:rsidRDefault="00BC2EB0" w:rsidP="00353AA3">
      <w:pPr>
        <w:pStyle w:val="Body"/>
        <w:spacing w:after="0" w:line="240" w:lineRule="auto"/>
        <w:jc w:val="left"/>
        <w:rPr>
          <w:rFonts w:ascii="Arial" w:hAnsi="Arial" w:cs="Arial"/>
          <w:b/>
          <w:sz w:val="22"/>
          <w:szCs w:val="22"/>
        </w:rPr>
      </w:pPr>
      <w:r w:rsidRPr="00BC2EB0">
        <w:rPr>
          <w:rFonts w:ascii="Arial" w:hAnsi="Arial" w:cs="Arial"/>
          <w:b/>
          <w:sz w:val="22"/>
          <w:szCs w:val="22"/>
        </w:rPr>
        <w:t>5</w:t>
      </w:r>
      <w:r w:rsidRPr="00BC2EB0">
        <w:rPr>
          <w:rFonts w:ascii="Arial" w:hAnsi="Arial" w:cs="Arial"/>
          <w:b/>
          <w:sz w:val="22"/>
          <w:szCs w:val="22"/>
        </w:rPr>
        <w:tab/>
        <w:t xml:space="preserve">Technical and Professional Ability </w:t>
      </w:r>
    </w:p>
    <w:tbl>
      <w:tblPr>
        <w:tblW w:w="10348" w:type="dxa"/>
        <w:tblInd w:w="108" w:type="dxa"/>
        <w:tblLayout w:type="fixed"/>
        <w:tblCellMar>
          <w:left w:w="10" w:type="dxa"/>
          <w:right w:w="10" w:type="dxa"/>
        </w:tblCellMar>
        <w:tblLook w:val="0000" w:firstRow="0" w:lastRow="0" w:firstColumn="0" w:lastColumn="0" w:noHBand="0" w:noVBand="0"/>
      </w:tblPr>
      <w:tblGrid>
        <w:gridCol w:w="425"/>
        <w:gridCol w:w="142"/>
        <w:gridCol w:w="3118"/>
        <w:gridCol w:w="2127"/>
        <w:gridCol w:w="2268"/>
        <w:gridCol w:w="2268"/>
      </w:tblGrid>
      <w:tr w:rsidR="00EA53AF" w:rsidRPr="00BC2EB0"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rsidR="00EA53AF" w:rsidRPr="00BC2EB0" w:rsidRDefault="00EA53AF" w:rsidP="00BE5987">
            <w:pPr>
              <w:spacing w:before="120" w:after="120"/>
              <w:jc w:val="both"/>
              <w:rPr>
                <w:rFonts w:ascii="Arial" w:hAnsi="Arial" w:cs="Arial"/>
                <w:sz w:val="20"/>
                <w:szCs w:val="20"/>
              </w:rPr>
            </w:pPr>
          </w:p>
        </w:tc>
        <w:tc>
          <w:tcPr>
            <w:tcW w:w="9923" w:type="dxa"/>
            <w:gridSpan w:val="5"/>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BE5987">
            <w:pPr>
              <w:spacing w:before="120" w:after="120"/>
              <w:rPr>
                <w:rFonts w:ascii="Arial" w:hAnsi="Arial" w:cs="Arial"/>
                <w:b/>
                <w:sz w:val="20"/>
                <w:szCs w:val="20"/>
              </w:rPr>
            </w:pPr>
            <w:r w:rsidRPr="00BC2EB0">
              <w:rPr>
                <w:rFonts w:ascii="Arial" w:eastAsia="Arial" w:hAnsi="Arial" w:cs="Arial"/>
                <w:b/>
                <w:color w:val="FFFFFF"/>
                <w:sz w:val="20"/>
                <w:szCs w:val="20"/>
              </w:rPr>
              <w:t>RELEVANT EXPERIENCE AND CONTRACT EXAMPLES</w:t>
            </w:r>
          </w:p>
        </w:tc>
      </w:tr>
      <w:tr w:rsidR="00BC2EB0" w:rsidRPr="00BC2EB0" w:rsidTr="00BC2EB0">
        <w:trPr>
          <w:trHeight w:val="260"/>
        </w:trPr>
        <w:tc>
          <w:tcPr>
            <w:tcW w:w="10348" w:type="dxa"/>
            <w:gridSpan w:val="6"/>
            <w:tcBorders>
              <w:top w:val="single" w:sz="8" w:space="0" w:color="000000"/>
              <w:left w:val="single" w:sz="8" w:space="0" w:color="auto"/>
              <w:bottom w:val="single" w:sz="8" w:space="0" w:color="000000"/>
              <w:right w:val="single" w:sz="8" w:space="0" w:color="auto"/>
            </w:tcBorders>
            <w:shd w:val="clear" w:color="auto" w:fill="FFFFFF" w:themeFill="background1"/>
            <w:tcMar>
              <w:top w:w="0" w:type="dxa"/>
              <w:left w:w="108" w:type="dxa"/>
              <w:bottom w:w="0" w:type="dxa"/>
              <w:right w:w="108" w:type="dxa"/>
            </w:tcMar>
          </w:tcPr>
          <w:p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Please provide details of up to </w:t>
            </w:r>
            <w:r w:rsidRPr="00BC2EB0">
              <w:rPr>
                <w:rFonts w:ascii="Arial" w:eastAsia="Arial" w:hAnsi="Arial" w:cs="Arial"/>
                <w:sz w:val="20"/>
                <w:szCs w:val="20"/>
                <w:u w:val="single"/>
              </w:rPr>
              <w:t>three</w:t>
            </w:r>
            <w:r w:rsidRPr="00BC2EB0">
              <w:rPr>
                <w:rFonts w:ascii="Arial" w:eastAsia="Arial" w:hAnsi="Arial" w:cs="Arial"/>
                <w:sz w:val="20"/>
                <w:szCs w:val="20"/>
              </w:rPr>
              <w:t xml:space="preserve"> contracts, in any combination from either the public or private sector, that are relevant to the authority’s requirement. Contracts for supplies or services should have been performed during the past </w:t>
            </w:r>
            <w:r w:rsidRPr="00BC2EB0">
              <w:rPr>
                <w:rFonts w:ascii="Arial" w:eastAsia="Arial" w:hAnsi="Arial" w:cs="Arial"/>
                <w:sz w:val="20"/>
                <w:szCs w:val="20"/>
                <w:u w:val="single"/>
              </w:rPr>
              <w:t>three</w:t>
            </w:r>
            <w:r w:rsidRPr="00BC2EB0">
              <w:rPr>
                <w:rFonts w:ascii="Arial" w:eastAsia="Arial" w:hAnsi="Arial" w:cs="Arial"/>
                <w:sz w:val="20"/>
                <w:szCs w:val="20"/>
              </w:rPr>
              <w:t xml:space="preserve"> years. Works contracts may be from the past </w:t>
            </w:r>
            <w:r w:rsidRPr="00BC2EB0">
              <w:rPr>
                <w:rFonts w:ascii="Arial" w:eastAsia="Arial" w:hAnsi="Arial" w:cs="Arial"/>
                <w:sz w:val="20"/>
                <w:szCs w:val="20"/>
                <w:u w:val="single"/>
              </w:rPr>
              <w:t>five</w:t>
            </w:r>
            <w:r w:rsidRPr="00BC2EB0">
              <w:rPr>
                <w:rFonts w:ascii="Arial" w:eastAsia="Arial" w:hAnsi="Arial" w:cs="Arial"/>
                <w:sz w:val="20"/>
                <w:szCs w:val="20"/>
              </w:rPr>
              <w:t xml:space="preserve"> years, and VCSEs may include samples of grant funded work. </w:t>
            </w:r>
          </w:p>
          <w:p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The named customer contact provided should be prepared to provide written evidence to the authority to confirm the accuracy of the information provided below.</w:t>
            </w:r>
          </w:p>
          <w:p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rsidR="00BC2EB0" w:rsidRPr="00BC2EB0" w:rsidRDefault="00BC2EB0" w:rsidP="00BC2EB0">
            <w:pPr>
              <w:spacing w:before="120" w:after="120"/>
              <w:jc w:val="both"/>
              <w:rPr>
                <w:rFonts w:ascii="Arial" w:eastAsia="Arial" w:hAnsi="Arial" w:cs="Arial"/>
                <w:sz w:val="20"/>
                <w:szCs w:val="20"/>
              </w:rPr>
            </w:pPr>
            <w:r w:rsidRPr="00BC2EB0">
              <w:rPr>
                <w:rFonts w:ascii="Arial" w:eastAsia="Arial" w:hAnsi="Arial" w:cs="Arial"/>
                <w:sz w:val="20"/>
                <w:szCs w:val="20"/>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r>
      <w:tr w:rsidR="00EA53AF" w:rsidRPr="00BC2EB0"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rsidR="00EA53AF" w:rsidRPr="00BC2EB0" w:rsidRDefault="00EA53AF" w:rsidP="00BE5987">
            <w:pPr>
              <w:spacing w:before="120" w:after="120"/>
              <w:rPr>
                <w:rFonts w:ascii="Arial" w:hAnsi="Arial" w:cs="Arial"/>
                <w:sz w:val="20"/>
                <w:szCs w:val="20"/>
              </w:rPr>
            </w:pPr>
          </w:p>
        </w:tc>
        <w:tc>
          <w:tcPr>
            <w:tcW w:w="3260" w:type="dxa"/>
            <w:gridSpan w:val="2"/>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tcPr>
          <w:p w:rsidR="00EA53AF" w:rsidRPr="00BC2EB0" w:rsidRDefault="00EA53AF" w:rsidP="00BE5987">
            <w:pPr>
              <w:spacing w:before="120" w:after="120"/>
              <w:jc w:val="both"/>
              <w:rPr>
                <w:rFonts w:ascii="Arial" w:hAnsi="Arial" w:cs="Arial"/>
                <w:sz w:val="20"/>
                <w:szCs w:val="20"/>
              </w:rPr>
            </w:pPr>
          </w:p>
        </w:tc>
        <w:tc>
          <w:tcPr>
            <w:tcW w:w="2127"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1</w:t>
            </w:r>
          </w:p>
        </w:tc>
        <w:tc>
          <w:tcPr>
            <w:tcW w:w="2268"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2</w:t>
            </w:r>
          </w:p>
        </w:tc>
        <w:tc>
          <w:tcPr>
            <w:tcW w:w="2268" w:type="dxa"/>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vAlign w:val="center"/>
          </w:tcPr>
          <w:p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3</w:t>
            </w:r>
          </w:p>
        </w:tc>
      </w:tr>
      <w:tr w:rsidR="00EA53AF" w:rsidRPr="00BC2EB0" w:rsidTr="00BC2EB0">
        <w:trPr>
          <w:trHeight w:val="26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r w:rsidRPr="00BC2EB0">
              <w:rPr>
                <w:rFonts w:ascii="Arial" w:hAnsi="Arial" w:cs="Arial"/>
                <w:sz w:val="16"/>
                <w:szCs w:val="16"/>
              </w:rPr>
              <w:t>5.1</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240"/>
              <w:rPr>
                <w:rFonts w:ascii="Arial" w:hAnsi="Arial" w:cs="Arial"/>
                <w:sz w:val="20"/>
                <w:szCs w:val="20"/>
              </w:rPr>
            </w:pPr>
            <w:r w:rsidRPr="00BC2EB0">
              <w:rPr>
                <w:rFonts w:ascii="Arial" w:hAnsi="Arial" w:cs="Arial"/>
                <w:sz w:val="20"/>
                <w:szCs w:val="20"/>
              </w:rPr>
              <w:t>Name of customer organisation</w:t>
            </w:r>
          </w:p>
        </w:tc>
        <w:tc>
          <w:tcPr>
            <w:tcW w:w="2127" w:type="dxa"/>
            <w:tcBorders>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rPr>
                <w:rFonts w:ascii="Arial" w:hAnsi="Arial" w:cs="Arial"/>
                <w:sz w:val="20"/>
                <w:szCs w:val="20"/>
              </w:rPr>
            </w:pPr>
          </w:p>
        </w:tc>
      </w:tr>
      <w:tr w:rsidR="00EA53AF" w:rsidRPr="00BC2EB0" w:rsidTr="00BC2EB0">
        <w:trPr>
          <w:trHeight w:val="504"/>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r w:rsidRPr="00BC2EB0">
              <w:rPr>
                <w:rFonts w:ascii="Arial" w:hAnsi="Arial" w:cs="Arial"/>
                <w:sz w:val="16"/>
                <w:szCs w:val="16"/>
              </w:rPr>
              <w:t>5.2</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Point of contact in customer organisation</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400"/>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Position in the organisation</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42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E-mail address</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397"/>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rPr>
                <w:rFonts w:ascii="Arial" w:hAnsi="Arial" w:cs="Arial"/>
                <w:sz w:val="16"/>
                <w:szCs w:val="16"/>
              </w:rPr>
            </w:pPr>
            <w:r w:rsidRPr="00BC2EB0">
              <w:rPr>
                <w:rFonts w:ascii="Arial" w:hAnsi="Arial" w:cs="Arial"/>
                <w:sz w:val="16"/>
                <w:szCs w:val="16"/>
              </w:rPr>
              <w:t>5.3</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start date</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347"/>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completion date</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EA53AF" w:rsidRPr="00BC2EB0" w:rsidTr="00BC2EB0">
        <w:trPr>
          <w:trHeight w:val="26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Estimated Contract Value</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tc>
      </w:tr>
      <w:tr w:rsidR="001A7630" w:rsidRPr="00BC2EB0"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1A7630" w:rsidRPr="00BC2EB0" w:rsidRDefault="001A7630" w:rsidP="00EA53AF">
            <w:pPr>
              <w:spacing w:before="60" w:after="60"/>
              <w:rPr>
                <w:rFonts w:ascii="Arial" w:hAnsi="Arial" w:cs="Arial"/>
                <w:sz w:val="16"/>
                <w:szCs w:val="16"/>
              </w:rPr>
            </w:pPr>
            <w:r w:rsidRPr="00BC2EB0">
              <w:rPr>
                <w:rFonts w:ascii="Arial" w:hAnsi="Arial" w:cs="Arial"/>
                <w:sz w:val="16"/>
                <w:szCs w:val="16"/>
              </w:rPr>
              <w:t>5.4</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1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p>
        </w:tc>
      </w:tr>
      <w:tr w:rsidR="001A7630" w:rsidRPr="00BC2EB0"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p>
        </w:tc>
      </w:tr>
      <w:tr w:rsidR="001A7630" w:rsidRPr="00BC2EB0"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rsidR="001A7630" w:rsidRPr="00BC2EB0" w:rsidRDefault="001A7630" w:rsidP="00BE5987">
            <w:pPr>
              <w:spacing w:before="60" w:after="60"/>
              <w:rPr>
                <w:rFonts w:ascii="Arial" w:hAnsi="Arial" w:cs="Arial"/>
                <w:sz w:val="20"/>
                <w:szCs w:val="20"/>
              </w:rPr>
            </w:pPr>
          </w:p>
        </w:tc>
      </w:tr>
      <w:tr w:rsidR="00EA53AF" w:rsidRPr="00BC2EB0" w:rsidTr="00BC2EB0">
        <w:trPr>
          <w:trHeight w:val="619"/>
        </w:trPr>
        <w:tc>
          <w:tcPr>
            <w:tcW w:w="10348" w:type="dxa"/>
            <w:gridSpan w:val="6"/>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 xml:space="preserve">5.5 </w:t>
            </w:r>
            <w:r w:rsidRPr="00BC2EB0">
              <w:rPr>
                <w:rFonts w:ascii="Arial" w:hAnsi="Arial" w:cs="Arial"/>
                <w:sz w:val="20"/>
                <w:szCs w:val="20"/>
              </w:rPr>
              <w:tab/>
              <w:t>If you cannot provide at least one example for questions 5.1 to 5.4, in no more than 500 words please provide an explanation for this e.g. your organisation is a new start-up.</w:t>
            </w:r>
          </w:p>
        </w:tc>
      </w:tr>
      <w:tr w:rsidR="00EA53AF" w:rsidRPr="00BC2EB0" w:rsidTr="00BC2EB0">
        <w:trPr>
          <w:trHeight w:val="619"/>
        </w:trPr>
        <w:tc>
          <w:tcPr>
            <w:tcW w:w="10348" w:type="dxa"/>
            <w:gridSpan w:val="6"/>
            <w:tcBorders>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rsidR="00EA53AF" w:rsidRPr="00BC2EB0" w:rsidRDefault="00EA53AF" w:rsidP="00BE5987">
            <w:pPr>
              <w:spacing w:before="60" w:after="60"/>
              <w:rPr>
                <w:rFonts w:ascii="Arial" w:hAnsi="Arial" w:cs="Arial"/>
                <w:sz w:val="20"/>
                <w:szCs w:val="20"/>
              </w:rPr>
            </w:pPr>
          </w:p>
          <w:p w:rsidR="00322F1E" w:rsidRPr="00BC2EB0" w:rsidRDefault="00322F1E" w:rsidP="00BE5987">
            <w:pPr>
              <w:spacing w:before="60" w:after="60"/>
              <w:rPr>
                <w:rFonts w:ascii="Arial" w:hAnsi="Arial" w:cs="Arial"/>
                <w:sz w:val="20"/>
                <w:szCs w:val="20"/>
              </w:rPr>
            </w:pPr>
          </w:p>
          <w:p w:rsidR="00322F1E" w:rsidRPr="00BC2EB0" w:rsidRDefault="00322F1E" w:rsidP="00BE5987">
            <w:pPr>
              <w:spacing w:before="60" w:after="60"/>
              <w:rPr>
                <w:rFonts w:ascii="Arial" w:hAnsi="Arial" w:cs="Arial"/>
                <w:sz w:val="20"/>
                <w:szCs w:val="20"/>
              </w:rPr>
            </w:pPr>
          </w:p>
          <w:p w:rsidR="00322F1E" w:rsidRPr="00BC2EB0" w:rsidRDefault="00322F1E" w:rsidP="00BE5987">
            <w:pPr>
              <w:spacing w:before="60" w:after="60"/>
              <w:rPr>
                <w:rFonts w:ascii="Arial" w:hAnsi="Arial" w:cs="Arial"/>
                <w:sz w:val="20"/>
                <w:szCs w:val="20"/>
              </w:rPr>
            </w:pPr>
          </w:p>
        </w:tc>
      </w:tr>
    </w:tbl>
    <w:p w:rsidR="00EA53AF" w:rsidRPr="00BC2EB0" w:rsidRDefault="00EA53AF" w:rsidP="00353AA3">
      <w:pPr>
        <w:pStyle w:val="Body"/>
        <w:spacing w:after="0" w:line="240" w:lineRule="auto"/>
        <w:jc w:val="left"/>
        <w:rPr>
          <w:rFonts w:ascii="Arial" w:hAnsi="Arial" w:cs="Arial"/>
        </w:rPr>
      </w:pPr>
    </w:p>
    <w:p w:rsidR="00BC2EB0" w:rsidRPr="00BC2EB0" w:rsidRDefault="00BC2EB0">
      <w:pPr>
        <w:rPr>
          <w:rFonts w:ascii="Arial" w:hAnsi="Arial" w:cs="Arial"/>
          <w:b/>
          <w:sz w:val="22"/>
          <w:szCs w:val="22"/>
        </w:rPr>
      </w:pPr>
      <w:r w:rsidRPr="00BC2EB0">
        <w:rPr>
          <w:rFonts w:ascii="Arial" w:hAnsi="Arial" w:cs="Arial"/>
          <w:b/>
          <w:sz w:val="22"/>
          <w:szCs w:val="22"/>
        </w:rPr>
        <w:t>6</w:t>
      </w:r>
      <w:r w:rsidRPr="00BC2EB0">
        <w:rPr>
          <w:rFonts w:ascii="Arial" w:hAnsi="Arial" w:cs="Arial"/>
          <w:b/>
          <w:sz w:val="22"/>
          <w:szCs w:val="22"/>
        </w:rPr>
        <w:tab/>
        <w:t>Additional PQQ modules</w:t>
      </w:r>
    </w:p>
    <w:p w:rsidR="00BC2EB0" w:rsidRDefault="00BC2EB0">
      <w:pPr>
        <w:rPr>
          <w:rFonts w:ascii="Arial" w:hAnsi="Arial" w:cs="Arial"/>
          <w:b/>
          <w:sz w:val="28"/>
          <w:szCs w:val="28"/>
        </w:rPr>
      </w:pPr>
      <w:r w:rsidRPr="00BC2EB0">
        <w:rPr>
          <w:rFonts w:ascii="Arial" w:hAnsi="Arial" w:cs="Arial"/>
          <w:b/>
          <w:sz w:val="22"/>
          <w:szCs w:val="22"/>
        </w:rPr>
        <w:t>6A</w:t>
      </w:r>
      <w:r w:rsidR="00B50B00">
        <w:rPr>
          <w:rFonts w:ascii="Arial" w:hAnsi="Arial" w:cs="Arial"/>
          <w:b/>
          <w:sz w:val="22"/>
          <w:szCs w:val="22"/>
        </w:rPr>
        <w:tab/>
        <w:t>Compliance with Equality Legislation</w:t>
      </w:r>
    </w:p>
    <w:tbl>
      <w:tblPr>
        <w:tblW w:w="10348" w:type="dxa"/>
        <w:tblInd w:w="115" w:type="dxa"/>
        <w:tblLayout w:type="fixed"/>
        <w:tblCellMar>
          <w:left w:w="10" w:type="dxa"/>
          <w:right w:w="10" w:type="dxa"/>
        </w:tblCellMar>
        <w:tblLook w:val="0000" w:firstRow="0" w:lastRow="0" w:firstColumn="0" w:lastColumn="0" w:noHBand="0" w:noVBand="0"/>
      </w:tblPr>
      <w:tblGrid>
        <w:gridCol w:w="578"/>
        <w:gridCol w:w="8494"/>
        <w:gridCol w:w="1276"/>
      </w:tblGrid>
      <w:tr w:rsidR="00B50B00" w:rsidRPr="00B50B00" w:rsidTr="00B50B00">
        <w:trPr>
          <w:trHeight w:val="120"/>
        </w:trPr>
        <w:tc>
          <w:tcPr>
            <w:tcW w:w="103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For organisations working outside of the UK please refer to equivalent legislation in the country that you are located.</w:t>
            </w:r>
          </w:p>
        </w:tc>
      </w:tr>
      <w:tr w:rsidR="00B50B00" w:rsidRPr="00B50B00"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A1</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In the last three years, has any finding of unlawful discrimination been made against your organisation by an Employment Tribunal, an Employment Appeal Tribunal or any other court (or in comparable proceedings in any jurisdiction other than the UK)?</w:t>
            </w:r>
          </w:p>
          <w:p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Pr="00B50B00" w:rsidRDefault="00B50B00" w:rsidP="00A50C61">
            <w:pPr>
              <w:rPr>
                <w:rFonts w:ascii="Arial" w:hAnsi="Arial" w:cs="Arial"/>
                <w:sz w:val="20"/>
                <w:szCs w:val="20"/>
              </w:rPr>
            </w:pPr>
            <w:r w:rsidRPr="00B50B00">
              <w:rPr>
                <w:rFonts w:ascii="Arial" w:eastAsia="Arial" w:hAnsi="Arial" w:cs="Arial"/>
                <w:sz w:val="20"/>
                <w:szCs w:val="20"/>
              </w:rPr>
              <w:t xml:space="preserve"> </w:t>
            </w:r>
          </w:p>
        </w:tc>
      </w:tr>
      <w:tr w:rsidR="00B50B00" w:rsidRPr="00B50B00"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rFonts w:ascii="Arial" w:hAnsi="Arial" w:cs="Arial"/>
                <w:sz w:val="20"/>
                <w:szCs w:val="20"/>
              </w:rPr>
            </w:pPr>
            <w:r>
              <w:rPr>
                <w:rFonts w:ascii="Arial" w:hAnsi="Arial" w:cs="Arial"/>
                <w:sz w:val="20"/>
                <w:szCs w:val="20"/>
              </w:rPr>
              <w:t>A2</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rsidR="00B50B00" w:rsidRPr="00B50B00" w:rsidRDefault="00B50B00" w:rsidP="00A50C61">
            <w:pPr>
              <w:tabs>
                <w:tab w:val="center" w:pos="4513"/>
                <w:tab w:val="right" w:pos="9026"/>
              </w:tabs>
              <w:jc w:val="both"/>
              <w:rPr>
                <w:rFonts w:ascii="Arial" w:hAnsi="Arial" w:cs="Arial"/>
                <w:sz w:val="20"/>
                <w:szCs w:val="20"/>
              </w:rPr>
            </w:pPr>
          </w:p>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If you have answered “yes” to one or both of the questions in this module, please provide, as a separate Appendix, a summary of the nature of the investigation and an explanation of the outcome of the investigation to date.</w:t>
            </w:r>
          </w:p>
          <w:p w:rsidR="00B50B00" w:rsidRPr="00B50B00" w:rsidRDefault="00B50B00" w:rsidP="00A50C61">
            <w:pPr>
              <w:tabs>
                <w:tab w:val="center" w:pos="4513"/>
                <w:tab w:val="right" w:pos="9026"/>
              </w:tabs>
              <w:jc w:val="both"/>
              <w:rPr>
                <w:rFonts w:ascii="Arial" w:hAnsi="Arial" w:cs="Arial"/>
                <w:sz w:val="20"/>
                <w:szCs w:val="20"/>
              </w:rPr>
            </w:pPr>
          </w:p>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If the investigation upheld the complaint against your organisation, please use the Appendix to explain what action (if any) you have taken to prevent unlawful discrimination from reoccurring.</w:t>
            </w:r>
          </w:p>
          <w:p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You may be excluded if you are unable to demonstrate to the authority’s satisfaction that appropriate remedial action has been taken to prevent similar unlawful discrimination reoccurring.    </w:t>
            </w:r>
          </w:p>
          <w:p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Pr="00B50B00" w:rsidRDefault="00B50B00" w:rsidP="00A50C61">
            <w:pPr>
              <w:tabs>
                <w:tab w:val="center" w:pos="4513"/>
                <w:tab w:val="right" w:pos="9026"/>
              </w:tabs>
              <w:rPr>
                <w:rFonts w:ascii="Arial" w:hAnsi="Arial" w:cs="Arial"/>
                <w:sz w:val="20"/>
                <w:szCs w:val="20"/>
              </w:rPr>
            </w:pPr>
          </w:p>
        </w:tc>
      </w:tr>
      <w:tr w:rsidR="00B50B00" w:rsidRPr="00B50B00"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A3</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rFonts w:ascii="Arial" w:hAnsi="Arial" w:cs="Arial"/>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Pr="00B50B00" w:rsidRDefault="00B50B00" w:rsidP="00A50C61">
            <w:pPr>
              <w:rPr>
                <w:rFonts w:ascii="Arial" w:hAnsi="Arial" w:cs="Arial"/>
                <w:sz w:val="20"/>
                <w:szCs w:val="20"/>
              </w:rPr>
            </w:pPr>
            <w:r w:rsidRPr="00B50B00">
              <w:rPr>
                <w:rFonts w:ascii="Arial" w:eastAsia="Arial" w:hAnsi="Arial" w:cs="Arial"/>
                <w:sz w:val="20"/>
                <w:szCs w:val="20"/>
              </w:rPr>
              <w:t xml:space="preserve"> </w:t>
            </w:r>
          </w:p>
        </w:tc>
      </w:tr>
    </w:tbl>
    <w:p w:rsidR="00B50B00" w:rsidRDefault="00B50B00">
      <w:pPr>
        <w:rPr>
          <w:rFonts w:ascii="Arial" w:hAnsi="Arial" w:cs="Arial"/>
          <w:b/>
          <w:sz w:val="28"/>
          <w:szCs w:val="28"/>
          <w:lang w:val="en-GB" w:eastAsia="en-GB"/>
        </w:rPr>
      </w:pPr>
    </w:p>
    <w:p w:rsidR="00B50B00" w:rsidRDefault="00B50B00">
      <w:pPr>
        <w:rPr>
          <w:rFonts w:ascii="Arial" w:hAnsi="Arial" w:cs="Arial"/>
          <w:b/>
          <w:sz w:val="22"/>
          <w:szCs w:val="22"/>
          <w:lang w:val="en-GB" w:eastAsia="en-GB"/>
        </w:rPr>
      </w:pPr>
      <w:r>
        <w:rPr>
          <w:rFonts w:ascii="Arial" w:hAnsi="Arial" w:cs="Arial"/>
          <w:b/>
          <w:sz w:val="22"/>
          <w:szCs w:val="22"/>
          <w:lang w:val="en-GB" w:eastAsia="en-GB"/>
        </w:rPr>
        <w:t>6B</w:t>
      </w:r>
      <w:r>
        <w:rPr>
          <w:rFonts w:ascii="Arial" w:hAnsi="Arial" w:cs="Arial"/>
          <w:b/>
          <w:sz w:val="22"/>
          <w:szCs w:val="22"/>
          <w:lang w:val="en-GB" w:eastAsia="en-GB"/>
        </w:rPr>
        <w:tab/>
        <w:t>Health and Safety</w:t>
      </w:r>
    </w:p>
    <w:tbl>
      <w:tblPr>
        <w:tblW w:w="10348" w:type="dxa"/>
        <w:tblInd w:w="115" w:type="dxa"/>
        <w:tblLayout w:type="fixed"/>
        <w:tblCellMar>
          <w:left w:w="10" w:type="dxa"/>
          <w:right w:w="10" w:type="dxa"/>
        </w:tblCellMar>
        <w:tblLook w:val="0000" w:firstRow="0" w:lastRow="0" w:firstColumn="0" w:lastColumn="0" w:noHBand="0" w:noVBand="0"/>
      </w:tblPr>
      <w:tblGrid>
        <w:gridCol w:w="567"/>
        <w:gridCol w:w="8505"/>
        <w:gridCol w:w="1276"/>
      </w:tblGrid>
      <w:tr w:rsidR="00B50B00"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sz w:val="20"/>
                <w:szCs w:val="20"/>
              </w:rPr>
            </w:pPr>
            <w:r w:rsidRPr="00B50B00">
              <w:rPr>
                <w:rFonts w:ascii="Arial" w:eastAsia="Arial" w:hAnsi="Arial" w:cs="Arial"/>
                <w:sz w:val="20"/>
                <w:szCs w:val="20"/>
              </w:rPr>
              <w:t>1.</w:t>
            </w:r>
            <w:r>
              <w:rPr>
                <w:rFonts w:ascii="Arial" w:eastAsia="Arial" w:hAnsi="Arial" w:cs="Arial"/>
                <w:sz w:val="20"/>
                <w:szCs w:val="20"/>
              </w:rPr>
              <w:t>1</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rPr>
                <w:sz w:val="20"/>
                <w:szCs w:val="20"/>
              </w:rPr>
            </w:pPr>
            <w:r w:rsidRPr="00B50B00">
              <w:rPr>
                <w:rFonts w:ascii="Arial" w:eastAsia="Arial" w:hAnsi="Arial" w:cs="Arial"/>
                <w:sz w:val="20"/>
                <w:szCs w:val="20"/>
              </w:rPr>
              <w:t xml:space="preserve">Please self-certify that your organisation has a Health and Safety Policy that complies with current legislative requirements.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r w:rsidR="00B50B00"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left" w:pos="360"/>
                <w:tab w:val="left" w:pos="720"/>
                <w:tab w:val="left" w:pos="1440"/>
                <w:tab w:val="left" w:pos="2880"/>
              </w:tabs>
              <w:spacing w:after="120"/>
              <w:rPr>
                <w:sz w:val="20"/>
                <w:szCs w:val="20"/>
              </w:rPr>
            </w:pPr>
            <w:r>
              <w:rPr>
                <w:rFonts w:ascii="Arial" w:eastAsia="Arial" w:hAnsi="Arial" w:cs="Arial"/>
                <w:sz w:val="20"/>
                <w:szCs w:val="20"/>
              </w:rPr>
              <w:lastRenderedPageBreak/>
              <w:t>1.2</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Has your organisation or any of its Directors or Executive Officers been in receipt of enforcement/remedial orders in relation to the Health and Safety Executive (or equivalent body) in the last 3 years? </w:t>
            </w:r>
          </w:p>
          <w:p w:rsidR="00B50B00" w:rsidRPr="00B50B00" w:rsidRDefault="00B50B00" w:rsidP="00A50C61">
            <w:pPr>
              <w:tabs>
                <w:tab w:val="center" w:pos="4513"/>
                <w:tab w:val="right" w:pos="9026"/>
              </w:tabs>
              <w:rPr>
                <w:sz w:val="20"/>
                <w:szCs w:val="20"/>
              </w:rPr>
            </w:pPr>
          </w:p>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your answer to this question was “Yes”, please provide details in a separate Appendix of any enforcement/remedial orders served and give details of any remedial action or changes to procedures you have made as a result.</w:t>
            </w:r>
          </w:p>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 </w:t>
            </w:r>
          </w:p>
          <w:p w:rsidR="00B50B00" w:rsidRPr="00B50B00" w:rsidRDefault="00B50B00" w:rsidP="00A50C61">
            <w:pPr>
              <w:rPr>
                <w:sz w:val="20"/>
                <w:szCs w:val="20"/>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rsidR="00B50B00" w:rsidRDefault="00B50B00" w:rsidP="00A50C61">
            <w:r>
              <w:rPr>
                <w:rFonts w:ascii="Arial" w:eastAsia="Arial" w:hAnsi="Arial" w:cs="Arial"/>
              </w:rPr>
              <w:t xml:space="preserve"> </w:t>
            </w:r>
          </w:p>
        </w:tc>
      </w:tr>
      <w:tr w:rsidR="00B50B00"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sz w:val="20"/>
                <w:szCs w:val="20"/>
              </w:rPr>
            </w:pPr>
            <w:r>
              <w:rPr>
                <w:rFonts w:ascii="Arial" w:eastAsia="Arial" w:hAnsi="Arial" w:cs="Arial"/>
                <w:sz w:val="20"/>
                <w:szCs w:val="20"/>
              </w:rPr>
              <w:t>1.3</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p w:rsidR="00B50B00" w:rsidRPr="00B50B00" w:rsidRDefault="00B50B00" w:rsidP="00A50C61">
            <w:pPr>
              <w:tabs>
                <w:tab w:val="center" w:pos="4513"/>
                <w:tab w:val="right" w:pos="9026"/>
              </w:tabs>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2760D2">
              <w:rPr>
                <w:rFonts w:ascii="Arial" w:hAnsi="Arial" w:cs="Arial"/>
                <w:sz w:val="20"/>
                <w:szCs w:val="20"/>
              </w:rPr>
            </w:r>
            <w:r w:rsidR="002760D2">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rsidR="00B50B00" w:rsidRPr="00B50B00" w:rsidRDefault="00B50B00">
      <w:pPr>
        <w:rPr>
          <w:rFonts w:ascii="Arial" w:hAnsi="Arial" w:cs="Arial"/>
          <w:b/>
          <w:sz w:val="22"/>
          <w:szCs w:val="22"/>
          <w:lang w:val="en-GB" w:eastAsia="en-GB"/>
        </w:rPr>
      </w:pPr>
    </w:p>
    <w:p w:rsidR="00B50B00" w:rsidRDefault="00B50B00">
      <w:pPr>
        <w:rPr>
          <w:rFonts w:ascii="Arial" w:hAnsi="Arial" w:cs="Arial"/>
          <w:b/>
          <w:sz w:val="28"/>
          <w:szCs w:val="28"/>
          <w:lang w:val="en-GB" w:eastAsia="en-GB"/>
        </w:rPr>
      </w:pPr>
    </w:p>
    <w:p w:rsidR="00F318C1" w:rsidRDefault="00F318C1" w:rsidP="00BC2EB0">
      <w:pPr>
        <w:pStyle w:val="Body"/>
        <w:spacing w:after="0" w:line="240" w:lineRule="auto"/>
        <w:jc w:val="left"/>
        <w:rPr>
          <w:rFonts w:ascii="Arial" w:hAnsi="Arial" w:cs="Arial"/>
          <w:b/>
          <w:sz w:val="28"/>
          <w:szCs w:val="28"/>
        </w:rPr>
      </w:pPr>
    </w:p>
    <w:p w:rsidR="00F1651A" w:rsidRPr="00BC2EB0" w:rsidRDefault="00657C1D" w:rsidP="00BC2EB0">
      <w:pPr>
        <w:pStyle w:val="Body"/>
        <w:spacing w:after="0" w:line="240" w:lineRule="auto"/>
        <w:jc w:val="left"/>
        <w:rPr>
          <w:rFonts w:ascii="Arial" w:hAnsi="Arial" w:cs="Arial"/>
          <w:b/>
          <w:sz w:val="28"/>
          <w:szCs w:val="28"/>
        </w:rPr>
      </w:pPr>
      <w:r w:rsidRPr="00BC2EB0">
        <w:rPr>
          <w:rFonts w:ascii="Arial" w:hAnsi="Arial" w:cs="Arial"/>
          <w:b/>
          <w:sz w:val="28"/>
          <w:szCs w:val="28"/>
        </w:rPr>
        <w:t>Section 3</w:t>
      </w:r>
      <w:r w:rsidR="00244FC3" w:rsidRPr="00BC2EB0">
        <w:rPr>
          <w:rFonts w:ascii="Arial" w:hAnsi="Arial" w:cs="Arial"/>
          <w:b/>
          <w:sz w:val="28"/>
          <w:szCs w:val="28"/>
        </w:rPr>
        <w:t xml:space="preserve">: </w:t>
      </w:r>
      <w:r w:rsidR="00F1651A" w:rsidRPr="00BC2EB0">
        <w:rPr>
          <w:rFonts w:ascii="Arial" w:hAnsi="Arial" w:cs="Arial"/>
          <w:b/>
          <w:sz w:val="28"/>
          <w:szCs w:val="28"/>
        </w:rPr>
        <w:t xml:space="preserve">Proposed Delivery </w:t>
      </w:r>
    </w:p>
    <w:p w:rsidR="00731316" w:rsidRPr="00BC2EB0" w:rsidRDefault="00731316" w:rsidP="00F1651A">
      <w:pPr>
        <w:rPr>
          <w:rFonts w:ascii="Arial" w:hAnsi="Arial" w:cs="Arial"/>
          <w:b/>
          <w:sz w:val="28"/>
          <w:szCs w:val="28"/>
        </w:rPr>
      </w:pPr>
    </w:p>
    <w:tbl>
      <w:tblPr>
        <w:tblStyle w:val="TableGrid"/>
        <w:tblW w:w="10490" w:type="dxa"/>
        <w:tblInd w:w="108" w:type="dxa"/>
        <w:tblLook w:val="04A0" w:firstRow="1" w:lastRow="0" w:firstColumn="1" w:lastColumn="0" w:noHBand="0" w:noVBand="1"/>
      </w:tblPr>
      <w:tblGrid>
        <w:gridCol w:w="10490"/>
      </w:tblGrid>
      <w:tr w:rsidR="0075040F" w:rsidRPr="00BC2EB0" w:rsidTr="00BC2EB0">
        <w:trPr>
          <w:trHeight w:val="715"/>
        </w:trPr>
        <w:tc>
          <w:tcPr>
            <w:tcW w:w="10490" w:type="dxa"/>
            <w:shd w:val="clear" w:color="auto" w:fill="F2F2F2" w:themeFill="background1" w:themeFillShade="F2"/>
          </w:tcPr>
          <w:p w:rsidR="0075040F" w:rsidRPr="00BC2EB0" w:rsidRDefault="006960A8" w:rsidP="00744EC2">
            <w:pPr>
              <w:spacing w:after="200" w:line="360" w:lineRule="auto"/>
              <w:rPr>
                <w:rFonts w:ascii="Arial" w:hAnsi="Arial" w:cs="Arial"/>
                <w:b/>
                <w:sz w:val="22"/>
                <w:szCs w:val="22"/>
              </w:rPr>
            </w:pPr>
            <w:r w:rsidRPr="00BC2EB0">
              <w:rPr>
                <w:rFonts w:ascii="Arial" w:hAnsi="Arial" w:cs="Arial"/>
                <w:b/>
                <w:bCs/>
                <w:spacing w:val="1"/>
                <w:sz w:val="22"/>
                <w:szCs w:val="22"/>
              </w:rPr>
              <w:t>3.1</w:t>
            </w:r>
            <w:r w:rsidR="00D46853" w:rsidRPr="00BC2EB0">
              <w:rPr>
                <w:rFonts w:ascii="Arial" w:hAnsi="Arial" w:cs="Arial"/>
                <w:b/>
                <w:bCs/>
                <w:spacing w:val="1"/>
                <w:sz w:val="22"/>
                <w:szCs w:val="22"/>
              </w:rPr>
              <w:t xml:space="preserve"> </w:t>
            </w:r>
            <w:r w:rsidR="0075040F" w:rsidRPr="00BC2EB0">
              <w:rPr>
                <w:rFonts w:ascii="Arial" w:hAnsi="Arial" w:cs="Arial"/>
                <w:b/>
                <w:bCs/>
                <w:spacing w:val="1"/>
                <w:sz w:val="22"/>
                <w:szCs w:val="22"/>
              </w:rPr>
              <w:t xml:space="preserve">Please provide details of your </w:t>
            </w:r>
            <w:r w:rsidR="003A6DFD" w:rsidRPr="00BC2EB0">
              <w:rPr>
                <w:rFonts w:ascii="Arial" w:hAnsi="Arial" w:cs="Arial"/>
                <w:b/>
                <w:sz w:val="22"/>
                <w:szCs w:val="22"/>
                <w:lang w:val="en-GB"/>
              </w:rPr>
              <w:t xml:space="preserve">methodology /approach to the task as described in the Brief </w:t>
            </w:r>
            <w:r w:rsidR="00744EC2" w:rsidRPr="00BC2EB0">
              <w:rPr>
                <w:rFonts w:ascii="Arial" w:hAnsi="Arial" w:cs="Arial"/>
                <w:b/>
                <w:sz w:val="22"/>
                <w:szCs w:val="22"/>
                <w:lang w:val="en-GB"/>
              </w:rPr>
              <w:t>(4</w:t>
            </w:r>
            <w:r w:rsidR="003A6DFD" w:rsidRPr="00BC2EB0">
              <w:rPr>
                <w:rFonts w:ascii="Arial" w:hAnsi="Arial" w:cs="Arial"/>
                <w:b/>
                <w:sz w:val="22"/>
                <w:szCs w:val="22"/>
                <w:lang w:val="en-GB"/>
              </w:rPr>
              <w:t>0%)</w:t>
            </w:r>
            <w:r w:rsidR="00744EC2" w:rsidRPr="00BC2EB0">
              <w:rPr>
                <w:rFonts w:ascii="Arial" w:hAnsi="Arial" w:cs="Arial"/>
                <w:bCs/>
                <w:spacing w:val="1"/>
                <w:sz w:val="22"/>
                <w:szCs w:val="22"/>
              </w:rPr>
              <w:t xml:space="preserve"> </w:t>
            </w:r>
          </w:p>
        </w:tc>
      </w:tr>
      <w:tr w:rsidR="003A6DFD" w:rsidRPr="00BC2EB0" w:rsidTr="00BC2EB0">
        <w:trPr>
          <w:trHeight w:val="715"/>
        </w:trPr>
        <w:tc>
          <w:tcPr>
            <w:tcW w:w="10490" w:type="dxa"/>
            <w:shd w:val="clear" w:color="auto" w:fill="auto"/>
          </w:tcPr>
          <w:p w:rsidR="003A6DFD" w:rsidRPr="00BC2EB0" w:rsidRDefault="003A6DFD" w:rsidP="003A6DFD">
            <w:pPr>
              <w:spacing w:line="360" w:lineRule="auto"/>
              <w:rPr>
                <w:rFonts w:ascii="Arial" w:hAnsi="Arial" w:cs="Arial"/>
                <w:bCs/>
                <w:spacing w:val="1"/>
                <w:sz w:val="20"/>
                <w:szCs w:val="22"/>
              </w:rPr>
            </w:pPr>
          </w:p>
        </w:tc>
      </w:tr>
      <w:tr w:rsidR="0075040F" w:rsidRPr="00BC2EB0" w:rsidTr="00BC2EB0">
        <w:trPr>
          <w:trHeight w:val="715"/>
        </w:trPr>
        <w:tc>
          <w:tcPr>
            <w:tcW w:w="10490" w:type="dxa"/>
            <w:shd w:val="clear" w:color="auto" w:fill="F2F2F2" w:themeFill="background1" w:themeFillShade="F2"/>
          </w:tcPr>
          <w:p w:rsidR="0075040F" w:rsidRPr="00BC2EB0" w:rsidRDefault="006960A8" w:rsidP="003A6DFD">
            <w:pPr>
              <w:spacing w:line="360" w:lineRule="auto"/>
              <w:rPr>
                <w:rFonts w:ascii="Arial" w:hAnsi="Arial" w:cs="Arial"/>
                <w:b/>
                <w:sz w:val="22"/>
                <w:szCs w:val="22"/>
              </w:rPr>
            </w:pPr>
            <w:r w:rsidRPr="00BC2EB0">
              <w:rPr>
                <w:rFonts w:ascii="Arial" w:hAnsi="Arial" w:cs="Arial"/>
                <w:b/>
                <w:sz w:val="22"/>
                <w:szCs w:val="22"/>
              </w:rPr>
              <w:t>3.2</w:t>
            </w:r>
            <w:r w:rsidR="00D46853" w:rsidRPr="00BC2EB0">
              <w:rPr>
                <w:rFonts w:ascii="Arial" w:hAnsi="Arial" w:cs="Arial"/>
                <w:b/>
                <w:sz w:val="22"/>
                <w:szCs w:val="22"/>
              </w:rPr>
              <w:t xml:space="preserve"> </w:t>
            </w:r>
            <w:r w:rsidR="005A01EE" w:rsidRPr="00BC2EB0">
              <w:rPr>
                <w:rFonts w:ascii="Arial" w:hAnsi="Arial" w:cs="Arial"/>
                <w:b/>
                <w:sz w:val="22"/>
                <w:szCs w:val="22"/>
              </w:rPr>
              <w:t>Please describe</w:t>
            </w:r>
            <w:r w:rsidR="003A6DFD" w:rsidRPr="00BC2EB0">
              <w:rPr>
                <w:rFonts w:ascii="Arial" w:hAnsi="Arial" w:cs="Arial"/>
                <w:b/>
                <w:sz w:val="22"/>
                <w:szCs w:val="22"/>
              </w:rPr>
              <w:t xml:space="preserve"> </w:t>
            </w:r>
            <w:r w:rsidR="00744EC2" w:rsidRPr="00BC2EB0">
              <w:rPr>
                <w:rFonts w:ascii="Arial" w:hAnsi="Arial" w:cs="Arial"/>
                <w:b/>
                <w:sz w:val="22"/>
                <w:szCs w:val="22"/>
              </w:rPr>
              <w:t>your approach</w:t>
            </w:r>
            <w:r w:rsidR="0075040F" w:rsidRPr="00BC2EB0">
              <w:rPr>
                <w:rFonts w:ascii="Arial" w:hAnsi="Arial" w:cs="Arial"/>
                <w:b/>
                <w:sz w:val="22"/>
                <w:szCs w:val="22"/>
              </w:rPr>
              <w:t xml:space="preserve"> to diversity, ge</w:t>
            </w:r>
            <w:r w:rsidR="003A6DFD" w:rsidRPr="00BC2EB0">
              <w:rPr>
                <w:rFonts w:ascii="Arial" w:hAnsi="Arial" w:cs="Arial"/>
                <w:b/>
                <w:sz w:val="22"/>
                <w:szCs w:val="22"/>
              </w:rPr>
              <w:t>nd</w:t>
            </w:r>
            <w:r w:rsidR="00744EC2" w:rsidRPr="00BC2EB0">
              <w:rPr>
                <w:rFonts w:ascii="Arial" w:hAnsi="Arial" w:cs="Arial"/>
                <w:b/>
                <w:sz w:val="22"/>
                <w:szCs w:val="22"/>
              </w:rPr>
              <w:t xml:space="preserve">er and cultural understanding specifically in the delivery of this </w:t>
            </w:r>
            <w:r w:rsidR="00662377" w:rsidRPr="00BC2EB0">
              <w:rPr>
                <w:rFonts w:ascii="Arial" w:hAnsi="Arial" w:cs="Arial"/>
                <w:b/>
                <w:sz w:val="22"/>
                <w:szCs w:val="22"/>
              </w:rPr>
              <w:t>contract (</w:t>
            </w:r>
            <w:r w:rsidR="00744EC2" w:rsidRPr="00BC2EB0">
              <w:rPr>
                <w:rFonts w:ascii="Arial" w:hAnsi="Arial" w:cs="Arial"/>
                <w:b/>
                <w:sz w:val="22"/>
                <w:szCs w:val="22"/>
              </w:rPr>
              <w:t>4</w:t>
            </w:r>
            <w:r w:rsidR="003A6DFD" w:rsidRPr="00BC2EB0">
              <w:rPr>
                <w:rFonts w:ascii="Arial" w:hAnsi="Arial" w:cs="Arial"/>
                <w:b/>
                <w:sz w:val="22"/>
                <w:szCs w:val="22"/>
              </w:rPr>
              <w:t xml:space="preserve">0%) </w:t>
            </w:r>
          </w:p>
          <w:p w:rsidR="0075040F" w:rsidRPr="00BC2EB0" w:rsidRDefault="0075040F" w:rsidP="003A6DFD">
            <w:pPr>
              <w:spacing w:line="360" w:lineRule="auto"/>
              <w:ind w:left="720"/>
              <w:rPr>
                <w:rFonts w:ascii="Arial" w:hAnsi="Arial" w:cs="Arial"/>
                <w:sz w:val="22"/>
                <w:szCs w:val="22"/>
              </w:rPr>
            </w:pPr>
          </w:p>
        </w:tc>
      </w:tr>
      <w:tr w:rsidR="003A6DFD" w:rsidRPr="00BC2EB0" w:rsidTr="00BC2EB0">
        <w:trPr>
          <w:trHeight w:val="715"/>
        </w:trPr>
        <w:tc>
          <w:tcPr>
            <w:tcW w:w="10490" w:type="dxa"/>
            <w:shd w:val="clear" w:color="auto" w:fill="auto"/>
          </w:tcPr>
          <w:p w:rsidR="003A6DFD" w:rsidRPr="00BC2EB0" w:rsidRDefault="003A6DFD" w:rsidP="003A6DFD">
            <w:pPr>
              <w:spacing w:line="360" w:lineRule="auto"/>
              <w:rPr>
                <w:rFonts w:ascii="Arial" w:hAnsi="Arial" w:cs="Arial"/>
                <w:sz w:val="22"/>
                <w:szCs w:val="22"/>
              </w:rPr>
            </w:pPr>
          </w:p>
        </w:tc>
      </w:tr>
      <w:tr w:rsidR="0075040F" w:rsidRPr="00BC2EB0" w:rsidTr="00BC2EB0">
        <w:trPr>
          <w:trHeight w:val="715"/>
        </w:trPr>
        <w:tc>
          <w:tcPr>
            <w:tcW w:w="10490" w:type="dxa"/>
            <w:shd w:val="clear" w:color="auto" w:fill="F2F2F2" w:themeFill="background1" w:themeFillShade="F2"/>
          </w:tcPr>
          <w:p w:rsidR="0075040F" w:rsidRPr="00BC2EB0" w:rsidRDefault="006960A8" w:rsidP="0075040F">
            <w:pPr>
              <w:widowControl w:val="0"/>
              <w:autoSpaceDE w:val="0"/>
              <w:autoSpaceDN w:val="0"/>
              <w:adjustRightInd w:val="0"/>
              <w:spacing w:before="32"/>
              <w:ind w:right="366"/>
              <w:rPr>
                <w:rFonts w:ascii="Arial" w:hAnsi="Arial" w:cs="Arial"/>
                <w:b/>
                <w:sz w:val="22"/>
                <w:szCs w:val="22"/>
              </w:rPr>
            </w:pPr>
            <w:r w:rsidRPr="00BC2EB0">
              <w:rPr>
                <w:rFonts w:ascii="Arial" w:hAnsi="Arial" w:cs="Arial"/>
                <w:b/>
                <w:sz w:val="22"/>
                <w:szCs w:val="22"/>
              </w:rPr>
              <w:t>3.3</w:t>
            </w:r>
            <w:r w:rsidR="00D46853" w:rsidRPr="00BC2EB0">
              <w:rPr>
                <w:rFonts w:ascii="Arial" w:hAnsi="Arial" w:cs="Arial"/>
                <w:b/>
                <w:sz w:val="22"/>
                <w:szCs w:val="22"/>
              </w:rPr>
              <w:t xml:space="preserve"> </w:t>
            </w:r>
            <w:r w:rsidR="0075040F" w:rsidRPr="00BC2EB0">
              <w:rPr>
                <w:rFonts w:ascii="Arial" w:hAnsi="Arial" w:cs="Arial"/>
                <w:b/>
                <w:sz w:val="22"/>
                <w:szCs w:val="22"/>
              </w:rPr>
              <w:t xml:space="preserve">What is your readiness to commence delivery upon notification of a successful bid? </w:t>
            </w:r>
            <w:r w:rsidR="003A6DFD" w:rsidRPr="00BC2EB0">
              <w:rPr>
                <w:rFonts w:ascii="Arial" w:hAnsi="Arial" w:cs="Arial"/>
                <w:b/>
                <w:sz w:val="22"/>
                <w:szCs w:val="22"/>
              </w:rPr>
              <w:t>(no</w:t>
            </w:r>
            <w:r w:rsidR="00A128A8" w:rsidRPr="00BC2EB0">
              <w:rPr>
                <w:rFonts w:ascii="Arial" w:hAnsi="Arial" w:cs="Arial"/>
                <w:b/>
                <w:sz w:val="22"/>
                <w:szCs w:val="22"/>
              </w:rPr>
              <w:t>t</w:t>
            </w:r>
            <w:r w:rsidR="003A6DFD" w:rsidRPr="00BC2EB0">
              <w:rPr>
                <w:rFonts w:ascii="Arial" w:hAnsi="Arial" w:cs="Arial"/>
                <w:b/>
                <w:sz w:val="22"/>
                <w:szCs w:val="22"/>
              </w:rPr>
              <w:t xml:space="preserve"> score</w:t>
            </w:r>
            <w:r w:rsidR="00A128A8" w:rsidRPr="00BC2EB0">
              <w:rPr>
                <w:rFonts w:ascii="Arial" w:hAnsi="Arial" w:cs="Arial"/>
                <w:b/>
                <w:sz w:val="22"/>
                <w:szCs w:val="22"/>
              </w:rPr>
              <w:t>d</w:t>
            </w:r>
            <w:r w:rsidR="003A6DFD" w:rsidRPr="00BC2EB0">
              <w:rPr>
                <w:rFonts w:ascii="Arial" w:hAnsi="Arial" w:cs="Arial"/>
                <w:b/>
                <w:sz w:val="22"/>
                <w:szCs w:val="22"/>
              </w:rPr>
              <w:t xml:space="preserve">) </w:t>
            </w:r>
          </w:p>
          <w:p w:rsidR="0075040F" w:rsidRPr="00BC2EB0" w:rsidRDefault="0075040F" w:rsidP="0075040F">
            <w:pPr>
              <w:rPr>
                <w:rFonts w:ascii="Arial" w:hAnsi="Arial" w:cs="Arial"/>
                <w:sz w:val="22"/>
                <w:szCs w:val="22"/>
              </w:rPr>
            </w:pPr>
          </w:p>
        </w:tc>
      </w:tr>
      <w:tr w:rsidR="003A6DFD" w:rsidRPr="00BC2EB0" w:rsidTr="00BC2EB0">
        <w:trPr>
          <w:trHeight w:val="715"/>
        </w:trPr>
        <w:tc>
          <w:tcPr>
            <w:tcW w:w="10490" w:type="dxa"/>
            <w:shd w:val="clear" w:color="auto" w:fill="auto"/>
          </w:tcPr>
          <w:p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rsidTr="00BC2EB0">
        <w:trPr>
          <w:trHeight w:val="715"/>
        </w:trPr>
        <w:tc>
          <w:tcPr>
            <w:tcW w:w="10490" w:type="dxa"/>
            <w:shd w:val="clear" w:color="auto" w:fill="F2F2F2" w:themeFill="background1" w:themeFillShade="F2"/>
          </w:tcPr>
          <w:p w:rsidR="003A6DFD" w:rsidRPr="00BC2EB0" w:rsidRDefault="006960A8" w:rsidP="003A6DFD">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t>3.4</w:t>
            </w:r>
            <w:r w:rsidR="00D46853" w:rsidRPr="00BC2EB0">
              <w:rPr>
                <w:rFonts w:ascii="Arial" w:hAnsi="Arial" w:cs="Arial"/>
                <w:b/>
                <w:sz w:val="22"/>
                <w:szCs w:val="22"/>
                <w:lang w:val="en-GB"/>
              </w:rPr>
              <w:t xml:space="preserve"> </w:t>
            </w:r>
            <w:r w:rsidR="003A6DFD" w:rsidRPr="00BC2EB0">
              <w:rPr>
                <w:rFonts w:ascii="Arial" w:hAnsi="Arial" w:cs="Arial"/>
                <w:b/>
                <w:sz w:val="22"/>
                <w:szCs w:val="22"/>
                <w:lang w:val="en-GB"/>
              </w:rPr>
              <w:t>Please state your price structure and terms (</w:t>
            </w:r>
            <w:r w:rsidR="00744EC2" w:rsidRPr="00BC2EB0">
              <w:rPr>
                <w:rFonts w:ascii="Arial" w:hAnsi="Arial" w:cs="Arial"/>
                <w:b/>
                <w:sz w:val="22"/>
                <w:szCs w:val="22"/>
                <w:lang w:val="en-GB"/>
              </w:rPr>
              <w:t xml:space="preserve">20%), including a day rate </w:t>
            </w:r>
          </w:p>
          <w:p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rsidTr="00BC2EB0">
        <w:trPr>
          <w:trHeight w:val="715"/>
        </w:trPr>
        <w:tc>
          <w:tcPr>
            <w:tcW w:w="10490" w:type="dxa"/>
            <w:shd w:val="clear" w:color="auto" w:fill="auto"/>
          </w:tcPr>
          <w:p w:rsidR="003A6DFD" w:rsidRPr="00BC2EB0" w:rsidRDefault="003A6DFD" w:rsidP="0075040F">
            <w:pPr>
              <w:widowControl w:val="0"/>
              <w:autoSpaceDE w:val="0"/>
              <w:autoSpaceDN w:val="0"/>
              <w:adjustRightInd w:val="0"/>
              <w:spacing w:before="32"/>
              <w:ind w:right="366"/>
              <w:rPr>
                <w:rFonts w:ascii="Arial" w:hAnsi="Arial" w:cs="Arial"/>
                <w:b/>
              </w:rPr>
            </w:pPr>
          </w:p>
        </w:tc>
      </w:tr>
    </w:tbl>
    <w:p w:rsidR="00CF0B0B" w:rsidRPr="00BC2EB0" w:rsidRDefault="00CF0B0B" w:rsidP="00CF0B0B">
      <w:pPr>
        <w:autoSpaceDE w:val="0"/>
        <w:autoSpaceDN w:val="0"/>
        <w:adjustRightInd w:val="0"/>
        <w:rPr>
          <w:rFonts w:ascii="Arial" w:hAnsi="Arial" w:cs="Arial"/>
          <w:color w:val="000000"/>
          <w:lang w:val="en-GB" w:eastAsia="en-GB"/>
        </w:rPr>
      </w:pPr>
    </w:p>
    <w:p w:rsidR="006C4377" w:rsidRDefault="006C4377">
      <w:pPr>
        <w:rPr>
          <w:rFonts w:ascii="Arial" w:hAnsi="Arial" w:cs="Arial"/>
          <w:b/>
          <w:sz w:val="22"/>
          <w:szCs w:val="22"/>
        </w:rPr>
      </w:pPr>
      <w:r>
        <w:rPr>
          <w:rFonts w:ascii="Arial" w:hAnsi="Arial" w:cs="Arial"/>
          <w:b/>
          <w:sz w:val="22"/>
          <w:szCs w:val="22"/>
        </w:rPr>
        <w:br w:type="page"/>
      </w:r>
    </w:p>
    <w:p w:rsidR="006C4377" w:rsidRPr="006C4377" w:rsidRDefault="006C4377" w:rsidP="006C4377">
      <w:pPr>
        <w:jc w:val="both"/>
        <w:rPr>
          <w:rFonts w:ascii="Arial" w:hAnsi="Arial" w:cs="Arial"/>
          <w:b/>
          <w:sz w:val="22"/>
          <w:szCs w:val="22"/>
        </w:rPr>
      </w:pPr>
      <w:r w:rsidRPr="006C4377">
        <w:rPr>
          <w:rFonts w:ascii="Arial" w:hAnsi="Arial" w:cs="Arial"/>
          <w:b/>
          <w:sz w:val="22"/>
          <w:szCs w:val="22"/>
        </w:rPr>
        <w:lastRenderedPageBreak/>
        <w:t>WE CERTIFY THAT:</w:t>
      </w:r>
    </w:p>
    <w:p w:rsidR="006C4377" w:rsidRPr="006C4377" w:rsidRDefault="006C4377" w:rsidP="006C4377">
      <w:pPr>
        <w:jc w:val="both"/>
        <w:rPr>
          <w:rFonts w:ascii="Arial" w:hAnsi="Arial" w:cs="Arial"/>
          <w:sz w:val="22"/>
          <w:szCs w:val="22"/>
        </w:rPr>
      </w:pPr>
    </w:p>
    <w:p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The Tender submitted herewith is a bona fide Tender that is intended to be competitive.</w:t>
      </w:r>
    </w:p>
    <w:p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fixed or adjusted the amount of the Tender under or in accordance with any agreement or arrangement with any other person.</w:t>
      </w:r>
    </w:p>
    <w:p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done and we undertake that we will not do at any time before the hour specified for the return of the Tender any of the following acts:</w:t>
      </w:r>
    </w:p>
    <w:p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communicate to a person other than the person calling for this Tender, the amount or approximate amount of the proposed Tender (except where the disclosure, in confidence, of the approximate amount of the Tender was essential to obtain insurance premium quotations required for the preparation of the Tender);</w:t>
      </w:r>
    </w:p>
    <w:p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enter into an agreement with any person that they shall refrain from Tendering or as to the amount of any Tender submitted; and</w:t>
      </w:r>
    </w:p>
    <w:p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offer to pay or give any sum of money or valuable consideration directly or indirectly to any person for doing or having done or causing or having caused to have done in relation to any other Tender, any act or thing of the sort described above.</w:t>
      </w:r>
    </w:p>
    <w:p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have not canvassed or solicited any employee of the Combined Authority, in connection with the award of this Tender or any other Tender or proposed award of the Tender for the supply of Supplies and Services and that to the best of our knowledge and belief nor has any person employed by us or acting on our behalf, done any such act.</w:t>
      </w:r>
    </w:p>
    <w:p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further hereby undertake that we will not in the future canvass or solicit any employee of the Combined Authority, in connection with this Tender or any other Tender or proposed Tender for the supply of Supplies or Services and that no person employed by us or acting on our behalf will do any such act.</w:t>
      </w:r>
    </w:p>
    <w:p w:rsidR="006C4377" w:rsidRPr="006C4377" w:rsidRDefault="006C4377" w:rsidP="006C4377">
      <w:pPr>
        <w:spacing w:after="120"/>
        <w:rPr>
          <w:rFonts w:ascii="Arial" w:hAnsi="Arial" w:cs="Arial"/>
          <w:b/>
          <w:sz w:val="22"/>
          <w:szCs w:val="22"/>
        </w:rPr>
      </w:pPr>
      <w:r w:rsidRPr="006C4377">
        <w:rPr>
          <w:rFonts w:ascii="Arial" w:hAnsi="Arial" w:cs="Arial"/>
          <w:b/>
          <w:sz w:val="22"/>
          <w:szCs w:val="22"/>
        </w:rPr>
        <w:t>IN THIS CERTIFICATE</w:t>
      </w:r>
    </w:p>
    <w:p w:rsidR="006C4377" w:rsidRPr="006C4377" w:rsidRDefault="006C4377" w:rsidP="006C4377">
      <w:pPr>
        <w:numPr>
          <w:ilvl w:val="0"/>
          <w:numId w:val="33"/>
        </w:numPr>
        <w:tabs>
          <w:tab w:val="clear" w:pos="2340"/>
          <w:tab w:val="num" w:pos="720"/>
        </w:tabs>
        <w:spacing w:after="120"/>
        <w:ind w:hanging="2340"/>
        <w:jc w:val="both"/>
        <w:rPr>
          <w:rFonts w:ascii="Arial" w:hAnsi="Arial" w:cs="Arial"/>
          <w:sz w:val="22"/>
          <w:szCs w:val="22"/>
        </w:rPr>
      </w:pPr>
      <w:r w:rsidRPr="006C4377">
        <w:rPr>
          <w:rFonts w:ascii="Arial" w:hAnsi="Arial" w:cs="Arial"/>
          <w:sz w:val="22"/>
          <w:szCs w:val="22"/>
        </w:rPr>
        <w:t>‘Person’ includes any person, any body or association corporate or incorporate.</w:t>
      </w:r>
    </w:p>
    <w:p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agreement or arrangement’ includes any transaction of the sort described above, formal or informal and whether legally binding or not.</w:t>
      </w:r>
    </w:p>
    <w:p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canvassing or soliciting’ includes any direct or indirect canvassing or any attempts to obtain information by any means.</w:t>
      </w:r>
    </w:p>
    <w:p w:rsidR="00744EC2" w:rsidRDefault="00744EC2" w:rsidP="00CF0B0B">
      <w:pPr>
        <w:autoSpaceDE w:val="0"/>
        <w:autoSpaceDN w:val="0"/>
        <w:adjustRightInd w:val="0"/>
        <w:rPr>
          <w:rFonts w:ascii="Arial" w:hAnsi="Arial" w:cs="Arial"/>
          <w:color w:val="000000"/>
          <w:lang w:val="en-GB" w:eastAsia="en-GB"/>
        </w:rPr>
      </w:pPr>
    </w:p>
    <w:p w:rsidR="006C4377" w:rsidRPr="00BC2EB0" w:rsidRDefault="006C4377" w:rsidP="00CF0B0B">
      <w:pPr>
        <w:autoSpaceDE w:val="0"/>
        <w:autoSpaceDN w:val="0"/>
        <w:adjustRightInd w:val="0"/>
        <w:rPr>
          <w:rFonts w:ascii="Arial" w:hAnsi="Arial" w:cs="Arial"/>
          <w:color w:val="000000"/>
          <w:lang w:val="en-GB" w:eastAsia="en-GB"/>
        </w:rPr>
      </w:pP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Signed: </w:t>
      </w: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Name:</w:t>
      </w: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Position in Organisation:</w:t>
      </w:r>
    </w:p>
    <w:p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Date: </w:t>
      </w:r>
    </w:p>
    <w:p w:rsidR="00CF0B0B" w:rsidRPr="00BC2EB0" w:rsidRDefault="00CF0B0B" w:rsidP="00CF0B0B">
      <w:pPr>
        <w:rPr>
          <w:rFonts w:ascii="Arial" w:hAnsi="Arial" w:cs="Arial"/>
          <w:b/>
          <w:sz w:val="28"/>
          <w:szCs w:val="28"/>
        </w:rPr>
      </w:pPr>
    </w:p>
    <w:p w:rsidR="0055552E" w:rsidRPr="00BC2EB0" w:rsidRDefault="0055552E" w:rsidP="00F1651A">
      <w:pPr>
        <w:rPr>
          <w:rFonts w:ascii="Arial" w:hAnsi="Arial" w:cs="Arial"/>
          <w:b/>
          <w:sz w:val="28"/>
          <w:szCs w:val="28"/>
        </w:rPr>
      </w:pPr>
    </w:p>
    <w:sectPr w:rsidR="0055552E" w:rsidRPr="00BC2EB0" w:rsidSect="00CC2C3D">
      <w:headerReference w:type="default" r:id="rId10"/>
      <w:footerReference w:type="default" r:id="rId11"/>
      <w:pgSz w:w="11907" w:h="16840" w:code="9"/>
      <w:pgMar w:top="284" w:right="720" w:bottom="720" w:left="72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816" w:rsidRDefault="005A1816">
      <w:r>
        <w:separator/>
      </w:r>
    </w:p>
  </w:endnote>
  <w:endnote w:type="continuationSeparator" w:id="0">
    <w:p w:rsidR="005A1816" w:rsidRDefault="005A1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816" w:rsidRPr="008124B6" w:rsidRDefault="005A1816" w:rsidP="008124B6">
    <w:pPr>
      <w:tabs>
        <w:tab w:val="right" w:pos="10467"/>
      </w:tabs>
      <w:jc w:val="center"/>
      <w:rPr>
        <w:rFonts w:ascii="Calibri" w:hAnsi="Calibri" w:cs="Calibri"/>
        <w:bCs/>
        <w:sz w:val="22"/>
        <w:szCs w:val="22"/>
      </w:rPr>
    </w:pPr>
    <w:r w:rsidRPr="008124B6">
      <w:rPr>
        <w:noProof/>
        <w:lang w:val="en-GB" w:eastAsia="en-GB"/>
      </w:rPr>
      <mc:AlternateContent>
        <mc:Choice Requires="wps">
          <w:drawing>
            <wp:anchor distT="0" distB="0" distL="114300" distR="114300" simplePos="0" relativeHeight="251659264" behindDoc="0" locked="0" layoutInCell="0" allowOverlap="1" wp14:anchorId="51BC1245" wp14:editId="3715CD1D">
              <wp:simplePos x="0" y="0"/>
              <wp:positionH relativeFrom="leftMargin">
                <wp:align>center</wp:align>
              </wp:positionH>
              <wp:positionV relativeFrom="margin">
                <wp:align>bottom</wp:align>
              </wp:positionV>
              <wp:extent cx="57150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816" w:rsidRDefault="005A181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2760D2" w:rsidRPr="002760D2">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BC1245" id="Rectangle 3" o:spid="_x0000_s1026" style="position:absolute;left:0;text-align:left;margin-left:0;margin-top:0;width:45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" o:allowincell="f" filled="f" stroked="f">
              <v:textbox style="layout-flow:vertical;mso-layout-flow-alt:bottom-to-top">
                <w:txbxContent>
                  <w:p w:rsidR="005A1816" w:rsidRDefault="005A181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2760D2" w:rsidRPr="002760D2">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Pr="008124B6">
      <w:rPr>
        <w:rFonts w:ascii="Calibri" w:hAnsi="Calibri" w:cs="Calibri"/>
        <w:bCs/>
        <w:sz w:val="22"/>
        <w:szCs w:val="22"/>
      </w:rPr>
      <w:t>V1 07/07/2018</w:t>
    </w:r>
  </w:p>
  <w:p w:rsidR="005A1816" w:rsidRPr="008A5501" w:rsidRDefault="005A1816" w:rsidP="008E672E">
    <w:pPr>
      <w:pStyle w:val="Footer"/>
      <w:tabs>
        <w:tab w:val="left" w:pos="810"/>
        <w:tab w:val="right" w:pos="15400"/>
      </w:tabs>
      <w:jc w:val="right"/>
      <w:rPr>
        <w:rFonts w:ascii="Arial" w:hAnsi="Arial" w:cs="Arial"/>
      </w:rPr>
    </w:pPr>
    <w:r>
      <w:rPr>
        <w:rFonts w:ascii="Calibri" w:hAnsi="Calibri" w:cs="Calibri"/>
        <w:b/>
        <w:bCs/>
        <w:noProof/>
        <w:color w:val="1F497D"/>
        <w:sz w:val="22"/>
        <w:szCs w:val="22"/>
        <w:lang w:val="en-GB" w:eastAsia="en-GB"/>
      </w:rPr>
      <w:drawing>
        <wp:anchor distT="0" distB="0" distL="114300" distR="114300" simplePos="0" relativeHeight="251665408" behindDoc="0" locked="0" layoutInCell="1" allowOverlap="1">
          <wp:simplePos x="0" y="0"/>
          <wp:positionH relativeFrom="column">
            <wp:posOffset>-266700</wp:posOffset>
          </wp:positionH>
          <wp:positionV relativeFrom="paragraph">
            <wp:posOffset>178435</wp:posOffset>
          </wp:positionV>
          <wp:extent cx="2854325" cy="628650"/>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43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mc:AlternateContent>
        <mc:Choice Requires="wpg">
          <w:drawing>
            <wp:anchor distT="0" distB="0" distL="114300" distR="114300" simplePos="0" relativeHeight="251664384" behindDoc="0" locked="0" layoutInCell="1" allowOverlap="1" wp14:anchorId="044A380B" wp14:editId="2E54A1AA">
              <wp:simplePos x="0" y="0"/>
              <wp:positionH relativeFrom="column">
                <wp:posOffset>828675</wp:posOffset>
              </wp:positionH>
              <wp:positionV relativeFrom="paragraph">
                <wp:posOffset>9832340</wp:posOffset>
              </wp:positionV>
              <wp:extent cx="4733925" cy="676275"/>
              <wp:effectExtent l="2540" t="127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21" name="Picture 18"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descr="healthwork_logo_final-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D8F8F8" id="Group 20" o:spid="_x0000_s1026" style="position:absolute;margin-left:65.25pt;margin-top:774.2pt;width:372.75pt;height:53.25pt;z-index:251664384"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">
                <v:imagedata r:id="rId5" o:title="PADP_E_M"/>
              </v:shape>
              <v:shape id="Picture 19"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">
                <v:imagedata r:id="rId6" o:title="New ERDF Logo Landscape Colour JPEG"/>
              </v:shape>
              <v:shape id="Picture 20"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">
                <v:imagedata r:id="rId7"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3360" behindDoc="0" locked="0" layoutInCell="1" allowOverlap="1" wp14:anchorId="7FCAD2E9" wp14:editId="230A3D3E">
              <wp:simplePos x="0" y="0"/>
              <wp:positionH relativeFrom="column">
                <wp:posOffset>828675</wp:posOffset>
              </wp:positionH>
              <wp:positionV relativeFrom="paragraph">
                <wp:posOffset>9832340</wp:posOffset>
              </wp:positionV>
              <wp:extent cx="4733925" cy="676275"/>
              <wp:effectExtent l="2540" t="127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7" name="Picture 14"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6" descr="healthwork_logo_final-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A48905" id="Group 16" o:spid="_x0000_s1026" style="position:absolute;margin-left:65.25pt;margin-top:774.2pt;width:372.75pt;height:53.25pt;z-index:251663360"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L8Gk6BAAALh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PbL8Gk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4"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">
                <v:imagedata r:id="rId5" o:title="PADP_E_M"/>
              </v:shape>
              <v:shape id="Picture 15"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bs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">
                <v:imagedata r:id="rId6" o:title="New ERDF Logo Landscape Colour JPEG"/>
              </v:shape>
              <v:shape id="Picture 16"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">
                <v:imagedata r:id="rId5"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2336" behindDoc="0" locked="0" layoutInCell="1" allowOverlap="1" wp14:anchorId="5ADC2C18" wp14:editId="4B9473E1">
              <wp:simplePos x="0" y="0"/>
              <wp:positionH relativeFrom="column">
                <wp:posOffset>828675</wp:posOffset>
              </wp:positionH>
              <wp:positionV relativeFrom="paragraph">
                <wp:posOffset>9832340</wp:posOffset>
              </wp:positionV>
              <wp:extent cx="4733925" cy="676275"/>
              <wp:effectExtent l="2540" t="127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3" name="Picture 10"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descr="healthwork_logo_final-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A5E667" id="Group 12" o:spid="_x0000_s1026" style="position:absolute;margin-left:65.25pt;margin-top:774.2pt;width:372.75pt;height:53.25pt;z-index:251662336"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Lzi8J0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0"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">
                <v:imagedata r:id="rId5" o:title="PADP_E_M"/>
              </v:shape>
              <v:shape id="Picture 11"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">
                <v:imagedata r:id="rId6" o:title="New ERDF Logo Landscape Colour JPEG"/>
              </v:shape>
              <v:shape id="Picture 12"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">
                <v:imagedata r:id="rId5"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1312" behindDoc="0" locked="0" layoutInCell="1" allowOverlap="1" wp14:anchorId="192E4C71" wp14:editId="20374C64">
              <wp:simplePos x="0" y="0"/>
              <wp:positionH relativeFrom="column">
                <wp:posOffset>828675</wp:posOffset>
              </wp:positionH>
              <wp:positionV relativeFrom="paragraph">
                <wp:posOffset>9832340</wp:posOffset>
              </wp:positionV>
              <wp:extent cx="4733925" cy="676275"/>
              <wp:effectExtent l="2540" t="127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9" name="Picture 6"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healthwork_logo_final-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9381E" id="Group 8" o:spid="_x0000_s1026" style="position:absolute;margin-left:65.25pt;margin-top:774.2pt;width:372.75pt;height:53.25pt;z-index:251661312"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Fprs5BAAAKB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">
              <v:shape id="Picture 6"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">
                <v:imagedata r:id="rId5" o:title="PADP_E_M"/>
              </v:shape>
              <v:shape id="Picture 7"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rq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">
                <v:imagedata r:id="rId6" o:title="New ERDF Logo Landscape Colour JPEG"/>
              </v:shape>
              <v:shape id="Picture 8"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">
                <v:imagedata r:id="rId5"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0288" behindDoc="0" locked="0" layoutInCell="1" allowOverlap="1" wp14:anchorId="047A5ACB" wp14:editId="64F9D5A4">
              <wp:simplePos x="0" y="0"/>
              <wp:positionH relativeFrom="column">
                <wp:posOffset>828675</wp:posOffset>
              </wp:positionH>
              <wp:positionV relativeFrom="paragraph">
                <wp:posOffset>9832340</wp:posOffset>
              </wp:positionV>
              <wp:extent cx="4733925" cy="676275"/>
              <wp:effectExtent l="2540" t="127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5" name="Picture 2" descr="PADP_E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New ERDF Logo Landscape Colour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healthwork_logo_final-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44CB77" id="Group 4" o:spid="_x0000_s1026" style="position:absolute;margin-left:65.25pt;margin-top:774.2pt;width:372.75pt;height:53.25pt;z-index:251660288"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">
              <v:shape id="Picture 2"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">
                <v:imagedata r:id="rId5" o:title="PADP_E_M"/>
              </v:shape>
              <v:shape id="Picture 3"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">
                <v:imagedata r:id="rId6" o:title="New ERDF Logo Landscape Colour JPEG"/>
              </v:shape>
              <v:shape id="Picture 4"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">
                <v:imagedata r:id="rId5" o:title="healthwork_logo_final-new"/>
              </v:shape>
            </v:group>
          </w:pict>
        </mc:Fallback>
      </mc:AlternateContent>
    </w:r>
    <w:r>
      <w:rPr>
        <w:rFonts w:ascii="Arial" w:hAnsi="Arial" w:cs="Arial"/>
      </w:rPr>
      <w:tab/>
    </w:r>
    <w:r>
      <w:rPr>
        <w:rFonts w:ascii="Arial" w:hAnsi="Arial" w:cs="Arial"/>
      </w:rPr>
      <w:tab/>
    </w:r>
    <w:r>
      <w:rPr>
        <w:rFonts w:ascii="Arial" w:hAnsi="Arial" w:cs="Arial"/>
      </w:rPr>
      <w:tab/>
      <w:t xml:space="preserve">           </w:t>
    </w:r>
    <w:r>
      <w:rPr>
        <w:rFonts w:ascii="Arial" w:hAnsi="Arial" w:cs="Arial"/>
        <w:noProof/>
        <w:lang w:val="en-GB" w:eastAsia="en-GB"/>
      </w:rPr>
      <w:drawing>
        <wp:inline distT="0" distB="0" distL="0" distR="0" wp14:anchorId="5F85E1BF" wp14:editId="2E324F2E">
          <wp:extent cx="905510" cy="551815"/>
          <wp:effectExtent l="0" t="0" r="8890" b="635"/>
          <wp:docPr id="2" name="Picture 2" descr="TWO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_Logo_R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5510" cy="5518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816" w:rsidRDefault="005A1816">
      <w:r>
        <w:separator/>
      </w:r>
    </w:p>
  </w:footnote>
  <w:footnote w:type="continuationSeparator" w:id="0">
    <w:p w:rsidR="005A1816" w:rsidRDefault="005A1816">
      <w:r>
        <w:continuationSeparator/>
      </w:r>
    </w:p>
  </w:footnote>
  <w:footnote w:id="1">
    <w:p w:rsidR="005A1816" w:rsidRPr="00540355" w:rsidRDefault="005A1816" w:rsidP="00540355">
      <w:pPr>
        <w:rPr>
          <w:rFonts w:ascii="Arial" w:hAnsi="Arial" w:cs="Arial"/>
        </w:rPr>
      </w:pPr>
      <w:r>
        <w:rPr>
          <w:rStyle w:val="FootnoteReference"/>
        </w:rPr>
        <w:footnoteRef/>
      </w:r>
      <w:r>
        <w:rPr>
          <w:sz w:val="20"/>
        </w:rPr>
        <w:t xml:space="preserve"> </w:t>
      </w:r>
      <w:r w:rsidRPr="00540355">
        <w:rPr>
          <w:rFonts w:ascii="Arial" w:hAnsi="Arial" w:cs="Arial"/>
          <w:sz w:val="18"/>
        </w:rPr>
        <w:t>See EU definition of SME: http://ec.europa.eu/enterprise/policies/sme/facts-figures-analysis/sme-definition/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816" w:rsidRPr="008A5501" w:rsidRDefault="005A1816" w:rsidP="00244FC3">
    <w:pPr>
      <w:pStyle w:val="Header"/>
      <w:tabs>
        <w:tab w:val="clear" w:pos="8640"/>
        <w:tab w:val="right" w:pos="9000"/>
      </w:tabs>
      <w:jc w:val="right"/>
    </w:pPr>
    <w:r>
      <w:rPr>
        <w:noProof/>
        <w:lang w:val="en-GB" w:eastAsia="en-GB"/>
      </w:rPr>
      <w:t xml:space="preserve">                                     </w:t>
    </w:r>
    <w:r>
      <w:rPr>
        <w:noProof/>
        <w:lang w:val="en-GB" w:eastAsia="en-GB"/>
      </w:rPr>
      <w:drawing>
        <wp:inline distT="0" distB="0" distL="0" distR="0" wp14:anchorId="578ADE3B" wp14:editId="057C6F41">
          <wp:extent cx="3252470" cy="327660"/>
          <wp:effectExtent l="0" t="0" r="5080" b="0"/>
          <wp:docPr id="1" name="Picture 1" descr="TWO_Wordmark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_Wordmark_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2470" cy="327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766"/>
    <w:multiLevelType w:val="hybridMultilevel"/>
    <w:tmpl w:val="3B4654AE"/>
    <w:lvl w:ilvl="0" w:tplc="BE647A30">
      <w:start w:val="1"/>
      <w:numFmt w:val="decimal"/>
      <w:lvlText w:val="%1."/>
      <w:lvlJc w:val="left"/>
      <w:pPr>
        <w:tabs>
          <w:tab w:val="num" w:pos="1080"/>
        </w:tabs>
        <w:ind w:left="1080" w:hanging="720"/>
      </w:pPr>
      <w:rPr>
        <w:rFonts w:hint="default"/>
      </w:rPr>
    </w:lvl>
    <w:lvl w:ilvl="1" w:tplc="20245EFE">
      <w:start w:val="1"/>
      <w:numFmt w:val="lowerRoman"/>
      <w:lvlText w:val="(%2)"/>
      <w:lvlJc w:val="left"/>
      <w:pPr>
        <w:tabs>
          <w:tab w:val="num" w:pos="1800"/>
        </w:tabs>
        <w:ind w:left="1800" w:hanging="720"/>
      </w:pPr>
      <w:rPr>
        <w:rFonts w:hint="default"/>
      </w:rPr>
    </w:lvl>
    <w:lvl w:ilvl="2" w:tplc="712884E8">
      <w:start w:val="5"/>
      <w:numFmt w:val="decimal"/>
      <w:lvlText w:val="%3"/>
      <w:lvlJc w:val="left"/>
      <w:pPr>
        <w:tabs>
          <w:tab w:val="num" w:pos="2340"/>
        </w:tabs>
        <w:ind w:left="2340" w:hanging="360"/>
      </w:pPr>
      <w:rPr>
        <w:rFonts w:hint="default"/>
      </w:rPr>
    </w:lvl>
    <w:lvl w:ilvl="3" w:tplc="13809798">
      <w:start w:val="1"/>
      <w:numFmt w:val="lowerLetter"/>
      <w:lvlText w:val="%4)"/>
      <w:lvlJc w:val="left"/>
      <w:pPr>
        <w:ind w:left="2880" w:hanging="360"/>
      </w:pPr>
      <w:rPr>
        <w:rFonts w:hint="default"/>
      </w:rPr>
    </w:lvl>
    <w:lvl w:ilvl="4" w:tplc="0C36D2AE">
      <w:start w:val="1"/>
      <w:numFmt w:val="lowerLetter"/>
      <w:lvlText w:val="(%5)"/>
      <w:lvlJc w:val="left"/>
      <w:pPr>
        <w:ind w:left="3600" w:hanging="360"/>
      </w:pPr>
      <w:rPr>
        <w:rFonts w:hint="default"/>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96576F"/>
    <w:multiLevelType w:val="hybridMultilevel"/>
    <w:tmpl w:val="110C5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62A48"/>
    <w:multiLevelType w:val="multilevel"/>
    <w:tmpl w:val="7134343E"/>
    <w:lvl w:ilvl="0">
      <w:start w:val="1"/>
      <w:numFmt w:val="decimal"/>
      <w:lvlText w:val="%1."/>
      <w:lvlJc w:val="left"/>
      <w:pPr>
        <w:tabs>
          <w:tab w:val="num" w:pos="2340"/>
        </w:tabs>
        <w:ind w:left="234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3" w15:restartNumberingAfterBreak="0">
    <w:nsid w:val="143C7DEE"/>
    <w:multiLevelType w:val="hybridMultilevel"/>
    <w:tmpl w:val="DA4E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70EF2"/>
    <w:multiLevelType w:val="hybridMultilevel"/>
    <w:tmpl w:val="2BE0A81C"/>
    <w:lvl w:ilvl="0" w:tplc="987AE8B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82DDA"/>
    <w:multiLevelType w:val="hybridMultilevel"/>
    <w:tmpl w:val="9912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46D2F"/>
    <w:multiLevelType w:val="multilevel"/>
    <w:tmpl w:val="F534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8F4D4C"/>
    <w:multiLevelType w:val="hybridMultilevel"/>
    <w:tmpl w:val="22AC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F1BAF"/>
    <w:multiLevelType w:val="hybridMultilevel"/>
    <w:tmpl w:val="7C508E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7E5D71"/>
    <w:multiLevelType w:val="hybridMultilevel"/>
    <w:tmpl w:val="03CE4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870AF3"/>
    <w:multiLevelType w:val="hybridMultilevel"/>
    <w:tmpl w:val="5BB2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471D1"/>
    <w:multiLevelType w:val="multilevel"/>
    <w:tmpl w:val="59360808"/>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12" w15:restartNumberingAfterBreak="0">
    <w:nsid w:val="43FF4F35"/>
    <w:multiLevelType w:val="multilevel"/>
    <w:tmpl w:val="C0F4D9A2"/>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3" w15:restartNumberingAfterBreak="0">
    <w:nsid w:val="448F6B00"/>
    <w:multiLevelType w:val="hybridMultilevel"/>
    <w:tmpl w:val="170ED1AE"/>
    <w:lvl w:ilvl="0" w:tplc="AF18D618">
      <w:start w:val="1"/>
      <w:numFmt w:val="lowerRoman"/>
      <w:lvlText w:val="%1)"/>
      <w:lvlJc w:val="left"/>
      <w:pPr>
        <w:ind w:left="822" w:hanging="72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4" w15:restartNumberingAfterBreak="0">
    <w:nsid w:val="49824287"/>
    <w:multiLevelType w:val="hybridMultilevel"/>
    <w:tmpl w:val="DB84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56794C"/>
    <w:multiLevelType w:val="hybridMultilevel"/>
    <w:tmpl w:val="BCA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5E215E"/>
    <w:multiLevelType w:val="hybridMultilevel"/>
    <w:tmpl w:val="66AE8782"/>
    <w:lvl w:ilvl="0" w:tplc="D9C04DF0">
      <w:start w:val="1"/>
      <w:numFmt w:val="lowerLetter"/>
      <w:lvlText w:val="%1)"/>
      <w:lvlJc w:val="left"/>
      <w:pPr>
        <w:ind w:left="362" w:hanging="360"/>
      </w:pPr>
      <w:rPr>
        <w:rFonts w:eastAsia="Arial" w:cs="Arial"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17" w15:restartNumberingAfterBreak="0">
    <w:nsid w:val="4BB6566A"/>
    <w:multiLevelType w:val="hybridMultilevel"/>
    <w:tmpl w:val="A86C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6B5E01"/>
    <w:multiLevelType w:val="hybridMultilevel"/>
    <w:tmpl w:val="05CA6514"/>
    <w:lvl w:ilvl="0" w:tplc="35D493B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A40FC3"/>
    <w:multiLevelType w:val="multilevel"/>
    <w:tmpl w:val="BD480C06"/>
    <w:lvl w:ilvl="0">
      <w:start w:val="1"/>
      <w:numFmt w:val="lowerLetter"/>
      <w:lvlText w:val="(%1)"/>
      <w:lvlJc w:val="left"/>
      <w:pPr>
        <w:ind w:left="822" w:firstLine="0"/>
      </w:pPr>
      <w:rPr>
        <w:rFonts w:hint="default"/>
      </w:rPr>
    </w:lvl>
    <w:lvl w:ilvl="1">
      <w:start w:val="1"/>
      <w:numFmt w:val="lowerLetter"/>
      <w:lvlText w:val="%2."/>
      <w:lvlJc w:val="left"/>
      <w:pPr>
        <w:ind w:left="2982" w:firstLine="0"/>
      </w:pPr>
      <w:rPr>
        <w:rFonts w:hint="default"/>
      </w:rPr>
    </w:lvl>
    <w:lvl w:ilvl="2">
      <w:start w:val="1"/>
      <w:numFmt w:val="lowerRoman"/>
      <w:lvlText w:val="%3."/>
      <w:lvlJc w:val="right"/>
      <w:pPr>
        <w:ind w:left="5322" w:firstLine="0"/>
      </w:pPr>
      <w:rPr>
        <w:rFonts w:hint="default"/>
      </w:rPr>
    </w:lvl>
    <w:lvl w:ilvl="3">
      <w:start w:val="1"/>
      <w:numFmt w:val="decimal"/>
      <w:lvlText w:val="%4."/>
      <w:lvlJc w:val="left"/>
      <w:pPr>
        <w:ind w:left="7302" w:firstLine="0"/>
      </w:pPr>
      <w:rPr>
        <w:rFonts w:hint="default"/>
      </w:rPr>
    </w:lvl>
    <w:lvl w:ilvl="4">
      <w:start w:val="1"/>
      <w:numFmt w:val="lowerLetter"/>
      <w:lvlText w:val="%5."/>
      <w:lvlJc w:val="left"/>
      <w:pPr>
        <w:ind w:left="9462" w:firstLine="0"/>
      </w:pPr>
      <w:rPr>
        <w:rFonts w:hint="default"/>
      </w:rPr>
    </w:lvl>
    <w:lvl w:ilvl="5">
      <w:start w:val="1"/>
      <w:numFmt w:val="lowerRoman"/>
      <w:lvlText w:val="%6."/>
      <w:lvlJc w:val="right"/>
      <w:pPr>
        <w:ind w:left="11802" w:firstLine="0"/>
      </w:pPr>
      <w:rPr>
        <w:rFonts w:hint="default"/>
      </w:rPr>
    </w:lvl>
    <w:lvl w:ilvl="6">
      <w:start w:val="1"/>
      <w:numFmt w:val="decimal"/>
      <w:lvlText w:val="%7."/>
      <w:lvlJc w:val="left"/>
      <w:pPr>
        <w:ind w:left="13782" w:firstLine="0"/>
      </w:pPr>
      <w:rPr>
        <w:rFonts w:hint="default"/>
      </w:rPr>
    </w:lvl>
    <w:lvl w:ilvl="7">
      <w:start w:val="1"/>
      <w:numFmt w:val="lowerLetter"/>
      <w:lvlText w:val="%8."/>
      <w:lvlJc w:val="left"/>
      <w:pPr>
        <w:ind w:left="15942" w:firstLine="0"/>
      </w:pPr>
      <w:rPr>
        <w:rFonts w:hint="default"/>
      </w:rPr>
    </w:lvl>
    <w:lvl w:ilvl="8">
      <w:start w:val="1"/>
      <w:numFmt w:val="lowerRoman"/>
      <w:lvlText w:val="%9."/>
      <w:lvlJc w:val="right"/>
      <w:pPr>
        <w:ind w:left="18282" w:firstLine="0"/>
      </w:pPr>
      <w:rPr>
        <w:rFonts w:hint="default"/>
      </w:rPr>
    </w:lvl>
  </w:abstractNum>
  <w:abstractNum w:abstractNumId="20" w15:restartNumberingAfterBreak="0">
    <w:nsid w:val="53145F39"/>
    <w:multiLevelType w:val="hybridMultilevel"/>
    <w:tmpl w:val="756898FE"/>
    <w:lvl w:ilvl="0" w:tplc="987AE8B2">
      <w:numFmt w:val="bullet"/>
      <w:lvlText w:val="•"/>
      <w:lvlJc w:val="left"/>
      <w:pPr>
        <w:ind w:left="720" w:hanging="360"/>
      </w:pPr>
      <w:rPr>
        <w:rFonts w:ascii="Arial" w:eastAsia="Calibri" w:hAnsi="Arial" w:cs="Arial" w:hint="default"/>
      </w:rPr>
    </w:lvl>
    <w:lvl w:ilvl="1" w:tplc="F35E1356">
      <w:numFmt w:val="bullet"/>
      <w:lvlText w:val=""/>
      <w:lvlJc w:val="left"/>
      <w:pPr>
        <w:ind w:left="1440" w:hanging="360"/>
      </w:pPr>
      <w:rPr>
        <w:rFonts w:ascii="SymbolOOEnc" w:eastAsia="SymbolOOEnc" w:hAnsi="Arial" w:cs="SymbolOOEnc"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E29D2"/>
    <w:multiLevelType w:val="hybridMultilevel"/>
    <w:tmpl w:val="0F00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3E2BE9"/>
    <w:multiLevelType w:val="hybridMultilevel"/>
    <w:tmpl w:val="A9A2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6B7DCD"/>
    <w:multiLevelType w:val="hybridMultilevel"/>
    <w:tmpl w:val="575C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D55DD3"/>
    <w:multiLevelType w:val="hybridMultilevel"/>
    <w:tmpl w:val="7EFC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0E32EF"/>
    <w:multiLevelType w:val="hybridMultilevel"/>
    <w:tmpl w:val="12DE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DD1526"/>
    <w:multiLevelType w:val="multilevel"/>
    <w:tmpl w:val="119CC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7A6315"/>
    <w:multiLevelType w:val="hybridMultilevel"/>
    <w:tmpl w:val="782C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D80744"/>
    <w:multiLevelType w:val="hybridMultilevel"/>
    <w:tmpl w:val="D2FED35C"/>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9" w15:restartNumberingAfterBreak="0">
    <w:nsid w:val="6FF60EF4"/>
    <w:multiLevelType w:val="multilevel"/>
    <w:tmpl w:val="97182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1CF731D"/>
    <w:multiLevelType w:val="hybridMultilevel"/>
    <w:tmpl w:val="4A6A2706"/>
    <w:lvl w:ilvl="0" w:tplc="9A5C3262">
      <w:start w:val="1"/>
      <w:numFmt w:val="lowerRoman"/>
      <w:lvlText w:val="(%1)"/>
      <w:lvlJc w:val="left"/>
      <w:pPr>
        <w:ind w:left="1314" w:hanging="720"/>
      </w:pPr>
      <w:rPr>
        <w:rFonts w:eastAsia="Arial" w:cs="Arial" w:hint="default"/>
      </w:rPr>
    </w:lvl>
    <w:lvl w:ilvl="1" w:tplc="08090019" w:tentative="1">
      <w:start w:val="1"/>
      <w:numFmt w:val="lowerLetter"/>
      <w:lvlText w:val="%2."/>
      <w:lvlJc w:val="left"/>
      <w:pPr>
        <w:ind w:left="1674" w:hanging="360"/>
      </w:pPr>
    </w:lvl>
    <w:lvl w:ilvl="2" w:tplc="0809001B" w:tentative="1">
      <w:start w:val="1"/>
      <w:numFmt w:val="lowerRoman"/>
      <w:lvlText w:val="%3."/>
      <w:lvlJc w:val="right"/>
      <w:pPr>
        <w:ind w:left="2394" w:hanging="180"/>
      </w:pPr>
    </w:lvl>
    <w:lvl w:ilvl="3" w:tplc="0809000F" w:tentative="1">
      <w:start w:val="1"/>
      <w:numFmt w:val="decimal"/>
      <w:lvlText w:val="%4."/>
      <w:lvlJc w:val="left"/>
      <w:pPr>
        <w:ind w:left="3114" w:hanging="360"/>
      </w:pPr>
    </w:lvl>
    <w:lvl w:ilvl="4" w:tplc="08090019" w:tentative="1">
      <w:start w:val="1"/>
      <w:numFmt w:val="lowerLetter"/>
      <w:lvlText w:val="%5."/>
      <w:lvlJc w:val="left"/>
      <w:pPr>
        <w:ind w:left="3834" w:hanging="360"/>
      </w:pPr>
    </w:lvl>
    <w:lvl w:ilvl="5" w:tplc="0809001B" w:tentative="1">
      <w:start w:val="1"/>
      <w:numFmt w:val="lowerRoman"/>
      <w:lvlText w:val="%6."/>
      <w:lvlJc w:val="right"/>
      <w:pPr>
        <w:ind w:left="4554" w:hanging="180"/>
      </w:pPr>
    </w:lvl>
    <w:lvl w:ilvl="6" w:tplc="0809000F" w:tentative="1">
      <w:start w:val="1"/>
      <w:numFmt w:val="decimal"/>
      <w:lvlText w:val="%7."/>
      <w:lvlJc w:val="left"/>
      <w:pPr>
        <w:ind w:left="5274" w:hanging="360"/>
      </w:pPr>
    </w:lvl>
    <w:lvl w:ilvl="7" w:tplc="08090019" w:tentative="1">
      <w:start w:val="1"/>
      <w:numFmt w:val="lowerLetter"/>
      <w:lvlText w:val="%8."/>
      <w:lvlJc w:val="left"/>
      <w:pPr>
        <w:ind w:left="5994" w:hanging="360"/>
      </w:pPr>
    </w:lvl>
    <w:lvl w:ilvl="8" w:tplc="0809001B" w:tentative="1">
      <w:start w:val="1"/>
      <w:numFmt w:val="lowerRoman"/>
      <w:lvlText w:val="%9."/>
      <w:lvlJc w:val="right"/>
      <w:pPr>
        <w:ind w:left="6714" w:hanging="180"/>
      </w:pPr>
    </w:lvl>
  </w:abstractNum>
  <w:abstractNum w:abstractNumId="31" w15:restartNumberingAfterBreak="0">
    <w:nsid w:val="75A210F8"/>
    <w:multiLevelType w:val="hybridMultilevel"/>
    <w:tmpl w:val="778CDC24"/>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155F06"/>
    <w:multiLevelType w:val="multilevel"/>
    <w:tmpl w:val="B5F06602"/>
    <w:lvl w:ilvl="0">
      <w:start w:val="1"/>
      <w:numFmt w:val="decimal"/>
      <w:lvlText w:val="%1."/>
      <w:lvlJc w:val="left"/>
      <w:pPr>
        <w:tabs>
          <w:tab w:val="num" w:pos="1215"/>
        </w:tabs>
        <w:ind w:left="1215" w:hanging="855"/>
      </w:pPr>
      <w:rPr>
        <w:rFonts w:hint="default"/>
      </w:rPr>
    </w:lvl>
    <w:lvl w:ilvl="1">
      <w:start w:val="1"/>
      <w:numFmt w:val="decimal"/>
      <w:isLgl/>
      <w:lvlText w:val="%1.%2"/>
      <w:lvlJc w:val="left"/>
      <w:pPr>
        <w:ind w:left="960" w:hanging="600"/>
      </w:pPr>
      <w:rPr>
        <w:rFonts w:hint="default"/>
      </w:rPr>
    </w:lvl>
    <w:lvl w:ilvl="2">
      <w:start w:val="2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D382EBC"/>
    <w:multiLevelType w:val="hybridMultilevel"/>
    <w:tmpl w:val="239C96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5"/>
  </w:num>
  <w:num w:numId="2">
    <w:abstractNumId w:val="24"/>
  </w:num>
  <w:num w:numId="3">
    <w:abstractNumId w:val="21"/>
  </w:num>
  <w:num w:numId="4">
    <w:abstractNumId w:val="7"/>
  </w:num>
  <w:num w:numId="5">
    <w:abstractNumId w:val="14"/>
  </w:num>
  <w:num w:numId="6">
    <w:abstractNumId w:val="28"/>
  </w:num>
  <w:num w:numId="7">
    <w:abstractNumId w:val="31"/>
  </w:num>
  <w:num w:numId="8">
    <w:abstractNumId w:val="8"/>
  </w:num>
  <w:num w:numId="9">
    <w:abstractNumId w:val="20"/>
  </w:num>
  <w:num w:numId="10">
    <w:abstractNumId w:val="4"/>
  </w:num>
  <w:num w:numId="11">
    <w:abstractNumId w:val="1"/>
  </w:num>
  <w:num w:numId="12">
    <w:abstractNumId w:val="23"/>
  </w:num>
  <w:num w:numId="13">
    <w:abstractNumId w:val="15"/>
  </w:num>
  <w:num w:numId="14">
    <w:abstractNumId w:val="13"/>
  </w:num>
  <w:num w:numId="15">
    <w:abstractNumId w:val="17"/>
  </w:num>
  <w:num w:numId="16">
    <w:abstractNumId w:val="5"/>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6"/>
  </w:num>
  <w:num w:numId="20">
    <w:abstractNumId w:val="3"/>
  </w:num>
  <w:num w:numId="21">
    <w:abstractNumId w:val="22"/>
  </w:num>
  <w:num w:numId="22">
    <w:abstractNumId w:val="18"/>
  </w:num>
  <w:num w:numId="23">
    <w:abstractNumId w:val="16"/>
  </w:num>
  <w:num w:numId="24">
    <w:abstractNumId w:val="12"/>
  </w:num>
  <w:num w:numId="25">
    <w:abstractNumId w:val="30"/>
  </w:num>
  <w:num w:numId="26">
    <w:abstractNumId w:val="19"/>
  </w:num>
  <w:num w:numId="27">
    <w:abstractNumId w:val="10"/>
  </w:num>
  <w:num w:numId="28">
    <w:abstractNumId w:val="9"/>
  </w:num>
  <w:num w:numId="29">
    <w:abstractNumId w:val="11"/>
  </w:num>
  <w:num w:numId="30">
    <w:abstractNumId w:val="27"/>
  </w:num>
  <w:num w:numId="31">
    <w:abstractNumId w:val="0"/>
  </w:num>
  <w:num w:numId="32">
    <w:abstractNumId w:val="32"/>
  </w:num>
  <w:num w:numId="33">
    <w:abstractNumId w:val="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67C"/>
    <w:rsid w:val="00001EFC"/>
    <w:rsid w:val="00004C3A"/>
    <w:rsid w:val="000050B4"/>
    <w:rsid w:val="00005647"/>
    <w:rsid w:val="0001000C"/>
    <w:rsid w:val="000108CA"/>
    <w:rsid w:val="00014F93"/>
    <w:rsid w:val="000213A8"/>
    <w:rsid w:val="000248F7"/>
    <w:rsid w:val="00026FF2"/>
    <w:rsid w:val="0003150B"/>
    <w:rsid w:val="00031E7A"/>
    <w:rsid w:val="00032600"/>
    <w:rsid w:val="00032B0D"/>
    <w:rsid w:val="000340E5"/>
    <w:rsid w:val="0004190B"/>
    <w:rsid w:val="00041A8C"/>
    <w:rsid w:val="00042E84"/>
    <w:rsid w:val="00047EBB"/>
    <w:rsid w:val="00050AAB"/>
    <w:rsid w:val="00051DC7"/>
    <w:rsid w:val="000544EA"/>
    <w:rsid w:val="00056993"/>
    <w:rsid w:val="00056CC4"/>
    <w:rsid w:val="000619F6"/>
    <w:rsid w:val="00062A8E"/>
    <w:rsid w:val="00066552"/>
    <w:rsid w:val="00066DBF"/>
    <w:rsid w:val="000709B6"/>
    <w:rsid w:val="000713DE"/>
    <w:rsid w:val="00075154"/>
    <w:rsid w:val="00081491"/>
    <w:rsid w:val="00084F78"/>
    <w:rsid w:val="00092E59"/>
    <w:rsid w:val="000A3DB4"/>
    <w:rsid w:val="000A50D3"/>
    <w:rsid w:val="000A5D2F"/>
    <w:rsid w:val="000A64C5"/>
    <w:rsid w:val="000B3B2A"/>
    <w:rsid w:val="000B3EA9"/>
    <w:rsid w:val="000B5722"/>
    <w:rsid w:val="000B5A68"/>
    <w:rsid w:val="000C3C30"/>
    <w:rsid w:val="000D14D2"/>
    <w:rsid w:val="000D5171"/>
    <w:rsid w:val="000D602D"/>
    <w:rsid w:val="000F45DC"/>
    <w:rsid w:val="000F6213"/>
    <w:rsid w:val="00100CBE"/>
    <w:rsid w:val="00104198"/>
    <w:rsid w:val="00106E2F"/>
    <w:rsid w:val="00107D0C"/>
    <w:rsid w:val="00110B99"/>
    <w:rsid w:val="00120021"/>
    <w:rsid w:val="0012023C"/>
    <w:rsid w:val="00120D46"/>
    <w:rsid w:val="00122478"/>
    <w:rsid w:val="00127B3E"/>
    <w:rsid w:val="00130C3D"/>
    <w:rsid w:val="00131A0B"/>
    <w:rsid w:val="00137E1B"/>
    <w:rsid w:val="00141714"/>
    <w:rsid w:val="00145043"/>
    <w:rsid w:val="00147466"/>
    <w:rsid w:val="001519FB"/>
    <w:rsid w:val="00152977"/>
    <w:rsid w:val="00154007"/>
    <w:rsid w:val="00154C26"/>
    <w:rsid w:val="00161C26"/>
    <w:rsid w:val="00161E86"/>
    <w:rsid w:val="00162BE4"/>
    <w:rsid w:val="0016760B"/>
    <w:rsid w:val="00173CBD"/>
    <w:rsid w:val="00174EE0"/>
    <w:rsid w:val="00177985"/>
    <w:rsid w:val="00184A80"/>
    <w:rsid w:val="0019079B"/>
    <w:rsid w:val="00191CD8"/>
    <w:rsid w:val="00192EE6"/>
    <w:rsid w:val="00197471"/>
    <w:rsid w:val="001A2184"/>
    <w:rsid w:val="001A30B4"/>
    <w:rsid w:val="001A7630"/>
    <w:rsid w:val="001B0541"/>
    <w:rsid w:val="001B072B"/>
    <w:rsid w:val="001B0F8F"/>
    <w:rsid w:val="001B20AB"/>
    <w:rsid w:val="001B26E3"/>
    <w:rsid w:val="001B35BA"/>
    <w:rsid w:val="001B5894"/>
    <w:rsid w:val="001B5CD6"/>
    <w:rsid w:val="001C0F74"/>
    <w:rsid w:val="001C2088"/>
    <w:rsid w:val="001C26B7"/>
    <w:rsid w:val="001C2F62"/>
    <w:rsid w:val="001C3C87"/>
    <w:rsid w:val="001D18B7"/>
    <w:rsid w:val="001D4B0B"/>
    <w:rsid w:val="001E07D0"/>
    <w:rsid w:val="001E3599"/>
    <w:rsid w:val="001E4374"/>
    <w:rsid w:val="001E50C8"/>
    <w:rsid w:val="001F148D"/>
    <w:rsid w:val="001F3C1A"/>
    <w:rsid w:val="002000D3"/>
    <w:rsid w:val="00200555"/>
    <w:rsid w:val="002012F5"/>
    <w:rsid w:val="00201489"/>
    <w:rsid w:val="00201F7B"/>
    <w:rsid w:val="00215749"/>
    <w:rsid w:val="00220937"/>
    <w:rsid w:val="002211F8"/>
    <w:rsid w:val="00232D4A"/>
    <w:rsid w:val="00232E64"/>
    <w:rsid w:val="0023460A"/>
    <w:rsid w:val="002379ED"/>
    <w:rsid w:val="00240854"/>
    <w:rsid w:val="002442F5"/>
    <w:rsid w:val="00244FC3"/>
    <w:rsid w:val="002510E0"/>
    <w:rsid w:val="002543DD"/>
    <w:rsid w:val="002571AF"/>
    <w:rsid w:val="002633AA"/>
    <w:rsid w:val="002636CE"/>
    <w:rsid w:val="002650E3"/>
    <w:rsid w:val="0026693E"/>
    <w:rsid w:val="00266A5A"/>
    <w:rsid w:val="00271E65"/>
    <w:rsid w:val="002724B5"/>
    <w:rsid w:val="002738D9"/>
    <w:rsid w:val="002760D2"/>
    <w:rsid w:val="00282368"/>
    <w:rsid w:val="00284E32"/>
    <w:rsid w:val="002860D3"/>
    <w:rsid w:val="00286758"/>
    <w:rsid w:val="00292BB8"/>
    <w:rsid w:val="00294BDA"/>
    <w:rsid w:val="00297603"/>
    <w:rsid w:val="00297864"/>
    <w:rsid w:val="002A575A"/>
    <w:rsid w:val="002A5775"/>
    <w:rsid w:val="002A68F5"/>
    <w:rsid w:val="002B10DD"/>
    <w:rsid w:val="002B225A"/>
    <w:rsid w:val="002B3C5A"/>
    <w:rsid w:val="002B4970"/>
    <w:rsid w:val="002B6F32"/>
    <w:rsid w:val="002D34A2"/>
    <w:rsid w:val="002D392C"/>
    <w:rsid w:val="002D3AFB"/>
    <w:rsid w:val="002D6474"/>
    <w:rsid w:val="002D6DF1"/>
    <w:rsid w:val="002D6ECA"/>
    <w:rsid w:val="002E003A"/>
    <w:rsid w:val="002E0619"/>
    <w:rsid w:val="002E24E6"/>
    <w:rsid w:val="002E27EF"/>
    <w:rsid w:val="002E2AD0"/>
    <w:rsid w:val="002E2E44"/>
    <w:rsid w:val="002F0902"/>
    <w:rsid w:val="002F4F04"/>
    <w:rsid w:val="00301A50"/>
    <w:rsid w:val="003040E7"/>
    <w:rsid w:val="00304A82"/>
    <w:rsid w:val="00304E2C"/>
    <w:rsid w:val="00305EA3"/>
    <w:rsid w:val="0031139E"/>
    <w:rsid w:val="00314BC6"/>
    <w:rsid w:val="003167E2"/>
    <w:rsid w:val="00322F1E"/>
    <w:rsid w:val="00325E4E"/>
    <w:rsid w:val="003273CE"/>
    <w:rsid w:val="00333533"/>
    <w:rsid w:val="0033556A"/>
    <w:rsid w:val="00340457"/>
    <w:rsid w:val="003418D5"/>
    <w:rsid w:val="00346AC2"/>
    <w:rsid w:val="0034738C"/>
    <w:rsid w:val="00352919"/>
    <w:rsid w:val="00352F69"/>
    <w:rsid w:val="00353AA3"/>
    <w:rsid w:val="00363481"/>
    <w:rsid w:val="003637F8"/>
    <w:rsid w:val="00365D89"/>
    <w:rsid w:val="003703D7"/>
    <w:rsid w:val="003712CE"/>
    <w:rsid w:val="00374F55"/>
    <w:rsid w:val="00376642"/>
    <w:rsid w:val="00380E5F"/>
    <w:rsid w:val="0038179A"/>
    <w:rsid w:val="003819D4"/>
    <w:rsid w:val="00382E8C"/>
    <w:rsid w:val="00383493"/>
    <w:rsid w:val="00385469"/>
    <w:rsid w:val="003927F7"/>
    <w:rsid w:val="0039759E"/>
    <w:rsid w:val="003978D8"/>
    <w:rsid w:val="00397A96"/>
    <w:rsid w:val="003A2AEC"/>
    <w:rsid w:val="003A5496"/>
    <w:rsid w:val="003A5D6B"/>
    <w:rsid w:val="003A6DFD"/>
    <w:rsid w:val="003B0CFE"/>
    <w:rsid w:val="003B1E1F"/>
    <w:rsid w:val="003B2170"/>
    <w:rsid w:val="003B39E4"/>
    <w:rsid w:val="003B732D"/>
    <w:rsid w:val="003B7EE0"/>
    <w:rsid w:val="003C1BB2"/>
    <w:rsid w:val="003C2CCF"/>
    <w:rsid w:val="003C42FE"/>
    <w:rsid w:val="003C54D0"/>
    <w:rsid w:val="003C5E81"/>
    <w:rsid w:val="003C5ECB"/>
    <w:rsid w:val="003C5FC2"/>
    <w:rsid w:val="003E2133"/>
    <w:rsid w:val="003F7842"/>
    <w:rsid w:val="0040095B"/>
    <w:rsid w:val="0040104F"/>
    <w:rsid w:val="00405D5D"/>
    <w:rsid w:val="004073F7"/>
    <w:rsid w:val="00410E91"/>
    <w:rsid w:val="00411C8C"/>
    <w:rsid w:val="00412B12"/>
    <w:rsid w:val="0041328F"/>
    <w:rsid w:val="0041401B"/>
    <w:rsid w:val="00414338"/>
    <w:rsid w:val="004268D2"/>
    <w:rsid w:val="00430E0B"/>
    <w:rsid w:val="00433733"/>
    <w:rsid w:val="0043419E"/>
    <w:rsid w:val="0043495A"/>
    <w:rsid w:val="004362AF"/>
    <w:rsid w:val="00443BF2"/>
    <w:rsid w:val="00444DA8"/>
    <w:rsid w:val="00446AC9"/>
    <w:rsid w:val="00447A1D"/>
    <w:rsid w:val="00457CAA"/>
    <w:rsid w:val="00460F19"/>
    <w:rsid w:val="00465198"/>
    <w:rsid w:val="0046773A"/>
    <w:rsid w:val="00470B98"/>
    <w:rsid w:val="00471AC4"/>
    <w:rsid w:val="00477E39"/>
    <w:rsid w:val="0048297F"/>
    <w:rsid w:val="00486A45"/>
    <w:rsid w:val="004876E7"/>
    <w:rsid w:val="00492975"/>
    <w:rsid w:val="00492DB9"/>
    <w:rsid w:val="00494EDA"/>
    <w:rsid w:val="0049502C"/>
    <w:rsid w:val="004958A3"/>
    <w:rsid w:val="004A4C2E"/>
    <w:rsid w:val="004A5D0D"/>
    <w:rsid w:val="004B1685"/>
    <w:rsid w:val="004B72BD"/>
    <w:rsid w:val="004C6719"/>
    <w:rsid w:val="004D1938"/>
    <w:rsid w:val="004D1F33"/>
    <w:rsid w:val="004D5191"/>
    <w:rsid w:val="004E4056"/>
    <w:rsid w:val="004E4735"/>
    <w:rsid w:val="004F032F"/>
    <w:rsid w:val="004F2858"/>
    <w:rsid w:val="004F419A"/>
    <w:rsid w:val="004F59D9"/>
    <w:rsid w:val="00500C3A"/>
    <w:rsid w:val="00504766"/>
    <w:rsid w:val="00504C7E"/>
    <w:rsid w:val="00506698"/>
    <w:rsid w:val="00506A1E"/>
    <w:rsid w:val="005102A0"/>
    <w:rsid w:val="005102CF"/>
    <w:rsid w:val="0051049D"/>
    <w:rsid w:val="00510705"/>
    <w:rsid w:val="00511335"/>
    <w:rsid w:val="00513781"/>
    <w:rsid w:val="00514EFD"/>
    <w:rsid w:val="00520DED"/>
    <w:rsid w:val="00523856"/>
    <w:rsid w:val="0052510A"/>
    <w:rsid w:val="005263D6"/>
    <w:rsid w:val="00526B41"/>
    <w:rsid w:val="005274B3"/>
    <w:rsid w:val="0052780B"/>
    <w:rsid w:val="00530730"/>
    <w:rsid w:val="00537F2A"/>
    <w:rsid w:val="00540090"/>
    <w:rsid w:val="00540355"/>
    <w:rsid w:val="00541B9B"/>
    <w:rsid w:val="00543B01"/>
    <w:rsid w:val="00543B89"/>
    <w:rsid w:val="00547662"/>
    <w:rsid w:val="00550D41"/>
    <w:rsid w:val="00551C76"/>
    <w:rsid w:val="00553BB7"/>
    <w:rsid w:val="00553F3F"/>
    <w:rsid w:val="0055552E"/>
    <w:rsid w:val="005572D2"/>
    <w:rsid w:val="00561A58"/>
    <w:rsid w:val="00564DCC"/>
    <w:rsid w:val="00565934"/>
    <w:rsid w:val="00566D2A"/>
    <w:rsid w:val="00572965"/>
    <w:rsid w:val="00572A3E"/>
    <w:rsid w:val="00575D0F"/>
    <w:rsid w:val="0057605B"/>
    <w:rsid w:val="005777FA"/>
    <w:rsid w:val="00577CDA"/>
    <w:rsid w:val="0058001F"/>
    <w:rsid w:val="00581034"/>
    <w:rsid w:val="00582FD0"/>
    <w:rsid w:val="00583C5D"/>
    <w:rsid w:val="005840C5"/>
    <w:rsid w:val="005876B7"/>
    <w:rsid w:val="00590866"/>
    <w:rsid w:val="00593A7B"/>
    <w:rsid w:val="005A01EE"/>
    <w:rsid w:val="005A1816"/>
    <w:rsid w:val="005A1B6C"/>
    <w:rsid w:val="005A2937"/>
    <w:rsid w:val="005B005F"/>
    <w:rsid w:val="005B0337"/>
    <w:rsid w:val="005B0B39"/>
    <w:rsid w:val="005B0CCF"/>
    <w:rsid w:val="005B1773"/>
    <w:rsid w:val="005B17A7"/>
    <w:rsid w:val="005B236B"/>
    <w:rsid w:val="005C0A31"/>
    <w:rsid w:val="005C12E8"/>
    <w:rsid w:val="005C1DB9"/>
    <w:rsid w:val="005C211A"/>
    <w:rsid w:val="005C2415"/>
    <w:rsid w:val="005C4A92"/>
    <w:rsid w:val="005C76C6"/>
    <w:rsid w:val="005C7DAB"/>
    <w:rsid w:val="005D6373"/>
    <w:rsid w:val="005D656B"/>
    <w:rsid w:val="005D7AAB"/>
    <w:rsid w:val="005D7D6C"/>
    <w:rsid w:val="005D7EB6"/>
    <w:rsid w:val="005F3F3A"/>
    <w:rsid w:val="005F444E"/>
    <w:rsid w:val="00600295"/>
    <w:rsid w:val="00600E27"/>
    <w:rsid w:val="00605B60"/>
    <w:rsid w:val="00610A0C"/>
    <w:rsid w:val="00611E15"/>
    <w:rsid w:val="00616690"/>
    <w:rsid w:val="00616DB6"/>
    <w:rsid w:val="0061738F"/>
    <w:rsid w:val="0062021E"/>
    <w:rsid w:val="006219DA"/>
    <w:rsid w:val="00622956"/>
    <w:rsid w:val="00622FCF"/>
    <w:rsid w:val="00623EEA"/>
    <w:rsid w:val="00633519"/>
    <w:rsid w:val="00635E64"/>
    <w:rsid w:val="00636CB7"/>
    <w:rsid w:val="006409FE"/>
    <w:rsid w:val="0064182F"/>
    <w:rsid w:val="00642B38"/>
    <w:rsid w:val="00642E68"/>
    <w:rsid w:val="00645269"/>
    <w:rsid w:val="00653B43"/>
    <w:rsid w:val="00653CEE"/>
    <w:rsid w:val="00657C1D"/>
    <w:rsid w:val="00661321"/>
    <w:rsid w:val="0066233B"/>
    <w:rsid w:val="00662377"/>
    <w:rsid w:val="00667C0C"/>
    <w:rsid w:val="006751F9"/>
    <w:rsid w:val="00680EB6"/>
    <w:rsid w:val="00681B44"/>
    <w:rsid w:val="00681C50"/>
    <w:rsid w:val="006848AF"/>
    <w:rsid w:val="00685817"/>
    <w:rsid w:val="00685DA4"/>
    <w:rsid w:val="006876B2"/>
    <w:rsid w:val="006919FF"/>
    <w:rsid w:val="006937AF"/>
    <w:rsid w:val="00694459"/>
    <w:rsid w:val="006960A8"/>
    <w:rsid w:val="00696479"/>
    <w:rsid w:val="006A20D8"/>
    <w:rsid w:val="006A409A"/>
    <w:rsid w:val="006A4B13"/>
    <w:rsid w:val="006A6B11"/>
    <w:rsid w:val="006B1F4A"/>
    <w:rsid w:val="006B32D5"/>
    <w:rsid w:val="006B663B"/>
    <w:rsid w:val="006C088D"/>
    <w:rsid w:val="006C0A78"/>
    <w:rsid w:val="006C0E51"/>
    <w:rsid w:val="006C2A0C"/>
    <w:rsid w:val="006C2A2D"/>
    <w:rsid w:val="006C3FE6"/>
    <w:rsid w:val="006C4377"/>
    <w:rsid w:val="006C5D68"/>
    <w:rsid w:val="006D1075"/>
    <w:rsid w:val="006D1EB5"/>
    <w:rsid w:val="006D5197"/>
    <w:rsid w:val="006D56F2"/>
    <w:rsid w:val="006D5838"/>
    <w:rsid w:val="006D75A8"/>
    <w:rsid w:val="006E6835"/>
    <w:rsid w:val="006F1688"/>
    <w:rsid w:val="00703B97"/>
    <w:rsid w:val="0070702E"/>
    <w:rsid w:val="007077CF"/>
    <w:rsid w:val="00707996"/>
    <w:rsid w:val="007110EB"/>
    <w:rsid w:val="007142A1"/>
    <w:rsid w:val="00716B15"/>
    <w:rsid w:val="00716E72"/>
    <w:rsid w:val="00717CAE"/>
    <w:rsid w:val="00721703"/>
    <w:rsid w:val="00725F8C"/>
    <w:rsid w:val="007272EB"/>
    <w:rsid w:val="00731316"/>
    <w:rsid w:val="00732222"/>
    <w:rsid w:val="007332AD"/>
    <w:rsid w:val="00733A0C"/>
    <w:rsid w:val="00733F04"/>
    <w:rsid w:val="0073548D"/>
    <w:rsid w:val="00741888"/>
    <w:rsid w:val="00743467"/>
    <w:rsid w:val="00744EC2"/>
    <w:rsid w:val="0075040F"/>
    <w:rsid w:val="00754978"/>
    <w:rsid w:val="00763691"/>
    <w:rsid w:val="007657FB"/>
    <w:rsid w:val="00770CE3"/>
    <w:rsid w:val="0077136B"/>
    <w:rsid w:val="00772DEA"/>
    <w:rsid w:val="00774D73"/>
    <w:rsid w:val="007801E3"/>
    <w:rsid w:val="0078047D"/>
    <w:rsid w:val="007850B8"/>
    <w:rsid w:val="00785C17"/>
    <w:rsid w:val="00793502"/>
    <w:rsid w:val="0079697D"/>
    <w:rsid w:val="007A1F8D"/>
    <w:rsid w:val="007A52E6"/>
    <w:rsid w:val="007A7270"/>
    <w:rsid w:val="007A761F"/>
    <w:rsid w:val="007B1C5B"/>
    <w:rsid w:val="007B1E7D"/>
    <w:rsid w:val="007B488F"/>
    <w:rsid w:val="007B5C6F"/>
    <w:rsid w:val="007C1377"/>
    <w:rsid w:val="007C5BA6"/>
    <w:rsid w:val="007C6532"/>
    <w:rsid w:val="007C7076"/>
    <w:rsid w:val="007D1271"/>
    <w:rsid w:val="007D3E26"/>
    <w:rsid w:val="007D49B2"/>
    <w:rsid w:val="007E0AD5"/>
    <w:rsid w:val="007E32DB"/>
    <w:rsid w:val="007E5EE9"/>
    <w:rsid w:val="007F215A"/>
    <w:rsid w:val="007F4655"/>
    <w:rsid w:val="007F4C2C"/>
    <w:rsid w:val="00803DC6"/>
    <w:rsid w:val="00805356"/>
    <w:rsid w:val="0081178F"/>
    <w:rsid w:val="008124B6"/>
    <w:rsid w:val="0081614C"/>
    <w:rsid w:val="00820616"/>
    <w:rsid w:val="00832F16"/>
    <w:rsid w:val="00834AB4"/>
    <w:rsid w:val="00836634"/>
    <w:rsid w:val="008375AA"/>
    <w:rsid w:val="00837801"/>
    <w:rsid w:val="00840EC1"/>
    <w:rsid w:val="0084506C"/>
    <w:rsid w:val="00846132"/>
    <w:rsid w:val="008468E1"/>
    <w:rsid w:val="00852896"/>
    <w:rsid w:val="00852A3C"/>
    <w:rsid w:val="00852E05"/>
    <w:rsid w:val="00853153"/>
    <w:rsid w:val="00853558"/>
    <w:rsid w:val="00853E64"/>
    <w:rsid w:val="008555DC"/>
    <w:rsid w:val="008558B8"/>
    <w:rsid w:val="008576E3"/>
    <w:rsid w:val="00857961"/>
    <w:rsid w:val="0086085C"/>
    <w:rsid w:val="00862C20"/>
    <w:rsid w:val="00874347"/>
    <w:rsid w:val="00875170"/>
    <w:rsid w:val="00877223"/>
    <w:rsid w:val="00880CFF"/>
    <w:rsid w:val="00882546"/>
    <w:rsid w:val="00882B63"/>
    <w:rsid w:val="00883D6B"/>
    <w:rsid w:val="00886E4F"/>
    <w:rsid w:val="008872BE"/>
    <w:rsid w:val="008A5501"/>
    <w:rsid w:val="008A567C"/>
    <w:rsid w:val="008B0951"/>
    <w:rsid w:val="008B1863"/>
    <w:rsid w:val="008B3EDB"/>
    <w:rsid w:val="008B4827"/>
    <w:rsid w:val="008B79C5"/>
    <w:rsid w:val="008C08D1"/>
    <w:rsid w:val="008C5DAB"/>
    <w:rsid w:val="008D01A5"/>
    <w:rsid w:val="008D3758"/>
    <w:rsid w:val="008D3C5C"/>
    <w:rsid w:val="008D3E03"/>
    <w:rsid w:val="008D4B3F"/>
    <w:rsid w:val="008D6557"/>
    <w:rsid w:val="008D7800"/>
    <w:rsid w:val="008D7FCD"/>
    <w:rsid w:val="008E155F"/>
    <w:rsid w:val="008E66F9"/>
    <w:rsid w:val="008E672E"/>
    <w:rsid w:val="008F1B03"/>
    <w:rsid w:val="008F2393"/>
    <w:rsid w:val="008F2709"/>
    <w:rsid w:val="008F285E"/>
    <w:rsid w:val="008F3429"/>
    <w:rsid w:val="008F4AE1"/>
    <w:rsid w:val="008F558B"/>
    <w:rsid w:val="008F5DAA"/>
    <w:rsid w:val="009011DD"/>
    <w:rsid w:val="009026F8"/>
    <w:rsid w:val="00907661"/>
    <w:rsid w:val="00913936"/>
    <w:rsid w:val="00914628"/>
    <w:rsid w:val="009147C0"/>
    <w:rsid w:val="00914DB2"/>
    <w:rsid w:val="0091542C"/>
    <w:rsid w:val="0091590A"/>
    <w:rsid w:val="009160B9"/>
    <w:rsid w:val="0092296D"/>
    <w:rsid w:val="00932188"/>
    <w:rsid w:val="009331B7"/>
    <w:rsid w:val="0093495F"/>
    <w:rsid w:val="0093631D"/>
    <w:rsid w:val="00940023"/>
    <w:rsid w:val="00943624"/>
    <w:rsid w:val="0095489E"/>
    <w:rsid w:val="00955156"/>
    <w:rsid w:val="00955F79"/>
    <w:rsid w:val="00956EDC"/>
    <w:rsid w:val="00961435"/>
    <w:rsid w:val="009622E1"/>
    <w:rsid w:val="00963296"/>
    <w:rsid w:val="009716A8"/>
    <w:rsid w:val="00973135"/>
    <w:rsid w:val="0098035A"/>
    <w:rsid w:val="00987A77"/>
    <w:rsid w:val="00992B3C"/>
    <w:rsid w:val="00992BFA"/>
    <w:rsid w:val="0099412A"/>
    <w:rsid w:val="00994AD0"/>
    <w:rsid w:val="00997E53"/>
    <w:rsid w:val="009A1883"/>
    <w:rsid w:val="009A27CB"/>
    <w:rsid w:val="009B2735"/>
    <w:rsid w:val="009B5770"/>
    <w:rsid w:val="009B74DC"/>
    <w:rsid w:val="009B7B36"/>
    <w:rsid w:val="009C2742"/>
    <w:rsid w:val="009C2A72"/>
    <w:rsid w:val="009C300D"/>
    <w:rsid w:val="009D0385"/>
    <w:rsid w:val="009D54F6"/>
    <w:rsid w:val="009D6F03"/>
    <w:rsid w:val="009E40B7"/>
    <w:rsid w:val="009F54C3"/>
    <w:rsid w:val="009F7B51"/>
    <w:rsid w:val="00A00D33"/>
    <w:rsid w:val="00A030B8"/>
    <w:rsid w:val="00A048C1"/>
    <w:rsid w:val="00A128A8"/>
    <w:rsid w:val="00A12999"/>
    <w:rsid w:val="00A17E93"/>
    <w:rsid w:val="00A20777"/>
    <w:rsid w:val="00A207E2"/>
    <w:rsid w:val="00A23209"/>
    <w:rsid w:val="00A3115A"/>
    <w:rsid w:val="00A3289B"/>
    <w:rsid w:val="00A34671"/>
    <w:rsid w:val="00A44D59"/>
    <w:rsid w:val="00A478F9"/>
    <w:rsid w:val="00A5097E"/>
    <w:rsid w:val="00A50C61"/>
    <w:rsid w:val="00A52D8B"/>
    <w:rsid w:val="00A53A80"/>
    <w:rsid w:val="00A54C89"/>
    <w:rsid w:val="00A54FBB"/>
    <w:rsid w:val="00A56803"/>
    <w:rsid w:val="00A5767F"/>
    <w:rsid w:val="00A57706"/>
    <w:rsid w:val="00A62E9D"/>
    <w:rsid w:val="00A67D9E"/>
    <w:rsid w:val="00A70330"/>
    <w:rsid w:val="00A73908"/>
    <w:rsid w:val="00A80529"/>
    <w:rsid w:val="00A847A0"/>
    <w:rsid w:val="00A84F98"/>
    <w:rsid w:val="00A86B6A"/>
    <w:rsid w:val="00A87395"/>
    <w:rsid w:val="00A876BE"/>
    <w:rsid w:val="00A9475D"/>
    <w:rsid w:val="00A95391"/>
    <w:rsid w:val="00AA11D4"/>
    <w:rsid w:val="00AB2D69"/>
    <w:rsid w:val="00AB4FAA"/>
    <w:rsid w:val="00AC4820"/>
    <w:rsid w:val="00AD00FC"/>
    <w:rsid w:val="00AD0B4D"/>
    <w:rsid w:val="00AD0C55"/>
    <w:rsid w:val="00AD2299"/>
    <w:rsid w:val="00AE040A"/>
    <w:rsid w:val="00AE24A5"/>
    <w:rsid w:val="00AE6181"/>
    <w:rsid w:val="00AF1C5E"/>
    <w:rsid w:val="00AF1F41"/>
    <w:rsid w:val="00B02326"/>
    <w:rsid w:val="00B02E94"/>
    <w:rsid w:val="00B03536"/>
    <w:rsid w:val="00B03E4B"/>
    <w:rsid w:val="00B07234"/>
    <w:rsid w:val="00B0745C"/>
    <w:rsid w:val="00B11A3C"/>
    <w:rsid w:val="00B13C68"/>
    <w:rsid w:val="00B150B4"/>
    <w:rsid w:val="00B1675F"/>
    <w:rsid w:val="00B21E25"/>
    <w:rsid w:val="00B22980"/>
    <w:rsid w:val="00B22F6B"/>
    <w:rsid w:val="00B238D0"/>
    <w:rsid w:val="00B25E0A"/>
    <w:rsid w:val="00B31C1F"/>
    <w:rsid w:val="00B3375A"/>
    <w:rsid w:val="00B33B4B"/>
    <w:rsid w:val="00B34D72"/>
    <w:rsid w:val="00B3752B"/>
    <w:rsid w:val="00B37CE6"/>
    <w:rsid w:val="00B406B8"/>
    <w:rsid w:val="00B4424C"/>
    <w:rsid w:val="00B469A9"/>
    <w:rsid w:val="00B47652"/>
    <w:rsid w:val="00B50B00"/>
    <w:rsid w:val="00B520E6"/>
    <w:rsid w:val="00B524AC"/>
    <w:rsid w:val="00B531AB"/>
    <w:rsid w:val="00B60646"/>
    <w:rsid w:val="00B60EE1"/>
    <w:rsid w:val="00B63EDC"/>
    <w:rsid w:val="00B65FDD"/>
    <w:rsid w:val="00B67FC4"/>
    <w:rsid w:val="00B73EF7"/>
    <w:rsid w:val="00B80549"/>
    <w:rsid w:val="00B80AEB"/>
    <w:rsid w:val="00B80F54"/>
    <w:rsid w:val="00B81FC0"/>
    <w:rsid w:val="00B87D97"/>
    <w:rsid w:val="00B90AFA"/>
    <w:rsid w:val="00B937BA"/>
    <w:rsid w:val="00B93C6F"/>
    <w:rsid w:val="00B97760"/>
    <w:rsid w:val="00BA121C"/>
    <w:rsid w:val="00BB1F3F"/>
    <w:rsid w:val="00BB264F"/>
    <w:rsid w:val="00BB5D3E"/>
    <w:rsid w:val="00BC2EB0"/>
    <w:rsid w:val="00BC47C6"/>
    <w:rsid w:val="00BC48FC"/>
    <w:rsid w:val="00BC75D9"/>
    <w:rsid w:val="00BD15E4"/>
    <w:rsid w:val="00BD226B"/>
    <w:rsid w:val="00BD501C"/>
    <w:rsid w:val="00BD71F6"/>
    <w:rsid w:val="00BD7E0F"/>
    <w:rsid w:val="00BE5987"/>
    <w:rsid w:val="00BE7922"/>
    <w:rsid w:val="00BE7A24"/>
    <w:rsid w:val="00BF2DD7"/>
    <w:rsid w:val="00BF6766"/>
    <w:rsid w:val="00BF7C56"/>
    <w:rsid w:val="00C04316"/>
    <w:rsid w:val="00C14110"/>
    <w:rsid w:val="00C1672D"/>
    <w:rsid w:val="00C174E7"/>
    <w:rsid w:val="00C208CE"/>
    <w:rsid w:val="00C2182D"/>
    <w:rsid w:val="00C22C9B"/>
    <w:rsid w:val="00C27063"/>
    <w:rsid w:val="00C358BF"/>
    <w:rsid w:val="00C41865"/>
    <w:rsid w:val="00C42E6B"/>
    <w:rsid w:val="00C43A35"/>
    <w:rsid w:val="00C50BE8"/>
    <w:rsid w:val="00C52313"/>
    <w:rsid w:val="00C547CE"/>
    <w:rsid w:val="00C55259"/>
    <w:rsid w:val="00C64CC1"/>
    <w:rsid w:val="00C6601D"/>
    <w:rsid w:val="00C72156"/>
    <w:rsid w:val="00C722C2"/>
    <w:rsid w:val="00C730AB"/>
    <w:rsid w:val="00C73F2B"/>
    <w:rsid w:val="00C7468E"/>
    <w:rsid w:val="00C75CB2"/>
    <w:rsid w:val="00C83EBC"/>
    <w:rsid w:val="00C857CA"/>
    <w:rsid w:val="00C86115"/>
    <w:rsid w:val="00C86CB6"/>
    <w:rsid w:val="00C92659"/>
    <w:rsid w:val="00C9608B"/>
    <w:rsid w:val="00CA4075"/>
    <w:rsid w:val="00CA6D93"/>
    <w:rsid w:val="00CB274B"/>
    <w:rsid w:val="00CB2959"/>
    <w:rsid w:val="00CB5567"/>
    <w:rsid w:val="00CB7707"/>
    <w:rsid w:val="00CB78FE"/>
    <w:rsid w:val="00CC0845"/>
    <w:rsid w:val="00CC12BD"/>
    <w:rsid w:val="00CC2C3D"/>
    <w:rsid w:val="00CC398B"/>
    <w:rsid w:val="00CC3A95"/>
    <w:rsid w:val="00CD126E"/>
    <w:rsid w:val="00CD611E"/>
    <w:rsid w:val="00CE1265"/>
    <w:rsid w:val="00CE1B79"/>
    <w:rsid w:val="00CE7B9B"/>
    <w:rsid w:val="00CF0B0B"/>
    <w:rsid w:val="00CF12D1"/>
    <w:rsid w:val="00CF2619"/>
    <w:rsid w:val="00CF37BB"/>
    <w:rsid w:val="00CF4AAE"/>
    <w:rsid w:val="00CF509D"/>
    <w:rsid w:val="00CF65E8"/>
    <w:rsid w:val="00CF678D"/>
    <w:rsid w:val="00D00B2F"/>
    <w:rsid w:val="00D03E9D"/>
    <w:rsid w:val="00D04F0D"/>
    <w:rsid w:val="00D055B6"/>
    <w:rsid w:val="00D10590"/>
    <w:rsid w:val="00D11C9F"/>
    <w:rsid w:val="00D128AF"/>
    <w:rsid w:val="00D13FBF"/>
    <w:rsid w:val="00D17D09"/>
    <w:rsid w:val="00D203B3"/>
    <w:rsid w:val="00D2464A"/>
    <w:rsid w:val="00D2682D"/>
    <w:rsid w:val="00D27628"/>
    <w:rsid w:val="00D30BA4"/>
    <w:rsid w:val="00D36B46"/>
    <w:rsid w:val="00D45B57"/>
    <w:rsid w:val="00D46853"/>
    <w:rsid w:val="00D47EDF"/>
    <w:rsid w:val="00D50138"/>
    <w:rsid w:val="00D513E6"/>
    <w:rsid w:val="00D53825"/>
    <w:rsid w:val="00D5537C"/>
    <w:rsid w:val="00D5564F"/>
    <w:rsid w:val="00D55C5A"/>
    <w:rsid w:val="00D60220"/>
    <w:rsid w:val="00D603B5"/>
    <w:rsid w:val="00D608D0"/>
    <w:rsid w:val="00D60D43"/>
    <w:rsid w:val="00D63E6C"/>
    <w:rsid w:val="00D64967"/>
    <w:rsid w:val="00D64990"/>
    <w:rsid w:val="00D659E8"/>
    <w:rsid w:val="00D67289"/>
    <w:rsid w:val="00D73DB2"/>
    <w:rsid w:val="00D76C8A"/>
    <w:rsid w:val="00D801FE"/>
    <w:rsid w:val="00D813B1"/>
    <w:rsid w:val="00D85D1D"/>
    <w:rsid w:val="00D90107"/>
    <w:rsid w:val="00D92C0C"/>
    <w:rsid w:val="00D96D2A"/>
    <w:rsid w:val="00D9773B"/>
    <w:rsid w:val="00DA089C"/>
    <w:rsid w:val="00DA27F7"/>
    <w:rsid w:val="00DA57F6"/>
    <w:rsid w:val="00DA7C83"/>
    <w:rsid w:val="00DB245C"/>
    <w:rsid w:val="00DB5439"/>
    <w:rsid w:val="00DC66E0"/>
    <w:rsid w:val="00DD0AB5"/>
    <w:rsid w:val="00DD1305"/>
    <w:rsid w:val="00DD2782"/>
    <w:rsid w:val="00DD432A"/>
    <w:rsid w:val="00DD4D55"/>
    <w:rsid w:val="00DD5B9F"/>
    <w:rsid w:val="00DE1335"/>
    <w:rsid w:val="00DE1BC4"/>
    <w:rsid w:val="00DE1D47"/>
    <w:rsid w:val="00DE412B"/>
    <w:rsid w:val="00DE4D46"/>
    <w:rsid w:val="00DE65D9"/>
    <w:rsid w:val="00DE6E2A"/>
    <w:rsid w:val="00DF16CF"/>
    <w:rsid w:val="00DF2A61"/>
    <w:rsid w:val="00DF54CF"/>
    <w:rsid w:val="00E013DB"/>
    <w:rsid w:val="00E066F1"/>
    <w:rsid w:val="00E101E9"/>
    <w:rsid w:val="00E10FCB"/>
    <w:rsid w:val="00E13F39"/>
    <w:rsid w:val="00E1484E"/>
    <w:rsid w:val="00E15656"/>
    <w:rsid w:val="00E2267C"/>
    <w:rsid w:val="00E22BD3"/>
    <w:rsid w:val="00E24711"/>
    <w:rsid w:val="00E24A0C"/>
    <w:rsid w:val="00E261DD"/>
    <w:rsid w:val="00E27D66"/>
    <w:rsid w:val="00E3425C"/>
    <w:rsid w:val="00E41405"/>
    <w:rsid w:val="00E434FD"/>
    <w:rsid w:val="00E437CB"/>
    <w:rsid w:val="00E4443D"/>
    <w:rsid w:val="00E46E9E"/>
    <w:rsid w:val="00E51419"/>
    <w:rsid w:val="00E519BC"/>
    <w:rsid w:val="00E5212C"/>
    <w:rsid w:val="00E5352A"/>
    <w:rsid w:val="00E55E93"/>
    <w:rsid w:val="00E63A69"/>
    <w:rsid w:val="00E67A34"/>
    <w:rsid w:val="00E7369C"/>
    <w:rsid w:val="00E774BB"/>
    <w:rsid w:val="00E80F74"/>
    <w:rsid w:val="00E83A58"/>
    <w:rsid w:val="00E86450"/>
    <w:rsid w:val="00E87018"/>
    <w:rsid w:val="00E94E58"/>
    <w:rsid w:val="00E976AA"/>
    <w:rsid w:val="00EA1AB9"/>
    <w:rsid w:val="00EA1D66"/>
    <w:rsid w:val="00EA2751"/>
    <w:rsid w:val="00EA53AF"/>
    <w:rsid w:val="00EA789B"/>
    <w:rsid w:val="00EB37A4"/>
    <w:rsid w:val="00EC2BE9"/>
    <w:rsid w:val="00EC484A"/>
    <w:rsid w:val="00EC7B50"/>
    <w:rsid w:val="00ED15AA"/>
    <w:rsid w:val="00ED2A4C"/>
    <w:rsid w:val="00ED381F"/>
    <w:rsid w:val="00ED59AB"/>
    <w:rsid w:val="00EE4F73"/>
    <w:rsid w:val="00F03B20"/>
    <w:rsid w:val="00F043FF"/>
    <w:rsid w:val="00F12D93"/>
    <w:rsid w:val="00F131D5"/>
    <w:rsid w:val="00F13200"/>
    <w:rsid w:val="00F1397A"/>
    <w:rsid w:val="00F13C08"/>
    <w:rsid w:val="00F1651A"/>
    <w:rsid w:val="00F170E8"/>
    <w:rsid w:val="00F17AB9"/>
    <w:rsid w:val="00F252E6"/>
    <w:rsid w:val="00F318C1"/>
    <w:rsid w:val="00F37C8F"/>
    <w:rsid w:val="00F4049F"/>
    <w:rsid w:val="00F41829"/>
    <w:rsid w:val="00F44048"/>
    <w:rsid w:val="00F46755"/>
    <w:rsid w:val="00F5069D"/>
    <w:rsid w:val="00F5567C"/>
    <w:rsid w:val="00F63300"/>
    <w:rsid w:val="00F7009A"/>
    <w:rsid w:val="00F70318"/>
    <w:rsid w:val="00F737A4"/>
    <w:rsid w:val="00F75A68"/>
    <w:rsid w:val="00F80AE2"/>
    <w:rsid w:val="00F81583"/>
    <w:rsid w:val="00F81BDF"/>
    <w:rsid w:val="00F8258E"/>
    <w:rsid w:val="00F91FC7"/>
    <w:rsid w:val="00F94084"/>
    <w:rsid w:val="00FA15A2"/>
    <w:rsid w:val="00FA2932"/>
    <w:rsid w:val="00FA2DA9"/>
    <w:rsid w:val="00FA4989"/>
    <w:rsid w:val="00FC1DEA"/>
    <w:rsid w:val="00FC2352"/>
    <w:rsid w:val="00FC2C9A"/>
    <w:rsid w:val="00FC50B5"/>
    <w:rsid w:val="00FC5FCF"/>
    <w:rsid w:val="00FD1376"/>
    <w:rsid w:val="00FD38EA"/>
    <w:rsid w:val="00FD6E7E"/>
    <w:rsid w:val="00FE01ED"/>
    <w:rsid w:val="00FE1632"/>
    <w:rsid w:val="00FE24D1"/>
    <w:rsid w:val="00FE2DD3"/>
    <w:rsid w:val="00FE2EE3"/>
    <w:rsid w:val="00FE3115"/>
    <w:rsid w:val="00FE4E32"/>
    <w:rsid w:val="00FE500A"/>
    <w:rsid w:val="00FE6B17"/>
    <w:rsid w:val="00FE740B"/>
    <w:rsid w:val="00FF1C59"/>
    <w:rsid w:val="00FF5A9A"/>
    <w:rsid w:val="00FF5AF1"/>
    <w:rsid w:val="00FF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1055059"/>
  <w15:docId w15:val="{5618C418-9C4D-46D3-9EDE-FBDEFA0E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00B2F"/>
    <w:rPr>
      <w:sz w:val="24"/>
      <w:szCs w:val="24"/>
      <w:lang w:val="en-US" w:eastAsia="en-US"/>
    </w:rPr>
  </w:style>
  <w:style w:type="paragraph" w:styleId="Heading1">
    <w:name w:val="heading 1"/>
    <w:basedOn w:val="Normal"/>
    <w:next w:val="Normal"/>
    <w:link w:val="Heading1Char"/>
    <w:qFormat/>
    <w:rsid w:val="00F81583"/>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semiHidden/>
    <w:unhideWhenUsed/>
    <w:qFormat/>
    <w:rsid w:val="00001EF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001EF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5501"/>
    <w:pPr>
      <w:tabs>
        <w:tab w:val="center" w:pos="4320"/>
        <w:tab w:val="right" w:pos="8640"/>
      </w:tabs>
    </w:pPr>
  </w:style>
  <w:style w:type="paragraph" w:styleId="Footer">
    <w:name w:val="footer"/>
    <w:basedOn w:val="Normal"/>
    <w:link w:val="FooterChar"/>
    <w:uiPriority w:val="99"/>
    <w:rsid w:val="008A5501"/>
    <w:pPr>
      <w:tabs>
        <w:tab w:val="center" w:pos="4320"/>
        <w:tab w:val="right" w:pos="8640"/>
      </w:tabs>
    </w:pPr>
  </w:style>
  <w:style w:type="table" w:styleId="TableGrid">
    <w:name w:val="Table Grid"/>
    <w:basedOn w:val="TableNormal"/>
    <w:uiPriority w:val="59"/>
    <w:rsid w:val="00414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49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81583"/>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semiHidden/>
    <w:unhideWhenUsed/>
    <w:qFormat/>
    <w:rsid w:val="00F81583"/>
    <w:pPr>
      <w:keepLines/>
      <w:spacing w:before="480" w:after="0" w:line="276" w:lineRule="auto"/>
      <w:outlineLvl w:val="9"/>
    </w:pPr>
    <w:rPr>
      <w:color w:val="365F91"/>
      <w:kern w:val="0"/>
      <w:sz w:val="28"/>
      <w:szCs w:val="28"/>
      <w:lang w:eastAsia="ja-JP"/>
    </w:rPr>
  </w:style>
  <w:style w:type="paragraph" w:styleId="BalloonText">
    <w:name w:val="Balloon Text"/>
    <w:basedOn w:val="Normal"/>
    <w:link w:val="BalloonTextChar"/>
    <w:uiPriority w:val="99"/>
    <w:rsid w:val="00685817"/>
    <w:rPr>
      <w:rFonts w:ascii="Tahoma" w:hAnsi="Tahoma" w:cs="Tahoma"/>
      <w:sz w:val="16"/>
      <w:szCs w:val="16"/>
    </w:rPr>
  </w:style>
  <w:style w:type="character" w:customStyle="1" w:styleId="BalloonTextChar">
    <w:name w:val="Balloon Text Char"/>
    <w:link w:val="BalloonText"/>
    <w:uiPriority w:val="99"/>
    <w:rsid w:val="00685817"/>
    <w:rPr>
      <w:rFonts w:ascii="Tahoma" w:hAnsi="Tahoma" w:cs="Tahoma"/>
      <w:sz w:val="16"/>
      <w:szCs w:val="16"/>
      <w:lang w:val="en-US" w:eastAsia="en-US"/>
    </w:rPr>
  </w:style>
  <w:style w:type="character" w:styleId="IntenseReference">
    <w:name w:val="Intense Reference"/>
    <w:uiPriority w:val="32"/>
    <w:qFormat/>
    <w:rsid w:val="00500C3A"/>
    <w:rPr>
      <w:b/>
      <w:bCs/>
      <w:smallCaps/>
      <w:color w:val="C0504D"/>
      <w:spacing w:val="5"/>
      <w:u w:val="single"/>
    </w:rPr>
  </w:style>
  <w:style w:type="paragraph" w:styleId="NoSpacing">
    <w:name w:val="No Spacing"/>
    <w:link w:val="NoSpacingChar"/>
    <w:uiPriority w:val="1"/>
    <w:qFormat/>
    <w:rsid w:val="00F1651A"/>
    <w:rPr>
      <w:rFonts w:ascii="Calibri" w:hAnsi="Calibri"/>
      <w:sz w:val="22"/>
      <w:szCs w:val="22"/>
      <w:lang w:val="en-US"/>
    </w:rPr>
  </w:style>
  <w:style w:type="character" w:customStyle="1" w:styleId="NoSpacingChar">
    <w:name w:val="No Spacing Char"/>
    <w:link w:val="NoSpacing"/>
    <w:uiPriority w:val="1"/>
    <w:rsid w:val="00F1651A"/>
    <w:rPr>
      <w:rFonts w:ascii="Calibri" w:hAnsi="Calibri"/>
      <w:sz w:val="22"/>
      <w:szCs w:val="22"/>
      <w:lang w:val="en-US"/>
    </w:rPr>
  </w:style>
  <w:style w:type="character" w:customStyle="1" w:styleId="HeaderChar">
    <w:name w:val="Header Char"/>
    <w:link w:val="Header"/>
    <w:uiPriority w:val="99"/>
    <w:rsid w:val="00F1651A"/>
    <w:rPr>
      <w:sz w:val="24"/>
      <w:szCs w:val="24"/>
      <w:lang w:val="en-US" w:eastAsia="en-US"/>
    </w:rPr>
  </w:style>
  <w:style w:type="character" w:customStyle="1" w:styleId="FooterChar">
    <w:name w:val="Footer Char"/>
    <w:link w:val="Footer"/>
    <w:uiPriority w:val="99"/>
    <w:rsid w:val="00F1651A"/>
    <w:rPr>
      <w:sz w:val="24"/>
      <w:szCs w:val="24"/>
      <w:lang w:val="en-US" w:eastAsia="en-US"/>
    </w:rPr>
  </w:style>
  <w:style w:type="character" w:styleId="Hyperlink">
    <w:name w:val="Hyperlink"/>
    <w:uiPriority w:val="99"/>
    <w:unhideWhenUsed/>
    <w:rsid w:val="00F1651A"/>
    <w:rPr>
      <w:color w:val="0000FF"/>
      <w:u w:val="single"/>
    </w:rPr>
  </w:style>
  <w:style w:type="paragraph" w:customStyle="1" w:styleId="Numbered">
    <w:name w:val="Numbered"/>
    <w:basedOn w:val="Normal"/>
    <w:rsid w:val="00F1651A"/>
    <w:pPr>
      <w:widowControl w:val="0"/>
      <w:overflowPunct w:val="0"/>
      <w:autoSpaceDE w:val="0"/>
      <w:autoSpaceDN w:val="0"/>
      <w:adjustRightInd w:val="0"/>
      <w:spacing w:after="240"/>
      <w:textAlignment w:val="baseline"/>
    </w:pPr>
    <w:rPr>
      <w:rFonts w:ascii="Arial" w:hAnsi="Arial"/>
      <w:sz w:val="22"/>
      <w:szCs w:val="20"/>
      <w:lang w:val="en-GB"/>
    </w:rPr>
  </w:style>
  <w:style w:type="paragraph" w:styleId="NormalWeb">
    <w:name w:val="Normal (Web)"/>
    <w:basedOn w:val="Normal"/>
    <w:uiPriority w:val="99"/>
    <w:unhideWhenUsed/>
    <w:rsid w:val="00F1651A"/>
    <w:pPr>
      <w:spacing w:before="100" w:beforeAutospacing="1" w:after="100" w:afterAutospacing="1"/>
    </w:pPr>
    <w:rPr>
      <w:rFonts w:eastAsia="Calibri"/>
      <w:lang w:val="en-GB" w:eastAsia="en-GB"/>
    </w:rPr>
  </w:style>
  <w:style w:type="character" w:styleId="Strong">
    <w:name w:val="Strong"/>
    <w:uiPriority w:val="22"/>
    <w:qFormat/>
    <w:rsid w:val="00F1651A"/>
    <w:rPr>
      <w:b/>
      <w:bCs/>
    </w:rPr>
  </w:style>
  <w:style w:type="paragraph" w:customStyle="1" w:styleId="Answer">
    <w:name w:val="Answer"/>
    <w:basedOn w:val="Normal"/>
    <w:autoRedefine/>
    <w:rsid w:val="00F1651A"/>
    <w:pPr>
      <w:keepLines/>
      <w:spacing w:before="60" w:after="60"/>
    </w:pPr>
    <w:rPr>
      <w:rFonts w:ascii="Arial" w:hAnsi="Arial" w:cs="Arial"/>
      <w:noProof/>
      <w:sz w:val="22"/>
      <w:szCs w:val="22"/>
      <w:lang w:val="en-GB"/>
    </w:rPr>
  </w:style>
  <w:style w:type="paragraph" w:customStyle="1" w:styleId="Default">
    <w:name w:val="Default"/>
    <w:rsid w:val="00F1651A"/>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F1651A"/>
    <w:pPr>
      <w:spacing w:after="200" w:line="276" w:lineRule="auto"/>
      <w:ind w:left="720"/>
      <w:contextualSpacing/>
    </w:pPr>
    <w:rPr>
      <w:rFonts w:ascii="Calibri" w:eastAsia="Calibri" w:hAnsi="Calibri"/>
      <w:sz w:val="22"/>
      <w:szCs w:val="22"/>
      <w:lang w:val="en-GB"/>
    </w:rPr>
  </w:style>
  <w:style w:type="paragraph" w:styleId="BodyText2">
    <w:name w:val="Body Text 2"/>
    <w:basedOn w:val="Normal"/>
    <w:link w:val="BodyText2Char"/>
    <w:rsid w:val="00F1651A"/>
    <w:pPr>
      <w:spacing w:after="120" w:line="480" w:lineRule="auto"/>
    </w:pPr>
    <w:rPr>
      <w:rFonts w:ascii="Arial Narrow" w:hAnsi="Arial Narrow"/>
      <w:sz w:val="22"/>
      <w:lang w:val="en-GB"/>
    </w:rPr>
  </w:style>
  <w:style w:type="character" w:customStyle="1" w:styleId="BodyText2Char">
    <w:name w:val="Body Text 2 Char"/>
    <w:basedOn w:val="DefaultParagraphFont"/>
    <w:link w:val="BodyText2"/>
    <w:rsid w:val="00F1651A"/>
    <w:rPr>
      <w:rFonts w:ascii="Arial Narrow" w:hAnsi="Arial Narrow"/>
      <w:sz w:val="22"/>
      <w:szCs w:val="24"/>
      <w:lang w:eastAsia="en-US"/>
    </w:rPr>
  </w:style>
  <w:style w:type="paragraph" w:styleId="BodyText">
    <w:name w:val="Body Text"/>
    <w:basedOn w:val="Normal"/>
    <w:link w:val="BodyTextChar"/>
    <w:semiHidden/>
    <w:unhideWhenUsed/>
    <w:rsid w:val="007077CF"/>
    <w:pPr>
      <w:spacing w:after="120"/>
    </w:pPr>
  </w:style>
  <w:style w:type="character" w:customStyle="1" w:styleId="BodyTextChar">
    <w:name w:val="Body Text Char"/>
    <w:basedOn w:val="DefaultParagraphFont"/>
    <w:link w:val="BodyText"/>
    <w:semiHidden/>
    <w:rsid w:val="007077CF"/>
    <w:rPr>
      <w:sz w:val="24"/>
      <w:szCs w:val="24"/>
      <w:lang w:val="en-US" w:eastAsia="en-US"/>
    </w:rPr>
  </w:style>
  <w:style w:type="character" w:styleId="FootnoteReference">
    <w:name w:val="footnote reference"/>
    <w:uiPriority w:val="99"/>
    <w:semiHidden/>
    <w:unhideWhenUsed/>
    <w:rsid w:val="00540355"/>
    <w:rPr>
      <w:color w:val="155697"/>
      <w:vertAlign w:val="superscript"/>
    </w:rPr>
  </w:style>
  <w:style w:type="paragraph" w:customStyle="1" w:styleId="Body">
    <w:name w:val="Body"/>
    <w:basedOn w:val="Normal"/>
    <w:rsid w:val="00353AA3"/>
    <w:pPr>
      <w:tabs>
        <w:tab w:val="left" w:pos="851"/>
        <w:tab w:val="left" w:pos="1843"/>
        <w:tab w:val="left" w:pos="3119"/>
        <w:tab w:val="left" w:pos="4253"/>
      </w:tabs>
      <w:spacing w:after="240" w:line="312" w:lineRule="auto"/>
      <w:jc w:val="both"/>
    </w:pPr>
    <w:rPr>
      <w:rFonts w:ascii="Verdana" w:hAnsi="Verdana"/>
      <w:sz w:val="20"/>
      <w:szCs w:val="20"/>
      <w:lang w:val="en-GB" w:eastAsia="en-GB"/>
    </w:rPr>
  </w:style>
  <w:style w:type="character" w:customStyle="1" w:styleId="Heading4Char">
    <w:name w:val="Heading 4 Char"/>
    <w:basedOn w:val="DefaultParagraphFont"/>
    <w:link w:val="Heading4"/>
    <w:semiHidden/>
    <w:rsid w:val="00001EFC"/>
    <w:rPr>
      <w:rFonts w:asciiTheme="majorHAnsi" w:eastAsiaTheme="majorEastAsia" w:hAnsiTheme="majorHAnsi" w:cstheme="majorBidi"/>
      <w:i/>
      <w:iCs/>
      <w:color w:val="365F91" w:themeColor="accent1" w:themeShade="BF"/>
      <w:sz w:val="24"/>
      <w:szCs w:val="24"/>
      <w:lang w:val="en-US" w:eastAsia="en-US"/>
    </w:rPr>
  </w:style>
  <w:style w:type="character" w:customStyle="1" w:styleId="Heading5Char">
    <w:name w:val="Heading 5 Char"/>
    <w:basedOn w:val="DefaultParagraphFont"/>
    <w:link w:val="Heading5"/>
    <w:semiHidden/>
    <w:rsid w:val="00001EFC"/>
    <w:rPr>
      <w:rFonts w:asciiTheme="majorHAnsi" w:eastAsiaTheme="majorEastAsia" w:hAnsiTheme="majorHAnsi" w:cstheme="majorBidi"/>
      <w:color w:val="365F91"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956184">
      <w:bodyDiv w:val="1"/>
      <w:marLeft w:val="0"/>
      <w:marRight w:val="0"/>
      <w:marTop w:val="0"/>
      <w:marBottom w:val="0"/>
      <w:divBdr>
        <w:top w:val="none" w:sz="0" w:space="0" w:color="auto"/>
        <w:left w:val="none" w:sz="0" w:space="0" w:color="auto"/>
        <w:bottom w:val="none" w:sz="0" w:space="0" w:color="auto"/>
        <w:right w:val="none" w:sz="0" w:space="0" w:color="auto"/>
      </w:divBdr>
      <w:divsChild>
        <w:div w:id="2135828350">
          <w:marLeft w:val="0"/>
          <w:marRight w:val="0"/>
          <w:marTop w:val="0"/>
          <w:marBottom w:val="0"/>
          <w:divBdr>
            <w:top w:val="none" w:sz="0" w:space="0" w:color="auto"/>
            <w:left w:val="none" w:sz="0" w:space="0" w:color="auto"/>
            <w:bottom w:val="none" w:sz="0" w:space="0" w:color="auto"/>
            <w:right w:val="none" w:sz="0" w:space="0" w:color="auto"/>
          </w:divBdr>
          <w:divsChild>
            <w:div w:id="922839588">
              <w:marLeft w:val="0"/>
              <w:marRight w:val="0"/>
              <w:marTop w:val="0"/>
              <w:marBottom w:val="0"/>
              <w:divBdr>
                <w:top w:val="none" w:sz="0" w:space="0" w:color="auto"/>
                <w:left w:val="none" w:sz="0" w:space="0" w:color="auto"/>
                <w:bottom w:val="none" w:sz="0" w:space="0" w:color="auto"/>
                <w:right w:val="none" w:sz="0" w:space="0" w:color="auto"/>
              </w:divBdr>
              <w:divsChild>
                <w:div w:id="1102997382">
                  <w:marLeft w:val="-15"/>
                  <w:marRight w:val="0"/>
                  <w:marTop w:val="0"/>
                  <w:marBottom w:val="0"/>
                  <w:divBdr>
                    <w:top w:val="none" w:sz="0" w:space="0" w:color="auto"/>
                    <w:left w:val="none" w:sz="0" w:space="0" w:color="auto"/>
                    <w:bottom w:val="none" w:sz="0" w:space="0" w:color="auto"/>
                    <w:right w:val="none" w:sz="0" w:space="0" w:color="auto"/>
                  </w:divBdr>
                  <w:divsChild>
                    <w:div w:id="391008784">
                      <w:marLeft w:val="0"/>
                      <w:marRight w:val="0"/>
                      <w:marTop w:val="0"/>
                      <w:marBottom w:val="0"/>
                      <w:divBdr>
                        <w:top w:val="none" w:sz="0" w:space="0" w:color="auto"/>
                        <w:left w:val="none" w:sz="0" w:space="0" w:color="auto"/>
                        <w:bottom w:val="none" w:sz="0" w:space="0" w:color="auto"/>
                        <w:right w:val="none" w:sz="0" w:space="0" w:color="auto"/>
                      </w:divBdr>
                      <w:divsChild>
                        <w:div w:id="1224021327">
                          <w:marLeft w:val="0"/>
                          <w:marRight w:val="-15"/>
                          <w:marTop w:val="0"/>
                          <w:marBottom w:val="0"/>
                          <w:divBdr>
                            <w:top w:val="none" w:sz="0" w:space="0" w:color="auto"/>
                            <w:left w:val="none" w:sz="0" w:space="0" w:color="auto"/>
                            <w:bottom w:val="none" w:sz="0" w:space="0" w:color="auto"/>
                            <w:right w:val="none" w:sz="0" w:space="0" w:color="auto"/>
                          </w:divBdr>
                          <w:divsChild>
                            <w:div w:id="2323663">
                              <w:marLeft w:val="0"/>
                              <w:marRight w:val="0"/>
                              <w:marTop w:val="0"/>
                              <w:marBottom w:val="0"/>
                              <w:divBdr>
                                <w:top w:val="none" w:sz="0" w:space="0" w:color="auto"/>
                                <w:left w:val="none" w:sz="0" w:space="0" w:color="auto"/>
                                <w:bottom w:val="none" w:sz="0" w:space="0" w:color="auto"/>
                                <w:right w:val="none" w:sz="0" w:space="0" w:color="auto"/>
                              </w:divBdr>
                              <w:divsChild>
                                <w:div w:id="1521427231">
                                  <w:marLeft w:val="0"/>
                                  <w:marRight w:val="0"/>
                                  <w:marTop w:val="0"/>
                                  <w:marBottom w:val="0"/>
                                  <w:divBdr>
                                    <w:top w:val="none" w:sz="0" w:space="0" w:color="auto"/>
                                    <w:left w:val="none" w:sz="0" w:space="0" w:color="auto"/>
                                    <w:bottom w:val="none" w:sz="0" w:space="0" w:color="auto"/>
                                    <w:right w:val="none" w:sz="0" w:space="0" w:color="auto"/>
                                  </w:divBdr>
                                  <w:divsChild>
                                    <w:div w:id="2089619553">
                                      <w:marLeft w:val="0"/>
                                      <w:marRight w:val="0"/>
                                      <w:marTop w:val="0"/>
                                      <w:marBottom w:val="0"/>
                                      <w:divBdr>
                                        <w:top w:val="none" w:sz="0" w:space="0" w:color="auto"/>
                                        <w:left w:val="none" w:sz="0" w:space="0" w:color="auto"/>
                                        <w:bottom w:val="none" w:sz="0" w:space="0" w:color="auto"/>
                                        <w:right w:val="none" w:sz="0" w:space="0" w:color="auto"/>
                                      </w:divBdr>
                                      <w:divsChild>
                                        <w:div w:id="1942029415">
                                          <w:marLeft w:val="0"/>
                                          <w:marRight w:val="0"/>
                                          <w:marTop w:val="0"/>
                                          <w:marBottom w:val="0"/>
                                          <w:divBdr>
                                            <w:top w:val="none" w:sz="0" w:space="0" w:color="auto"/>
                                            <w:left w:val="none" w:sz="0" w:space="0" w:color="auto"/>
                                            <w:bottom w:val="none" w:sz="0" w:space="0" w:color="auto"/>
                                            <w:right w:val="none" w:sz="0" w:space="0" w:color="auto"/>
                                          </w:divBdr>
                                          <w:divsChild>
                                            <w:div w:id="247154669">
                                              <w:marLeft w:val="0"/>
                                              <w:marRight w:val="0"/>
                                              <w:marTop w:val="0"/>
                                              <w:marBottom w:val="0"/>
                                              <w:divBdr>
                                                <w:top w:val="none" w:sz="0" w:space="0" w:color="auto"/>
                                                <w:left w:val="none" w:sz="0" w:space="0" w:color="auto"/>
                                                <w:bottom w:val="none" w:sz="0" w:space="0" w:color="auto"/>
                                                <w:right w:val="none" w:sz="0" w:space="0" w:color="auto"/>
                                              </w:divBdr>
                                              <w:divsChild>
                                                <w:div w:id="1955093307">
                                                  <w:marLeft w:val="0"/>
                                                  <w:marRight w:val="0"/>
                                                  <w:marTop w:val="0"/>
                                                  <w:marBottom w:val="0"/>
                                                  <w:divBdr>
                                                    <w:top w:val="none" w:sz="0" w:space="0" w:color="auto"/>
                                                    <w:left w:val="none" w:sz="0" w:space="0" w:color="auto"/>
                                                    <w:bottom w:val="none" w:sz="0" w:space="0" w:color="auto"/>
                                                    <w:right w:val="none" w:sz="0" w:space="0" w:color="auto"/>
                                                  </w:divBdr>
                                                  <w:divsChild>
                                                    <w:div w:id="718168554">
                                                      <w:marLeft w:val="0"/>
                                                      <w:marRight w:val="0"/>
                                                      <w:marTop w:val="0"/>
                                                      <w:marBottom w:val="150"/>
                                                      <w:divBdr>
                                                        <w:top w:val="none" w:sz="0" w:space="0" w:color="auto"/>
                                                        <w:left w:val="none" w:sz="0" w:space="0" w:color="auto"/>
                                                        <w:bottom w:val="none" w:sz="0" w:space="0" w:color="auto"/>
                                                        <w:right w:val="none" w:sz="0" w:space="0" w:color="auto"/>
                                                      </w:divBdr>
                                                      <w:divsChild>
                                                        <w:div w:id="515970567">
                                                          <w:marLeft w:val="0"/>
                                                          <w:marRight w:val="0"/>
                                                          <w:marTop w:val="0"/>
                                                          <w:marBottom w:val="0"/>
                                                          <w:divBdr>
                                                            <w:top w:val="none" w:sz="0" w:space="0" w:color="auto"/>
                                                            <w:left w:val="none" w:sz="0" w:space="0" w:color="auto"/>
                                                            <w:bottom w:val="none" w:sz="0" w:space="0" w:color="auto"/>
                                                            <w:right w:val="none" w:sz="0" w:space="0" w:color="auto"/>
                                                          </w:divBdr>
                                                          <w:divsChild>
                                                            <w:div w:id="386950675">
                                                              <w:marLeft w:val="0"/>
                                                              <w:marRight w:val="0"/>
                                                              <w:marTop w:val="0"/>
                                                              <w:marBottom w:val="0"/>
                                                              <w:divBdr>
                                                                <w:top w:val="none" w:sz="0" w:space="0" w:color="auto"/>
                                                                <w:left w:val="none" w:sz="0" w:space="0" w:color="auto"/>
                                                                <w:bottom w:val="none" w:sz="0" w:space="0" w:color="auto"/>
                                                                <w:right w:val="none" w:sz="0" w:space="0" w:color="auto"/>
                                                              </w:divBdr>
                                                              <w:divsChild>
                                                                <w:div w:id="685792376">
                                                                  <w:marLeft w:val="0"/>
                                                                  <w:marRight w:val="0"/>
                                                                  <w:marTop w:val="0"/>
                                                                  <w:marBottom w:val="0"/>
                                                                  <w:divBdr>
                                                                    <w:top w:val="none" w:sz="0" w:space="0" w:color="auto"/>
                                                                    <w:left w:val="none" w:sz="0" w:space="0" w:color="auto"/>
                                                                    <w:bottom w:val="none" w:sz="0" w:space="0" w:color="auto"/>
                                                                    <w:right w:val="none" w:sz="0" w:space="0" w:color="auto"/>
                                                                  </w:divBdr>
                                                                  <w:divsChild>
                                                                    <w:div w:id="1010720505">
                                                                      <w:marLeft w:val="0"/>
                                                                      <w:marRight w:val="0"/>
                                                                      <w:marTop w:val="0"/>
                                                                      <w:marBottom w:val="0"/>
                                                                      <w:divBdr>
                                                                        <w:top w:val="none" w:sz="0" w:space="0" w:color="auto"/>
                                                                        <w:left w:val="none" w:sz="0" w:space="0" w:color="auto"/>
                                                                        <w:bottom w:val="none" w:sz="0" w:space="0" w:color="auto"/>
                                                                        <w:right w:val="none" w:sz="0" w:space="0" w:color="auto"/>
                                                                      </w:divBdr>
                                                                      <w:divsChild>
                                                                        <w:div w:id="1278639785">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7574">
      <w:bodyDiv w:val="1"/>
      <w:marLeft w:val="0"/>
      <w:marRight w:val="0"/>
      <w:marTop w:val="0"/>
      <w:marBottom w:val="0"/>
      <w:divBdr>
        <w:top w:val="none" w:sz="0" w:space="0" w:color="auto"/>
        <w:left w:val="none" w:sz="0" w:space="0" w:color="auto"/>
        <w:bottom w:val="none" w:sz="0" w:space="0" w:color="auto"/>
        <w:right w:val="none" w:sz="0" w:space="0" w:color="auto"/>
      </w:divBdr>
    </w:div>
    <w:div w:id="1179613523">
      <w:bodyDiv w:val="1"/>
      <w:marLeft w:val="0"/>
      <w:marRight w:val="0"/>
      <w:marTop w:val="0"/>
      <w:marBottom w:val="0"/>
      <w:divBdr>
        <w:top w:val="none" w:sz="0" w:space="0" w:color="auto"/>
        <w:left w:val="none" w:sz="0" w:space="0" w:color="auto"/>
        <w:bottom w:val="none" w:sz="0" w:space="0" w:color="auto"/>
        <w:right w:val="none" w:sz="0" w:space="0" w:color="auto"/>
      </w:divBdr>
    </w:div>
    <w:div w:id="1605192000">
      <w:bodyDiv w:val="1"/>
      <w:marLeft w:val="0"/>
      <w:marRight w:val="0"/>
      <w:marTop w:val="0"/>
      <w:marBottom w:val="0"/>
      <w:divBdr>
        <w:top w:val="none" w:sz="0" w:space="0" w:color="auto"/>
        <w:left w:val="none" w:sz="0" w:space="0" w:color="auto"/>
        <w:bottom w:val="none" w:sz="0" w:space="0" w:color="auto"/>
        <w:right w:val="none" w:sz="0" w:space="0" w:color="auto"/>
      </w:divBdr>
    </w:div>
    <w:div w:id="1847012299">
      <w:bodyDiv w:val="1"/>
      <w:marLeft w:val="0"/>
      <w:marRight w:val="0"/>
      <w:marTop w:val="0"/>
      <w:marBottom w:val="0"/>
      <w:divBdr>
        <w:top w:val="none" w:sz="0" w:space="0" w:color="auto"/>
        <w:left w:val="none" w:sz="0" w:space="0" w:color="auto"/>
        <w:bottom w:val="none" w:sz="0" w:space="0" w:color="auto"/>
        <w:right w:val="none" w:sz="0" w:space="0" w:color="auto"/>
      </w:divBdr>
      <w:divsChild>
        <w:div w:id="2074160121">
          <w:marLeft w:val="0"/>
          <w:marRight w:val="0"/>
          <w:marTop w:val="0"/>
          <w:marBottom w:val="0"/>
          <w:divBdr>
            <w:top w:val="none" w:sz="0" w:space="0" w:color="auto"/>
            <w:left w:val="none" w:sz="0" w:space="0" w:color="auto"/>
            <w:bottom w:val="none" w:sz="0" w:space="0" w:color="auto"/>
            <w:right w:val="none" w:sz="0" w:space="0" w:color="auto"/>
          </w:divBdr>
          <w:divsChild>
            <w:div w:id="899099474">
              <w:marLeft w:val="0"/>
              <w:marRight w:val="0"/>
              <w:marTop w:val="0"/>
              <w:marBottom w:val="0"/>
              <w:divBdr>
                <w:top w:val="none" w:sz="0" w:space="0" w:color="auto"/>
                <w:left w:val="none" w:sz="0" w:space="0" w:color="auto"/>
                <w:bottom w:val="none" w:sz="0" w:space="0" w:color="auto"/>
                <w:right w:val="none" w:sz="0" w:space="0" w:color="auto"/>
              </w:divBdr>
              <w:divsChild>
                <w:div w:id="74673815">
                  <w:marLeft w:val="6938"/>
                  <w:marRight w:val="0"/>
                  <w:marTop w:val="0"/>
                  <w:marBottom w:val="0"/>
                  <w:divBdr>
                    <w:top w:val="single" w:sz="6" w:space="8" w:color="E1E1E1"/>
                    <w:left w:val="single" w:sz="6" w:space="8" w:color="E1E1E1"/>
                    <w:bottom w:val="single" w:sz="6" w:space="8" w:color="E1E1E1"/>
                    <w:right w:val="single" w:sz="6" w:space="8" w:color="E1E1E1"/>
                  </w:divBdr>
                </w:div>
              </w:divsChild>
            </w:div>
          </w:divsChild>
        </w:div>
        <w:div w:id="2001688146">
          <w:marLeft w:val="0"/>
          <w:marRight w:val="0"/>
          <w:marTop w:val="0"/>
          <w:marBottom w:val="0"/>
          <w:divBdr>
            <w:top w:val="none" w:sz="0" w:space="0" w:color="auto"/>
            <w:left w:val="none" w:sz="0" w:space="0" w:color="auto"/>
            <w:bottom w:val="none" w:sz="0" w:space="0" w:color="auto"/>
            <w:right w:val="none" w:sz="0" w:space="0" w:color="auto"/>
          </w:divBdr>
          <w:divsChild>
            <w:div w:id="1161653569">
              <w:marLeft w:val="0"/>
              <w:marRight w:val="0"/>
              <w:marTop w:val="0"/>
              <w:marBottom w:val="0"/>
              <w:divBdr>
                <w:top w:val="none" w:sz="0" w:space="0" w:color="auto"/>
                <w:left w:val="none" w:sz="0" w:space="0" w:color="auto"/>
                <w:bottom w:val="none" w:sz="0" w:space="0" w:color="auto"/>
                <w:right w:val="none" w:sz="0" w:space="0" w:color="auto"/>
              </w:divBdr>
              <w:divsChild>
                <w:div w:id="600451498">
                  <w:marLeft w:val="0"/>
                  <w:marRight w:val="0"/>
                  <w:marTop w:val="0"/>
                  <w:marBottom w:val="0"/>
                  <w:divBdr>
                    <w:top w:val="none" w:sz="0" w:space="0" w:color="auto"/>
                    <w:left w:val="none" w:sz="0" w:space="0" w:color="auto"/>
                    <w:bottom w:val="none" w:sz="0" w:space="0" w:color="auto"/>
                    <w:right w:val="none" w:sz="0" w:space="0" w:color="auto"/>
                  </w:divBdr>
                  <w:divsChild>
                    <w:div w:id="351614947">
                      <w:marLeft w:val="0"/>
                      <w:marRight w:val="0"/>
                      <w:marTop w:val="0"/>
                      <w:marBottom w:val="75"/>
                      <w:divBdr>
                        <w:top w:val="none" w:sz="0" w:space="0" w:color="auto"/>
                        <w:left w:val="none" w:sz="0" w:space="0" w:color="auto"/>
                        <w:bottom w:val="none" w:sz="0" w:space="0" w:color="auto"/>
                        <w:right w:val="none" w:sz="0" w:space="0" w:color="auto"/>
                      </w:divBdr>
                      <w:divsChild>
                        <w:div w:id="1891460342">
                          <w:marLeft w:val="0"/>
                          <w:marRight w:val="0"/>
                          <w:marTop w:val="0"/>
                          <w:marBottom w:val="0"/>
                          <w:divBdr>
                            <w:top w:val="none" w:sz="0" w:space="0" w:color="auto"/>
                            <w:left w:val="none" w:sz="0" w:space="0" w:color="auto"/>
                            <w:bottom w:val="none" w:sz="0" w:space="0" w:color="auto"/>
                            <w:right w:val="none" w:sz="0" w:space="0" w:color="auto"/>
                          </w:divBdr>
                        </w:div>
                        <w:div w:id="2244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36331">
                  <w:marLeft w:val="0"/>
                  <w:marRight w:val="0"/>
                  <w:marTop w:val="0"/>
                  <w:marBottom w:val="0"/>
                  <w:divBdr>
                    <w:top w:val="none" w:sz="0" w:space="0" w:color="auto"/>
                    <w:left w:val="none" w:sz="0" w:space="0" w:color="auto"/>
                    <w:bottom w:val="none" w:sz="0" w:space="0" w:color="auto"/>
                    <w:right w:val="none" w:sz="0" w:space="0" w:color="auto"/>
                  </w:divBdr>
                  <w:divsChild>
                    <w:div w:id="1230530796">
                      <w:marLeft w:val="0"/>
                      <w:marRight w:val="0"/>
                      <w:marTop w:val="0"/>
                      <w:marBottom w:val="75"/>
                      <w:divBdr>
                        <w:top w:val="none" w:sz="0" w:space="0" w:color="auto"/>
                        <w:left w:val="none" w:sz="0" w:space="0" w:color="auto"/>
                        <w:bottom w:val="none" w:sz="0" w:space="0" w:color="auto"/>
                        <w:right w:val="none" w:sz="0" w:space="0" w:color="auto"/>
                      </w:divBdr>
                      <w:divsChild>
                        <w:div w:id="79180633">
                          <w:marLeft w:val="0"/>
                          <w:marRight w:val="0"/>
                          <w:marTop w:val="0"/>
                          <w:marBottom w:val="0"/>
                          <w:divBdr>
                            <w:top w:val="none" w:sz="0" w:space="0" w:color="auto"/>
                            <w:left w:val="none" w:sz="0" w:space="0" w:color="auto"/>
                            <w:bottom w:val="none" w:sz="0" w:space="0" w:color="auto"/>
                            <w:right w:val="none" w:sz="0" w:space="0" w:color="auto"/>
                          </w:divBdr>
                        </w:div>
                        <w:div w:id="8692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30694">
                  <w:marLeft w:val="0"/>
                  <w:marRight w:val="0"/>
                  <w:marTop w:val="0"/>
                  <w:marBottom w:val="0"/>
                  <w:divBdr>
                    <w:top w:val="none" w:sz="0" w:space="0" w:color="auto"/>
                    <w:left w:val="none" w:sz="0" w:space="0" w:color="auto"/>
                    <w:bottom w:val="none" w:sz="0" w:space="0" w:color="auto"/>
                    <w:right w:val="none" w:sz="0" w:space="0" w:color="auto"/>
                  </w:divBdr>
                  <w:divsChild>
                    <w:div w:id="548154427">
                      <w:marLeft w:val="0"/>
                      <w:marRight w:val="0"/>
                      <w:marTop w:val="0"/>
                      <w:marBottom w:val="75"/>
                      <w:divBdr>
                        <w:top w:val="none" w:sz="0" w:space="0" w:color="auto"/>
                        <w:left w:val="none" w:sz="0" w:space="0" w:color="auto"/>
                        <w:bottom w:val="none" w:sz="0" w:space="0" w:color="auto"/>
                        <w:right w:val="none" w:sz="0" w:space="0" w:color="auto"/>
                      </w:divBdr>
                      <w:divsChild>
                        <w:div w:id="1195074908">
                          <w:marLeft w:val="0"/>
                          <w:marRight w:val="0"/>
                          <w:marTop w:val="0"/>
                          <w:marBottom w:val="0"/>
                          <w:divBdr>
                            <w:top w:val="none" w:sz="0" w:space="0" w:color="auto"/>
                            <w:left w:val="none" w:sz="0" w:space="0" w:color="auto"/>
                            <w:bottom w:val="none" w:sz="0" w:space="0" w:color="auto"/>
                            <w:right w:val="none" w:sz="0" w:space="0" w:color="auto"/>
                          </w:divBdr>
                        </w:div>
                        <w:div w:id="4737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8726">
                  <w:marLeft w:val="0"/>
                  <w:marRight w:val="0"/>
                  <w:marTop w:val="0"/>
                  <w:marBottom w:val="0"/>
                  <w:divBdr>
                    <w:top w:val="none" w:sz="0" w:space="0" w:color="auto"/>
                    <w:left w:val="none" w:sz="0" w:space="0" w:color="auto"/>
                    <w:bottom w:val="none" w:sz="0" w:space="0" w:color="auto"/>
                    <w:right w:val="none" w:sz="0" w:space="0" w:color="auto"/>
                  </w:divBdr>
                  <w:divsChild>
                    <w:div w:id="1771925584">
                      <w:marLeft w:val="0"/>
                      <w:marRight w:val="0"/>
                      <w:marTop w:val="0"/>
                      <w:marBottom w:val="75"/>
                      <w:divBdr>
                        <w:top w:val="none" w:sz="0" w:space="0" w:color="auto"/>
                        <w:left w:val="none" w:sz="0" w:space="0" w:color="auto"/>
                        <w:bottom w:val="none" w:sz="0" w:space="0" w:color="auto"/>
                        <w:right w:val="none" w:sz="0" w:space="0" w:color="auto"/>
                      </w:divBdr>
                      <w:divsChild>
                        <w:div w:id="1869220874">
                          <w:marLeft w:val="0"/>
                          <w:marRight w:val="0"/>
                          <w:marTop w:val="0"/>
                          <w:marBottom w:val="0"/>
                          <w:divBdr>
                            <w:top w:val="none" w:sz="0" w:space="0" w:color="auto"/>
                            <w:left w:val="none" w:sz="0" w:space="0" w:color="auto"/>
                            <w:bottom w:val="none" w:sz="0" w:space="0" w:color="auto"/>
                            <w:right w:val="none" w:sz="0" w:space="0" w:color="auto"/>
                          </w:divBdr>
                        </w:div>
                        <w:div w:id="185044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395339">
          <w:marLeft w:val="0"/>
          <w:marRight w:val="0"/>
          <w:marTop w:val="0"/>
          <w:marBottom w:val="0"/>
          <w:divBdr>
            <w:top w:val="none" w:sz="0" w:space="0" w:color="auto"/>
            <w:left w:val="none" w:sz="0" w:space="0" w:color="auto"/>
            <w:bottom w:val="none" w:sz="0" w:space="0" w:color="auto"/>
            <w:right w:val="none" w:sz="0" w:space="0" w:color="auto"/>
          </w:divBdr>
          <w:divsChild>
            <w:div w:id="1394426932">
              <w:marLeft w:val="0"/>
              <w:marRight w:val="0"/>
              <w:marTop w:val="0"/>
              <w:marBottom w:val="0"/>
              <w:divBdr>
                <w:top w:val="none" w:sz="0" w:space="0" w:color="auto"/>
                <w:left w:val="none" w:sz="0" w:space="0" w:color="auto"/>
                <w:bottom w:val="none" w:sz="0" w:space="0" w:color="auto"/>
                <w:right w:val="none" w:sz="0" w:space="0" w:color="auto"/>
              </w:divBdr>
              <w:divsChild>
                <w:div w:id="924992528">
                  <w:marLeft w:val="0"/>
                  <w:marRight w:val="0"/>
                  <w:marTop w:val="0"/>
                  <w:marBottom w:val="0"/>
                  <w:divBdr>
                    <w:top w:val="none" w:sz="0" w:space="0" w:color="auto"/>
                    <w:left w:val="none" w:sz="0" w:space="0" w:color="auto"/>
                    <w:bottom w:val="none" w:sz="0" w:space="0" w:color="auto"/>
                    <w:right w:val="none" w:sz="0" w:space="0" w:color="auto"/>
                  </w:divBdr>
                  <w:divsChild>
                    <w:div w:id="1046949305">
                      <w:marLeft w:val="0"/>
                      <w:marRight w:val="0"/>
                      <w:marTop w:val="0"/>
                      <w:marBottom w:val="75"/>
                      <w:divBdr>
                        <w:top w:val="none" w:sz="0" w:space="0" w:color="auto"/>
                        <w:left w:val="none" w:sz="0" w:space="0" w:color="auto"/>
                        <w:bottom w:val="none" w:sz="0" w:space="0" w:color="auto"/>
                        <w:right w:val="none" w:sz="0" w:space="0" w:color="auto"/>
                      </w:divBdr>
                      <w:divsChild>
                        <w:div w:id="1197502149">
                          <w:marLeft w:val="0"/>
                          <w:marRight w:val="0"/>
                          <w:marTop w:val="0"/>
                          <w:marBottom w:val="0"/>
                          <w:divBdr>
                            <w:top w:val="none" w:sz="0" w:space="0" w:color="auto"/>
                            <w:left w:val="none" w:sz="0" w:space="0" w:color="auto"/>
                            <w:bottom w:val="none" w:sz="0" w:space="0" w:color="auto"/>
                            <w:right w:val="none" w:sz="0" w:space="0" w:color="auto"/>
                          </w:divBdr>
                        </w:div>
                        <w:div w:id="8900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5559">
                  <w:marLeft w:val="0"/>
                  <w:marRight w:val="0"/>
                  <w:marTop w:val="0"/>
                  <w:marBottom w:val="0"/>
                  <w:divBdr>
                    <w:top w:val="none" w:sz="0" w:space="0" w:color="auto"/>
                    <w:left w:val="none" w:sz="0" w:space="0" w:color="auto"/>
                    <w:bottom w:val="none" w:sz="0" w:space="0" w:color="auto"/>
                    <w:right w:val="none" w:sz="0" w:space="0" w:color="auto"/>
                  </w:divBdr>
                  <w:divsChild>
                    <w:div w:id="1639266380">
                      <w:marLeft w:val="0"/>
                      <w:marRight w:val="0"/>
                      <w:marTop w:val="0"/>
                      <w:marBottom w:val="75"/>
                      <w:divBdr>
                        <w:top w:val="none" w:sz="0" w:space="0" w:color="auto"/>
                        <w:left w:val="none" w:sz="0" w:space="0" w:color="auto"/>
                        <w:bottom w:val="none" w:sz="0" w:space="0" w:color="auto"/>
                        <w:right w:val="none" w:sz="0" w:space="0" w:color="auto"/>
                      </w:divBdr>
                      <w:divsChild>
                        <w:div w:id="772474475">
                          <w:marLeft w:val="0"/>
                          <w:marRight w:val="0"/>
                          <w:marTop w:val="0"/>
                          <w:marBottom w:val="0"/>
                          <w:divBdr>
                            <w:top w:val="none" w:sz="0" w:space="0" w:color="auto"/>
                            <w:left w:val="none" w:sz="0" w:space="0" w:color="auto"/>
                            <w:bottom w:val="none" w:sz="0" w:space="0" w:color="auto"/>
                            <w:right w:val="none" w:sz="0" w:space="0" w:color="auto"/>
                          </w:divBdr>
                        </w:div>
                        <w:div w:id="12193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70740">
                  <w:marLeft w:val="0"/>
                  <w:marRight w:val="0"/>
                  <w:marTop w:val="0"/>
                  <w:marBottom w:val="0"/>
                  <w:divBdr>
                    <w:top w:val="none" w:sz="0" w:space="0" w:color="auto"/>
                    <w:left w:val="none" w:sz="0" w:space="0" w:color="auto"/>
                    <w:bottom w:val="none" w:sz="0" w:space="0" w:color="auto"/>
                    <w:right w:val="none" w:sz="0" w:space="0" w:color="auto"/>
                  </w:divBdr>
                  <w:divsChild>
                    <w:div w:id="2144276010">
                      <w:marLeft w:val="0"/>
                      <w:marRight w:val="0"/>
                      <w:marTop w:val="0"/>
                      <w:marBottom w:val="75"/>
                      <w:divBdr>
                        <w:top w:val="none" w:sz="0" w:space="0" w:color="auto"/>
                        <w:left w:val="none" w:sz="0" w:space="0" w:color="auto"/>
                        <w:bottom w:val="none" w:sz="0" w:space="0" w:color="auto"/>
                        <w:right w:val="none" w:sz="0" w:space="0" w:color="auto"/>
                      </w:divBdr>
                      <w:divsChild>
                        <w:div w:id="871454452">
                          <w:marLeft w:val="0"/>
                          <w:marRight w:val="0"/>
                          <w:marTop w:val="0"/>
                          <w:marBottom w:val="0"/>
                          <w:divBdr>
                            <w:top w:val="none" w:sz="0" w:space="0" w:color="auto"/>
                            <w:left w:val="none" w:sz="0" w:space="0" w:color="auto"/>
                            <w:bottom w:val="none" w:sz="0" w:space="0" w:color="auto"/>
                            <w:right w:val="none" w:sz="0" w:space="0" w:color="auto"/>
                          </w:divBdr>
                        </w:div>
                        <w:div w:id="16337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394">
                  <w:marLeft w:val="0"/>
                  <w:marRight w:val="0"/>
                  <w:marTop w:val="0"/>
                  <w:marBottom w:val="0"/>
                  <w:divBdr>
                    <w:top w:val="none" w:sz="0" w:space="0" w:color="auto"/>
                    <w:left w:val="none" w:sz="0" w:space="0" w:color="auto"/>
                    <w:bottom w:val="none" w:sz="0" w:space="0" w:color="auto"/>
                    <w:right w:val="none" w:sz="0" w:space="0" w:color="auto"/>
                  </w:divBdr>
                  <w:divsChild>
                    <w:div w:id="1760515557">
                      <w:marLeft w:val="0"/>
                      <w:marRight w:val="0"/>
                      <w:marTop w:val="0"/>
                      <w:marBottom w:val="75"/>
                      <w:divBdr>
                        <w:top w:val="none" w:sz="0" w:space="0" w:color="auto"/>
                        <w:left w:val="none" w:sz="0" w:space="0" w:color="auto"/>
                        <w:bottom w:val="none" w:sz="0" w:space="0" w:color="auto"/>
                        <w:right w:val="none" w:sz="0" w:space="0" w:color="auto"/>
                      </w:divBdr>
                      <w:divsChild>
                        <w:div w:id="489251444">
                          <w:marLeft w:val="0"/>
                          <w:marRight w:val="0"/>
                          <w:marTop w:val="0"/>
                          <w:marBottom w:val="0"/>
                          <w:divBdr>
                            <w:top w:val="none" w:sz="0" w:space="0" w:color="auto"/>
                            <w:left w:val="none" w:sz="0" w:space="0" w:color="auto"/>
                            <w:bottom w:val="none" w:sz="0" w:space="0" w:color="auto"/>
                            <w:right w:val="none" w:sz="0" w:space="0" w:color="auto"/>
                          </w:divBdr>
                        </w:div>
                        <w:div w:id="243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3061">
          <w:marLeft w:val="0"/>
          <w:marRight w:val="0"/>
          <w:marTop w:val="0"/>
          <w:marBottom w:val="0"/>
          <w:divBdr>
            <w:top w:val="none" w:sz="0" w:space="0" w:color="auto"/>
            <w:left w:val="none" w:sz="0" w:space="0" w:color="auto"/>
            <w:bottom w:val="none" w:sz="0" w:space="0" w:color="auto"/>
            <w:right w:val="none" w:sz="0" w:space="0" w:color="auto"/>
          </w:divBdr>
          <w:divsChild>
            <w:div w:id="1102068663">
              <w:marLeft w:val="0"/>
              <w:marRight w:val="0"/>
              <w:marTop w:val="0"/>
              <w:marBottom w:val="0"/>
              <w:divBdr>
                <w:top w:val="none" w:sz="0" w:space="0" w:color="auto"/>
                <w:left w:val="none" w:sz="0" w:space="0" w:color="auto"/>
                <w:bottom w:val="none" w:sz="0" w:space="0" w:color="auto"/>
                <w:right w:val="none" w:sz="0" w:space="0" w:color="auto"/>
              </w:divBdr>
              <w:divsChild>
                <w:div w:id="1376274045">
                  <w:marLeft w:val="6938"/>
                  <w:marRight w:val="0"/>
                  <w:marTop w:val="0"/>
                  <w:marBottom w:val="0"/>
                  <w:divBdr>
                    <w:top w:val="single" w:sz="6" w:space="8" w:color="E1E1E1"/>
                    <w:left w:val="single" w:sz="6" w:space="8" w:color="E1E1E1"/>
                    <w:bottom w:val="single" w:sz="6" w:space="8" w:color="E1E1E1"/>
                    <w:right w:val="single" w:sz="6" w:space="8" w:color="E1E1E1"/>
                  </w:divBdr>
                </w:div>
              </w:divsChild>
            </w:div>
          </w:divsChild>
        </w:div>
        <w:div w:id="1788892315">
          <w:marLeft w:val="0"/>
          <w:marRight w:val="0"/>
          <w:marTop w:val="0"/>
          <w:marBottom w:val="0"/>
          <w:divBdr>
            <w:top w:val="none" w:sz="0" w:space="0" w:color="auto"/>
            <w:left w:val="none" w:sz="0" w:space="0" w:color="auto"/>
            <w:bottom w:val="none" w:sz="0" w:space="0" w:color="auto"/>
            <w:right w:val="none" w:sz="0" w:space="0" w:color="auto"/>
          </w:divBdr>
          <w:divsChild>
            <w:div w:id="1047027652">
              <w:marLeft w:val="0"/>
              <w:marRight w:val="0"/>
              <w:marTop w:val="0"/>
              <w:marBottom w:val="0"/>
              <w:divBdr>
                <w:top w:val="none" w:sz="0" w:space="0" w:color="auto"/>
                <w:left w:val="none" w:sz="0" w:space="0" w:color="auto"/>
                <w:bottom w:val="none" w:sz="0" w:space="0" w:color="auto"/>
                <w:right w:val="none" w:sz="0" w:space="0" w:color="auto"/>
              </w:divBdr>
              <w:divsChild>
                <w:div w:id="1492257629">
                  <w:marLeft w:val="0"/>
                  <w:marRight w:val="0"/>
                  <w:marTop w:val="0"/>
                  <w:marBottom w:val="0"/>
                  <w:divBdr>
                    <w:top w:val="none" w:sz="0" w:space="0" w:color="auto"/>
                    <w:left w:val="none" w:sz="0" w:space="0" w:color="auto"/>
                    <w:bottom w:val="none" w:sz="0" w:space="0" w:color="auto"/>
                    <w:right w:val="none" w:sz="0" w:space="0" w:color="auto"/>
                  </w:divBdr>
                  <w:divsChild>
                    <w:div w:id="482937879">
                      <w:marLeft w:val="30"/>
                      <w:marRight w:val="30"/>
                      <w:marTop w:val="0"/>
                      <w:marBottom w:val="750"/>
                      <w:divBdr>
                        <w:top w:val="none" w:sz="0" w:space="0" w:color="auto"/>
                        <w:left w:val="none" w:sz="0" w:space="0" w:color="auto"/>
                        <w:bottom w:val="none" w:sz="0" w:space="0" w:color="auto"/>
                        <w:right w:val="none" w:sz="0" w:space="0" w:color="auto"/>
                      </w:divBdr>
                      <w:divsChild>
                        <w:div w:id="1638533161">
                          <w:marLeft w:val="0"/>
                          <w:marRight w:val="0"/>
                          <w:marTop w:val="0"/>
                          <w:marBottom w:val="0"/>
                          <w:divBdr>
                            <w:top w:val="none" w:sz="0" w:space="0" w:color="auto"/>
                            <w:left w:val="none" w:sz="0" w:space="0" w:color="auto"/>
                            <w:bottom w:val="none" w:sz="0" w:space="0" w:color="auto"/>
                            <w:right w:val="none" w:sz="0" w:space="0" w:color="auto"/>
                          </w:divBdr>
                          <w:divsChild>
                            <w:div w:id="2055689050">
                              <w:marLeft w:val="0"/>
                              <w:marRight w:val="0"/>
                              <w:marTop w:val="0"/>
                              <w:marBottom w:val="0"/>
                              <w:divBdr>
                                <w:top w:val="none" w:sz="0" w:space="0" w:color="auto"/>
                                <w:left w:val="none" w:sz="0" w:space="0" w:color="auto"/>
                                <w:bottom w:val="none" w:sz="0" w:space="0" w:color="auto"/>
                                <w:right w:val="none" w:sz="0" w:space="0" w:color="auto"/>
                              </w:divBdr>
                            </w:div>
                            <w:div w:id="10764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468838">
                  <w:marLeft w:val="0"/>
                  <w:marRight w:val="0"/>
                  <w:marTop w:val="0"/>
                  <w:marBottom w:val="0"/>
                  <w:divBdr>
                    <w:top w:val="none" w:sz="0" w:space="0" w:color="auto"/>
                    <w:left w:val="none" w:sz="0" w:space="0" w:color="auto"/>
                    <w:bottom w:val="none" w:sz="0" w:space="0" w:color="auto"/>
                    <w:right w:val="none" w:sz="0" w:space="0" w:color="auto"/>
                  </w:divBdr>
                  <w:divsChild>
                    <w:div w:id="1712877354">
                      <w:marLeft w:val="30"/>
                      <w:marRight w:val="30"/>
                      <w:marTop w:val="0"/>
                      <w:marBottom w:val="750"/>
                      <w:divBdr>
                        <w:top w:val="none" w:sz="0" w:space="0" w:color="auto"/>
                        <w:left w:val="none" w:sz="0" w:space="0" w:color="auto"/>
                        <w:bottom w:val="none" w:sz="0" w:space="0" w:color="auto"/>
                        <w:right w:val="none" w:sz="0" w:space="0" w:color="auto"/>
                      </w:divBdr>
                      <w:divsChild>
                        <w:div w:id="1862887704">
                          <w:marLeft w:val="0"/>
                          <w:marRight w:val="0"/>
                          <w:marTop w:val="0"/>
                          <w:marBottom w:val="0"/>
                          <w:divBdr>
                            <w:top w:val="none" w:sz="0" w:space="0" w:color="auto"/>
                            <w:left w:val="none" w:sz="0" w:space="0" w:color="auto"/>
                            <w:bottom w:val="none" w:sz="0" w:space="0" w:color="auto"/>
                            <w:right w:val="none" w:sz="0" w:space="0" w:color="auto"/>
                          </w:divBdr>
                          <w:divsChild>
                            <w:div w:id="68307720">
                              <w:marLeft w:val="0"/>
                              <w:marRight w:val="0"/>
                              <w:marTop w:val="0"/>
                              <w:marBottom w:val="0"/>
                              <w:divBdr>
                                <w:top w:val="none" w:sz="0" w:space="0" w:color="auto"/>
                                <w:left w:val="none" w:sz="0" w:space="0" w:color="auto"/>
                                <w:bottom w:val="none" w:sz="0" w:space="0" w:color="auto"/>
                                <w:right w:val="none" w:sz="0" w:space="0" w:color="auto"/>
                              </w:divBdr>
                            </w:div>
                            <w:div w:id="611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5087">
                  <w:marLeft w:val="0"/>
                  <w:marRight w:val="0"/>
                  <w:marTop w:val="0"/>
                  <w:marBottom w:val="0"/>
                  <w:divBdr>
                    <w:top w:val="none" w:sz="0" w:space="0" w:color="auto"/>
                    <w:left w:val="none" w:sz="0" w:space="0" w:color="auto"/>
                    <w:bottom w:val="none" w:sz="0" w:space="0" w:color="auto"/>
                    <w:right w:val="none" w:sz="0" w:space="0" w:color="auto"/>
                  </w:divBdr>
                  <w:divsChild>
                    <w:div w:id="859854368">
                      <w:marLeft w:val="30"/>
                      <w:marRight w:val="30"/>
                      <w:marTop w:val="0"/>
                      <w:marBottom w:val="750"/>
                      <w:divBdr>
                        <w:top w:val="none" w:sz="0" w:space="0" w:color="auto"/>
                        <w:left w:val="none" w:sz="0" w:space="0" w:color="auto"/>
                        <w:bottom w:val="none" w:sz="0" w:space="0" w:color="auto"/>
                        <w:right w:val="none" w:sz="0" w:space="0" w:color="auto"/>
                      </w:divBdr>
                      <w:divsChild>
                        <w:div w:id="1843279153">
                          <w:marLeft w:val="0"/>
                          <w:marRight w:val="0"/>
                          <w:marTop w:val="0"/>
                          <w:marBottom w:val="0"/>
                          <w:divBdr>
                            <w:top w:val="none" w:sz="0" w:space="0" w:color="auto"/>
                            <w:left w:val="none" w:sz="0" w:space="0" w:color="auto"/>
                            <w:bottom w:val="none" w:sz="0" w:space="0" w:color="auto"/>
                            <w:right w:val="none" w:sz="0" w:space="0" w:color="auto"/>
                          </w:divBdr>
                          <w:divsChild>
                            <w:div w:id="1984695611">
                              <w:marLeft w:val="0"/>
                              <w:marRight w:val="0"/>
                              <w:marTop w:val="0"/>
                              <w:marBottom w:val="0"/>
                              <w:divBdr>
                                <w:top w:val="none" w:sz="0" w:space="0" w:color="auto"/>
                                <w:left w:val="none" w:sz="0" w:space="0" w:color="auto"/>
                                <w:bottom w:val="none" w:sz="0" w:space="0" w:color="auto"/>
                                <w:right w:val="none" w:sz="0" w:space="0" w:color="auto"/>
                              </w:divBdr>
                            </w:div>
                            <w:div w:id="76757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0906">
                  <w:marLeft w:val="0"/>
                  <w:marRight w:val="0"/>
                  <w:marTop w:val="0"/>
                  <w:marBottom w:val="0"/>
                  <w:divBdr>
                    <w:top w:val="none" w:sz="0" w:space="0" w:color="auto"/>
                    <w:left w:val="none" w:sz="0" w:space="0" w:color="auto"/>
                    <w:bottom w:val="none" w:sz="0" w:space="0" w:color="auto"/>
                    <w:right w:val="none" w:sz="0" w:space="0" w:color="auto"/>
                  </w:divBdr>
                  <w:divsChild>
                    <w:div w:id="854611730">
                      <w:marLeft w:val="30"/>
                      <w:marRight w:val="30"/>
                      <w:marTop w:val="0"/>
                      <w:marBottom w:val="750"/>
                      <w:divBdr>
                        <w:top w:val="none" w:sz="0" w:space="0" w:color="auto"/>
                        <w:left w:val="none" w:sz="0" w:space="0" w:color="auto"/>
                        <w:bottom w:val="none" w:sz="0" w:space="0" w:color="auto"/>
                        <w:right w:val="none" w:sz="0" w:space="0" w:color="auto"/>
                      </w:divBdr>
                      <w:divsChild>
                        <w:div w:id="1126124874">
                          <w:marLeft w:val="0"/>
                          <w:marRight w:val="0"/>
                          <w:marTop w:val="0"/>
                          <w:marBottom w:val="0"/>
                          <w:divBdr>
                            <w:top w:val="none" w:sz="0" w:space="0" w:color="auto"/>
                            <w:left w:val="none" w:sz="0" w:space="0" w:color="auto"/>
                            <w:bottom w:val="none" w:sz="0" w:space="0" w:color="auto"/>
                            <w:right w:val="none" w:sz="0" w:space="0" w:color="auto"/>
                          </w:divBdr>
                          <w:divsChild>
                            <w:div w:id="1983384690">
                              <w:marLeft w:val="0"/>
                              <w:marRight w:val="0"/>
                              <w:marTop w:val="0"/>
                              <w:marBottom w:val="0"/>
                              <w:divBdr>
                                <w:top w:val="none" w:sz="0" w:space="0" w:color="auto"/>
                                <w:left w:val="none" w:sz="0" w:space="0" w:color="auto"/>
                                <w:bottom w:val="none" w:sz="0" w:space="0" w:color="auto"/>
                                <w:right w:val="none" w:sz="0" w:space="0" w:color="auto"/>
                              </w:divBdr>
                            </w:div>
                            <w:div w:id="1086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6220">
              <w:marLeft w:val="0"/>
              <w:marRight w:val="0"/>
              <w:marTop w:val="0"/>
              <w:marBottom w:val="0"/>
              <w:divBdr>
                <w:top w:val="none" w:sz="0" w:space="0" w:color="auto"/>
                <w:left w:val="none" w:sz="0" w:space="0" w:color="auto"/>
                <w:bottom w:val="none" w:sz="0" w:space="0" w:color="auto"/>
                <w:right w:val="none" w:sz="0" w:space="0" w:color="auto"/>
              </w:divBdr>
              <w:divsChild>
                <w:div w:id="903875430">
                  <w:marLeft w:val="0"/>
                  <w:marRight w:val="0"/>
                  <w:marTop w:val="0"/>
                  <w:marBottom w:val="0"/>
                  <w:divBdr>
                    <w:top w:val="none" w:sz="0" w:space="0" w:color="auto"/>
                    <w:left w:val="none" w:sz="0" w:space="0" w:color="auto"/>
                    <w:bottom w:val="none" w:sz="0" w:space="0" w:color="auto"/>
                    <w:right w:val="none" w:sz="0" w:space="0" w:color="auto"/>
                  </w:divBdr>
                  <w:divsChild>
                    <w:div w:id="1598057267">
                      <w:marLeft w:val="30"/>
                      <w:marRight w:val="30"/>
                      <w:marTop w:val="0"/>
                      <w:marBottom w:val="750"/>
                      <w:divBdr>
                        <w:top w:val="none" w:sz="0" w:space="0" w:color="auto"/>
                        <w:left w:val="none" w:sz="0" w:space="0" w:color="auto"/>
                        <w:bottom w:val="none" w:sz="0" w:space="0" w:color="auto"/>
                        <w:right w:val="none" w:sz="0" w:space="0" w:color="auto"/>
                      </w:divBdr>
                      <w:divsChild>
                        <w:div w:id="1875540186">
                          <w:marLeft w:val="0"/>
                          <w:marRight w:val="0"/>
                          <w:marTop w:val="0"/>
                          <w:marBottom w:val="0"/>
                          <w:divBdr>
                            <w:top w:val="none" w:sz="0" w:space="0" w:color="auto"/>
                            <w:left w:val="none" w:sz="0" w:space="0" w:color="auto"/>
                            <w:bottom w:val="none" w:sz="0" w:space="0" w:color="auto"/>
                            <w:right w:val="none" w:sz="0" w:space="0" w:color="auto"/>
                          </w:divBdr>
                          <w:divsChild>
                            <w:div w:id="367528908">
                              <w:marLeft w:val="0"/>
                              <w:marRight w:val="0"/>
                              <w:marTop w:val="0"/>
                              <w:marBottom w:val="0"/>
                              <w:divBdr>
                                <w:top w:val="none" w:sz="0" w:space="0" w:color="auto"/>
                                <w:left w:val="none" w:sz="0" w:space="0" w:color="auto"/>
                                <w:bottom w:val="none" w:sz="0" w:space="0" w:color="auto"/>
                                <w:right w:val="none" w:sz="0" w:space="0" w:color="auto"/>
                              </w:divBdr>
                            </w:div>
                            <w:div w:id="3969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7204">
                  <w:marLeft w:val="0"/>
                  <w:marRight w:val="0"/>
                  <w:marTop w:val="0"/>
                  <w:marBottom w:val="0"/>
                  <w:divBdr>
                    <w:top w:val="none" w:sz="0" w:space="0" w:color="auto"/>
                    <w:left w:val="none" w:sz="0" w:space="0" w:color="auto"/>
                    <w:bottom w:val="none" w:sz="0" w:space="0" w:color="auto"/>
                    <w:right w:val="none" w:sz="0" w:space="0" w:color="auto"/>
                  </w:divBdr>
                  <w:divsChild>
                    <w:div w:id="1621108030">
                      <w:marLeft w:val="30"/>
                      <w:marRight w:val="30"/>
                      <w:marTop w:val="0"/>
                      <w:marBottom w:val="750"/>
                      <w:divBdr>
                        <w:top w:val="none" w:sz="0" w:space="0" w:color="auto"/>
                        <w:left w:val="none" w:sz="0" w:space="0" w:color="auto"/>
                        <w:bottom w:val="none" w:sz="0" w:space="0" w:color="auto"/>
                        <w:right w:val="none" w:sz="0" w:space="0" w:color="auto"/>
                      </w:divBdr>
                      <w:divsChild>
                        <w:div w:id="213546982">
                          <w:marLeft w:val="0"/>
                          <w:marRight w:val="0"/>
                          <w:marTop w:val="0"/>
                          <w:marBottom w:val="0"/>
                          <w:divBdr>
                            <w:top w:val="none" w:sz="0" w:space="0" w:color="auto"/>
                            <w:left w:val="none" w:sz="0" w:space="0" w:color="auto"/>
                            <w:bottom w:val="none" w:sz="0" w:space="0" w:color="auto"/>
                            <w:right w:val="none" w:sz="0" w:space="0" w:color="auto"/>
                          </w:divBdr>
                          <w:divsChild>
                            <w:div w:id="1375614926">
                              <w:marLeft w:val="0"/>
                              <w:marRight w:val="0"/>
                              <w:marTop w:val="0"/>
                              <w:marBottom w:val="0"/>
                              <w:divBdr>
                                <w:top w:val="none" w:sz="0" w:space="0" w:color="auto"/>
                                <w:left w:val="none" w:sz="0" w:space="0" w:color="auto"/>
                                <w:bottom w:val="none" w:sz="0" w:space="0" w:color="auto"/>
                                <w:right w:val="none" w:sz="0" w:space="0" w:color="auto"/>
                              </w:divBdr>
                            </w:div>
                            <w:div w:id="754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8724">
                  <w:marLeft w:val="0"/>
                  <w:marRight w:val="0"/>
                  <w:marTop w:val="0"/>
                  <w:marBottom w:val="0"/>
                  <w:divBdr>
                    <w:top w:val="none" w:sz="0" w:space="0" w:color="auto"/>
                    <w:left w:val="none" w:sz="0" w:space="0" w:color="auto"/>
                    <w:bottom w:val="none" w:sz="0" w:space="0" w:color="auto"/>
                    <w:right w:val="none" w:sz="0" w:space="0" w:color="auto"/>
                  </w:divBdr>
                  <w:divsChild>
                    <w:div w:id="1884441006">
                      <w:marLeft w:val="30"/>
                      <w:marRight w:val="30"/>
                      <w:marTop w:val="0"/>
                      <w:marBottom w:val="750"/>
                      <w:divBdr>
                        <w:top w:val="none" w:sz="0" w:space="0" w:color="auto"/>
                        <w:left w:val="none" w:sz="0" w:space="0" w:color="auto"/>
                        <w:bottom w:val="none" w:sz="0" w:space="0" w:color="auto"/>
                        <w:right w:val="none" w:sz="0" w:space="0" w:color="auto"/>
                      </w:divBdr>
                      <w:divsChild>
                        <w:div w:id="450055029">
                          <w:marLeft w:val="0"/>
                          <w:marRight w:val="0"/>
                          <w:marTop w:val="0"/>
                          <w:marBottom w:val="0"/>
                          <w:divBdr>
                            <w:top w:val="none" w:sz="0" w:space="0" w:color="auto"/>
                            <w:left w:val="none" w:sz="0" w:space="0" w:color="auto"/>
                            <w:bottom w:val="none" w:sz="0" w:space="0" w:color="auto"/>
                            <w:right w:val="none" w:sz="0" w:space="0" w:color="auto"/>
                          </w:divBdr>
                          <w:divsChild>
                            <w:div w:id="1369718649">
                              <w:marLeft w:val="0"/>
                              <w:marRight w:val="0"/>
                              <w:marTop w:val="0"/>
                              <w:marBottom w:val="0"/>
                              <w:divBdr>
                                <w:top w:val="none" w:sz="0" w:space="0" w:color="auto"/>
                                <w:left w:val="none" w:sz="0" w:space="0" w:color="auto"/>
                                <w:bottom w:val="none" w:sz="0" w:space="0" w:color="auto"/>
                                <w:right w:val="none" w:sz="0" w:space="0" w:color="auto"/>
                              </w:divBdr>
                            </w:div>
                            <w:div w:id="4604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thewo.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thewo.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9B62F-C26A-4308-9760-3ACA51D43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22</Pages>
  <Words>7352</Words>
  <Characters>41907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Kelly</dc:creator>
  <cp:lastModifiedBy>Laura Anderson</cp:lastModifiedBy>
  <cp:revision>7</cp:revision>
  <cp:lastPrinted>2016-01-26T15:08:00Z</cp:lastPrinted>
  <dcterms:created xsi:type="dcterms:W3CDTF">2017-02-07T12:17:00Z</dcterms:created>
  <dcterms:modified xsi:type="dcterms:W3CDTF">2017-08-08T07:50:00Z</dcterms:modified>
</cp:coreProperties>
</file>