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C5A" w:rsidRPr="00387D2A" w:rsidRDefault="00C37C5A" w:rsidP="00C37C5A">
      <w:pPr>
        <w:pStyle w:val="Head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Appendix 2 – Maintenance routines</w:t>
      </w:r>
    </w:p>
    <w:p w:rsidR="00664266" w:rsidRDefault="00664266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  <w:bookmarkStart w:id="0" w:name="_GoBack"/>
      <w:bookmarkEnd w:id="0"/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 w:rsidP="00C37C5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788"/>
        <w:gridCol w:w="854"/>
        <w:gridCol w:w="2060"/>
        <w:gridCol w:w="1424"/>
        <w:gridCol w:w="787"/>
        <w:gridCol w:w="876"/>
        <w:gridCol w:w="884"/>
        <w:gridCol w:w="1049"/>
        <w:gridCol w:w="854"/>
      </w:tblGrid>
      <w:tr w:rsidR="00C37C5A" w:rsidRPr="00F979F1" w:rsidTr="00453457">
        <w:trPr>
          <w:cantSplit/>
          <w:trHeight w:val="20"/>
          <w:tblHeader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9F1">
              <w:rPr>
                <w:rFonts w:ascii="Arial" w:hAnsi="Arial" w:cs="Arial"/>
                <w:b/>
                <w:sz w:val="20"/>
                <w:szCs w:val="20"/>
              </w:rPr>
              <w:t>Status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9F1">
              <w:rPr>
                <w:rFonts w:ascii="Arial" w:hAnsi="Arial" w:cs="Arial"/>
                <w:b/>
                <w:sz w:val="20"/>
                <w:szCs w:val="20"/>
              </w:rPr>
              <w:t>Schedule No.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9F1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9F1">
              <w:rPr>
                <w:rFonts w:ascii="Arial" w:hAnsi="Arial" w:cs="Arial"/>
                <w:b/>
                <w:sz w:val="20"/>
                <w:szCs w:val="20"/>
              </w:rPr>
              <w:t>Schedule Type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9F1">
              <w:rPr>
                <w:rFonts w:ascii="Arial" w:hAnsi="Arial" w:cs="Arial"/>
                <w:b/>
                <w:sz w:val="20"/>
                <w:szCs w:val="20"/>
              </w:rPr>
              <w:t>Track by Date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9F1">
              <w:rPr>
                <w:rFonts w:ascii="Arial" w:hAnsi="Arial" w:cs="Arial"/>
                <w:b/>
                <w:sz w:val="20"/>
                <w:szCs w:val="20"/>
              </w:rPr>
              <w:t>Date interval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9F1">
              <w:rPr>
                <w:rFonts w:ascii="Arial" w:hAnsi="Arial" w:cs="Arial"/>
                <w:b/>
                <w:sz w:val="20"/>
                <w:szCs w:val="20"/>
              </w:rPr>
              <w:t>Date Start Is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9F1">
              <w:rPr>
                <w:rFonts w:ascii="Arial" w:hAnsi="Arial" w:cs="Arial"/>
                <w:b/>
                <w:sz w:val="20"/>
                <w:szCs w:val="20"/>
              </w:rPr>
              <w:t>Date Type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9F1">
              <w:rPr>
                <w:rFonts w:ascii="Arial" w:hAnsi="Arial" w:cs="Arial"/>
                <w:b/>
                <w:sz w:val="20"/>
                <w:szCs w:val="20"/>
              </w:rPr>
              <w:t>Workflow Type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00000001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HONDA AIR BLOWER AND HOSE 6M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6 Monthly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00000003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AIR COMPRESSOR 3 MONTHLY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6 Monthly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00000004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 xml:space="preserve">ARGO 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00000005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AIR COMPRESSOR TEST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00000008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BACK UP UNIT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00000009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BOAT SPRAY TEST 6M - DISPERSANT SPRAYER KIT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6 Monthly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00000010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BOOM 2 YEARLY CHECK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2 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00000011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CONTAINER ANNUAL INSPECTION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00000014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CURRENT BUSTER 6 MONTHLY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6 MONTHLY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00000017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DISCHARGE HOSE - FRAMO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00000019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GENERATOR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00000020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GENERATOR 3M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00000021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GENERATOR INERT GAS BI ANNUAL SERVICE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2 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00000022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GENERATOR SET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00000023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I/S FLOODLIGHTS 12M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00000025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INSPECT AND TEST CEMENT PUMP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lastRenderedPageBreak/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00000027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INSPECTION AND TEST AIR DRIVEN ALTERNATOR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6 MONTHLY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00000028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INSPECTION AND TEST AIR TENT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00000029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INSPECTION AND TEST BOOM REEL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00000030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INSPECTION AND TEST MK1 VIKOMA POWER PACK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00000031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INSPECTION AND TEST MK2 VIKOMA POWER PACK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00000032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INSPECTION AND TEST POWER PACK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00000033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INSPECTION AND TEST ROPE-MOP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6 MONTHLY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00000034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INSPECTION SAFEZONE COMPRESSOR 12M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00000035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LIFE JACKET 12MTH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00000036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LIGHTING RIG INSPECTION AND TEST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6 Monthly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00000037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LIGHTS FLOOD 12M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00000038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LIGHTS FLOOD 6 MTH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6 MONTHLY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00000039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LOAD RUN POWER PACK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6 MONTHLY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00000040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LP FENDERS ANNUAL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00000041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MANIFOLD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00000042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OUTBOARD MOTOR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00000043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PAT TEST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lastRenderedPageBreak/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00000044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PAT TEST IMPACT GUN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00000046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 xml:space="preserve">POWER PACK 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00000047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PRESSURE WASHER INSPECTION AND TEST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00000048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PUMP TEST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00000049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PUMP WATER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00000050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PUMP WATER FILTER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00000051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RESCUE STRETCHER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6 MONTHLY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00000053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SKIMMER - VIKOMA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00000054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SKIMMER DESMI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6 MONTHLY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00000055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SKIMMER LAMOR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00000056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SPATE PUMP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00000058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TRAILER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00000059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TURBOLAMPS 6M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6 MONTHLY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00000060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VACULITE POWER UNIT INSPECT AND TEST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00000061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VENT FAN AIR DRIVEN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00000062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WINCH &amp; 20M WIRE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00000064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 xml:space="preserve">CONFINED SPACE EQUIPMENT 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6 Monthly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lastRenderedPageBreak/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00000065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 xml:space="preserve">GAS DETECTORS 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6 Monthly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00000066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CAT SCAN AND GENERATOR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00000067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GP10 CHECK AND RUN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6 Monthly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  <w:tr w:rsidR="00C37C5A" w:rsidRPr="00F979F1" w:rsidTr="00453457">
        <w:trPr>
          <w:cantSplit/>
          <w:trHeight w:val="20"/>
        </w:trPr>
        <w:tc>
          <w:tcPr>
            <w:tcW w:w="1063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Active</w:t>
            </w:r>
          </w:p>
        </w:tc>
        <w:tc>
          <w:tcPr>
            <w:tcW w:w="11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00000068</w:t>
            </w:r>
          </w:p>
        </w:tc>
        <w:tc>
          <w:tcPr>
            <w:tcW w:w="2949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BA COMPRESSOR SERVICE AND AIR CHECK</w:t>
            </w:r>
          </w:p>
        </w:tc>
        <w:tc>
          <w:tcPr>
            <w:tcW w:w="2006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062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Yearly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Date Scheduling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SCHEDULED MAINT</w:t>
            </w:r>
          </w:p>
        </w:tc>
        <w:tc>
          <w:tcPr>
            <w:tcW w:w="1161" w:type="dxa"/>
            <w:noWrap/>
            <w:hideMark/>
          </w:tcPr>
          <w:p w:rsidR="00C37C5A" w:rsidRPr="00F979F1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F979F1">
              <w:rPr>
                <w:rFonts w:ascii="Arial" w:hAnsi="Arial" w:cs="Arial"/>
                <w:sz w:val="20"/>
                <w:szCs w:val="20"/>
              </w:rPr>
              <w:t>Standard</w:t>
            </w:r>
          </w:p>
        </w:tc>
      </w:tr>
    </w:tbl>
    <w:p w:rsidR="00C37C5A" w:rsidRDefault="00C37C5A" w:rsidP="00C37C5A">
      <w:pPr>
        <w:spacing w:after="0"/>
        <w:rPr>
          <w:rFonts w:ascii="Arial" w:hAnsi="Arial" w:cs="Arial"/>
          <w:b/>
          <w:sz w:val="24"/>
          <w:szCs w:val="24"/>
        </w:rPr>
      </w:pPr>
    </w:p>
    <w:p w:rsidR="00C37C5A" w:rsidRDefault="00C37C5A" w:rsidP="00C37C5A">
      <w:pPr>
        <w:spacing w:after="0"/>
        <w:rPr>
          <w:rFonts w:ascii="Arial" w:hAnsi="Arial" w:cs="Arial"/>
          <w:b/>
          <w:sz w:val="24"/>
          <w:szCs w:val="24"/>
        </w:rPr>
      </w:pPr>
    </w:p>
    <w:p w:rsidR="00C37C5A" w:rsidRDefault="00C37C5A" w:rsidP="00C37C5A">
      <w:pPr>
        <w:spacing w:after="0"/>
        <w:rPr>
          <w:rFonts w:ascii="Arial" w:hAnsi="Arial" w:cs="Arial"/>
          <w:b/>
          <w:sz w:val="24"/>
          <w:szCs w:val="24"/>
        </w:rPr>
      </w:pPr>
    </w:p>
    <w:p w:rsidR="00C37C5A" w:rsidRPr="00CD7772" w:rsidRDefault="00C37C5A" w:rsidP="00C37C5A">
      <w:pPr>
        <w:spacing w:after="0"/>
        <w:rPr>
          <w:rFonts w:ascii="Arial" w:hAnsi="Arial" w:cs="Arial"/>
          <w:b/>
          <w:sz w:val="24"/>
          <w:szCs w:val="24"/>
        </w:rPr>
      </w:pPr>
      <w:r w:rsidRPr="00CD7772">
        <w:rPr>
          <w:rFonts w:ascii="Arial" w:hAnsi="Arial" w:cs="Arial"/>
          <w:b/>
          <w:sz w:val="24"/>
          <w:szCs w:val="24"/>
        </w:rPr>
        <w:t>Maintenance</w:t>
      </w:r>
      <w:r>
        <w:rPr>
          <w:rFonts w:ascii="Arial" w:hAnsi="Arial" w:cs="Arial"/>
          <w:b/>
          <w:sz w:val="24"/>
          <w:szCs w:val="24"/>
        </w:rPr>
        <w:t xml:space="preserve"> routine</w:t>
      </w:r>
      <w:r w:rsidRPr="00CD7772">
        <w:rPr>
          <w:rFonts w:ascii="Arial" w:hAnsi="Arial" w:cs="Arial"/>
          <w:b/>
          <w:sz w:val="24"/>
          <w:szCs w:val="24"/>
        </w:rPr>
        <w:t xml:space="preserve"> examples</w:t>
      </w:r>
    </w:p>
    <w:p w:rsidR="00C37C5A" w:rsidRDefault="00C37C5A" w:rsidP="00C37C5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3178"/>
        <w:gridCol w:w="3001"/>
        <w:gridCol w:w="3397"/>
      </w:tblGrid>
      <w:tr w:rsidR="00C37C5A" w:rsidTr="00453457">
        <w:trPr>
          <w:cantSplit/>
          <w:tblHeader/>
        </w:trPr>
        <w:tc>
          <w:tcPr>
            <w:tcW w:w="4649" w:type="dxa"/>
          </w:tcPr>
          <w:p w:rsidR="00C37C5A" w:rsidRPr="00CD7772" w:rsidRDefault="00C37C5A" w:rsidP="00453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7772">
              <w:rPr>
                <w:rFonts w:ascii="Arial" w:hAnsi="Arial" w:cs="Arial"/>
                <w:b/>
                <w:sz w:val="20"/>
                <w:szCs w:val="20"/>
              </w:rPr>
              <w:t>Maintenance item</w:t>
            </w:r>
          </w:p>
        </w:tc>
        <w:tc>
          <w:tcPr>
            <w:tcW w:w="4649" w:type="dxa"/>
          </w:tcPr>
          <w:p w:rsidR="00C37C5A" w:rsidRPr="00CD7772" w:rsidRDefault="00C37C5A" w:rsidP="00453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7772">
              <w:rPr>
                <w:rFonts w:ascii="Arial" w:hAnsi="Arial" w:cs="Arial"/>
                <w:b/>
                <w:sz w:val="20"/>
                <w:szCs w:val="20"/>
              </w:rPr>
              <w:t>Interval</w:t>
            </w:r>
          </w:p>
        </w:tc>
        <w:tc>
          <w:tcPr>
            <w:tcW w:w="4650" w:type="dxa"/>
          </w:tcPr>
          <w:p w:rsidR="00C37C5A" w:rsidRPr="00CD7772" w:rsidRDefault="00C37C5A" w:rsidP="00453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7772">
              <w:rPr>
                <w:rFonts w:ascii="Arial" w:hAnsi="Arial" w:cs="Arial"/>
                <w:b/>
                <w:sz w:val="20"/>
                <w:szCs w:val="20"/>
              </w:rPr>
              <w:t>Tasks</w:t>
            </w:r>
          </w:p>
        </w:tc>
      </w:tr>
      <w:tr w:rsidR="00C37C5A" w:rsidTr="00453457">
        <w:tc>
          <w:tcPr>
            <w:tcW w:w="4649" w:type="dxa"/>
          </w:tcPr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7772">
              <w:rPr>
                <w:rFonts w:ascii="Arial" w:hAnsi="Arial" w:cs="Arial"/>
                <w:sz w:val="20"/>
                <w:szCs w:val="20"/>
              </w:rPr>
              <w:t>Vikoma</w:t>
            </w:r>
            <w:proofErr w:type="spellEnd"/>
            <w:r w:rsidRPr="00CD7772">
              <w:rPr>
                <w:rFonts w:ascii="Arial" w:hAnsi="Arial" w:cs="Arial"/>
                <w:sz w:val="20"/>
                <w:szCs w:val="20"/>
              </w:rPr>
              <w:t xml:space="preserve"> MK2 Hydraulic Power Pack</w:t>
            </w:r>
          </w:p>
        </w:tc>
        <w:tc>
          <w:tcPr>
            <w:tcW w:w="4649" w:type="dxa"/>
          </w:tcPr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CD7772">
              <w:rPr>
                <w:rFonts w:ascii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4650" w:type="dxa"/>
          </w:tcPr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CD7772">
              <w:rPr>
                <w:rFonts w:ascii="Arial" w:hAnsi="Arial" w:cs="Arial"/>
                <w:sz w:val="20"/>
                <w:szCs w:val="20"/>
              </w:rPr>
              <w:t>1. CHECK ALL FLUID LEVELS2. REMOVE POWER PACK OUTDOORS3. RUN UNIT UP FOR 5-10 MINS, OBSERVING TEMPERATURES AND PRESSURES4. SHUT DOWN AND RESTOW5. REPORT DEFECTS</w:t>
            </w:r>
          </w:p>
        </w:tc>
      </w:tr>
      <w:tr w:rsidR="00C37C5A" w:rsidTr="00453457">
        <w:tc>
          <w:tcPr>
            <w:tcW w:w="4649" w:type="dxa"/>
          </w:tcPr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7772">
              <w:rPr>
                <w:rFonts w:ascii="Arial" w:hAnsi="Arial" w:cs="Arial"/>
                <w:sz w:val="20"/>
                <w:szCs w:val="20"/>
              </w:rPr>
              <w:t>Argocat</w:t>
            </w:r>
            <w:proofErr w:type="spellEnd"/>
            <w:r w:rsidRPr="00CD7772">
              <w:rPr>
                <w:rFonts w:ascii="Arial" w:hAnsi="Arial" w:cs="Arial"/>
                <w:sz w:val="20"/>
                <w:szCs w:val="20"/>
              </w:rPr>
              <w:t xml:space="preserve"> Avenger</w:t>
            </w:r>
          </w:p>
        </w:tc>
        <w:tc>
          <w:tcPr>
            <w:tcW w:w="4649" w:type="dxa"/>
          </w:tcPr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CD7772">
              <w:rPr>
                <w:rFonts w:ascii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4650" w:type="dxa"/>
          </w:tcPr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CD7772">
              <w:rPr>
                <w:rFonts w:ascii="Arial" w:hAnsi="Arial" w:cs="Arial"/>
                <w:sz w:val="20"/>
                <w:szCs w:val="20"/>
              </w:rPr>
              <w:t>CHECK OIL LEVEL</w:t>
            </w:r>
          </w:p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CD7772">
              <w:rPr>
                <w:rFonts w:ascii="Arial" w:hAnsi="Arial" w:cs="Arial"/>
                <w:sz w:val="20"/>
                <w:szCs w:val="20"/>
              </w:rPr>
              <w:t>CHECK FUEL LEVEL</w:t>
            </w:r>
          </w:p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CD7772">
              <w:rPr>
                <w:rFonts w:ascii="Arial" w:hAnsi="Arial" w:cs="Arial"/>
                <w:sz w:val="20"/>
                <w:szCs w:val="20"/>
              </w:rPr>
              <w:t>CHECK COOLANT LEVEL</w:t>
            </w:r>
          </w:p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CD7772">
              <w:rPr>
                <w:rFonts w:ascii="Arial" w:hAnsi="Arial" w:cs="Arial"/>
                <w:sz w:val="20"/>
                <w:szCs w:val="20"/>
              </w:rPr>
              <w:t>CHECK BATTERY VOLTAGE</w:t>
            </w:r>
          </w:p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CD7772">
              <w:rPr>
                <w:rFonts w:ascii="Arial" w:hAnsi="Arial" w:cs="Arial"/>
                <w:sz w:val="20"/>
                <w:szCs w:val="20"/>
              </w:rPr>
              <w:t>INSPECT FOR DEFECTS</w:t>
            </w:r>
          </w:p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CD7772">
              <w:rPr>
                <w:rFonts w:ascii="Arial" w:hAnsi="Arial" w:cs="Arial"/>
                <w:sz w:val="20"/>
                <w:szCs w:val="20"/>
              </w:rPr>
              <w:t>LUBRICATE BEARINGS AND CHAINS</w:t>
            </w:r>
          </w:p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CD7772">
              <w:rPr>
                <w:rFonts w:ascii="Arial" w:hAnsi="Arial" w:cs="Arial"/>
                <w:sz w:val="20"/>
                <w:szCs w:val="20"/>
              </w:rPr>
              <w:t>RUN ON TEST (NOT IDLING AS THIS FLATTENS BATTERY AND ACHIEVES NOTHING)</w:t>
            </w:r>
          </w:p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CD7772">
              <w:rPr>
                <w:rFonts w:ascii="Arial" w:hAnsi="Arial" w:cs="Arial"/>
                <w:sz w:val="20"/>
                <w:szCs w:val="20"/>
              </w:rPr>
              <w:t>RESTOW</w:t>
            </w:r>
          </w:p>
        </w:tc>
      </w:tr>
      <w:tr w:rsidR="00C37C5A" w:rsidTr="00453457">
        <w:tc>
          <w:tcPr>
            <w:tcW w:w="4649" w:type="dxa"/>
          </w:tcPr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CD7772">
              <w:rPr>
                <w:rFonts w:ascii="Arial" w:hAnsi="Arial" w:cs="Arial"/>
                <w:sz w:val="20"/>
                <w:szCs w:val="20"/>
              </w:rPr>
              <w:t>Current Buster 6</w:t>
            </w:r>
          </w:p>
        </w:tc>
        <w:tc>
          <w:tcPr>
            <w:tcW w:w="4649" w:type="dxa"/>
          </w:tcPr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CD7772">
              <w:rPr>
                <w:rFonts w:ascii="Arial" w:hAnsi="Arial" w:cs="Arial"/>
                <w:sz w:val="20"/>
                <w:szCs w:val="20"/>
              </w:rPr>
              <w:t>6 monthly</w:t>
            </w:r>
          </w:p>
        </w:tc>
        <w:tc>
          <w:tcPr>
            <w:tcW w:w="4650" w:type="dxa"/>
          </w:tcPr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D7772">
              <w:rPr>
                <w:rFonts w:ascii="Arial" w:hAnsi="Arial" w:cs="Arial"/>
                <w:sz w:val="20"/>
                <w:szCs w:val="20"/>
              </w:rPr>
              <w:t>CHECK  ALL</w:t>
            </w:r>
            <w:proofErr w:type="gramEnd"/>
            <w:r w:rsidRPr="00CD7772">
              <w:rPr>
                <w:rFonts w:ascii="Arial" w:hAnsi="Arial" w:cs="Arial"/>
                <w:sz w:val="20"/>
                <w:szCs w:val="20"/>
              </w:rPr>
              <w:t xml:space="preserve"> OIL LEVELS IN HYDRAULIC TANK, ENGINE SUMP AND FUEL TANK</w:t>
            </w:r>
          </w:p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CD7772">
              <w:rPr>
                <w:rFonts w:ascii="Arial" w:hAnsi="Arial" w:cs="Arial"/>
                <w:sz w:val="20"/>
                <w:szCs w:val="20"/>
              </w:rPr>
              <w:t>RUN ENGINE OPERATE BOOM REEL IN BOTH DIRECTIONS</w:t>
            </w:r>
          </w:p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CD7772">
              <w:rPr>
                <w:rFonts w:ascii="Arial" w:hAnsi="Arial" w:cs="Arial"/>
                <w:sz w:val="20"/>
                <w:szCs w:val="20"/>
              </w:rPr>
              <w:t>INSPECT HYDRAULIC SYSTEM FOR LEAKS</w:t>
            </w:r>
          </w:p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CD7772">
              <w:rPr>
                <w:rFonts w:ascii="Arial" w:hAnsi="Arial" w:cs="Arial"/>
                <w:sz w:val="20"/>
                <w:szCs w:val="20"/>
              </w:rPr>
              <w:t xml:space="preserve">DEPLOYING THE SYSTEM FROM REEL (REQUIRES 4 </w:t>
            </w:r>
            <w:proofErr w:type="gramStart"/>
            <w:r w:rsidRPr="00CD7772">
              <w:rPr>
                <w:rFonts w:ascii="Arial" w:hAnsi="Arial" w:cs="Arial"/>
                <w:sz w:val="20"/>
                <w:szCs w:val="20"/>
              </w:rPr>
              <w:t>PEOPLE)INFLATE</w:t>
            </w:r>
            <w:proofErr w:type="gramEnd"/>
            <w:r w:rsidRPr="00CD7772">
              <w:rPr>
                <w:rFonts w:ascii="Arial" w:hAnsi="Arial" w:cs="Arial"/>
                <w:sz w:val="20"/>
                <w:szCs w:val="20"/>
              </w:rPr>
              <w:t xml:space="preserve"> CURRENT BUSTER WASH DOWN WITH FRESH WATER AND ALLOW TO DRY FULLY INSPECT CONTAINER FITTINGS </w:t>
            </w:r>
          </w:p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CD7772">
              <w:rPr>
                <w:rFonts w:ascii="Arial" w:hAnsi="Arial" w:cs="Arial"/>
                <w:sz w:val="20"/>
                <w:szCs w:val="20"/>
              </w:rPr>
              <w:lastRenderedPageBreak/>
              <w:t>RECOVER SYSTEM TO REEL CAREFULLY ENSURING NO SNAGGING ON CONTAINER</w:t>
            </w:r>
          </w:p>
          <w:p w:rsidR="00C37C5A" w:rsidRPr="00CD7772" w:rsidRDefault="00C37C5A" w:rsidP="00453457">
            <w:pPr>
              <w:rPr>
                <w:rFonts w:ascii="Arial" w:hAnsi="Arial" w:cs="Arial"/>
                <w:sz w:val="20"/>
                <w:szCs w:val="20"/>
              </w:rPr>
            </w:pPr>
            <w:r w:rsidRPr="00CD7772">
              <w:rPr>
                <w:rFonts w:ascii="Arial" w:hAnsi="Arial" w:cs="Arial"/>
                <w:sz w:val="20"/>
                <w:szCs w:val="20"/>
              </w:rPr>
              <w:t>WHEN RESTOWING</w:t>
            </w:r>
          </w:p>
        </w:tc>
      </w:tr>
    </w:tbl>
    <w:p w:rsidR="00C37C5A" w:rsidRDefault="00C37C5A" w:rsidP="00C37C5A">
      <w:pPr>
        <w:spacing w:after="0"/>
        <w:rPr>
          <w:rFonts w:ascii="Arial" w:hAnsi="Arial" w:cs="Arial"/>
          <w:sz w:val="24"/>
          <w:szCs w:val="24"/>
        </w:rPr>
      </w:pPr>
    </w:p>
    <w:p w:rsidR="00C37C5A" w:rsidRPr="00253AF0" w:rsidRDefault="00C37C5A" w:rsidP="00C37C5A">
      <w:pPr>
        <w:spacing w:after="0"/>
        <w:rPr>
          <w:rFonts w:ascii="Arial" w:hAnsi="Arial" w:cs="Arial"/>
          <w:sz w:val="20"/>
          <w:szCs w:val="20"/>
        </w:rPr>
      </w:pPr>
      <w:r w:rsidRPr="00253AF0">
        <w:rPr>
          <w:rFonts w:ascii="Arial" w:hAnsi="Arial" w:cs="Arial"/>
          <w:sz w:val="20"/>
          <w:szCs w:val="20"/>
        </w:rPr>
        <w:t>Manufacturers manuals and standard operating procedures are</w:t>
      </w:r>
      <w:r>
        <w:rPr>
          <w:rFonts w:ascii="Arial" w:hAnsi="Arial" w:cs="Arial"/>
          <w:sz w:val="20"/>
          <w:szCs w:val="20"/>
        </w:rPr>
        <w:t xml:space="preserve"> also</w:t>
      </w:r>
      <w:r w:rsidRPr="00253AF0">
        <w:rPr>
          <w:rFonts w:ascii="Arial" w:hAnsi="Arial" w:cs="Arial"/>
          <w:sz w:val="20"/>
          <w:szCs w:val="20"/>
        </w:rPr>
        <w:t xml:space="preserve"> available for each piece of equipment and give more </w:t>
      </w:r>
      <w:proofErr w:type="gramStart"/>
      <w:r w:rsidRPr="00253AF0">
        <w:rPr>
          <w:rFonts w:ascii="Arial" w:hAnsi="Arial" w:cs="Arial"/>
          <w:sz w:val="20"/>
          <w:szCs w:val="20"/>
        </w:rPr>
        <w:t>in depth</w:t>
      </w:r>
      <w:proofErr w:type="gramEnd"/>
      <w:r w:rsidRPr="00253AF0">
        <w:rPr>
          <w:rFonts w:ascii="Arial" w:hAnsi="Arial" w:cs="Arial"/>
          <w:sz w:val="20"/>
          <w:szCs w:val="20"/>
        </w:rPr>
        <w:t xml:space="preserve"> instructions on cleaning, maintenance and repair.</w:t>
      </w:r>
    </w:p>
    <w:p w:rsidR="00C37C5A" w:rsidRDefault="00C37C5A">
      <w:pPr>
        <w:rPr>
          <w:rFonts w:ascii="Arial" w:hAnsi="Arial" w:cs="Arial"/>
          <w:b/>
          <w:lang w:val="en-GB"/>
        </w:rPr>
      </w:pPr>
    </w:p>
    <w:p w:rsidR="00C37C5A" w:rsidRDefault="00C37C5A">
      <w:pPr>
        <w:rPr>
          <w:rFonts w:ascii="Arial" w:hAnsi="Arial" w:cs="Arial"/>
          <w:b/>
          <w:lang w:val="en-GB"/>
        </w:rPr>
      </w:pPr>
    </w:p>
    <w:sectPr w:rsidR="00C37C5A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5A"/>
    <w:rsid w:val="00664266"/>
    <w:rsid w:val="00747486"/>
    <w:rsid w:val="00C3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6135A"/>
  <w15:chartTrackingRefBased/>
  <w15:docId w15:val="{F52D4B19-8020-4FE8-81EA-022A661C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C5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C5A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37C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Skeats</dc:creator>
  <cp:keywords/>
  <dc:description/>
  <cp:lastModifiedBy>Richard Skeats</cp:lastModifiedBy>
  <cp:revision>1</cp:revision>
  <dcterms:created xsi:type="dcterms:W3CDTF">2017-12-08T16:14:00Z</dcterms:created>
  <dcterms:modified xsi:type="dcterms:W3CDTF">2017-12-08T16:19:00Z</dcterms:modified>
</cp:coreProperties>
</file>