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37A2" w14:textId="7D93F97A" w:rsidR="00595BEC" w:rsidRDefault="00595BEC" w:rsidP="00595BEC">
      <w:pPr>
        <w:pStyle w:val="Heading1"/>
      </w:pPr>
      <w:r>
        <w:t xml:space="preserve">Submission by </w:t>
      </w:r>
      <w:r w:rsidR="00681F77" w:rsidRPr="004D0EF6">
        <w:rPr>
          <w:color w:val="auto"/>
        </w:rPr>
        <w:t>[</w:t>
      </w:r>
      <w:r w:rsidR="00681F77" w:rsidRPr="004D0EF6">
        <w:rPr>
          <w:color w:val="FF0000"/>
        </w:rPr>
        <w:t>REDACTED</w:t>
      </w:r>
      <w:r w:rsidR="00681F77" w:rsidRPr="004D0EF6">
        <w:rPr>
          <w:color w:val="auto"/>
        </w:rPr>
        <w:t>]</w:t>
      </w:r>
      <w:r w:rsidR="00681F77">
        <w:t xml:space="preserve"> </w:t>
      </w:r>
      <w:r>
        <w:t xml:space="preserve">(for role of Alternate Delegate) and Prof </w:t>
      </w:r>
      <w:r w:rsidR="00681F77" w:rsidRPr="004D0EF6">
        <w:rPr>
          <w:color w:val="auto"/>
        </w:rPr>
        <w:t>[</w:t>
      </w:r>
      <w:r w:rsidR="00681F77" w:rsidRPr="004D0EF6">
        <w:rPr>
          <w:color w:val="FF0000"/>
        </w:rPr>
        <w:t>REDACTED</w:t>
      </w:r>
      <w:r w:rsidR="00681F77" w:rsidRPr="004D0EF6">
        <w:rPr>
          <w:color w:val="auto"/>
        </w:rPr>
        <w:t>]</w:t>
      </w:r>
      <w:r w:rsidR="00681F77">
        <w:t xml:space="preserve"> </w:t>
      </w:r>
      <w:r>
        <w:t>(as Task leader) for Lot 1</w:t>
      </w:r>
    </w:p>
    <w:p w14:paraId="459EB625" w14:textId="77777777" w:rsidR="00595BEC" w:rsidRPr="00731981" w:rsidRDefault="00595BEC" w:rsidP="0023578F">
      <w:pPr>
        <w:ind w:firstLine="720"/>
        <w:rPr>
          <w:i/>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199"/>
      </w:tblGrid>
      <w:tr w:rsidR="00595BEC" w:rsidRPr="00731981" w14:paraId="6213B3B4" w14:textId="77777777" w:rsidTr="00595BE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C1668" w14:textId="77777777" w:rsidR="00595BEC" w:rsidRPr="00731981" w:rsidRDefault="00595BEC" w:rsidP="00731981">
            <w:pPr>
              <w:rPr>
                <w:b/>
                <w:bCs/>
                <w:i/>
                <w:iCs/>
              </w:rPr>
            </w:pPr>
            <w:bookmarkStart w:id="0" w:name="_Toc110958958"/>
            <w:r w:rsidRPr="00731981">
              <w:rPr>
                <w:b/>
                <w:bCs/>
                <w:i/>
                <w:iCs/>
              </w:rPr>
              <w:t>Criterion</w:t>
            </w:r>
            <w:bookmarkEnd w:id="0"/>
          </w:p>
        </w:tc>
        <w:tc>
          <w:tcPr>
            <w:tcW w:w="8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E47B56" w14:textId="77777777" w:rsidR="00595BEC" w:rsidRPr="00731981" w:rsidRDefault="00595BEC" w:rsidP="00731981">
            <w:pPr>
              <w:rPr>
                <w:b/>
                <w:bCs/>
                <w:i/>
                <w:iCs/>
              </w:rPr>
            </w:pPr>
            <w:bookmarkStart w:id="1" w:name="_Toc110958959"/>
            <w:r w:rsidRPr="00731981">
              <w:rPr>
                <w:b/>
                <w:bCs/>
                <w:i/>
                <w:iCs/>
              </w:rPr>
              <w:t>Description</w:t>
            </w:r>
            <w:bookmarkEnd w:id="1"/>
          </w:p>
        </w:tc>
      </w:tr>
      <w:tr w:rsidR="00595BEC" w:rsidRPr="00731981" w14:paraId="56D65617" w14:textId="77777777" w:rsidTr="00595BEC">
        <w:tc>
          <w:tcPr>
            <w:tcW w:w="1010" w:type="dxa"/>
            <w:tcBorders>
              <w:top w:val="single" w:sz="4" w:space="0" w:color="auto"/>
              <w:left w:val="single" w:sz="4" w:space="0" w:color="auto"/>
              <w:bottom w:val="single" w:sz="4" w:space="0" w:color="auto"/>
              <w:right w:val="single" w:sz="4" w:space="0" w:color="auto"/>
            </w:tcBorders>
          </w:tcPr>
          <w:p w14:paraId="37386311" w14:textId="386996A1" w:rsidR="00595BEC" w:rsidRPr="00731981" w:rsidRDefault="00595BEC" w:rsidP="00731981"/>
        </w:tc>
        <w:tc>
          <w:tcPr>
            <w:tcW w:w="8199" w:type="dxa"/>
            <w:tcBorders>
              <w:top w:val="single" w:sz="4" w:space="0" w:color="auto"/>
              <w:left w:val="single" w:sz="4" w:space="0" w:color="auto"/>
              <w:bottom w:val="single" w:sz="4" w:space="0" w:color="auto"/>
              <w:right w:val="single" w:sz="4" w:space="0" w:color="auto"/>
            </w:tcBorders>
          </w:tcPr>
          <w:p w14:paraId="093D584C" w14:textId="77777777" w:rsidR="00595BEC" w:rsidRPr="00731981" w:rsidRDefault="00595BEC" w:rsidP="00731981">
            <w:r w:rsidRPr="00731981">
              <w:t xml:space="preserve">01b – </w:t>
            </w:r>
            <w:r w:rsidRPr="00731981">
              <w:rPr>
                <w:b/>
                <w:bCs/>
              </w:rPr>
              <w:t>Developing research tasks and leading working groups</w:t>
            </w:r>
          </w:p>
          <w:p w14:paraId="2C36DCA5" w14:textId="77777777" w:rsidR="00595BEC" w:rsidRDefault="00595BEC" w:rsidP="00731981"/>
          <w:p w14:paraId="64D4A7D7" w14:textId="4F8192D0" w:rsidR="00595BEC" w:rsidRPr="00A84508" w:rsidRDefault="00595BEC" w:rsidP="00731981">
            <w:pPr>
              <w:rPr>
                <w:b/>
                <w:bCs/>
              </w:rPr>
            </w:pPr>
            <w:r>
              <w:rPr>
                <w:b/>
                <w:bCs/>
              </w:rPr>
              <w:t xml:space="preserve">1. </w:t>
            </w:r>
            <w:r w:rsidRPr="00A84508">
              <w:rPr>
                <w:b/>
                <w:bCs/>
              </w:rPr>
              <w:t xml:space="preserve">Expertise, for </w:t>
            </w:r>
            <w:r w:rsidR="00681F77" w:rsidRPr="004D0EF6">
              <w:t>[</w:t>
            </w:r>
            <w:proofErr w:type="gramStart"/>
            <w:r w:rsidR="00681F77" w:rsidRPr="004D0EF6">
              <w:rPr>
                <w:color w:val="FF0000"/>
              </w:rPr>
              <w:t>REDACTED</w:t>
            </w:r>
            <w:r w:rsidR="00681F77" w:rsidRPr="004D0EF6">
              <w:t>]</w:t>
            </w:r>
            <w:r w:rsidR="00681F77">
              <w:t xml:space="preserve"> </w:t>
            </w:r>
            <w:r>
              <w:rPr>
                <w:b/>
                <w:bCs/>
              </w:rPr>
              <w:t xml:space="preserve"> in</w:t>
            </w:r>
            <w:proofErr w:type="gramEnd"/>
            <w:r>
              <w:rPr>
                <w:b/>
                <w:bCs/>
              </w:rPr>
              <w:t xml:space="preserve"> </w:t>
            </w:r>
            <w:r w:rsidRPr="00A84508">
              <w:rPr>
                <w:b/>
                <w:bCs/>
              </w:rPr>
              <w:t>Alternate Delegate role</w:t>
            </w:r>
          </w:p>
          <w:p w14:paraId="514546DC" w14:textId="324708D1" w:rsidR="00595BEC" w:rsidRDefault="00595BEC" w:rsidP="00731981">
            <w:r>
              <w:t xml:space="preserve">Expertise for </w:t>
            </w:r>
            <w:r w:rsidR="00681F77" w:rsidRPr="004D0EF6">
              <w:t>[</w:t>
            </w:r>
            <w:proofErr w:type="gramStart"/>
            <w:r w:rsidR="00681F77" w:rsidRPr="004D0EF6">
              <w:rPr>
                <w:color w:val="FF0000"/>
              </w:rPr>
              <w:t>REDACTED</w:t>
            </w:r>
            <w:r w:rsidR="00681F77" w:rsidRPr="004D0EF6">
              <w:t>]</w:t>
            </w:r>
            <w:r w:rsidR="00681F77">
              <w:t xml:space="preserve"> </w:t>
            </w:r>
            <w:r>
              <w:t xml:space="preserve"> outlined</w:t>
            </w:r>
            <w:proofErr w:type="gramEnd"/>
            <w:r>
              <w:t xml:space="preserve"> below:</w:t>
            </w:r>
          </w:p>
          <w:p w14:paraId="281168CC" w14:textId="33E33999" w:rsidR="00595BEC" w:rsidRDefault="00681F77" w:rsidP="00731981">
            <w:r w:rsidRPr="004D0EF6">
              <w:t>[</w:t>
            </w:r>
            <w:r w:rsidRPr="004D0EF6">
              <w:rPr>
                <w:color w:val="FF0000"/>
              </w:rPr>
              <w:t>REDACTED</w:t>
            </w:r>
            <w:r w:rsidRPr="004D0EF6">
              <w:t>]</w:t>
            </w:r>
            <w:r w:rsidR="00595BEC">
              <w:t xml:space="preserve">. I have made good relationships with the IEA and other country representatives having attended meetings in Japan and Italy. I have engaged the UK community with the BEIS representative (though this has been slightly hampered given uncertainty of the contract recently), and successfully coordinated the agreement of the TCP for a new UK-led task on medium-duration energy storage. </w:t>
            </w:r>
          </w:p>
          <w:p w14:paraId="5607BC2E" w14:textId="46618944" w:rsidR="00595BEC" w:rsidRDefault="00595BEC" w:rsidP="00731981">
            <w:r>
              <w:t>I have a successful track record proposing new research projects as the Principal Investigator, including for:</w:t>
            </w:r>
          </w:p>
          <w:p w14:paraId="7C5094F9" w14:textId="30EE93C7" w:rsidR="00595BEC" w:rsidRDefault="00595BEC" w:rsidP="00933EAD">
            <w:pPr>
              <w:pStyle w:val="ListParagraph"/>
              <w:numPr>
                <w:ilvl w:val="0"/>
                <w:numId w:val="3"/>
              </w:numPr>
            </w:pPr>
            <w:r>
              <w:t>Energy storage, PI for £5m MANIFEST project funded by EPSRC, 2016 - 2021</w:t>
            </w:r>
          </w:p>
          <w:p w14:paraId="6FDB8D6D" w14:textId="61DFC793" w:rsidR="00595BEC" w:rsidRDefault="00595BEC" w:rsidP="00933EAD">
            <w:pPr>
              <w:pStyle w:val="ListParagraph"/>
              <w:numPr>
                <w:ilvl w:val="0"/>
                <w:numId w:val="3"/>
              </w:numPr>
            </w:pPr>
            <w:r>
              <w:t>Industrial decarbonisation (leading a project funded by the Industrial Decarbonisation Research and Innovation Centre, IDRIC)</w:t>
            </w:r>
          </w:p>
          <w:p w14:paraId="60F82A11" w14:textId="771BC508" w:rsidR="00595BEC" w:rsidRDefault="00595BEC" w:rsidP="00933EAD">
            <w:pPr>
              <w:pStyle w:val="ListParagraph"/>
              <w:numPr>
                <w:ilvl w:val="0"/>
                <w:numId w:val="3"/>
              </w:numPr>
            </w:pPr>
            <w:r w:rsidRPr="00933EAD">
              <w:t>The use of Whole Energy System Analysis in decision-making across scales</w:t>
            </w:r>
          </w:p>
          <w:p w14:paraId="5890A65C" w14:textId="3BC0D18A" w:rsidR="00595BEC" w:rsidRDefault="00595BEC" w:rsidP="00731981">
            <w:r>
              <w:t xml:space="preserve">A full list of UKRI-funded projects that I am investigator on is at: </w:t>
            </w:r>
            <w:hyperlink r:id="rId11" w:history="1">
              <w:r w:rsidRPr="00284C86">
                <w:rPr>
                  <w:rStyle w:val="Hyperlink"/>
                </w:rPr>
                <w:t>https://gtr.ukri.org/person/B1C9E6F7-2164-4BB9-ADA9-A84B0FEFED88</w:t>
              </w:r>
            </w:hyperlink>
            <w:r>
              <w:t xml:space="preserve">. </w:t>
            </w:r>
          </w:p>
          <w:p w14:paraId="4FE1EA43" w14:textId="04D0D041" w:rsidR="00595BEC" w:rsidRDefault="00595BEC" w:rsidP="00731981">
            <w:r>
              <w:t xml:space="preserve">In terms of working at high levels, I am a </w:t>
            </w:r>
            <w:proofErr w:type="gramStart"/>
            <w:r>
              <w:t>Member</w:t>
            </w:r>
            <w:proofErr w:type="gramEnd"/>
            <w:r>
              <w:t xml:space="preserve"> of </w:t>
            </w:r>
            <w:r w:rsidR="00681F77" w:rsidRPr="004D0EF6">
              <w:t>[</w:t>
            </w:r>
            <w:r w:rsidR="00681F77" w:rsidRPr="004D0EF6">
              <w:rPr>
                <w:color w:val="FF0000"/>
              </w:rPr>
              <w:t>REDACTED</w:t>
            </w:r>
            <w:r w:rsidR="00681F77" w:rsidRPr="004D0EF6">
              <w:t>]</w:t>
            </w:r>
            <w:r w:rsidR="00681F77">
              <w:t xml:space="preserve"> </w:t>
            </w:r>
            <w:r>
              <w:t xml:space="preserve">and I have been </w:t>
            </w:r>
            <w:r w:rsidR="00681F77" w:rsidRPr="004D0EF6">
              <w:t>[</w:t>
            </w:r>
            <w:r w:rsidR="00681F77" w:rsidRPr="004D0EF6">
              <w:rPr>
                <w:color w:val="FF0000"/>
              </w:rPr>
              <w:t>REDACTED</w:t>
            </w:r>
            <w:r w:rsidR="00681F77" w:rsidRPr="004D0EF6">
              <w:t>]</w:t>
            </w:r>
            <w:r>
              <w:t xml:space="preserve">. </w:t>
            </w:r>
            <w:r w:rsidR="00CC298C">
              <w:t xml:space="preserve">I have submitted written evidence to Select Committees, and been invited to be a witness, giving oral evidence, twice </w:t>
            </w:r>
            <w:r w:rsidR="006B1690" w:rsidRPr="004D0EF6">
              <w:t>[</w:t>
            </w:r>
            <w:r w:rsidR="006B1690" w:rsidRPr="004D0EF6">
              <w:rPr>
                <w:color w:val="FF0000"/>
              </w:rPr>
              <w:t>REDACTED</w:t>
            </w:r>
            <w:r w:rsidR="006B1690" w:rsidRPr="004D0EF6">
              <w:t>]</w:t>
            </w:r>
            <w:r w:rsidR="006B1690">
              <w:t>.</w:t>
            </w:r>
          </w:p>
          <w:p w14:paraId="7C086145" w14:textId="674D0EDD" w:rsidR="00595BEC" w:rsidRDefault="00595BEC" w:rsidP="00731981">
            <w:r>
              <w:t xml:space="preserve">As </w:t>
            </w:r>
            <w:r w:rsidR="006B1690" w:rsidRPr="004D0EF6">
              <w:t>[</w:t>
            </w:r>
            <w:r w:rsidR="006B1690" w:rsidRPr="004D0EF6">
              <w:rPr>
                <w:color w:val="FF0000"/>
              </w:rPr>
              <w:t>REDACTED</w:t>
            </w:r>
            <w:r w:rsidR="006B1690" w:rsidRPr="004D0EF6">
              <w:t>]</w:t>
            </w:r>
            <w:r>
              <w:t>, my role included proposing topics for ERP to address, in consultation with the Chairs</w:t>
            </w:r>
            <w:r w:rsidR="004B7C49">
              <w:t xml:space="preserve">. </w:t>
            </w:r>
          </w:p>
          <w:p w14:paraId="5875875E" w14:textId="61294F65" w:rsidR="00595BEC" w:rsidRDefault="00595BEC" w:rsidP="00731981">
            <w:r>
              <w:t xml:space="preserve">References for Q1a show a number of </w:t>
            </w:r>
            <w:r w:rsidR="004B7C49">
              <w:t xml:space="preserve">high-level </w:t>
            </w:r>
            <w:r>
              <w:t xml:space="preserve">reports and papers I have led. </w:t>
            </w:r>
          </w:p>
          <w:p w14:paraId="4BBF5AED" w14:textId="77777777" w:rsidR="00595BEC" w:rsidRDefault="00595BEC" w:rsidP="00731981"/>
          <w:p w14:paraId="02269C8D" w14:textId="74751BFB" w:rsidR="00595BEC" w:rsidRDefault="00595BEC" w:rsidP="00731981">
            <w:r>
              <w:t>Two possible research topics for the TCP could be:</w:t>
            </w:r>
          </w:p>
          <w:p w14:paraId="72A7AC96" w14:textId="11D8DAD1" w:rsidR="00595BEC" w:rsidRDefault="00595BEC" w:rsidP="00933EAD">
            <w:pPr>
              <w:pStyle w:val="ListParagraph"/>
              <w:numPr>
                <w:ilvl w:val="0"/>
                <w:numId w:val="4"/>
              </w:numPr>
            </w:pPr>
            <w:r>
              <w:t>Locational dependence of ES value: There is general acceptance that increased deployment of ES will help integrate renewables and meet net zero targets, at a national scale. However, there is less certainty around where such storage could best be located on networks, and how such ES could be coordinated to maximise system benefit. The task would bring together understanding from TCP Members for more granular analysis, including techno-economic modelling, policy and regulatory instruments.</w:t>
            </w:r>
          </w:p>
          <w:p w14:paraId="6B717A45" w14:textId="2C577699" w:rsidR="00595BEC" w:rsidRDefault="00595BEC" w:rsidP="00933EAD">
            <w:pPr>
              <w:pStyle w:val="ListParagraph"/>
              <w:numPr>
                <w:ilvl w:val="0"/>
                <w:numId w:val="4"/>
              </w:numPr>
            </w:pPr>
            <w:r>
              <w:lastRenderedPageBreak/>
              <w:t>Developing business cases for long-term energy storage: Interseasonal storage (e.g. of hydrogen, or thermal energy) is likely to be important to meet the UK’s heat demand in winter, yet such low cycling of storage has an impact on developing a viable business case in the current energy market. There are some international examples of such long term storage, and this is likely to be a challenge for other countries that have seasonal imbalances (either for winter heat, or summer cooling), so collected analysis of this issue would be valuable.</w:t>
            </w:r>
          </w:p>
          <w:p w14:paraId="0F639BDB" w14:textId="77777777" w:rsidR="00595BEC" w:rsidRDefault="00595BEC" w:rsidP="00731981"/>
          <w:p w14:paraId="77E0D6BF" w14:textId="77777777" w:rsidR="00595BEC" w:rsidRDefault="00595BEC" w:rsidP="00731981"/>
          <w:p w14:paraId="7905A797" w14:textId="37A10F97" w:rsidR="00595BEC" w:rsidRPr="00A84508" w:rsidRDefault="00595BEC" w:rsidP="00731981">
            <w:pPr>
              <w:rPr>
                <w:b/>
                <w:bCs/>
              </w:rPr>
            </w:pPr>
            <w:r w:rsidRPr="00A84508">
              <w:rPr>
                <w:b/>
                <w:bCs/>
              </w:rPr>
              <w:t xml:space="preserve">2. Expertise for </w:t>
            </w:r>
            <w:r>
              <w:rPr>
                <w:b/>
                <w:bCs/>
              </w:rPr>
              <w:t>MDES Annex</w:t>
            </w:r>
            <w:r w:rsidRPr="00A84508">
              <w:rPr>
                <w:b/>
                <w:bCs/>
              </w:rPr>
              <w:t xml:space="preserve"> Leader</w:t>
            </w:r>
          </w:p>
          <w:p w14:paraId="13B69150" w14:textId="36CCA2CD" w:rsidR="00595BEC" w:rsidRDefault="006B1690" w:rsidP="00731981">
            <w:r w:rsidRPr="004D0EF6">
              <w:t>[</w:t>
            </w:r>
            <w:r w:rsidRPr="004D0EF6">
              <w:rPr>
                <w:color w:val="FF0000"/>
              </w:rPr>
              <w:t>REDACTED</w:t>
            </w:r>
            <w:r w:rsidRPr="004D0EF6">
              <w:t>]</w:t>
            </w:r>
            <w:r>
              <w:t xml:space="preserve"> </w:t>
            </w:r>
            <w:r w:rsidR="00595BEC">
              <w:t xml:space="preserve">has been principal investigator on &gt;£15M of research grants at </w:t>
            </w:r>
            <w:r w:rsidRPr="004D0EF6">
              <w:t>[</w:t>
            </w:r>
            <w:r w:rsidRPr="004D0EF6">
              <w:rPr>
                <w:color w:val="FF0000"/>
              </w:rPr>
              <w:t>REDACTED</w:t>
            </w:r>
            <w:r w:rsidRPr="004D0EF6">
              <w:t>]</w:t>
            </w:r>
            <w:r>
              <w:t xml:space="preserve"> </w:t>
            </w:r>
            <w:r w:rsidR="00595BEC">
              <w:t xml:space="preserve">of which ~£4M have been directly connected with energy storage. He served as </w:t>
            </w:r>
            <w:r w:rsidRPr="004D0EF6">
              <w:t>[</w:t>
            </w:r>
            <w:r w:rsidRPr="004D0EF6">
              <w:rPr>
                <w:color w:val="FF0000"/>
              </w:rPr>
              <w:t>REDACTED</w:t>
            </w:r>
            <w:r w:rsidRPr="004D0EF6">
              <w:t>]</w:t>
            </w:r>
            <w:r>
              <w:t xml:space="preserve"> </w:t>
            </w:r>
            <w:r w:rsidR="00595BEC">
              <w:t xml:space="preserve">and surrendered that role to focus primarily on energy storage work. He remains the </w:t>
            </w:r>
            <w:r w:rsidRPr="004D0EF6">
              <w:t>[</w:t>
            </w:r>
            <w:r w:rsidRPr="004D0EF6">
              <w:rPr>
                <w:color w:val="FF0000"/>
              </w:rPr>
              <w:t>REDACTED</w:t>
            </w:r>
            <w:r w:rsidRPr="004D0EF6">
              <w:t>]</w:t>
            </w:r>
            <w:r w:rsidR="00595BEC">
              <w:t>. He has been extremely active in running open events that help to inform the energy systems community. Most relevant here are the following events (for which he has been the main instigator and driver):</w:t>
            </w:r>
          </w:p>
          <w:p w14:paraId="4DC76B97" w14:textId="7AF2B0C2" w:rsidR="00595BEC" w:rsidRDefault="006B1690" w:rsidP="007D32CD">
            <w:pPr>
              <w:spacing w:after="0"/>
            </w:pPr>
            <w:r w:rsidRPr="004D0EF6">
              <w:t>[</w:t>
            </w:r>
            <w:r w:rsidRPr="004D0EF6">
              <w:rPr>
                <w:color w:val="FF0000"/>
              </w:rPr>
              <w:t>REDACTED</w:t>
            </w:r>
            <w:r w:rsidRPr="004D0EF6">
              <w:t>]</w:t>
            </w:r>
            <w:r>
              <w:t xml:space="preserve"> </w:t>
            </w:r>
          </w:p>
          <w:p w14:paraId="7FF82D18" w14:textId="77777777" w:rsidR="006B1690" w:rsidRDefault="006B1690" w:rsidP="007D32CD">
            <w:pPr>
              <w:spacing w:after="0"/>
            </w:pPr>
          </w:p>
          <w:p w14:paraId="5271B1D0" w14:textId="2B7FEC35" w:rsidR="00595BEC" w:rsidRDefault="00595BEC" w:rsidP="007D32CD">
            <w:pPr>
              <w:spacing w:after="0"/>
            </w:pPr>
            <w:r>
              <w:t xml:space="preserve">He instigated and led the running of </w:t>
            </w:r>
            <w:r w:rsidR="006B1690" w:rsidRPr="004D0EF6">
              <w:t>[</w:t>
            </w:r>
            <w:r w:rsidR="006B1690" w:rsidRPr="004D0EF6">
              <w:rPr>
                <w:color w:val="FF0000"/>
              </w:rPr>
              <w:t>REDACTED</w:t>
            </w:r>
            <w:r w:rsidR="006B1690" w:rsidRPr="004D0EF6">
              <w:t>]</w:t>
            </w:r>
            <w:r w:rsidR="006B1690">
              <w:t xml:space="preserve"> </w:t>
            </w:r>
            <w:r>
              <w:t xml:space="preserve">ran each year from 2014-2019 and will run again this year. He has published over 30 journal papers specifically relating to energy storage and its place within future energy systems. </w:t>
            </w:r>
          </w:p>
          <w:p w14:paraId="36B75684" w14:textId="447F6CE8" w:rsidR="00595BEC" w:rsidRPr="00272A61" w:rsidRDefault="00595BEC" w:rsidP="007D32CD">
            <w:pPr>
              <w:spacing w:after="0"/>
              <w:rPr>
                <w:i/>
                <w:iCs/>
              </w:rPr>
            </w:pPr>
          </w:p>
          <w:p w14:paraId="29F915FA" w14:textId="77777777" w:rsidR="00595BEC" w:rsidRDefault="00595BEC" w:rsidP="007D32CD">
            <w:pPr>
              <w:spacing w:after="0"/>
            </w:pPr>
          </w:p>
          <w:p w14:paraId="57A516AD" w14:textId="604A549E" w:rsidR="00595BEC" w:rsidRPr="00731981" w:rsidRDefault="00595BEC" w:rsidP="004B7C49">
            <w:pPr>
              <w:spacing w:after="0"/>
            </w:pPr>
          </w:p>
        </w:tc>
      </w:tr>
    </w:tbl>
    <w:p w14:paraId="049C2FD7" w14:textId="6CCECE34" w:rsidR="002F46F7" w:rsidRDefault="002F46F7" w:rsidP="00F80816"/>
    <w:sectPr w:rsidR="002F4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19CD" w14:textId="77777777" w:rsidR="00DD38B8" w:rsidRDefault="00DD38B8" w:rsidP="00FF1DBD">
      <w:pPr>
        <w:spacing w:after="0" w:line="240" w:lineRule="auto"/>
      </w:pPr>
      <w:r>
        <w:separator/>
      </w:r>
    </w:p>
  </w:endnote>
  <w:endnote w:type="continuationSeparator" w:id="0">
    <w:p w14:paraId="10C36942" w14:textId="77777777" w:rsidR="00DD38B8" w:rsidRDefault="00DD38B8" w:rsidP="00F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319C" w14:textId="77777777" w:rsidR="00DD38B8" w:rsidRDefault="00DD38B8" w:rsidP="00FF1DBD">
      <w:pPr>
        <w:spacing w:after="0" w:line="240" w:lineRule="auto"/>
      </w:pPr>
      <w:r>
        <w:separator/>
      </w:r>
    </w:p>
  </w:footnote>
  <w:footnote w:type="continuationSeparator" w:id="0">
    <w:p w14:paraId="69E58B23" w14:textId="77777777" w:rsidR="00DD38B8" w:rsidRDefault="00DD38B8" w:rsidP="00FF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FF0"/>
    <w:multiLevelType w:val="hybridMultilevel"/>
    <w:tmpl w:val="8BD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1511E"/>
    <w:multiLevelType w:val="hybridMultilevel"/>
    <w:tmpl w:val="428C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65D90"/>
    <w:multiLevelType w:val="hybridMultilevel"/>
    <w:tmpl w:val="615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A1C35"/>
    <w:multiLevelType w:val="hybridMultilevel"/>
    <w:tmpl w:val="C7C6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13188"/>
    <w:multiLevelType w:val="hybridMultilevel"/>
    <w:tmpl w:val="5ED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661BA"/>
    <w:multiLevelType w:val="hybridMultilevel"/>
    <w:tmpl w:val="C16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63BB2"/>
    <w:multiLevelType w:val="hybridMultilevel"/>
    <w:tmpl w:val="B87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52660">
    <w:abstractNumId w:val="5"/>
  </w:num>
  <w:num w:numId="2" w16cid:durableId="318386151">
    <w:abstractNumId w:val="6"/>
  </w:num>
  <w:num w:numId="3" w16cid:durableId="1471753012">
    <w:abstractNumId w:val="1"/>
  </w:num>
  <w:num w:numId="4" w16cid:durableId="556553331">
    <w:abstractNumId w:val="0"/>
  </w:num>
  <w:num w:numId="5" w16cid:durableId="1253468873">
    <w:abstractNumId w:val="4"/>
  </w:num>
  <w:num w:numId="6" w16cid:durableId="1946575113">
    <w:abstractNumId w:val="3"/>
  </w:num>
  <w:num w:numId="7" w16cid:durableId="122449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81"/>
    <w:rsid w:val="0000475D"/>
    <w:rsid w:val="000246F2"/>
    <w:rsid w:val="00045E7D"/>
    <w:rsid w:val="00047853"/>
    <w:rsid w:val="00073B8E"/>
    <w:rsid w:val="000939E3"/>
    <w:rsid w:val="00097E96"/>
    <w:rsid w:val="000A5E61"/>
    <w:rsid w:val="000C32AB"/>
    <w:rsid w:val="000C7CAC"/>
    <w:rsid w:val="000D16BC"/>
    <w:rsid w:val="000D3462"/>
    <w:rsid w:val="000D7FCB"/>
    <w:rsid w:val="000E2240"/>
    <w:rsid w:val="000F1C8C"/>
    <w:rsid w:val="00106517"/>
    <w:rsid w:val="00112029"/>
    <w:rsid w:val="00124523"/>
    <w:rsid w:val="0013650B"/>
    <w:rsid w:val="00153166"/>
    <w:rsid w:val="00161E50"/>
    <w:rsid w:val="001665D5"/>
    <w:rsid w:val="001715CA"/>
    <w:rsid w:val="001B2BB6"/>
    <w:rsid w:val="001C5310"/>
    <w:rsid w:val="001D398F"/>
    <w:rsid w:val="002005CF"/>
    <w:rsid w:val="00211075"/>
    <w:rsid w:val="00232826"/>
    <w:rsid w:val="0023578F"/>
    <w:rsid w:val="00240DBB"/>
    <w:rsid w:val="00241A3D"/>
    <w:rsid w:val="00264ABB"/>
    <w:rsid w:val="00270F59"/>
    <w:rsid w:val="00270FC0"/>
    <w:rsid w:val="00272A61"/>
    <w:rsid w:val="002B3617"/>
    <w:rsid w:val="002D4459"/>
    <w:rsid w:val="002E3DED"/>
    <w:rsid w:val="002F46F7"/>
    <w:rsid w:val="00327DAB"/>
    <w:rsid w:val="0035246F"/>
    <w:rsid w:val="003920DB"/>
    <w:rsid w:val="003A0F1C"/>
    <w:rsid w:val="003B39A0"/>
    <w:rsid w:val="003B6407"/>
    <w:rsid w:val="003C1EAE"/>
    <w:rsid w:val="00401AB0"/>
    <w:rsid w:val="00414F09"/>
    <w:rsid w:val="00432A2F"/>
    <w:rsid w:val="004364D7"/>
    <w:rsid w:val="00445D49"/>
    <w:rsid w:val="00446FA6"/>
    <w:rsid w:val="00466391"/>
    <w:rsid w:val="004A3FC5"/>
    <w:rsid w:val="004B6D49"/>
    <w:rsid w:val="004B7C49"/>
    <w:rsid w:val="004C18D5"/>
    <w:rsid w:val="0050071C"/>
    <w:rsid w:val="00501771"/>
    <w:rsid w:val="00515CA5"/>
    <w:rsid w:val="00531969"/>
    <w:rsid w:val="00534155"/>
    <w:rsid w:val="00595BEC"/>
    <w:rsid w:val="00601D10"/>
    <w:rsid w:val="00635301"/>
    <w:rsid w:val="006420E5"/>
    <w:rsid w:val="00676286"/>
    <w:rsid w:val="00681F77"/>
    <w:rsid w:val="006A59B7"/>
    <w:rsid w:val="006A7C21"/>
    <w:rsid w:val="006B156D"/>
    <w:rsid w:val="006B1690"/>
    <w:rsid w:val="006B7FD3"/>
    <w:rsid w:val="006E0B69"/>
    <w:rsid w:val="006F0674"/>
    <w:rsid w:val="006F4C0E"/>
    <w:rsid w:val="0070469A"/>
    <w:rsid w:val="00704CCD"/>
    <w:rsid w:val="00717E55"/>
    <w:rsid w:val="00731981"/>
    <w:rsid w:val="00736E2C"/>
    <w:rsid w:val="00750C22"/>
    <w:rsid w:val="00755909"/>
    <w:rsid w:val="007679CA"/>
    <w:rsid w:val="00776E40"/>
    <w:rsid w:val="007C7C7D"/>
    <w:rsid w:val="007D32CD"/>
    <w:rsid w:val="007D79BD"/>
    <w:rsid w:val="007E43BD"/>
    <w:rsid w:val="007F2D16"/>
    <w:rsid w:val="00805CD6"/>
    <w:rsid w:val="00815568"/>
    <w:rsid w:val="00844CB7"/>
    <w:rsid w:val="00870625"/>
    <w:rsid w:val="008937F2"/>
    <w:rsid w:val="008963C5"/>
    <w:rsid w:val="008C6759"/>
    <w:rsid w:val="0091075C"/>
    <w:rsid w:val="00933EAD"/>
    <w:rsid w:val="00943743"/>
    <w:rsid w:val="00947A40"/>
    <w:rsid w:val="0096022C"/>
    <w:rsid w:val="00974C1F"/>
    <w:rsid w:val="00991AD1"/>
    <w:rsid w:val="009B0818"/>
    <w:rsid w:val="009C669A"/>
    <w:rsid w:val="009D027B"/>
    <w:rsid w:val="009D185E"/>
    <w:rsid w:val="00A21A4A"/>
    <w:rsid w:val="00A76DF7"/>
    <w:rsid w:val="00A84508"/>
    <w:rsid w:val="00A94CCA"/>
    <w:rsid w:val="00AE6386"/>
    <w:rsid w:val="00B03845"/>
    <w:rsid w:val="00B34B9D"/>
    <w:rsid w:val="00B4368E"/>
    <w:rsid w:val="00B64958"/>
    <w:rsid w:val="00B66C41"/>
    <w:rsid w:val="00B67709"/>
    <w:rsid w:val="00B834BD"/>
    <w:rsid w:val="00B94E4F"/>
    <w:rsid w:val="00BB131B"/>
    <w:rsid w:val="00BC2BED"/>
    <w:rsid w:val="00BD7A54"/>
    <w:rsid w:val="00BF2F60"/>
    <w:rsid w:val="00C067F3"/>
    <w:rsid w:val="00C320BE"/>
    <w:rsid w:val="00C332E4"/>
    <w:rsid w:val="00C47229"/>
    <w:rsid w:val="00C6302F"/>
    <w:rsid w:val="00C706E2"/>
    <w:rsid w:val="00C7270F"/>
    <w:rsid w:val="00CB66B8"/>
    <w:rsid w:val="00CC298C"/>
    <w:rsid w:val="00CD029E"/>
    <w:rsid w:val="00CD305A"/>
    <w:rsid w:val="00CF38B2"/>
    <w:rsid w:val="00D2152B"/>
    <w:rsid w:val="00D5070F"/>
    <w:rsid w:val="00DD130A"/>
    <w:rsid w:val="00DD38B8"/>
    <w:rsid w:val="00DE7445"/>
    <w:rsid w:val="00E023F5"/>
    <w:rsid w:val="00E103A5"/>
    <w:rsid w:val="00E341AB"/>
    <w:rsid w:val="00E518BA"/>
    <w:rsid w:val="00E542CC"/>
    <w:rsid w:val="00E55F6F"/>
    <w:rsid w:val="00EC1434"/>
    <w:rsid w:val="00ED0984"/>
    <w:rsid w:val="00ED1907"/>
    <w:rsid w:val="00EE5061"/>
    <w:rsid w:val="00F37CDB"/>
    <w:rsid w:val="00F45AFD"/>
    <w:rsid w:val="00F5298C"/>
    <w:rsid w:val="00F65705"/>
    <w:rsid w:val="00F80816"/>
    <w:rsid w:val="00F82FC3"/>
    <w:rsid w:val="00FA1351"/>
    <w:rsid w:val="00FD58D2"/>
    <w:rsid w:val="00FF1DBD"/>
    <w:rsid w:val="00FF4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7846"/>
  <w15:chartTrackingRefBased/>
  <w15:docId w15:val="{E31BC164-0D89-4B8E-9D43-8FBBCCB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7D"/>
    <w:pPr>
      <w:ind w:left="720"/>
      <w:contextualSpacing/>
    </w:pPr>
  </w:style>
  <w:style w:type="character" w:styleId="Hyperlink">
    <w:name w:val="Hyperlink"/>
    <w:basedOn w:val="DefaultParagraphFont"/>
    <w:uiPriority w:val="99"/>
    <w:unhideWhenUsed/>
    <w:rsid w:val="0013650B"/>
    <w:rPr>
      <w:color w:val="0563C1" w:themeColor="hyperlink"/>
      <w:u w:val="single"/>
    </w:rPr>
  </w:style>
  <w:style w:type="character" w:styleId="UnresolvedMention">
    <w:name w:val="Unresolved Mention"/>
    <w:basedOn w:val="DefaultParagraphFont"/>
    <w:uiPriority w:val="99"/>
    <w:semiHidden/>
    <w:unhideWhenUsed/>
    <w:rsid w:val="0013650B"/>
    <w:rPr>
      <w:color w:val="605E5C"/>
      <w:shd w:val="clear" w:color="auto" w:fill="E1DFDD"/>
    </w:rPr>
  </w:style>
  <w:style w:type="character" w:styleId="FollowedHyperlink">
    <w:name w:val="FollowedHyperlink"/>
    <w:basedOn w:val="DefaultParagraphFont"/>
    <w:uiPriority w:val="99"/>
    <w:semiHidden/>
    <w:unhideWhenUsed/>
    <w:rsid w:val="00073B8E"/>
    <w:rPr>
      <w:color w:val="954F72" w:themeColor="followedHyperlink"/>
      <w:u w:val="single"/>
    </w:rPr>
  </w:style>
  <w:style w:type="paragraph" w:styleId="FootnoteText">
    <w:name w:val="footnote text"/>
    <w:basedOn w:val="Normal"/>
    <w:link w:val="FootnoteTextChar"/>
    <w:uiPriority w:val="99"/>
    <w:semiHidden/>
    <w:unhideWhenUsed/>
    <w:rsid w:val="00FF1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DBD"/>
    <w:rPr>
      <w:sz w:val="20"/>
      <w:szCs w:val="20"/>
    </w:rPr>
  </w:style>
  <w:style w:type="character" w:styleId="FootnoteReference">
    <w:name w:val="footnote reference"/>
    <w:basedOn w:val="DefaultParagraphFont"/>
    <w:uiPriority w:val="99"/>
    <w:semiHidden/>
    <w:unhideWhenUsed/>
    <w:rsid w:val="00FF1DBD"/>
    <w:rPr>
      <w:vertAlign w:val="superscript"/>
    </w:rPr>
  </w:style>
  <w:style w:type="character" w:customStyle="1" w:styleId="Heading1Char">
    <w:name w:val="Heading 1 Char"/>
    <w:basedOn w:val="DefaultParagraphFont"/>
    <w:link w:val="Heading1"/>
    <w:uiPriority w:val="9"/>
    <w:rsid w:val="00595B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606">
      <w:bodyDiv w:val="1"/>
      <w:marLeft w:val="0"/>
      <w:marRight w:val="0"/>
      <w:marTop w:val="0"/>
      <w:marBottom w:val="0"/>
      <w:divBdr>
        <w:top w:val="none" w:sz="0" w:space="0" w:color="auto"/>
        <w:left w:val="none" w:sz="0" w:space="0" w:color="auto"/>
        <w:bottom w:val="none" w:sz="0" w:space="0" w:color="auto"/>
        <w:right w:val="none" w:sz="0" w:space="0" w:color="auto"/>
      </w:divBdr>
    </w:div>
    <w:div w:id="1647008007">
      <w:bodyDiv w:val="1"/>
      <w:marLeft w:val="0"/>
      <w:marRight w:val="0"/>
      <w:marTop w:val="0"/>
      <w:marBottom w:val="0"/>
      <w:divBdr>
        <w:top w:val="none" w:sz="0" w:space="0" w:color="auto"/>
        <w:left w:val="none" w:sz="0" w:space="0" w:color="auto"/>
        <w:bottom w:val="none" w:sz="0" w:space="0" w:color="auto"/>
        <w:right w:val="none" w:sz="0" w:space="0" w:color="auto"/>
      </w:divBdr>
    </w:div>
    <w:div w:id="21213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tr.ukri.org/person/B1C9E6F7-2164-4BB9-ADA9-A84B0FEFED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2023-04-13T13:26:40+00:00</Date_x0020_Opened>
    <lcf76f155ced4ddcb4097134ff3c332f xmlns="2ec6ebee-eb2c-4409-bb6f-44a62ab4077e">
      <Terms xmlns="http://schemas.microsoft.com/office/infopath/2007/PartnerControls"/>
    </lcf76f155ced4ddcb4097134ff3c332f>
    <LegacyData xmlns="aaacb922-5235-4a66-b188-303b9b46fbd7" xsi:nil="true"/>
    <Descriptor xmlns="0063f72e-ace3-48fb-9c1f-5b513408b31f" xsi:nil="true"/>
    <Security_x0020_Classification xmlns="0063f72e-ace3-48fb-9c1f-5b513408b31f">OFFICIAL</Security_x0020_Classification>
    <TaxCatchAll xmlns="075b2052-407b-4e27-9218-519b2acbe890">
      <Value>1</Value>
    </TaxCatchAll>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Science and Innovation for Climate and Energy</TermName>
          <TermId xmlns="http://schemas.microsoft.com/office/infopath/2007/PartnerControls">ba4af673-c668-46d1-96d7-6fcdfcb7d67d</TermId>
        </TermInfo>
      </Terms>
    </m975189f4ba442ecbf67d4147307b177>
    <Retention_x0020_Label xmlns="a8f60570-4bd3-4f2b-950b-a996de8ab151" xsi:nil="true"/>
    <Date_x0020_Closed xmlns="b413c3fd-5a3b-4239-b985-69032e371c04" xsi:nil="true"/>
    <_dlc_DocId xmlns="075b2052-407b-4e27-9218-519b2acbe890">PEMHMV62EMSH-916851974-71840</_dlc_DocId>
    <_dlc_DocIdUrl xmlns="075b2052-407b-4e27-9218-519b2acbe890">
      <Url>https://beisgov.sharepoint.com/sites/EnergyResearchSICE/_layouts/15/DocIdRedir.aspx?ID=PEMHMV62EMSH-916851974-71840</Url>
      <Description>PEMHMV62EMSH-916851974-71840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5C78F0-E10A-4D2A-BA77-0A97AA62D7FE}">
  <ds:schemaRefs>
    <ds:schemaRef ds:uri="http://schemas.microsoft.com/sharepoint/v3/contenttype/forms"/>
  </ds:schemaRefs>
</ds:datastoreItem>
</file>

<file path=customXml/itemProps2.xml><?xml version="1.0" encoding="utf-8"?>
<ds:datastoreItem xmlns:ds="http://schemas.openxmlformats.org/officeDocument/2006/customXml" ds:itemID="{0CEB013F-F40E-4D13-8FC4-6F200FD29C7C}">
  <ds:schemaRefs>
    <ds:schemaRef ds:uri="http://schemas.microsoft.com/office/2006/metadata/properties"/>
    <ds:schemaRef ds:uri="http://schemas.microsoft.com/office/infopath/2007/PartnerControls"/>
    <ds:schemaRef ds:uri="b413c3fd-5a3b-4239-b985-69032e371c04"/>
    <ds:schemaRef ds:uri="2ec6ebee-eb2c-4409-bb6f-44a62ab4077e"/>
    <ds:schemaRef ds:uri="aaacb922-5235-4a66-b188-303b9b46fbd7"/>
    <ds:schemaRef ds:uri="0063f72e-ace3-48fb-9c1f-5b513408b31f"/>
    <ds:schemaRef ds:uri="075b2052-407b-4e27-9218-519b2acbe890"/>
    <ds:schemaRef ds:uri="a8f60570-4bd3-4f2b-950b-a996de8ab151"/>
  </ds:schemaRefs>
</ds:datastoreItem>
</file>

<file path=customXml/itemProps3.xml><?xml version="1.0" encoding="utf-8"?>
<ds:datastoreItem xmlns:ds="http://schemas.openxmlformats.org/officeDocument/2006/customXml" ds:itemID="{8C860782-8D3A-43B4-B19A-69894F33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64428-F659-4787-BF98-CDB7AD7AD1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Radcliffe (Chemical Engineering)</dc:creator>
  <cp:keywords/>
  <dc:description/>
  <cp:lastModifiedBy>Hughes, Bernadette (Energy Security)</cp:lastModifiedBy>
  <cp:revision>4</cp:revision>
  <dcterms:created xsi:type="dcterms:W3CDTF">2023-08-01T15:39:00Z</dcterms:created>
  <dcterms:modified xsi:type="dcterms:W3CDTF">2023-08-01T15:42:00Z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Business Unit">
    <vt:lpwstr>1;#Science and Innovation for Climate and Energy|ba4af673-c668-46d1-96d7-6fcdfcb7d67d</vt:lpwstr>
  </property>
  <property fmtid="{D5CDD505-2E9C-101B-9397-08002B2CF9AE}" pid="4" name="_dlc_DocIdItemGuid">
    <vt:lpwstr>763b050e-8d92-420b-8543-edffe7545223</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2023-04-13T15:02:42Z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ad6e27f1-3721-4990-9f0c-9b96fa8f60f7</vt:lpwstr>
  </property>
  <property fmtid="{D5CDD505-2E9C-101B-9397-08002B2CF9AE}" pid="12" name="MSIP_Label_ba62f585-b40f-4ab9-bafe-39150f03d124_ContentBits">
    <vt:lpwstr>0</vt:lpwstr>
  </property>
</Properties>
</file>