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D417B7" w:rsidP="005E011B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9A21C4D" wp14:editId="7B247F40">
            <wp:simplePos x="0" y="0"/>
            <wp:positionH relativeFrom="column">
              <wp:posOffset>-901065</wp:posOffset>
            </wp:positionH>
            <wp:positionV relativeFrom="paragraph">
              <wp:posOffset>-901065</wp:posOffset>
            </wp:positionV>
            <wp:extent cx="7557135" cy="10626725"/>
            <wp:effectExtent l="0" t="0" r="5715" b="3175"/>
            <wp:wrapNone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1062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D123B0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fr-FR"/>
        </w:rPr>
        <w:t xml:space="preserve">Provider </w:t>
      </w:r>
      <w:r w:rsidR="00482C00">
        <w:rPr>
          <w:b/>
          <w:sz w:val="44"/>
          <w:lang w:val="en-GB"/>
        </w:rPr>
        <w:t>Sounding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C50E59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01586E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ED6CDE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D417B7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(South Central)</w:t>
      </w: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Default="00D417B7" w:rsidP="00A177EF">
      <w:pPr>
        <w:pStyle w:val="BodyText2"/>
        <w:ind w:left="0"/>
        <w:jc w:val="center"/>
        <w:rPr>
          <w:b/>
          <w:sz w:val="28"/>
          <w:szCs w:val="28"/>
        </w:rPr>
      </w:pPr>
      <w:r w:rsidRPr="00D417B7">
        <w:rPr>
          <w:rFonts w:eastAsiaTheme="minorHAnsi" w:cs="Arial"/>
          <w:b/>
          <w:color w:val="000000" w:themeColor="text1"/>
          <w:sz w:val="36"/>
          <w:szCs w:val="36"/>
          <w:lang w:val="en-GB"/>
        </w:rPr>
        <w:t xml:space="preserve">Sexual Assault Referral Centre (SARC) services for </w:t>
      </w:r>
      <w:r w:rsidR="00D71916">
        <w:rPr>
          <w:rFonts w:eastAsiaTheme="minorHAnsi" w:cs="Arial"/>
          <w:b/>
          <w:color w:val="000000" w:themeColor="text1"/>
          <w:sz w:val="36"/>
          <w:szCs w:val="36"/>
          <w:lang w:val="en-GB"/>
        </w:rPr>
        <w:t>Thames Valley</w:t>
      </w:r>
    </w:p>
    <w:p w:rsidR="00A177EF" w:rsidRDefault="00A177EF" w:rsidP="0081627A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71AEF" w:rsidP="00482C00">
      <w:pPr>
        <w:jc w:val="right"/>
        <w:rPr>
          <w:b/>
          <w:sz w:val="28"/>
          <w:szCs w:val="28"/>
        </w:rPr>
      </w:pPr>
    </w:p>
    <w:p w:rsidR="00D71AEF" w:rsidRDefault="00D417B7" w:rsidP="00D71AEF">
      <w:pPr>
        <w:jc w:val="right"/>
      </w:pPr>
      <w:bookmarkStart w:id="0" w:name="_Toc394922311"/>
      <w:r>
        <w:rPr>
          <w:b/>
          <w:sz w:val="28"/>
          <w:szCs w:val="28"/>
        </w:rPr>
        <w:t>May</w:t>
      </w:r>
      <w:r w:rsidR="00CC0E0E" w:rsidRPr="00D377A5">
        <w:rPr>
          <w:b/>
          <w:sz w:val="28"/>
          <w:szCs w:val="28"/>
        </w:rPr>
        <w:t xml:space="preserve"> </w:t>
      </w:r>
      <w:r w:rsidR="00E44524" w:rsidRPr="00D377A5">
        <w:rPr>
          <w:b/>
          <w:sz w:val="28"/>
          <w:szCs w:val="28"/>
        </w:rPr>
        <w:t>2017</w:t>
      </w:r>
    </w:p>
    <w:p w:rsidR="00D71AEF" w:rsidRDefault="00D71AEF">
      <w:r>
        <w:br w:type="page"/>
      </w:r>
    </w:p>
    <w:p w:rsidR="00802CD9" w:rsidRPr="00D71AEF" w:rsidRDefault="0001586E" w:rsidP="00D417B7">
      <w:pPr>
        <w:spacing w:after="120" w:line="240" w:lineRule="auto"/>
        <w:jc w:val="both"/>
      </w:pPr>
      <w:r w:rsidRPr="00802CD9">
        <w:rPr>
          <w:rFonts w:ascii="Arial" w:hAnsi="Arial" w:cs="Arial"/>
          <w:sz w:val="24"/>
          <w:szCs w:val="24"/>
        </w:rPr>
        <w:lastRenderedPageBreak/>
        <w:t>This Provider Sounding Questionnaire is an information gat</w:t>
      </w:r>
      <w:r w:rsidR="00482C00">
        <w:rPr>
          <w:rFonts w:ascii="Arial" w:hAnsi="Arial" w:cs="Arial"/>
          <w:sz w:val="24"/>
          <w:szCs w:val="24"/>
        </w:rPr>
        <w:t xml:space="preserve">hering exercise by </w:t>
      </w:r>
      <w:r w:rsidR="009D0D2C">
        <w:rPr>
          <w:rFonts w:ascii="Arial" w:hAnsi="Arial" w:cs="Arial"/>
          <w:sz w:val="24"/>
          <w:szCs w:val="24"/>
        </w:rPr>
        <w:t>the</w:t>
      </w:r>
      <w:r w:rsidR="00482C00">
        <w:rPr>
          <w:rFonts w:ascii="Arial" w:hAnsi="Arial" w:cs="Arial"/>
          <w:sz w:val="24"/>
          <w:szCs w:val="24"/>
        </w:rPr>
        <w:t xml:space="preserve"> c</w:t>
      </w:r>
      <w:r w:rsidRPr="00802CD9">
        <w:rPr>
          <w:rFonts w:ascii="Arial" w:hAnsi="Arial" w:cs="Arial"/>
          <w:sz w:val="24"/>
          <w:szCs w:val="24"/>
        </w:rPr>
        <w:t>ommissioner</w:t>
      </w:r>
      <w:r w:rsidR="009D0D2C">
        <w:rPr>
          <w:rFonts w:ascii="Arial" w:hAnsi="Arial" w:cs="Arial"/>
          <w:sz w:val="24"/>
          <w:szCs w:val="24"/>
        </w:rPr>
        <w:t>(</w:t>
      </w:r>
      <w:r w:rsidRPr="00802CD9">
        <w:rPr>
          <w:rFonts w:ascii="Arial" w:hAnsi="Arial" w:cs="Arial"/>
          <w:sz w:val="24"/>
          <w:szCs w:val="24"/>
        </w:rPr>
        <w:t>s</w:t>
      </w:r>
      <w:r w:rsidR="009D0D2C">
        <w:rPr>
          <w:rFonts w:ascii="Arial" w:hAnsi="Arial" w:cs="Arial"/>
          <w:sz w:val="24"/>
          <w:szCs w:val="24"/>
        </w:rPr>
        <w:t>)</w:t>
      </w:r>
      <w:r w:rsidRPr="00802CD9">
        <w:rPr>
          <w:rFonts w:ascii="Arial" w:hAnsi="Arial" w:cs="Arial"/>
          <w:sz w:val="24"/>
          <w:szCs w:val="24"/>
        </w:rPr>
        <w:t xml:space="preserve"> to inform </w:t>
      </w:r>
      <w:r w:rsidR="00802CD9" w:rsidRPr="00802CD9">
        <w:rPr>
          <w:rFonts w:ascii="Arial" w:hAnsi="Arial" w:cs="Arial"/>
          <w:sz w:val="24"/>
          <w:szCs w:val="24"/>
        </w:rPr>
        <w:t xml:space="preserve">the forthcoming procurement of </w:t>
      </w:r>
      <w:r w:rsidR="00D417B7" w:rsidRPr="00D417B7">
        <w:rPr>
          <w:rFonts w:ascii="Arial" w:hAnsi="Arial" w:cs="Arial"/>
          <w:sz w:val="24"/>
          <w:szCs w:val="24"/>
        </w:rPr>
        <w:t xml:space="preserve">Sexual Assault Referral Centre (SARC) services for </w:t>
      </w:r>
      <w:r w:rsidR="006255FB">
        <w:rPr>
          <w:rFonts w:ascii="Arial" w:hAnsi="Arial" w:cs="Arial"/>
          <w:sz w:val="24"/>
          <w:szCs w:val="24"/>
        </w:rPr>
        <w:t>Thames Valley</w:t>
      </w:r>
      <w:r w:rsidR="00802CD9" w:rsidRPr="00802CD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12011" w:rsidRPr="00357BB5" w:rsidRDefault="000C3460" w:rsidP="00357BB5">
      <w:pPr>
        <w:pStyle w:val="Heading2"/>
        <w:spacing w:after="1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Potential bidder(s)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>Contact person and details for all future correspondence.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4F7E6A" w:rsidRDefault="004F7E6A" w:rsidP="00CB0551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9C00FE" w:rsidRPr="00D12011" w:rsidTr="00214497">
        <w:tc>
          <w:tcPr>
            <w:tcW w:w="8364" w:type="dxa"/>
            <w:shd w:val="clear" w:color="auto" w:fill="D9D9D9" w:themeFill="background1" w:themeFillShade="D9"/>
          </w:tcPr>
          <w:p w:rsidR="009C00FE" w:rsidRPr="009C00FE" w:rsidRDefault="009C00FE" w:rsidP="00DE55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5997">
              <w:rPr>
                <w:rFonts w:ascii="Arial" w:hAnsi="Arial" w:cs="Arial"/>
                <w:b/>
                <w:sz w:val="22"/>
                <w:szCs w:val="24"/>
              </w:rPr>
              <w:t>Please provide a summary/introduction about your organisation</w:t>
            </w:r>
            <w:r w:rsidR="00DE55EE">
              <w:rPr>
                <w:rFonts w:ascii="Arial" w:hAnsi="Arial" w:cs="Arial"/>
                <w:b/>
                <w:sz w:val="22"/>
                <w:szCs w:val="24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4"/>
              </w:rPr>
              <w:t xml:space="preserve"> outlining your current service delivery activities and any previous experience of delivering this type of service.</w:t>
            </w:r>
          </w:p>
        </w:tc>
      </w:tr>
      <w:tr w:rsidR="009C00FE" w:rsidRPr="00D12011" w:rsidTr="00214497">
        <w:tc>
          <w:tcPr>
            <w:tcW w:w="8364" w:type="dxa"/>
          </w:tcPr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Pr="004B5997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9C00FE" w:rsidRDefault="009C00FE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357BB5" w:rsidRDefault="00357BB5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357BB5" w:rsidRDefault="00357BB5" w:rsidP="00FE3982">
            <w:pPr>
              <w:rPr>
                <w:rFonts w:ascii="Arial" w:hAnsi="Arial" w:cs="Arial"/>
                <w:sz w:val="22"/>
                <w:szCs w:val="22"/>
              </w:rPr>
            </w:pPr>
          </w:p>
          <w:p w:rsidR="00357BB5" w:rsidRPr="004B5997" w:rsidRDefault="00357BB5" w:rsidP="00357BB5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002F5" w:rsidRDefault="003002F5" w:rsidP="00D377A5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663"/>
      </w:tblGrid>
      <w:tr w:rsidR="00A84DC0" w:rsidRPr="004B5997" w:rsidTr="006B1ED7">
        <w:tc>
          <w:tcPr>
            <w:tcW w:w="8364" w:type="dxa"/>
            <w:gridSpan w:val="2"/>
            <w:shd w:val="clear" w:color="auto" w:fill="D9D9D9" w:themeFill="background1" w:themeFillShade="D9"/>
          </w:tcPr>
          <w:p w:rsidR="00A84DC0" w:rsidRDefault="00A84DC0" w:rsidP="006B1E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Bidding status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please indicate if you are</w:t>
            </w:r>
            <w:r w:rsidRPr="00696B82">
              <w:rPr>
                <w:rFonts w:ascii="Arial" w:hAnsi="Arial" w:cs="Arial"/>
                <w:b/>
                <w:sz w:val="22"/>
                <w:szCs w:val="22"/>
              </w:rPr>
              <w:t xml:space="preserve"> wishing to bid as 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Lead Provider, Consortia bid and/or subcontractor?</w:t>
            </w:r>
          </w:p>
          <w:p w:rsidR="00A84DC0" w:rsidRPr="004B5997" w:rsidRDefault="00A84DC0" w:rsidP="006B1E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(Please select ‘Yes’ for all that apply)</w:t>
            </w:r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Lead provider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4537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-86636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5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Consortia bid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22575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-17287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696B8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96B82">
              <w:rPr>
                <w:rFonts w:ascii="Arial" w:hAnsi="Arial" w:cs="Arial"/>
                <w:sz w:val="22"/>
                <w:szCs w:val="22"/>
              </w:rPr>
              <w:t>Subcontractor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454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128291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84DC0" w:rsidRPr="004B5997" w:rsidTr="006B1ED7">
        <w:trPr>
          <w:trHeight w:val="125"/>
        </w:trPr>
        <w:tc>
          <w:tcPr>
            <w:tcW w:w="1701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</w:rPr>
            </w:pPr>
            <w:r w:rsidRPr="00ED5CD2">
              <w:rPr>
                <w:rFonts w:ascii="Arial" w:hAnsi="Arial" w:cs="Arial"/>
                <w:sz w:val="22"/>
              </w:rPr>
              <w:t>Other</w:t>
            </w:r>
          </w:p>
        </w:tc>
        <w:tc>
          <w:tcPr>
            <w:tcW w:w="6663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(Please specify)</w:t>
            </w:r>
          </w:p>
        </w:tc>
      </w:tr>
    </w:tbl>
    <w:p w:rsidR="00A84DC0" w:rsidRDefault="00A84DC0" w:rsidP="00232C0B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84DC0" w:rsidRPr="004B5997" w:rsidTr="006B1ED7">
        <w:tc>
          <w:tcPr>
            <w:tcW w:w="8364" w:type="dxa"/>
            <w:shd w:val="clear" w:color="auto" w:fill="D9D9D9" w:themeFill="background1" w:themeFillShade="D9"/>
          </w:tcPr>
          <w:p w:rsidR="00A84DC0" w:rsidRPr="004B5997" w:rsidRDefault="00DD32E2" w:rsidP="00A84DC0">
            <w:pPr>
              <w:rPr>
                <w:rFonts w:ascii="Arial" w:hAnsi="Arial" w:cs="Arial"/>
                <w:sz w:val="22"/>
                <w:szCs w:val="22"/>
              </w:rPr>
            </w:pPr>
            <w:r w:rsidRPr="00DD32E2">
              <w:rPr>
                <w:rFonts w:ascii="Arial" w:hAnsi="Arial" w:cs="Arial"/>
                <w:b/>
                <w:sz w:val="22"/>
                <w:szCs w:val="22"/>
              </w:rPr>
              <w:lastRenderedPageBreak/>
              <w:t>This service may involve organisations collaborating to deliver the service as a single provider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DD32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84DC0" w:rsidRPr="00A84DC0">
              <w:rPr>
                <w:rFonts w:ascii="Arial" w:hAnsi="Arial" w:cs="Arial"/>
                <w:b/>
                <w:sz w:val="22"/>
                <w:szCs w:val="22"/>
              </w:rPr>
              <w:t>If known, please explain below your bidding status and what service(s) your organisation would be providing. Please also identify any potential partners and their role.</w:t>
            </w:r>
          </w:p>
        </w:tc>
      </w:tr>
      <w:tr w:rsidR="00A84DC0" w:rsidRPr="004B5997" w:rsidTr="006B1ED7">
        <w:tc>
          <w:tcPr>
            <w:tcW w:w="8364" w:type="dxa"/>
          </w:tcPr>
          <w:p w:rsidR="00A84DC0" w:rsidRPr="004B5997" w:rsidRDefault="00A84DC0" w:rsidP="006B1ED7">
            <w:pPr>
              <w:rPr>
                <w:rFonts w:ascii="Arial" w:hAnsi="Arial" w:cs="Arial"/>
                <w:sz w:val="22"/>
                <w:szCs w:val="22"/>
              </w:rPr>
            </w:pPr>
            <w:r w:rsidRPr="004B5997">
              <w:rPr>
                <w:rFonts w:ascii="Arial" w:hAnsi="Arial" w:cs="Arial"/>
                <w:sz w:val="22"/>
                <w:szCs w:val="22"/>
              </w:rPr>
              <w:t>Your response-</w:t>
            </w:r>
          </w:p>
          <w:p w:rsidR="00DD32E2" w:rsidRDefault="00DD32E2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2F5375" w:rsidRDefault="002F5375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2F5375" w:rsidRDefault="002F5375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2F5375" w:rsidRDefault="002F5375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DD32E2" w:rsidRDefault="00DD32E2" w:rsidP="006B1ED7">
            <w:pPr>
              <w:rPr>
                <w:rFonts w:ascii="Arial" w:hAnsi="Arial" w:cs="Arial"/>
                <w:sz w:val="22"/>
                <w:szCs w:val="22"/>
              </w:rPr>
            </w:pPr>
          </w:p>
          <w:p w:rsidR="00063123" w:rsidRDefault="00063123" w:rsidP="006B1ED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3002F5" w:rsidRDefault="003002F5" w:rsidP="006B1ED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2F5375" w:rsidRDefault="002F5375" w:rsidP="006B1ED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2F5375" w:rsidRDefault="002F5375" w:rsidP="006B1ED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2F5375" w:rsidRPr="004B5997" w:rsidRDefault="002F5375" w:rsidP="006B1ED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3" w:name="_GoBack"/>
            <w:bookmarkEnd w:id="3"/>
          </w:p>
        </w:tc>
      </w:tr>
    </w:tbl>
    <w:p w:rsidR="00A84DC0" w:rsidRDefault="00A84DC0" w:rsidP="00232C0B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A84DC0" w:rsidRPr="004B5997" w:rsidTr="006B1ED7">
        <w:tc>
          <w:tcPr>
            <w:tcW w:w="8364" w:type="dxa"/>
            <w:shd w:val="clear" w:color="auto" w:fill="D9D9D9" w:themeFill="background1" w:themeFillShade="D9"/>
          </w:tcPr>
          <w:p w:rsidR="00A84DC0" w:rsidRPr="00A84DC0" w:rsidRDefault="00A84DC0" w:rsidP="006B1E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>Would you be happy for us to share your contact details with other supplier organisations</w:t>
            </w:r>
            <w:r w:rsidR="00AE686C"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A84DC0" w:rsidRPr="004B5997" w:rsidTr="006B1ED7">
        <w:trPr>
          <w:trHeight w:val="125"/>
        </w:trPr>
        <w:tc>
          <w:tcPr>
            <w:tcW w:w="8364" w:type="dxa"/>
          </w:tcPr>
          <w:p w:rsidR="00A84DC0" w:rsidRPr="00ED5CD2" w:rsidRDefault="00A84DC0" w:rsidP="006B1ED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5362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16355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F51AD7" w:rsidRDefault="004E067C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  <w:r w:rsidRPr="00232C0B">
        <w:rPr>
          <w:rFonts w:ascii="Arial" w:hAnsi="Arial" w:cs="Arial"/>
          <w:szCs w:val="24"/>
        </w:rPr>
        <w:t>P</w:t>
      </w:r>
      <w:r w:rsidR="003B56DE" w:rsidRPr="00232C0B">
        <w:rPr>
          <w:rFonts w:ascii="Arial" w:hAnsi="Arial" w:cs="Arial"/>
          <w:szCs w:val="24"/>
        </w:rPr>
        <w:t>lease</w:t>
      </w:r>
      <w:r w:rsidRPr="00232C0B">
        <w:rPr>
          <w:rFonts w:ascii="Arial" w:hAnsi="Arial" w:cs="Arial"/>
          <w:szCs w:val="24"/>
        </w:rPr>
        <w:t xml:space="preserve"> </w:t>
      </w:r>
      <w:r w:rsidR="003B56DE" w:rsidRPr="00232C0B">
        <w:rPr>
          <w:rFonts w:ascii="Arial" w:hAnsi="Arial" w:cs="Arial"/>
          <w:szCs w:val="24"/>
        </w:rPr>
        <w:t>c</w:t>
      </w:r>
      <w:r w:rsidR="00057142" w:rsidRPr="00232C0B">
        <w:rPr>
          <w:rFonts w:ascii="Arial" w:hAnsi="Arial" w:cs="Arial"/>
          <w:szCs w:val="24"/>
        </w:rPr>
        <w:t>omplete</w:t>
      </w:r>
      <w:r w:rsidR="003B56DE" w:rsidRPr="00232C0B">
        <w:rPr>
          <w:rFonts w:ascii="Arial" w:hAnsi="Arial" w:cs="Arial"/>
          <w:szCs w:val="24"/>
        </w:rPr>
        <w:t xml:space="preserve"> this</w:t>
      </w:r>
      <w:r w:rsidR="00482C00" w:rsidRPr="00232C0B">
        <w:rPr>
          <w:rFonts w:ascii="Arial" w:hAnsi="Arial" w:cs="Arial"/>
          <w:szCs w:val="24"/>
        </w:rPr>
        <w:t xml:space="preserve"> questionnaire and return </w:t>
      </w:r>
      <w:r w:rsidR="003E1547" w:rsidRPr="00232C0B">
        <w:rPr>
          <w:rFonts w:ascii="Arial" w:hAnsi="Arial" w:cs="Arial"/>
          <w:szCs w:val="24"/>
        </w:rPr>
        <w:t xml:space="preserve">it </w:t>
      </w:r>
      <w:r w:rsidRPr="00232C0B">
        <w:rPr>
          <w:rFonts w:ascii="Arial" w:hAnsi="Arial" w:cs="Arial"/>
          <w:szCs w:val="24"/>
        </w:rPr>
        <w:t xml:space="preserve">via </w:t>
      </w:r>
      <w:r w:rsidR="003245CB" w:rsidRPr="00232C0B">
        <w:rPr>
          <w:rFonts w:ascii="Arial" w:hAnsi="Arial" w:cs="Arial"/>
          <w:szCs w:val="24"/>
        </w:rPr>
        <w:t xml:space="preserve">the </w:t>
      </w:r>
      <w:r w:rsidRPr="00232C0B">
        <w:rPr>
          <w:rFonts w:ascii="Arial" w:hAnsi="Arial" w:cs="Arial"/>
          <w:szCs w:val="24"/>
        </w:rPr>
        <w:t xml:space="preserve">In-Tend </w:t>
      </w:r>
      <w:r w:rsidR="003245CB" w:rsidRPr="00232C0B">
        <w:rPr>
          <w:rFonts w:ascii="Arial" w:hAnsi="Arial" w:cs="Arial"/>
          <w:szCs w:val="24"/>
        </w:rPr>
        <w:t xml:space="preserve">portal </w:t>
      </w:r>
    </w:p>
    <w:p w:rsidR="00057142" w:rsidRDefault="00057142" w:rsidP="00D377A5">
      <w:pPr>
        <w:pStyle w:val="NoSpacing"/>
        <w:ind w:right="805"/>
        <w:jc w:val="center"/>
        <w:rPr>
          <w:rFonts w:ascii="Arial" w:hAnsi="Arial" w:cs="Arial"/>
          <w:szCs w:val="24"/>
        </w:rPr>
      </w:pPr>
      <w:proofErr w:type="gramStart"/>
      <w:r w:rsidRPr="00D377A5">
        <w:rPr>
          <w:rFonts w:ascii="Arial" w:hAnsi="Arial" w:cs="Arial"/>
          <w:b/>
          <w:i/>
          <w:szCs w:val="24"/>
        </w:rPr>
        <w:t>by</w:t>
      </w:r>
      <w:proofErr w:type="gramEnd"/>
      <w:r w:rsidRPr="00D377A5">
        <w:rPr>
          <w:rFonts w:ascii="Arial" w:hAnsi="Arial" w:cs="Arial"/>
          <w:b/>
          <w:i/>
          <w:szCs w:val="24"/>
        </w:rPr>
        <w:t xml:space="preserve"> </w:t>
      </w:r>
      <w:r w:rsidR="00200942" w:rsidRPr="00D377A5">
        <w:rPr>
          <w:rFonts w:ascii="Arial" w:hAnsi="Arial" w:cs="Arial"/>
          <w:b/>
          <w:i/>
          <w:szCs w:val="24"/>
        </w:rPr>
        <w:t>12:00pm on</w:t>
      </w:r>
      <w:r w:rsidR="00200942" w:rsidRPr="00232C0B">
        <w:rPr>
          <w:rFonts w:ascii="Arial" w:hAnsi="Arial" w:cs="Arial"/>
          <w:szCs w:val="24"/>
        </w:rPr>
        <w:t xml:space="preserve"> </w:t>
      </w:r>
      <w:r w:rsidR="006255FB">
        <w:rPr>
          <w:rFonts w:ascii="Arial" w:hAnsi="Arial" w:cs="Arial"/>
          <w:b/>
          <w:i/>
          <w:szCs w:val="24"/>
        </w:rPr>
        <w:t>Friday</w:t>
      </w:r>
      <w:r w:rsidR="00F51AD7" w:rsidRPr="00D377A5">
        <w:rPr>
          <w:rFonts w:ascii="Arial" w:hAnsi="Arial" w:cs="Arial"/>
          <w:b/>
          <w:i/>
          <w:szCs w:val="24"/>
        </w:rPr>
        <w:t xml:space="preserve"> 2</w:t>
      </w:r>
      <w:r w:rsidR="006255FB">
        <w:rPr>
          <w:rFonts w:ascii="Arial" w:hAnsi="Arial" w:cs="Arial"/>
          <w:b/>
          <w:i/>
          <w:szCs w:val="24"/>
        </w:rPr>
        <w:t>3</w:t>
      </w:r>
      <w:r w:rsidR="006255FB" w:rsidRPr="006255FB">
        <w:rPr>
          <w:rFonts w:ascii="Arial" w:hAnsi="Arial" w:cs="Arial"/>
          <w:b/>
          <w:i/>
          <w:szCs w:val="24"/>
          <w:vertAlign w:val="superscript"/>
        </w:rPr>
        <w:t>rd</w:t>
      </w:r>
      <w:r w:rsidR="006255FB">
        <w:rPr>
          <w:rFonts w:ascii="Arial" w:hAnsi="Arial" w:cs="Arial"/>
          <w:b/>
          <w:i/>
          <w:szCs w:val="24"/>
        </w:rPr>
        <w:t xml:space="preserve"> June</w:t>
      </w:r>
      <w:r w:rsidR="00F51AD7" w:rsidRPr="00D377A5">
        <w:rPr>
          <w:rFonts w:ascii="Arial" w:hAnsi="Arial" w:cs="Arial"/>
          <w:b/>
          <w:i/>
          <w:szCs w:val="24"/>
        </w:rPr>
        <w:t xml:space="preserve"> 2017</w:t>
      </w:r>
      <w:r w:rsidR="00232C0B">
        <w:rPr>
          <w:rFonts w:ascii="Arial" w:hAnsi="Arial" w:cs="Arial"/>
          <w:szCs w:val="24"/>
        </w:rPr>
        <w:t>.</w:t>
      </w:r>
    </w:p>
    <w:p w:rsidR="007200A6" w:rsidRPr="007200A6" w:rsidRDefault="007200A6" w:rsidP="007200A6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  <w:r w:rsidRPr="007200A6">
        <w:rPr>
          <w:rFonts w:ascii="Arial" w:hAnsi="Arial" w:cs="Arial"/>
          <w:szCs w:val="24"/>
        </w:rPr>
        <w:t>To register on In-Tend please visit:</w:t>
      </w:r>
    </w:p>
    <w:p w:rsidR="007200A6" w:rsidRDefault="002F5375" w:rsidP="007200A6">
      <w:pPr>
        <w:pStyle w:val="NoSpacing"/>
        <w:ind w:right="805"/>
        <w:jc w:val="center"/>
        <w:rPr>
          <w:rFonts w:ascii="Arial" w:hAnsi="Arial" w:cs="Arial"/>
          <w:szCs w:val="24"/>
        </w:rPr>
      </w:pPr>
      <w:hyperlink r:id="rId10" w:history="1">
        <w:r w:rsidR="007200A6" w:rsidRPr="003354D0">
          <w:rPr>
            <w:rStyle w:val="Hyperlink"/>
            <w:rFonts w:ascii="Arial" w:hAnsi="Arial" w:cs="Arial"/>
            <w:szCs w:val="24"/>
          </w:rPr>
          <w:t>https://in-tendhost.co.uk/scwcsu/aspx/Registration</w:t>
        </w:r>
      </w:hyperlink>
    </w:p>
    <w:p w:rsidR="007200A6" w:rsidRDefault="007200A6" w:rsidP="006255FB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  <w:r w:rsidRPr="007200A6">
        <w:rPr>
          <w:rFonts w:ascii="Arial" w:hAnsi="Arial" w:cs="Arial"/>
          <w:szCs w:val="24"/>
        </w:rPr>
        <w:t>You can access the project on In-Tend directly using the following link:</w:t>
      </w:r>
    </w:p>
    <w:p w:rsidR="006255FB" w:rsidRDefault="002F5375" w:rsidP="006255FB">
      <w:pPr>
        <w:pStyle w:val="NoSpacing"/>
        <w:spacing w:after="120"/>
        <w:ind w:right="805"/>
        <w:jc w:val="center"/>
        <w:rPr>
          <w:rFonts w:ascii="Arial" w:hAnsi="Arial" w:cs="Arial"/>
          <w:szCs w:val="24"/>
        </w:rPr>
      </w:pPr>
      <w:hyperlink r:id="rId11" w:history="1">
        <w:r w:rsidR="006255FB" w:rsidRPr="006F6B3B">
          <w:rPr>
            <w:rStyle w:val="Hyperlink"/>
            <w:rFonts w:ascii="Arial" w:hAnsi="Arial" w:cs="Arial"/>
            <w:szCs w:val="24"/>
          </w:rPr>
          <w:t>https://in-tendhost.co.uk/scwcsu/aspx/ProjectManage/405</w:t>
        </w:r>
      </w:hyperlink>
    </w:p>
    <w:p w:rsidR="005B4189" w:rsidRDefault="00D80F92" w:rsidP="00D80F92">
      <w:pPr>
        <w:pStyle w:val="NoSpacing"/>
        <w:spacing w:before="120"/>
        <w:ind w:right="80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</w:t>
      </w:r>
      <w:r w:rsidRPr="00D80F92">
        <w:rPr>
          <w:rFonts w:ascii="Arial" w:hAnsi="Arial" w:cs="Arial"/>
          <w:szCs w:val="24"/>
        </w:rPr>
        <w:t>ou will need to 'express an interest' and register on the In-Tend portal, and then upload the completed questionnaire to the placeholder provided.</w:t>
      </w:r>
      <w:r>
        <w:rPr>
          <w:rFonts w:ascii="Arial" w:hAnsi="Arial" w:cs="Arial"/>
          <w:szCs w:val="24"/>
        </w:rPr>
        <w:t xml:space="preserve"> </w:t>
      </w:r>
      <w:r w:rsidR="003245CB" w:rsidRPr="00232C0B">
        <w:rPr>
          <w:rFonts w:ascii="Arial" w:hAnsi="Arial" w:cs="Arial"/>
          <w:szCs w:val="24"/>
        </w:rPr>
        <w:t xml:space="preserve">If you have any queries, please contact the Procurement team via the In-Tend </w:t>
      </w:r>
      <w:r w:rsidR="00D83CF7">
        <w:rPr>
          <w:rFonts w:ascii="Arial" w:hAnsi="Arial" w:cs="Arial"/>
          <w:szCs w:val="24"/>
        </w:rPr>
        <w:t>correspondence function</w:t>
      </w:r>
      <w:r w:rsidR="003245CB" w:rsidRPr="00232C0B">
        <w:rPr>
          <w:rFonts w:ascii="Arial" w:hAnsi="Arial" w:cs="Arial"/>
          <w:szCs w:val="24"/>
        </w:rPr>
        <w:t>.</w:t>
      </w:r>
    </w:p>
    <w:p w:rsidR="005B4189" w:rsidRPr="00D377A5" w:rsidRDefault="005B4189" w:rsidP="00D83CF7">
      <w:pPr>
        <w:pStyle w:val="NoSpacing"/>
        <w:spacing w:before="240"/>
        <w:ind w:right="805"/>
        <w:jc w:val="center"/>
        <w:rPr>
          <w:rFonts w:ascii="Arial" w:hAnsi="Arial" w:cs="Arial"/>
          <w:b/>
          <w:sz w:val="28"/>
          <w:szCs w:val="24"/>
        </w:rPr>
      </w:pPr>
      <w:r w:rsidRPr="00D377A5">
        <w:rPr>
          <w:rFonts w:ascii="Arial" w:hAnsi="Arial" w:cs="Arial"/>
          <w:b/>
          <w:sz w:val="24"/>
          <w:szCs w:val="24"/>
        </w:rPr>
        <w:t>THANK YOU</w:t>
      </w:r>
    </w:p>
    <w:sectPr w:rsidR="005B4189" w:rsidRPr="00D377A5" w:rsidSect="00A177EF"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B9" w:rsidRDefault="00A400B9" w:rsidP="00A177EF">
      <w:pPr>
        <w:spacing w:after="0" w:line="240" w:lineRule="auto"/>
      </w:pPr>
      <w:r>
        <w:separator/>
      </w:r>
    </w:p>
  </w:endnote>
  <w:endnote w:type="continuationSeparator" w:id="0">
    <w:p w:rsidR="00A400B9" w:rsidRDefault="00A400B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C8E34" wp14:editId="3FB815F1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E00B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Provider Sounding 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E00B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Provider Sounding 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B9" w:rsidRDefault="00A400B9" w:rsidP="00A177EF">
      <w:pPr>
        <w:spacing w:after="0" w:line="240" w:lineRule="auto"/>
      </w:pPr>
      <w:r>
        <w:separator/>
      </w:r>
    </w:p>
  </w:footnote>
  <w:footnote w:type="continuationSeparator" w:id="0">
    <w:p w:rsidR="00A400B9" w:rsidRDefault="00A400B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586E"/>
    <w:rsid w:val="00015CAD"/>
    <w:rsid w:val="00021C47"/>
    <w:rsid w:val="000348C9"/>
    <w:rsid w:val="000422C8"/>
    <w:rsid w:val="000456DF"/>
    <w:rsid w:val="00045A90"/>
    <w:rsid w:val="00050BEC"/>
    <w:rsid w:val="00057142"/>
    <w:rsid w:val="00063123"/>
    <w:rsid w:val="00063A43"/>
    <w:rsid w:val="000677AA"/>
    <w:rsid w:val="00092737"/>
    <w:rsid w:val="00094D6C"/>
    <w:rsid w:val="000C3460"/>
    <w:rsid w:val="000C3CAB"/>
    <w:rsid w:val="000F33A4"/>
    <w:rsid w:val="000F415F"/>
    <w:rsid w:val="00137962"/>
    <w:rsid w:val="001731F1"/>
    <w:rsid w:val="00173D7C"/>
    <w:rsid w:val="001759C2"/>
    <w:rsid w:val="001837FE"/>
    <w:rsid w:val="00191FC3"/>
    <w:rsid w:val="001933A3"/>
    <w:rsid w:val="00197211"/>
    <w:rsid w:val="001B0C13"/>
    <w:rsid w:val="001B4C86"/>
    <w:rsid w:val="00200942"/>
    <w:rsid w:val="00214497"/>
    <w:rsid w:val="002211DD"/>
    <w:rsid w:val="00232C0B"/>
    <w:rsid w:val="00243E87"/>
    <w:rsid w:val="002472C9"/>
    <w:rsid w:val="00256FF0"/>
    <w:rsid w:val="00257B4D"/>
    <w:rsid w:val="002657D3"/>
    <w:rsid w:val="002C08A5"/>
    <w:rsid w:val="002F5375"/>
    <w:rsid w:val="002F5552"/>
    <w:rsid w:val="003002F5"/>
    <w:rsid w:val="00301559"/>
    <w:rsid w:val="00314D58"/>
    <w:rsid w:val="0031531C"/>
    <w:rsid w:val="00316BF4"/>
    <w:rsid w:val="003245CB"/>
    <w:rsid w:val="00340490"/>
    <w:rsid w:val="0034699A"/>
    <w:rsid w:val="00347117"/>
    <w:rsid w:val="00350934"/>
    <w:rsid w:val="003528D3"/>
    <w:rsid w:val="00357BB5"/>
    <w:rsid w:val="00361A83"/>
    <w:rsid w:val="003B56DE"/>
    <w:rsid w:val="003C4141"/>
    <w:rsid w:val="003C64B6"/>
    <w:rsid w:val="003E1547"/>
    <w:rsid w:val="003F5C75"/>
    <w:rsid w:val="00400BF3"/>
    <w:rsid w:val="00413FC1"/>
    <w:rsid w:val="00465A4C"/>
    <w:rsid w:val="00481971"/>
    <w:rsid w:val="00482C00"/>
    <w:rsid w:val="0049535C"/>
    <w:rsid w:val="004969B2"/>
    <w:rsid w:val="004A0E4D"/>
    <w:rsid w:val="004B5997"/>
    <w:rsid w:val="004E067C"/>
    <w:rsid w:val="004E6300"/>
    <w:rsid w:val="004F7E6A"/>
    <w:rsid w:val="00527072"/>
    <w:rsid w:val="00552CBC"/>
    <w:rsid w:val="005B4189"/>
    <w:rsid w:val="005C4C17"/>
    <w:rsid w:val="005E011B"/>
    <w:rsid w:val="005F2BDB"/>
    <w:rsid w:val="00603906"/>
    <w:rsid w:val="00624555"/>
    <w:rsid w:val="006248B5"/>
    <w:rsid w:val="006255FB"/>
    <w:rsid w:val="00650E27"/>
    <w:rsid w:val="00665043"/>
    <w:rsid w:val="00696B82"/>
    <w:rsid w:val="006B3B31"/>
    <w:rsid w:val="006D0198"/>
    <w:rsid w:val="006D0A64"/>
    <w:rsid w:val="006D6DD2"/>
    <w:rsid w:val="006E67AE"/>
    <w:rsid w:val="00701068"/>
    <w:rsid w:val="007200A6"/>
    <w:rsid w:val="00722D05"/>
    <w:rsid w:val="0074086E"/>
    <w:rsid w:val="00756B64"/>
    <w:rsid w:val="00761118"/>
    <w:rsid w:val="0076132C"/>
    <w:rsid w:val="00791D4E"/>
    <w:rsid w:val="00793254"/>
    <w:rsid w:val="007E04C1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C582A"/>
    <w:rsid w:val="008D3235"/>
    <w:rsid w:val="008D5547"/>
    <w:rsid w:val="008E2AEE"/>
    <w:rsid w:val="00932DC2"/>
    <w:rsid w:val="0094276D"/>
    <w:rsid w:val="009574E1"/>
    <w:rsid w:val="00971C53"/>
    <w:rsid w:val="009C00FE"/>
    <w:rsid w:val="009D0D2C"/>
    <w:rsid w:val="009D7EAC"/>
    <w:rsid w:val="009E6715"/>
    <w:rsid w:val="00A177EF"/>
    <w:rsid w:val="00A26216"/>
    <w:rsid w:val="00A400B9"/>
    <w:rsid w:val="00A41DAE"/>
    <w:rsid w:val="00A6533F"/>
    <w:rsid w:val="00A77949"/>
    <w:rsid w:val="00A84DC0"/>
    <w:rsid w:val="00AA0101"/>
    <w:rsid w:val="00AD1164"/>
    <w:rsid w:val="00AE32F2"/>
    <w:rsid w:val="00AE686C"/>
    <w:rsid w:val="00AF3627"/>
    <w:rsid w:val="00AF7276"/>
    <w:rsid w:val="00B07829"/>
    <w:rsid w:val="00B323FB"/>
    <w:rsid w:val="00B64440"/>
    <w:rsid w:val="00B66422"/>
    <w:rsid w:val="00B802C5"/>
    <w:rsid w:val="00B959BD"/>
    <w:rsid w:val="00BB0BA0"/>
    <w:rsid w:val="00BB4B2E"/>
    <w:rsid w:val="00BE3851"/>
    <w:rsid w:val="00BF1C91"/>
    <w:rsid w:val="00C15D15"/>
    <w:rsid w:val="00C16ED3"/>
    <w:rsid w:val="00C402C8"/>
    <w:rsid w:val="00C54208"/>
    <w:rsid w:val="00C564A9"/>
    <w:rsid w:val="00C57C46"/>
    <w:rsid w:val="00C643EC"/>
    <w:rsid w:val="00C86EBB"/>
    <w:rsid w:val="00C936FC"/>
    <w:rsid w:val="00C94521"/>
    <w:rsid w:val="00CB0551"/>
    <w:rsid w:val="00CC0E0E"/>
    <w:rsid w:val="00CD5B32"/>
    <w:rsid w:val="00CD6522"/>
    <w:rsid w:val="00CF4C20"/>
    <w:rsid w:val="00CF5A74"/>
    <w:rsid w:val="00D07B66"/>
    <w:rsid w:val="00D12011"/>
    <w:rsid w:val="00D123B0"/>
    <w:rsid w:val="00D2677A"/>
    <w:rsid w:val="00D377A5"/>
    <w:rsid w:val="00D417B7"/>
    <w:rsid w:val="00D53E28"/>
    <w:rsid w:val="00D57C25"/>
    <w:rsid w:val="00D71916"/>
    <w:rsid w:val="00D71AEF"/>
    <w:rsid w:val="00D80F92"/>
    <w:rsid w:val="00D83CF7"/>
    <w:rsid w:val="00D85E72"/>
    <w:rsid w:val="00DA5481"/>
    <w:rsid w:val="00DD32E2"/>
    <w:rsid w:val="00DD684E"/>
    <w:rsid w:val="00DE00B0"/>
    <w:rsid w:val="00DE3839"/>
    <w:rsid w:val="00DE55EE"/>
    <w:rsid w:val="00DF5FBD"/>
    <w:rsid w:val="00E43EB8"/>
    <w:rsid w:val="00E44524"/>
    <w:rsid w:val="00E577CC"/>
    <w:rsid w:val="00E733B1"/>
    <w:rsid w:val="00E74637"/>
    <w:rsid w:val="00E81A18"/>
    <w:rsid w:val="00E91184"/>
    <w:rsid w:val="00EA0592"/>
    <w:rsid w:val="00EB07B2"/>
    <w:rsid w:val="00EB6388"/>
    <w:rsid w:val="00EC2737"/>
    <w:rsid w:val="00EC7D10"/>
    <w:rsid w:val="00ED5CD2"/>
    <w:rsid w:val="00ED6CDE"/>
    <w:rsid w:val="00ED71E6"/>
    <w:rsid w:val="00EE28E4"/>
    <w:rsid w:val="00EF5A1B"/>
    <w:rsid w:val="00EF7A0B"/>
    <w:rsid w:val="00F11C22"/>
    <w:rsid w:val="00F51AD7"/>
    <w:rsid w:val="00F52C56"/>
    <w:rsid w:val="00F90F58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-tendhost.co.uk/scwcsu/aspx/ProjectManage/40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-tendhost.co.uk/scwcsu/aspx/Registrat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B874-ED75-497E-BC45-6133D093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1993</Characters>
  <Application>Microsoft Office Word</Application>
  <DocSecurity>0</DocSecurity>
  <Lines>124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Fear Phil (South West Commissioning Support)</cp:lastModifiedBy>
  <cp:revision>2</cp:revision>
  <cp:lastPrinted>2015-10-14T14:33:00Z</cp:lastPrinted>
  <dcterms:created xsi:type="dcterms:W3CDTF">2017-05-26T14:32:00Z</dcterms:created>
  <dcterms:modified xsi:type="dcterms:W3CDTF">2017-05-26T14:32:00Z</dcterms:modified>
</cp:coreProperties>
</file>