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DFC4E" w14:textId="1F2501CC" w:rsidR="00CE498F" w:rsidRDefault="00CE498F" w:rsidP="49CA79E0">
      <w:pPr>
        <w:spacing w:after="0"/>
        <w:rPr>
          <w:rFonts w:ascii="Arial" w:eastAsia="Arial" w:hAnsi="Arial" w:cs="Arial"/>
          <w:b/>
          <w:bCs/>
          <w:sz w:val="28"/>
          <w:szCs w:val="28"/>
        </w:rPr>
      </w:pPr>
      <w:bookmarkStart w:id="0" w:name="Page2"/>
      <w:bookmarkEnd w:id="0"/>
      <w:r>
        <w:rPr>
          <w:noProof/>
        </w:rPr>
        <w:drawing>
          <wp:anchor distT="0" distB="0" distL="114300" distR="114300" simplePos="0" relativeHeight="251659264" behindDoc="0" locked="0" layoutInCell="1" allowOverlap="0" wp14:anchorId="69C2B132" wp14:editId="6FAD06F4">
            <wp:simplePos x="0" y="0"/>
            <wp:positionH relativeFrom="page">
              <wp:posOffset>861060</wp:posOffset>
            </wp:positionH>
            <wp:positionV relativeFrom="page">
              <wp:posOffset>464820</wp:posOffset>
            </wp:positionV>
            <wp:extent cx="3772800" cy="1004400"/>
            <wp:effectExtent l="0" t="0" r="0" b="5715"/>
            <wp:wrapTopAndBottom/>
            <wp:docPr id="9" name="Picture 2" descr="Logo, company name&#10;&#10;Description automatically generated">
              <a:extLst xmlns:a="http://schemas.openxmlformats.org/drawingml/2006/main">
                <a:ext uri="{FF2B5EF4-FFF2-40B4-BE49-F238E27FC236}">
                  <a16:creationId xmlns:a16="http://schemas.microsoft.com/office/drawing/2014/main" id="{56C8D345-7400-4E47-AF0F-D18DD7E12A92}"/>
                </a:ext>
              </a:extLst>
            </wp:docPr>
            <wp:cNvGraphicFramePr/>
            <a:graphic xmlns:a="http://schemas.openxmlformats.org/drawingml/2006/main">
              <a:graphicData uri="http://schemas.openxmlformats.org/drawingml/2006/picture">
                <pic:pic xmlns:pic="http://schemas.openxmlformats.org/drawingml/2006/picture">
                  <pic:nvPicPr>
                    <pic:cNvPr id="9" name="Picture 2" descr="Logo, company name&#10;&#10;Description automatically generated">
                      <a:extLst>
                        <a:ext uri="{FF2B5EF4-FFF2-40B4-BE49-F238E27FC236}">
                          <a16:creationId xmlns:a16="http://schemas.microsoft.com/office/drawing/2014/main" id="{56C8D345-7400-4E47-AF0F-D18DD7E12A92}"/>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2800" cy="1004400"/>
                    </a:xfrm>
                    <a:prstGeom prst="rect">
                      <a:avLst/>
                    </a:prstGeom>
                  </pic:spPr>
                </pic:pic>
              </a:graphicData>
            </a:graphic>
            <wp14:sizeRelH relativeFrom="margin">
              <wp14:pctWidth>0</wp14:pctWidth>
            </wp14:sizeRelH>
            <wp14:sizeRelV relativeFrom="margin">
              <wp14:pctHeight>0</wp14:pctHeight>
            </wp14:sizeRelV>
          </wp:anchor>
        </w:drawing>
      </w:r>
    </w:p>
    <w:p w14:paraId="217C0D5E" w14:textId="77777777" w:rsidR="00E94733" w:rsidRDefault="00E94733" w:rsidP="49CA79E0">
      <w:pPr>
        <w:spacing w:after="0"/>
        <w:rPr>
          <w:rFonts w:ascii="Arial" w:eastAsia="Arial" w:hAnsi="Arial" w:cs="Arial"/>
          <w:b/>
          <w:bCs/>
          <w:sz w:val="28"/>
          <w:szCs w:val="28"/>
        </w:rPr>
      </w:pPr>
    </w:p>
    <w:p w14:paraId="283F12AD" w14:textId="315192DE" w:rsidR="00CA4880" w:rsidRDefault="51BC6368" w:rsidP="49CA79E0">
      <w:pPr>
        <w:spacing w:after="0"/>
        <w:rPr>
          <w:rFonts w:ascii="Arial" w:eastAsia="Arial" w:hAnsi="Arial" w:cs="Arial"/>
          <w:b/>
          <w:bCs/>
          <w:sz w:val="28"/>
          <w:szCs w:val="28"/>
        </w:rPr>
      </w:pPr>
      <w:r w:rsidRPr="49CA79E0">
        <w:rPr>
          <w:rFonts w:ascii="Arial" w:eastAsia="Arial" w:hAnsi="Arial" w:cs="Arial"/>
          <w:b/>
          <w:bCs/>
          <w:sz w:val="28"/>
          <w:szCs w:val="28"/>
        </w:rPr>
        <w:t>BIM Support Scope</w:t>
      </w:r>
    </w:p>
    <w:p w14:paraId="1883488B" w14:textId="2324608A" w:rsidR="00CA4880" w:rsidRDefault="00CA4880" w:rsidP="49CA79E0">
      <w:pPr>
        <w:spacing w:after="0"/>
        <w:rPr>
          <w:rFonts w:ascii="Arial" w:eastAsia="Arial" w:hAnsi="Arial" w:cs="Arial"/>
          <w:b/>
          <w:bCs/>
          <w:sz w:val="24"/>
          <w:szCs w:val="24"/>
        </w:rPr>
      </w:pPr>
    </w:p>
    <w:p w14:paraId="1CDDC12D" w14:textId="536162FF" w:rsidR="00CA4880" w:rsidRDefault="51BC6368" w:rsidP="49CA79E0">
      <w:pPr>
        <w:spacing w:after="0"/>
        <w:rPr>
          <w:rFonts w:ascii="Arial" w:eastAsia="Arial" w:hAnsi="Arial" w:cs="Arial"/>
          <w:b/>
          <w:sz w:val="24"/>
          <w:szCs w:val="24"/>
        </w:rPr>
      </w:pPr>
      <w:r w:rsidRPr="49CA79E0">
        <w:rPr>
          <w:rFonts w:ascii="Arial" w:eastAsia="Arial" w:hAnsi="Arial" w:cs="Arial"/>
          <w:b/>
          <w:bCs/>
          <w:sz w:val="24"/>
          <w:szCs w:val="24"/>
        </w:rPr>
        <w:t>Intro</w:t>
      </w:r>
    </w:p>
    <w:p w14:paraId="0614F380" w14:textId="1EEBE5D2" w:rsidR="00CA4880" w:rsidRDefault="2DE7C04D" w:rsidP="219D4957">
      <w:pPr>
        <w:spacing w:after="0"/>
        <w:rPr>
          <w:rFonts w:ascii="Arial" w:eastAsia="Arial" w:hAnsi="Arial" w:cs="Arial"/>
          <w:sz w:val="24"/>
          <w:szCs w:val="24"/>
        </w:rPr>
      </w:pPr>
      <w:r w:rsidRPr="219D4957">
        <w:rPr>
          <w:rFonts w:ascii="Arial" w:eastAsia="Arial" w:hAnsi="Arial" w:cs="Arial"/>
          <w:sz w:val="24"/>
          <w:szCs w:val="24"/>
        </w:rPr>
        <w:t xml:space="preserve">The Smart Motorways </w:t>
      </w:r>
      <w:r w:rsidR="49199BAD" w:rsidRPr="219D4957">
        <w:rPr>
          <w:rFonts w:ascii="Arial" w:eastAsia="Arial" w:hAnsi="Arial" w:cs="Arial"/>
          <w:sz w:val="24"/>
          <w:szCs w:val="24"/>
        </w:rPr>
        <w:t xml:space="preserve">Programme </w:t>
      </w:r>
      <w:r w:rsidRPr="219D4957">
        <w:rPr>
          <w:rFonts w:ascii="Arial" w:eastAsia="Arial" w:hAnsi="Arial" w:cs="Arial"/>
          <w:sz w:val="24"/>
          <w:szCs w:val="24"/>
        </w:rPr>
        <w:t>Alliance</w:t>
      </w:r>
      <w:r w:rsidR="17A3F74C" w:rsidRPr="219D4957">
        <w:rPr>
          <w:rFonts w:ascii="Arial" w:eastAsia="Arial" w:hAnsi="Arial" w:cs="Arial"/>
          <w:sz w:val="24"/>
          <w:szCs w:val="24"/>
        </w:rPr>
        <w:t xml:space="preserve"> (SMP Alliance)</w:t>
      </w:r>
      <w:r w:rsidRPr="219D4957">
        <w:rPr>
          <w:rFonts w:ascii="Arial" w:eastAsia="Arial" w:hAnsi="Arial" w:cs="Arial"/>
          <w:sz w:val="24"/>
          <w:szCs w:val="24"/>
        </w:rPr>
        <w:t xml:space="preserve"> is built up of seven partners and </w:t>
      </w:r>
      <w:r w:rsidR="400BE804" w:rsidRPr="219D4957">
        <w:rPr>
          <w:rFonts w:ascii="Arial" w:eastAsia="Arial" w:hAnsi="Arial" w:cs="Arial"/>
          <w:sz w:val="24"/>
          <w:szCs w:val="24"/>
        </w:rPr>
        <w:t>multiple</w:t>
      </w:r>
      <w:r w:rsidRPr="219D4957">
        <w:rPr>
          <w:rFonts w:ascii="Arial" w:eastAsia="Arial" w:hAnsi="Arial" w:cs="Arial"/>
          <w:sz w:val="24"/>
          <w:szCs w:val="24"/>
        </w:rPr>
        <w:t xml:space="preserve"> Supply</w:t>
      </w:r>
      <w:r w:rsidR="47AE2D08" w:rsidRPr="219D4957">
        <w:rPr>
          <w:rFonts w:ascii="Arial" w:eastAsia="Arial" w:hAnsi="Arial" w:cs="Arial"/>
          <w:sz w:val="24"/>
          <w:szCs w:val="24"/>
        </w:rPr>
        <w:t xml:space="preserve"> </w:t>
      </w:r>
      <w:r w:rsidR="7E2BBBD5" w:rsidRPr="219D4957">
        <w:rPr>
          <w:rFonts w:ascii="Arial" w:eastAsia="Arial" w:hAnsi="Arial" w:cs="Arial"/>
          <w:sz w:val="24"/>
          <w:szCs w:val="24"/>
        </w:rPr>
        <w:t>P</w:t>
      </w:r>
      <w:r w:rsidRPr="219D4957">
        <w:rPr>
          <w:rFonts w:ascii="Arial" w:eastAsia="Arial" w:hAnsi="Arial" w:cs="Arial"/>
          <w:sz w:val="24"/>
          <w:szCs w:val="24"/>
        </w:rPr>
        <w:t>artners</w:t>
      </w:r>
      <w:r w:rsidR="00C1399A">
        <w:rPr>
          <w:rFonts w:ascii="Arial" w:eastAsia="Arial" w:hAnsi="Arial" w:cs="Arial"/>
          <w:sz w:val="24"/>
          <w:szCs w:val="24"/>
        </w:rPr>
        <w:t xml:space="preserve"> (supply chain)</w:t>
      </w:r>
      <w:r w:rsidRPr="219D4957">
        <w:rPr>
          <w:rFonts w:ascii="Arial" w:eastAsia="Arial" w:hAnsi="Arial" w:cs="Arial"/>
          <w:sz w:val="24"/>
          <w:szCs w:val="24"/>
        </w:rPr>
        <w:t xml:space="preserve"> delivering to ISO 19650 Building Information Management </w:t>
      </w:r>
      <w:r w:rsidR="00C1399A">
        <w:rPr>
          <w:rFonts w:ascii="Arial" w:eastAsia="Arial" w:hAnsi="Arial" w:cs="Arial"/>
          <w:sz w:val="24"/>
          <w:szCs w:val="24"/>
        </w:rPr>
        <w:t>s</w:t>
      </w:r>
      <w:r w:rsidRPr="219D4957">
        <w:rPr>
          <w:rFonts w:ascii="Arial" w:eastAsia="Arial" w:hAnsi="Arial" w:cs="Arial"/>
          <w:sz w:val="24"/>
          <w:szCs w:val="24"/>
        </w:rPr>
        <w:t xml:space="preserve">tandards. </w:t>
      </w:r>
    </w:p>
    <w:p w14:paraId="7173EE18" w14:textId="6ACA55F0" w:rsidR="00CA4880" w:rsidRDefault="00CA4880" w:rsidP="219D4957">
      <w:pPr>
        <w:spacing w:after="0"/>
        <w:rPr>
          <w:rFonts w:ascii="Arial" w:eastAsia="Arial" w:hAnsi="Arial" w:cs="Arial"/>
          <w:b/>
          <w:bCs/>
          <w:sz w:val="24"/>
          <w:szCs w:val="24"/>
        </w:rPr>
      </w:pPr>
    </w:p>
    <w:p w14:paraId="2BEF26F3" w14:textId="6425143B" w:rsidR="00CA4880" w:rsidRDefault="34BD1F5B" w:rsidP="49CA79E0">
      <w:pPr>
        <w:spacing w:after="0"/>
        <w:rPr>
          <w:rFonts w:ascii="Arial" w:eastAsia="Arial" w:hAnsi="Arial" w:cs="Arial"/>
          <w:b/>
          <w:sz w:val="24"/>
          <w:szCs w:val="24"/>
        </w:rPr>
      </w:pPr>
      <w:r w:rsidRPr="219D4957">
        <w:rPr>
          <w:rFonts w:ascii="Arial" w:eastAsia="Arial" w:hAnsi="Arial" w:cs="Arial"/>
          <w:sz w:val="24"/>
          <w:szCs w:val="24"/>
        </w:rPr>
        <w:t>We are looking for</w:t>
      </w:r>
      <w:r w:rsidR="51BC6368" w:rsidRPr="49CA79E0">
        <w:rPr>
          <w:rFonts w:ascii="Arial" w:eastAsia="Arial" w:hAnsi="Arial" w:cs="Arial"/>
          <w:sz w:val="24"/>
          <w:szCs w:val="24"/>
        </w:rPr>
        <w:t xml:space="preserve"> a consultant to assist the SMP Alliance with </w:t>
      </w:r>
      <w:r w:rsidR="07BE80DF" w:rsidRPr="219D4957">
        <w:rPr>
          <w:rFonts w:ascii="Arial" w:eastAsia="Arial" w:hAnsi="Arial" w:cs="Arial"/>
          <w:sz w:val="24"/>
          <w:szCs w:val="24"/>
        </w:rPr>
        <w:t>3</w:t>
      </w:r>
      <w:r w:rsidR="51BC6368" w:rsidRPr="49CA79E0">
        <w:rPr>
          <w:rFonts w:ascii="Arial" w:eastAsia="Arial" w:hAnsi="Arial" w:cs="Arial"/>
          <w:sz w:val="24"/>
          <w:szCs w:val="24"/>
        </w:rPr>
        <w:t xml:space="preserve"> key tasks:</w:t>
      </w:r>
    </w:p>
    <w:p w14:paraId="7D0D8144" w14:textId="7C21F1B4" w:rsidR="00CA4880" w:rsidRPr="00A439B3" w:rsidRDefault="49A5E43E" w:rsidP="00A439B3">
      <w:pPr>
        <w:pStyle w:val="ListParagraph"/>
        <w:numPr>
          <w:ilvl w:val="0"/>
          <w:numId w:val="7"/>
        </w:numPr>
        <w:spacing w:after="0"/>
        <w:rPr>
          <w:rFonts w:ascii="Arial" w:eastAsia="Arial" w:hAnsi="Arial" w:cs="Arial"/>
          <w:sz w:val="24"/>
          <w:szCs w:val="24"/>
        </w:rPr>
      </w:pPr>
      <w:r w:rsidRPr="00A439B3">
        <w:rPr>
          <w:rFonts w:ascii="Arial" w:eastAsia="Arial" w:hAnsi="Arial" w:cs="Arial"/>
          <w:sz w:val="24"/>
          <w:szCs w:val="24"/>
        </w:rPr>
        <w:t>Supporting us to review / f</w:t>
      </w:r>
      <w:r w:rsidR="51BC6368" w:rsidRPr="00A439B3">
        <w:rPr>
          <w:rFonts w:ascii="Arial" w:eastAsia="Arial" w:hAnsi="Arial" w:cs="Arial"/>
          <w:sz w:val="24"/>
          <w:szCs w:val="24"/>
        </w:rPr>
        <w:t>inalise BIM Processes</w:t>
      </w:r>
      <w:r w:rsidR="06154A35" w:rsidRPr="00A439B3">
        <w:rPr>
          <w:rFonts w:ascii="Arial" w:eastAsia="Arial" w:hAnsi="Arial" w:cs="Arial"/>
          <w:sz w:val="24"/>
          <w:szCs w:val="24"/>
        </w:rPr>
        <w:t xml:space="preserve"> currently developed </w:t>
      </w:r>
    </w:p>
    <w:p w14:paraId="4F6218E9" w14:textId="106FA4A8" w:rsidR="00CA4880" w:rsidRPr="00A439B3" w:rsidRDefault="28F856D7" w:rsidP="00A439B3">
      <w:pPr>
        <w:pStyle w:val="ListParagraph"/>
        <w:numPr>
          <w:ilvl w:val="0"/>
          <w:numId w:val="7"/>
        </w:numPr>
        <w:spacing w:after="0"/>
        <w:rPr>
          <w:rFonts w:ascii="Arial" w:eastAsia="Arial" w:hAnsi="Arial" w:cs="Arial"/>
          <w:sz w:val="24"/>
          <w:szCs w:val="24"/>
        </w:rPr>
      </w:pPr>
      <w:r w:rsidRPr="00A439B3">
        <w:rPr>
          <w:rFonts w:ascii="Arial" w:eastAsia="Arial" w:hAnsi="Arial" w:cs="Arial"/>
          <w:sz w:val="24"/>
          <w:szCs w:val="24"/>
        </w:rPr>
        <w:t xml:space="preserve">Supporting us with any gaps and creating documentation </w:t>
      </w:r>
      <w:r w:rsidR="2D845CA3" w:rsidRPr="00A439B3">
        <w:rPr>
          <w:rFonts w:ascii="Arial" w:eastAsia="Arial" w:hAnsi="Arial" w:cs="Arial"/>
          <w:sz w:val="24"/>
          <w:szCs w:val="24"/>
        </w:rPr>
        <w:t xml:space="preserve">of </w:t>
      </w:r>
      <w:r w:rsidR="51BC6368" w:rsidRPr="00A439B3">
        <w:rPr>
          <w:rFonts w:ascii="Arial" w:eastAsia="Arial" w:hAnsi="Arial" w:cs="Arial"/>
          <w:sz w:val="24"/>
          <w:szCs w:val="24"/>
        </w:rPr>
        <w:t>processes</w:t>
      </w:r>
    </w:p>
    <w:p w14:paraId="6E560F3D" w14:textId="347CF843" w:rsidR="00CA4880" w:rsidRPr="00A439B3" w:rsidRDefault="1F5758B4" w:rsidP="00A439B3">
      <w:pPr>
        <w:pStyle w:val="ListParagraph"/>
        <w:numPr>
          <w:ilvl w:val="0"/>
          <w:numId w:val="7"/>
        </w:numPr>
        <w:spacing w:after="0"/>
        <w:rPr>
          <w:rFonts w:ascii="Arial" w:eastAsia="Arial" w:hAnsi="Arial" w:cs="Arial"/>
          <w:sz w:val="24"/>
          <w:szCs w:val="24"/>
        </w:rPr>
      </w:pPr>
      <w:r w:rsidRPr="00A439B3">
        <w:rPr>
          <w:rFonts w:ascii="Arial" w:eastAsia="Arial" w:hAnsi="Arial" w:cs="Arial"/>
          <w:sz w:val="24"/>
          <w:szCs w:val="24"/>
        </w:rPr>
        <w:t xml:space="preserve">Implement a platform where </w:t>
      </w:r>
      <w:r w:rsidR="51BC6368" w:rsidRPr="00A439B3">
        <w:rPr>
          <w:rFonts w:ascii="Arial" w:eastAsia="Arial" w:hAnsi="Arial" w:cs="Arial"/>
          <w:sz w:val="24"/>
          <w:szCs w:val="24"/>
        </w:rPr>
        <w:t>training</w:t>
      </w:r>
      <w:r w:rsidR="2745AFCC" w:rsidRPr="00A439B3">
        <w:rPr>
          <w:rFonts w:ascii="Arial" w:eastAsia="Arial" w:hAnsi="Arial" w:cs="Arial"/>
          <w:sz w:val="24"/>
          <w:szCs w:val="24"/>
        </w:rPr>
        <w:t xml:space="preserve"> can be </w:t>
      </w:r>
      <w:proofErr w:type="gramStart"/>
      <w:r w:rsidR="2745AFCC" w:rsidRPr="00A439B3">
        <w:rPr>
          <w:rFonts w:ascii="Arial" w:eastAsia="Arial" w:hAnsi="Arial" w:cs="Arial"/>
          <w:sz w:val="24"/>
          <w:szCs w:val="24"/>
        </w:rPr>
        <w:t>undertaken</w:t>
      </w:r>
      <w:proofErr w:type="gramEnd"/>
      <w:r w:rsidR="51BC6368" w:rsidRPr="00A439B3">
        <w:rPr>
          <w:rFonts w:ascii="Arial" w:eastAsia="Arial" w:hAnsi="Arial" w:cs="Arial"/>
          <w:sz w:val="24"/>
          <w:szCs w:val="24"/>
        </w:rPr>
        <w:t xml:space="preserve"> and support</w:t>
      </w:r>
      <w:r w:rsidR="768E44FE" w:rsidRPr="00A439B3">
        <w:rPr>
          <w:rFonts w:ascii="Arial" w:eastAsia="Arial" w:hAnsi="Arial" w:cs="Arial"/>
          <w:sz w:val="24"/>
          <w:szCs w:val="24"/>
        </w:rPr>
        <w:t xml:space="preserve"> provided for the adoption of the Alliance BIM ways of working. </w:t>
      </w:r>
    </w:p>
    <w:p w14:paraId="6C2D23AB" w14:textId="3334C5A3" w:rsidR="00CA4880" w:rsidRDefault="51BC6368" w:rsidP="49CA79E0">
      <w:pPr>
        <w:spacing w:after="0"/>
      </w:pPr>
      <w:r w:rsidRPr="49CA79E0">
        <w:rPr>
          <w:rFonts w:ascii="Arial" w:eastAsia="Arial" w:hAnsi="Arial" w:cs="Arial"/>
          <w:sz w:val="24"/>
          <w:szCs w:val="24"/>
        </w:rPr>
        <w:t xml:space="preserve"> </w:t>
      </w:r>
    </w:p>
    <w:p w14:paraId="0DC11627" w14:textId="56676598" w:rsidR="00CA4880" w:rsidRDefault="51BC6368" w:rsidP="49CA79E0">
      <w:pPr>
        <w:spacing w:after="0"/>
      </w:pPr>
      <w:r w:rsidRPr="49CA79E0">
        <w:rPr>
          <w:rFonts w:ascii="Arial" w:eastAsia="Arial" w:hAnsi="Arial" w:cs="Arial"/>
          <w:b/>
          <w:bCs/>
          <w:sz w:val="24"/>
          <w:szCs w:val="24"/>
        </w:rPr>
        <w:t>Background</w:t>
      </w:r>
    </w:p>
    <w:p w14:paraId="493DEB92" w14:textId="77777777" w:rsidR="00454CFE" w:rsidRDefault="00454CFE" w:rsidP="49CA79E0">
      <w:pPr>
        <w:spacing w:after="0"/>
        <w:rPr>
          <w:rFonts w:ascii="Arial" w:eastAsia="Arial" w:hAnsi="Arial" w:cs="Arial"/>
          <w:sz w:val="24"/>
          <w:szCs w:val="24"/>
        </w:rPr>
      </w:pPr>
    </w:p>
    <w:p w14:paraId="683D94AD" w14:textId="7CFF6410" w:rsidR="00454CFE" w:rsidRPr="00454CFE" w:rsidRDefault="00454CFE" w:rsidP="00454CFE">
      <w:pPr>
        <w:pStyle w:val="NoSpacing"/>
        <w:rPr>
          <w:rFonts w:ascii="Arial" w:hAnsi="Arial" w:cs="Arial"/>
          <w:color w:val="002060"/>
          <w:sz w:val="24"/>
          <w:szCs w:val="24"/>
        </w:rPr>
      </w:pPr>
      <w:r w:rsidRPr="00454CFE">
        <w:rPr>
          <w:rFonts w:ascii="Arial" w:eastAsia="Arial" w:hAnsi="Arial" w:cs="Arial"/>
          <w:color w:val="000000" w:themeColor="text1"/>
          <w:sz w:val="24"/>
          <w:szCs w:val="24"/>
        </w:rPr>
        <w:t>The SMP Alliance consists of Highways England and 7 partners including</w:t>
      </w:r>
      <w:r w:rsidR="006E06C5">
        <w:rPr>
          <w:rFonts w:ascii="Arial" w:eastAsia="Arial" w:hAnsi="Arial" w:cs="Arial"/>
          <w:color w:val="000000" w:themeColor="text1"/>
          <w:sz w:val="24"/>
          <w:szCs w:val="24"/>
        </w:rPr>
        <w:t>:</w:t>
      </w:r>
      <w:r w:rsidRPr="00454CFE">
        <w:rPr>
          <w:rFonts w:ascii="Arial" w:eastAsia="Arial" w:hAnsi="Arial" w:cs="Arial"/>
          <w:color w:val="000000" w:themeColor="text1"/>
          <w:sz w:val="24"/>
          <w:szCs w:val="24"/>
        </w:rPr>
        <w:t xml:space="preserve"> </w:t>
      </w:r>
    </w:p>
    <w:p w14:paraId="1D7D9ACC" w14:textId="77777777" w:rsidR="00454CFE" w:rsidRPr="00454CFE" w:rsidRDefault="00454CFE" w:rsidP="00454CFE">
      <w:pPr>
        <w:pStyle w:val="NoSpacing"/>
        <w:numPr>
          <w:ilvl w:val="0"/>
          <w:numId w:val="1"/>
        </w:numPr>
        <w:rPr>
          <w:rFonts w:ascii="Arial" w:hAnsi="Arial" w:cs="Arial"/>
          <w:sz w:val="24"/>
          <w:szCs w:val="24"/>
        </w:rPr>
      </w:pPr>
      <w:r w:rsidRPr="00454CFE">
        <w:rPr>
          <w:rFonts w:ascii="Arial" w:hAnsi="Arial" w:cs="Arial"/>
          <w:sz w:val="24"/>
          <w:szCs w:val="24"/>
        </w:rPr>
        <w:t xml:space="preserve">Fluor (production management) </w:t>
      </w:r>
      <w:r w:rsidRPr="00454CFE">
        <w:rPr>
          <w:rFonts w:ascii="Arial" w:hAnsi="Arial" w:cs="Arial"/>
          <w:color w:val="FFFFFF" w:themeColor="background1"/>
          <w:sz w:val="24"/>
          <w:szCs w:val="24"/>
        </w:rPr>
        <w:t>#SMPAcareers</w:t>
      </w:r>
    </w:p>
    <w:p w14:paraId="76A857CD" w14:textId="77777777" w:rsidR="00454CFE" w:rsidRPr="00454CFE" w:rsidRDefault="00454CFE" w:rsidP="00454CFE">
      <w:pPr>
        <w:pStyle w:val="NoSpacing"/>
        <w:numPr>
          <w:ilvl w:val="0"/>
          <w:numId w:val="1"/>
        </w:numPr>
        <w:rPr>
          <w:rFonts w:ascii="Arial" w:hAnsi="Arial" w:cs="Arial"/>
          <w:sz w:val="24"/>
          <w:szCs w:val="24"/>
        </w:rPr>
      </w:pPr>
      <w:r w:rsidRPr="00454CFE">
        <w:rPr>
          <w:rFonts w:ascii="Arial" w:hAnsi="Arial" w:cs="Arial"/>
          <w:sz w:val="24"/>
          <w:szCs w:val="24"/>
        </w:rPr>
        <w:t>Jacobs and WSP (digital enabled design) and</w:t>
      </w:r>
    </w:p>
    <w:p w14:paraId="333D4F8E" w14:textId="77777777" w:rsidR="00454CFE" w:rsidRPr="00454CFE" w:rsidRDefault="00454CFE" w:rsidP="00454CFE">
      <w:pPr>
        <w:pStyle w:val="NoSpacing"/>
        <w:numPr>
          <w:ilvl w:val="0"/>
          <w:numId w:val="1"/>
        </w:numPr>
        <w:rPr>
          <w:rFonts w:ascii="Arial" w:hAnsi="Arial" w:cs="Arial"/>
          <w:sz w:val="24"/>
          <w:szCs w:val="24"/>
        </w:rPr>
      </w:pPr>
      <w:r w:rsidRPr="00454CFE">
        <w:rPr>
          <w:rFonts w:ascii="Arial" w:hAnsi="Arial" w:cs="Arial"/>
          <w:sz w:val="24"/>
          <w:szCs w:val="24"/>
        </w:rPr>
        <w:t>Balfour Beatty, Costain and BAM Nuttall/Morgan Sindall joint venture (onsite Assembly Partners)</w:t>
      </w:r>
    </w:p>
    <w:p w14:paraId="5221CCA2" w14:textId="77777777" w:rsidR="00454CFE" w:rsidRPr="00454CFE" w:rsidRDefault="00454CFE" w:rsidP="00454CFE">
      <w:pPr>
        <w:pStyle w:val="NoSpacing"/>
        <w:ind w:left="720"/>
        <w:rPr>
          <w:rFonts w:ascii="Arial" w:hAnsi="Arial" w:cs="Arial"/>
          <w:sz w:val="24"/>
          <w:szCs w:val="24"/>
        </w:rPr>
      </w:pPr>
    </w:p>
    <w:p w14:paraId="75B438B7" w14:textId="77777777" w:rsidR="00454CFE" w:rsidRPr="00454CFE" w:rsidRDefault="00454CFE" w:rsidP="00454CFE">
      <w:pPr>
        <w:shd w:val="clear" w:color="auto" w:fill="FFFFFF" w:themeFill="background1"/>
        <w:spacing w:after="225" w:line="240" w:lineRule="auto"/>
        <w:rPr>
          <w:rStyle w:val="normaltextrun"/>
          <w:rFonts w:ascii="Arial" w:hAnsi="Arial" w:cs="Arial"/>
          <w:b/>
          <w:bCs/>
          <w:color w:val="002060"/>
          <w:sz w:val="24"/>
          <w:szCs w:val="24"/>
        </w:rPr>
      </w:pPr>
      <w:r w:rsidRPr="00454CFE">
        <w:rPr>
          <w:rFonts w:ascii="Arial" w:eastAsia="Arial" w:hAnsi="Arial" w:cs="Arial"/>
          <w:color w:val="212529"/>
          <w:sz w:val="24"/>
          <w:szCs w:val="24"/>
        </w:rPr>
        <w:t xml:space="preserve">Our goal is to unite diverse </w:t>
      </w:r>
      <w:r w:rsidRPr="00454CFE">
        <w:rPr>
          <w:rFonts w:ascii="Arial" w:eastAsia="Arial" w:hAnsi="Arial" w:cs="Arial"/>
          <w:sz w:val="24"/>
          <w:szCs w:val="24"/>
        </w:rPr>
        <w:t xml:space="preserve">teams, unleash fresh thinking and transform delivery. </w:t>
      </w:r>
      <w:r w:rsidRPr="00454CFE">
        <w:rPr>
          <w:rStyle w:val="normaltextrun"/>
          <w:rFonts w:ascii="Arial" w:hAnsi="Arial" w:cs="Arial"/>
          <w:color w:val="232323"/>
          <w:sz w:val="24"/>
          <w:szCs w:val="24"/>
        </w:rPr>
        <w:t>Collectively, we will design and construct the smart motorways programme over a 10-year period covering the Government’s Road Investment Strategy 2 and 3.</w:t>
      </w:r>
    </w:p>
    <w:p w14:paraId="1DF0CAD4" w14:textId="61CEAC99" w:rsidR="00454CFE" w:rsidRPr="00454CFE" w:rsidRDefault="00454CFE" w:rsidP="00454CFE">
      <w:pPr>
        <w:pStyle w:val="NoSpacing"/>
        <w:rPr>
          <w:rFonts w:ascii="Arial" w:hAnsi="Arial" w:cs="Arial"/>
          <w:color w:val="232323"/>
          <w:sz w:val="24"/>
          <w:szCs w:val="24"/>
        </w:rPr>
      </w:pPr>
      <w:r w:rsidRPr="00454CFE">
        <w:rPr>
          <w:rStyle w:val="normaltextrun"/>
          <w:rFonts w:ascii="Arial" w:hAnsi="Arial" w:cs="Arial"/>
          <w:sz w:val="24"/>
          <w:szCs w:val="24"/>
        </w:rPr>
        <w:t>The SMP Alliance is transforming the way we deliver schemes by applying a programmatic approach, utilising digital rehearsals and embedding methods of construction such as off-site manufacture</w:t>
      </w:r>
      <w:r w:rsidRPr="00454CFE">
        <w:rPr>
          <w:rStyle w:val="normaltextrun"/>
          <w:rFonts w:ascii="Arial" w:hAnsi="Arial" w:cs="Arial"/>
          <w:color w:val="232323"/>
          <w:sz w:val="24"/>
          <w:szCs w:val="24"/>
        </w:rPr>
        <w:t>. There will be a greater emphasis on digital technology, increased efficiency, and standardisation. By driving </w:t>
      </w:r>
      <w:r w:rsidRPr="00454CFE">
        <w:rPr>
          <w:rStyle w:val="normaltextrun"/>
          <w:rFonts w:ascii="Arial" w:hAnsi="Arial" w:cs="Arial"/>
          <w:sz w:val="24"/>
          <w:szCs w:val="24"/>
          <w:lang w:val="en-US"/>
        </w:rPr>
        <w:t>value throughout the project lifecycle and promoting a better way of working by integrating a diverse supplier network to form a wider enterprise we will improve safety, create a better customer experience and deliver greater efficiency. </w:t>
      </w:r>
      <w:r w:rsidRPr="00454CFE">
        <w:rPr>
          <w:rStyle w:val="eop"/>
          <w:rFonts w:ascii="Arial" w:hAnsi="Arial" w:cs="Arial"/>
          <w:sz w:val="24"/>
          <w:szCs w:val="24"/>
        </w:rPr>
        <w:t> </w:t>
      </w:r>
    </w:p>
    <w:p w14:paraId="2AFAA49F" w14:textId="77777777" w:rsidR="00454CFE" w:rsidRDefault="00454CFE" w:rsidP="49CA79E0">
      <w:pPr>
        <w:spacing w:after="0"/>
        <w:rPr>
          <w:rFonts w:ascii="Arial" w:eastAsia="Arial" w:hAnsi="Arial" w:cs="Arial"/>
          <w:sz w:val="24"/>
          <w:szCs w:val="24"/>
        </w:rPr>
      </w:pPr>
    </w:p>
    <w:p w14:paraId="1834C140" w14:textId="2B764FDF" w:rsidR="51B965EA" w:rsidRDefault="51B965EA" w:rsidP="219D4957">
      <w:pPr>
        <w:spacing w:after="0"/>
        <w:rPr>
          <w:rFonts w:ascii="Arial" w:eastAsia="Arial" w:hAnsi="Arial" w:cs="Arial"/>
          <w:sz w:val="24"/>
          <w:szCs w:val="24"/>
        </w:rPr>
      </w:pPr>
      <w:r w:rsidRPr="219D4957">
        <w:rPr>
          <w:rFonts w:ascii="Arial" w:eastAsia="Arial" w:hAnsi="Arial" w:cs="Arial"/>
          <w:sz w:val="24"/>
          <w:szCs w:val="24"/>
        </w:rPr>
        <w:t xml:space="preserve">National Highways </w:t>
      </w:r>
      <w:r w:rsidR="72FE6E57" w:rsidRPr="219D4957">
        <w:rPr>
          <w:rFonts w:ascii="Arial" w:eastAsia="Arial" w:hAnsi="Arial" w:cs="Arial"/>
          <w:sz w:val="24"/>
          <w:szCs w:val="24"/>
        </w:rPr>
        <w:t>are on a BIM Journey wi</w:t>
      </w:r>
      <w:r w:rsidR="2A580929" w:rsidRPr="219D4957">
        <w:rPr>
          <w:rFonts w:ascii="Arial" w:eastAsia="Arial" w:hAnsi="Arial" w:cs="Arial"/>
          <w:sz w:val="24"/>
          <w:szCs w:val="24"/>
        </w:rPr>
        <w:t>th</w:t>
      </w:r>
      <w:r w:rsidR="72FE6E57" w:rsidRPr="219D4957">
        <w:rPr>
          <w:rFonts w:ascii="Arial" w:eastAsia="Arial" w:hAnsi="Arial" w:cs="Arial"/>
          <w:sz w:val="24"/>
          <w:szCs w:val="24"/>
        </w:rPr>
        <w:t xml:space="preserve"> the implementation of ISO 19650 Standards across the whole of their schemes </w:t>
      </w:r>
      <w:r w:rsidR="2A95DD64" w:rsidRPr="219D4957">
        <w:rPr>
          <w:rFonts w:ascii="Arial" w:eastAsia="Arial" w:hAnsi="Arial" w:cs="Arial"/>
          <w:sz w:val="24"/>
          <w:szCs w:val="24"/>
        </w:rPr>
        <w:t>on the S</w:t>
      </w:r>
      <w:r w:rsidR="0D348BD2" w:rsidRPr="219D4957">
        <w:rPr>
          <w:rFonts w:ascii="Arial" w:eastAsia="Arial" w:hAnsi="Arial" w:cs="Arial"/>
          <w:sz w:val="24"/>
          <w:szCs w:val="24"/>
        </w:rPr>
        <w:t>MP</w:t>
      </w:r>
      <w:r w:rsidR="2A95DD64" w:rsidRPr="219D4957">
        <w:rPr>
          <w:rFonts w:ascii="Arial" w:eastAsia="Arial" w:hAnsi="Arial" w:cs="Arial"/>
          <w:sz w:val="24"/>
          <w:szCs w:val="24"/>
        </w:rPr>
        <w:t xml:space="preserve"> Alliance. We are trying to achieve full embedment across our Production Hub, </w:t>
      </w:r>
      <w:r w:rsidR="42B30549" w:rsidRPr="219D4957">
        <w:rPr>
          <w:rFonts w:ascii="Arial" w:eastAsia="Arial" w:hAnsi="Arial" w:cs="Arial"/>
          <w:sz w:val="24"/>
          <w:szCs w:val="24"/>
        </w:rPr>
        <w:t>schemes</w:t>
      </w:r>
      <w:r w:rsidR="2A95DD64" w:rsidRPr="219D4957">
        <w:rPr>
          <w:rFonts w:ascii="Arial" w:eastAsia="Arial" w:hAnsi="Arial" w:cs="Arial"/>
          <w:sz w:val="24"/>
          <w:szCs w:val="24"/>
        </w:rPr>
        <w:t xml:space="preserve"> and </w:t>
      </w:r>
      <w:r w:rsidR="3D089DAC" w:rsidRPr="219D4957">
        <w:rPr>
          <w:rFonts w:ascii="Arial" w:eastAsia="Arial" w:hAnsi="Arial" w:cs="Arial"/>
          <w:sz w:val="24"/>
          <w:szCs w:val="24"/>
        </w:rPr>
        <w:t>S</w:t>
      </w:r>
      <w:r w:rsidR="6CA81A55" w:rsidRPr="219D4957">
        <w:rPr>
          <w:rFonts w:ascii="Arial" w:eastAsia="Arial" w:hAnsi="Arial" w:cs="Arial"/>
          <w:sz w:val="24"/>
          <w:szCs w:val="24"/>
        </w:rPr>
        <w:t xml:space="preserve">upply </w:t>
      </w:r>
      <w:r w:rsidR="06A78E4B" w:rsidRPr="219D4957">
        <w:rPr>
          <w:rFonts w:ascii="Arial" w:eastAsia="Arial" w:hAnsi="Arial" w:cs="Arial"/>
          <w:sz w:val="24"/>
          <w:szCs w:val="24"/>
        </w:rPr>
        <w:t>Partners</w:t>
      </w:r>
      <w:r w:rsidR="09E84FFD" w:rsidRPr="219D4957">
        <w:rPr>
          <w:rFonts w:ascii="Arial" w:eastAsia="Arial" w:hAnsi="Arial" w:cs="Arial"/>
          <w:sz w:val="24"/>
          <w:szCs w:val="24"/>
        </w:rPr>
        <w:t xml:space="preserve"> to deliver our schemes more effectively and efficiently. By having Alliance level Production methods and procedures this will enable us to standardise on our ways of working, standardise on </w:t>
      </w:r>
      <w:r w:rsidR="7E238778" w:rsidRPr="219D4957">
        <w:rPr>
          <w:rFonts w:ascii="Arial" w:eastAsia="Arial" w:hAnsi="Arial" w:cs="Arial"/>
          <w:sz w:val="24"/>
          <w:szCs w:val="24"/>
        </w:rPr>
        <w:t xml:space="preserve">training provided and have minimum standard systems implemented for staff to </w:t>
      </w:r>
      <w:r w:rsidR="188F1C80" w:rsidRPr="219D4957">
        <w:rPr>
          <w:rFonts w:ascii="Arial" w:eastAsia="Arial" w:hAnsi="Arial" w:cs="Arial"/>
          <w:sz w:val="24"/>
          <w:szCs w:val="24"/>
        </w:rPr>
        <w:t xml:space="preserve">be trained and </w:t>
      </w:r>
      <w:r w:rsidR="7E238778" w:rsidRPr="219D4957">
        <w:rPr>
          <w:rFonts w:ascii="Arial" w:eastAsia="Arial" w:hAnsi="Arial" w:cs="Arial"/>
          <w:sz w:val="24"/>
          <w:szCs w:val="24"/>
        </w:rPr>
        <w:t xml:space="preserve">use. </w:t>
      </w:r>
    </w:p>
    <w:p w14:paraId="196DDC71" w14:textId="2EFF555D" w:rsidR="00CA4880" w:rsidRDefault="51BC6368" w:rsidP="49CA79E0">
      <w:pPr>
        <w:spacing w:after="0"/>
      </w:pPr>
      <w:r w:rsidRPr="219D4957">
        <w:rPr>
          <w:rFonts w:ascii="Arial" w:eastAsia="Arial" w:hAnsi="Arial" w:cs="Arial"/>
          <w:sz w:val="24"/>
          <w:szCs w:val="24"/>
        </w:rPr>
        <w:t xml:space="preserve"> </w:t>
      </w:r>
      <w:r w:rsidRPr="49CA79E0">
        <w:rPr>
          <w:rFonts w:ascii="Arial" w:eastAsia="Arial" w:hAnsi="Arial" w:cs="Arial"/>
          <w:sz w:val="24"/>
          <w:szCs w:val="24"/>
        </w:rPr>
        <w:t xml:space="preserve"> </w:t>
      </w:r>
    </w:p>
    <w:p w14:paraId="72E8C0E5" w14:textId="1EEDBE4B" w:rsidR="00CA4880" w:rsidRDefault="51BC6368" w:rsidP="49CA79E0">
      <w:pPr>
        <w:spacing w:after="0"/>
      </w:pPr>
      <w:r w:rsidRPr="49CA79E0">
        <w:rPr>
          <w:rFonts w:ascii="Arial" w:eastAsia="Arial" w:hAnsi="Arial" w:cs="Arial"/>
          <w:sz w:val="24"/>
          <w:szCs w:val="24"/>
        </w:rPr>
        <w:t xml:space="preserve"> </w:t>
      </w:r>
    </w:p>
    <w:p w14:paraId="05282E04" w14:textId="467CD5FF" w:rsidR="00CA4880" w:rsidRDefault="51BC6368" w:rsidP="49CA79E0">
      <w:pPr>
        <w:spacing w:after="0"/>
      </w:pPr>
      <w:r w:rsidRPr="49CA79E0">
        <w:rPr>
          <w:rFonts w:ascii="Arial" w:eastAsia="Arial" w:hAnsi="Arial" w:cs="Arial"/>
          <w:b/>
          <w:bCs/>
          <w:sz w:val="24"/>
          <w:szCs w:val="24"/>
        </w:rPr>
        <w:lastRenderedPageBreak/>
        <w:t>Scope</w:t>
      </w:r>
    </w:p>
    <w:p w14:paraId="2081D568" w14:textId="6CCD8C74" w:rsidR="00CA4880" w:rsidRDefault="51BC6368" w:rsidP="49CA79E0">
      <w:pPr>
        <w:spacing w:after="0"/>
      </w:pPr>
      <w:r w:rsidRPr="49CA79E0">
        <w:rPr>
          <w:rFonts w:ascii="Arial" w:eastAsia="Arial" w:hAnsi="Arial" w:cs="Arial"/>
          <w:sz w:val="24"/>
          <w:szCs w:val="24"/>
        </w:rPr>
        <w:t xml:space="preserve"> </w:t>
      </w:r>
    </w:p>
    <w:p w14:paraId="616DB364" w14:textId="6DF1B8A8" w:rsidR="00CA4880" w:rsidRPr="00A439B3" w:rsidRDefault="3428A26D" w:rsidP="00A439B3">
      <w:pPr>
        <w:pStyle w:val="ListParagraph"/>
        <w:numPr>
          <w:ilvl w:val="0"/>
          <w:numId w:val="6"/>
        </w:numPr>
        <w:spacing w:after="0"/>
        <w:rPr>
          <w:rFonts w:ascii="Arial" w:eastAsia="Arial" w:hAnsi="Arial" w:cs="Arial"/>
          <w:sz w:val="24"/>
          <w:szCs w:val="24"/>
          <w:u w:val="single"/>
        </w:rPr>
      </w:pPr>
      <w:r w:rsidRPr="00A439B3">
        <w:rPr>
          <w:rFonts w:ascii="Arial" w:eastAsia="Arial" w:hAnsi="Arial" w:cs="Arial"/>
          <w:sz w:val="24"/>
          <w:szCs w:val="24"/>
          <w:u w:val="single"/>
        </w:rPr>
        <w:t xml:space="preserve">Review and </w:t>
      </w:r>
      <w:r w:rsidR="51BC6368" w:rsidRPr="00A439B3">
        <w:rPr>
          <w:rFonts w:ascii="Arial" w:eastAsia="Arial" w:hAnsi="Arial" w:cs="Arial"/>
          <w:sz w:val="24"/>
          <w:szCs w:val="24"/>
          <w:u w:val="single"/>
        </w:rPr>
        <w:t>Finalise BIM Processes</w:t>
      </w:r>
    </w:p>
    <w:p w14:paraId="051805E3" w14:textId="77777777" w:rsidR="000409EE" w:rsidRDefault="000409EE" w:rsidP="2CF60FEE">
      <w:pPr>
        <w:spacing w:after="0"/>
        <w:rPr>
          <w:rFonts w:ascii="Arial" w:eastAsia="Arial" w:hAnsi="Arial" w:cs="Arial"/>
          <w:sz w:val="24"/>
          <w:szCs w:val="24"/>
        </w:rPr>
      </w:pPr>
    </w:p>
    <w:p w14:paraId="389D00A6" w14:textId="66DC9FEA" w:rsidR="00EB1462" w:rsidRDefault="6C66F13A" w:rsidP="00AD4518">
      <w:pPr>
        <w:spacing w:after="0"/>
        <w:rPr>
          <w:rFonts w:ascii="Arial" w:eastAsia="Arial" w:hAnsi="Arial" w:cs="Arial"/>
          <w:sz w:val="24"/>
          <w:szCs w:val="24"/>
        </w:rPr>
      </w:pPr>
      <w:r w:rsidRPr="219D4957">
        <w:rPr>
          <w:rFonts w:ascii="Arial" w:eastAsia="Arial" w:hAnsi="Arial" w:cs="Arial"/>
          <w:sz w:val="24"/>
          <w:szCs w:val="24"/>
        </w:rPr>
        <w:t>The selected partner will t</w:t>
      </w:r>
      <w:r w:rsidR="33272E49" w:rsidRPr="219D4957">
        <w:rPr>
          <w:rFonts w:ascii="Arial" w:eastAsia="Arial" w:hAnsi="Arial" w:cs="Arial"/>
          <w:sz w:val="24"/>
          <w:szCs w:val="24"/>
        </w:rPr>
        <w:t>ake</w:t>
      </w:r>
      <w:r w:rsidR="33272E49" w:rsidRPr="2CF60FEE">
        <w:rPr>
          <w:rFonts w:ascii="Arial" w:eastAsia="Arial" w:hAnsi="Arial" w:cs="Arial"/>
          <w:sz w:val="24"/>
          <w:szCs w:val="24"/>
        </w:rPr>
        <w:t xml:space="preserve"> existing draft Alliance processes</w:t>
      </w:r>
      <w:r w:rsidR="78F33AA0" w:rsidRPr="219D4957">
        <w:rPr>
          <w:rFonts w:ascii="Arial" w:eastAsia="Arial" w:hAnsi="Arial" w:cs="Arial"/>
          <w:sz w:val="24"/>
          <w:szCs w:val="24"/>
        </w:rPr>
        <w:t>, review</w:t>
      </w:r>
      <w:r w:rsidR="33272E49" w:rsidRPr="219D4957">
        <w:rPr>
          <w:rFonts w:ascii="Arial" w:eastAsia="Arial" w:hAnsi="Arial" w:cs="Arial"/>
          <w:sz w:val="24"/>
          <w:szCs w:val="24"/>
        </w:rPr>
        <w:t xml:space="preserve"> </w:t>
      </w:r>
      <w:r w:rsidR="33272E49" w:rsidRPr="2CF60FEE">
        <w:rPr>
          <w:rFonts w:ascii="Arial" w:eastAsia="Arial" w:hAnsi="Arial" w:cs="Arial"/>
          <w:sz w:val="24"/>
          <w:szCs w:val="24"/>
        </w:rPr>
        <w:t>and finalise</w:t>
      </w:r>
      <w:r w:rsidR="4F027C39" w:rsidRPr="219D4957">
        <w:rPr>
          <w:rFonts w:ascii="Arial" w:eastAsia="Arial" w:hAnsi="Arial" w:cs="Arial"/>
          <w:sz w:val="24"/>
          <w:szCs w:val="24"/>
        </w:rPr>
        <w:t xml:space="preserve"> for the inclusion </w:t>
      </w:r>
      <w:r w:rsidR="00C1399A" w:rsidRPr="219D4957">
        <w:rPr>
          <w:rFonts w:ascii="Arial" w:eastAsia="Arial" w:hAnsi="Arial" w:cs="Arial"/>
          <w:sz w:val="24"/>
          <w:szCs w:val="24"/>
        </w:rPr>
        <w:t>into</w:t>
      </w:r>
      <w:r w:rsidR="4F027C39" w:rsidRPr="219D4957">
        <w:rPr>
          <w:rFonts w:ascii="Arial" w:eastAsia="Arial" w:hAnsi="Arial" w:cs="Arial"/>
          <w:sz w:val="24"/>
          <w:szCs w:val="24"/>
        </w:rPr>
        <w:t xml:space="preserve"> our Alliance </w:t>
      </w:r>
      <w:r w:rsidR="00A439B3" w:rsidRPr="219D4957">
        <w:rPr>
          <w:rFonts w:ascii="Arial" w:eastAsia="Arial" w:hAnsi="Arial" w:cs="Arial"/>
          <w:sz w:val="24"/>
          <w:szCs w:val="24"/>
        </w:rPr>
        <w:t>Integrated</w:t>
      </w:r>
      <w:r w:rsidR="4F027C39" w:rsidRPr="219D4957">
        <w:rPr>
          <w:rFonts w:ascii="Arial" w:eastAsia="Arial" w:hAnsi="Arial" w:cs="Arial"/>
          <w:sz w:val="24"/>
          <w:szCs w:val="24"/>
        </w:rPr>
        <w:t xml:space="preserve"> Management System </w:t>
      </w:r>
      <w:bookmarkStart w:id="1" w:name="_Int_mospQZMC"/>
      <w:r w:rsidR="56848C0E" w:rsidRPr="219D4957">
        <w:rPr>
          <w:rFonts w:ascii="Arial" w:eastAsia="Arial" w:hAnsi="Arial" w:cs="Arial"/>
          <w:sz w:val="24"/>
          <w:szCs w:val="24"/>
        </w:rPr>
        <w:t>AIMS (Alliance Integrated Management System)</w:t>
      </w:r>
      <w:bookmarkEnd w:id="1"/>
      <w:r w:rsidR="33272E49" w:rsidRPr="219D4957">
        <w:rPr>
          <w:rFonts w:ascii="Arial" w:eastAsia="Arial" w:hAnsi="Arial" w:cs="Arial"/>
          <w:sz w:val="24"/>
          <w:szCs w:val="24"/>
        </w:rPr>
        <w:t>.</w:t>
      </w:r>
      <w:r w:rsidR="33272E49" w:rsidRPr="2CF60FEE">
        <w:rPr>
          <w:rFonts w:ascii="Arial" w:eastAsia="Arial" w:hAnsi="Arial" w:cs="Arial"/>
          <w:sz w:val="24"/>
          <w:szCs w:val="24"/>
        </w:rPr>
        <w:t xml:space="preserve"> </w:t>
      </w:r>
      <w:r w:rsidR="6AAC20AE" w:rsidRPr="2CF60FEE">
        <w:rPr>
          <w:rFonts w:ascii="Arial" w:eastAsia="Arial" w:hAnsi="Arial" w:cs="Arial"/>
          <w:sz w:val="24"/>
          <w:szCs w:val="24"/>
        </w:rPr>
        <w:t>Process overview, swim lanes, inputs/ outputs, process activities</w:t>
      </w:r>
      <w:r w:rsidR="0D98B0C4" w:rsidRPr="219D4957">
        <w:rPr>
          <w:rFonts w:ascii="Arial" w:eastAsia="Arial" w:hAnsi="Arial" w:cs="Arial"/>
          <w:sz w:val="24"/>
          <w:szCs w:val="24"/>
        </w:rPr>
        <w:t xml:space="preserve"> and templates will need to be</w:t>
      </w:r>
      <w:r w:rsidR="0040AC5D" w:rsidRPr="219D4957">
        <w:rPr>
          <w:rFonts w:ascii="Arial" w:eastAsia="Arial" w:hAnsi="Arial" w:cs="Arial"/>
          <w:sz w:val="24"/>
          <w:szCs w:val="24"/>
        </w:rPr>
        <w:t xml:space="preserve"> pulled </w:t>
      </w:r>
      <w:r w:rsidR="61CC52CE" w:rsidRPr="219D4957">
        <w:rPr>
          <w:rFonts w:ascii="Arial" w:eastAsia="Arial" w:hAnsi="Arial" w:cs="Arial"/>
          <w:sz w:val="24"/>
          <w:szCs w:val="24"/>
        </w:rPr>
        <w:t>together</w:t>
      </w:r>
      <w:r w:rsidR="0040AC5D" w:rsidRPr="219D4957">
        <w:rPr>
          <w:rFonts w:ascii="Arial" w:eastAsia="Arial" w:hAnsi="Arial" w:cs="Arial"/>
          <w:sz w:val="24"/>
          <w:szCs w:val="24"/>
        </w:rPr>
        <w:t xml:space="preserve"> and if there are gaps then</w:t>
      </w:r>
      <w:r w:rsidR="0D98B0C4" w:rsidRPr="219D4957">
        <w:rPr>
          <w:rFonts w:ascii="Arial" w:eastAsia="Arial" w:hAnsi="Arial" w:cs="Arial"/>
          <w:sz w:val="24"/>
          <w:szCs w:val="24"/>
        </w:rPr>
        <w:t xml:space="preserve"> create </w:t>
      </w:r>
      <w:r w:rsidR="5493C49C" w:rsidRPr="219D4957">
        <w:rPr>
          <w:rFonts w:ascii="Arial" w:eastAsia="Arial" w:hAnsi="Arial" w:cs="Arial"/>
          <w:sz w:val="24"/>
          <w:szCs w:val="24"/>
        </w:rPr>
        <w:t>be</w:t>
      </w:r>
      <w:r w:rsidR="0D98B0C4" w:rsidRPr="219D4957">
        <w:rPr>
          <w:rFonts w:ascii="Arial" w:eastAsia="Arial" w:hAnsi="Arial" w:cs="Arial"/>
          <w:sz w:val="24"/>
          <w:szCs w:val="24"/>
        </w:rPr>
        <w:t xml:space="preserve"> approved for the Alliance to us</w:t>
      </w:r>
      <w:r w:rsidR="37D7AC41" w:rsidRPr="219D4957">
        <w:rPr>
          <w:rFonts w:ascii="Arial" w:eastAsia="Arial" w:hAnsi="Arial" w:cs="Arial"/>
          <w:sz w:val="24"/>
          <w:szCs w:val="24"/>
        </w:rPr>
        <w:t>e</w:t>
      </w:r>
      <w:r w:rsidR="6AAC20AE" w:rsidRPr="219D4957">
        <w:rPr>
          <w:rFonts w:ascii="Arial" w:eastAsia="Arial" w:hAnsi="Arial" w:cs="Arial"/>
          <w:sz w:val="24"/>
          <w:szCs w:val="24"/>
        </w:rPr>
        <w:t xml:space="preserve">. </w:t>
      </w:r>
      <w:r w:rsidR="2D450A45" w:rsidRPr="219D4957">
        <w:rPr>
          <w:rFonts w:ascii="Arial" w:eastAsia="Arial" w:hAnsi="Arial" w:cs="Arial"/>
          <w:sz w:val="24"/>
          <w:szCs w:val="24"/>
        </w:rPr>
        <w:t>There will be a need for w</w:t>
      </w:r>
      <w:r w:rsidR="006C7F53" w:rsidRPr="219D4957">
        <w:rPr>
          <w:rFonts w:ascii="Arial" w:eastAsia="Arial" w:hAnsi="Arial" w:cs="Arial"/>
          <w:sz w:val="24"/>
          <w:szCs w:val="24"/>
        </w:rPr>
        <w:t>orkshop</w:t>
      </w:r>
      <w:r w:rsidR="65B13176" w:rsidRPr="219D4957">
        <w:rPr>
          <w:rFonts w:ascii="Arial" w:eastAsia="Arial" w:hAnsi="Arial" w:cs="Arial"/>
          <w:sz w:val="24"/>
          <w:szCs w:val="24"/>
        </w:rPr>
        <w:t xml:space="preserve">s for information </w:t>
      </w:r>
      <w:r w:rsidR="7ECEDA74" w:rsidRPr="219D4957">
        <w:rPr>
          <w:rFonts w:ascii="Arial" w:eastAsia="Arial" w:hAnsi="Arial" w:cs="Arial"/>
          <w:sz w:val="24"/>
          <w:szCs w:val="24"/>
        </w:rPr>
        <w:t>g</w:t>
      </w:r>
      <w:r w:rsidR="65B13176" w:rsidRPr="219D4957">
        <w:rPr>
          <w:rFonts w:ascii="Arial" w:eastAsia="Arial" w:hAnsi="Arial" w:cs="Arial"/>
          <w:sz w:val="24"/>
          <w:szCs w:val="24"/>
        </w:rPr>
        <w:t>a</w:t>
      </w:r>
      <w:r w:rsidR="41C23D65" w:rsidRPr="219D4957">
        <w:rPr>
          <w:rFonts w:ascii="Arial" w:eastAsia="Arial" w:hAnsi="Arial" w:cs="Arial"/>
          <w:sz w:val="24"/>
          <w:szCs w:val="24"/>
        </w:rPr>
        <w:t>th</w:t>
      </w:r>
      <w:r w:rsidR="65B13176" w:rsidRPr="219D4957">
        <w:rPr>
          <w:rFonts w:ascii="Arial" w:eastAsia="Arial" w:hAnsi="Arial" w:cs="Arial"/>
          <w:sz w:val="24"/>
          <w:szCs w:val="24"/>
        </w:rPr>
        <w:t>ering and</w:t>
      </w:r>
      <w:r w:rsidR="006C7F53" w:rsidRPr="219D4957">
        <w:rPr>
          <w:rFonts w:ascii="Arial" w:eastAsia="Arial" w:hAnsi="Arial" w:cs="Arial"/>
          <w:sz w:val="24"/>
          <w:szCs w:val="24"/>
        </w:rPr>
        <w:t xml:space="preserve"> obtain input. </w:t>
      </w:r>
      <w:r w:rsidR="2B90088E" w:rsidRPr="219D4957">
        <w:rPr>
          <w:rFonts w:ascii="Arial" w:eastAsia="Arial" w:hAnsi="Arial" w:cs="Arial"/>
          <w:sz w:val="24"/>
          <w:szCs w:val="24"/>
        </w:rPr>
        <w:t>Some documentation may have</w:t>
      </w:r>
      <w:r w:rsidR="6DA4FD68" w:rsidRPr="2CF60FEE">
        <w:rPr>
          <w:rFonts w:ascii="Arial" w:eastAsia="Arial" w:hAnsi="Arial" w:cs="Arial"/>
          <w:sz w:val="24"/>
          <w:szCs w:val="24"/>
        </w:rPr>
        <w:t xml:space="preserve"> existing comments and </w:t>
      </w:r>
      <w:r w:rsidR="1964A9A6" w:rsidRPr="219D4957">
        <w:rPr>
          <w:rFonts w:ascii="Arial" w:eastAsia="Arial" w:hAnsi="Arial" w:cs="Arial"/>
          <w:sz w:val="24"/>
          <w:szCs w:val="24"/>
        </w:rPr>
        <w:t xml:space="preserve">our partner will need to </w:t>
      </w:r>
      <w:r w:rsidR="6DA4FD68" w:rsidRPr="2CF60FEE">
        <w:rPr>
          <w:rFonts w:ascii="Arial" w:eastAsia="Arial" w:hAnsi="Arial" w:cs="Arial"/>
          <w:sz w:val="24"/>
          <w:szCs w:val="24"/>
        </w:rPr>
        <w:t>address</w:t>
      </w:r>
      <w:r w:rsidR="7E2BCC60" w:rsidRPr="219D4957">
        <w:rPr>
          <w:rFonts w:ascii="Arial" w:eastAsia="Arial" w:hAnsi="Arial" w:cs="Arial"/>
          <w:sz w:val="24"/>
          <w:szCs w:val="24"/>
        </w:rPr>
        <w:t xml:space="preserve"> and update documentation where required</w:t>
      </w:r>
      <w:r w:rsidR="6DA4FD68" w:rsidRPr="219D4957">
        <w:rPr>
          <w:rFonts w:ascii="Arial" w:eastAsia="Arial" w:hAnsi="Arial" w:cs="Arial"/>
          <w:sz w:val="24"/>
          <w:szCs w:val="24"/>
        </w:rPr>
        <w:t>.</w:t>
      </w:r>
      <w:r w:rsidR="6DA4FD68" w:rsidRPr="2CF60FEE">
        <w:rPr>
          <w:rFonts w:ascii="Arial" w:eastAsia="Arial" w:hAnsi="Arial" w:cs="Arial"/>
          <w:sz w:val="24"/>
          <w:szCs w:val="24"/>
        </w:rPr>
        <w:t xml:space="preserve"> Processes will need to go through Alliance review process </w:t>
      </w:r>
      <w:r w:rsidR="09150122" w:rsidRPr="219D4957">
        <w:rPr>
          <w:rFonts w:ascii="Arial" w:eastAsia="Arial" w:hAnsi="Arial" w:cs="Arial"/>
          <w:sz w:val="24"/>
          <w:szCs w:val="24"/>
        </w:rPr>
        <w:t>and the partner will be</w:t>
      </w:r>
      <w:r w:rsidR="6DA4FD68" w:rsidRPr="219D4957">
        <w:rPr>
          <w:rFonts w:ascii="Arial" w:eastAsia="Arial" w:hAnsi="Arial" w:cs="Arial"/>
          <w:sz w:val="24"/>
          <w:szCs w:val="24"/>
        </w:rPr>
        <w:t xml:space="preserve"> consultant to address all </w:t>
      </w:r>
      <w:r w:rsidR="411EC567" w:rsidRPr="219D4957">
        <w:rPr>
          <w:rFonts w:ascii="Arial" w:eastAsia="Arial" w:hAnsi="Arial" w:cs="Arial"/>
          <w:sz w:val="24"/>
          <w:szCs w:val="24"/>
        </w:rPr>
        <w:t xml:space="preserve">comments </w:t>
      </w:r>
      <w:r w:rsidR="6DA4FD68" w:rsidRPr="219D4957">
        <w:rPr>
          <w:rFonts w:ascii="Arial" w:eastAsia="Arial" w:hAnsi="Arial" w:cs="Arial"/>
          <w:sz w:val="24"/>
          <w:szCs w:val="24"/>
        </w:rPr>
        <w:t>actions</w:t>
      </w:r>
      <w:r w:rsidR="4151BB6C" w:rsidRPr="219D4957">
        <w:rPr>
          <w:rFonts w:ascii="Arial" w:eastAsia="Arial" w:hAnsi="Arial" w:cs="Arial"/>
          <w:sz w:val="24"/>
          <w:szCs w:val="24"/>
        </w:rPr>
        <w:t xml:space="preserve"> during the approval process</w:t>
      </w:r>
      <w:r w:rsidR="6DA4FD68" w:rsidRPr="219D4957">
        <w:rPr>
          <w:rFonts w:ascii="Arial" w:eastAsia="Arial" w:hAnsi="Arial" w:cs="Arial"/>
          <w:sz w:val="24"/>
          <w:szCs w:val="24"/>
        </w:rPr>
        <w:t>.</w:t>
      </w:r>
      <w:r w:rsidR="33272E49" w:rsidRPr="219D4957">
        <w:rPr>
          <w:rFonts w:ascii="Arial" w:eastAsia="Arial" w:hAnsi="Arial" w:cs="Arial"/>
          <w:sz w:val="24"/>
          <w:szCs w:val="24"/>
        </w:rPr>
        <w:t xml:space="preserve"> </w:t>
      </w:r>
      <w:r w:rsidR="00EB1462">
        <w:rPr>
          <w:rFonts w:ascii="Arial" w:eastAsia="Arial" w:hAnsi="Arial" w:cs="Arial"/>
          <w:sz w:val="24"/>
          <w:szCs w:val="24"/>
        </w:rPr>
        <w:t>The consultant will additionally need to:</w:t>
      </w:r>
    </w:p>
    <w:p w14:paraId="42AD3E6D" w14:textId="77777777" w:rsidR="00EB1462" w:rsidRPr="00EB1462" w:rsidRDefault="5DEBF319" w:rsidP="00EB1462">
      <w:pPr>
        <w:pStyle w:val="ListParagraph"/>
        <w:numPr>
          <w:ilvl w:val="0"/>
          <w:numId w:val="11"/>
        </w:numPr>
        <w:spacing w:after="0"/>
        <w:rPr>
          <w:rFonts w:ascii="Arial" w:eastAsia="Arial" w:hAnsi="Arial" w:cs="Arial"/>
          <w:sz w:val="24"/>
          <w:szCs w:val="24"/>
        </w:rPr>
      </w:pPr>
      <w:r w:rsidRPr="00EB1462">
        <w:rPr>
          <w:rFonts w:ascii="Arial" w:eastAsia="Arial" w:hAnsi="Arial" w:cs="Arial"/>
          <w:sz w:val="24"/>
          <w:szCs w:val="24"/>
        </w:rPr>
        <w:t>e</w:t>
      </w:r>
      <w:r w:rsidR="33272E49" w:rsidRPr="00EB1462">
        <w:rPr>
          <w:rFonts w:ascii="Arial" w:eastAsia="Arial" w:hAnsi="Arial" w:cs="Arial"/>
          <w:sz w:val="24"/>
          <w:szCs w:val="24"/>
        </w:rPr>
        <w:t>nsure consistency throughout</w:t>
      </w:r>
      <w:r w:rsidR="4E10285B" w:rsidRPr="00EB1462">
        <w:rPr>
          <w:rFonts w:ascii="Arial" w:eastAsia="Arial" w:hAnsi="Arial" w:cs="Arial"/>
          <w:sz w:val="24"/>
          <w:szCs w:val="24"/>
        </w:rPr>
        <w:t xml:space="preserve"> and use suitable </w:t>
      </w:r>
      <w:r w:rsidR="2DCB490A" w:rsidRPr="00EB1462">
        <w:rPr>
          <w:rFonts w:ascii="Arial" w:eastAsia="Arial" w:hAnsi="Arial" w:cs="Arial"/>
          <w:sz w:val="24"/>
          <w:szCs w:val="24"/>
        </w:rPr>
        <w:t xml:space="preserve">Alliance </w:t>
      </w:r>
      <w:r w:rsidR="4E10285B" w:rsidRPr="00EB1462">
        <w:rPr>
          <w:rFonts w:ascii="Arial" w:eastAsia="Arial" w:hAnsi="Arial" w:cs="Arial"/>
          <w:sz w:val="24"/>
          <w:szCs w:val="24"/>
        </w:rPr>
        <w:t>templates</w:t>
      </w:r>
      <w:r w:rsidR="33272E49" w:rsidRPr="00EB1462">
        <w:rPr>
          <w:rFonts w:ascii="Arial" w:eastAsia="Arial" w:hAnsi="Arial" w:cs="Arial"/>
          <w:sz w:val="24"/>
          <w:szCs w:val="24"/>
        </w:rPr>
        <w:t xml:space="preserve">. </w:t>
      </w:r>
      <w:r w:rsidR="20713800" w:rsidRPr="00EB1462">
        <w:rPr>
          <w:rFonts w:ascii="Arial" w:eastAsia="Arial" w:hAnsi="Arial" w:cs="Arial"/>
          <w:sz w:val="24"/>
          <w:szCs w:val="24"/>
        </w:rPr>
        <w:t xml:space="preserve"> </w:t>
      </w:r>
    </w:p>
    <w:p w14:paraId="4D7E641A" w14:textId="0717C4D8" w:rsidR="005B1F54" w:rsidRPr="00EB1462" w:rsidRDefault="006E06C5" w:rsidP="00EB1462">
      <w:pPr>
        <w:pStyle w:val="ListParagraph"/>
        <w:numPr>
          <w:ilvl w:val="0"/>
          <w:numId w:val="11"/>
        </w:numPr>
        <w:spacing w:after="0"/>
        <w:rPr>
          <w:rFonts w:ascii="Arial" w:eastAsia="Arial" w:hAnsi="Arial" w:cs="Arial"/>
          <w:sz w:val="24"/>
          <w:szCs w:val="24"/>
        </w:rPr>
      </w:pPr>
      <w:r w:rsidRPr="00EB1462">
        <w:rPr>
          <w:rFonts w:ascii="Arial" w:eastAsia="Arial" w:hAnsi="Arial" w:cs="Arial"/>
          <w:sz w:val="24"/>
          <w:szCs w:val="24"/>
        </w:rPr>
        <w:t>e</w:t>
      </w:r>
      <w:r w:rsidR="35413FBC" w:rsidRPr="00EB1462">
        <w:rPr>
          <w:rFonts w:ascii="Arial" w:eastAsia="Arial" w:hAnsi="Arial" w:cs="Arial"/>
          <w:sz w:val="24"/>
          <w:szCs w:val="24"/>
        </w:rPr>
        <w:t xml:space="preserve">nsure Alliance terminology is used. </w:t>
      </w:r>
      <w:r w:rsidR="03D49C64" w:rsidRPr="00EB1462">
        <w:rPr>
          <w:rFonts w:ascii="Arial" w:eastAsia="Arial" w:hAnsi="Arial" w:cs="Arial"/>
          <w:sz w:val="24"/>
          <w:szCs w:val="24"/>
        </w:rPr>
        <w:t>Supplier needs to a</w:t>
      </w:r>
      <w:r w:rsidR="005B1F54" w:rsidRPr="00EB1462">
        <w:rPr>
          <w:rFonts w:ascii="Arial" w:eastAsia="Arial" w:hAnsi="Arial" w:cs="Arial"/>
          <w:sz w:val="24"/>
          <w:szCs w:val="24"/>
        </w:rPr>
        <w:t>ssure processes for compliance with ISO 19650</w:t>
      </w:r>
      <w:r w:rsidR="00AD4518" w:rsidRPr="00EB1462">
        <w:rPr>
          <w:rFonts w:ascii="Arial" w:eastAsia="Arial" w:hAnsi="Arial" w:cs="Arial"/>
          <w:sz w:val="24"/>
          <w:szCs w:val="24"/>
        </w:rPr>
        <w:t xml:space="preserve">. </w:t>
      </w:r>
    </w:p>
    <w:p w14:paraId="49AF9062" w14:textId="35E73DA1" w:rsidR="00B35A48" w:rsidRPr="00EB1462" w:rsidRDefault="795E3198" w:rsidP="00EB1462">
      <w:pPr>
        <w:pStyle w:val="ListParagraph"/>
        <w:numPr>
          <w:ilvl w:val="0"/>
          <w:numId w:val="11"/>
        </w:numPr>
        <w:spacing w:after="0"/>
        <w:rPr>
          <w:rFonts w:ascii="Arial" w:eastAsia="Arial" w:hAnsi="Arial" w:cs="Arial"/>
          <w:sz w:val="24"/>
          <w:szCs w:val="24"/>
        </w:rPr>
      </w:pPr>
      <w:r w:rsidRPr="00EB1462">
        <w:rPr>
          <w:rFonts w:ascii="Arial" w:eastAsia="Arial" w:hAnsi="Arial" w:cs="Arial"/>
          <w:sz w:val="24"/>
          <w:szCs w:val="24"/>
        </w:rPr>
        <w:t>p</w:t>
      </w:r>
      <w:r w:rsidR="00B35A48" w:rsidRPr="00EB1462">
        <w:rPr>
          <w:rFonts w:ascii="Arial" w:eastAsia="Arial" w:hAnsi="Arial" w:cs="Arial"/>
          <w:sz w:val="24"/>
          <w:szCs w:val="24"/>
        </w:rPr>
        <w:t xml:space="preserve">roduce Appointed Party </w:t>
      </w:r>
      <w:r w:rsidR="71417C19" w:rsidRPr="00EB1462">
        <w:rPr>
          <w:rFonts w:ascii="Arial" w:eastAsia="Arial" w:hAnsi="Arial" w:cs="Arial"/>
          <w:sz w:val="24"/>
          <w:szCs w:val="24"/>
        </w:rPr>
        <w:t xml:space="preserve">information including </w:t>
      </w:r>
      <w:r w:rsidR="00B35A48" w:rsidRPr="00EB1462">
        <w:rPr>
          <w:rFonts w:ascii="Arial" w:eastAsia="Arial" w:hAnsi="Arial" w:cs="Arial"/>
          <w:sz w:val="24"/>
          <w:szCs w:val="24"/>
        </w:rPr>
        <w:t>process</w:t>
      </w:r>
      <w:r w:rsidR="770EA7B8" w:rsidRPr="00EB1462">
        <w:rPr>
          <w:rFonts w:ascii="Arial" w:eastAsia="Arial" w:hAnsi="Arial" w:cs="Arial"/>
          <w:sz w:val="24"/>
          <w:szCs w:val="24"/>
        </w:rPr>
        <w:t xml:space="preserve"> </w:t>
      </w:r>
      <w:r w:rsidR="0909B0C4" w:rsidRPr="00EB1462">
        <w:rPr>
          <w:rFonts w:ascii="Arial" w:eastAsia="Arial" w:hAnsi="Arial" w:cs="Arial"/>
          <w:sz w:val="24"/>
          <w:szCs w:val="24"/>
        </w:rPr>
        <w:t xml:space="preserve">methods and procedures </w:t>
      </w:r>
      <w:r w:rsidR="0098490D" w:rsidRPr="00EB1462">
        <w:rPr>
          <w:rFonts w:ascii="Arial" w:eastAsia="Arial" w:hAnsi="Arial" w:cs="Arial"/>
          <w:sz w:val="24"/>
          <w:szCs w:val="24"/>
        </w:rPr>
        <w:t>that</w:t>
      </w:r>
      <w:r w:rsidR="007209B8" w:rsidRPr="00EB1462">
        <w:rPr>
          <w:rFonts w:ascii="Arial" w:eastAsia="Arial" w:hAnsi="Arial" w:cs="Arial"/>
          <w:sz w:val="24"/>
          <w:szCs w:val="24"/>
        </w:rPr>
        <w:t xml:space="preserve"> </w:t>
      </w:r>
      <w:r w:rsidR="282FCF8D" w:rsidRPr="00EB1462">
        <w:rPr>
          <w:rFonts w:ascii="Arial" w:eastAsia="Arial" w:hAnsi="Arial" w:cs="Arial"/>
          <w:sz w:val="24"/>
          <w:szCs w:val="24"/>
        </w:rPr>
        <w:t>Alliance S</w:t>
      </w:r>
      <w:r w:rsidR="007209B8" w:rsidRPr="00EB1462">
        <w:rPr>
          <w:rFonts w:ascii="Arial" w:eastAsia="Arial" w:hAnsi="Arial" w:cs="Arial"/>
          <w:sz w:val="24"/>
          <w:szCs w:val="24"/>
        </w:rPr>
        <w:t>uppl</w:t>
      </w:r>
      <w:r w:rsidR="1EBC3649" w:rsidRPr="00EB1462">
        <w:rPr>
          <w:rFonts w:ascii="Arial" w:eastAsia="Arial" w:hAnsi="Arial" w:cs="Arial"/>
          <w:sz w:val="24"/>
          <w:szCs w:val="24"/>
        </w:rPr>
        <w:t xml:space="preserve">y </w:t>
      </w:r>
      <w:r w:rsidR="668822EB" w:rsidRPr="00EB1462">
        <w:rPr>
          <w:rFonts w:ascii="Arial" w:eastAsia="Arial" w:hAnsi="Arial" w:cs="Arial"/>
          <w:sz w:val="24"/>
          <w:szCs w:val="24"/>
        </w:rPr>
        <w:t>P</w:t>
      </w:r>
      <w:r w:rsidR="1EBC3649" w:rsidRPr="00EB1462">
        <w:rPr>
          <w:rFonts w:ascii="Arial" w:eastAsia="Arial" w:hAnsi="Arial" w:cs="Arial"/>
          <w:sz w:val="24"/>
          <w:szCs w:val="24"/>
        </w:rPr>
        <w:t xml:space="preserve">artners to work to </w:t>
      </w:r>
    </w:p>
    <w:p w14:paraId="488D944F" w14:textId="7B0784B2" w:rsidR="00E249CD" w:rsidRPr="00EB1462" w:rsidRDefault="00EB1462" w:rsidP="00EB1462">
      <w:pPr>
        <w:pStyle w:val="ListParagraph"/>
        <w:numPr>
          <w:ilvl w:val="0"/>
          <w:numId w:val="11"/>
        </w:numPr>
        <w:spacing w:after="0"/>
        <w:rPr>
          <w:rFonts w:ascii="Arial" w:eastAsia="Arial" w:hAnsi="Arial" w:cs="Arial"/>
          <w:sz w:val="24"/>
          <w:szCs w:val="24"/>
        </w:rPr>
      </w:pPr>
      <w:r w:rsidRPr="00EB1462">
        <w:rPr>
          <w:rFonts w:ascii="Arial" w:eastAsia="Arial" w:hAnsi="Arial" w:cs="Arial"/>
          <w:sz w:val="24"/>
          <w:szCs w:val="24"/>
        </w:rPr>
        <w:t xml:space="preserve">produce </w:t>
      </w:r>
      <w:r w:rsidR="00E249CD" w:rsidRPr="00EB1462">
        <w:rPr>
          <w:rFonts w:ascii="Arial" w:eastAsia="Arial" w:hAnsi="Arial" w:cs="Arial"/>
          <w:sz w:val="24"/>
          <w:szCs w:val="24"/>
        </w:rPr>
        <w:t>Alliance formatted documents</w:t>
      </w:r>
    </w:p>
    <w:p w14:paraId="0F0CE6E6" w14:textId="3023C8FE" w:rsidR="00C57188" w:rsidRPr="00C57188" w:rsidRDefault="00C57188" w:rsidP="00C57188">
      <w:pPr>
        <w:spacing w:after="0"/>
        <w:rPr>
          <w:rFonts w:ascii="Arial" w:eastAsia="Arial" w:hAnsi="Arial" w:cs="Arial"/>
          <w:sz w:val="24"/>
          <w:szCs w:val="24"/>
        </w:rPr>
      </w:pPr>
      <w:r w:rsidRPr="00C57188">
        <w:rPr>
          <w:rFonts w:ascii="Arial" w:eastAsia="Arial" w:hAnsi="Arial" w:cs="Arial"/>
          <w:sz w:val="24"/>
          <w:szCs w:val="24"/>
        </w:rPr>
        <w:t>Deliverables in MS Office format, together with pdf renditions</w:t>
      </w:r>
      <w:r>
        <w:rPr>
          <w:rFonts w:ascii="Arial" w:eastAsia="Arial" w:hAnsi="Arial" w:cs="Arial"/>
          <w:sz w:val="24"/>
          <w:szCs w:val="24"/>
        </w:rPr>
        <w:t>.</w:t>
      </w:r>
    </w:p>
    <w:p w14:paraId="1D3007A1" w14:textId="607E21E7" w:rsidR="2CF60FEE" w:rsidRDefault="2CF60FEE" w:rsidP="2CF60FEE">
      <w:pPr>
        <w:spacing w:after="0"/>
        <w:rPr>
          <w:rFonts w:ascii="Arial" w:eastAsia="Arial" w:hAnsi="Arial" w:cs="Arial"/>
          <w:sz w:val="24"/>
          <w:szCs w:val="24"/>
        </w:rPr>
      </w:pPr>
    </w:p>
    <w:p w14:paraId="773A80BE" w14:textId="0D9FD9D2" w:rsidR="00CA4880" w:rsidRDefault="51BC6368" w:rsidP="49CA79E0">
      <w:pPr>
        <w:spacing w:after="0"/>
      </w:pPr>
      <w:r w:rsidRPr="49CA79E0">
        <w:rPr>
          <w:rFonts w:ascii="Arial" w:eastAsia="Arial" w:hAnsi="Arial" w:cs="Arial"/>
          <w:sz w:val="24"/>
          <w:szCs w:val="24"/>
        </w:rPr>
        <w:t>Inputs:</w:t>
      </w:r>
    </w:p>
    <w:p w14:paraId="232D80E9" w14:textId="4807F99C" w:rsidR="00CA4880" w:rsidRPr="00EB1462" w:rsidRDefault="1C7E89C5" w:rsidP="00EB1462">
      <w:pPr>
        <w:pStyle w:val="ListParagraph"/>
        <w:numPr>
          <w:ilvl w:val="0"/>
          <w:numId w:val="15"/>
        </w:numPr>
        <w:spacing w:after="0"/>
        <w:rPr>
          <w:rFonts w:ascii="Arial" w:eastAsia="Arial" w:hAnsi="Arial" w:cs="Arial"/>
          <w:sz w:val="24"/>
          <w:szCs w:val="24"/>
        </w:rPr>
      </w:pPr>
      <w:r w:rsidRPr="00EB1462">
        <w:rPr>
          <w:rFonts w:ascii="Arial" w:eastAsia="Arial" w:hAnsi="Arial" w:cs="Arial"/>
          <w:sz w:val="24"/>
          <w:szCs w:val="24"/>
        </w:rPr>
        <w:t xml:space="preserve">National Highways Contract Requirements </w:t>
      </w:r>
    </w:p>
    <w:p w14:paraId="0F717076" w14:textId="03EC7329" w:rsidR="00CA4880" w:rsidRPr="00EB1462" w:rsidRDefault="51BC6368" w:rsidP="00EB1462">
      <w:pPr>
        <w:pStyle w:val="ListParagraph"/>
        <w:numPr>
          <w:ilvl w:val="0"/>
          <w:numId w:val="15"/>
        </w:numPr>
        <w:spacing w:after="0"/>
        <w:rPr>
          <w:rFonts w:ascii="Arial" w:eastAsia="Arial" w:hAnsi="Arial" w:cs="Arial"/>
          <w:sz w:val="24"/>
          <w:szCs w:val="24"/>
        </w:rPr>
      </w:pPr>
      <w:r w:rsidRPr="00EB1462">
        <w:rPr>
          <w:rFonts w:ascii="Arial" w:eastAsia="Arial" w:hAnsi="Arial" w:cs="Arial"/>
          <w:sz w:val="24"/>
          <w:szCs w:val="24"/>
        </w:rPr>
        <w:t xml:space="preserve">existing </w:t>
      </w:r>
      <w:r w:rsidR="00C57188">
        <w:rPr>
          <w:rFonts w:ascii="Arial" w:eastAsia="Arial" w:hAnsi="Arial" w:cs="Arial"/>
          <w:sz w:val="24"/>
          <w:szCs w:val="24"/>
        </w:rPr>
        <w:t xml:space="preserve">Alliance </w:t>
      </w:r>
      <w:r w:rsidRPr="00EB1462">
        <w:rPr>
          <w:rFonts w:ascii="Arial" w:eastAsia="Arial" w:hAnsi="Arial" w:cs="Arial"/>
          <w:sz w:val="24"/>
          <w:szCs w:val="24"/>
        </w:rPr>
        <w:t>draft</w:t>
      </w:r>
      <w:r w:rsidR="00C57188">
        <w:rPr>
          <w:rFonts w:ascii="Arial" w:eastAsia="Arial" w:hAnsi="Arial" w:cs="Arial"/>
          <w:sz w:val="24"/>
          <w:szCs w:val="24"/>
        </w:rPr>
        <w:t xml:space="preserve"> BIM</w:t>
      </w:r>
      <w:r w:rsidRPr="00EB1462">
        <w:rPr>
          <w:rFonts w:ascii="Arial" w:eastAsia="Arial" w:hAnsi="Arial" w:cs="Arial"/>
          <w:sz w:val="24"/>
          <w:szCs w:val="24"/>
        </w:rPr>
        <w:t xml:space="preserve"> processes</w:t>
      </w:r>
    </w:p>
    <w:p w14:paraId="2FB590AA" w14:textId="07530305" w:rsidR="00CA4880" w:rsidRDefault="51BC6368" w:rsidP="00EB1462">
      <w:pPr>
        <w:pStyle w:val="ListParagraph"/>
        <w:numPr>
          <w:ilvl w:val="0"/>
          <w:numId w:val="15"/>
        </w:numPr>
        <w:spacing w:after="0"/>
      </w:pPr>
      <w:r w:rsidRPr="00EB1462">
        <w:rPr>
          <w:rFonts w:ascii="Arial" w:eastAsia="Arial" w:hAnsi="Arial" w:cs="Arial"/>
          <w:sz w:val="24"/>
          <w:szCs w:val="24"/>
        </w:rPr>
        <w:t>ISO 19650</w:t>
      </w:r>
      <w:r w:rsidR="19BAA740" w:rsidRPr="00EB1462">
        <w:rPr>
          <w:rFonts w:ascii="Arial" w:eastAsia="Arial" w:hAnsi="Arial" w:cs="Arial"/>
          <w:sz w:val="24"/>
          <w:szCs w:val="24"/>
        </w:rPr>
        <w:t xml:space="preserve"> Suite of Standards </w:t>
      </w:r>
    </w:p>
    <w:p w14:paraId="4F9814D0" w14:textId="7D82CAB6" w:rsidR="00CA4880" w:rsidRDefault="51BC6368" w:rsidP="00EB1462">
      <w:pPr>
        <w:pStyle w:val="ListParagraph"/>
        <w:numPr>
          <w:ilvl w:val="0"/>
          <w:numId w:val="15"/>
        </w:numPr>
        <w:spacing w:after="0"/>
      </w:pPr>
      <w:r w:rsidRPr="00EB1462">
        <w:rPr>
          <w:rFonts w:ascii="Arial" w:eastAsia="Arial" w:hAnsi="Arial" w:cs="Arial"/>
          <w:sz w:val="24"/>
          <w:szCs w:val="24"/>
        </w:rPr>
        <w:t>Alliance AIMS approval process</w:t>
      </w:r>
    </w:p>
    <w:p w14:paraId="3BF9A3DA" w14:textId="3564545D" w:rsidR="49ADB051" w:rsidRPr="00EB1462" w:rsidRDefault="49ADB051" w:rsidP="00EB1462">
      <w:pPr>
        <w:pStyle w:val="ListParagraph"/>
        <w:numPr>
          <w:ilvl w:val="0"/>
          <w:numId w:val="15"/>
        </w:numPr>
        <w:spacing w:after="0"/>
        <w:rPr>
          <w:rFonts w:ascii="Arial" w:eastAsia="Arial" w:hAnsi="Arial" w:cs="Arial"/>
          <w:sz w:val="24"/>
          <w:szCs w:val="24"/>
        </w:rPr>
      </w:pPr>
      <w:r w:rsidRPr="00EB1462">
        <w:rPr>
          <w:rFonts w:ascii="Arial" w:eastAsia="Arial" w:hAnsi="Arial" w:cs="Arial"/>
          <w:sz w:val="24"/>
          <w:szCs w:val="24"/>
        </w:rPr>
        <w:t>Alliance AIMS templates</w:t>
      </w:r>
    </w:p>
    <w:p w14:paraId="4C643132" w14:textId="22EA2537" w:rsidR="49ADB051" w:rsidRPr="00EB1462" w:rsidRDefault="49ADB051" w:rsidP="00EB1462">
      <w:pPr>
        <w:pStyle w:val="ListParagraph"/>
        <w:numPr>
          <w:ilvl w:val="0"/>
          <w:numId w:val="15"/>
        </w:numPr>
        <w:spacing w:after="0"/>
        <w:rPr>
          <w:rFonts w:ascii="Arial" w:eastAsia="Arial" w:hAnsi="Arial" w:cs="Arial"/>
          <w:sz w:val="24"/>
          <w:szCs w:val="24"/>
        </w:rPr>
      </w:pPr>
      <w:r w:rsidRPr="00EB1462">
        <w:rPr>
          <w:rFonts w:ascii="Arial" w:eastAsia="Arial" w:hAnsi="Arial" w:cs="Arial"/>
          <w:sz w:val="24"/>
          <w:szCs w:val="24"/>
        </w:rPr>
        <w:t>Existing Alliance BIM templates</w:t>
      </w:r>
    </w:p>
    <w:p w14:paraId="30F00D9D" w14:textId="6BFD4026" w:rsidR="00CA4880" w:rsidRDefault="51BC6368" w:rsidP="49CA79E0">
      <w:pPr>
        <w:spacing w:after="0"/>
      </w:pPr>
      <w:r w:rsidRPr="49CA79E0">
        <w:rPr>
          <w:rFonts w:ascii="Arial" w:eastAsia="Arial" w:hAnsi="Arial" w:cs="Arial"/>
          <w:sz w:val="24"/>
          <w:szCs w:val="24"/>
        </w:rPr>
        <w:t xml:space="preserve"> </w:t>
      </w:r>
    </w:p>
    <w:p w14:paraId="6D92DD40" w14:textId="77777777" w:rsidR="006633B1" w:rsidRDefault="006633B1" w:rsidP="49CA79E0">
      <w:pPr>
        <w:spacing w:after="0"/>
      </w:pPr>
    </w:p>
    <w:p w14:paraId="02EBF8F5" w14:textId="62854FD9" w:rsidR="00CA4880" w:rsidRDefault="51BC6368" w:rsidP="00A439B3">
      <w:pPr>
        <w:pStyle w:val="ListParagraph"/>
        <w:numPr>
          <w:ilvl w:val="0"/>
          <w:numId w:val="6"/>
        </w:numPr>
        <w:spacing w:after="0"/>
      </w:pPr>
      <w:r w:rsidRPr="00A439B3">
        <w:rPr>
          <w:rFonts w:ascii="Arial" w:eastAsia="Arial" w:hAnsi="Arial" w:cs="Arial"/>
          <w:sz w:val="24"/>
          <w:szCs w:val="24"/>
          <w:u w:val="single"/>
        </w:rPr>
        <w:t>Digitising BIM Processes</w:t>
      </w:r>
    </w:p>
    <w:p w14:paraId="06E6300F" w14:textId="4CAE97E6" w:rsidR="00CA4880" w:rsidRDefault="51BC6368" w:rsidP="49CA79E0">
      <w:pPr>
        <w:spacing w:after="0"/>
      </w:pPr>
      <w:r w:rsidRPr="49CA79E0">
        <w:rPr>
          <w:rFonts w:ascii="Arial" w:eastAsia="Arial" w:hAnsi="Arial" w:cs="Arial"/>
          <w:sz w:val="24"/>
          <w:szCs w:val="24"/>
        </w:rPr>
        <w:t xml:space="preserve"> </w:t>
      </w:r>
    </w:p>
    <w:p w14:paraId="1413CE23" w14:textId="7C105B5D" w:rsidR="00CA4880" w:rsidRDefault="51BC6368" w:rsidP="49CA79E0">
      <w:pPr>
        <w:spacing w:after="0"/>
        <w:rPr>
          <w:rFonts w:ascii="Arial" w:eastAsia="Arial" w:hAnsi="Arial" w:cs="Arial"/>
          <w:sz w:val="24"/>
          <w:szCs w:val="24"/>
        </w:rPr>
      </w:pPr>
      <w:r w:rsidRPr="0004556F">
        <w:rPr>
          <w:rFonts w:ascii="Arial" w:eastAsia="Arial" w:hAnsi="Arial" w:cs="Arial"/>
          <w:sz w:val="24"/>
          <w:szCs w:val="24"/>
        </w:rPr>
        <w:t>Development of interactive p</w:t>
      </w:r>
      <w:r w:rsidR="60B9756B" w:rsidRPr="0004556F">
        <w:rPr>
          <w:rFonts w:ascii="Arial" w:eastAsia="Arial" w:hAnsi="Arial" w:cs="Arial"/>
          <w:sz w:val="24"/>
          <w:szCs w:val="24"/>
        </w:rPr>
        <w:t>rocess maps</w:t>
      </w:r>
      <w:r w:rsidRPr="49CA79E0">
        <w:rPr>
          <w:rFonts w:ascii="Arial" w:eastAsia="Arial" w:hAnsi="Arial" w:cs="Arial"/>
          <w:sz w:val="24"/>
          <w:szCs w:val="24"/>
        </w:rPr>
        <w:t xml:space="preserve"> containing the BIM processes on </w:t>
      </w:r>
      <w:r w:rsidR="0FBD0606" w:rsidRPr="219D4957">
        <w:rPr>
          <w:rFonts w:ascii="Arial" w:eastAsia="Arial" w:hAnsi="Arial" w:cs="Arial"/>
          <w:sz w:val="24"/>
          <w:szCs w:val="24"/>
        </w:rPr>
        <w:t>our</w:t>
      </w:r>
      <w:r w:rsidRPr="49CA79E0">
        <w:rPr>
          <w:rFonts w:ascii="Arial" w:eastAsia="Arial" w:hAnsi="Arial" w:cs="Arial"/>
          <w:sz w:val="24"/>
          <w:szCs w:val="24"/>
        </w:rPr>
        <w:t xml:space="preserve"> Alliance </w:t>
      </w:r>
      <w:r w:rsidR="0004556F" w:rsidRPr="219D4957">
        <w:rPr>
          <w:rFonts w:ascii="Arial" w:eastAsia="Arial" w:hAnsi="Arial" w:cs="Arial"/>
          <w:sz w:val="24"/>
          <w:szCs w:val="24"/>
        </w:rPr>
        <w:t>Integrated</w:t>
      </w:r>
      <w:r w:rsidR="7D0D74FB" w:rsidRPr="219D4957">
        <w:rPr>
          <w:rFonts w:ascii="Arial" w:eastAsia="Arial" w:hAnsi="Arial" w:cs="Arial"/>
          <w:sz w:val="24"/>
          <w:szCs w:val="24"/>
        </w:rPr>
        <w:t xml:space="preserve"> Management system</w:t>
      </w:r>
      <w:r w:rsidR="003E343E">
        <w:rPr>
          <w:rFonts w:ascii="Arial" w:eastAsia="Arial" w:hAnsi="Arial" w:cs="Arial"/>
          <w:sz w:val="24"/>
          <w:szCs w:val="24"/>
        </w:rPr>
        <w:t xml:space="preserve"> (AIMS)</w:t>
      </w:r>
      <w:r w:rsidRPr="219D4957">
        <w:rPr>
          <w:rFonts w:ascii="Arial" w:eastAsia="Arial" w:hAnsi="Arial" w:cs="Arial"/>
          <w:sz w:val="24"/>
          <w:szCs w:val="24"/>
        </w:rPr>
        <w:t>.</w:t>
      </w:r>
      <w:r w:rsidRPr="49CA79E0">
        <w:rPr>
          <w:rFonts w:ascii="Arial" w:eastAsia="Arial" w:hAnsi="Arial" w:cs="Arial"/>
          <w:sz w:val="24"/>
          <w:szCs w:val="24"/>
        </w:rPr>
        <w:t xml:space="preserve"> This </w:t>
      </w:r>
      <w:r w:rsidR="50F475F2" w:rsidRPr="219D4957">
        <w:rPr>
          <w:rFonts w:ascii="Arial" w:eastAsia="Arial" w:hAnsi="Arial" w:cs="Arial"/>
          <w:sz w:val="24"/>
          <w:szCs w:val="24"/>
        </w:rPr>
        <w:t>system</w:t>
      </w:r>
      <w:r w:rsidRPr="49CA79E0">
        <w:rPr>
          <w:rFonts w:ascii="Arial" w:eastAsia="Arial" w:hAnsi="Arial" w:cs="Arial"/>
          <w:sz w:val="24"/>
          <w:szCs w:val="24"/>
        </w:rPr>
        <w:t xml:space="preserve"> is a hub to link all existing Alliance BIM relevant content in an easy </w:t>
      </w:r>
      <w:r w:rsidRPr="219D4957">
        <w:rPr>
          <w:rFonts w:ascii="Arial" w:eastAsia="Arial" w:hAnsi="Arial" w:cs="Arial"/>
          <w:sz w:val="24"/>
          <w:szCs w:val="24"/>
        </w:rPr>
        <w:t>navigat</w:t>
      </w:r>
      <w:r w:rsidR="102BCEB0" w:rsidRPr="219D4957">
        <w:rPr>
          <w:rFonts w:ascii="Arial" w:eastAsia="Arial" w:hAnsi="Arial" w:cs="Arial"/>
          <w:sz w:val="24"/>
          <w:szCs w:val="24"/>
        </w:rPr>
        <w:t>ion</w:t>
      </w:r>
      <w:r w:rsidRPr="219D4957">
        <w:rPr>
          <w:rFonts w:ascii="Arial" w:eastAsia="Arial" w:hAnsi="Arial" w:cs="Arial"/>
          <w:sz w:val="24"/>
          <w:szCs w:val="24"/>
        </w:rPr>
        <w:t xml:space="preserve"> </w:t>
      </w:r>
      <w:r w:rsidR="1D7F5D62" w:rsidRPr="219D4957">
        <w:rPr>
          <w:rFonts w:ascii="Arial" w:eastAsia="Arial" w:hAnsi="Arial" w:cs="Arial"/>
          <w:sz w:val="24"/>
          <w:szCs w:val="24"/>
        </w:rPr>
        <w:t>for</w:t>
      </w:r>
      <w:r w:rsidR="750AF3DC" w:rsidRPr="219D4957">
        <w:rPr>
          <w:rFonts w:ascii="Arial" w:eastAsia="Arial" w:hAnsi="Arial" w:cs="Arial"/>
          <w:sz w:val="24"/>
          <w:szCs w:val="24"/>
        </w:rPr>
        <w:t>u</w:t>
      </w:r>
      <w:r w:rsidR="1D7F5D62" w:rsidRPr="219D4957">
        <w:rPr>
          <w:rFonts w:ascii="Arial" w:eastAsia="Arial" w:hAnsi="Arial" w:cs="Arial"/>
          <w:sz w:val="24"/>
          <w:szCs w:val="24"/>
        </w:rPr>
        <w:t>m</w:t>
      </w:r>
      <w:r w:rsidRPr="49CA79E0">
        <w:rPr>
          <w:rFonts w:ascii="Arial" w:eastAsia="Arial" w:hAnsi="Arial" w:cs="Arial"/>
          <w:sz w:val="24"/>
          <w:szCs w:val="24"/>
        </w:rPr>
        <w:t xml:space="preserve"> for users. </w:t>
      </w:r>
      <w:r w:rsidR="0D06D069" w:rsidRPr="219D4957">
        <w:rPr>
          <w:rFonts w:ascii="Arial" w:eastAsia="Arial" w:hAnsi="Arial" w:cs="Arial"/>
          <w:sz w:val="24"/>
          <w:szCs w:val="24"/>
        </w:rPr>
        <w:t xml:space="preserve">Mobilisation </w:t>
      </w:r>
      <w:r w:rsidR="25149393" w:rsidRPr="219D4957">
        <w:rPr>
          <w:rFonts w:ascii="Arial" w:eastAsia="Arial" w:hAnsi="Arial" w:cs="Arial"/>
          <w:sz w:val="24"/>
          <w:szCs w:val="24"/>
        </w:rPr>
        <w:t>Documentation</w:t>
      </w:r>
      <w:r w:rsidRPr="49CA79E0">
        <w:rPr>
          <w:rFonts w:ascii="Arial" w:eastAsia="Arial" w:hAnsi="Arial" w:cs="Arial"/>
          <w:sz w:val="24"/>
          <w:szCs w:val="24"/>
        </w:rPr>
        <w:t xml:space="preserve"> should also </w:t>
      </w:r>
      <w:r w:rsidR="216B632A" w:rsidRPr="219D4957">
        <w:rPr>
          <w:rFonts w:ascii="Arial" w:eastAsia="Arial" w:hAnsi="Arial" w:cs="Arial"/>
          <w:sz w:val="24"/>
          <w:szCs w:val="24"/>
        </w:rPr>
        <w:t>be created</w:t>
      </w:r>
      <w:r w:rsidRPr="219D4957">
        <w:rPr>
          <w:rFonts w:ascii="Arial" w:eastAsia="Arial" w:hAnsi="Arial" w:cs="Arial"/>
          <w:sz w:val="24"/>
          <w:szCs w:val="24"/>
        </w:rPr>
        <w:t xml:space="preserve"> contain</w:t>
      </w:r>
      <w:r w:rsidR="42E7811C" w:rsidRPr="219D4957">
        <w:rPr>
          <w:rFonts w:ascii="Arial" w:eastAsia="Arial" w:hAnsi="Arial" w:cs="Arial"/>
          <w:sz w:val="24"/>
          <w:szCs w:val="24"/>
        </w:rPr>
        <w:t>ing</w:t>
      </w:r>
      <w:r w:rsidRPr="49CA79E0">
        <w:rPr>
          <w:rFonts w:ascii="Arial" w:eastAsia="Arial" w:hAnsi="Arial" w:cs="Arial"/>
          <w:sz w:val="24"/>
          <w:szCs w:val="24"/>
        </w:rPr>
        <w:t xml:space="preserve"> a series of check-sheets that users can use to monitor progress and check off tasks completed, with the data available for reporting/ audit.  We look to explore the exact nature of this platform with the </w:t>
      </w:r>
      <w:proofErr w:type="gramStart"/>
      <w:r w:rsidR="006633B1">
        <w:rPr>
          <w:rFonts w:ascii="Arial" w:eastAsia="Arial" w:hAnsi="Arial" w:cs="Arial"/>
          <w:sz w:val="24"/>
          <w:szCs w:val="24"/>
        </w:rPr>
        <w:t>c</w:t>
      </w:r>
      <w:r w:rsidRPr="49CA79E0">
        <w:rPr>
          <w:rFonts w:ascii="Arial" w:eastAsia="Arial" w:hAnsi="Arial" w:cs="Arial"/>
          <w:sz w:val="24"/>
          <w:szCs w:val="24"/>
        </w:rPr>
        <w:t>onsultant,</w:t>
      </w:r>
      <w:proofErr w:type="gramEnd"/>
      <w:r w:rsidRPr="49CA79E0">
        <w:rPr>
          <w:rFonts w:ascii="Arial" w:eastAsia="Arial" w:hAnsi="Arial" w:cs="Arial"/>
          <w:sz w:val="24"/>
          <w:szCs w:val="24"/>
        </w:rPr>
        <w:t xml:space="preserve"> however the platform should contain:</w:t>
      </w:r>
    </w:p>
    <w:p w14:paraId="7600B216" w14:textId="3B64F035" w:rsidR="00CA4880" w:rsidRDefault="51BC6368" w:rsidP="00CF4981">
      <w:pPr>
        <w:pStyle w:val="ListParagraph"/>
        <w:numPr>
          <w:ilvl w:val="0"/>
          <w:numId w:val="21"/>
        </w:numPr>
        <w:spacing w:after="0"/>
      </w:pPr>
      <w:r w:rsidRPr="00CF4981">
        <w:rPr>
          <w:rFonts w:ascii="Arial" w:eastAsia="Arial" w:hAnsi="Arial" w:cs="Arial"/>
          <w:sz w:val="24"/>
          <w:szCs w:val="24"/>
        </w:rPr>
        <w:t>the agreed BIM processes</w:t>
      </w:r>
    </w:p>
    <w:p w14:paraId="1A6813DF" w14:textId="5BCCF095" w:rsidR="00CA4880" w:rsidRDefault="51BC6368" w:rsidP="00CF4981">
      <w:pPr>
        <w:pStyle w:val="ListParagraph"/>
        <w:numPr>
          <w:ilvl w:val="0"/>
          <w:numId w:val="21"/>
        </w:numPr>
        <w:spacing w:after="0"/>
      </w:pPr>
      <w:r w:rsidRPr="00CF4981">
        <w:rPr>
          <w:rFonts w:ascii="Arial" w:eastAsia="Arial" w:hAnsi="Arial" w:cs="Arial"/>
          <w:sz w:val="24"/>
          <w:szCs w:val="24"/>
        </w:rPr>
        <w:t>an overview of the BIM processes with clickable links to drill down into the processes</w:t>
      </w:r>
      <w:r w:rsidR="430BEB5D" w:rsidRPr="00CF4981">
        <w:rPr>
          <w:rFonts w:ascii="Arial" w:eastAsia="Arial" w:hAnsi="Arial" w:cs="Arial"/>
          <w:sz w:val="24"/>
          <w:szCs w:val="24"/>
        </w:rPr>
        <w:t xml:space="preserve"> </w:t>
      </w:r>
      <w:proofErr w:type="gramStart"/>
      <w:r w:rsidR="430BEB5D" w:rsidRPr="00CF4981">
        <w:rPr>
          <w:rFonts w:ascii="Arial" w:eastAsia="Arial" w:hAnsi="Arial" w:cs="Arial"/>
          <w:sz w:val="24"/>
          <w:szCs w:val="24"/>
        </w:rPr>
        <w:t>I.e.</w:t>
      </w:r>
      <w:proofErr w:type="gramEnd"/>
      <w:r w:rsidR="430BEB5D" w:rsidRPr="00CF4981">
        <w:rPr>
          <w:rFonts w:ascii="Arial" w:eastAsia="Arial" w:hAnsi="Arial" w:cs="Arial"/>
          <w:sz w:val="24"/>
          <w:szCs w:val="24"/>
        </w:rPr>
        <w:t xml:space="preserve"> Visio diagrams </w:t>
      </w:r>
    </w:p>
    <w:p w14:paraId="1AF6DAA8" w14:textId="240ACAC5" w:rsidR="00CA4880" w:rsidRDefault="51BC6368" w:rsidP="00CF4981">
      <w:pPr>
        <w:pStyle w:val="ListParagraph"/>
        <w:numPr>
          <w:ilvl w:val="0"/>
          <w:numId w:val="22"/>
        </w:numPr>
        <w:spacing w:after="0"/>
      </w:pPr>
      <w:r w:rsidRPr="00CF4981">
        <w:rPr>
          <w:rFonts w:ascii="Arial" w:eastAsia="Arial" w:hAnsi="Arial" w:cs="Arial"/>
          <w:sz w:val="24"/>
          <w:szCs w:val="24"/>
        </w:rPr>
        <w:t xml:space="preserve">links to relevant further </w:t>
      </w:r>
      <w:r w:rsidR="007E1FFF">
        <w:rPr>
          <w:rFonts w:ascii="Arial" w:eastAsia="Arial" w:hAnsi="Arial" w:cs="Arial"/>
          <w:sz w:val="24"/>
          <w:szCs w:val="24"/>
        </w:rPr>
        <w:t>processes</w:t>
      </w:r>
      <w:r w:rsidRPr="00CF4981">
        <w:rPr>
          <w:rFonts w:ascii="Arial" w:eastAsia="Arial" w:hAnsi="Arial" w:cs="Arial"/>
          <w:sz w:val="24"/>
          <w:szCs w:val="24"/>
        </w:rPr>
        <w:t xml:space="preserve"> (see inputs below)</w:t>
      </w:r>
    </w:p>
    <w:p w14:paraId="65E86E00" w14:textId="3072DE60" w:rsidR="00CA4880" w:rsidRDefault="51BC6368" w:rsidP="00CF4981">
      <w:pPr>
        <w:pStyle w:val="ListParagraph"/>
        <w:numPr>
          <w:ilvl w:val="0"/>
          <w:numId w:val="22"/>
        </w:numPr>
        <w:spacing w:after="0"/>
      </w:pPr>
      <w:r w:rsidRPr="00CF4981">
        <w:rPr>
          <w:rFonts w:ascii="Arial" w:eastAsia="Arial" w:hAnsi="Arial" w:cs="Arial"/>
          <w:sz w:val="24"/>
          <w:szCs w:val="24"/>
        </w:rPr>
        <w:t>links to existing Alliance tools (see inputs below)</w:t>
      </w:r>
    </w:p>
    <w:p w14:paraId="4FB7A4AD" w14:textId="2BA85603" w:rsidR="00CA4880" w:rsidRDefault="51BC6368" w:rsidP="00CF4981">
      <w:pPr>
        <w:pStyle w:val="ListParagraph"/>
        <w:numPr>
          <w:ilvl w:val="0"/>
          <w:numId w:val="22"/>
        </w:numPr>
        <w:spacing w:after="0"/>
      </w:pPr>
      <w:r w:rsidRPr="00CF4981">
        <w:rPr>
          <w:rFonts w:ascii="Arial" w:eastAsia="Arial" w:hAnsi="Arial" w:cs="Arial"/>
          <w:sz w:val="24"/>
          <w:szCs w:val="24"/>
        </w:rPr>
        <w:t xml:space="preserve">links to relevant training (see </w:t>
      </w:r>
      <w:r w:rsidR="00BA0C31">
        <w:rPr>
          <w:rFonts w:ascii="Arial" w:eastAsia="Arial" w:hAnsi="Arial" w:cs="Arial"/>
          <w:sz w:val="24"/>
          <w:szCs w:val="24"/>
        </w:rPr>
        <w:t xml:space="preserve">training </w:t>
      </w:r>
      <w:r w:rsidRPr="00CF4981">
        <w:rPr>
          <w:rFonts w:ascii="Arial" w:eastAsia="Arial" w:hAnsi="Arial" w:cs="Arial"/>
          <w:sz w:val="24"/>
          <w:szCs w:val="24"/>
        </w:rPr>
        <w:t>deliverable below)</w:t>
      </w:r>
    </w:p>
    <w:p w14:paraId="7BE6E324" w14:textId="69CFD113" w:rsidR="00CA4880" w:rsidRDefault="51BC6368" w:rsidP="00E00FE5">
      <w:pPr>
        <w:pStyle w:val="ListParagraph"/>
        <w:numPr>
          <w:ilvl w:val="0"/>
          <w:numId w:val="23"/>
        </w:numPr>
        <w:spacing w:after="0"/>
      </w:pPr>
      <w:r w:rsidRPr="00E00FE5">
        <w:rPr>
          <w:rFonts w:ascii="Arial" w:eastAsia="Arial" w:hAnsi="Arial" w:cs="Arial"/>
          <w:sz w:val="24"/>
          <w:szCs w:val="24"/>
        </w:rPr>
        <w:lastRenderedPageBreak/>
        <w:t>progress check-sheets</w:t>
      </w:r>
    </w:p>
    <w:p w14:paraId="165D43A4" w14:textId="600F5990" w:rsidR="00CA4880" w:rsidRDefault="51BC6368" w:rsidP="00E00FE5">
      <w:pPr>
        <w:pStyle w:val="ListParagraph"/>
        <w:numPr>
          <w:ilvl w:val="0"/>
          <w:numId w:val="23"/>
        </w:numPr>
        <w:spacing w:after="0"/>
      </w:pPr>
      <w:r w:rsidRPr="00E00FE5">
        <w:rPr>
          <w:rFonts w:ascii="Arial" w:eastAsia="Arial" w:hAnsi="Arial" w:cs="Arial"/>
          <w:sz w:val="24"/>
          <w:szCs w:val="24"/>
        </w:rPr>
        <w:t>further information/ areas for development as proposed by the Consultant</w:t>
      </w:r>
    </w:p>
    <w:p w14:paraId="60779EF9" w14:textId="5333BF35" w:rsidR="00CA4880" w:rsidRDefault="51BC6368" w:rsidP="49CA79E0">
      <w:pPr>
        <w:spacing w:after="0"/>
      </w:pPr>
      <w:r w:rsidRPr="49CA79E0">
        <w:rPr>
          <w:rFonts w:ascii="Arial" w:eastAsia="Arial" w:hAnsi="Arial" w:cs="Arial"/>
          <w:sz w:val="24"/>
          <w:szCs w:val="24"/>
        </w:rPr>
        <w:t xml:space="preserve"> </w:t>
      </w:r>
    </w:p>
    <w:p w14:paraId="379F885D" w14:textId="770929D1" w:rsidR="00CA4880" w:rsidRDefault="000D1BB3" w:rsidP="00836B30">
      <w:pPr>
        <w:spacing w:after="0"/>
      </w:pPr>
      <w:r>
        <w:rPr>
          <w:rFonts w:ascii="Arial" w:eastAsia="Arial" w:hAnsi="Arial" w:cs="Arial"/>
          <w:sz w:val="24"/>
          <w:szCs w:val="24"/>
        </w:rPr>
        <w:t>B</w:t>
      </w:r>
      <w:r w:rsidR="77A109C1" w:rsidRPr="219D4957">
        <w:rPr>
          <w:rFonts w:ascii="Arial" w:eastAsia="Arial" w:hAnsi="Arial" w:cs="Arial"/>
          <w:sz w:val="24"/>
          <w:szCs w:val="24"/>
        </w:rPr>
        <w:t>elow is a</w:t>
      </w:r>
      <w:r>
        <w:rPr>
          <w:rFonts w:ascii="Arial" w:eastAsia="Arial" w:hAnsi="Arial" w:cs="Arial"/>
          <w:sz w:val="24"/>
          <w:szCs w:val="24"/>
        </w:rPr>
        <w:t xml:space="preserve"> non-exhaustive</w:t>
      </w:r>
      <w:r w:rsidR="77A109C1" w:rsidRPr="219D4957">
        <w:rPr>
          <w:rFonts w:ascii="Arial" w:eastAsia="Arial" w:hAnsi="Arial" w:cs="Arial"/>
          <w:sz w:val="24"/>
          <w:szCs w:val="24"/>
        </w:rPr>
        <w:t xml:space="preserve"> list of processes and Software applications which we have using on the Alliance as of today</w:t>
      </w:r>
      <w:r>
        <w:rPr>
          <w:rFonts w:ascii="Arial" w:eastAsia="Arial" w:hAnsi="Arial" w:cs="Arial"/>
          <w:sz w:val="24"/>
          <w:szCs w:val="24"/>
        </w:rPr>
        <w:t xml:space="preserve"> that could be linked from the system</w:t>
      </w:r>
      <w:r w:rsidR="00836B30">
        <w:rPr>
          <w:rFonts w:ascii="Arial" w:eastAsia="Arial" w:hAnsi="Arial" w:cs="Arial"/>
          <w:sz w:val="24"/>
          <w:szCs w:val="24"/>
        </w:rPr>
        <w:t>, provided for example:</w:t>
      </w:r>
    </w:p>
    <w:p w14:paraId="1561598E" w14:textId="0464BC3E" w:rsidR="00CA4880" w:rsidRDefault="51BC6368" w:rsidP="00836B30">
      <w:pPr>
        <w:pStyle w:val="ListParagraph"/>
        <w:numPr>
          <w:ilvl w:val="0"/>
          <w:numId w:val="24"/>
        </w:numPr>
        <w:spacing w:after="0"/>
      </w:pPr>
      <w:r w:rsidRPr="00836B30">
        <w:rPr>
          <w:rFonts w:ascii="Arial" w:eastAsia="Arial" w:hAnsi="Arial" w:cs="Arial"/>
          <w:sz w:val="24"/>
          <w:szCs w:val="24"/>
        </w:rPr>
        <w:t>Agreed BIM Processes</w:t>
      </w:r>
    </w:p>
    <w:p w14:paraId="2F81E59A" w14:textId="213FB9E8" w:rsidR="00CA4880" w:rsidRDefault="51BC6368" w:rsidP="00836B30">
      <w:pPr>
        <w:pStyle w:val="ListParagraph"/>
        <w:numPr>
          <w:ilvl w:val="0"/>
          <w:numId w:val="24"/>
        </w:numPr>
        <w:spacing w:after="0"/>
      </w:pPr>
      <w:r w:rsidRPr="00836B30">
        <w:rPr>
          <w:rFonts w:ascii="Arial" w:eastAsia="Arial" w:hAnsi="Arial" w:cs="Arial"/>
          <w:sz w:val="24"/>
          <w:szCs w:val="24"/>
        </w:rPr>
        <w:t>MDRM</w:t>
      </w:r>
    </w:p>
    <w:p w14:paraId="5B2ED48A" w14:textId="3CB8BA0F" w:rsidR="00CA4880" w:rsidRDefault="51BC6368" w:rsidP="00836B30">
      <w:pPr>
        <w:pStyle w:val="ListParagraph"/>
        <w:numPr>
          <w:ilvl w:val="0"/>
          <w:numId w:val="24"/>
        </w:numPr>
        <w:spacing w:after="0"/>
      </w:pPr>
      <w:r w:rsidRPr="00836B30">
        <w:rPr>
          <w:rFonts w:ascii="Arial" w:eastAsia="Arial" w:hAnsi="Arial" w:cs="Arial"/>
          <w:sz w:val="24"/>
          <w:szCs w:val="24"/>
        </w:rPr>
        <w:t>Level of Information Need</w:t>
      </w:r>
    </w:p>
    <w:p w14:paraId="0860F1DC" w14:textId="6F897F3C" w:rsidR="00CA4880" w:rsidRDefault="51BC6368" w:rsidP="00836B30">
      <w:pPr>
        <w:pStyle w:val="ListParagraph"/>
        <w:numPr>
          <w:ilvl w:val="0"/>
          <w:numId w:val="24"/>
        </w:numPr>
        <w:spacing w:after="0"/>
      </w:pPr>
      <w:r w:rsidRPr="00836B30">
        <w:rPr>
          <w:rFonts w:ascii="Arial" w:eastAsia="Arial" w:hAnsi="Arial" w:cs="Arial"/>
          <w:sz w:val="24"/>
          <w:szCs w:val="24"/>
        </w:rPr>
        <w:t>Capability assessments</w:t>
      </w:r>
    </w:p>
    <w:p w14:paraId="45680692" w14:textId="3F4D6F96" w:rsidR="00CA4880" w:rsidRDefault="51BC6368" w:rsidP="00836B30">
      <w:pPr>
        <w:pStyle w:val="ListParagraph"/>
        <w:numPr>
          <w:ilvl w:val="0"/>
          <w:numId w:val="24"/>
        </w:numPr>
        <w:spacing w:after="0"/>
      </w:pPr>
      <w:r w:rsidRPr="00836B30">
        <w:rPr>
          <w:rFonts w:ascii="Arial" w:eastAsia="Arial" w:hAnsi="Arial" w:cs="Arial"/>
          <w:sz w:val="24"/>
          <w:szCs w:val="24"/>
        </w:rPr>
        <w:t>ProjectWise</w:t>
      </w:r>
    </w:p>
    <w:p w14:paraId="04F26835" w14:textId="6A4249B9" w:rsidR="00CA4880" w:rsidRDefault="51BC6368" w:rsidP="00836B30">
      <w:pPr>
        <w:pStyle w:val="ListParagraph"/>
        <w:numPr>
          <w:ilvl w:val="0"/>
          <w:numId w:val="24"/>
        </w:numPr>
        <w:spacing w:after="0"/>
      </w:pPr>
      <w:r w:rsidRPr="00836B30">
        <w:rPr>
          <w:rFonts w:ascii="Arial" w:eastAsia="Arial" w:hAnsi="Arial" w:cs="Arial"/>
          <w:sz w:val="24"/>
          <w:szCs w:val="24"/>
        </w:rPr>
        <w:t>Business Collaborator</w:t>
      </w:r>
    </w:p>
    <w:p w14:paraId="5841A9E4" w14:textId="40289274" w:rsidR="00CA4880" w:rsidRDefault="51BC6368" w:rsidP="00836B30">
      <w:pPr>
        <w:pStyle w:val="ListParagraph"/>
        <w:numPr>
          <w:ilvl w:val="0"/>
          <w:numId w:val="24"/>
        </w:numPr>
        <w:spacing w:after="0"/>
      </w:pPr>
      <w:r w:rsidRPr="00836B30">
        <w:rPr>
          <w:rFonts w:ascii="Arial" w:eastAsia="Arial" w:hAnsi="Arial" w:cs="Arial"/>
          <w:sz w:val="24"/>
          <w:szCs w:val="24"/>
        </w:rPr>
        <w:t>Business Information Framework</w:t>
      </w:r>
    </w:p>
    <w:p w14:paraId="3A7E7FEE" w14:textId="73824C0D" w:rsidR="00CA4880" w:rsidRDefault="51BC6368" w:rsidP="00836B30">
      <w:pPr>
        <w:pStyle w:val="ListParagraph"/>
        <w:numPr>
          <w:ilvl w:val="0"/>
          <w:numId w:val="24"/>
        </w:numPr>
        <w:spacing w:after="0"/>
      </w:pPr>
      <w:r w:rsidRPr="00836B30">
        <w:rPr>
          <w:rFonts w:ascii="Arial" w:eastAsia="Arial" w:hAnsi="Arial" w:cs="Arial"/>
          <w:sz w:val="24"/>
          <w:szCs w:val="24"/>
        </w:rPr>
        <w:t>IDP Tool</w:t>
      </w:r>
    </w:p>
    <w:p w14:paraId="1267C8E9" w14:textId="139B527D" w:rsidR="00CA4880" w:rsidRDefault="51BC6368" w:rsidP="00836B30">
      <w:pPr>
        <w:pStyle w:val="ListParagraph"/>
        <w:numPr>
          <w:ilvl w:val="0"/>
          <w:numId w:val="24"/>
        </w:numPr>
        <w:spacing w:after="0"/>
      </w:pPr>
      <w:r w:rsidRPr="00836B30">
        <w:rPr>
          <w:rFonts w:ascii="Arial" w:eastAsia="Arial" w:hAnsi="Arial" w:cs="Arial"/>
          <w:sz w:val="24"/>
          <w:szCs w:val="24"/>
        </w:rPr>
        <w:t>Spatial Portal</w:t>
      </w:r>
    </w:p>
    <w:p w14:paraId="3155B7A0" w14:textId="3A3272AC" w:rsidR="00CA4880" w:rsidRDefault="51BC6368" w:rsidP="00836B30">
      <w:pPr>
        <w:pStyle w:val="ListParagraph"/>
        <w:numPr>
          <w:ilvl w:val="0"/>
          <w:numId w:val="24"/>
        </w:numPr>
        <w:spacing w:after="0"/>
      </w:pPr>
      <w:r w:rsidRPr="00836B30">
        <w:rPr>
          <w:rFonts w:ascii="Arial" w:eastAsia="Arial" w:hAnsi="Arial" w:cs="Arial"/>
          <w:sz w:val="24"/>
          <w:szCs w:val="24"/>
        </w:rPr>
        <w:t>BIM contract requirements</w:t>
      </w:r>
    </w:p>
    <w:p w14:paraId="21B4AB6C" w14:textId="4EEBB7BA" w:rsidR="00CA4880" w:rsidRDefault="51BC6368" w:rsidP="00836B30">
      <w:pPr>
        <w:pStyle w:val="ListParagraph"/>
        <w:numPr>
          <w:ilvl w:val="0"/>
          <w:numId w:val="24"/>
        </w:numPr>
        <w:spacing w:after="0"/>
      </w:pPr>
      <w:r w:rsidRPr="00836B30">
        <w:rPr>
          <w:rFonts w:ascii="Arial" w:eastAsia="Arial" w:hAnsi="Arial" w:cs="Arial"/>
          <w:sz w:val="24"/>
          <w:szCs w:val="24"/>
        </w:rPr>
        <w:t>reporting requirements</w:t>
      </w:r>
    </w:p>
    <w:p w14:paraId="7DBD374F" w14:textId="6690ECE7" w:rsidR="00CA4880" w:rsidRDefault="51BC6368" w:rsidP="00836B30">
      <w:pPr>
        <w:pStyle w:val="ListParagraph"/>
        <w:numPr>
          <w:ilvl w:val="0"/>
          <w:numId w:val="24"/>
        </w:numPr>
        <w:spacing w:after="0"/>
      </w:pPr>
      <w:r w:rsidRPr="00836B30">
        <w:rPr>
          <w:rFonts w:ascii="Arial" w:eastAsia="Arial" w:hAnsi="Arial" w:cs="Arial"/>
          <w:sz w:val="24"/>
          <w:szCs w:val="24"/>
        </w:rPr>
        <w:t>audit information</w:t>
      </w:r>
    </w:p>
    <w:p w14:paraId="5F1641F4" w14:textId="39DBC95B" w:rsidR="00CA4880" w:rsidRDefault="51BC6368" w:rsidP="49CA79E0">
      <w:pPr>
        <w:spacing w:after="0"/>
      </w:pPr>
      <w:r w:rsidRPr="49CA79E0">
        <w:rPr>
          <w:rFonts w:ascii="Arial" w:eastAsia="Arial" w:hAnsi="Arial" w:cs="Arial"/>
          <w:sz w:val="24"/>
          <w:szCs w:val="24"/>
        </w:rPr>
        <w:t xml:space="preserve"> </w:t>
      </w:r>
    </w:p>
    <w:p w14:paraId="224ED7B9" w14:textId="2AF280B0" w:rsidR="219D4957" w:rsidRPr="00545BF0" w:rsidRDefault="003E343E" w:rsidP="00545BF0">
      <w:pPr>
        <w:spacing w:after="0"/>
      </w:pPr>
      <w:r>
        <w:rPr>
          <w:rFonts w:ascii="Arial" w:eastAsia="Arial" w:hAnsi="Arial" w:cs="Arial"/>
          <w:sz w:val="24"/>
          <w:szCs w:val="24"/>
        </w:rPr>
        <w:t xml:space="preserve">The deliverables will need to sit </w:t>
      </w:r>
      <w:r w:rsidR="00F32F0A">
        <w:rPr>
          <w:rFonts w:ascii="Arial" w:eastAsia="Arial" w:hAnsi="Arial" w:cs="Arial"/>
          <w:sz w:val="24"/>
          <w:szCs w:val="24"/>
        </w:rPr>
        <w:t>and function on AIMS. AIMS is hosted on Business Collaborator</w:t>
      </w:r>
      <w:r w:rsidR="00545BF0">
        <w:rPr>
          <w:rFonts w:ascii="Arial" w:eastAsia="Arial" w:hAnsi="Arial" w:cs="Arial"/>
          <w:sz w:val="24"/>
          <w:szCs w:val="24"/>
        </w:rPr>
        <w:t xml:space="preserve"> and will allow hyperlinks in pdfs to function.</w:t>
      </w:r>
      <w:r w:rsidR="00E02E37">
        <w:rPr>
          <w:rFonts w:ascii="Arial" w:eastAsia="Arial" w:hAnsi="Arial" w:cs="Arial"/>
          <w:sz w:val="24"/>
          <w:szCs w:val="24"/>
        </w:rPr>
        <w:t xml:space="preserve"> The consultant will need to work with the document management team to create </w:t>
      </w:r>
      <w:r w:rsidR="009279DB">
        <w:rPr>
          <w:rFonts w:ascii="Arial" w:eastAsia="Arial" w:hAnsi="Arial" w:cs="Arial"/>
          <w:sz w:val="24"/>
          <w:szCs w:val="24"/>
        </w:rPr>
        <w:t>interactive process maps</w:t>
      </w:r>
      <w:r w:rsidR="00E02E37">
        <w:rPr>
          <w:rFonts w:ascii="Arial" w:eastAsia="Arial" w:hAnsi="Arial" w:cs="Arial"/>
          <w:sz w:val="24"/>
          <w:szCs w:val="24"/>
        </w:rPr>
        <w:t>.</w:t>
      </w:r>
      <w:r w:rsidR="00545BF0">
        <w:rPr>
          <w:rFonts w:ascii="Arial" w:eastAsia="Arial" w:hAnsi="Arial" w:cs="Arial"/>
          <w:sz w:val="24"/>
          <w:szCs w:val="24"/>
        </w:rPr>
        <w:t xml:space="preserve"> </w:t>
      </w:r>
      <w:r w:rsidR="170EBC19" w:rsidRPr="00545BF0">
        <w:rPr>
          <w:rFonts w:ascii="Arial" w:eastAsia="Arial" w:hAnsi="Arial" w:cs="Arial"/>
          <w:sz w:val="24"/>
          <w:szCs w:val="24"/>
        </w:rPr>
        <w:t>Deliverables</w:t>
      </w:r>
      <w:r w:rsidR="00545BF0">
        <w:rPr>
          <w:rFonts w:ascii="Arial" w:eastAsia="Arial" w:hAnsi="Arial" w:cs="Arial"/>
          <w:sz w:val="24"/>
          <w:szCs w:val="24"/>
        </w:rPr>
        <w:t xml:space="preserve"> to be</w:t>
      </w:r>
      <w:r w:rsidR="170EBC19" w:rsidRPr="00545BF0">
        <w:rPr>
          <w:rFonts w:ascii="Arial" w:eastAsia="Arial" w:hAnsi="Arial" w:cs="Arial"/>
          <w:sz w:val="24"/>
          <w:szCs w:val="24"/>
        </w:rPr>
        <w:t xml:space="preserve"> in MS Office format, together with pdf renditions</w:t>
      </w:r>
    </w:p>
    <w:p w14:paraId="5ED715AA" w14:textId="3C4C8D91" w:rsidR="00CA4880" w:rsidRDefault="51BC6368" w:rsidP="49CA79E0">
      <w:pPr>
        <w:spacing w:after="0"/>
      </w:pPr>
      <w:r w:rsidRPr="49CA79E0">
        <w:rPr>
          <w:rFonts w:ascii="Arial" w:eastAsia="Arial" w:hAnsi="Arial" w:cs="Arial"/>
          <w:sz w:val="24"/>
          <w:szCs w:val="24"/>
        </w:rPr>
        <w:t xml:space="preserve"> </w:t>
      </w:r>
    </w:p>
    <w:p w14:paraId="7FF461ED" w14:textId="2988FB91" w:rsidR="00CA4880" w:rsidRPr="009279DB" w:rsidRDefault="51BC6368" w:rsidP="009279DB">
      <w:pPr>
        <w:pStyle w:val="ListParagraph"/>
        <w:numPr>
          <w:ilvl w:val="0"/>
          <w:numId w:val="6"/>
        </w:numPr>
        <w:spacing w:after="0"/>
        <w:rPr>
          <w:rFonts w:ascii="Arial" w:eastAsia="Arial" w:hAnsi="Arial" w:cs="Arial"/>
          <w:sz w:val="24"/>
          <w:szCs w:val="24"/>
          <w:u w:val="single"/>
        </w:rPr>
      </w:pPr>
      <w:r w:rsidRPr="009279DB">
        <w:rPr>
          <w:rFonts w:ascii="Arial" w:eastAsia="Arial" w:hAnsi="Arial" w:cs="Arial"/>
          <w:sz w:val="24"/>
          <w:szCs w:val="24"/>
          <w:u w:val="single"/>
        </w:rPr>
        <w:t>Providing training and support</w:t>
      </w:r>
      <w:r w:rsidR="020D07F1" w:rsidRPr="009279DB">
        <w:rPr>
          <w:rFonts w:ascii="Arial" w:eastAsia="Arial" w:hAnsi="Arial" w:cs="Arial"/>
          <w:sz w:val="24"/>
          <w:szCs w:val="24"/>
          <w:u w:val="single"/>
        </w:rPr>
        <w:t xml:space="preserve"> to be rolled out across the Alliance </w:t>
      </w:r>
    </w:p>
    <w:p w14:paraId="1AC82076" w14:textId="4627DB51" w:rsidR="00CA4880" w:rsidRDefault="51BC6368" w:rsidP="49CA79E0">
      <w:pPr>
        <w:spacing w:after="0"/>
      </w:pPr>
      <w:r w:rsidRPr="49CA79E0">
        <w:rPr>
          <w:rFonts w:ascii="Arial" w:eastAsia="Arial" w:hAnsi="Arial" w:cs="Arial"/>
          <w:sz w:val="24"/>
          <w:szCs w:val="24"/>
        </w:rPr>
        <w:t xml:space="preserve"> </w:t>
      </w:r>
    </w:p>
    <w:p w14:paraId="767F80D9" w14:textId="29FB3F3C" w:rsidR="00CA4880" w:rsidRPr="003F282D" w:rsidRDefault="51BC6368" w:rsidP="49CA79E0">
      <w:pPr>
        <w:spacing w:after="0"/>
      </w:pPr>
      <w:r w:rsidRPr="003F282D">
        <w:rPr>
          <w:rFonts w:ascii="Arial" w:eastAsia="Arial" w:hAnsi="Arial" w:cs="Arial"/>
          <w:sz w:val="24"/>
          <w:szCs w:val="24"/>
        </w:rPr>
        <w:t>Development of a BIM training package that provides:</w:t>
      </w:r>
    </w:p>
    <w:p w14:paraId="2D8243ED" w14:textId="7FB1437B" w:rsidR="615F7A89" w:rsidRPr="003F282D" w:rsidRDefault="615F7A89" w:rsidP="219D4957">
      <w:pPr>
        <w:pStyle w:val="ListParagraph"/>
        <w:numPr>
          <w:ilvl w:val="0"/>
          <w:numId w:val="5"/>
        </w:numPr>
        <w:spacing w:after="0"/>
        <w:rPr>
          <w:rFonts w:ascii="Arial" w:eastAsia="Arial" w:hAnsi="Arial" w:cs="Arial"/>
          <w:sz w:val="24"/>
          <w:szCs w:val="24"/>
        </w:rPr>
      </w:pPr>
      <w:r w:rsidRPr="003F282D">
        <w:rPr>
          <w:rFonts w:ascii="Arial" w:eastAsia="Arial" w:hAnsi="Arial" w:cs="Arial"/>
          <w:sz w:val="24"/>
          <w:szCs w:val="24"/>
        </w:rPr>
        <w:t>Appreciation Training - ISO 19650 Appreciation Training via a platform and training certificates and reco</w:t>
      </w:r>
      <w:r w:rsidR="20045FBB" w:rsidRPr="003F282D">
        <w:rPr>
          <w:rFonts w:ascii="Arial" w:eastAsia="Arial" w:hAnsi="Arial" w:cs="Arial"/>
          <w:sz w:val="24"/>
          <w:szCs w:val="24"/>
        </w:rPr>
        <w:t>g</w:t>
      </w:r>
      <w:r w:rsidRPr="003F282D">
        <w:rPr>
          <w:rFonts w:ascii="Arial" w:eastAsia="Arial" w:hAnsi="Arial" w:cs="Arial"/>
          <w:sz w:val="24"/>
          <w:szCs w:val="24"/>
        </w:rPr>
        <w:t xml:space="preserve">nition provided on completion </w:t>
      </w:r>
      <w:r w:rsidRPr="003F282D">
        <w:tab/>
      </w:r>
    </w:p>
    <w:p w14:paraId="2608ED0B" w14:textId="77777777" w:rsidR="00FB3FCD" w:rsidRPr="003F282D" w:rsidRDefault="615F7A89" w:rsidP="219D4957">
      <w:pPr>
        <w:pStyle w:val="ListParagraph"/>
        <w:numPr>
          <w:ilvl w:val="0"/>
          <w:numId w:val="5"/>
        </w:numPr>
        <w:spacing w:after="0"/>
        <w:rPr>
          <w:rFonts w:ascii="Arial" w:eastAsia="Arial" w:hAnsi="Arial" w:cs="Arial"/>
          <w:sz w:val="24"/>
          <w:szCs w:val="24"/>
        </w:rPr>
      </w:pPr>
      <w:r w:rsidRPr="003F282D">
        <w:rPr>
          <w:rFonts w:ascii="Arial" w:eastAsia="Arial" w:hAnsi="Arial" w:cs="Arial"/>
          <w:sz w:val="24"/>
          <w:szCs w:val="24"/>
        </w:rPr>
        <w:t xml:space="preserve">Knowledge Training - Smart Motorways Alliance </w:t>
      </w:r>
      <w:r w:rsidR="5842AE88" w:rsidRPr="003F282D">
        <w:rPr>
          <w:rFonts w:ascii="Arial" w:eastAsia="Arial" w:hAnsi="Arial" w:cs="Arial"/>
          <w:sz w:val="24"/>
          <w:szCs w:val="24"/>
        </w:rPr>
        <w:t xml:space="preserve">Training created for the Production methods and procedures which are hosted on our Alliance Information Management System (AIMS) </w:t>
      </w:r>
      <w:r w:rsidR="1C4CF638" w:rsidRPr="003F282D">
        <w:rPr>
          <w:rFonts w:ascii="Arial" w:eastAsia="Arial" w:hAnsi="Arial" w:cs="Arial"/>
          <w:sz w:val="24"/>
          <w:szCs w:val="24"/>
        </w:rPr>
        <w:t>This is to give awareness and use of Alliance specific implementation of BIM and available tools/ processes/ etc</w:t>
      </w:r>
      <w:r w:rsidR="1A97F481" w:rsidRPr="003F282D">
        <w:rPr>
          <w:rFonts w:ascii="Arial" w:eastAsia="Arial" w:hAnsi="Arial" w:cs="Arial"/>
          <w:sz w:val="24"/>
          <w:szCs w:val="24"/>
        </w:rPr>
        <w:t xml:space="preserve"> </w:t>
      </w:r>
    </w:p>
    <w:p w14:paraId="489EFEFE" w14:textId="1DAB3D1A" w:rsidR="615F7A89" w:rsidRPr="003F282D" w:rsidRDefault="615F7A89" w:rsidP="219D4957">
      <w:pPr>
        <w:pStyle w:val="ListParagraph"/>
        <w:numPr>
          <w:ilvl w:val="0"/>
          <w:numId w:val="5"/>
        </w:numPr>
        <w:spacing w:after="0"/>
        <w:rPr>
          <w:rFonts w:ascii="Arial" w:eastAsia="Arial" w:hAnsi="Arial" w:cs="Arial"/>
          <w:sz w:val="24"/>
          <w:szCs w:val="24"/>
        </w:rPr>
      </w:pPr>
      <w:r w:rsidRPr="003F282D">
        <w:rPr>
          <w:rFonts w:ascii="Arial" w:eastAsia="Arial" w:hAnsi="Arial" w:cs="Arial"/>
          <w:sz w:val="24"/>
          <w:szCs w:val="24"/>
        </w:rPr>
        <w:t xml:space="preserve">Skills Training – This will be </w:t>
      </w:r>
      <w:r w:rsidR="001A5BCE">
        <w:rPr>
          <w:rFonts w:ascii="Arial" w:eastAsia="Arial" w:hAnsi="Arial" w:cs="Arial"/>
          <w:sz w:val="24"/>
          <w:szCs w:val="24"/>
        </w:rPr>
        <w:t>provided</w:t>
      </w:r>
      <w:r w:rsidRPr="003F282D">
        <w:rPr>
          <w:rFonts w:ascii="Arial" w:eastAsia="Arial" w:hAnsi="Arial" w:cs="Arial"/>
          <w:sz w:val="24"/>
          <w:szCs w:val="24"/>
        </w:rPr>
        <w:t xml:space="preserve"> by </w:t>
      </w:r>
      <w:r w:rsidR="001A5BCE">
        <w:rPr>
          <w:rFonts w:ascii="Arial" w:eastAsia="Arial" w:hAnsi="Arial" w:cs="Arial"/>
          <w:sz w:val="24"/>
          <w:szCs w:val="24"/>
        </w:rPr>
        <w:t>the Alliance</w:t>
      </w:r>
      <w:r w:rsidR="16E793BA" w:rsidRPr="003F282D">
        <w:rPr>
          <w:rFonts w:ascii="Arial" w:eastAsia="Arial" w:hAnsi="Arial" w:cs="Arial"/>
          <w:sz w:val="24"/>
          <w:szCs w:val="24"/>
        </w:rPr>
        <w:t xml:space="preserve"> </w:t>
      </w:r>
      <w:r w:rsidR="001A5BCE">
        <w:rPr>
          <w:rFonts w:ascii="Arial" w:eastAsia="Arial" w:hAnsi="Arial" w:cs="Arial"/>
          <w:sz w:val="24"/>
          <w:szCs w:val="24"/>
        </w:rPr>
        <w:t>s</w:t>
      </w:r>
      <w:r w:rsidRPr="003F282D">
        <w:rPr>
          <w:rFonts w:ascii="Arial" w:eastAsia="Arial" w:hAnsi="Arial" w:cs="Arial"/>
          <w:sz w:val="24"/>
          <w:szCs w:val="24"/>
        </w:rPr>
        <w:t xml:space="preserve">ubject matter experts </w:t>
      </w:r>
      <w:r w:rsidR="001A5BCE">
        <w:rPr>
          <w:rFonts w:ascii="Arial" w:eastAsia="Arial" w:hAnsi="Arial" w:cs="Arial"/>
          <w:sz w:val="24"/>
          <w:szCs w:val="24"/>
        </w:rPr>
        <w:t>for</w:t>
      </w:r>
      <w:r w:rsidRPr="003F282D">
        <w:rPr>
          <w:rFonts w:ascii="Arial" w:eastAsia="Arial" w:hAnsi="Arial" w:cs="Arial"/>
          <w:sz w:val="24"/>
          <w:szCs w:val="24"/>
        </w:rPr>
        <w:t xml:space="preserve"> systems which we have </w:t>
      </w:r>
      <w:r w:rsidR="721CF208" w:rsidRPr="003F282D">
        <w:rPr>
          <w:rFonts w:ascii="Arial" w:eastAsia="Arial" w:hAnsi="Arial" w:cs="Arial"/>
          <w:sz w:val="24"/>
          <w:szCs w:val="24"/>
        </w:rPr>
        <w:t>implemented,</w:t>
      </w:r>
      <w:r w:rsidRPr="003F282D">
        <w:rPr>
          <w:rFonts w:ascii="Arial" w:eastAsia="Arial" w:hAnsi="Arial" w:cs="Arial"/>
          <w:sz w:val="24"/>
          <w:szCs w:val="24"/>
        </w:rPr>
        <w:t xml:space="preserve"> and content is required to be linked to </w:t>
      </w:r>
      <w:r w:rsidR="640EA76A" w:rsidRPr="003F282D">
        <w:rPr>
          <w:rFonts w:ascii="Arial" w:eastAsia="Arial" w:hAnsi="Arial" w:cs="Arial"/>
          <w:sz w:val="24"/>
          <w:szCs w:val="24"/>
        </w:rPr>
        <w:t xml:space="preserve">our </w:t>
      </w:r>
      <w:r w:rsidR="18130D16" w:rsidRPr="003F282D">
        <w:rPr>
          <w:rFonts w:ascii="Arial" w:eastAsia="Arial" w:hAnsi="Arial" w:cs="Arial"/>
          <w:sz w:val="24"/>
          <w:szCs w:val="24"/>
        </w:rPr>
        <w:t>tr</w:t>
      </w:r>
      <w:r w:rsidRPr="003F282D">
        <w:rPr>
          <w:rFonts w:ascii="Arial" w:eastAsia="Arial" w:hAnsi="Arial" w:cs="Arial"/>
          <w:sz w:val="24"/>
          <w:szCs w:val="24"/>
        </w:rPr>
        <w:t xml:space="preserve">aining platform via links etc </w:t>
      </w:r>
    </w:p>
    <w:p w14:paraId="479B0F09" w14:textId="43ECBB09" w:rsidR="615F7A89" w:rsidRPr="003F282D" w:rsidRDefault="615F7A89" w:rsidP="219D4957">
      <w:pPr>
        <w:pStyle w:val="ListParagraph"/>
        <w:numPr>
          <w:ilvl w:val="0"/>
          <w:numId w:val="5"/>
        </w:numPr>
        <w:spacing w:after="0"/>
        <w:rPr>
          <w:rFonts w:ascii="Arial" w:eastAsia="Arial" w:hAnsi="Arial" w:cs="Arial"/>
          <w:sz w:val="24"/>
          <w:szCs w:val="24"/>
        </w:rPr>
      </w:pPr>
      <w:r w:rsidRPr="003F282D">
        <w:rPr>
          <w:rFonts w:ascii="Arial" w:eastAsia="Arial" w:hAnsi="Arial" w:cs="Arial"/>
          <w:sz w:val="24"/>
          <w:szCs w:val="24"/>
        </w:rPr>
        <w:t xml:space="preserve">A way of tracking who has undertaken the training </w:t>
      </w:r>
      <w:r w:rsidR="00460123" w:rsidRPr="003F282D">
        <w:rPr>
          <w:rFonts w:ascii="Arial" w:eastAsia="Arial" w:hAnsi="Arial" w:cs="Arial"/>
          <w:sz w:val="24"/>
          <w:szCs w:val="24"/>
        </w:rPr>
        <w:t xml:space="preserve">(this will likely be provided by </w:t>
      </w:r>
      <w:r w:rsidR="003F282D" w:rsidRPr="003F282D">
        <w:rPr>
          <w:rFonts w:ascii="Arial" w:eastAsia="Arial" w:hAnsi="Arial" w:cs="Arial"/>
          <w:sz w:val="24"/>
          <w:szCs w:val="24"/>
        </w:rPr>
        <w:t>the training system).</w:t>
      </w:r>
    </w:p>
    <w:p w14:paraId="41B26531" w14:textId="78FC8557" w:rsidR="219D4957" w:rsidRDefault="219D4957" w:rsidP="219D4957">
      <w:pPr>
        <w:spacing w:after="0"/>
        <w:rPr>
          <w:rFonts w:ascii="Arial" w:eastAsia="Arial" w:hAnsi="Arial" w:cs="Arial"/>
          <w:sz w:val="24"/>
          <w:szCs w:val="24"/>
        </w:rPr>
      </w:pPr>
    </w:p>
    <w:p w14:paraId="0F7E9194" w14:textId="3F1E5FB5" w:rsidR="00AA6A5A" w:rsidRPr="00FB3FCD" w:rsidRDefault="00AA6A5A" w:rsidP="00AA6A5A">
      <w:pPr>
        <w:spacing w:after="0"/>
        <w:rPr>
          <w:rFonts w:ascii="Arial" w:eastAsia="Arial" w:hAnsi="Arial" w:cs="Arial"/>
          <w:sz w:val="24"/>
          <w:szCs w:val="24"/>
        </w:rPr>
      </w:pPr>
      <w:r w:rsidRPr="00FB3FCD">
        <w:rPr>
          <w:rFonts w:ascii="Arial" w:eastAsia="Arial" w:hAnsi="Arial" w:cs="Arial"/>
          <w:sz w:val="24"/>
          <w:szCs w:val="24"/>
        </w:rPr>
        <w:t xml:space="preserve">Ideally the Appreciation training and Knowledge training will be aligned </w:t>
      </w:r>
      <w:r w:rsidR="00A66AA9">
        <w:rPr>
          <w:rFonts w:ascii="Arial" w:eastAsia="Arial" w:hAnsi="Arial" w:cs="Arial"/>
          <w:sz w:val="24"/>
          <w:szCs w:val="24"/>
        </w:rPr>
        <w:t xml:space="preserve">and use as much </w:t>
      </w:r>
      <w:r w:rsidR="009B4E74">
        <w:rPr>
          <w:rFonts w:ascii="Arial" w:eastAsia="Arial" w:hAnsi="Arial" w:cs="Arial"/>
          <w:sz w:val="24"/>
          <w:szCs w:val="24"/>
        </w:rPr>
        <w:t>existing industry BIM training as possible</w:t>
      </w:r>
      <w:r w:rsidRPr="00FB3FCD">
        <w:rPr>
          <w:rFonts w:ascii="Arial" w:eastAsia="Arial" w:hAnsi="Arial" w:cs="Arial"/>
          <w:sz w:val="24"/>
          <w:szCs w:val="24"/>
        </w:rPr>
        <w:t xml:space="preserve"> with </w:t>
      </w:r>
      <w:r w:rsidR="009B4E74">
        <w:rPr>
          <w:rFonts w:ascii="Arial" w:eastAsia="Arial" w:hAnsi="Arial" w:cs="Arial"/>
          <w:sz w:val="24"/>
          <w:szCs w:val="24"/>
        </w:rPr>
        <w:t>Alliance</w:t>
      </w:r>
      <w:r w:rsidRPr="00FB3FCD">
        <w:rPr>
          <w:rFonts w:ascii="Arial" w:eastAsia="Arial" w:hAnsi="Arial" w:cs="Arial"/>
          <w:sz w:val="24"/>
          <w:szCs w:val="24"/>
        </w:rPr>
        <w:t xml:space="preserve"> customisation</w:t>
      </w:r>
      <w:r w:rsidR="009B4E74">
        <w:rPr>
          <w:rFonts w:ascii="Arial" w:eastAsia="Arial" w:hAnsi="Arial" w:cs="Arial"/>
          <w:sz w:val="24"/>
          <w:szCs w:val="24"/>
        </w:rPr>
        <w:t xml:space="preserve">. </w:t>
      </w:r>
    </w:p>
    <w:p w14:paraId="7D21A9DD" w14:textId="77777777" w:rsidR="00AA6A5A" w:rsidRDefault="00AA6A5A" w:rsidP="219D4957">
      <w:pPr>
        <w:spacing w:after="0"/>
        <w:rPr>
          <w:rFonts w:ascii="Arial" w:eastAsia="Arial" w:hAnsi="Arial" w:cs="Arial"/>
          <w:sz w:val="24"/>
          <w:szCs w:val="24"/>
        </w:rPr>
      </w:pPr>
    </w:p>
    <w:p w14:paraId="206F82C8" w14:textId="07D28A7D" w:rsidR="00CA4880" w:rsidRDefault="51BC6368" w:rsidP="49CA79E0">
      <w:pPr>
        <w:spacing w:after="0"/>
        <w:rPr>
          <w:rFonts w:ascii="Arial" w:eastAsia="Arial" w:hAnsi="Arial" w:cs="Arial"/>
          <w:sz w:val="24"/>
          <w:szCs w:val="24"/>
        </w:rPr>
      </w:pPr>
      <w:r w:rsidRPr="49CA79E0">
        <w:rPr>
          <w:rFonts w:ascii="Arial" w:eastAsia="Arial" w:hAnsi="Arial" w:cs="Arial"/>
          <w:sz w:val="24"/>
          <w:szCs w:val="24"/>
        </w:rPr>
        <w:t xml:space="preserve">The package should include a range of different learning styles. Different pathways must be developed for different Alliance BIM roles (such as Alliance Hub, Scheme, Subcontractor). The package must be deployable on the Alliance's Learning Management System. </w:t>
      </w:r>
    </w:p>
    <w:p w14:paraId="4D90EC4A" w14:textId="607D0824" w:rsidR="00CA4880" w:rsidRDefault="51BC6368" w:rsidP="49CA79E0">
      <w:pPr>
        <w:spacing w:after="0"/>
      </w:pPr>
      <w:r w:rsidRPr="49CA79E0">
        <w:rPr>
          <w:rFonts w:ascii="Arial" w:eastAsia="Arial" w:hAnsi="Arial" w:cs="Arial"/>
          <w:sz w:val="24"/>
          <w:szCs w:val="24"/>
        </w:rPr>
        <w:lastRenderedPageBreak/>
        <w:t xml:space="preserve"> </w:t>
      </w:r>
    </w:p>
    <w:p w14:paraId="10E2AA7F" w14:textId="462293C8" w:rsidR="00CA4880" w:rsidRDefault="00CA4880" w:rsidP="49CA79E0">
      <w:pPr>
        <w:spacing w:after="0"/>
      </w:pPr>
    </w:p>
    <w:p w14:paraId="0625E477" w14:textId="3505D171" w:rsidR="00CA4880" w:rsidRDefault="51BC6368" w:rsidP="49CA79E0">
      <w:pPr>
        <w:spacing w:after="0"/>
      </w:pPr>
      <w:r w:rsidRPr="49CA79E0">
        <w:rPr>
          <w:rFonts w:ascii="Arial" w:eastAsia="Arial" w:hAnsi="Arial" w:cs="Arial"/>
          <w:b/>
          <w:bCs/>
          <w:sz w:val="24"/>
          <w:szCs w:val="24"/>
        </w:rPr>
        <w:t>Programme</w:t>
      </w:r>
      <w:r w:rsidR="001A5BCE">
        <w:rPr>
          <w:rFonts w:ascii="Arial" w:eastAsia="Arial" w:hAnsi="Arial" w:cs="Arial"/>
          <w:b/>
          <w:bCs/>
          <w:sz w:val="24"/>
          <w:szCs w:val="24"/>
        </w:rPr>
        <w:t xml:space="preserve"> &amp; Budget</w:t>
      </w:r>
    </w:p>
    <w:p w14:paraId="261FD0CA" w14:textId="01DCD9E6" w:rsidR="00CA4880" w:rsidRDefault="51BC6368" w:rsidP="49CA79E0">
      <w:pPr>
        <w:spacing w:after="0"/>
      </w:pPr>
      <w:r w:rsidRPr="49CA79E0">
        <w:rPr>
          <w:rFonts w:ascii="Arial" w:eastAsia="Arial" w:hAnsi="Arial" w:cs="Arial"/>
          <w:sz w:val="24"/>
          <w:szCs w:val="24"/>
        </w:rPr>
        <w:t xml:space="preserve"> </w:t>
      </w:r>
    </w:p>
    <w:p w14:paraId="5FD99BE3" w14:textId="4CB0A0C8" w:rsidR="0088614E" w:rsidRDefault="0088614E" w:rsidP="219D4957">
      <w:pPr>
        <w:spacing w:after="0"/>
        <w:rPr>
          <w:rFonts w:ascii="Arial" w:eastAsia="Arial" w:hAnsi="Arial" w:cs="Arial"/>
          <w:sz w:val="24"/>
          <w:szCs w:val="24"/>
        </w:rPr>
      </w:pPr>
      <w:r>
        <w:rPr>
          <w:rFonts w:ascii="Arial" w:eastAsia="Arial" w:hAnsi="Arial" w:cs="Arial"/>
          <w:sz w:val="24"/>
          <w:szCs w:val="24"/>
        </w:rPr>
        <w:t>We have the following constraints:</w:t>
      </w:r>
    </w:p>
    <w:p w14:paraId="5F3056BA" w14:textId="77777777" w:rsidR="0088614E" w:rsidRDefault="00CB167C" w:rsidP="0088614E">
      <w:pPr>
        <w:pStyle w:val="ListParagraph"/>
        <w:numPr>
          <w:ilvl w:val="0"/>
          <w:numId w:val="25"/>
        </w:numPr>
        <w:spacing w:after="0"/>
        <w:rPr>
          <w:rFonts w:ascii="Arial" w:eastAsia="Arial" w:hAnsi="Arial" w:cs="Arial"/>
          <w:sz w:val="24"/>
          <w:szCs w:val="24"/>
        </w:rPr>
      </w:pPr>
      <w:r w:rsidRPr="0088614E">
        <w:rPr>
          <w:rFonts w:ascii="Arial" w:eastAsia="Arial" w:hAnsi="Arial" w:cs="Arial"/>
          <w:sz w:val="24"/>
          <w:szCs w:val="24"/>
        </w:rPr>
        <w:t>Review and Finalisation of the BIM Process is required by end of March 2023.</w:t>
      </w:r>
    </w:p>
    <w:p w14:paraId="3910C5B9" w14:textId="333C82BD" w:rsidR="001A5BCE" w:rsidRPr="0088614E" w:rsidRDefault="0088614E" w:rsidP="0088614E">
      <w:pPr>
        <w:pStyle w:val="ListParagraph"/>
        <w:numPr>
          <w:ilvl w:val="0"/>
          <w:numId w:val="25"/>
        </w:numPr>
        <w:spacing w:after="0"/>
        <w:rPr>
          <w:rFonts w:ascii="Arial" w:eastAsia="Arial" w:hAnsi="Arial" w:cs="Arial"/>
          <w:sz w:val="24"/>
          <w:szCs w:val="24"/>
        </w:rPr>
      </w:pPr>
      <w:r>
        <w:rPr>
          <w:rFonts w:ascii="Arial" w:eastAsia="Arial" w:hAnsi="Arial" w:cs="Arial"/>
          <w:sz w:val="24"/>
          <w:szCs w:val="24"/>
        </w:rPr>
        <w:t xml:space="preserve">A budget of </w:t>
      </w:r>
      <w:r w:rsidR="0021580D">
        <w:rPr>
          <w:rFonts w:ascii="Arial" w:eastAsia="Arial" w:hAnsi="Arial" w:cs="Arial"/>
          <w:sz w:val="24"/>
          <w:szCs w:val="24"/>
        </w:rPr>
        <w:t>£</w:t>
      </w:r>
      <w:r w:rsidR="00C55193">
        <w:rPr>
          <w:rFonts w:ascii="Arial" w:eastAsia="Arial" w:hAnsi="Arial" w:cs="Arial"/>
          <w:sz w:val="24"/>
          <w:szCs w:val="24"/>
        </w:rPr>
        <w:t>8</w:t>
      </w:r>
      <w:r w:rsidR="0021580D">
        <w:rPr>
          <w:rFonts w:ascii="Arial" w:eastAsia="Arial" w:hAnsi="Arial" w:cs="Arial"/>
          <w:sz w:val="24"/>
          <w:szCs w:val="24"/>
        </w:rPr>
        <w:t>0,000</w:t>
      </w:r>
      <w:r w:rsidR="000408EA">
        <w:rPr>
          <w:rFonts w:ascii="Arial" w:eastAsia="Arial" w:hAnsi="Arial" w:cs="Arial"/>
          <w:sz w:val="24"/>
          <w:szCs w:val="24"/>
        </w:rPr>
        <w:t>: £</w:t>
      </w:r>
      <w:r w:rsidR="00C55193">
        <w:rPr>
          <w:rFonts w:ascii="Arial" w:eastAsia="Arial" w:hAnsi="Arial" w:cs="Arial"/>
          <w:sz w:val="24"/>
          <w:szCs w:val="24"/>
        </w:rPr>
        <w:t>5</w:t>
      </w:r>
      <w:r w:rsidR="000408EA">
        <w:rPr>
          <w:rFonts w:ascii="Arial" w:eastAsia="Arial" w:hAnsi="Arial" w:cs="Arial"/>
          <w:sz w:val="24"/>
          <w:szCs w:val="24"/>
        </w:rPr>
        <w:t xml:space="preserve">0k available prior </w:t>
      </w:r>
      <w:r w:rsidR="00B41970">
        <w:rPr>
          <w:rFonts w:ascii="Arial" w:eastAsia="Arial" w:hAnsi="Arial" w:cs="Arial"/>
          <w:sz w:val="24"/>
          <w:szCs w:val="24"/>
        </w:rPr>
        <w:t>in 2022/23, £</w:t>
      </w:r>
      <w:r w:rsidR="00C55193">
        <w:rPr>
          <w:rFonts w:ascii="Arial" w:eastAsia="Arial" w:hAnsi="Arial" w:cs="Arial"/>
          <w:sz w:val="24"/>
          <w:szCs w:val="24"/>
        </w:rPr>
        <w:t>2</w:t>
      </w:r>
      <w:r w:rsidR="00B41970">
        <w:rPr>
          <w:rFonts w:ascii="Arial" w:eastAsia="Arial" w:hAnsi="Arial" w:cs="Arial"/>
          <w:sz w:val="24"/>
          <w:szCs w:val="24"/>
        </w:rPr>
        <w:t xml:space="preserve">0k available </w:t>
      </w:r>
      <w:r w:rsidR="00A16711">
        <w:rPr>
          <w:rFonts w:ascii="Arial" w:eastAsia="Arial" w:hAnsi="Arial" w:cs="Arial"/>
          <w:sz w:val="24"/>
          <w:szCs w:val="24"/>
        </w:rPr>
        <w:t>2023/24.</w:t>
      </w:r>
      <w:r w:rsidR="00CB167C" w:rsidRPr="0088614E">
        <w:rPr>
          <w:rFonts w:ascii="Arial" w:eastAsia="Arial" w:hAnsi="Arial" w:cs="Arial"/>
          <w:sz w:val="24"/>
          <w:szCs w:val="24"/>
        </w:rPr>
        <w:t xml:space="preserve"> </w:t>
      </w:r>
    </w:p>
    <w:p w14:paraId="25C179FF" w14:textId="77777777" w:rsidR="001A5BCE" w:rsidRDefault="001A5BCE" w:rsidP="219D4957">
      <w:pPr>
        <w:spacing w:after="0"/>
        <w:rPr>
          <w:rFonts w:ascii="Arial" w:eastAsia="Arial" w:hAnsi="Arial" w:cs="Arial"/>
          <w:sz w:val="24"/>
          <w:szCs w:val="24"/>
        </w:rPr>
      </w:pPr>
    </w:p>
    <w:p w14:paraId="4E94812E" w14:textId="2F122861" w:rsidR="001A5BCE" w:rsidRPr="00A16711" w:rsidRDefault="00A16711" w:rsidP="219D4957">
      <w:pPr>
        <w:spacing w:after="0"/>
        <w:rPr>
          <w:rFonts w:ascii="Arial" w:eastAsia="Arial" w:hAnsi="Arial" w:cs="Arial"/>
          <w:b/>
          <w:bCs/>
          <w:sz w:val="24"/>
          <w:szCs w:val="24"/>
        </w:rPr>
      </w:pPr>
      <w:r w:rsidRPr="00A16711">
        <w:rPr>
          <w:rFonts w:ascii="Arial" w:eastAsia="Arial" w:hAnsi="Arial" w:cs="Arial"/>
          <w:b/>
          <w:bCs/>
          <w:sz w:val="24"/>
          <w:szCs w:val="24"/>
        </w:rPr>
        <w:t>Proposals</w:t>
      </w:r>
    </w:p>
    <w:p w14:paraId="33B9184E" w14:textId="77777777" w:rsidR="00A16711" w:rsidRDefault="00A16711" w:rsidP="219D4957">
      <w:pPr>
        <w:spacing w:after="0"/>
        <w:rPr>
          <w:rFonts w:ascii="Arial" w:eastAsia="Arial" w:hAnsi="Arial" w:cs="Arial"/>
          <w:sz w:val="24"/>
          <w:szCs w:val="24"/>
        </w:rPr>
      </w:pPr>
    </w:p>
    <w:p w14:paraId="74556205" w14:textId="0E4E4AF7" w:rsidR="001A5BCE" w:rsidRDefault="00A16711" w:rsidP="219D4957">
      <w:pPr>
        <w:spacing w:after="0"/>
        <w:rPr>
          <w:rFonts w:ascii="Arial" w:eastAsia="Arial" w:hAnsi="Arial" w:cs="Arial"/>
          <w:sz w:val="24"/>
          <w:szCs w:val="24"/>
        </w:rPr>
      </w:pPr>
      <w:r>
        <w:rPr>
          <w:rFonts w:ascii="Arial" w:eastAsia="Arial" w:hAnsi="Arial" w:cs="Arial"/>
          <w:sz w:val="24"/>
          <w:szCs w:val="24"/>
        </w:rPr>
        <w:t>We seek proposals from consultants on:</w:t>
      </w:r>
    </w:p>
    <w:p w14:paraId="6C9E8E6A" w14:textId="75401D38" w:rsidR="00A16711" w:rsidRDefault="00D23540" w:rsidP="00D23540">
      <w:pPr>
        <w:pStyle w:val="ListParagraph"/>
        <w:numPr>
          <w:ilvl w:val="0"/>
          <w:numId w:val="26"/>
        </w:numPr>
        <w:spacing w:after="0"/>
        <w:rPr>
          <w:rFonts w:ascii="Arial" w:eastAsia="Arial" w:hAnsi="Arial" w:cs="Arial"/>
          <w:sz w:val="24"/>
          <w:szCs w:val="24"/>
        </w:rPr>
      </w:pPr>
      <w:r>
        <w:rPr>
          <w:rFonts w:ascii="Arial" w:eastAsia="Arial" w:hAnsi="Arial" w:cs="Arial"/>
          <w:sz w:val="24"/>
          <w:szCs w:val="24"/>
        </w:rPr>
        <w:t>Work</w:t>
      </w:r>
      <w:r w:rsidR="0003615A">
        <w:rPr>
          <w:rFonts w:ascii="Arial" w:eastAsia="Arial" w:hAnsi="Arial" w:cs="Arial"/>
          <w:sz w:val="24"/>
          <w:szCs w:val="24"/>
        </w:rPr>
        <w:t xml:space="preserve"> that can be done within the constraints</w:t>
      </w:r>
    </w:p>
    <w:p w14:paraId="37ADEDFF" w14:textId="24E1671D" w:rsidR="008E5F33" w:rsidRDefault="008E5F33" w:rsidP="00D23540">
      <w:pPr>
        <w:pStyle w:val="ListParagraph"/>
        <w:numPr>
          <w:ilvl w:val="0"/>
          <w:numId w:val="26"/>
        </w:numPr>
        <w:spacing w:after="0"/>
        <w:rPr>
          <w:rFonts w:ascii="Arial" w:eastAsia="Arial" w:hAnsi="Arial" w:cs="Arial"/>
          <w:sz w:val="24"/>
          <w:szCs w:val="24"/>
        </w:rPr>
      </w:pPr>
      <w:r>
        <w:rPr>
          <w:rFonts w:ascii="Arial" w:eastAsia="Arial" w:hAnsi="Arial" w:cs="Arial"/>
          <w:sz w:val="24"/>
          <w:szCs w:val="24"/>
        </w:rPr>
        <w:t>Proposed programme</w:t>
      </w:r>
    </w:p>
    <w:p w14:paraId="763D9787" w14:textId="05C2E915" w:rsidR="008E5F33" w:rsidRDefault="00872483" w:rsidP="00D23540">
      <w:pPr>
        <w:pStyle w:val="ListParagraph"/>
        <w:numPr>
          <w:ilvl w:val="0"/>
          <w:numId w:val="26"/>
        </w:numPr>
        <w:spacing w:after="0"/>
        <w:rPr>
          <w:rFonts w:ascii="Arial" w:eastAsia="Arial" w:hAnsi="Arial" w:cs="Arial"/>
          <w:sz w:val="24"/>
          <w:szCs w:val="24"/>
        </w:rPr>
      </w:pPr>
      <w:r>
        <w:rPr>
          <w:rFonts w:ascii="Arial" w:eastAsia="Arial" w:hAnsi="Arial" w:cs="Arial"/>
          <w:sz w:val="24"/>
          <w:szCs w:val="24"/>
        </w:rPr>
        <w:t>Proposal for interactive process map</w:t>
      </w:r>
    </w:p>
    <w:p w14:paraId="217477F6" w14:textId="43829CEA" w:rsidR="00542C6D" w:rsidRDefault="00542C6D" w:rsidP="00D23540">
      <w:pPr>
        <w:pStyle w:val="ListParagraph"/>
        <w:numPr>
          <w:ilvl w:val="0"/>
          <w:numId w:val="26"/>
        </w:numPr>
        <w:spacing w:after="0"/>
        <w:rPr>
          <w:rFonts w:ascii="Arial" w:eastAsia="Arial" w:hAnsi="Arial" w:cs="Arial"/>
          <w:sz w:val="24"/>
          <w:szCs w:val="24"/>
        </w:rPr>
      </w:pPr>
      <w:r>
        <w:rPr>
          <w:rFonts w:ascii="Arial" w:eastAsia="Arial" w:hAnsi="Arial" w:cs="Arial"/>
          <w:sz w:val="24"/>
          <w:szCs w:val="24"/>
        </w:rPr>
        <w:t>Proposal for training package</w:t>
      </w:r>
    </w:p>
    <w:p w14:paraId="04CA828C" w14:textId="1FA4535D" w:rsidR="00F63E43" w:rsidRPr="00D23540" w:rsidRDefault="00F63E43" w:rsidP="00D23540">
      <w:pPr>
        <w:pStyle w:val="ListParagraph"/>
        <w:numPr>
          <w:ilvl w:val="0"/>
          <w:numId w:val="26"/>
        </w:numPr>
        <w:spacing w:after="0"/>
        <w:rPr>
          <w:rFonts w:ascii="Arial" w:eastAsia="Arial" w:hAnsi="Arial" w:cs="Arial"/>
          <w:sz w:val="24"/>
          <w:szCs w:val="24"/>
        </w:rPr>
      </w:pPr>
      <w:r>
        <w:rPr>
          <w:rFonts w:ascii="Arial" w:eastAsia="Arial" w:hAnsi="Arial" w:cs="Arial"/>
          <w:sz w:val="24"/>
          <w:szCs w:val="24"/>
        </w:rPr>
        <w:t>Prices</w:t>
      </w:r>
    </w:p>
    <w:p w14:paraId="3B942685" w14:textId="2ECBEE36" w:rsidR="2CF60FEE" w:rsidRDefault="2CF60FEE" w:rsidP="2CF60FEE">
      <w:pPr>
        <w:spacing w:after="0"/>
        <w:rPr>
          <w:rFonts w:ascii="Arial" w:eastAsia="Arial" w:hAnsi="Arial" w:cs="Arial"/>
          <w:sz w:val="24"/>
          <w:szCs w:val="24"/>
        </w:rPr>
      </w:pPr>
    </w:p>
    <w:p w14:paraId="4868BB28" w14:textId="358715FC" w:rsidR="2CF60FEE" w:rsidRDefault="2CF60FEE" w:rsidP="2CF60FEE">
      <w:pPr>
        <w:spacing w:after="0"/>
        <w:rPr>
          <w:rFonts w:ascii="Arial" w:eastAsia="Arial" w:hAnsi="Arial" w:cs="Arial"/>
          <w:sz w:val="24"/>
          <w:szCs w:val="24"/>
        </w:rPr>
      </w:pPr>
    </w:p>
    <w:p w14:paraId="5E5787A5" w14:textId="63FC1457" w:rsidR="00CA4880" w:rsidRDefault="00CA4880" w:rsidP="49CA79E0"/>
    <w:sectPr w:rsidR="00CA488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D34E" w14:textId="77777777" w:rsidR="00994ABC" w:rsidRDefault="00994ABC" w:rsidP="007E2D53">
      <w:pPr>
        <w:spacing w:after="0" w:line="240" w:lineRule="auto"/>
      </w:pPr>
      <w:r>
        <w:separator/>
      </w:r>
    </w:p>
  </w:endnote>
  <w:endnote w:type="continuationSeparator" w:id="0">
    <w:p w14:paraId="1C63CADC" w14:textId="77777777" w:rsidR="00994ABC" w:rsidRDefault="00994ABC" w:rsidP="007E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1613659762"/>
      <w:docPartObj>
        <w:docPartGallery w:val="Page Numbers (Bottom of Page)"/>
        <w:docPartUnique/>
      </w:docPartObj>
    </w:sdtPr>
    <w:sdtEndPr>
      <w:rPr>
        <w:noProof/>
      </w:rPr>
    </w:sdtEndPr>
    <w:sdtContent>
      <w:p w14:paraId="5635DB3C" w14:textId="1B193285" w:rsidR="007E2D53" w:rsidRPr="00210D43" w:rsidRDefault="00F0793F" w:rsidP="00210D43">
        <w:pPr>
          <w:rPr>
            <w:szCs w:val="20"/>
          </w:rPr>
        </w:pPr>
        <w:r>
          <w:rPr>
            <w:szCs w:val="20"/>
          </w:rPr>
          <w:t>BIM Support Scope v1.0</w:t>
        </w:r>
        <w:r>
          <w:rPr>
            <w:szCs w:val="20"/>
          </w:rPr>
          <w:tab/>
        </w:r>
        <w:r>
          <w:rPr>
            <w:szCs w:val="20"/>
          </w:rPr>
          <w:tab/>
        </w:r>
        <w:r>
          <w:rPr>
            <w:szCs w:val="20"/>
          </w:rPr>
          <w:tab/>
        </w:r>
        <w:r>
          <w:rPr>
            <w:szCs w:val="20"/>
          </w:rPr>
          <w:tab/>
        </w:r>
        <w:r w:rsidR="001F04EE">
          <w:rPr>
            <w:szCs w:val="20"/>
          </w:rPr>
          <w:tab/>
        </w:r>
        <w:r w:rsidR="001F04EE">
          <w:rPr>
            <w:szCs w:val="20"/>
          </w:rPr>
          <w:tab/>
        </w:r>
        <w:r w:rsidR="001F04EE">
          <w:rPr>
            <w:szCs w:val="20"/>
          </w:rPr>
          <w:tab/>
        </w:r>
        <w:r w:rsidR="001F04EE">
          <w:rPr>
            <w:szCs w:val="20"/>
          </w:rPr>
          <w:tab/>
        </w:r>
        <w:r w:rsidR="001F04EE">
          <w:rPr>
            <w:szCs w:val="20"/>
          </w:rPr>
          <w:tab/>
        </w:r>
        <w:r w:rsidR="001F04EE">
          <w:rPr>
            <w:szCs w:val="20"/>
          </w:rPr>
          <w:tab/>
        </w:r>
        <w:r w:rsidR="001F04EE" w:rsidRPr="00F37CB9">
          <w:rPr>
            <w:szCs w:val="20"/>
          </w:rPr>
          <w:fldChar w:fldCharType="begin"/>
        </w:r>
        <w:r w:rsidR="001F04EE" w:rsidRPr="00F37CB9">
          <w:rPr>
            <w:szCs w:val="20"/>
          </w:rPr>
          <w:instrText xml:space="preserve"> PAGE   \* MERGEFORMAT </w:instrText>
        </w:r>
        <w:r w:rsidR="001F04EE" w:rsidRPr="00F37CB9">
          <w:rPr>
            <w:szCs w:val="20"/>
          </w:rPr>
          <w:fldChar w:fldCharType="separate"/>
        </w:r>
        <w:r w:rsidR="001F04EE">
          <w:rPr>
            <w:szCs w:val="20"/>
          </w:rPr>
          <w:t>2</w:t>
        </w:r>
        <w:r w:rsidR="001F04EE" w:rsidRPr="00F37CB9">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EE09" w14:textId="77777777" w:rsidR="00994ABC" w:rsidRDefault="00994ABC" w:rsidP="007E2D53">
      <w:pPr>
        <w:spacing w:after="0" w:line="240" w:lineRule="auto"/>
      </w:pPr>
      <w:r>
        <w:separator/>
      </w:r>
    </w:p>
  </w:footnote>
  <w:footnote w:type="continuationSeparator" w:id="0">
    <w:p w14:paraId="5A923829" w14:textId="77777777" w:rsidR="00994ABC" w:rsidRDefault="00994ABC" w:rsidP="007E2D5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ospQZMC" int2:invalidationBookmarkName="" int2:hashCode="0v6aFCDCZA7q2D" int2:id="KKtc8HiU"/>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C5"/>
    <w:multiLevelType w:val="hybridMultilevel"/>
    <w:tmpl w:val="044E6504"/>
    <w:lvl w:ilvl="0" w:tplc="08090001">
      <w:start w:val="1"/>
      <w:numFmt w:val="bullet"/>
      <w:lvlText w:val=""/>
      <w:lvlJc w:val="left"/>
      <w:pPr>
        <w:ind w:left="792" w:hanging="360"/>
      </w:pPr>
      <w:rPr>
        <w:rFonts w:ascii="Symbol" w:hAnsi="Symbol" w:hint="default"/>
      </w:rPr>
    </w:lvl>
    <w:lvl w:ilvl="1" w:tplc="D488E662">
      <w:numFmt w:val="bullet"/>
      <w:lvlText w:val="-"/>
      <w:lvlJc w:val="left"/>
      <w:pPr>
        <w:ind w:left="1512" w:hanging="360"/>
      </w:pPr>
      <w:rPr>
        <w:rFonts w:ascii="Arial" w:eastAsia="Arial" w:hAnsi="Arial" w:cs="Arial" w:hint="default"/>
        <w:sz w:val="24"/>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0D4838EA"/>
    <w:multiLevelType w:val="hybridMultilevel"/>
    <w:tmpl w:val="52ACF1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F2F4370"/>
    <w:multiLevelType w:val="hybridMultilevel"/>
    <w:tmpl w:val="D468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44A82"/>
    <w:multiLevelType w:val="hybridMultilevel"/>
    <w:tmpl w:val="6074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C5613"/>
    <w:multiLevelType w:val="hybridMultilevel"/>
    <w:tmpl w:val="A4DA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4A81D"/>
    <w:multiLevelType w:val="hybridMultilevel"/>
    <w:tmpl w:val="63D68392"/>
    <w:lvl w:ilvl="0" w:tplc="083E98F6">
      <w:start w:val="1"/>
      <w:numFmt w:val="bullet"/>
      <w:lvlText w:val=""/>
      <w:lvlJc w:val="left"/>
      <w:pPr>
        <w:ind w:left="720" w:hanging="360"/>
      </w:pPr>
      <w:rPr>
        <w:rFonts w:ascii="Symbol" w:hAnsi="Symbol" w:hint="default"/>
      </w:rPr>
    </w:lvl>
    <w:lvl w:ilvl="1" w:tplc="B4AEF16E">
      <w:start w:val="1"/>
      <w:numFmt w:val="bullet"/>
      <w:lvlText w:val="o"/>
      <w:lvlJc w:val="left"/>
      <w:pPr>
        <w:ind w:left="1440" w:hanging="360"/>
      </w:pPr>
      <w:rPr>
        <w:rFonts w:ascii="Courier New" w:hAnsi="Courier New" w:hint="default"/>
      </w:rPr>
    </w:lvl>
    <w:lvl w:ilvl="2" w:tplc="B9EC1728">
      <w:start w:val="1"/>
      <w:numFmt w:val="bullet"/>
      <w:lvlText w:val=""/>
      <w:lvlJc w:val="left"/>
      <w:pPr>
        <w:ind w:left="2160" w:hanging="360"/>
      </w:pPr>
      <w:rPr>
        <w:rFonts w:ascii="Wingdings" w:hAnsi="Wingdings" w:hint="default"/>
      </w:rPr>
    </w:lvl>
    <w:lvl w:ilvl="3" w:tplc="9738C8FE">
      <w:start w:val="1"/>
      <w:numFmt w:val="bullet"/>
      <w:lvlText w:val=""/>
      <w:lvlJc w:val="left"/>
      <w:pPr>
        <w:ind w:left="2880" w:hanging="360"/>
      </w:pPr>
      <w:rPr>
        <w:rFonts w:ascii="Symbol" w:hAnsi="Symbol" w:hint="default"/>
      </w:rPr>
    </w:lvl>
    <w:lvl w:ilvl="4" w:tplc="47E6900E">
      <w:start w:val="1"/>
      <w:numFmt w:val="bullet"/>
      <w:lvlText w:val="o"/>
      <w:lvlJc w:val="left"/>
      <w:pPr>
        <w:ind w:left="3600" w:hanging="360"/>
      </w:pPr>
      <w:rPr>
        <w:rFonts w:ascii="Courier New" w:hAnsi="Courier New" w:hint="default"/>
      </w:rPr>
    </w:lvl>
    <w:lvl w:ilvl="5" w:tplc="EE48FAC8">
      <w:start w:val="1"/>
      <w:numFmt w:val="bullet"/>
      <w:lvlText w:val=""/>
      <w:lvlJc w:val="left"/>
      <w:pPr>
        <w:ind w:left="4320" w:hanging="360"/>
      </w:pPr>
      <w:rPr>
        <w:rFonts w:ascii="Wingdings" w:hAnsi="Wingdings" w:hint="default"/>
      </w:rPr>
    </w:lvl>
    <w:lvl w:ilvl="6" w:tplc="76227294">
      <w:start w:val="1"/>
      <w:numFmt w:val="bullet"/>
      <w:lvlText w:val=""/>
      <w:lvlJc w:val="left"/>
      <w:pPr>
        <w:ind w:left="5040" w:hanging="360"/>
      </w:pPr>
      <w:rPr>
        <w:rFonts w:ascii="Symbol" w:hAnsi="Symbol" w:hint="default"/>
      </w:rPr>
    </w:lvl>
    <w:lvl w:ilvl="7" w:tplc="288ABBF2">
      <w:start w:val="1"/>
      <w:numFmt w:val="bullet"/>
      <w:lvlText w:val="o"/>
      <w:lvlJc w:val="left"/>
      <w:pPr>
        <w:ind w:left="5760" w:hanging="360"/>
      </w:pPr>
      <w:rPr>
        <w:rFonts w:ascii="Courier New" w:hAnsi="Courier New" w:hint="default"/>
      </w:rPr>
    </w:lvl>
    <w:lvl w:ilvl="8" w:tplc="DF6251CA">
      <w:start w:val="1"/>
      <w:numFmt w:val="bullet"/>
      <w:lvlText w:val=""/>
      <w:lvlJc w:val="left"/>
      <w:pPr>
        <w:ind w:left="6480" w:hanging="360"/>
      </w:pPr>
      <w:rPr>
        <w:rFonts w:ascii="Wingdings" w:hAnsi="Wingdings" w:hint="default"/>
      </w:rPr>
    </w:lvl>
  </w:abstractNum>
  <w:abstractNum w:abstractNumId="6" w15:restartNumberingAfterBreak="0">
    <w:nsid w:val="1B0E2FD3"/>
    <w:multiLevelType w:val="hybridMultilevel"/>
    <w:tmpl w:val="11B6CFE8"/>
    <w:lvl w:ilvl="0" w:tplc="B4525FC2">
      <w:numFmt w:val="bullet"/>
      <w:lvlText w:val="-"/>
      <w:lvlJc w:val="left"/>
      <w:pPr>
        <w:ind w:left="432" w:hanging="360"/>
      </w:pPr>
      <w:rPr>
        <w:rFonts w:ascii="Arial" w:eastAsia="Arial"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7" w15:restartNumberingAfterBreak="0">
    <w:nsid w:val="1D062BAE"/>
    <w:multiLevelType w:val="hybridMultilevel"/>
    <w:tmpl w:val="55168C5E"/>
    <w:lvl w:ilvl="0" w:tplc="A150EB1C">
      <w:numFmt w:val="bullet"/>
      <w:lvlText w:val="-"/>
      <w:lvlJc w:val="left"/>
      <w:pPr>
        <w:ind w:left="432" w:hanging="360"/>
      </w:pPr>
      <w:rPr>
        <w:rFonts w:ascii="Arial" w:eastAsia="Arial" w:hAnsi="Arial" w:cs="Arial" w:hint="default"/>
        <w:sz w:val="24"/>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8" w15:restartNumberingAfterBreak="0">
    <w:nsid w:val="2376C296"/>
    <w:multiLevelType w:val="hybridMultilevel"/>
    <w:tmpl w:val="4696548C"/>
    <w:lvl w:ilvl="0" w:tplc="EE68CF90">
      <w:start w:val="1"/>
      <w:numFmt w:val="bullet"/>
      <w:lvlText w:val=""/>
      <w:lvlJc w:val="left"/>
      <w:pPr>
        <w:ind w:left="720" w:hanging="360"/>
      </w:pPr>
      <w:rPr>
        <w:rFonts w:ascii="Symbol" w:hAnsi="Symbol" w:hint="default"/>
      </w:rPr>
    </w:lvl>
    <w:lvl w:ilvl="1" w:tplc="4E824998">
      <w:start w:val="1"/>
      <w:numFmt w:val="bullet"/>
      <w:lvlText w:val="o"/>
      <w:lvlJc w:val="left"/>
      <w:pPr>
        <w:ind w:left="1440" w:hanging="360"/>
      </w:pPr>
      <w:rPr>
        <w:rFonts w:ascii="Courier New" w:hAnsi="Courier New" w:hint="default"/>
      </w:rPr>
    </w:lvl>
    <w:lvl w:ilvl="2" w:tplc="BEFA248A">
      <w:start w:val="1"/>
      <w:numFmt w:val="bullet"/>
      <w:lvlText w:val=""/>
      <w:lvlJc w:val="left"/>
      <w:pPr>
        <w:ind w:left="2160" w:hanging="360"/>
      </w:pPr>
      <w:rPr>
        <w:rFonts w:ascii="Wingdings" w:hAnsi="Wingdings" w:hint="default"/>
      </w:rPr>
    </w:lvl>
    <w:lvl w:ilvl="3" w:tplc="2C58BB7E">
      <w:start w:val="1"/>
      <w:numFmt w:val="bullet"/>
      <w:lvlText w:val=""/>
      <w:lvlJc w:val="left"/>
      <w:pPr>
        <w:ind w:left="2880" w:hanging="360"/>
      </w:pPr>
      <w:rPr>
        <w:rFonts w:ascii="Symbol" w:hAnsi="Symbol" w:hint="default"/>
      </w:rPr>
    </w:lvl>
    <w:lvl w:ilvl="4" w:tplc="63E476D8">
      <w:start w:val="1"/>
      <w:numFmt w:val="bullet"/>
      <w:lvlText w:val="o"/>
      <w:lvlJc w:val="left"/>
      <w:pPr>
        <w:ind w:left="3600" w:hanging="360"/>
      </w:pPr>
      <w:rPr>
        <w:rFonts w:ascii="Courier New" w:hAnsi="Courier New" w:hint="default"/>
      </w:rPr>
    </w:lvl>
    <w:lvl w:ilvl="5" w:tplc="BCC20BE8">
      <w:start w:val="1"/>
      <w:numFmt w:val="bullet"/>
      <w:lvlText w:val=""/>
      <w:lvlJc w:val="left"/>
      <w:pPr>
        <w:ind w:left="4320" w:hanging="360"/>
      </w:pPr>
      <w:rPr>
        <w:rFonts w:ascii="Wingdings" w:hAnsi="Wingdings" w:hint="default"/>
      </w:rPr>
    </w:lvl>
    <w:lvl w:ilvl="6" w:tplc="164EF670">
      <w:start w:val="1"/>
      <w:numFmt w:val="bullet"/>
      <w:lvlText w:val=""/>
      <w:lvlJc w:val="left"/>
      <w:pPr>
        <w:ind w:left="5040" w:hanging="360"/>
      </w:pPr>
      <w:rPr>
        <w:rFonts w:ascii="Symbol" w:hAnsi="Symbol" w:hint="default"/>
      </w:rPr>
    </w:lvl>
    <w:lvl w:ilvl="7" w:tplc="E8A6DCDC">
      <w:start w:val="1"/>
      <w:numFmt w:val="bullet"/>
      <w:lvlText w:val="o"/>
      <w:lvlJc w:val="left"/>
      <w:pPr>
        <w:ind w:left="5760" w:hanging="360"/>
      </w:pPr>
      <w:rPr>
        <w:rFonts w:ascii="Courier New" w:hAnsi="Courier New" w:hint="default"/>
      </w:rPr>
    </w:lvl>
    <w:lvl w:ilvl="8" w:tplc="66C4C406">
      <w:start w:val="1"/>
      <w:numFmt w:val="bullet"/>
      <w:lvlText w:val=""/>
      <w:lvlJc w:val="left"/>
      <w:pPr>
        <w:ind w:left="6480" w:hanging="360"/>
      </w:pPr>
      <w:rPr>
        <w:rFonts w:ascii="Wingdings" w:hAnsi="Wingdings" w:hint="default"/>
      </w:rPr>
    </w:lvl>
  </w:abstractNum>
  <w:abstractNum w:abstractNumId="9" w15:restartNumberingAfterBreak="0">
    <w:nsid w:val="258342A4"/>
    <w:multiLevelType w:val="hybridMultilevel"/>
    <w:tmpl w:val="B0DA3214"/>
    <w:lvl w:ilvl="0" w:tplc="6BF403E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0F4D45"/>
    <w:multiLevelType w:val="hybridMultilevel"/>
    <w:tmpl w:val="87A40264"/>
    <w:lvl w:ilvl="0" w:tplc="23E469C0">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ED2DE0"/>
    <w:multiLevelType w:val="hybridMultilevel"/>
    <w:tmpl w:val="5E9A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51C5D"/>
    <w:multiLevelType w:val="hybridMultilevel"/>
    <w:tmpl w:val="11F40EF0"/>
    <w:lvl w:ilvl="0" w:tplc="FFFFFFFF">
      <w:start w:val="1"/>
      <w:numFmt w:val="bullet"/>
      <w:lvlText w:val=""/>
      <w:lvlJc w:val="left"/>
      <w:pPr>
        <w:ind w:left="792" w:hanging="360"/>
      </w:pPr>
      <w:rPr>
        <w:rFonts w:ascii="Symbol" w:hAnsi="Symbol" w:hint="default"/>
      </w:rPr>
    </w:lvl>
    <w:lvl w:ilvl="1" w:tplc="08090001">
      <w:start w:val="1"/>
      <w:numFmt w:val="bullet"/>
      <w:lvlText w:val=""/>
      <w:lvlJc w:val="left"/>
      <w:pPr>
        <w:ind w:left="1512" w:hanging="360"/>
      </w:pPr>
      <w:rPr>
        <w:rFonts w:ascii="Symbol" w:hAnsi="Symbol"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0BC5731"/>
    <w:multiLevelType w:val="hybridMultilevel"/>
    <w:tmpl w:val="819E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429BA"/>
    <w:multiLevelType w:val="hybridMultilevel"/>
    <w:tmpl w:val="D4F092D4"/>
    <w:lvl w:ilvl="0" w:tplc="9D96FDB6">
      <w:numFmt w:val="bullet"/>
      <w:lvlText w:val="-"/>
      <w:lvlJc w:val="left"/>
      <w:pPr>
        <w:ind w:left="432" w:hanging="360"/>
      </w:pPr>
      <w:rPr>
        <w:rFonts w:ascii="Arial" w:eastAsia="Arial"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5" w15:restartNumberingAfterBreak="0">
    <w:nsid w:val="3B032FD2"/>
    <w:multiLevelType w:val="hybridMultilevel"/>
    <w:tmpl w:val="84E6F10A"/>
    <w:lvl w:ilvl="0" w:tplc="6BF403E6">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9EB53D"/>
    <w:multiLevelType w:val="hybridMultilevel"/>
    <w:tmpl w:val="40EE387C"/>
    <w:lvl w:ilvl="0" w:tplc="6BF403E6">
      <w:start w:val="1"/>
      <w:numFmt w:val="bullet"/>
      <w:lvlText w:val="-"/>
      <w:lvlJc w:val="left"/>
      <w:pPr>
        <w:ind w:left="720" w:hanging="360"/>
      </w:pPr>
      <w:rPr>
        <w:rFonts w:ascii="Calibri" w:hAnsi="Calibri" w:hint="default"/>
      </w:rPr>
    </w:lvl>
    <w:lvl w:ilvl="1" w:tplc="03843BA8">
      <w:start w:val="1"/>
      <w:numFmt w:val="bullet"/>
      <w:lvlText w:val="o"/>
      <w:lvlJc w:val="left"/>
      <w:pPr>
        <w:ind w:left="1440" w:hanging="360"/>
      </w:pPr>
      <w:rPr>
        <w:rFonts w:ascii="Courier New" w:hAnsi="Courier New" w:hint="default"/>
      </w:rPr>
    </w:lvl>
    <w:lvl w:ilvl="2" w:tplc="1FB49DD2">
      <w:start w:val="1"/>
      <w:numFmt w:val="bullet"/>
      <w:lvlText w:val=""/>
      <w:lvlJc w:val="left"/>
      <w:pPr>
        <w:ind w:left="2160" w:hanging="360"/>
      </w:pPr>
      <w:rPr>
        <w:rFonts w:ascii="Wingdings" w:hAnsi="Wingdings" w:hint="default"/>
      </w:rPr>
    </w:lvl>
    <w:lvl w:ilvl="3" w:tplc="0802A886">
      <w:start w:val="1"/>
      <w:numFmt w:val="bullet"/>
      <w:lvlText w:val=""/>
      <w:lvlJc w:val="left"/>
      <w:pPr>
        <w:ind w:left="2880" w:hanging="360"/>
      </w:pPr>
      <w:rPr>
        <w:rFonts w:ascii="Symbol" w:hAnsi="Symbol" w:hint="default"/>
      </w:rPr>
    </w:lvl>
    <w:lvl w:ilvl="4" w:tplc="AD3ECE10">
      <w:start w:val="1"/>
      <w:numFmt w:val="bullet"/>
      <w:lvlText w:val="o"/>
      <w:lvlJc w:val="left"/>
      <w:pPr>
        <w:ind w:left="3600" w:hanging="360"/>
      </w:pPr>
      <w:rPr>
        <w:rFonts w:ascii="Courier New" w:hAnsi="Courier New" w:hint="default"/>
      </w:rPr>
    </w:lvl>
    <w:lvl w:ilvl="5" w:tplc="BA4EF51A">
      <w:start w:val="1"/>
      <w:numFmt w:val="bullet"/>
      <w:lvlText w:val=""/>
      <w:lvlJc w:val="left"/>
      <w:pPr>
        <w:ind w:left="4320" w:hanging="360"/>
      </w:pPr>
      <w:rPr>
        <w:rFonts w:ascii="Wingdings" w:hAnsi="Wingdings" w:hint="default"/>
      </w:rPr>
    </w:lvl>
    <w:lvl w:ilvl="6" w:tplc="A1B42242">
      <w:start w:val="1"/>
      <w:numFmt w:val="bullet"/>
      <w:lvlText w:val=""/>
      <w:lvlJc w:val="left"/>
      <w:pPr>
        <w:ind w:left="5040" w:hanging="360"/>
      </w:pPr>
      <w:rPr>
        <w:rFonts w:ascii="Symbol" w:hAnsi="Symbol" w:hint="default"/>
      </w:rPr>
    </w:lvl>
    <w:lvl w:ilvl="7" w:tplc="B54460CE">
      <w:start w:val="1"/>
      <w:numFmt w:val="bullet"/>
      <w:lvlText w:val="o"/>
      <w:lvlJc w:val="left"/>
      <w:pPr>
        <w:ind w:left="5760" w:hanging="360"/>
      </w:pPr>
      <w:rPr>
        <w:rFonts w:ascii="Courier New" w:hAnsi="Courier New" w:hint="default"/>
      </w:rPr>
    </w:lvl>
    <w:lvl w:ilvl="8" w:tplc="1B58791E">
      <w:start w:val="1"/>
      <w:numFmt w:val="bullet"/>
      <w:lvlText w:val=""/>
      <w:lvlJc w:val="left"/>
      <w:pPr>
        <w:ind w:left="6480" w:hanging="360"/>
      </w:pPr>
      <w:rPr>
        <w:rFonts w:ascii="Wingdings" w:hAnsi="Wingdings" w:hint="default"/>
      </w:rPr>
    </w:lvl>
  </w:abstractNum>
  <w:abstractNum w:abstractNumId="17" w15:restartNumberingAfterBreak="0">
    <w:nsid w:val="4E305BFB"/>
    <w:multiLevelType w:val="hybridMultilevel"/>
    <w:tmpl w:val="11EC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30EEC"/>
    <w:multiLevelType w:val="hybridMultilevel"/>
    <w:tmpl w:val="394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86E40"/>
    <w:multiLevelType w:val="hybridMultilevel"/>
    <w:tmpl w:val="A9746F5C"/>
    <w:lvl w:ilvl="0" w:tplc="23E469C0">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A31FE7"/>
    <w:multiLevelType w:val="hybridMultilevel"/>
    <w:tmpl w:val="23CA6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577B0"/>
    <w:multiLevelType w:val="hybridMultilevel"/>
    <w:tmpl w:val="8AAE99F4"/>
    <w:lvl w:ilvl="0" w:tplc="8AAED404">
      <w:start w:val="1"/>
      <w:numFmt w:val="bullet"/>
      <w:lvlText w:val="-"/>
      <w:lvlJc w:val="left"/>
      <w:pPr>
        <w:ind w:left="720" w:hanging="360"/>
      </w:pPr>
      <w:rPr>
        <w:rFonts w:ascii="Calibri" w:hAnsi="Calibri" w:hint="default"/>
      </w:rPr>
    </w:lvl>
    <w:lvl w:ilvl="1" w:tplc="282456A4">
      <w:start w:val="1"/>
      <w:numFmt w:val="bullet"/>
      <w:lvlText w:val="o"/>
      <w:lvlJc w:val="left"/>
      <w:pPr>
        <w:ind w:left="1440" w:hanging="360"/>
      </w:pPr>
      <w:rPr>
        <w:rFonts w:ascii="Courier New" w:hAnsi="Courier New" w:hint="default"/>
      </w:rPr>
    </w:lvl>
    <w:lvl w:ilvl="2" w:tplc="2C6A6D3C">
      <w:start w:val="1"/>
      <w:numFmt w:val="bullet"/>
      <w:lvlText w:val=""/>
      <w:lvlJc w:val="left"/>
      <w:pPr>
        <w:ind w:left="2160" w:hanging="360"/>
      </w:pPr>
      <w:rPr>
        <w:rFonts w:ascii="Wingdings" w:hAnsi="Wingdings" w:hint="default"/>
      </w:rPr>
    </w:lvl>
    <w:lvl w:ilvl="3" w:tplc="22600616">
      <w:start w:val="1"/>
      <w:numFmt w:val="bullet"/>
      <w:lvlText w:val=""/>
      <w:lvlJc w:val="left"/>
      <w:pPr>
        <w:ind w:left="2880" w:hanging="360"/>
      </w:pPr>
      <w:rPr>
        <w:rFonts w:ascii="Symbol" w:hAnsi="Symbol" w:hint="default"/>
      </w:rPr>
    </w:lvl>
    <w:lvl w:ilvl="4" w:tplc="F872BF9E">
      <w:start w:val="1"/>
      <w:numFmt w:val="bullet"/>
      <w:lvlText w:val="o"/>
      <w:lvlJc w:val="left"/>
      <w:pPr>
        <w:ind w:left="3600" w:hanging="360"/>
      </w:pPr>
      <w:rPr>
        <w:rFonts w:ascii="Courier New" w:hAnsi="Courier New" w:hint="default"/>
      </w:rPr>
    </w:lvl>
    <w:lvl w:ilvl="5" w:tplc="CAB2C8B8">
      <w:start w:val="1"/>
      <w:numFmt w:val="bullet"/>
      <w:lvlText w:val=""/>
      <w:lvlJc w:val="left"/>
      <w:pPr>
        <w:ind w:left="4320" w:hanging="360"/>
      </w:pPr>
      <w:rPr>
        <w:rFonts w:ascii="Wingdings" w:hAnsi="Wingdings" w:hint="default"/>
      </w:rPr>
    </w:lvl>
    <w:lvl w:ilvl="6" w:tplc="C39E1F8C">
      <w:start w:val="1"/>
      <w:numFmt w:val="bullet"/>
      <w:lvlText w:val=""/>
      <w:lvlJc w:val="left"/>
      <w:pPr>
        <w:ind w:left="5040" w:hanging="360"/>
      </w:pPr>
      <w:rPr>
        <w:rFonts w:ascii="Symbol" w:hAnsi="Symbol" w:hint="default"/>
      </w:rPr>
    </w:lvl>
    <w:lvl w:ilvl="7" w:tplc="A28C5144">
      <w:start w:val="1"/>
      <w:numFmt w:val="bullet"/>
      <w:lvlText w:val="o"/>
      <w:lvlJc w:val="left"/>
      <w:pPr>
        <w:ind w:left="5760" w:hanging="360"/>
      </w:pPr>
      <w:rPr>
        <w:rFonts w:ascii="Courier New" w:hAnsi="Courier New" w:hint="default"/>
      </w:rPr>
    </w:lvl>
    <w:lvl w:ilvl="8" w:tplc="F41C94C4">
      <w:start w:val="1"/>
      <w:numFmt w:val="bullet"/>
      <w:lvlText w:val=""/>
      <w:lvlJc w:val="left"/>
      <w:pPr>
        <w:ind w:left="6480" w:hanging="360"/>
      </w:pPr>
      <w:rPr>
        <w:rFonts w:ascii="Wingdings" w:hAnsi="Wingdings" w:hint="default"/>
      </w:rPr>
    </w:lvl>
  </w:abstractNum>
  <w:abstractNum w:abstractNumId="22" w15:restartNumberingAfterBreak="0">
    <w:nsid w:val="62801820"/>
    <w:multiLevelType w:val="hybridMultilevel"/>
    <w:tmpl w:val="4FBA1792"/>
    <w:lvl w:ilvl="0" w:tplc="B4525FC2">
      <w:numFmt w:val="bullet"/>
      <w:lvlText w:val="-"/>
      <w:lvlJc w:val="left"/>
      <w:pPr>
        <w:ind w:left="432"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40EFA"/>
    <w:multiLevelType w:val="hybridMultilevel"/>
    <w:tmpl w:val="9658518C"/>
    <w:lvl w:ilvl="0" w:tplc="B4525FC2">
      <w:numFmt w:val="bullet"/>
      <w:lvlText w:val="-"/>
      <w:lvlJc w:val="left"/>
      <w:pPr>
        <w:ind w:left="432"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16398"/>
    <w:multiLevelType w:val="hybridMultilevel"/>
    <w:tmpl w:val="0A58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7402F"/>
    <w:multiLevelType w:val="hybridMultilevel"/>
    <w:tmpl w:val="15E8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858037">
    <w:abstractNumId w:val="25"/>
  </w:num>
  <w:num w:numId="2" w16cid:durableId="381639632">
    <w:abstractNumId w:val="21"/>
  </w:num>
  <w:num w:numId="3" w16cid:durableId="71200195">
    <w:abstractNumId w:val="16"/>
  </w:num>
  <w:num w:numId="4" w16cid:durableId="482818935">
    <w:abstractNumId w:val="5"/>
  </w:num>
  <w:num w:numId="5" w16cid:durableId="1985574391">
    <w:abstractNumId w:val="8"/>
  </w:num>
  <w:num w:numId="6" w16cid:durableId="1751732507">
    <w:abstractNumId w:val="10"/>
  </w:num>
  <w:num w:numId="7" w16cid:durableId="1040939391">
    <w:abstractNumId w:val="19"/>
  </w:num>
  <w:num w:numId="8" w16cid:durableId="2040931725">
    <w:abstractNumId w:val="6"/>
  </w:num>
  <w:num w:numId="9" w16cid:durableId="2094937190">
    <w:abstractNumId w:val="23"/>
  </w:num>
  <w:num w:numId="10" w16cid:durableId="315913382">
    <w:abstractNumId w:val="22"/>
  </w:num>
  <w:num w:numId="11" w16cid:durableId="1881819751">
    <w:abstractNumId w:val="3"/>
  </w:num>
  <w:num w:numId="12" w16cid:durableId="1689867702">
    <w:abstractNumId w:val="24"/>
  </w:num>
  <w:num w:numId="13" w16cid:durableId="1712262572">
    <w:abstractNumId w:val="9"/>
  </w:num>
  <w:num w:numId="14" w16cid:durableId="1276407619">
    <w:abstractNumId w:val="15"/>
  </w:num>
  <w:num w:numId="15" w16cid:durableId="787119149">
    <w:abstractNumId w:val="2"/>
  </w:num>
  <w:num w:numId="16" w16cid:durableId="1802460738">
    <w:abstractNumId w:val="17"/>
  </w:num>
  <w:num w:numId="17" w16cid:durableId="2008826429">
    <w:abstractNumId w:val="14"/>
  </w:num>
  <w:num w:numId="18" w16cid:durableId="1447382067">
    <w:abstractNumId w:val="1"/>
  </w:num>
  <w:num w:numId="19" w16cid:durableId="961154509">
    <w:abstractNumId w:val="13"/>
  </w:num>
  <w:num w:numId="20" w16cid:durableId="1597396255">
    <w:abstractNumId w:val="7"/>
  </w:num>
  <w:num w:numId="21" w16cid:durableId="1895119168">
    <w:abstractNumId w:val="0"/>
  </w:num>
  <w:num w:numId="22" w16cid:durableId="1104883407">
    <w:abstractNumId w:val="12"/>
  </w:num>
  <w:num w:numId="23" w16cid:durableId="517307013">
    <w:abstractNumId w:val="4"/>
  </w:num>
  <w:num w:numId="24" w16cid:durableId="1269436091">
    <w:abstractNumId w:val="20"/>
  </w:num>
  <w:num w:numId="25" w16cid:durableId="109325278">
    <w:abstractNumId w:val="11"/>
  </w:num>
  <w:num w:numId="26" w16cid:durableId="15546596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CA6DB"/>
    <w:rsid w:val="0003615A"/>
    <w:rsid w:val="000408EA"/>
    <w:rsid w:val="000409EE"/>
    <w:rsid w:val="0004556F"/>
    <w:rsid w:val="000D1BB3"/>
    <w:rsid w:val="000E5974"/>
    <w:rsid w:val="001A5BCE"/>
    <w:rsid w:val="001F04EE"/>
    <w:rsid w:val="00210D43"/>
    <w:rsid w:val="0021580D"/>
    <w:rsid w:val="002B45B1"/>
    <w:rsid w:val="003E343E"/>
    <w:rsid w:val="003F282D"/>
    <w:rsid w:val="0040AC5D"/>
    <w:rsid w:val="00454CFE"/>
    <w:rsid w:val="00460123"/>
    <w:rsid w:val="004C568D"/>
    <w:rsid w:val="004F47EC"/>
    <w:rsid w:val="00542C6D"/>
    <w:rsid w:val="00545BF0"/>
    <w:rsid w:val="00553D5C"/>
    <w:rsid w:val="00596357"/>
    <w:rsid w:val="005B1F54"/>
    <w:rsid w:val="005C25FE"/>
    <w:rsid w:val="00627D28"/>
    <w:rsid w:val="006459C5"/>
    <w:rsid w:val="006633B1"/>
    <w:rsid w:val="006C7F53"/>
    <w:rsid w:val="006E06C5"/>
    <w:rsid w:val="0070739F"/>
    <w:rsid w:val="007209B8"/>
    <w:rsid w:val="007966EE"/>
    <w:rsid w:val="007E1FFF"/>
    <w:rsid w:val="007E2D53"/>
    <w:rsid w:val="00836B30"/>
    <w:rsid w:val="00872483"/>
    <w:rsid w:val="0088614E"/>
    <w:rsid w:val="008E5F33"/>
    <w:rsid w:val="009279DB"/>
    <w:rsid w:val="00931432"/>
    <w:rsid w:val="0098490D"/>
    <w:rsid w:val="00994ABC"/>
    <w:rsid w:val="009B4E74"/>
    <w:rsid w:val="00A16711"/>
    <w:rsid w:val="00A439B3"/>
    <w:rsid w:val="00A66AA9"/>
    <w:rsid w:val="00AA6A5A"/>
    <w:rsid w:val="00AD4518"/>
    <w:rsid w:val="00B35A48"/>
    <w:rsid w:val="00B41970"/>
    <w:rsid w:val="00BA0C31"/>
    <w:rsid w:val="00C1399A"/>
    <w:rsid w:val="00C55193"/>
    <w:rsid w:val="00C57188"/>
    <w:rsid w:val="00C73C8C"/>
    <w:rsid w:val="00CA4880"/>
    <w:rsid w:val="00CB167C"/>
    <w:rsid w:val="00CE498F"/>
    <w:rsid w:val="00CF4981"/>
    <w:rsid w:val="00D23540"/>
    <w:rsid w:val="00E00FE5"/>
    <w:rsid w:val="00E02E37"/>
    <w:rsid w:val="00E158B7"/>
    <w:rsid w:val="00E249CD"/>
    <w:rsid w:val="00E94733"/>
    <w:rsid w:val="00EB1462"/>
    <w:rsid w:val="00F0793F"/>
    <w:rsid w:val="00F32F0A"/>
    <w:rsid w:val="00F63E43"/>
    <w:rsid w:val="00FB3FCD"/>
    <w:rsid w:val="01908A18"/>
    <w:rsid w:val="020D07F1"/>
    <w:rsid w:val="022EE493"/>
    <w:rsid w:val="032C5A79"/>
    <w:rsid w:val="03BD6A99"/>
    <w:rsid w:val="03D49C64"/>
    <w:rsid w:val="05E52CA9"/>
    <w:rsid w:val="06154A35"/>
    <w:rsid w:val="06A78E4B"/>
    <w:rsid w:val="07BE80DF"/>
    <w:rsid w:val="0909B0C4"/>
    <w:rsid w:val="09150122"/>
    <w:rsid w:val="09E84FFD"/>
    <w:rsid w:val="0A6E490D"/>
    <w:rsid w:val="0B376C5E"/>
    <w:rsid w:val="0D06D069"/>
    <w:rsid w:val="0D348BD2"/>
    <w:rsid w:val="0D98B0C4"/>
    <w:rsid w:val="0F097624"/>
    <w:rsid w:val="0F38D3E4"/>
    <w:rsid w:val="0F3B2CA6"/>
    <w:rsid w:val="0FBD0606"/>
    <w:rsid w:val="0FFEC216"/>
    <w:rsid w:val="102BCEB0"/>
    <w:rsid w:val="1277C89B"/>
    <w:rsid w:val="13A5F413"/>
    <w:rsid w:val="14AAFA58"/>
    <w:rsid w:val="151B3826"/>
    <w:rsid w:val="15E22816"/>
    <w:rsid w:val="16620EB4"/>
    <w:rsid w:val="16719AB2"/>
    <w:rsid w:val="16E793BA"/>
    <w:rsid w:val="170EBC19"/>
    <w:rsid w:val="17A3F74C"/>
    <w:rsid w:val="18130D16"/>
    <w:rsid w:val="1815EF66"/>
    <w:rsid w:val="188F1C80"/>
    <w:rsid w:val="1964A9A6"/>
    <w:rsid w:val="198C7BFF"/>
    <w:rsid w:val="19BAA740"/>
    <w:rsid w:val="1A97F481"/>
    <w:rsid w:val="1C4CF638"/>
    <w:rsid w:val="1C7E89C5"/>
    <w:rsid w:val="1C88D46A"/>
    <w:rsid w:val="1CA9B941"/>
    <w:rsid w:val="1CC68539"/>
    <w:rsid w:val="1D7F5D62"/>
    <w:rsid w:val="1E550B3F"/>
    <w:rsid w:val="1EBC3649"/>
    <w:rsid w:val="1F5758B4"/>
    <w:rsid w:val="1FF0DBA0"/>
    <w:rsid w:val="20045FBB"/>
    <w:rsid w:val="20713800"/>
    <w:rsid w:val="216B632A"/>
    <w:rsid w:val="218CAC01"/>
    <w:rsid w:val="219D4957"/>
    <w:rsid w:val="21E7714E"/>
    <w:rsid w:val="2255CF52"/>
    <w:rsid w:val="23287C62"/>
    <w:rsid w:val="23A68768"/>
    <w:rsid w:val="24D4EA19"/>
    <w:rsid w:val="25149393"/>
    <w:rsid w:val="2663ED63"/>
    <w:rsid w:val="26BAE271"/>
    <w:rsid w:val="2745AFCC"/>
    <w:rsid w:val="27CF5CE0"/>
    <w:rsid w:val="281EB5D9"/>
    <w:rsid w:val="282FCF8D"/>
    <w:rsid w:val="28C510D6"/>
    <w:rsid w:val="28F856D7"/>
    <w:rsid w:val="299907EC"/>
    <w:rsid w:val="2A580929"/>
    <w:rsid w:val="2A770D38"/>
    <w:rsid w:val="2A95DD64"/>
    <w:rsid w:val="2B90088E"/>
    <w:rsid w:val="2BF29E64"/>
    <w:rsid w:val="2CF60FEE"/>
    <w:rsid w:val="2D450A45"/>
    <w:rsid w:val="2D845CA3"/>
    <w:rsid w:val="2DCB490A"/>
    <w:rsid w:val="2DE7C04D"/>
    <w:rsid w:val="2E1DE6E8"/>
    <w:rsid w:val="2ECDE1DC"/>
    <w:rsid w:val="2F2734C7"/>
    <w:rsid w:val="3006FF6A"/>
    <w:rsid w:val="30B95313"/>
    <w:rsid w:val="3215991D"/>
    <w:rsid w:val="33272E49"/>
    <w:rsid w:val="3428A26D"/>
    <w:rsid w:val="34BD1F5B"/>
    <w:rsid w:val="35391763"/>
    <w:rsid w:val="35413FBC"/>
    <w:rsid w:val="37D7AC41"/>
    <w:rsid w:val="3A5C6384"/>
    <w:rsid w:val="3A673588"/>
    <w:rsid w:val="3ADF3596"/>
    <w:rsid w:val="3D089DAC"/>
    <w:rsid w:val="3DC3E741"/>
    <w:rsid w:val="3E92993D"/>
    <w:rsid w:val="3F3FD1AA"/>
    <w:rsid w:val="400BE804"/>
    <w:rsid w:val="4097DA0C"/>
    <w:rsid w:val="4110E627"/>
    <w:rsid w:val="411EC567"/>
    <w:rsid w:val="4151BB6C"/>
    <w:rsid w:val="41C23D65"/>
    <w:rsid w:val="42B30549"/>
    <w:rsid w:val="42E7811C"/>
    <w:rsid w:val="430BEB5D"/>
    <w:rsid w:val="468D48A8"/>
    <w:rsid w:val="4694523E"/>
    <w:rsid w:val="47117ACA"/>
    <w:rsid w:val="47AE2D08"/>
    <w:rsid w:val="48E97677"/>
    <w:rsid w:val="49199BAD"/>
    <w:rsid w:val="49A5E43E"/>
    <w:rsid w:val="49ADB051"/>
    <w:rsid w:val="49CA79E0"/>
    <w:rsid w:val="49D54BE4"/>
    <w:rsid w:val="4A8546D8"/>
    <w:rsid w:val="4AEB2A14"/>
    <w:rsid w:val="4B57F3E8"/>
    <w:rsid w:val="4C991747"/>
    <w:rsid w:val="4D4530B2"/>
    <w:rsid w:val="4D5D34B7"/>
    <w:rsid w:val="4E10285B"/>
    <w:rsid w:val="4ED7E43F"/>
    <w:rsid w:val="4EF5D1D8"/>
    <w:rsid w:val="4F027C39"/>
    <w:rsid w:val="502B650B"/>
    <w:rsid w:val="509253AA"/>
    <w:rsid w:val="50F475F2"/>
    <w:rsid w:val="51B965EA"/>
    <w:rsid w:val="51BC6368"/>
    <w:rsid w:val="52B19F7B"/>
    <w:rsid w:val="535121E2"/>
    <w:rsid w:val="5493C49C"/>
    <w:rsid w:val="54F57D4A"/>
    <w:rsid w:val="55AC5094"/>
    <w:rsid w:val="55D92468"/>
    <w:rsid w:val="55E9403D"/>
    <w:rsid w:val="56848C0E"/>
    <w:rsid w:val="56914DAB"/>
    <w:rsid w:val="56DB0AF2"/>
    <w:rsid w:val="5779329C"/>
    <w:rsid w:val="57BA9223"/>
    <w:rsid w:val="5842AE88"/>
    <w:rsid w:val="58E92671"/>
    <w:rsid w:val="5987A598"/>
    <w:rsid w:val="59DA34D7"/>
    <w:rsid w:val="5ADCA6DB"/>
    <w:rsid w:val="5C4FF6BA"/>
    <w:rsid w:val="5DEBF319"/>
    <w:rsid w:val="5FE9C378"/>
    <w:rsid w:val="60B9756B"/>
    <w:rsid w:val="615F7A89"/>
    <w:rsid w:val="618593D9"/>
    <w:rsid w:val="619EBC36"/>
    <w:rsid w:val="61CC52CE"/>
    <w:rsid w:val="62358ECD"/>
    <w:rsid w:val="63791305"/>
    <w:rsid w:val="63B95B29"/>
    <w:rsid w:val="640EA76A"/>
    <w:rsid w:val="64AD1E1C"/>
    <w:rsid w:val="65B13176"/>
    <w:rsid w:val="668822EB"/>
    <w:rsid w:val="669F8F82"/>
    <w:rsid w:val="67CB9681"/>
    <w:rsid w:val="688CCC4C"/>
    <w:rsid w:val="69808F3F"/>
    <w:rsid w:val="6AAC20AE"/>
    <w:rsid w:val="6BC46D0E"/>
    <w:rsid w:val="6C203912"/>
    <w:rsid w:val="6C66F13A"/>
    <w:rsid w:val="6CA81A55"/>
    <w:rsid w:val="6DA4FD68"/>
    <w:rsid w:val="6E6416E1"/>
    <w:rsid w:val="6F9E645A"/>
    <w:rsid w:val="70559397"/>
    <w:rsid w:val="713A34BB"/>
    <w:rsid w:val="71417C19"/>
    <w:rsid w:val="71E24229"/>
    <w:rsid w:val="721CF208"/>
    <w:rsid w:val="72FE6E57"/>
    <w:rsid w:val="7338B6A4"/>
    <w:rsid w:val="750AF3DC"/>
    <w:rsid w:val="768E44FE"/>
    <w:rsid w:val="76AFD7AD"/>
    <w:rsid w:val="76EA5B95"/>
    <w:rsid w:val="770EA7B8"/>
    <w:rsid w:val="7739ACDD"/>
    <w:rsid w:val="77A01D5B"/>
    <w:rsid w:val="77A109C1"/>
    <w:rsid w:val="77E1BA4B"/>
    <w:rsid w:val="788367C1"/>
    <w:rsid w:val="78F33AA0"/>
    <w:rsid w:val="793BEDBC"/>
    <w:rsid w:val="795E3198"/>
    <w:rsid w:val="7B2C0E6A"/>
    <w:rsid w:val="7BBB0883"/>
    <w:rsid w:val="7C738E7E"/>
    <w:rsid w:val="7D0D74FB"/>
    <w:rsid w:val="7D5B736F"/>
    <w:rsid w:val="7D978F9E"/>
    <w:rsid w:val="7E238778"/>
    <w:rsid w:val="7E2BBBD5"/>
    <w:rsid w:val="7E2BCC60"/>
    <w:rsid w:val="7E50FBCF"/>
    <w:rsid w:val="7E822831"/>
    <w:rsid w:val="7ECEDA74"/>
    <w:rsid w:val="7EF743D0"/>
    <w:rsid w:val="7FF4B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A6DB"/>
  <w15:chartTrackingRefBased/>
  <w15:docId w15:val="{81D26D1D-8FB7-4173-A34B-D6597088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54CFE"/>
  </w:style>
  <w:style w:type="character" w:customStyle="1" w:styleId="eop">
    <w:name w:val="eop"/>
    <w:basedOn w:val="DefaultParagraphFont"/>
    <w:rsid w:val="00454CFE"/>
  </w:style>
  <w:style w:type="paragraph" w:styleId="NoSpacing">
    <w:name w:val="No Spacing"/>
    <w:uiPriority w:val="1"/>
    <w:qFormat/>
    <w:rsid w:val="00454CFE"/>
    <w:pPr>
      <w:spacing w:after="0" w:line="240" w:lineRule="auto"/>
    </w:pPr>
  </w:style>
  <w:style w:type="paragraph" w:styleId="ListParagraph">
    <w:name w:val="List Paragraph"/>
    <w:basedOn w:val="Normal"/>
    <w:uiPriority w:val="34"/>
    <w:qFormat/>
    <w:rsid w:val="00627D28"/>
    <w:pPr>
      <w:ind w:left="720"/>
      <w:contextualSpacing/>
    </w:pPr>
  </w:style>
  <w:style w:type="table" w:styleId="TableGrid">
    <w:name w:val="Table Grid"/>
    <w:basedOn w:val="TableNormal"/>
    <w:rsid w:val="0070739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2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D53"/>
  </w:style>
  <w:style w:type="paragraph" w:styleId="Footer">
    <w:name w:val="footer"/>
    <w:basedOn w:val="Normal"/>
    <w:link w:val="FooterChar"/>
    <w:uiPriority w:val="99"/>
    <w:unhideWhenUsed/>
    <w:rsid w:val="007E2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D53"/>
  </w:style>
  <w:style w:type="paragraph" w:styleId="TOC8">
    <w:name w:val="toc 8"/>
    <w:basedOn w:val="Normal"/>
    <w:next w:val="Normal"/>
    <w:autoRedefine/>
    <w:semiHidden/>
    <w:rsid w:val="001F04EE"/>
    <w:pPr>
      <w:spacing w:after="0" w:line="240" w:lineRule="auto"/>
      <w:ind w:left="1680"/>
    </w:pPr>
    <w:rPr>
      <w:rFonts w:ascii="Arial" w:eastAsia="Times New Roman" w:hAnsi="Arial" w:cs="Arial"/>
      <w:b/>
      <w:sz w:val="24"/>
      <w:szCs w:val="24"/>
    </w:rPr>
  </w:style>
  <w:style w:type="character" w:styleId="PlaceholderText">
    <w:name w:val="Placeholder Text"/>
    <w:basedOn w:val="DefaultParagraphFont"/>
    <w:uiPriority w:val="99"/>
    <w:semiHidden/>
    <w:rsid w:val="001F04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21DA1CFC33F408D9F0773E626C5E9" ma:contentTypeVersion="16" ma:contentTypeDescription="Create a new document." ma:contentTypeScope="" ma:versionID="3a0c5f01ce4ad4538c39301baad2f9a4">
  <xsd:schema xmlns:xsd="http://www.w3.org/2001/XMLSchema" xmlns:xs="http://www.w3.org/2001/XMLSchema" xmlns:p="http://schemas.microsoft.com/office/2006/metadata/properties" xmlns:ns2="17a07fa1-6585-4d3a-9d23-27c2d67f1525" xmlns:ns3="08064ff9-80fb-4eb2-9247-efc4c5195206" targetNamespace="http://schemas.microsoft.com/office/2006/metadata/properties" ma:root="true" ma:fieldsID="776e069fe06390675be54398ac5fb531" ns2:_="" ns3:_="">
    <xsd:import namespace="17a07fa1-6585-4d3a-9d23-27c2d67f1525"/>
    <xsd:import namespace="08064ff9-80fb-4eb2-9247-efc4c51952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07fa1-6585-4d3a-9d23-27c2d67f15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a2f351-b7ff-4be9-94c6-ed7ad9d1cd03}" ma:internalName="TaxCatchAll" ma:showField="CatchAllData" ma:web="17a07fa1-6585-4d3a-9d23-27c2d67f1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064ff9-80fb-4eb2-9247-efc4c51952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ae5480-f18b-45e3-93b3-e040ae2ff3f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064ff9-80fb-4eb2-9247-efc4c5195206">
      <Terms xmlns="http://schemas.microsoft.com/office/infopath/2007/PartnerControls"/>
    </lcf76f155ced4ddcb4097134ff3c332f>
    <TaxCatchAll xmlns="17a07fa1-6585-4d3a-9d23-27c2d67f15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9212B-6C74-4A9E-9A30-888FC3E1D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07fa1-6585-4d3a-9d23-27c2d67f1525"/>
    <ds:schemaRef ds:uri="08064ff9-80fb-4eb2-9247-efc4c519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2C255-272A-48F8-B6A0-169E5ED711B4}">
  <ds:schemaRefs>
    <ds:schemaRef ds:uri="http://schemas.microsoft.com/office/2006/metadata/properties"/>
    <ds:schemaRef ds:uri="http://schemas.microsoft.com/office/infopath/2007/PartnerControls"/>
    <ds:schemaRef ds:uri="08064ff9-80fb-4eb2-9247-efc4c5195206"/>
    <ds:schemaRef ds:uri="17a07fa1-6585-4d3a-9d23-27c2d67f1525"/>
  </ds:schemaRefs>
</ds:datastoreItem>
</file>

<file path=customXml/itemProps3.xml><?xml version="1.0" encoding="utf-8"?>
<ds:datastoreItem xmlns:ds="http://schemas.openxmlformats.org/officeDocument/2006/customXml" ds:itemID="{D26D54A2-6DE9-49D8-AB02-CDEDC07D6A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Cooke</dc:creator>
  <cp:keywords/>
  <dc:description/>
  <cp:lastModifiedBy>Sarah Thomas</cp:lastModifiedBy>
  <cp:revision>70</cp:revision>
  <dcterms:created xsi:type="dcterms:W3CDTF">2022-11-23T13:08:00Z</dcterms:created>
  <dcterms:modified xsi:type="dcterms:W3CDTF">2023-01-23T09:22:00Z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0x01010033821DA1CFC33F408D9F0773E626C5E9</vt:lpwstr>
  </property>
  <property fmtid="{D5CDD505-2E9C-101B-9397-08002B2CF9AE}" pid="3" name="MediaServiceImageTags">
    <vt:lpwstr/>
  </property>
  <property fmtid="{D5CDD505-2E9C-101B-9397-08002B2CF9AE}" pid="4" name="MSIP_Label_40f4e3bb-2789-472c-845a-7cbc76f0c7b4_Enabled">
    <vt:lpwstr>true</vt:lpwstr>
  </property>
  <property fmtid="{D5CDD505-2E9C-101B-9397-08002B2CF9AE}" pid="5" name="MSIP_Label_40f4e3bb-2789-472c-845a-7cbc76f0c7b4_SetDate">
    <vt:lpwstr>2023-01-23T09:22:32Z</vt:lpwstr>
  </property>
  <property fmtid="{D5CDD505-2E9C-101B-9397-08002B2CF9AE}" pid="6" name="MSIP_Label_40f4e3bb-2789-472c-845a-7cbc76f0c7b4_Method">
    <vt:lpwstr>Standard</vt:lpwstr>
  </property>
  <property fmtid="{D5CDD505-2E9C-101B-9397-08002B2CF9AE}" pid="7" name="MSIP_Label_40f4e3bb-2789-472c-845a-7cbc76f0c7b4_Name">
    <vt:lpwstr>Costain Low_0</vt:lpwstr>
  </property>
  <property fmtid="{D5CDD505-2E9C-101B-9397-08002B2CF9AE}" pid="8" name="MSIP_Label_40f4e3bb-2789-472c-845a-7cbc76f0c7b4_SiteId">
    <vt:lpwstr>8cb09124-b2c7-4dab-89ab-b3781aa4e809</vt:lpwstr>
  </property>
  <property fmtid="{D5CDD505-2E9C-101B-9397-08002B2CF9AE}" pid="9" name="MSIP_Label_40f4e3bb-2789-472c-845a-7cbc76f0c7b4_ActionId">
    <vt:lpwstr>671914ac-a8db-498d-a9d9-815f5e97e3a3</vt:lpwstr>
  </property>
  <property fmtid="{D5CDD505-2E9C-101B-9397-08002B2CF9AE}" pid="10" name="MSIP_Label_40f4e3bb-2789-472c-845a-7cbc76f0c7b4_ContentBits">
    <vt:lpwstr>0</vt:lpwstr>
  </property>
</Properties>
</file>