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6F4ED2" w14:textId="77777777" w:rsidR="002453DF" w:rsidRDefault="002453DF" w:rsidP="002453DF">
      <w:pPr>
        <w:shd w:val="clear" w:color="auto" w:fill="FFFFFF"/>
        <w:spacing w:after="150"/>
        <w:jc w:val="center"/>
        <w:rPr>
          <w:rFonts w:ascii="Lucida Sans Unicode" w:hAnsi="Lucida Sans Unicode" w:cs="Lucida Sans Unicode"/>
          <w:b/>
          <w:bCs/>
          <w:color w:val="444444"/>
          <w:sz w:val="20"/>
          <w:szCs w:val="20"/>
          <w:lang w:val="en" w:eastAsia="en-GB"/>
        </w:rPr>
      </w:pPr>
      <w:r>
        <w:rPr>
          <w:rFonts w:ascii="Lucida Sans Unicode" w:hAnsi="Lucida Sans Unicode" w:cs="Lucida Sans Unicode"/>
          <w:b/>
          <w:bCs/>
          <w:color w:val="444444"/>
          <w:sz w:val="20"/>
          <w:szCs w:val="20"/>
          <w:lang w:val="en" w:eastAsia="en-GB"/>
        </w:rPr>
        <w:fldChar w:fldCharType="begin"/>
      </w:r>
      <w:r>
        <w:rPr>
          <w:rFonts w:ascii="Lucida Sans Unicode" w:hAnsi="Lucida Sans Unicode" w:cs="Lucida Sans Unicode"/>
          <w:b/>
          <w:bCs/>
          <w:color w:val="444444"/>
          <w:sz w:val="20"/>
          <w:szCs w:val="20"/>
          <w:lang w:val="en" w:eastAsia="en-GB"/>
        </w:rPr>
        <w:instrText xml:space="preserve"> HYPERLINK "https://ted.europa.eu/udl?uri=TED:NOTICE:500662-2020:TEXT:EN:HTML&amp;src=0" </w:instrText>
      </w:r>
      <w:r>
        <w:rPr>
          <w:rFonts w:ascii="Lucida Sans Unicode" w:hAnsi="Lucida Sans Unicode" w:cs="Lucida Sans Unicode"/>
          <w:b/>
          <w:bCs/>
          <w:color w:val="444444"/>
          <w:sz w:val="20"/>
          <w:szCs w:val="20"/>
          <w:lang w:val="en" w:eastAsia="en-GB"/>
        </w:rPr>
        <w:fldChar w:fldCharType="separate"/>
      </w:r>
      <w:r>
        <w:rPr>
          <w:rStyle w:val="Hyperlink"/>
          <w:rFonts w:ascii="Lucida Sans Unicode" w:hAnsi="Lucida Sans Unicode" w:cs="Lucida Sans Unicode"/>
          <w:b/>
          <w:bCs/>
          <w:sz w:val="20"/>
          <w:szCs w:val="20"/>
          <w:lang w:val="en" w:eastAsia="en-GB"/>
        </w:rPr>
        <w:t>https://ted.europa.eu/udl?uri=TED:NOTICE:500662-2020:TEXT:EN:HTML&amp;src=0</w:t>
      </w:r>
      <w:r>
        <w:rPr>
          <w:rFonts w:ascii="Lucida Sans Unicode" w:hAnsi="Lucida Sans Unicode" w:cs="Lucida Sans Unicode"/>
          <w:b/>
          <w:bCs/>
          <w:color w:val="444444"/>
          <w:sz w:val="20"/>
          <w:szCs w:val="20"/>
          <w:lang w:val="en" w:eastAsia="en-GB"/>
        </w:rPr>
        <w:fldChar w:fldCharType="end"/>
      </w:r>
    </w:p>
    <w:p w14:paraId="462F87AF" w14:textId="77777777" w:rsidR="002453DF" w:rsidRDefault="002453DF" w:rsidP="002453DF">
      <w:pPr>
        <w:shd w:val="clear" w:color="auto" w:fill="FFFFFF"/>
        <w:spacing w:after="150"/>
        <w:jc w:val="center"/>
        <w:rPr>
          <w:rFonts w:ascii="Lucida Sans Unicode" w:hAnsi="Lucida Sans Unicode" w:cs="Lucida Sans Unicode"/>
          <w:b/>
          <w:bCs/>
          <w:color w:val="444444"/>
          <w:sz w:val="20"/>
          <w:szCs w:val="20"/>
          <w:lang w:val="en" w:eastAsia="en-GB"/>
        </w:rPr>
      </w:pPr>
    </w:p>
    <w:p w14:paraId="287523A9" w14:textId="77777777" w:rsidR="002453DF" w:rsidRDefault="002453DF" w:rsidP="002453DF">
      <w:pPr>
        <w:shd w:val="clear" w:color="auto" w:fill="FFFFFF"/>
        <w:spacing w:after="150"/>
        <w:jc w:val="center"/>
        <w:rPr>
          <w:rFonts w:ascii="Lucida Sans Unicode" w:hAnsi="Lucida Sans Unicode" w:cs="Lucida Sans Unicode"/>
          <w:b/>
          <w:bCs/>
          <w:color w:val="444444"/>
          <w:sz w:val="20"/>
          <w:szCs w:val="20"/>
          <w:lang w:val="en" w:eastAsia="en-GB"/>
        </w:rPr>
      </w:pPr>
      <w:r>
        <w:rPr>
          <w:rFonts w:ascii="Lucida Sans Unicode" w:hAnsi="Lucida Sans Unicode" w:cs="Lucida Sans Unicode"/>
          <w:b/>
          <w:bCs/>
          <w:color w:val="444444"/>
          <w:sz w:val="20"/>
          <w:szCs w:val="20"/>
          <w:lang w:val="en" w:eastAsia="en-GB"/>
        </w:rPr>
        <w:t xml:space="preserve">United Kingdom-Bristol: </w:t>
      </w:r>
      <w:r w:rsidRPr="002453DF">
        <w:rPr>
          <w:rFonts w:ascii="Lucida Sans Unicode" w:hAnsi="Lucida Sans Unicode" w:cs="Lucida Sans Unicode"/>
          <w:b/>
          <w:bCs/>
          <w:color w:val="444444"/>
          <w:sz w:val="20"/>
          <w:szCs w:val="20"/>
          <w:lang w:val="en" w:eastAsia="en-GB"/>
        </w:rPr>
        <w:t>Cabins</w:t>
      </w:r>
    </w:p>
    <w:p w14:paraId="30E5D121" w14:textId="77777777" w:rsidR="002453DF" w:rsidRDefault="002453DF" w:rsidP="002453DF">
      <w:pPr>
        <w:shd w:val="clear" w:color="auto" w:fill="FFFFFF"/>
        <w:spacing w:after="150"/>
        <w:jc w:val="center"/>
        <w:rPr>
          <w:rFonts w:ascii="Lucida Sans Unicode" w:hAnsi="Lucida Sans Unicode" w:cs="Lucida Sans Unicode"/>
          <w:b/>
          <w:bCs/>
          <w:color w:val="444444"/>
          <w:sz w:val="20"/>
          <w:szCs w:val="20"/>
          <w:lang w:val="en" w:eastAsia="en-GB"/>
        </w:rPr>
      </w:pPr>
      <w:r>
        <w:rPr>
          <w:rFonts w:ascii="Lucida Sans Unicode" w:hAnsi="Lucida Sans Unicode" w:cs="Lucida Sans Unicode"/>
          <w:b/>
          <w:bCs/>
          <w:color w:val="444444"/>
          <w:sz w:val="20"/>
          <w:szCs w:val="20"/>
          <w:lang w:val="en" w:eastAsia="en-GB"/>
        </w:rPr>
        <w:t>2020/S 205-500662</w:t>
      </w:r>
    </w:p>
    <w:p w14:paraId="7B94A472" w14:textId="77777777" w:rsidR="002453DF" w:rsidRDefault="002453DF" w:rsidP="002453DF">
      <w:pPr>
        <w:shd w:val="clear" w:color="auto" w:fill="FFFFFF"/>
        <w:spacing w:after="150"/>
        <w:jc w:val="center"/>
        <w:rPr>
          <w:rFonts w:ascii="Lucida Sans Unicode" w:hAnsi="Lucida Sans Unicode" w:cs="Lucida Sans Unicode"/>
          <w:b/>
          <w:bCs/>
          <w:color w:val="444444"/>
          <w:sz w:val="20"/>
          <w:szCs w:val="20"/>
          <w:lang w:val="en" w:eastAsia="en-GB"/>
        </w:rPr>
      </w:pPr>
      <w:r>
        <w:rPr>
          <w:rFonts w:ascii="Lucida Sans Unicode" w:hAnsi="Lucida Sans Unicode" w:cs="Lucida Sans Unicode"/>
          <w:b/>
          <w:bCs/>
          <w:color w:val="444444"/>
          <w:sz w:val="20"/>
          <w:szCs w:val="20"/>
          <w:lang w:val="en" w:eastAsia="en-GB"/>
        </w:rPr>
        <w:t>Contract notice</w:t>
      </w:r>
    </w:p>
    <w:p w14:paraId="107591DE" w14:textId="77777777" w:rsidR="002453DF" w:rsidRDefault="002453DF" w:rsidP="002453DF">
      <w:pPr>
        <w:shd w:val="clear" w:color="auto" w:fill="FFFFFF"/>
        <w:spacing w:after="150"/>
        <w:jc w:val="center"/>
        <w:rPr>
          <w:rFonts w:ascii="Lucida Sans Unicode" w:hAnsi="Lucida Sans Unicode" w:cs="Lucida Sans Unicode"/>
          <w:b/>
          <w:bCs/>
          <w:color w:val="444444"/>
          <w:sz w:val="20"/>
          <w:szCs w:val="20"/>
          <w:lang w:val="en" w:eastAsia="en-GB"/>
        </w:rPr>
      </w:pPr>
      <w:r>
        <w:rPr>
          <w:rFonts w:ascii="Lucida Sans Unicode" w:hAnsi="Lucida Sans Unicode" w:cs="Lucida Sans Unicode"/>
          <w:b/>
          <w:bCs/>
          <w:color w:val="444444"/>
          <w:sz w:val="20"/>
          <w:szCs w:val="20"/>
          <w:lang w:val="en" w:eastAsia="en-GB"/>
        </w:rPr>
        <w:t>Supplies</w:t>
      </w:r>
    </w:p>
    <w:p w14:paraId="0969AD38" w14:textId="77777777" w:rsidR="002453DF" w:rsidRDefault="002453DF" w:rsidP="002453DF">
      <w:pPr>
        <w:shd w:val="clear" w:color="auto" w:fill="FFFFFF"/>
        <w:rPr>
          <w:rFonts w:ascii="Lucida Sans Unicode" w:hAnsi="Lucida Sans Unicode" w:cs="Lucida Sans Unicode"/>
          <w:color w:val="444444"/>
          <w:sz w:val="20"/>
          <w:szCs w:val="20"/>
          <w:lang w:val="en" w:eastAsia="en-GB"/>
        </w:rPr>
      </w:pPr>
      <w:r>
        <w:rPr>
          <w:rFonts w:ascii="Lucida Sans Unicode" w:hAnsi="Lucida Sans Unicode" w:cs="Lucida Sans Unicode"/>
          <w:color w:val="444444"/>
          <w:sz w:val="20"/>
          <w:szCs w:val="20"/>
          <w:lang w:val="en" w:eastAsia="en-GB"/>
        </w:rPr>
        <w:t>Directive 2009/81/EC</w:t>
      </w:r>
    </w:p>
    <w:p w14:paraId="36270055" w14:textId="77777777" w:rsidR="002453DF" w:rsidRDefault="002453DF" w:rsidP="002453DF">
      <w:pPr>
        <w:shd w:val="clear" w:color="auto" w:fill="FFFFFF"/>
        <w:spacing w:after="150"/>
        <w:rPr>
          <w:rFonts w:ascii="Lucida Sans Unicode" w:hAnsi="Lucida Sans Unicode" w:cs="Lucida Sans Unicode"/>
          <w:b/>
          <w:bCs/>
          <w:color w:val="444444"/>
          <w:sz w:val="20"/>
          <w:szCs w:val="20"/>
          <w:u w:val="single"/>
          <w:lang w:val="en" w:eastAsia="en-GB"/>
        </w:rPr>
      </w:pPr>
      <w:r>
        <w:rPr>
          <w:rFonts w:ascii="Lucida Sans Unicode" w:hAnsi="Lucida Sans Unicode" w:cs="Lucida Sans Unicode"/>
          <w:b/>
          <w:bCs/>
          <w:color w:val="444444"/>
          <w:sz w:val="20"/>
          <w:szCs w:val="20"/>
          <w:u w:val="single"/>
          <w:lang w:val="en" w:eastAsia="en-GB"/>
        </w:rPr>
        <w:t>Section I: Contracting authority/entity</w:t>
      </w:r>
    </w:p>
    <w:p w14:paraId="11447F32" w14:textId="7A6B01F6" w:rsidR="002453DF" w:rsidRDefault="002453DF" w:rsidP="002453DF">
      <w:pPr>
        <w:shd w:val="clear" w:color="auto" w:fill="FFFFFF"/>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Name, addresses and contact point(s)</w:t>
      </w:r>
    </w:p>
    <w:p w14:paraId="0BD04B21"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Official name: Ministry of </w:t>
      </w:r>
      <w:proofErr w:type="spellStart"/>
      <w:r>
        <w:rPr>
          <w:rFonts w:ascii="Lucida Sans Unicode" w:hAnsi="Lucida Sans Unicode" w:cs="Lucida Sans Unicode"/>
          <w:color w:val="000000"/>
          <w:sz w:val="20"/>
          <w:szCs w:val="20"/>
          <w:lang w:val="en" w:eastAsia="en-GB"/>
        </w:rPr>
        <w:t>Defence</w:t>
      </w:r>
      <w:proofErr w:type="spellEnd"/>
      <w:r>
        <w:rPr>
          <w:rFonts w:ascii="Lucida Sans Unicode" w:hAnsi="Lucida Sans Unicode" w:cs="Lucida Sans Unicode"/>
          <w:color w:val="000000"/>
          <w:sz w:val="20"/>
          <w:szCs w:val="20"/>
          <w:lang w:val="en" w:eastAsia="en-GB"/>
        </w:rPr>
        <w:t>, ISTAR, Situational Awareness Command and Control (SACC) Delivery Team</w:t>
      </w:r>
      <w:r>
        <w:rPr>
          <w:rFonts w:ascii="Lucida Sans Unicode" w:hAnsi="Lucida Sans Unicode" w:cs="Lucida Sans Unicode"/>
          <w:color w:val="000000"/>
          <w:sz w:val="20"/>
          <w:szCs w:val="20"/>
          <w:lang w:val="en" w:eastAsia="en-GB"/>
        </w:rPr>
        <w:br/>
        <w:t>Postal address: MOD Abbey Wood, #1113, Spruce 1C</w:t>
      </w:r>
      <w:r>
        <w:rPr>
          <w:rFonts w:ascii="Lucida Sans Unicode" w:hAnsi="Lucida Sans Unicode" w:cs="Lucida Sans Unicode"/>
          <w:color w:val="000000"/>
          <w:sz w:val="20"/>
          <w:szCs w:val="20"/>
          <w:lang w:val="en" w:eastAsia="en-GB"/>
        </w:rPr>
        <w:br/>
        <w:t>Town: Bristol</w:t>
      </w:r>
      <w:r>
        <w:rPr>
          <w:rFonts w:ascii="Lucida Sans Unicode" w:hAnsi="Lucida Sans Unicode" w:cs="Lucida Sans Unicode"/>
          <w:color w:val="000000"/>
          <w:sz w:val="20"/>
          <w:szCs w:val="20"/>
          <w:lang w:val="en" w:eastAsia="en-GB"/>
        </w:rPr>
        <w:br/>
        <w:t>Postal code: BS34 8JH</w:t>
      </w:r>
      <w:r>
        <w:rPr>
          <w:rFonts w:ascii="Lucida Sans Unicode" w:hAnsi="Lucida Sans Unicode" w:cs="Lucida Sans Unicode"/>
          <w:color w:val="000000"/>
          <w:sz w:val="20"/>
          <w:szCs w:val="20"/>
          <w:lang w:val="en" w:eastAsia="en-GB"/>
        </w:rPr>
        <w:br/>
        <w:t>Country: United Kingdom</w:t>
      </w:r>
      <w:r>
        <w:rPr>
          <w:rFonts w:ascii="Lucida Sans Unicode" w:hAnsi="Lucida Sans Unicode" w:cs="Lucida Sans Unicode"/>
          <w:color w:val="000000"/>
          <w:sz w:val="20"/>
          <w:szCs w:val="20"/>
          <w:lang w:val="en" w:eastAsia="en-GB"/>
        </w:rPr>
        <w:br/>
        <w:t>Contact person: Ian Taylor</w:t>
      </w:r>
      <w:r>
        <w:rPr>
          <w:rFonts w:ascii="Lucida Sans Unicode" w:hAnsi="Lucida Sans Unicode" w:cs="Lucida Sans Unicode"/>
          <w:color w:val="000000"/>
          <w:sz w:val="20"/>
          <w:szCs w:val="20"/>
          <w:lang w:val="en" w:eastAsia="en-GB"/>
        </w:rPr>
        <w:br/>
        <w:t xml:space="preserve">E-mail: </w:t>
      </w:r>
      <w:hyperlink r:id="rId4" w:history="1">
        <w:r>
          <w:rPr>
            <w:rStyle w:val="Hyperlink"/>
            <w:rFonts w:ascii="Lucida Sans Unicode" w:hAnsi="Lucida Sans Unicode" w:cs="Lucida Sans Unicode"/>
            <w:color w:val="3366CC"/>
            <w:sz w:val="20"/>
            <w:szCs w:val="20"/>
            <w:lang w:val="en" w:eastAsia="en-GB"/>
          </w:rPr>
          <w:t>Ian.Taylor111@mod.gov.uk</w:t>
        </w:r>
      </w:hyperlink>
      <w:r>
        <w:rPr>
          <w:rFonts w:ascii="Lucida Sans Unicode" w:hAnsi="Lucida Sans Unicode" w:cs="Lucida Sans Unicode"/>
          <w:color w:val="000000"/>
          <w:sz w:val="20"/>
          <w:szCs w:val="20"/>
          <w:lang w:val="en" w:eastAsia="en-GB"/>
        </w:rPr>
        <w:br/>
        <w:t>Telephone: +44 7833230375</w:t>
      </w:r>
    </w:p>
    <w:p w14:paraId="50DED9AC"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b/>
          <w:bCs/>
          <w:color w:val="000000"/>
          <w:sz w:val="20"/>
          <w:szCs w:val="20"/>
          <w:lang w:val="en" w:eastAsia="en-GB"/>
        </w:rPr>
        <w:t>Internet address(es):</w:t>
      </w:r>
      <w:r>
        <w:rPr>
          <w:rFonts w:ascii="Lucida Sans Unicode" w:hAnsi="Lucida Sans Unicode" w:cs="Lucida Sans Unicode"/>
          <w:color w:val="000000"/>
          <w:sz w:val="20"/>
          <w:szCs w:val="20"/>
          <w:lang w:val="en" w:eastAsia="en-GB"/>
        </w:rPr>
        <w:t xml:space="preserve"> </w:t>
      </w:r>
    </w:p>
    <w:p w14:paraId="10518D87"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General address of the contracting authority/entity: </w:t>
      </w:r>
      <w:hyperlink r:id="rId5" w:tgtFrame="_blank" w:history="1">
        <w:r>
          <w:rPr>
            <w:rStyle w:val="Hyperlink"/>
            <w:rFonts w:ascii="Lucida Sans Unicode" w:hAnsi="Lucida Sans Unicode" w:cs="Lucida Sans Unicode"/>
            <w:color w:val="3366CC"/>
            <w:sz w:val="20"/>
            <w:szCs w:val="20"/>
            <w:lang w:val="en" w:eastAsia="en-GB"/>
          </w:rPr>
          <w:t>https://www.contracts.mod.uk/</w:t>
        </w:r>
      </w:hyperlink>
    </w:p>
    <w:p w14:paraId="23AF390E" w14:textId="0948CCDA"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b/>
          <w:bCs/>
          <w:color w:val="000000"/>
          <w:sz w:val="20"/>
          <w:szCs w:val="20"/>
          <w:lang w:val="en" w:eastAsia="en-GB"/>
        </w:rPr>
        <w:t>Further information can be obtained from:</w:t>
      </w:r>
      <w:r>
        <w:rPr>
          <w:rFonts w:ascii="Lucida Sans Unicode" w:hAnsi="Lucida Sans Unicode" w:cs="Lucida Sans Unicode"/>
          <w:b/>
          <w:bCs/>
          <w:color w:val="000000"/>
          <w:sz w:val="20"/>
          <w:szCs w:val="20"/>
          <w:lang w:val="en" w:eastAsia="en-GB"/>
        </w:rPr>
        <w:br/>
      </w:r>
      <w:r>
        <w:rPr>
          <w:rFonts w:ascii="Lucida Sans Unicode" w:hAnsi="Lucida Sans Unicode" w:cs="Lucida Sans Unicode"/>
          <w:color w:val="000000"/>
          <w:sz w:val="20"/>
          <w:szCs w:val="20"/>
          <w:lang w:val="en" w:eastAsia="en-GB"/>
        </w:rPr>
        <w:t xml:space="preserve">The </w:t>
      </w:r>
      <w:proofErr w:type="gramStart"/>
      <w:r>
        <w:rPr>
          <w:rFonts w:ascii="Lucida Sans Unicode" w:hAnsi="Lucida Sans Unicode" w:cs="Lucida Sans Unicode"/>
          <w:color w:val="000000"/>
          <w:sz w:val="20"/>
          <w:szCs w:val="20"/>
          <w:lang w:val="en" w:eastAsia="en-GB"/>
        </w:rPr>
        <w:t>above</w:t>
      </w:r>
      <w:r w:rsidR="00034831">
        <w:rPr>
          <w:rFonts w:ascii="Lucida Sans Unicode" w:hAnsi="Lucida Sans Unicode" w:cs="Lucida Sans Unicode"/>
          <w:color w:val="000000"/>
          <w:sz w:val="20"/>
          <w:szCs w:val="20"/>
          <w:lang w:val="en" w:eastAsia="en-GB"/>
        </w:rPr>
        <w:t xml:space="preserve"> </w:t>
      </w:r>
      <w:bookmarkStart w:id="0" w:name="_GoBack"/>
      <w:bookmarkEnd w:id="0"/>
      <w:r>
        <w:rPr>
          <w:rFonts w:ascii="Lucida Sans Unicode" w:hAnsi="Lucida Sans Unicode" w:cs="Lucida Sans Unicode"/>
          <w:color w:val="000000"/>
          <w:sz w:val="20"/>
          <w:szCs w:val="20"/>
          <w:lang w:val="en" w:eastAsia="en-GB"/>
        </w:rPr>
        <w:t>mentioned</w:t>
      </w:r>
      <w:proofErr w:type="gramEnd"/>
      <w:r>
        <w:rPr>
          <w:rFonts w:ascii="Lucida Sans Unicode" w:hAnsi="Lucida Sans Unicode" w:cs="Lucida Sans Unicode"/>
          <w:color w:val="000000"/>
          <w:sz w:val="20"/>
          <w:szCs w:val="20"/>
          <w:lang w:val="en" w:eastAsia="en-GB"/>
        </w:rPr>
        <w:t xml:space="preserve"> contact point(s)</w:t>
      </w:r>
    </w:p>
    <w:p w14:paraId="142C8CBB"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b/>
          <w:bCs/>
          <w:color w:val="000000"/>
          <w:sz w:val="20"/>
          <w:szCs w:val="20"/>
          <w:lang w:val="en" w:eastAsia="en-GB"/>
        </w:rPr>
        <w:t>Specifications and additional documents (including documents for competitive dialogue and a dynamic purchasing system) can be obtained from:</w:t>
      </w:r>
      <w:r>
        <w:rPr>
          <w:rFonts w:ascii="Lucida Sans Unicode" w:hAnsi="Lucida Sans Unicode" w:cs="Lucida Sans Unicode"/>
          <w:b/>
          <w:bCs/>
          <w:color w:val="000000"/>
          <w:sz w:val="20"/>
          <w:szCs w:val="20"/>
          <w:lang w:val="en" w:eastAsia="en-GB"/>
        </w:rPr>
        <w:br/>
      </w:r>
      <w:r>
        <w:rPr>
          <w:rFonts w:ascii="Lucida Sans Unicode" w:hAnsi="Lucida Sans Unicode" w:cs="Lucida Sans Unicode"/>
          <w:color w:val="000000"/>
          <w:sz w:val="20"/>
          <w:szCs w:val="20"/>
          <w:lang w:val="en" w:eastAsia="en-GB"/>
        </w:rPr>
        <w:t xml:space="preserve">The </w:t>
      </w:r>
      <w:proofErr w:type="gramStart"/>
      <w:r>
        <w:rPr>
          <w:rFonts w:ascii="Lucida Sans Unicode" w:hAnsi="Lucida Sans Unicode" w:cs="Lucida Sans Unicode"/>
          <w:color w:val="000000"/>
          <w:sz w:val="20"/>
          <w:szCs w:val="20"/>
          <w:lang w:val="en" w:eastAsia="en-GB"/>
        </w:rPr>
        <w:t>above mentioned</w:t>
      </w:r>
      <w:proofErr w:type="gramEnd"/>
      <w:r>
        <w:rPr>
          <w:rFonts w:ascii="Lucida Sans Unicode" w:hAnsi="Lucida Sans Unicode" w:cs="Lucida Sans Unicode"/>
          <w:color w:val="000000"/>
          <w:sz w:val="20"/>
          <w:szCs w:val="20"/>
          <w:lang w:val="en" w:eastAsia="en-GB"/>
        </w:rPr>
        <w:t xml:space="preserve"> contact point(s)</w:t>
      </w:r>
    </w:p>
    <w:p w14:paraId="0C1F8FB8"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b/>
          <w:bCs/>
          <w:color w:val="000000"/>
          <w:sz w:val="20"/>
          <w:szCs w:val="20"/>
          <w:lang w:val="en" w:eastAsia="en-GB"/>
        </w:rPr>
        <w:t>Tenders or requests to participate must be sent to:</w:t>
      </w:r>
      <w:r>
        <w:rPr>
          <w:rFonts w:ascii="Lucida Sans Unicode" w:hAnsi="Lucida Sans Unicode" w:cs="Lucida Sans Unicode"/>
          <w:b/>
          <w:bCs/>
          <w:color w:val="000000"/>
          <w:sz w:val="20"/>
          <w:szCs w:val="20"/>
          <w:lang w:val="en" w:eastAsia="en-GB"/>
        </w:rPr>
        <w:br/>
      </w:r>
      <w:r>
        <w:rPr>
          <w:rFonts w:ascii="Lucida Sans Unicode" w:hAnsi="Lucida Sans Unicode" w:cs="Lucida Sans Unicode"/>
          <w:color w:val="000000"/>
          <w:sz w:val="20"/>
          <w:szCs w:val="20"/>
          <w:lang w:val="en" w:eastAsia="en-GB"/>
        </w:rPr>
        <w:t xml:space="preserve">The </w:t>
      </w:r>
      <w:proofErr w:type="gramStart"/>
      <w:r>
        <w:rPr>
          <w:rFonts w:ascii="Lucida Sans Unicode" w:hAnsi="Lucida Sans Unicode" w:cs="Lucida Sans Unicode"/>
          <w:color w:val="000000"/>
          <w:sz w:val="20"/>
          <w:szCs w:val="20"/>
          <w:lang w:val="en" w:eastAsia="en-GB"/>
        </w:rPr>
        <w:t>above mentioned</w:t>
      </w:r>
      <w:proofErr w:type="gramEnd"/>
      <w:r>
        <w:rPr>
          <w:rFonts w:ascii="Lucida Sans Unicode" w:hAnsi="Lucida Sans Unicode" w:cs="Lucida Sans Unicode"/>
          <w:color w:val="000000"/>
          <w:sz w:val="20"/>
          <w:szCs w:val="20"/>
          <w:lang w:val="en" w:eastAsia="en-GB"/>
        </w:rPr>
        <w:t xml:space="preserve"> contact point(s)</w:t>
      </w:r>
    </w:p>
    <w:p w14:paraId="31D938A5" w14:textId="6E4223F9" w:rsidR="002453DF" w:rsidRDefault="002453DF" w:rsidP="002453DF">
      <w:pPr>
        <w:shd w:val="clear" w:color="auto" w:fill="FFFFFF"/>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Type of the contracting authority</w:t>
      </w:r>
    </w:p>
    <w:p w14:paraId="755EF19F"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Ministry or any other national or federal authority, including their regional or local sub-divisions</w:t>
      </w:r>
    </w:p>
    <w:p w14:paraId="56685F3D" w14:textId="2D2B394E" w:rsidR="002453DF" w:rsidRDefault="002453DF" w:rsidP="002453DF">
      <w:pPr>
        <w:shd w:val="clear" w:color="auto" w:fill="FFFFFF"/>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Main activity</w:t>
      </w:r>
    </w:p>
    <w:p w14:paraId="7D1A9860"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proofErr w:type="spellStart"/>
      <w:r>
        <w:rPr>
          <w:rFonts w:ascii="Lucida Sans Unicode" w:hAnsi="Lucida Sans Unicode" w:cs="Lucida Sans Unicode"/>
          <w:color w:val="000000"/>
          <w:sz w:val="20"/>
          <w:szCs w:val="20"/>
          <w:lang w:val="en" w:eastAsia="en-GB"/>
        </w:rPr>
        <w:t>Defence</w:t>
      </w:r>
      <w:proofErr w:type="spellEnd"/>
    </w:p>
    <w:p w14:paraId="00548654" w14:textId="28750AC7" w:rsidR="002453DF" w:rsidRDefault="002453DF" w:rsidP="002453DF">
      <w:pPr>
        <w:shd w:val="clear" w:color="auto" w:fill="FFFFFF"/>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I.4)</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Contract award on behalf of other contracting authorities/entities</w:t>
      </w:r>
    </w:p>
    <w:p w14:paraId="45B1E3E9"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The contracting authority is purchasing on behalf of other contracting authorities: no</w:t>
      </w:r>
    </w:p>
    <w:p w14:paraId="54813F9B" w14:textId="77777777" w:rsidR="002453DF" w:rsidRDefault="002453DF" w:rsidP="002453DF">
      <w:pPr>
        <w:shd w:val="clear" w:color="auto" w:fill="FFFFFF"/>
        <w:spacing w:after="150"/>
        <w:rPr>
          <w:rFonts w:ascii="Lucida Sans Unicode" w:hAnsi="Lucida Sans Unicode" w:cs="Lucida Sans Unicode"/>
          <w:b/>
          <w:bCs/>
          <w:color w:val="444444"/>
          <w:sz w:val="20"/>
          <w:szCs w:val="20"/>
          <w:u w:val="single"/>
          <w:lang w:val="en" w:eastAsia="en-GB"/>
        </w:rPr>
      </w:pPr>
      <w:r>
        <w:rPr>
          <w:rFonts w:ascii="Lucida Sans Unicode" w:hAnsi="Lucida Sans Unicode" w:cs="Lucida Sans Unicode"/>
          <w:b/>
          <w:bCs/>
          <w:color w:val="444444"/>
          <w:sz w:val="20"/>
          <w:szCs w:val="20"/>
          <w:u w:val="single"/>
          <w:lang w:val="en" w:eastAsia="en-GB"/>
        </w:rPr>
        <w:t>Section II: Object of the contract</w:t>
      </w:r>
    </w:p>
    <w:p w14:paraId="7D71FCFD" w14:textId="6335F7EC" w:rsidR="002453DF" w:rsidRDefault="002453DF" w:rsidP="002453DF">
      <w:pPr>
        <w:shd w:val="clear" w:color="auto" w:fill="FFFFFF"/>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Description</w:t>
      </w:r>
    </w:p>
    <w:p w14:paraId="19037464" w14:textId="248D7E60" w:rsidR="002453DF" w:rsidRDefault="002453DF" w:rsidP="002453DF">
      <w:pPr>
        <w:shd w:val="clear" w:color="auto" w:fill="FFFFFF"/>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Title attributed to the contract by the contracting authority:</w:t>
      </w:r>
    </w:p>
    <w:p w14:paraId="3494EB2F"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Provision and support of CSI </w:t>
      </w: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w:t>
      </w:r>
    </w:p>
    <w:p w14:paraId="500F2F28" w14:textId="5ED4CB70"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Type of contract and location of works, place of delivery or of performance</w:t>
      </w:r>
    </w:p>
    <w:p w14:paraId="7190FD80"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lastRenderedPageBreak/>
        <w:t>Supplies</w:t>
      </w:r>
      <w:r>
        <w:rPr>
          <w:rFonts w:ascii="Lucida Sans Unicode" w:hAnsi="Lucida Sans Unicode" w:cs="Lucida Sans Unicode"/>
          <w:color w:val="000000"/>
          <w:sz w:val="20"/>
          <w:szCs w:val="20"/>
          <w:lang w:val="en" w:eastAsia="en-GB"/>
        </w:rPr>
        <w:br/>
        <w:t>Purchase</w:t>
      </w:r>
      <w:r>
        <w:rPr>
          <w:rFonts w:ascii="Lucida Sans Unicode" w:hAnsi="Lucida Sans Unicode" w:cs="Lucida Sans Unicode"/>
          <w:color w:val="000000"/>
          <w:sz w:val="20"/>
          <w:szCs w:val="20"/>
          <w:lang w:val="en" w:eastAsia="en-GB"/>
        </w:rPr>
        <w:br/>
        <w:t>Main site or location of works, place of delivery or of performance: UNITED KINGDOM.</w:t>
      </w:r>
    </w:p>
    <w:p w14:paraId="625A0DE3"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NUTS code UK UNITED KINGDOM</w:t>
      </w:r>
    </w:p>
    <w:p w14:paraId="33D39701" w14:textId="47533994"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on framework agreement</w:t>
      </w:r>
    </w:p>
    <w:p w14:paraId="5754DD86" w14:textId="3768B778"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II.1.4)</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on framework agreement</w:t>
      </w:r>
    </w:p>
    <w:p w14:paraId="6DC3478D" w14:textId="03A3A11E"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II.1.5)</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Short description of the contract or purchase(s):</w:t>
      </w:r>
    </w:p>
    <w:p w14:paraId="779CDF4F" w14:textId="77777777" w:rsidR="002453DF" w:rsidRDefault="002453DF" w:rsidP="002453DF">
      <w:pPr>
        <w:ind w:left="600"/>
        <w:rPr>
          <w:rFonts w:ascii="Lucida Sans Unicode" w:hAnsi="Lucida Sans Unicode" w:cs="Lucida Sans Unicode"/>
          <w:color w:val="000000"/>
          <w:sz w:val="20"/>
          <w:szCs w:val="20"/>
          <w:lang w:val="en" w:eastAsia="en-GB"/>
        </w:rPr>
      </w:pP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 xml:space="preserve"> Preventive maintenance services. Repair and maintenance services. Technical inspection and testing services. Mechanical and electrical engineering services. Technical support services. The Ministry of </w:t>
      </w:r>
      <w:proofErr w:type="spellStart"/>
      <w:r>
        <w:rPr>
          <w:rFonts w:ascii="Lucida Sans Unicode" w:hAnsi="Lucida Sans Unicode" w:cs="Lucida Sans Unicode"/>
          <w:color w:val="000000"/>
          <w:sz w:val="20"/>
          <w:szCs w:val="20"/>
          <w:lang w:val="en" w:eastAsia="en-GB"/>
        </w:rPr>
        <w:t>Defence</w:t>
      </w:r>
      <w:proofErr w:type="spellEnd"/>
      <w:r>
        <w:rPr>
          <w:rFonts w:ascii="Lucida Sans Unicode" w:hAnsi="Lucida Sans Unicode" w:cs="Lucida Sans Unicode"/>
          <w:color w:val="000000"/>
          <w:sz w:val="20"/>
          <w:szCs w:val="20"/>
          <w:lang w:val="en" w:eastAsia="en-GB"/>
        </w:rPr>
        <w:t xml:space="preserve"> has an enduring requirement for the purchase and installation of up to two new CSI remote </w:t>
      </w: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 xml:space="preserve"> and the provision of maintenance and support for the CSI </w:t>
      </w: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w:t>
      </w:r>
      <w:r>
        <w:rPr>
          <w:rFonts w:ascii="Lucida Sans Unicode" w:hAnsi="Lucida Sans Unicode" w:cs="Lucida Sans Unicode"/>
          <w:color w:val="000000"/>
          <w:sz w:val="20"/>
          <w:szCs w:val="20"/>
          <w:lang w:val="en" w:eastAsia="en-GB"/>
        </w:rPr>
        <w:br/>
        <w:t xml:space="preserve">Design, procurement, installation and acceptance of COTS remote replacement </w:t>
      </w: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 where the CSI terminals are hosted and act as the physical environment; for sites in the Northumberland and Norfolk regions.</w:t>
      </w:r>
      <w:r>
        <w:rPr>
          <w:rFonts w:ascii="Lucida Sans Unicode" w:hAnsi="Lucida Sans Unicode" w:cs="Lucida Sans Unicode"/>
          <w:color w:val="000000"/>
          <w:sz w:val="20"/>
          <w:szCs w:val="20"/>
          <w:lang w:val="en" w:eastAsia="en-GB"/>
        </w:rPr>
        <w:br/>
        <w:t>The internal cabin equipment room must be designed to meet the UK Government’s Centre for the Protection of National Infrastructure (CPNI) standard for a secure room designed to resist surreptitious attack.</w:t>
      </w:r>
      <w:r>
        <w:rPr>
          <w:rFonts w:ascii="Lucida Sans Unicode" w:hAnsi="Lucida Sans Unicode" w:cs="Lucida Sans Unicode"/>
          <w:color w:val="000000"/>
          <w:sz w:val="20"/>
          <w:szCs w:val="20"/>
          <w:lang w:val="en" w:eastAsia="en-GB"/>
        </w:rPr>
        <w:br/>
        <w:t>Electrical interfaces are required such as primary power supply, alarm circuits (fire/Intruder detections system), and data networking connections. It must be able to support 13-amp sockets in addition to power supplies for the equipment, and emergency lighting is required.</w:t>
      </w:r>
      <w:r>
        <w:rPr>
          <w:rFonts w:ascii="Lucida Sans Unicode" w:hAnsi="Lucida Sans Unicode" w:cs="Lucida Sans Unicode"/>
          <w:color w:val="000000"/>
          <w:sz w:val="20"/>
          <w:szCs w:val="20"/>
          <w:lang w:val="en" w:eastAsia="en-GB"/>
        </w:rPr>
        <w:br/>
        <w:t xml:space="preserve">The requirement will include maintenance and support for the CSI </w:t>
      </w: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 The support will include but is not limited to:</w:t>
      </w:r>
      <w:r>
        <w:rPr>
          <w:rFonts w:ascii="Lucida Sans Unicode" w:hAnsi="Lucida Sans Unicode" w:cs="Lucida Sans Unicode"/>
          <w:color w:val="000000"/>
          <w:sz w:val="20"/>
          <w:szCs w:val="20"/>
          <w:lang w:val="en" w:eastAsia="en-GB"/>
        </w:rPr>
        <w:br/>
        <w:t>(</w:t>
      </w:r>
      <w:proofErr w:type="spellStart"/>
      <w:r>
        <w:rPr>
          <w:rFonts w:ascii="Lucida Sans Unicode" w:hAnsi="Lucida Sans Unicode" w:cs="Lucida Sans Unicode"/>
          <w:color w:val="000000"/>
          <w:sz w:val="20"/>
          <w:szCs w:val="20"/>
          <w:lang w:val="en" w:eastAsia="en-GB"/>
        </w:rPr>
        <w:t>i</w:t>
      </w:r>
      <w:proofErr w:type="spellEnd"/>
      <w:r>
        <w:rPr>
          <w:rFonts w:ascii="Lucida Sans Unicode" w:hAnsi="Lucida Sans Unicode" w:cs="Lucida Sans Unicode"/>
          <w:color w:val="000000"/>
          <w:sz w:val="20"/>
          <w:szCs w:val="20"/>
          <w:lang w:val="en" w:eastAsia="en-GB"/>
        </w:rPr>
        <w:t xml:space="preserve">) testing/certification of the </w:t>
      </w: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 xml:space="preserve"> to ensure design integrity, security and electrical safety;</w:t>
      </w:r>
      <w:r>
        <w:rPr>
          <w:rFonts w:ascii="Lucida Sans Unicode" w:hAnsi="Lucida Sans Unicode" w:cs="Lucida Sans Unicode"/>
          <w:color w:val="000000"/>
          <w:sz w:val="20"/>
          <w:szCs w:val="20"/>
          <w:lang w:val="en" w:eastAsia="en-GB"/>
        </w:rPr>
        <w:br/>
        <w:t xml:space="preserve">(ii) preventive maintenance for the </w:t>
      </w: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w:t>
      </w:r>
      <w:r>
        <w:rPr>
          <w:rFonts w:ascii="Lucida Sans Unicode" w:hAnsi="Lucida Sans Unicode" w:cs="Lucida Sans Unicode"/>
          <w:color w:val="000000"/>
          <w:sz w:val="20"/>
          <w:szCs w:val="20"/>
          <w:lang w:val="en" w:eastAsia="en-GB"/>
        </w:rPr>
        <w:br/>
        <w:t>(iii) provision of repair and emergency call-out service;</w:t>
      </w:r>
      <w:r>
        <w:rPr>
          <w:rFonts w:ascii="Lucida Sans Unicode" w:hAnsi="Lucida Sans Unicode" w:cs="Lucida Sans Unicode"/>
          <w:color w:val="000000"/>
          <w:sz w:val="20"/>
          <w:szCs w:val="20"/>
          <w:lang w:val="en" w:eastAsia="en-GB"/>
        </w:rPr>
        <w:br/>
        <w:t>(iv) provision of ad-hoc in-service support activities to the cabin’s external connections and interfaces.</w:t>
      </w:r>
      <w:r>
        <w:rPr>
          <w:rFonts w:ascii="Lucida Sans Unicode" w:hAnsi="Lucida Sans Unicode" w:cs="Lucida Sans Unicode"/>
          <w:color w:val="000000"/>
          <w:sz w:val="20"/>
          <w:szCs w:val="20"/>
          <w:lang w:val="en" w:eastAsia="en-GB"/>
        </w:rPr>
        <w:br/>
        <w:t>It is expected that the potential provider shall have the capacity and capability to meet the authority’s timescale of installation and acceptance of the first cabin by August/September 2021.</w:t>
      </w:r>
      <w:r>
        <w:rPr>
          <w:rFonts w:ascii="Lucida Sans Unicode" w:hAnsi="Lucida Sans Unicode" w:cs="Lucida Sans Unicode"/>
          <w:color w:val="000000"/>
          <w:sz w:val="20"/>
          <w:szCs w:val="20"/>
          <w:lang w:val="en" w:eastAsia="en-GB"/>
        </w:rPr>
        <w:br/>
        <w:t xml:space="preserve">The advertised contract for the supply and support of the CSI </w:t>
      </w: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 xml:space="preserve"> will be for a period of 5 years. The project will include the procurement and support of one new replacement remote cabin. Pending future requirements, a second cabin may be required and will therefore be an option in the potential contract, and subsequent support of this cabin. The full scope of the contract will be explained within the invitation to tender.</w:t>
      </w:r>
    </w:p>
    <w:p w14:paraId="582FD9E6" w14:textId="63565FBC"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II.1.6)</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Common procurement vocabulary (CPV)</w:t>
      </w:r>
    </w:p>
    <w:p w14:paraId="3EC744AA"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44211110 </w:t>
      </w:r>
      <w:r w:rsidRPr="002453DF">
        <w:rPr>
          <w:rFonts w:ascii="Lucida Sans Unicode" w:hAnsi="Lucida Sans Unicode" w:cs="Lucida Sans Unicode"/>
          <w:color w:val="000000"/>
          <w:sz w:val="20"/>
          <w:szCs w:val="20"/>
          <w:lang w:val="en" w:eastAsia="en-GB"/>
        </w:rPr>
        <w:t>Cabins,</w:t>
      </w:r>
      <w:r>
        <w:rPr>
          <w:rFonts w:ascii="Lucida Sans Unicode" w:hAnsi="Lucida Sans Unicode" w:cs="Lucida Sans Unicode"/>
          <w:color w:val="000000"/>
          <w:sz w:val="20"/>
          <w:szCs w:val="20"/>
          <w:lang w:val="en" w:eastAsia="en-GB"/>
        </w:rPr>
        <w:t xml:space="preserve"> 50324200 Preventive maintenance services, 50000000 Repair and maintenance services, 71630000 Technical inspection and testing services, 71334000 Mechanical and electrical engineering services, 71356300 Technical support services</w:t>
      </w:r>
    </w:p>
    <w:p w14:paraId="7DA20E1D" w14:textId="018195A4"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II.1.7)</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about subcontracting</w:t>
      </w:r>
    </w:p>
    <w:p w14:paraId="4D045F01"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lastRenderedPageBreak/>
        <w:t>The tenderer has to indicate in the tender any share of the contract it may intend to subcontract to third parties and any proposed subcontractor, as well as the subject-matter of the subcontracts for which they are proposed</w:t>
      </w:r>
      <w:r>
        <w:rPr>
          <w:rFonts w:ascii="Lucida Sans Unicode" w:hAnsi="Lucida Sans Unicode" w:cs="Lucida Sans Unicode"/>
          <w:color w:val="000000"/>
          <w:sz w:val="20"/>
          <w:szCs w:val="20"/>
          <w:lang w:val="en" w:eastAsia="en-GB"/>
        </w:rPr>
        <w:br/>
        <w:t>The tenderer has to indicate any change occurring at the level of subcontractors during the execution of the contract</w:t>
      </w:r>
    </w:p>
    <w:p w14:paraId="3BBD7591" w14:textId="3FCEF45E"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II.1.8)</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Lots</w:t>
      </w:r>
    </w:p>
    <w:p w14:paraId="6E540B19"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This contract is divided into lots: no</w:t>
      </w:r>
    </w:p>
    <w:p w14:paraId="293AAC9A" w14:textId="52C7387D"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II.1.9)</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about variants</w:t>
      </w:r>
    </w:p>
    <w:p w14:paraId="4AFC66C9"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Variants will be accepted: no</w:t>
      </w:r>
    </w:p>
    <w:p w14:paraId="50001ADD" w14:textId="4063E14E"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Quantity or scope of the contract</w:t>
      </w:r>
    </w:p>
    <w:p w14:paraId="2F137511" w14:textId="6BE80DBC"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II.2.1)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Total quantity or scope:</w:t>
      </w:r>
    </w:p>
    <w:p w14:paraId="187ECC6B"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Requirement:</w:t>
      </w:r>
      <w:r>
        <w:rPr>
          <w:rFonts w:ascii="Lucida Sans Unicode" w:hAnsi="Lucida Sans Unicode" w:cs="Lucida Sans Unicode"/>
          <w:color w:val="000000"/>
          <w:sz w:val="20"/>
          <w:szCs w:val="20"/>
          <w:lang w:val="en" w:eastAsia="en-GB"/>
        </w:rPr>
        <w:br/>
        <w:t>— supply and installation of CSI Cabin (Northumberland),</w:t>
      </w:r>
      <w:r>
        <w:rPr>
          <w:rFonts w:ascii="Lucida Sans Unicode" w:hAnsi="Lucida Sans Unicode" w:cs="Lucida Sans Unicode"/>
          <w:color w:val="000000"/>
          <w:sz w:val="20"/>
          <w:szCs w:val="20"/>
          <w:lang w:val="en" w:eastAsia="en-GB"/>
        </w:rPr>
        <w:br/>
        <w:t>— maintenance of CIS Cabin (Northumberland).</w:t>
      </w:r>
      <w:r>
        <w:rPr>
          <w:rFonts w:ascii="Lucida Sans Unicode" w:hAnsi="Lucida Sans Unicode" w:cs="Lucida Sans Unicode"/>
          <w:color w:val="000000"/>
          <w:sz w:val="20"/>
          <w:szCs w:val="20"/>
          <w:lang w:val="en" w:eastAsia="en-GB"/>
        </w:rPr>
        <w:br/>
        <w:t>Option:</w:t>
      </w:r>
      <w:r>
        <w:rPr>
          <w:rFonts w:ascii="Lucida Sans Unicode" w:hAnsi="Lucida Sans Unicode" w:cs="Lucida Sans Unicode"/>
          <w:color w:val="000000"/>
          <w:sz w:val="20"/>
          <w:szCs w:val="20"/>
          <w:lang w:val="en" w:eastAsia="en-GB"/>
        </w:rPr>
        <w:br/>
        <w:t>— supply and installation of CSI Cabin (Norfolk site),</w:t>
      </w:r>
      <w:r>
        <w:rPr>
          <w:rFonts w:ascii="Lucida Sans Unicode" w:hAnsi="Lucida Sans Unicode" w:cs="Lucida Sans Unicode"/>
          <w:color w:val="000000"/>
          <w:sz w:val="20"/>
          <w:szCs w:val="20"/>
          <w:lang w:val="en" w:eastAsia="en-GB"/>
        </w:rPr>
        <w:br/>
        <w:t>— maintenance of CSI Cabin (Norfolk site).</w:t>
      </w:r>
      <w:r>
        <w:rPr>
          <w:rFonts w:ascii="Lucida Sans Unicode" w:hAnsi="Lucida Sans Unicode" w:cs="Lucida Sans Unicode"/>
          <w:color w:val="000000"/>
          <w:sz w:val="20"/>
          <w:szCs w:val="20"/>
          <w:lang w:val="en" w:eastAsia="en-GB"/>
        </w:rPr>
        <w:br/>
        <w:t xml:space="preserve">Estimated value excluding VAT: </w:t>
      </w:r>
      <w:r>
        <w:rPr>
          <w:rFonts w:ascii="Lucida Sans Unicode" w:hAnsi="Lucida Sans Unicode" w:cs="Lucida Sans Unicode"/>
          <w:color w:val="000000"/>
          <w:sz w:val="20"/>
          <w:szCs w:val="20"/>
          <w:lang w:val="en" w:eastAsia="en-GB"/>
        </w:rPr>
        <w:br/>
        <w:t>Range: between 348 000 and 870 000 GBP</w:t>
      </w:r>
    </w:p>
    <w:p w14:paraId="5374E409" w14:textId="146B1A99"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II.2.2)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about options</w:t>
      </w:r>
    </w:p>
    <w:p w14:paraId="465D0BD4"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Options: yes</w:t>
      </w:r>
      <w:r>
        <w:rPr>
          <w:rFonts w:ascii="Lucida Sans Unicode" w:hAnsi="Lucida Sans Unicode" w:cs="Lucida Sans Unicode"/>
          <w:color w:val="000000"/>
          <w:sz w:val="20"/>
          <w:szCs w:val="20"/>
          <w:lang w:val="en" w:eastAsia="en-GB"/>
        </w:rPr>
        <w:br/>
        <w:t>Description of these options: Option</w:t>
      </w:r>
      <w:r>
        <w:rPr>
          <w:rFonts w:ascii="Lucida Sans Unicode" w:hAnsi="Lucida Sans Unicode" w:cs="Lucida Sans Unicode"/>
          <w:color w:val="000000"/>
          <w:sz w:val="20"/>
          <w:szCs w:val="20"/>
          <w:lang w:val="en" w:eastAsia="en-GB"/>
        </w:rPr>
        <w:br/>
        <w:t>— supply and installation of CSI Cabin (Norfolk site),</w:t>
      </w:r>
      <w:r>
        <w:rPr>
          <w:rFonts w:ascii="Lucida Sans Unicode" w:hAnsi="Lucida Sans Unicode" w:cs="Lucida Sans Unicode"/>
          <w:color w:val="000000"/>
          <w:sz w:val="20"/>
          <w:szCs w:val="20"/>
          <w:lang w:val="en" w:eastAsia="en-GB"/>
        </w:rPr>
        <w:br/>
        <w:t>— maintenance of CSI Cabin (Norfolk site).</w:t>
      </w:r>
      <w:r>
        <w:rPr>
          <w:rFonts w:ascii="Lucida Sans Unicode" w:hAnsi="Lucida Sans Unicode" w:cs="Lucida Sans Unicode"/>
          <w:color w:val="000000"/>
          <w:sz w:val="20"/>
          <w:szCs w:val="20"/>
          <w:lang w:val="en" w:eastAsia="en-GB"/>
        </w:rPr>
        <w:br/>
        <w:t xml:space="preserve">Provisional timetable for recourse to these options: </w:t>
      </w:r>
      <w:r>
        <w:rPr>
          <w:rFonts w:ascii="Lucida Sans Unicode" w:hAnsi="Lucida Sans Unicode" w:cs="Lucida Sans Unicode"/>
          <w:color w:val="000000"/>
          <w:sz w:val="20"/>
          <w:szCs w:val="20"/>
          <w:lang w:val="en" w:eastAsia="en-GB"/>
        </w:rPr>
        <w:br/>
        <w:t>in months: 24 (from the award of the contract)</w:t>
      </w:r>
    </w:p>
    <w:p w14:paraId="7A9BA6B1" w14:textId="39F5592E"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II.2.3)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about renewals</w:t>
      </w:r>
    </w:p>
    <w:p w14:paraId="4056DCF8"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This contract is subject to renewal: no</w:t>
      </w:r>
    </w:p>
    <w:p w14:paraId="5F67FBEB" w14:textId="4D2906C4"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Duration of the contract or time limit for completion</w:t>
      </w:r>
    </w:p>
    <w:p w14:paraId="333860CE" w14:textId="77777777" w:rsidR="002453DF" w:rsidRDefault="002453DF" w:rsidP="002453DF">
      <w:pPr>
        <w:spacing w:after="150"/>
        <w:rPr>
          <w:rFonts w:ascii="Lucida Sans Unicode" w:hAnsi="Lucida Sans Unicode" w:cs="Lucida Sans Unicode"/>
          <w:b/>
          <w:bCs/>
          <w:color w:val="444444"/>
          <w:sz w:val="20"/>
          <w:szCs w:val="20"/>
          <w:u w:val="single"/>
          <w:lang w:val="en" w:eastAsia="en-GB"/>
        </w:rPr>
      </w:pPr>
      <w:r>
        <w:rPr>
          <w:rFonts w:ascii="Lucida Sans Unicode" w:hAnsi="Lucida Sans Unicode" w:cs="Lucida Sans Unicode"/>
          <w:b/>
          <w:bCs/>
          <w:color w:val="444444"/>
          <w:sz w:val="20"/>
          <w:szCs w:val="20"/>
          <w:u w:val="single"/>
          <w:lang w:val="en" w:eastAsia="en-GB"/>
        </w:rPr>
        <w:t>Section III: Legal, economic, financial and technical information</w:t>
      </w:r>
    </w:p>
    <w:p w14:paraId="14E69109" w14:textId="2A9910DF"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Conditions relating to the contract</w:t>
      </w:r>
    </w:p>
    <w:p w14:paraId="6C56C3B5" w14:textId="08C938EA"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III.1.1)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Deposits and guarantees required:</w:t>
      </w:r>
    </w:p>
    <w:p w14:paraId="579EF4DB" w14:textId="36A23B49"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III.1.2)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Main financing conditions and payment arrangements and/or reference to the relevant provisions governing them:</w:t>
      </w:r>
    </w:p>
    <w:p w14:paraId="08246A60" w14:textId="1C279C41"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III.1.3)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Legal form to be taken by the group of economic operators to whom the contract is to be awarded:</w:t>
      </w:r>
    </w:p>
    <w:p w14:paraId="78119F2B" w14:textId="659B9171"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III.1.4)</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 xml:space="preserve">Other </w:t>
      </w:r>
      <w:proofErr w:type="gramStart"/>
      <w:r>
        <w:rPr>
          <w:rFonts w:ascii="Lucida Sans Unicode" w:hAnsi="Lucida Sans Unicode" w:cs="Lucida Sans Unicode"/>
          <w:b/>
          <w:bCs/>
          <w:color w:val="000000"/>
          <w:sz w:val="20"/>
          <w:szCs w:val="20"/>
          <w:lang w:val="en" w:eastAsia="en-GB"/>
        </w:rPr>
        <w:t>particular conditions</w:t>
      </w:r>
      <w:proofErr w:type="gramEnd"/>
      <w:r>
        <w:rPr>
          <w:rFonts w:ascii="Lucida Sans Unicode" w:hAnsi="Lucida Sans Unicode" w:cs="Lucida Sans Unicode"/>
          <w:b/>
          <w:bCs/>
          <w:color w:val="000000"/>
          <w:sz w:val="20"/>
          <w:szCs w:val="20"/>
          <w:lang w:val="en" w:eastAsia="en-GB"/>
        </w:rPr>
        <w:t xml:space="preserve"> to which the performance of the contract is subject, in particular with regard to security of supply and security of information:</w:t>
      </w:r>
    </w:p>
    <w:p w14:paraId="57141A99" w14:textId="282D1C18"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III.1.5)</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about security clearance:</w:t>
      </w:r>
    </w:p>
    <w:p w14:paraId="394D41AA" w14:textId="26626799"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Conditions for participation</w:t>
      </w:r>
    </w:p>
    <w:p w14:paraId="63DCE7AE" w14:textId="3BCC443B"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III.2.1)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Personal situation</w:t>
      </w:r>
    </w:p>
    <w:p w14:paraId="2CB0DEA5"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b/>
          <w:bCs/>
          <w:color w:val="000000"/>
          <w:sz w:val="20"/>
          <w:szCs w:val="20"/>
          <w:lang w:val="en" w:eastAsia="en-GB"/>
        </w:rPr>
        <w:t>Criteria regarding the personal situation of economic operators (that may lead to their exclusion) including requirements relating to enrolment on professional or trade registers</w:t>
      </w:r>
    </w:p>
    <w:p w14:paraId="185A3104"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lastRenderedPageBreak/>
        <w:t xml:space="preserve">Information and formalities necessary for evaluating if the requirements are met: The authority will apply all the offences listed in Article 39(1) of Directive 2009/81/EC (implemented as Regulation 23(1) of the </w:t>
      </w:r>
      <w:proofErr w:type="spellStart"/>
      <w:r>
        <w:rPr>
          <w:rFonts w:ascii="Lucida Sans Unicode" w:hAnsi="Lucida Sans Unicode" w:cs="Lucida Sans Unicode"/>
          <w:color w:val="000000"/>
          <w:sz w:val="20"/>
          <w:szCs w:val="20"/>
          <w:lang w:val="en" w:eastAsia="en-GB"/>
        </w:rPr>
        <w:t>Defence</w:t>
      </w:r>
      <w:proofErr w:type="spellEnd"/>
      <w:r>
        <w:rPr>
          <w:rFonts w:ascii="Lucida Sans Unicode" w:hAnsi="Lucida Sans Unicode" w:cs="Lucida Sans Unicode"/>
          <w:color w:val="000000"/>
          <w:sz w:val="20"/>
          <w:szCs w:val="20"/>
          <w:lang w:val="en" w:eastAsia="en-GB"/>
        </w:rPr>
        <w:t xml:space="preserve"> and Security Public Contract Regulations (DSPCR) 2011 in the UK) and all of the professional misconducts listed at Article 39(2) of Directive 2009/81/EC (see also Regulation 23(2) in the DSPCR 2011) to the decision of whether a candidate is eligible to be invited to tender.</w:t>
      </w:r>
    </w:p>
    <w:p w14:paraId="57172E75"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A full list of the Regulation 23(1) and 23(2) criteria are at </w:t>
      </w:r>
      <w:hyperlink r:id="rId6" w:anchor="dspr" w:tgtFrame="_blank" w:history="1">
        <w:r>
          <w:rPr>
            <w:rStyle w:val="Hyperlink"/>
            <w:rFonts w:ascii="Lucida Sans Unicode" w:hAnsi="Lucida Sans Unicode" w:cs="Lucida Sans Unicode"/>
            <w:color w:val="3366CC"/>
            <w:sz w:val="20"/>
            <w:szCs w:val="20"/>
            <w:lang w:val="en" w:eastAsia="en-GB"/>
          </w:rPr>
          <w:t>http://www.contracts.mod.uk/delta/project/reasonsForExclusion.html#dspr</w:t>
        </w:r>
      </w:hyperlink>
    </w:p>
    <w:p w14:paraId="2F5E2DB3"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Candidates will be required to sign a declaration confirming whether they do or do not have any of the listed criteria as part of the pre-qualification process.</w:t>
      </w:r>
      <w:r>
        <w:rPr>
          <w:rFonts w:ascii="Lucida Sans Unicode" w:hAnsi="Lucida Sans Unicode" w:cs="Lucida Sans Unicode"/>
          <w:color w:val="000000"/>
          <w:sz w:val="20"/>
          <w:szCs w:val="20"/>
          <w:lang w:val="en" w:eastAsia="en-GB"/>
        </w:rPr>
        <w:br/>
        <w:t xml:space="preserve">Candidates who have been convicted of any of the offences under Article 39(1) are ineligible and will not be selected to bid, unless there are overriding requirements in the general interest (including </w:t>
      </w:r>
      <w:proofErr w:type="spellStart"/>
      <w:r>
        <w:rPr>
          <w:rFonts w:ascii="Lucida Sans Unicode" w:hAnsi="Lucida Sans Unicode" w:cs="Lucida Sans Unicode"/>
          <w:color w:val="000000"/>
          <w:sz w:val="20"/>
          <w:szCs w:val="20"/>
          <w:lang w:val="en" w:eastAsia="en-GB"/>
        </w:rPr>
        <w:t>defence</w:t>
      </w:r>
      <w:proofErr w:type="spellEnd"/>
      <w:r>
        <w:rPr>
          <w:rFonts w:ascii="Lucida Sans Unicode" w:hAnsi="Lucida Sans Unicode" w:cs="Lucida Sans Unicode"/>
          <w:color w:val="000000"/>
          <w:sz w:val="20"/>
          <w:szCs w:val="20"/>
          <w:lang w:val="en" w:eastAsia="en-GB"/>
        </w:rPr>
        <w:t xml:space="preserve"> and security factors) for doing so.</w:t>
      </w:r>
      <w:r>
        <w:rPr>
          <w:rFonts w:ascii="Lucida Sans Unicode" w:hAnsi="Lucida Sans Unicode" w:cs="Lucida Sans Unicode"/>
          <w:color w:val="000000"/>
          <w:sz w:val="20"/>
          <w:szCs w:val="20"/>
          <w:lang w:val="en" w:eastAsia="en-GB"/>
        </w:rPr>
        <w:br/>
        <w:t>Candidates who are guilty of any of the offences, circumstances or misconduct under Article 39(2) may be excluded from being selected to bid at the discretion of the authority.</w:t>
      </w:r>
    </w:p>
    <w:p w14:paraId="4B0BF4C8" w14:textId="3EDCE865"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III.2.2)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Economic and financial ability</w:t>
      </w:r>
    </w:p>
    <w:p w14:paraId="24BA84CF" w14:textId="23B055EB"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III.2.3)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Technical and/or professional capacity</w:t>
      </w:r>
    </w:p>
    <w:p w14:paraId="2285BF1C" w14:textId="6A8C4E9A"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III.2.4)</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about reserved contracts</w:t>
      </w:r>
    </w:p>
    <w:p w14:paraId="00015AB6" w14:textId="2BAB6D49"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Conditions specific to services contracts</w:t>
      </w:r>
    </w:p>
    <w:p w14:paraId="4F019ACF" w14:textId="46B86946"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III.3.1)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 xml:space="preserve">Information about a </w:t>
      </w:r>
      <w:proofErr w:type="gramStart"/>
      <w:r>
        <w:rPr>
          <w:rFonts w:ascii="Lucida Sans Unicode" w:hAnsi="Lucida Sans Unicode" w:cs="Lucida Sans Unicode"/>
          <w:b/>
          <w:bCs/>
          <w:color w:val="000000"/>
          <w:sz w:val="20"/>
          <w:szCs w:val="20"/>
          <w:lang w:val="en" w:eastAsia="en-GB"/>
        </w:rPr>
        <w:t>particular profession</w:t>
      </w:r>
      <w:proofErr w:type="gramEnd"/>
    </w:p>
    <w:p w14:paraId="0B9CD4DD" w14:textId="73A97347"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III.3.2)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Staff responsible for the execution of the service</w:t>
      </w:r>
    </w:p>
    <w:p w14:paraId="1A9EE593" w14:textId="77777777" w:rsidR="002453DF" w:rsidRDefault="002453DF" w:rsidP="002453DF">
      <w:pPr>
        <w:spacing w:after="150"/>
        <w:rPr>
          <w:rFonts w:ascii="Lucida Sans Unicode" w:hAnsi="Lucida Sans Unicode" w:cs="Lucida Sans Unicode"/>
          <w:b/>
          <w:bCs/>
          <w:color w:val="444444"/>
          <w:sz w:val="20"/>
          <w:szCs w:val="20"/>
          <w:u w:val="single"/>
          <w:lang w:val="en" w:eastAsia="en-GB"/>
        </w:rPr>
      </w:pPr>
      <w:r>
        <w:rPr>
          <w:rFonts w:ascii="Lucida Sans Unicode" w:hAnsi="Lucida Sans Unicode" w:cs="Lucida Sans Unicode"/>
          <w:b/>
          <w:bCs/>
          <w:color w:val="444444"/>
          <w:sz w:val="20"/>
          <w:szCs w:val="20"/>
          <w:u w:val="single"/>
          <w:lang w:val="en" w:eastAsia="en-GB"/>
        </w:rPr>
        <w:t>Section IV: Procedure</w:t>
      </w:r>
    </w:p>
    <w:p w14:paraId="5CD9F039" w14:textId="4DBD566D"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Type of procedure</w:t>
      </w:r>
    </w:p>
    <w:p w14:paraId="2FE1A0E9" w14:textId="2FEDB81F"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IV.1.1)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Type of procedure</w:t>
      </w:r>
    </w:p>
    <w:p w14:paraId="7DE6DB30"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Restricted</w:t>
      </w:r>
    </w:p>
    <w:p w14:paraId="1C73CAC2" w14:textId="0CC30043"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IV.1.2)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Limitations on the number of operators who will be invited to tender or to participate</w:t>
      </w:r>
    </w:p>
    <w:p w14:paraId="213633F1"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Envisaged minimum number 3</w:t>
      </w:r>
      <w:r>
        <w:rPr>
          <w:rFonts w:ascii="Lucida Sans Unicode" w:hAnsi="Lucida Sans Unicode" w:cs="Lucida Sans Unicode"/>
          <w:color w:val="000000"/>
          <w:sz w:val="20"/>
          <w:szCs w:val="20"/>
          <w:lang w:val="en" w:eastAsia="en-GB"/>
        </w:rPr>
        <w:br/>
        <w:t>Objective criteria for choosing the limited number of candidates: The authority is seeking compliant responses to this DPQQ. To be proceed to the tender stage, potential providers are required to meet the following conditions:</w:t>
      </w:r>
      <w:r>
        <w:rPr>
          <w:rFonts w:ascii="Lucida Sans Unicode" w:hAnsi="Lucida Sans Unicode" w:cs="Lucida Sans Unicode"/>
          <w:color w:val="000000"/>
          <w:sz w:val="20"/>
          <w:szCs w:val="20"/>
          <w:lang w:val="en" w:eastAsia="en-GB"/>
        </w:rPr>
        <w:br/>
        <w:t>1) pass all questions within the commercial DPQQ;</w:t>
      </w:r>
      <w:r>
        <w:rPr>
          <w:rFonts w:ascii="Lucida Sans Unicode" w:hAnsi="Lucida Sans Unicode" w:cs="Lucida Sans Unicode"/>
          <w:color w:val="000000"/>
          <w:sz w:val="20"/>
          <w:szCs w:val="20"/>
          <w:lang w:val="en" w:eastAsia="en-GB"/>
        </w:rPr>
        <w:br/>
        <w:t>2) pass all compliance questions (PASS/FAIL);</w:t>
      </w:r>
      <w:r>
        <w:rPr>
          <w:rFonts w:ascii="Lucida Sans Unicode" w:hAnsi="Lucida Sans Unicode" w:cs="Lucida Sans Unicode"/>
          <w:color w:val="000000"/>
          <w:sz w:val="20"/>
          <w:szCs w:val="20"/>
          <w:lang w:val="en" w:eastAsia="en-GB"/>
        </w:rPr>
        <w:br/>
        <w:t>3) pall all confidence questions;</w:t>
      </w:r>
      <w:r>
        <w:rPr>
          <w:rFonts w:ascii="Lucida Sans Unicode" w:hAnsi="Lucida Sans Unicode" w:cs="Lucida Sans Unicode"/>
          <w:color w:val="000000"/>
          <w:sz w:val="20"/>
          <w:szCs w:val="20"/>
          <w:lang w:val="en" w:eastAsia="en-GB"/>
        </w:rPr>
        <w:br/>
        <w:t>4) achieve a cumulative minimum score of 15 or greater for the demonstration and confidence questions.</w:t>
      </w:r>
    </w:p>
    <w:p w14:paraId="3773789F" w14:textId="6CC64146"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IV.1.3)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Reduction of the number of operators during the negotiation or dialogue</w:t>
      </w:r>
    </w:p>
    <w:p w14:paraId="63E73DF5" w14:textId="7A320A68"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Award criteria</w:t>
      </w:r>
    </w:p>
    <w:p w14:paraId="3940C3CF" w14:textId="3103CF3C"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IV.2.1)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Award criteria</w:t>
      </w:r>
    </w:p>
    <w:p w14:paraId="04A4B3F2"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The most economically advantageous tender in terms of the criteria stated in the specifications, in the invitation to tender or to negotiate or in the descriptive document</w:t>
      </w:r>
    </w:p>
    <w:p w14:paraId="3D97F2ED" w14:textId="3353CD9D"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IV.2.2)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about electronic auction</w:t>
      </w:r>
    </w:p>
    <w:p w14:paraId="094F47CA"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An electronic auction has been used: no</w:t>
      </w:r>
    </w:p>
    <w:p w14:paraId="4181D41E" w14:textId="66F72BAF"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lastRenderedPageBreak/>
        <w:t>IV.3)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Administrative information</w:t>
      </w:r>
    </w:p>
    <w:p w14:paraId="2CB36488" w14:textId="3C140456"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IV.3.1)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File reference number attributed by the contracting authority:</w:t>
      </w:r>
    </w:p>
    <w:p w14:paraId="792482E1"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701046376</w:t>
      </w:r>
    </w:p>
    <w:p w14:paraId="08BDEAE7" w14:textId="1A631C1C"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IV.3.2)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Previous publication(s) concerning the same contract</w:t>
      </w:r>
    </w:p>
    <w:p w14:paraId="78E94873"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no</w:t>
      </w:r>
    </w:p>
    <w:p w14:paraId="288D6E3F" w14:textId="673A2115"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IV.3.3)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Conditions for obtaining specifications and additional documents or descriptive document</w:t>
      </w:r>
    </w:p>
    <w:p w14:paraId="54CB3423" w14:textId="63219522"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IV.3.4)</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Time limit for receipt of tenders or requests to participate</w:t>
      </w:r>
    </w:p>
    <w:p w14:paraId="129C06F9"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16.11.2020 - 10:00</w:t>
      </w:r>
    </w:p>
    <w:p w14:paraId="06C43349" w14:textId="20CC929F"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IV.3.5)</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Date of dispatch of invitations to tender or to participate to selected candidates</w:t>
      </w:r>
    </w:p>
    <w:p w14:paraId="2FF02D2B"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11.12.2020</w:t>
      </w:r>
    </w:p>
    <w:p w14:paraId="2C01A68F" w14:textId="0C4727BF"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IV.3.6)</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Language(s) in which tenders or requests to participate may be drawn up</w:t>
      </w:r>
    </w:p>
    <w:p w14:paraId="565F90EB"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English.</w:t>
      </w:r>
    </w:p>
    <w:p w14:paraId="2B476076" w14:textId="77777777" w:rsidR="002453DF" w:rsidRDefault="002453DF" w:rsidP="002453DF">
      <w:pPr>
        <w:spacing w:after="150"/>
        <w:rPr>
          <w:rFonts w:ascii="Lucida Sans Unicode" w:hAnsi="Lucida Sans Unicode" w:cs="Lucida Sans Unicode"/>
          <w:b/>
          <w:bCs/>
          <w:color w:val="444444"/>
          <w:sz w:val="20"/>
          <w:szCs w:val="20"/>
          <w:u w:val="single"/>
          <w:lang w:val="en" w:eastAsia="en-GB"/>
        </w:rPr>
      </w:pPr>
      <w:r>
        <w:rPr>
          <w:rFonts w:ascii="Lucida Sans Unicode" w:hAnsi="Lucida Sans Unicode" w:cs="Lucida Sans Unicode"/>
          <w:b/>
          <w:bCs/>
          <w:color w:val="444444"/>
          <w:sz w:val="20"/>
          <w:szCs w:val="20"/>
          <w:u w:val="single"/>
          <w:lang w:val="en" w:eastAsia="en-GB"/>
        </w:rPr>
        <w:t>Section VI: Complementary information</w:t>
      </w:r>
    </w:p>
    <w:p w14:paraId="6C4C6794" w14:textId="14514169"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VI.1)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about recurrence</w:t>
      </w:r>
    </w:p>
    <w:p w14:paraId="4A2E9B5E"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This is a recurrent procurement: no</w:t>
      </w:r>
    </w:p>
    <w:p w14:paraId="790B2FB3" w14:textId="577A9274"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VI.2)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Information about European Union funds</w:t>
      </w:r>
    </w:p>
    <w:p w14:paraId="3D31DBF7"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The contract is related to a project and/or </w:t>
      </w:r>
      <w:proofErr w:type="spellStart"/>
      <w:r>
        <w:rPr>
          <w:rFonts w:ascii="Lucida Sans Unicode" w:hAnsi="Lucida Sans Unicode" w:cs="Lucida Sans Unicode"/>
          <w:color w:val="000000"/>
          <w:sz w:val="20"/>
          <w:szCs w:val="20"/>
          <w:lang w:val="en" w:eastAsia="en-GB"/>
        </w:rPr>
        <w:t>programme</w:t>
      </w:r>
      <w:proofErr w:type="spellEnd"/>
      <w:r>
        <w:rPr>
          <w:rFonts w:ascii="Lucida Sans Unicode" w:hAnsi="Lucida Sans Unicode" w:cs="Lucida Sans Unicode"/>
          <w:color w:val="000000"/>
          <w:sz w:val="20"/>
          <w:szCs w:val="20"/>
          <w:lang w:val="en" w:eastAsia="en-GB"/>
        </w:rPr>
        <w:t xml:space="preserve"> financed by European Union funds: no</w:t>
      </w:r>
    </w:p>
    <w:p w14:paraId="3CD068F9" w14:textId="4E3B6410"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VI.3)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Additional information:</w:t>
      </w:r>
    </w:p>
    <w:p w14:paraId="2257F4EC"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The contracting authority considers that this contract may be suitable for economic operators that are small or medium enterprises (SMEs). However, any selection of tenderers will be based solely on the criteria set out for the procurement. The authority reserves the right to amend any condition related to security of information to reflect any changes in national law or government policy. If any contract documents are accompanied by instructions on safeguarding classified information (e.g. a Security Aspects Letter), the authority reserves the right to amend the terms of these instructions to reflect any changes in national law or government policy, whether in respect of the applicable protective marking scheme, specific protective markings given, the aspects to which any protective marking applies, or otherwise. The link below to the Gov.uk website provides information on the Government Security Classification.</w:t>
      </w:r>
    </w:p>
    <w:p w14:paraId="235BBAC2" w14:textId="77777777" w:rsidR="002453DF" w:rsidRDefault="002453DF" w:rsidP="002453DF">
      <w:pPr>
        <w:ind w:left="600"/>
        <w:rPr>
          <w:rFonts w:ascii="Lucida Sans Unicode" w:hAnsi="Lucida Sans Unicode" w:cs="Lucida Sans Unicode"/>
          <w:color w:val="000000"/>
          <w:sz w:val="20"/>
          <w:szCs w:val="20"/>
          <w:lang w:val="en" w:eastAsia="en-GB"/>
        </w:rPr>
      </w:pPr>
      <w:hyperlink r:id="rId7" w:tgtFrame="_blank" w:history="1">
        <w:r>
          <w:rPr>
            <w:rStyle w:val="Hyperlink"/>
            <w:rFonts w:ascii="Lucida Sans Unicode" w:hAnsi="Lucida Sans Unicode" w:cs="Lucida Sans Unicode"/>
            <w:color w:val="3366CC"/>
            <w:sz w:val="20"/>
            <w:szCs w:val="20"/>
            <w:lang w:val="en" w:eastAsia="en-GB"/>
          </w:rPr>
          <w:t>https://www.gov.uk/government/publications/government-security-classifications</w:t>
        </w:r>
      </w:hyperlink>
    </w:p>
    <w:p w14:paraId="111860B9"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Advertising regime OJEU: this contract opportunity is published in the Official Journal of the European Union (OJEU), the MoD </w:t>
      </w:r>
      <w:proofErr w:type="spellStart"/>
      <w:r>
        <w:rPr>
          <w:rFonts w:ascii="Lucida Sans Unicode" w:hAnsi="Lucida Sans Unicode" w:cs="Lucida Sans Unicode"/>
          <w:color w:val="000000"/>
          <w:sz w:val="20"/>
          <w:szCs w:val="20"/>
          <w:lang w:val="en" w:eastAsia="en-GB"/>
        </w:rPr>
        <w:t>Defence</w:t>
      </w:r>
      <w:proofErr w:type="spellEnd"/>
      <w:r>
        <w:rPr>
          <w:rFonts w:ascii="Lucida Sans Unicode" w:hAnsi="Lucida Sans Unicode" w:cs="Lucida Sans Unicode"/>
          <w:color w:val="000000"/>
          <w:sz w:val="20"/>
          <w:szCs w:val="20"/>
          <w:lang w:val="en" w:eastAsia="en-GB"/>
        </w:rPr>
        <w:t xml:space="preserve"> Contracts Bulletin and </w:t>
      </w:r>
      <w:hyperlink r:id="rId8" w:tgtFrame="_blank" w:history="1">
        <w:r>
          <w:rPr>
            <w:rStyle w:val="Hyperlink"/>
            <w:rFonts w:ascii="Lucida Sans Unicode" w:hAnsi="Lucida Sans Unicode" w:cs="Lucida Sans Unicode"/>
            <w:color w:val="3366CC"/>
            <w:sz w:val="20"/>
            <w:szCs w:val="20"/>
            <w:lang w:val="en" w:eastAsia="en-GB"/>
          </w:rPr>
          <w:t>www.contracts.mod.uk</w:t>
        </w:r>
      </w:hyperlink>
    </w:p>
    <w:p w14:paraId="6F434E2E"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Suppliers must read through this set of instructions and follow the process to respond to this opportunity.</w:t>
      </w:r>
    </w:p>
    <w:p w14:paraId="041B24AA"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The information and/or documents for this opportunity are available on </w:t>
      </w:r>
      <w:hyperlink r:id="rId9" w:tgtFrame="_blank" w:history="1">
        <w:r>
          <w:rPr>
            <w:rStyle w:val="Hyperlink"/>
            <w:rFonts w:ascii="Lucida Sans Unicode" w:hAnsi="Lucida Sans Unicode" w:cs="Lucida Sans Unicode"/>
            <w:color w:val="3366CC"/>
            <w:sz w:val="20"/>
            <w:szCs w:val="20"/>
            <w:lang w:val="en" w:eastAsia="en-GB"/>
          </w:rPr>
          <w:t>http://www.contracts.mod.uk</w:t>
        </w:r>
      </w:hyperlink>
    </w:p>
    <w:p w14:paraId="205A3B3E"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You must register on this site to respond, if you are already registered you will not need to register again, simply use your existing username and password. Please note there is a password reminder link on the homepage.</w:t>
      </w:r>
      <w:r>
        <w:rPr>
          <w:rFonts w:ascii="Lucida Sans Unicode" w:hAnsi="Lucida Sans Unicode" w:cs="Lucida Sans Unicode"/>
          <w:color w:val="000000"/>
          <w:sz w:val="20"/>
          <w:szCs w:val="20"/>
          <w:lang w:val="en" w:eastAsia="en-GB"/>
        </w:rPr>
        <w:br/>
        <w:t xml:space="preserve">Suppliers must log in, go to your response manager and add the following access </w:t>
      </w:r>
      <w:r>
        <w:rPr>
          <w:rFonts w:ascii="Lucida Sans Unicode" w:hAnsi="Lucida Sans Unicode" w:cs="Lucida Sans Unicode"/>
          <w:color w:val="000000"/>
          <w:sz w:val="20"/>
          <w:szCs w:val="20"/>
          <w:lang w:val="en" w:eastAsia="en-GB"/>
        </w:rPr>
        <w:lastRenderedPageBreak/>
        <w:t>code: F3B8EUEV84.</w:t>
      </w:r>
      <w:r>
        <w:rPr>
          <w:rFonts w:ascii="Lucida Sans Unicode" w:hAnsi="Lucida Sans Unicode" w:cs="Lucida Sans Unicode"/>
          <w:color w:val="000000"/>
          <w:sz w:val="20"/>
          <w:szCs w:val="20"/>
          <w:lang w:val="en" w:eastAsia="en-GB"/>
        </w:rPr>
        <w:br/>
        <w:t>Please ensure you follow any instruction provided to you here.</w:t>
      </w:r>
      <w:r>
        <w:rPr>
          <w:rFonts w:ascii="Lucida Sans Unicode" w:hAnsi="Lucida Sans Unicode" w:cs="Lucida Sans Unicode"/>
          <w:color w:val="000000"/>
          <w:sz w:val="20"/>
          <w:szCs w:val="20"/>
          <w:lang w:val="en" w:eastAsia="en-GB"/>
        </w:rPr>
        <w:br/>
        <w:t>The deadline for submitting your response(s) is detailed within this contract notice, you will also have visibility of the deadline date, once you have added the access code via DCO as the opening and closing date is visible within the opportunity.</w:t>
      </w:r>
      <w:r>
        <w:rPr>
          <w:rFonts w:ascii="Lucida Sans Unicode" w:hAnsi="Lucida Sans Unicode" w:cs="Lucida Sans Unicode"/>
          <w:color w:val="000000"/>
          <w:sz w:val="20"/>
          <w:szCs w:val="20"/>
          <w:lang w:val="en" w:eastAsia="en-GB"/>
        </w:rPr>
        <w:br/>
        <w:t>Please ensure that you allow yourself plenty of time when responding to this opportunity prior to the closing date and time, especially if you have been asked to upload documents.</w:t>
      </w:r>
    </w:p>
    <w:p w14:paraId="409F76D1"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If you experience any difficulties please refer to the online Frequently Asked Questions (FAQ's) or the user guides or contact the MOD DCO Helpdesk by emailing </w:t>
      </w:r>
      <w:hyperlink r:id="rId10" w:history="1">
        <w:r>
          <w:rPr>
            <w:rStyle w:val="Hyperlink"/>
            <w:rFonts w:ascii="Lucida Sans Unicode" w:hAnsi="Lucida Sans Unicode" w:cs="Lucida Sans Unicode"/>
            <w:color w:val="3366CC"/>
            <w:sz w:val="20"/>
            <w:szCs w:val="20"/>
            <w:lang w:val="en" w:eastAsia="en-GB"/>
          </w:rPr>
          <w:t>support@contracts.mod.uk</w:t>
        </w:r>
      </w:hyperlink>
      <w:r>
        <w:rPr>
          <w:rFonts w:ascii="Lucida Sans Unicode" w:hAnsi="Lucida Sans Unicode" w:cs="Lucida Sans Unicode"/>
          <w:color w:val="000000"/>
          <w:sz w:val="20"/>
          <w:szCs w:val="20"/>
          <w:lang w:val="en" w:eastAsia="en-GB"/>
        </w:rPr>
        <w:t xml:space="preserve"> or Telephone 0800282324.</w:t>
      </w:r>
    </w:p>
    <w:p w14:paraId="409DF9BB"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Go reference: GO-20201016-DCB-17233852</w:t>
      </w:r>
    </w:p>
    <w:p w14:paraId="0782518E" w14:textId="6633045D"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VI.4)</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Procedures for appeal</w:t>
      </w:r>
    </w:p>
    <w:p w14:paraId="2D7F672A" w14:textId="1FE9C4E3"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VI.4.1)</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Body responsible for appeal procedures</w:t>
      </w:r>
    </w:p>
    <w:p w14:paraId="0BA5810A"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Official name: Ministry of </w:t>
      </w:r>
      <w:proofErr w:type="spellStart"/>
      <w:r>
        <w:rPr>
          <w:rFonts w:ascii="Lucida Sans Unicode" w:hAnsi="Lucida Sans Unicode" w:cs="Lucida Sans Unicode"/>
          <w:color w:val="000000"/>
          <w:sz w:val="20"/>
          <w:szCs w:val="20"/>
          <w:lang w:val="en" w:eastAsia="en-GB"/>
        </w:rPr>
        <w:t>Defence</w:t>
      </w:r>
      <w:proofErr w:type="spellEnd"/>
      <w:r>
        <w:rPr>
          <w:rFonts w:ascii="Lucida Sans Unicode" w:hAnsi="Lucida Sans Unicode" w:cs="Lucida Sans Unicode"/>
          <w:color w:val="000000"/>
          <w:sz w:val="20"/>
          <w:szCs w:val="20"/>
          <w:lang w:val="en" w:eastAsia="en-GB"/>
        </w:rPr>
        <w:br/>
        <w:t>Postal address: Abbey Wood, Spruce 1c, #1113</w:t>
      </w:r>
      <w:r>
        <w:rPr>
          <w:rFonts w:ascii="Lucida Sans Unicode" w:hAnsi="Lucida Sans Unicode" w:cs="Lucida Sans Unicode"/>
          <w:color w:val="000000"/>
          <w:sz w:val="20"/>
          <w:szCs w:val="20"/>
          <w:lang w:val="en" w:eastAsia="en-GB"/>
        </w:rPr>
        <w:br/>
        <w:t>Town: Bristol</w:t>
      </w:r>
      <w:r>
        <w:rPr>
          <w:rFonts w:ascii="Lucida Sans Unicode" w:hAnsi="Lucida Sans Unicode" w:cs="Lucida Sans Unicode"/>
          <w:color w:val="000000"/>
          <w:sz w:val="20"/>
          <w:szCs w:val="20"/>
          <w:lang w:val="en" w:eastAsia="en-GB"/>
        </w:rPr>
        <w:br/>
        <w:t>Postal code: BS34 8JH</w:t>
      </w:r>
      <w:r>
        <w:rPr>
          <w:rFonts w:ascii="Lucida Sans Unicode" w:hAnsi="Lucida Sans Unicode" w:cs="Lucida Sans Unicode"/>
          <w:color w:val="000000"/>
          <w:sz w:val="20"/>
          <w:szCs w:val="20"/>
          <w:lang w:val="en" w:eastAsia="en-GB"/>
        </w:rPr>
        <w:br/>
        <w:t>Country: United Kingdom</w:t>
      </w:r>
      <w:r>
        <w:rPr>
          <w:rFonts w:ascii="Lucida Sans Unicode" w:hAnsi="Lucida Sans Unicode" w:cs="Lucida Sans Unicode"/>
          <w:color w:val="000000"/>
          <w:sz w:val="20"/>
          <w:szCs w:val="20"/>
          <w:lang w:val="en" w:eastAsia="en-GB"/>
        </w:rPr>
        <w:br/>
        <w:t xml:space="preserve">E-mail: </w:t>
      </w:r>
      <w:hyperlink r:id="rId11" w:history="1">
        <w:r>
          <w:rPr>
            <w:rStyle w:val="Hyperlink"/>
            <w:rFonts w:ascii="Lucida Sans Unicode" w:hAnsi="Lucida Sans Unicode" w:cs="Lucida Sans Unicode"/>
            <w:color w:val="3366CC"/>
            <w:sz w:val="20"/>
            <w:szCs w:val="20"/>
            <w:lang w:val="en" w:eastAsia="en-GB"/>
          </w:rPr>
          <w:t>ian.taylor111@mod.gov.uk</w:t>
        </w:r>
      </w:hyperlink>
      <w:r>
        <w:rPr>
          <w:rFonts w:ascii="Lucida Sans Unicode" w:hAnsi="Lucida Sans Unicode" w:cs="Lucida Sans Unicode"/>
          <w:color w:val="000000"/>
          <w:sz w:val="20"/>
          <w:szCs w:val="20"/>
          <w:lang w:val="en" w:eastAsia="en-GB"/>
        </w:rPr>
        <w:br/>
        <w:t>Telephone: +44 7833230375</w:t>
      </w:r>
    </w:p>
    <w:p w14:paraId="67541ABF"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b/>
          <w:bCs/>
          <w:color w:val="000000"/>
          <w:sz w:val="20"/>
          <w:szCs w:val="20"/>
          <w:lang w:val="en" w:eastAsia="en-GB"/>
        </w:rPr>
        <w:t>Body responsible for mediation procedures</w:t>
      </w:r>
      <w:r>
        <w:rPr>
          <w:rFonts w:ascii="Lucida Sans Unicode" w:hAnsi="Lucida Sans Unicode" w:cs="Lucida Sans Unicode"/>
          <w:color w:val="000000"/>
          <w:sz w:val="20"/>
          <w:szCs w:val="20"/>
          <w:lang w:val="en" w:eastAsia="en-GB"/>
        </w:rPr>
        <w:t xml:space="preserve"> </w:t>
      </w:r>
    </w:p>
    <w:p w14:paraId="2093017B" w14:textId="77777777" w:rsidR="002453DF" w:rsidRDefault="002453DF" w:rsidP="002453DF">
      <w:pPr>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 xml:space="preserve">Official name: Ministry of </w:t>
      </w:r>
      <w:proofErr w:type="spellStart"/>
      <w:r>
        <w:rPr>
          <w:rFonts w:ascii="Lucida Sans Unicode" w:hAnsi="Lucida Sans Unicode" w:cs="Lucida Sans Unicode"/>
          <w:color w:val="000000"/>
          <w:sz w:val="20"/>
          <w:szCs w:val="20"/>
          <w:lang w:val="en" w:eastAsia="en-GB"/>
        </w:rPr>
        <w:t>Defence</w:t>
      </w:r>
      <w:proofErr w:type="spellEnd"/>
      <w:r>
        <w:rPr>
          <w:rFonts w:ascii="Lucida Sans Unicode" w:hAnsi="Lucida Sans Unicode" w:cs="Lucida Sans Unicode"/>
          <w:color w:val="000000"/>
          <w:sz w:val="20"/>
          <w:szCs w:val="20"/>
          <w:lang w:val="en" w:eastAsia="en-GB"/>
        </w:rPr>
        <w:br/>
        <w:t>Postal address: MOD Abbey Wood, #1113, Spruce 1C</w:t>
      </w:r>
      <w:r>
        <w:rPr>
          <w:rFonts w:ascii="Lucida Sans Unicode" w:hAnsi="Lucida Sans Unicode" w:cs="Lucida Sans Unicode"/>
          <w:color w:val="000000"/>
          <w:sz w:val="20"/>
          <w:szCs w:val="20"/>
          <w:lang w:val="en" w:eastAsia="en-GB"/>
        </w:rPr>
        <w:br/>
        <w:t>Town: Bristol</w:t>
      </w:r>
      <w:r>
        <w:rPr>
          <w:rFonts w:ascii="Lucida Sans Unicode" w:hAnsi="Lucida Sans Unicode" w:cs="Lucida Sans Unicode"/>
          <w:color w:val="000000"/>
          <w:sz w:val="20"/>
          <w:szCs w:val="20"/>
          <w:lang w:val="en" w:eastAsia="en-GB"/>
        </w:rPr>
        <w:br/>
        <w:t>Postal code: BS34 8JH</w:t>
      </w:r>
      <w:r>
        <w:rPr>
          <w:rFonts w:ascii="Lucida Sans Unicode" w:hAnsi="Lucida Sans Unicode" w:cs="Lucida Sans Unicode"/>
          <w:color w:val="000000"/>
          <w:sz w:val="20"/>
          <w:szCs w:val="20"/>
          <w:lang w:val="en" w:eastAsia="en-GB"/>
        </w:rPr>
        <w:br/>
        <w:t>Country: United Kingdom</w:t>
      </w:r>
      <w:r>
        <w:rPr>
          <w:rFonts w:ascii="Lucida Sans Unicode" w:hAnsi="Lucida Sans Unicode" w:cs="Lucida Sans Unicode"/>
          <w:color w:val="000000"/>
          <w:sz w:val="20"/>
          <w:szCs w:val="20"/>
          <w:lang w:val="en" w:eastAsia="en-GB"/>
        </w:rPr>
        <w:br/>
        <w:t xml:space="preserve">E-mail: </w:t>
      </w:r>
      <w:hyperlink r:id="rId12" w:history="1">
        <w:r>
          <w:rPr>
            <w:rStyle w:val="Hyperlink"/>
            <w:rFonts w:ascii="Lucida Sans Unicode" w:hAnsi="Lucida Sans Unicode" w:cs="Lucida Sans Unicode"/>
            <w:color w:val="3366CC"/>
            <w:sz w:val="20"/>
            <w:szCs w:val="20"/>
            <w:lang w:val="en" w:eastAsia="en-GB"/>
          </w:rPr>
          <w:t>Ian.Taylor111@mod.gov.uk</w:t>
        </w:r>
      </w:hyperlink>
      <w:r>
        <w:rPr>
          <w:rFonts w:ascii="Lucida Sans Unicode" w:hAnsi="Lucida Sans Unicode" w:cs="Lucida Sans Unicode"/>
          <w:color w:val="000000"/>
          <w:sz w:val="20"/>
          <w:szCs w:val="20"/>
          <w:lang w:val="en" w:eastAsia="en-GB"/>
        </w:rPr>
        <w:br/>
        <w:t>Telephone: +44 7833230375</w:t>
      </w:r>
      <w:r>
        <w:rPr>
          <w:rFonts w:ascii="Lucida Sans Unicode" w:hAnsi="Lucida Sans Unicode" w:cs="Lucida Sans Unicode"/>
          <w:color w:val="000000"/>
          <w:sz w:val="20"/>
          <w:szCs w:val="20"/>
          <w:lang w:val="en" w:eastAsia="en-GB"/>
        </w:rPr>
        <w:br/>
        <w:t xml:space="preserve">Internet address: </w:t>
      </w:r>
      <w:hyperlink r:id="rId13" w:tgtFrame="_blank" w:history="1">
        <w:r>
          <w:rPr>
            <w:rStyle w:val="Hyperlink"/>
            <w:rFonts w:ascii="Lucida Sans Unicode" w:hAnsi="Lucida Sans Unicode" w:cs="Lucida Sans Unicode"/>
            <w:color w:val="3366CC"/>
            <w:sz w:val="20"/>
            <w:szCs w:val="20"/>
            <w:lang w:val="en" w:eastAsia="en-GB"/>
          </w:rPr>
          <w:t>https://www.contracts.mod.uk/</w:t>
        </w:r>
      </w:hyperlink>
    </w:p>
    <w:p w14:paraId="42AC9B55" w14:textId="4444D69B" w:rsidR="002453DF" w:rsidRDefault="002453DF" w:rsidP="002453DF">
      <w:pPr>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VI.4.2)</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Lodging of appeals</w:t>
      </w:r>
    </w:p>
    <w:p w14:paraId="72CFE8F0" w14:textId="24EA1C1A" w:rsidR="002453DF" w:rsidRDefault="002453DF" w:rsidP="002453DF">
      <w:pPr>
        <w:shd w:val="clear" w:color="auto" w:fill="FFFFFF"/>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VI.4.3)</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Service from which information about the lodging of appeals may be obtained</w:t>
      </w:r>
    </w:p>
    <w:p w14:paraId="2D282FF5"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Official name: MOD</w:t>
      </w:r>
      <w:r>
        <w:rPr>
          <w:rFonts w:ascii="Lucida Sans Unicode" w:hAnsi="Lucida Sans Unicode" w:cs="Lucida Sans Unicode"/>
          <w:color w:val="000000"/>
          <w:sz w:val="20"/>
          <w:szCs w:val="20"/>
          <w:lang w:val="en" w:eastAsia="en-GB"/>
        </w:rPr>
        <w:br/>
        <w:t>Postal address: MOD Abbey Wood, #1113, Spruce 1C</w:t>
      </w:r>
      <w:r>
        <w:rPr>
          <w:rFonts w:ascii="Lucida Sans Unicode" w:hAnsi="Lucida Sans Unicode" w:cs="Lucida Sans Unicode"/>
          <w:color w:val="000000"/>
          <w:sz w:val="20"/>
          <w:szCs w:val="20"/>
          <w:lang w:val="en" w:eastAsia="en-GB"/>
        </w:rPr>
        <w:br/>
        <w:t>Town: Bristol</w:t>
      </w:r>
      <w:r>
        <w:rPr>
          <w:rFonts w:ascii="Lucida Sans Unicode" w:hAnsi="Lucida Sans Unicode" w:cs="Lucida Sans Unicode"/>
          <w:color w:val="000000"/>
          <w:sz w:val="20"/>
          <w:szCs w:val="20"/>
          <w:lang w:val="en" w:eastAsia="en-GB"/>
        </w:rPr>
        <w:br/>
        <w:t>Postal code: BS34 8JH</w:t>
      </w:r>
      <w:r>
        <w:rPr>
          <w:rFonts w:ascii="Lucida Sans Unicode" w:hAnsi="Lucida Sans Unicode" w:cs="Lucida Sans Unicode"/>
          <w:color w:val="000000"/>
          <w:sz w:val="20"/>
          <w:szCs w:val="20"/>
          <w:lang w:val="en" w:eastAsia="en-GB"/>
        </w:rPr>
        <w:br/>
        <w:t>Country: United Kingdom</w:t>
      </w:r>
      <w:r>
        <w:rPr>
          <w:rFonts w:ascii="Lucida Sans Unicode" w:hAnsi="Lucida Sans Unicode" w:cs="Lucida Sans Unicode"/>
          <w:color w:val="000000"/>
          <w:sz w:val="20"/>
          <w:szCs w:val="20"/>
          <w:lang w:val="en" w:eastAsia="en-GB"/>
        </w:rPr>
        <w:br/>
        <w:t xml:space="preserve">E-mail: </w:t>
      </w:r>
      <w:hyperlink r:id="rId14" w:history="1">
        <w:r>
          <w:rPr>
            <w:rStyle w:val="Hyperlink"/>
            <w:rFonts w:ascii="Lucida Sans Unicode" w:hAnsi="Lucida Sans Unicode" w:cs="Lucida Sans Unicode"/>
            <w:color w:val="3366CC"/>
            <w:sz w:val="20"/>
            <w:szCs w:val="20"/>
            <w:lang w:val="en" w:eastAsia="en-GB"/>
          </w:rPr>
          <w:t>Ian.Taylor111@mod.gov.uk</w:t>
        </w:r>
      </w:hyperlink>
      <w:r>
        <w:rPr>
          <w:rFonts w:ascii="Lucida Sans Unicode" w:hAnsi="Lucida Sans Unicode" w:cs="Lucida Sans Unicode"/>
          <w:color w:val="000000"/>
          <w:sz w:val="20"/>
          <w:szCs w:val="20"/>
          <w:lang w:val="en" w:eastAsia="en-GB"/>
        </w:rPr>
        <w:br/>
        <w:t>Telephone: +44 7833230375</w:t>
      </w:r>
    </w:p>
    <w:p w14:paraId="79C48BB6" w14:textId="787B1539" w:rsidR="002453DF" w:rsidRDefault="002453DF" w:rsidP="002453DF">
      <w:pPr>
        <w:shd w:val="clear" w:color="auto" w:fill="FFFFFF"/>
        <w:rPr>
          <w:rFonts w:ascii="Lucida Sans Unicode" w:hAnsi="Lucida Sans Unicode" w:cs="Lucida Sans Unicode"/>
          <w:color w:val="444444"/>
          <w:sz w:val="20"/>
          <w:szCs w:val="20"/>
          <w:lang w:val="en" w:eastAsia="en-GB"/>
        </w:rPr>
      </w:pPr>
      <w:r>
        <w:rPr>
          <w:rFonts w:ascii="Lucida Sans Unicode" w:hAnsi="Lucida Sans Unicode" w:cs="Lucida Sans Unicode"/>
          <w:color w:val="000000"/>
          <w:sz w:val="20"/>
          <w:szCs w:val="20"/>
          <w:lang w:val="en" w:eastAsia="en-GB"/>
        </w:rPr>
        <w:t>VI.5)</w:t>
      </w:r>
      <w:r>
        <w:rPr>
          <w:rFonts w:ascii="Lucida Sans Unicode" w:hAnsi="Lucida Sans Unicode" w:cs="Lucida Sans Unicode"/>
          <w:color w:val="000000"/>
          <w:sz w:val="20"/>
          <w:szCs w:val="20"/>
          <w:lang w:val="en" w:eastAsia="en-GB"/>
        </w:rPr>
        <w:t xml:space="preserve"> </w:t>
      </w:r>
      <w:r>
        <w:rPr>
          <w:rFonts w:ascii="Lucida Sans Unicode" w:hAnsi="Lucida Sans Unicode" w:cs="Lucida Sans Unicode"/>
          <w:b/>
          <w:bCs/>
          <w:color w:val="000000"/>
          <w:sz w:val="20"/>
          <w:szCs w:val="20"/>
          <w:lang w:val="en" w:eastAsia="en-GB"/>
        </w:rPr>
        <w:t>Date of dispatch of this notice:</w:t>
      </w:r>
    </w:p>
    <w:p w14:paraId="0430D0CA" w14:textId="77777777" w:rsidR="002453DF" w:rsidRDefault="002453DF" w:rsidP="002453DF">
      <w:pPr>
        <w:shd w:val="clear" w:color="auto" w:fill="FFFFFF"/>
        <w:ind w:left="600"/>
        <w:rPr>
          <w:rFonts w:ascii="Lucida Sans Unicode" w:hAnsi="Lucida Sans Unicode" w:cs="Lucida Sans Unicode"/>
          <w:color w:val="000000"/>
          <w:sz w:val="20"/>
          <w:szCs w:val="20"/>
          <w:lang w:val="en" w:eastAsia="en-GB"/>
        </w:rPr>
      </w:pPr>
      <w:r>
        <w:rPr>
          <w:rFonts w:ascii="Lucida Sans Unicode" w:hAnsi="Lucida Sans Unicode" w:cs="Lucida Sans Unicode"/>
          <w:color w:val="000000"/>
          <w:sz w:val="20"/>
          <w:szCs w:val="20"/>
          <w:lang w:val="en" w:eastAsia="en-GB"/>
        </w:rPr>
        <w:t>16.10.2020</w:t>
      </w:r>
    </w:p>
    <w:p w14:paraId="297BF92C" w14:textId="77777777" w:rsidR="00FD1196" w:rsidRDefault="00034831"/>
    <w:sectPr w:rsidR="00FD11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DF"/>
    <w:rsid w:val="00034831"/>
    <w:rsid w:val="002453DF"/>
    <w:rsid w:val="006D3A6D"/>
    <w:rsid w:val="009529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AA4C"/>
  <w15:chartTrackingRefBased/>
  <w15:docId w15:val="{07CD04CC-65EB-43A3-9B79-4A80E29B1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53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53D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3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tracts.mod.uk/" TargetMode="External"/><Relationship Id="rId13" Type="http://schemas.openxmlformats.org/officeDocument/2006/relationships/hyperlink" Target="https://www.contracts.mod.uk/" TargetMode="External"/><Relationship Id="rId3" Type="http://schemas.openxmlformats.org/officeDocument/2006/relationships/webSettings" Target="webSettings.xml"/><Relationship Id="rId7" Type="http://schemas.openxmlformats.org/officeDocument/2006/relationships/hyperlink" Target="https://www.gov.uk/government/publications/government-security-classifications" TargetMode="External"/><Relationship Id="rId12" Type="http://schemas.openxmlformats.org/officeDocument/2006/relationships/hyperlink" Target="mailto:Ian.Taylor111@mod.gov.uk?subject=TED"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tracts.mod.uk/delta/project/reasonsForExclusion.html" TargetMode="External"/><Relationship Id="rId11" Type="http://schemas.openxmlformats.org/officeDocument/2006/relationships/hyperlink" Target="mailto:ian.taylor111@mod.gov.uk?subject=TED" TargetMode="External"/><Relationship Id="rId5" Type="http://schemas.openxmlformats.org/officeDocument/2006/relationships/hyperlink" Target="https://www.contracts.mod.uk/" TargetMode="External"/><Relationship Id="rId15" Type="http://schemas.openxmlformats.org/officeDocument/2006/relationships/fontTable" Target="fontTable.xml"/><Relationship Id="rId10" Type="http://schemas.openxmlformats.org/officeDocument/2006/relationships/hyperlink" Target="mailto:support@contracts.mod.uk?subject=TED" TargetMode="External"/><Relationship Id="rId4" Type="http://schemas.openxmlformats.org/officeDocument/2006/relationships/hyperlink" Target="mailto:Ian.Taylor111@mod.gov.uk?subject=TED" TargetMode="External"/><Relationship Id="rId9" Type="http://schemas.openxmlformats.org/officeDocument/2006/relationships/hyperlink" Target="http://www.contracts.mod.uk/" TargetMode="External"/><Relationship Id="rId14" Type="http://schemas.openxmlformats.org/officeDocument/2006/relationships/hyperlink" Target="mailto:Ian.Taylor111@mod.gov.uk?subject=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2021-01-22T14:20:00Z</dcterms:created>
  <dcterms:modified xsi:type="dcterms:W3CDTF">2021-01-22T14:27:00Z</dcterms:modified>
</cp:coreProperties>
</file>