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D92F0" w14:textId="77777777" w:rsidR="00F8601F" w:rsidRDefault="001B3E83" w:rsidP="00C21590">
      <w:pPr>
        <w:jc w:val="both"/>
        <w:rPr>
          <w:rFonts w:ascii="Arial" w:eastAsia="Arial" w:hAnsi="Arial" w:cs="Arial"/>
          <w:sz w:val="20"/>
          <w:szCs w:val="20"/>
        </w:rPr>
      </w:pPr>
      <w:r>
        <w:rPr>
          <w:rFonts w:ascii="Arial" w:eastAsia="Arial" w:hAnsi="Arial" w:cs="Arial"/>
          <w:b/>
          <w:sz w:val="36"/>
          <w:szCs w:val="36"/>
        </w:rPr>
        <w:t>Joint Schedule 5 (Corporate Social Responsibility)</w:t>
      </w:r>
    </w:p>
    <w:p w14:paraId="4D3AE60A" w14:textId="77777777" w:rsidR="00F8601F" w:rsidRDefault="001B3E83" w:rsidP="00C21590">
      <w:pPr>
        <w:keepNext/>
        <w:numPr>
          <w:ilvl w:val="0"/>
          <w:numId w:val="1"/>
        </w:numPr>
        <w:tabs>
          <w:tab w:val="left" w:pos="142"/>
        </w:tabs>
        <w:spacing w:before="120" w:after="240" w:line="240" w:lineRule="auto"/>
        <w:jc w:val="both"/>
      </w:pPr>
      <w:r>
        <w:rPr>
          <w:rFonts w:ascii="Arial Bold" w:eastAsia="Arial Bold" w:hAnsi="Arial Bold" w:cs="Arial Bold"/>
          <w:b/>
          <w:sz w:val="24"/>
          <w:szCs w:val="24"/>
        </w:rPr>
        <w:t>What we expect from our Suppliers</w:t>
      </w:r>
    </w:p>
    <w:p w14:paraId="6797FA34" w14:textId="77777777" w:rsidR="00F8601F" w:rsidRDefault="001B3E83" w:rsidP="00C21590">
      <w:pPr>
        <w:numPr>
          <w:ilvl w:val="1"/>
          <w:numId w:val="1"/>
        </w:numPr>
        <w:spacing w:before="120" w:after="120" w:line="240" w:lineRule="auto"/>
        <w:ind w:left="900" w:hanging="540"/>
        <w:jc w:val="both"/>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C667E4C" w14:textId="77777777" w:rsidR="00F8601F" w:rsidRDefault="00681085" w:rsidP="00C21590">
      <w:pPr>
        <w:numPr>
          <w:ilvl w:val="1"/>
          <w:numId w:val="1"/>
        </w:numPr>
        <w:spacing w:before="120" w:after="120" w:line="240" w:lineRule="auto"/>
        <w:ind w:left="900" w:hanging="540"/>
        <w:jc w:val="both"/>
      </w:pPr>
      <w:r>
        <w:rPr>
          <w:rFonts w:ascii="Arial" w:hAnsi="Arial"/>
          <w:sz w:val="24"/>
          <w:szCs w:val="20"/>
        </w:rPr>
        <w:t xml:space="preserve">UKEF </w:t>
      </w:r>
      <w:r w:rsidR="001B3E83">
        <w:rPr>
          <w:rFonts w:ascii="Arial" w:eastAsia="Arial" w:hAnsi="Arial" w:cs="Arial"/>
          <w:sz w:val="24"/>
          <w:szCs w:val="24"/>
        </w:rPr>
        <w:t xml:space="preserve">expects its suppliers and subcontractors to meet the standards set out in that Code. In addition, </w:t>
      </w:r>
      <w:r w:rsidR="00C57E27">
        <w:rPr>
          <w:rFonts w:ascii="Arial" w:hAnsi="Arial"/>
          <w:sz w:val="24"/>
          <w:szCs w:val="20"/>
        </w:rPr>
        <w:t>UKEF</w:t>
      </w:r>
      <w:r w:rsidR="001B3E83">
        <w:rPr>
          <w:rFonts w:ascii="Arial" w:eastAsia="Arial" w:hAnsi="Arial" w:cs="Arial"/>
          <w:sz w:val="24"/>
          <w:szCs w:val="24"/>
        </w:rPr>
        <w:t xml:space="preserve"> expects its suppliers and subcontractors to comply with the standards set out in this Schedule.</w:t>
      </w:r>
    </w:p>
    <w:p w14:paraId="1308088C" w14:textId="77777777" w:rsidR="00F8601F" w:rsidRDefault="001B3E83" w:rsidP="00C21590">
      <w:pPr>
        <w:numPr>
          <w:ilvl w:val="1"/>
          <w:numId w:val="1"/>
        </w:numPr>
        <w:spacing w:before="120" w:after="120" w:line="240" w:lineRule="auto"/>
        <w:ind w:left="900" w:hanging="540"/>
        <w:jc w:val="both"/>
      </w:pPr>
      <w:r>
        <w:rPr>
          <w:rFonts w:ascii="Arial" w:eastAsia="Arial" w:hAnsi="Arial" w:cs="Arial"/>
          <w:sz w:val="24"/>
          <w:szCs w:val="24"/>
        </w:rPr>
        <w:t xml:space="preserve">The Supplier acknowledges that </w:t>
      </w:r>
      <w:r w:rsidR="00681085">
        <w:rPr>
          <w:rFonts w:ascii="Arial" w:eastAsia="Arial" w:hAnsi="Arial" w:cs="Arial"/>
          <w:sz w:val="24"/>
          <w:szCs w:val="24"/>
        </w:rPr>
        <w:t>UKEF</w:t>
      </w:r>
      <w:r>
        <w:rPr>
          <w:rFonts w:ascii="Arial" w:eastAsia="Arial" w:hAnsi="Arial" w:cs="Arial"/>
          <w:sz w:val="24"/>
          <w:szCs w:val="24"/>
        </w:rPr>
        <w:t xml:space="preserve"> may have additional requirements</w:t>
      </w:r>
      <w:r w:rsidR="00681085">
        <w:rPr>
          <w:rFonts w:ascii="Arial" w:eastAsia="Arial" w:hAnsi="Arial" w:cs="Arial"/>
          <w:sz w:val="24"/>
          <w:szCs w:val="24"/>
        </w:rPr>
        <w:t xml:space="preserve"> </w:t>
      </w:r>
      <w:r>
        <w:rPr>
          <w:rFonts w:ascii="Arial" w:eastAsia="Arial" w:hAnsi="Arial" w:cs="Arial"/>
          <w:sz w:val="24"/>
          <w:szCs w:val="24"/>
        </w:rPr>
        <w:t>in relation to corporate social responsibility</w:t>
      </w:r>
      <w:r w:rsidR="00681085">
        <w:rPr>
          <w:rFonts w:ascii="Arial" w:eastAsia="Arial" w:hAnsi="Arial" w:cs="Arial"/>
          <w:sz w:val="24"/>
          <w:szCs w:val="24"/>
        </w:rPr>
        <w:t xml:space="preserve"> for a specific Call off Contract</w:t>
      </w:r>
      <w:r>
        <w:rPr>
          <w:rFonts w:ascii="Arial" w:eastAsia="Arial" w:hAnsi="Arial" w:cs="Arial"/>
          <w:sz w:val="24"/>
          <w:szCs w:val="24"/>
        </w:rPr>
        <w:t xml:space="preserve">.  </w:t>
      </w:r>
      <w:r w:rsidR="00681085">
        <w:rPr>
          <w:rFonts w:ascii="Arial" w:eastAsia="Arial" w:hAnsi="Arial" w:cs="Arial"/>
          <w:sz w:val="24"/>
          <w:szCs w:val="24"/>
        </w:rPr>
        <w:t>UKEF</w:t>
      </w:r>
      <w:r>
        <w:rPr>
          <w:rFonts w:ascii="Arial" w:eastAsia="Arial" w:hAnsi="Arial" w:cs="Arial"/>
          <w:sz w:val="24"/>
          <w:szCs w:val="24"/>
        </w:rPr>
        <w:t xml:space="preserve"> expects that the Supplier and its Subcontractors will comply with such corporate social responsibility requirements as </w:t>
      </w:r>
      <w:r w:rsidR="00681085">
        <w:rPr>
          <w:rFonts w:ascii="Arial" w:eastAsia="Arial" w:hAnsi="Arial" w:cs="Arial"/>
          <w:sz w:val="24"/>
          <w:szCs w:val="24"/>
        </w:rPr>
        <w:t>UKEF</w:t>
      </w:r>
      <w:r>
        <w:rPr>
          <w:rFonts w:ascii="Arial" w:eastAsia="Arial" w:hAnsi="Arial" w:cs="Arial"/>
          <w:sz w:val="24"/>
          <w:szCs w:val="24"/>
        </w:rPr>
        <w:t xml:space="preserve"> may notify to the Supplier from time to time.</w:t>
      </w:r>
    </w:p>
    <w:p w14:paraId="363C9BA8" w14:textId="77777777" w:rsidR="00F8601F" w:rsidRDefault="003325D3" w:rsidP="00C21590">
      <w:pPr>
        <w:keepNext/>
        <w:numPr>
          <w:ilvl w:val="0"/>
          <w:numId w:val="1"/>
        </w:numPr>
        <w:tabs>
          <w:tab w:val="left" w:pos="142"/>
        </w:tabs>
        <w:spacing w:before="120" w:after="240" w:line="240" w:lineRule="auto"/>
        <w:jc w:val="both"/>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14:paraId="4E2C49BB" w14:textId="77777777" w:rsidR="00F8601F" w:rsidRDefault="001B3E83" w:rsidP="00C21590">
      <w:pPr>
        <w:numPr>
          <w:ilvl w:val="1"/>
          <w:numId w:val="1"/>
        </w:numPr>
        <w:spacing w:before="120" w:after="120" w:line="240" w:lineRule="auto"/>
        <w:ind w:left="900" w:hanging="540"/>
        <w:jc w:val="both"/>
      </w:pPr>
      <w:r>
        <w:rPr>
          <w:rFonts w:ascii="Arial" w:eastAsia="Arial" w:hAnsi="Arial" w:cs="Arial"/>
          <w:sz w:val="24"/>
          <w:szCs w:val="24"/>
        </w:rPr>
        <w:t xml:space="preserve">In addition to legal obligations, the Supplier shall support </w:t>
      </w:r>
      <w:r w:rsidR="001F0545">
        <w:rPr>
          <w:rFonts w:ascii="Arial" w:hAnsi="Arial"/>
          <w:sz w:val="24"/>
          <w:szCs w:val="20"/>
        </w:rPr>
        <w:t xml:space="preserve"> </w:t>
      </w:r>
      <w:r w:rsidR="00681085">
        <w:rPr>
          <w:rFonts w:ascii="Arial" w:hAnsi="Arial"/>
          <w:sz w:val="24"/>
          <w:szCs w:val="20"/>
        </w:rPr>
        <w:t>UKEF</w:t>
      </w:r>
      <w:r>
        <w:rPr>
          <w:rFonts w:ascii="Arial" w:eastAsia="Arial" w:hAnsi="Arial" w:cs="Arial"/>
          <w:sz w:val="24"/>
          <w:szCs w:val="24"/>
        </w:rPr>
        <w:t xml:space="preserve">  in fulfilling its Public Sector Equality duty under S149 of the Equality Act 2010 by ensuring that it fulfils its obligations under each Contract in a way that seeks to:</w:t>
      </w:r>
    </w:p>
    <w:p w14:paraId="141572A3"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eliminate discrimination, harassment or victimisation of any kind; and</w:t>
      </w:r>
    </w:p>
    <w:p w14:paraId="15DB99AE"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4A3601C" w14:textId="77777777" w:rsidR="00F8601F" w:rsidRDefault="001B3E83" w:rsidP="00C21590">
      <w:pPr>
        <w:keepNext/>
        <w:numPr>
          <w:ilvl w:val="0"/>
          <w:numId w:val="1"/>
        </w:numPr>
        <w:tabs>
          <w:tab w:val="left" w:pos="142"/>
        </w:tabs>
        <w:spacing w:before="120" w:after="240" w:line="240" w:lineRule="auto"/>
        <w:jc w:val="both"/>
      </w:pPr>
      <w:r>
        <w:rPr>
          <w:rFonts w:ascii="Arial Bold" w:eastAsia="Arial Bold" w:hAnsi="Arial Bold" w:cs="Arial Bold"/>
          <w:b/>
          <w:sz w:val="24"/>
          <w:szCs w:val="24"/>
        </w:rPr>
        <w:t>Modern Slavery, Child Labour and Inhumane Treatment</w:t>
      </w:r>
    </w:p>
    <w:p w14:paraId="2AAAD8FB" w14:textId="77777777" w:rsidR="00F8601F" w:rsidRDefault="001B3E83" w:rsidP="00C21590">
      <w:pPr>
        <w:spacing w:before="120" w:after="120" w:line="240" w:lineRule="auto"/>
        <w:ind w:left="360" w:hanging="360"/>
        <w:jc w:val="both"/>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7752E19B" w14:textId="77777777" w:rsidR="00F8601F" w:rsidRDefault="001B3E83" w:rsidP="00C21590">
      <w:pPr>
        <w:keepNext/>
        <w:numPr>
          <w:ilvl w:val="1"/>
          <w:numId w:val="1"/>
        </w:numPr>
        <w:spacing w:before="120" w:after="120" w:line="240" w:lineRule="auto"/>
        <w:ind w:left="900" w:hanging="540"/>
        <w:jc w:val="both"/>
      </w:pPr>
      <w:r>
        <w:rPr>
          <w:rFonts w:ascii="Arial" w:eastAsia="Arial" w:hAnsi="Arial" w:cs="Arial"/>
          <w:sz w:val="24"/>
          <w:szCs w:val="24"/>
        </w:rPr>
        <w:t>The Supplier:</w:t>
      </w:r>
    </w:p>
    <w:p w14:paraId="41A60200"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Subcontractors to use forced, bonded or involuntary prison labour;</w:t>
      </w:r>
    </w:p>
    <w:p w14:paraId="18A79C3C"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lastRenderedPageBreak/>
        <w:t xml:space="preserve">shall not require any Supplier Staff or Subcontractor Staff to lodge deposits or identify papers with the Employer and shall be free to leave their employer after reasonable notice;  </w:t>
      </w:r>
    </w:p>
    <w:p w14:paraId="7121624A"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14:paraId="28C4AF70"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14:paraId="1C8B2D96"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14:paraId="22609B6D" w14:textId="3D38AB11"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have and maintain throughout the term of each Contract its own policies and procedures to ensure its compliance with the Modern Slavery Act </w:t>
      </w:r>
      <w:r w:rsidR="009214EA">
        <w:rPr>
          <w:rFonts w:ascii="Arial" w:eastAsia="Arial" w:hAnsi="Arial" w:cs="Arial"/>
          <w:sz w:val="24"/>
          <w:szCs w:val="24"/>
        </w:rPr>
        <w:t xml:space="preserve">2015 </w:t>
      </w:r>
      <w:r>
        <w:rPr>
          <w:rFonts w:ascii="Arial" w:eastAsia="Arial" w:hAnsi="Arial" w:cs="Arial"/>
          <w:sz w:val="24"/>
          <w:szCs w:val="24"/>
        </w:rPr>
        <w:t>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14:paraId="6F376675"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B6289BF" w14:textId="124E74B4"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w:t>
      </w:r>
      <w:r w:rsidR="00712C0F">
        <w:rPr>
          <w:rFonts w:ascii="Arial" w:hAnsi="Arial"/>
          <w:sz w:val="24"/>
          <w:szCs w:val="20"/>
        </w:rPr>
        <w:t xml:space="preserve">at each </w:t>
      </w:r>
      <w:r w:rsidR="006F4371">
        <w:rPr>
          <w:rFonts w:ascii="Arial" w:hAnsi="Arial"/>
          <w:sz w:val="24"/>
          <w:szCs w:val="20"/>
        </w:rPr>
        <w:t>annual</w:t>
      </w:r>
      <w:r w:rsidR="00712C0F">
        <w:rPr>
          <w:rFonts w:ascii="Arial" w:hAnsi="Arial"/>
          <w:sz w:val="24"/>
          <w:szCs w:val="20"/>
        </w:rPr>
        <w:t xml:space="preserve"> Supplier Review Meeting </w:t>
      </w:r>
      <w:r w:rsidR="006F4371" w:rsidRPr="006F4371">
        <w:rPr>
          <w:rFonts w:ascii="Arial" w:eastAsia="Arial" w:hAnsi="Arial" w:cs="Arial"/>
          <w:sz w:val="24"/>
          <w:szCs w:val="24"/>
        </w:rPr>
        <w:t xml:space="preserve"> </w:t>
      </w:r>
      <w:r w:rsidR="006F4371">
        <w:rPr>
          <w:rFonts w:ascii="Arial" w:eastAsia="Arial" w:hAnsi="Arial" w:cs="Arial"/>
          <w:sz w:val="24"/>
          <w:szCs w:val="24"/>
        </w:rPr>
        <w:t xml:space="preserve">prepare and deliver to </w:t>
      </w:r>
      <w:r w:rsidR="006F4371">
        <w:rPr>
          <w:rFonts w:ascii="Arial" w:hAnsi="Arial"/>
          <w:sz w:val="24"/>
          <w:szCs w:val="20"/>
        </w:rPr>
        <w:t xml:space="preserve"> UKEF </w:t>
      </w:r>
      <w:r w:rsidR="006F4371">
        <w:rPr>
          <w:rFonts w:ascii="Arial" w:eastAsia="Arial" w:hAnsi="Arial" w:cs="Arial"/>
          <w:sz w:val="24"/>
          <w:szCs w:val="24"/>
        </w:rPr>
        <w:t>the</w:t>
      </w:r>
      <w:r>
        <w:rPr>
          <w:rFonts w:ascii="Arial" w:eastAsia="Arial" w:hAnsi="Arial" w:cs="Arial"/>
          <w:sz w:val="24"/>
          <w:szCs w:val="24"/>
        </w:rPr>
        <w:t xml:space="preserve"> slavery and human trafficking </w:t>
      </w:r>
      <w:r w:rsidR="006F4371">
        <w:rPr>
          <w:rFonts w:ascii="Arial" w:eastAsia="Arial" w:hAnsi="Arial" w:cs="Arial"/>
          <w:sz w:val="24"/>
          <w:szCs w:val="24"/>
        </w:rPr>
        <w:t>statement set out in Annex 1 of this Joint Schedule 5.</w:t>
      </w:r>
      <w:r>
        <w:rPr>
          <w:rFonts w:ascii="Arial" w:eastAsia="Arial" w:hAnsi="Arial" w:cs="Arial"/>
          <w:sz w:val="24"/>
          <w:szCs w:val="24"/>
        </w:rPr>
        <w:t>;</w:t>
      </w:r>
    </w:p>
    <w:p w14:paraId="4E4B25F3"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3FBB2A5"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or allow child or slave labour to be used by its Subcontractors;</w:t>
      </w:r>
    </w:p>
    <w:p w14:paraId="5A0135D6" w14:textId="77777777" w:rsidR="00F8601F" w:rsidRDefault="001B3E83" w:rsidP="00C21590">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report the discovery or suspicion of any slavery or trafficking by it or its Subcontractors to </w:t>
      </w:r>
      <w:r w:rsidR="001F0545">
        <w:rPr>
          <w:rFonts w:ascii="Arial" w:hAnsi="Arial"/>
          <w:sz w:val="24"/>
          <w:szCs w:val="20"/>
        </w:rPr>
        <w:t xml:space="preserve"> </w:t>
      </w:r>
      <w:r w:rsidR="00681085">
        <w:rPr>
          <w:rFonts w:ascii="Arial" w:eastAsia="Arial" w:hAnsi="Arial" w:cs="Arial"/>
          <w:sz w:val="24"/>
          <w:szCs w:val="24"/>
        </w:rPr>
        <w:t>UKEF</w:t>
      </w:r>
      <w:r>
        <w:rPr>
          <w:rFonts w:ascii="Arial" w:eastAsia="Arial" w:hAnsi="Arial" w:cs="Arial"/>
          <w:sz w:val="24"/>
          <w:szCs w:val="24"/>
        </w:rPr>
        <w:t xml:space="preserve"> and Modern Slavery Helpline.</w:t>
      </w:r>
    </w:p>
    <w:p w14:paraId="7B7B4109" w14:textId="77777777" w:rsidR="00F8601F" w:rsidRDefault="001B3E83" w:rsidP="00C21590">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 xml:space="preserve">Income Security   </w:t>
      </w:r>
    </w:p>
    <w:p w14:paraId="427ADE7F" w14:textId="77777777" w:rsidR="00F8601F" w:rsidRDefault="001B3E83" w:rsidP="00C21590">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7EB67B16"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ensure that that all wages and benefits paid for a standard working week meet, at a minimum, national legal standards in the country of employment;</w:t>
      </w:r>
    </w:p>
    <w:p w14:paraId="399CE9BD"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14:paraId="53BFBD1E"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lastRenderedPageBreak/>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14:paraId="7DC71058" w14:textId="77777777" w:rsidR="00F8601F" w:rsidRDefault="001B3E83" w:rsidP="00C21590">
      <w:pPr>
        <w:keepNext/>
        <w:numPr>
          <w:ilvl w:val="2"/>
          <w:numId w:val="1"/>
        </w:numPr>
        <w:tabs>
          <w:tab w:val="left" w:pos="1985"/>
        </w:tabs>
        <w:spacing w:before="120" w:after="120" w:line="240" w:lineRule="auto"/>
        <w:jc w:val="both"/>
      </w:pPr>
      <w:r>
        <w:rPr>
          <w:rFonts w:ascii="Arial" w:eastAsia="Arial" w:hAnsi="Arial" w:cs="Arial"/>
          <w:sz w:val="24"/>
          <w:szCs w:val="24"/>
        </w:rPr>
        <w:t>not make deductions from wages:</w:t>
      </w:r>
    </w:p>
    <w:p w14:paraId="58CB081D" w14:textId="77777777" w:rsidR="00F8601F" w:rsidRDefault="001B3E83" w:rsidP="00C21590">
      <w:pPr>
        <w:numPr>
          <w:ilvl w:val="3"/>
          <w:numId w:val="1"/>
        </w:numPr>
        <w:tabs>
          <w:tab w:val="left" w:pos="1985"/>
        </w:tabs>
        <w:spacing w:before="120" w:after="120" w:line="240" w:lineRule="auto"/>
        <w:jc w:val="both"/>
      </w:pPr>
      <w:r>
        <w:rPr>
          <w:rFonts w:ascii="Arial" w:eastAsia="Arial" w:hAnsi="Arial" w:cs="Arial"/>
          <w:sz w:val="24"/>
          <w:szCs w:val="24"/>
        </w:rPr>
        <w:t xml:space="preserve">as a disciplinary measure </w:t>
      </w:r>
    </w:p>
    <w:p w14:paraId="00031C07" w14:textId="77777777" w:rsidR="00F8601F" w:rsidRDefault="001B3E83" w:rsidP="00C21590">
      <w:pPr>
        <w:numPr>
          <w:ilvl w:val="3"/>
          <w:numId w:val="1"/>
        </w:numPr>
        <w:tabs>
          <w:tab w:val="left" w:pos="1985"/>
        </w:tabs>
        <w:spacing w:before="120" w:after="120" w:line="240" w:lineRule="auto"/>
        <w:jc w:val="both"/>
      </w:pPr>
      <w:r>
        <w:rPr>
          <w:rFonts w:ascii="Arial" w:eastAsia="Arial" w:hAnsi="Arial" w:cs="Arial"/>
          <w:sz w:val="24"/>
          <w:szCs w:val="24"/>
        </w:rPr>
        <w:t>except where permitted by law; or</w:t>
      </w:r>
    </w:p>
    <w:p w14:paraId="1256E3B4" w14:textId="77777777" w:rsidR="00F8601F" w:rsidRDefault="001B3E83" w:rsidP="00C21590">
      <w:pPr>
        <w:numPr>
          <w:ilvl w:val="3"/>
          <w:numId w:val="1"/>
        </w:numPr>
        <w:tabs>
          <w:tab w:val="left" w:pos="1985"/>
        </w:tabs>
        <w:spacing w:before="120" w:after="120" w:line="240" w:lineRule="auto"/>
        <w:jc w:val="both"/>
      </w:pPr>
      <w:r>
        <w:rPr>
          <w:rFonts w:ascii="Arial" w:eastAsia="Arial" w:hAnsi="Arial" w:cs="Arial"/>
          <w:sz w:val="24"/>
          <w:szCs w:val="24"/>
        </w:rPr>
        <w:t>without expressed permission of the worker concerned;</w:t>
      </w:r>
    </w:p>
    <w:p w14:paraId="2A6A3BD9"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record all disciplinary measures taken against Supplier Staff; and</w:t>
      </w:r>
    </w:p>
    <w:p w14:paraId="4886B1C3"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ensure that Supplier Staff are engaged under a recognised employment relationship established through national law and practice.</w:t>
      </w:r>
    </w:p>
    <w:p w14:paraId="725E5154" w14:textId="77777777" w:rsidR="00F8601F" w:rsidRDefault="001B3E83" w:rsidP="00C21590">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Working Hours</w:t>
      </w:r>
    </w:p>
    <w:p w14:paraId="2762F09D" w14:textId="77777777" w:rsidR="00F8601F" w:rsidRDefault="001B3E83" w:rsidP="00C21590">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19B57C7F"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ensure that the working hours of Supplier Staff comply with national laws, and any collective agreements;</w:t>
      </w:r>
    </w:p>
    <w:p w14:paraId="6275D639"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DA82A7D" w14:textId="77777777" w:rsidR="00F8601F" w:rsidRDefault="001B3E83" w:rsidP="00C21590">
      <w:pPr>
        <w:keepNext/>
        <w:numPr>
          <w:ilvl w:val="2"/>
          <w:numId w:val="1"/>
        </w:numPr>
        <w:tabs>
          <w:tab w:val="left" w:pos="1985"/>
        </w:tabs>
        <w:spacing w:before="120" w:after="120" w:line="240" w:lineRule="auto"/>
        <w:jc w:val="both"/>
      </w:pPr>
      <w:r>
        <w:rPr>
          <w:rFonts w:ascii="Arial" w:eastAsia="Arial" w:hAnsi="Arial" w:cs="Arial"/>
          <w:sz w:val="24"/>
          <w:szCs w:val="24"/>
        </w:rPr>
        <w:t>ensure that use of overtime used responsibly, taking into account:</w:t>
      </w:r>
    </w:p>
    <w:p w14:paraId="1772D8D3" w14:textId="77777777" w:rsidR="00F8601F" w:rsidRPr="00433D93" w:rsidRDefault="001B3E83" w:rsidP="00C21590">
      <w:pPr>
        <w:numPr>
          <w:ilvl w:val="3"/>
          <w:numId w:val="2"/>
        </w:numPr>
        <w:tabs>
          <w:tab w:val="left" w:pos="1985"/>
        </w:tabs>
        <w:spacing w:before="120" w:after="120" w:line="240" w:lineRule="auto"/>
        <w:jc w:val="both"/>
        <w:rPr>
          <w:sz w:val="24"/>
          <w:szCs w:val="24"/>
        </w:rPr>
      </w:pPr>
      <w:r w:rsidRPr="00433D93">
        <w:rPr>
          <w:rFonts w:ascii="Arial" w:eastAsia="Arial" w:hAnsi="Arial" w:cs="Arial"/>
          <w:sz w:val="24"/>
          <w:szCs w:val="24"/>
        </w:rPr>
        <w:t>the extent;</w:t>
      </w:r>
    </w:p>
    <w:p w14:paraId="2BF4E135" w14:textId="77777777" w:rsidR="00F8601F" w:rsidRPr="00433D93" w:rsidRDefault="001B3E83" w:rsidP="00C21590">
      <w:pPr>
        <w:numPr>
          <w:ilvl w:val="3"/>
          <w:numId w:val="2"/>
        </w:numPr>
        <w:tabs>
          <w:tab w:val="left" w:pos="1985"/>
        </w:tabs>
        <w:spacing w:before="120" w:after="120" w:line="240" w:lineRule="auto"/>
        <w:jc w:val="both"/>
        <w:rPr>
          <w:sz w:val="24"/>
          <w:szCs w:val="24"/>
        </w:rPr>
      </w:pPr>
      <w:r w:rsidRPr="00433D93">
        <w:rPr>
          <w:rFonts w:ascii="Arial" w:eastAsia="Arial" w:hAnsi="Arial" w:cs="Arial"/>
          <w:sz w:val="24"/>
          <w:szCs w:val="24"/>
        </w:rPr>
        <w:t xml:space="preserve">frequency; and </w:t>
      </w:r>
    </w:p>
    <w:p w14:paraId="6C707DD3" w14:textId="77777777" w:rsidR="00F8601F" w:rsidRPr="00433D93" w:rsidRDefault="001B3E83" w:rsidP="00C21590">
      <w:pPr>
        <w:numPr>
          <w:ilvl w:val="3"/>
          <w:numId w:val="2"/>
        </w:numPr>
        <w:tabs>
          <w:tab w:val="left" w:pos="1985"/>
        </w:tabs>
        <w:spacing w:before="120" w:after="120" w:line="240" w:lineRule="auto"/>
        <w:jc w:val="both"/>
        <w:rPr>
          <w:sz w:val="24"/>
          <w:szCs w:val="24"/>
        </w:rPr>
      </w:pPr>
      <w:r w:rsidRPr="00433D93">
        <w:rPr>
          <w:rFonts w:ascii="Arial" w:eastAsia="Arial" w:hAnsi="Arial" w:cs="Arial"/>
          <w:sz w:val="24"/>
          <w:szCs w:val="24"/>
        </w:rPr>
        <w:t xml:space="preserve">hours worked; </w:t>
      </w:r>
    </w:p>
    <w:p w14:paraId="3298041C" w14:textId="77777777" w:rsidR="00F8601F" w:rsidRDefault="001B3E83" w:rsidP="00C21590">
      <w:pPr>
        <w:tabs>
          <w:tab w:val="left" w:pos="1985"/>
        </w:tabs>
        <w:spacing w:before="120" w:after="120" w:line="240" w:lineRule="auto"/>
        <w:ind w:left="1656" w:hanging="720"/>
        <w:jc w:val="both"/>
        <w:rPr>
          <w:rFonts w:ascii="Arial" w:eastAsia="Arial" w:hAnsi="Arial" w:cs="Arial"/>
          <w:sz w:val="24"/>
          <w:szCs w:val="24"/>
        </w:rPr>
      </w:pPr>
      <w:r>
        <w:rPr>
          <w:rFonts w:ascii="Arial" w:eastAsia="Arial" w:hAnsi="Arial" w:cs="Arial"/>
          <w:sz w:val="24"/>
          <w:szCs w:val="24"/>
        </w:rPr>
        <w:t>by individuals and by the Supplier Staff as a whole;</w:t>
      </w:r>
    </w:p>
    <w:p w14:paraId="0CE274C6" w14:textId="77777777" w:rsidR="00F8601F" w:rsidRDefault="001B3E83" w:rsidP="00C21590">
      <w:pPr>
        <w:numPr>
          <w:ilvl w:val="1"/>
          <w:numId w:val="1"/>
        </w:numPr>
        <w:tabs>
          <w:tab w:val="left" w:pos="426"/>
        </w:tabs>
        <w:spacing w:before="120" w:after="120" w:line="240" w:lineRule="auto"/>
        <w:ind w:left="900" w:hanging="616"/>
        <w:jc w:val="both"/>
      </w:pPr>
      <w:r>
        <w:rPr>
          <w:rFonts w:ascii="Arial" w:eastAsia="Arial" w:hAnsi="Arial" w:cs="Arial"/>
          <w:sz w:val="24"/>
          <w:szCs w:val="24"/>
        </w:rPr>
        <w:t>The total hours worked in any seven day period shall not exceed 60 hours, except where covered by Paragraph 5.3 below.</w:t>
      </w:r>
    </w:p>
    <w:p w14:paraId="66A69829" w14:textId="77777777" w:rsidR="00F8601F" w:rsidRDefault="001B3E83" w:rsidP="00C21590">
      <w:pPr>
        <w:keepNext/>
        <w:numPr>
          <w:ilvl w:val="1"/>
          <w:numId w:val="1"/>
        </w:numPr>
        <w:spacing w:before="120" w:after="120" w:line="240" w:lineRule="auto"/>
        <w:ind w:left="900" w:hanging="616"/>
        <w:jc w:val="both"/>
      </w:pPr>
      <w:bookmarkStart w:id="0" w:name="_gjdgxs" w:colFirst="0" w:colLast="0"/>
      <w:bookmarkEnd w:id="0"/>
      <w:r>
        <w:rPr>
          <w:rFonts w:ascii="Arial" w:eastAsia="Arial" w:hAnsi="Arial" w:cs="Arial"/>
          <w:sz w:val="24"/>
          <w:szCs w:val="24"/>
        </w:rPr>
        <w:t>Working hours may exceed 60 hours in any seven day period only in exceptional circumstances where all of the following are met:</w:t>
      </w:r>
    </w:p>
    <w:p w14:paraId="20283AA2" w14:textId="77777777" w:rsidR="00F8601F" w:rsidRDefault="001B3E83" w:rsidP="00F51A2E">
      <w:pPr>
        <w:numPr>
          <w:ilvl w:val="2"/>
          <w:numId w:val="1"/>
        </w:numPr>
        <w:tabs>
          <w:tab w:val="left" w:pos="1985"/>
        </w:tabs>
        <w:spacing w:before="120" w:after="120" w:line="240" w:lineRule="auto"/>
        <w:ind w:left="720"/>
        <w:jc w:val="both"/>
      </w:pPr>
      <w:r>
        <w:rPr>
          <w:rFonts w:ascii="Arial" w:eastAsia="Arial" w:hAnsi="Arial" w:cs="Arial"/>
          <w:sz w:val="24"/>
          <w:szCs w:val="24"/>
        </w:rPr>
        <w:t>this is allowed by national law;</w:t>
      </w:r>
    </w:p>
    <w:p w14:paraId="425E153E"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this is allowed by a collective agreement freely negotiated with a workers’ organisation representing a significant portion of the workforce;</w:t>
      </w:r>
      <w:bookmarkStart w:id="1" w:name="_GoBack"/>
      <w:bookmarkEnd w:id="1"/>
    </w:p>
    <w:p w14:paraId="2E61D4CD" w14:textId="77777777" w:rsidR="00F8601F" w:rsidRDefault="007A5FE3" w:rsidP="00C21590">
      <w:pPr>
        <w:tabs>
          <w:tab w:val="left" w:pos="1985"/>
          <w:tab w:val="left" w:pos="2410"/>
        </w:tabs>
        <w:spacing w:before="120" w:after="120" w:line="240" w:lineRule="auto"/>
        <w:ind w:left="2410" w:hanging="589"/>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14:paraId="7A2D77D0" w14:textId="77777777" w:rsidR="00F8601F" w:rsidRDefault="001B3E83" w:rsidP="00C21590">
      <w:pPr>
        <w:numPr>
          <w:ilvl w:val="2"/>
          <w:numId w:val="1"/>
        </w:numPr>
        <w:tabs>
          <w:tab w:val="left" w:pos="1985"/>
        </w:tabs>
        <w:spacing w:before="120" w:after="120" w:line="240" w:lineRule="auto"/>
        <w:jc w:val="both"/>
      </w:pPr>
      <w:r>
        <w:rPr>
          <w:rFonts w:ascii="Arial" w:eastAsia="Arial" w:hAnsi="Arial" w:cs="Arial"/>
          <w:sz w:val="24"/>
          <w:szCs w:val="24"/>
        </w:rPr>
        <w:t>the employer can demonstrate that exceptional circumstances apply such as unexpected production peaks, accidents or emergencies.</w:t>
      </w:r>
    </w:p>
    <w:p w14:paraId="3D5A615F" w14:textId="77777777" w:rsidR="00F8601F" w:rsidRDefault="001B3E83" w:rsidP="00C21590">
      <w:pPr>
        <w:numPr>
          <w:ilvl w:val="1"/>
          <w:numId w:val="1"/>
        </w:numPr>
        <w:spacing w:before="120" w:after="120" w:line="240" w:lineRule="auto"/>
        <w:ind w:left="900" w:hanging="616"/>
        <w:jc w:val="both"/>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F564843" w14:textId="77777777" w:rsidR="00F8601F" w:rsidRDefault="00F8601F" w:rsidP="00C21590">
      <w:pPr>
        <w:spacing w:after="0" w:line="240" w:lineRule="auto"/>
        <w:jc w:val="both"/>
        <w:rPr>
          <w:rFonts w:ascii="Arial" w:eastAsia="Arial" w:hAnsi="Arial" w:cs="Arial"/>
          <w:color w:val="FFFFFF"/>
          <w:sz w:val="24"/>
          <w:szCs w:val="24"/>
          <w:highlight w:val="cyan"/>
        </w:rPr>
      </w:pPr>
    </w:p>
    <w:p w14:paraId="3C1F0882" w14:textId="77777777" w:rsidR="00F8601F" w:rsidRDefault="001B3E83" w:rsidP="00C21590">
      <w:pPr>
        <w:keepNext/>
        <w:numPr>
          <w:ilvl w:val="0"/>
          <w:numId w:val="1"/>
        </w:numPr>
        <w:tabs>
          <w:tab w:val="left" w:pos="142"/>
        </w:tabs>
        <w:spacing w:before="120" w:after="240" w:line="240" w:lineRule="auto"/>
        <w:ind w:left="426" w:hanging="426"/>
        <w:jc w:val="both"/>
      </w:pPr>
      <w:r>
        <w:rPr>
          <w:rFonts w:ascii="Arial" w:eastAsia="Arial" w:hAnsi="Arial" w:cs="Arial"/>
          <w:b/>
          <w:smallCaps/>
          <w:sz w:val="24"/>
          <w:szCs w:val="24"/>
        </w:rPr>
        <w:t>S</w:t>
      </w:r>
      <w:r>
        <w:rPr>
          <w:rFonts w:ascii="Arial Bold" w:eastAsia="Arial Bold" w:hAnsi="Arial Bold" w:cs="Arial Bold"/>
          <w:b/>
          <w:sz w:val="24"/>
          <w:szCs w:val="24"/>
        </w:rPr>
        <w:t>ustainability</w:t>
      </w:r>
    </w:p>
    <w:p w14:paraId="0D9638B9" w14:textId="77777777" w:rsidR="00F8601F" w:rsidRDefault="001B3E83" w:rsidP="00C21590">
      <w:pPr>
        <w:keepNext/>
        <w:numPr>
          <w:ilvl w:val="1"/>
          <w:numId w:val="1"/>
        </w:numPr>
        <w:spacing w:before="120" w:after="120" w:line="240" w:lineRule="auto"/>
        <w:ind w:left="1042" w:hanging="616"/>
        <w:jc w:val="both"/>
      </w:pPr>
      <w:r>
        <w:rPr>
          <w:rFonts w:ascii="Arial" w:eastAsia="Arial" w:hAnsi="Arial" w:cs="Arial"/>
          <w:sz w:val="24"/>
          <w:szCs w:val="24"/>
        </w:rPr>
        <w:t xml:space="preserve">The supplier shall meet the applicable Government Buying Standards applicable to Deliverables which can be found online at: </w:t>
      </w:r>
    </w:p>
    <w:p w14:paraId="570ACE59" w14:textId="77777777" w:rsidR="00F8601F" w:rsidRDefault="00482D5F" w:rsidP="00C21590">
      <w:pPr>
        <w:spacing w:before="120" w:after="120" w:line="240" w:lineRule="auto"/>
        <w:ind w:left="1402" w:hanging="360"/>
        <w:jc w:val="both"/>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14:paraId="549B0E90" w14:textId="77777777" w:rsidR="003325D3" w:rsidRDefault="003325D3" w:rsidP="00C21590">
      <w:pPr>
        <w:spacing w:before="120" w:after="120" w:line="240" w:lineRule="auto"/>
        <w:ind w:left="1260" w:hanging="360"/>
        <w:jc w:val="both"/>
        <w:rPr>
          <w:rFonts w:ascii="Arial" w:eastAsia="Arial" w:hAnsi="Arial" w:cs="Arial"/>
          <w:b/>
          <w:sz w:val="24"/>
          <w:szCs w:val="24"/>
        </w:rPr>
      </w:pPr>
    </w:p>
    <w:p w14:paraId="5B8A892C" w14:textId="77777777" w:rsidR="00F8601F" w:rsidRDefault="00F8601F" w:rsidP="00C21590">
      <w:pPr>
        <w:jc w:val="both"/>
        <w:rPr>
          <w:rFonts w:ascii="Arial" w:eastAsia="Arial" w:hAnsi="Arial" w:cs="Arial"/>
          <w:b/>
          <w:smallCaps/>
          <w:sz w:val="24"/>
          <w:szCs w:val="24"/>
        </w:rPr>
      </w:pPr>
    </w:p>
    <w:p w14:paraId="6CBD352C" w14:textId="77777777" w:rsidR="0093667B" w:rsidRDefault="0093667B" w:rsidP="00C21590">
      <w:pPr>
        <w:jc w:val="both"/>
        <w:rPr>
          <w:rFonts w:ascii="Arial" w:eastAsia="Arial" w:hAnsi="Arial" w:cs="Arial"/>
          <w:b/>
          <w:smallCaps/>
          <w:sz w:val="24"/>
          <w:szCs w:val="24"/>
        </w:rPr>
      </w:pPr>
    </w:p>
    <w:p w14:paraId="31ADD12C" w14:textId="77777777" w:rsidR="0093667B" w:rsidRPr="0093667B" w:rsidRDefault="0093667B" w:rsidP="00C21590">
      <w:pPr>
        <w:jc w:val="both"/>
        <w:rPr>
          <w:rFonts w:ascii="Arial" w:eastAsia="Arial" w:hAnsi="Arial" w:cs="Arial"/>
          <w:sz w:val="24"/>
          <w:szCs w:val="24"/>
        </w:rPr>
      </w:pPr>
    </w:p>
    <w:p w14:paraId="743E45F2" w14:textId="77777777" w:rsidR="0093667B" w:rsidRPr="0093667B" w:rsidRDefault="0093667B" w:rsidP="00C21590">
      <w:pPr>
        <w:jc w:val="both"/>
        <w:rPr>
          <w:rFonts w:ascii="Arial" w:eastAsia="Arial" w:hAnsi="Arial" w:cs="Arial"/>
          <w:sz w:val="24"/>
          <w:szCs w:val="24"/>
        </w:rPr>
      </w:pPr>
    </w:p>
    <w:p w14:paraId="140E4143" w14:textId="77777777" w:rsidR="0093667B" w:rsidRPr="0093667B" w:rsidRDefault="0093667B" w:rsidP="00C21590">
      <w:pPr>
        <w:jc w:val="both"/>
        <w:rPr>
          <w:rFonts w:ascii="Arial" w:eastAsia="Arial" w:hAnsi="Arial" w:cs="Arial"/>
          <w:sz w:val="24"/>
          <w:szCs w:val="24"/>
        </w:rPr>
      </w:pPr>
    </w:p>
    <w:p w14:paraId="01EA73FF" w14:textId="77777777" w:rsidR="0093667B" w:rsidRPr="0093667B" w:rsidRDefault="0093667B" w:rsidP="00C21590">
      <w:pPr>
        <w:jc w:val="both"/>
        <w:rPr>
          <w:rFonts w:ascii="Arial" w:eastAsia="Arial" w:hAnsi="Arial" w:cs="Arial"/>
          <w:sz w:val="24"/>
          <w:szCs w:val="24"/>
        </w:rPr>
      </w:pPr>
    </w:p>
    <w:p w14:paraId="1A70AA26" w14:textId="190C588B" w:rsidR="0093667B" w:rsidRDefault="0093667B" w:rsidP="00C21590">
      <w:pPr>
        <w:jc w:val="both"/>
        <w:rPr>
          <w:rFonts w:ascii="Arial" w:eastAsia="Arial" w:hAnsi="Arial" w:cs="Arial"/>
          <w:sz w:val="24"/>
          <w:szCs w:val="24"/>
        </w:rPr>
      </w:pPr>
    </w:p>
    <w:p w14:paraId="09AD80CD" w14:textId="0E744A88" w:rsidR="00B10B92" w:rsidRDefault="00B10B92" w:rsidP="00C21590">
      <w:pPr>
        <w:jc w:val="both"/>
        <w:rPr>
          <w:rFonts w:ascii="Arial" w:eastAsia="Arial" w:hAnsi="Arial" w:cs="Arial"/>
          <w:sz w:val="24"/>
          <w:szCs w:val="24"/>
        </w:rPr>
      </w:pPr>
    </w:p>
    <w:p w14:paraId="1E5BF409" w14:textId="375780F1" w:rsidR="00B10B92" w:rsidRDefault="00B10B92" w:rsidP="00C21590">
      <w:pPr>
        <w:jc w:val="both"/>
        <w:rPr>
          <w:rFonts w:ascii="Arial" w:eastAsia="Arial" w:hAnsi="Arial" w:cs="Arial"/>
          <w:sz w:val="24"/>
          <w:szCs w:val="24"/>
        </w:rPr>
      </w:pPr>
    </w:p>
    <w:p w14:paraId="32FA7C30" w14:textId="5C042414" w:rsidR="00B10B92" w:rsidRDefault="00B10B92" w:rsidP="00C21590">
      <w:pPr>
        <w:jc w:val="both"/>
        <w:rPr>
          <w:rFonts w:ascii="Arial" w:eastAsia="Arial" w:hAnsi="Arial" w:cs="Arial"/>
          <w:sz w:val="24"/>
          <w:szCs w:val="24"/>
        </w:rPr>
      </w:pPr>
    </w:p>
    <w:p w14:paraId="25E9090E" w14:textId="22CF98AE" w:rsidR="00B10B92" w:rsidRDefault="00B10B92" w:rsidP="00C21590">
      <w:pPr>
        <w:jc w:val="both"/>
        <w:rPr>
          <w:rFonts w:ascii="Arial" w:eastAsia="Arial" w:hAnsi="Arial" w:cs="Arial"/>
          <w:sz w:val="24"/>
          <w:szCs w:val="24"/>
        </w:rPr>
      </w:pPr>
    </w:p>
    <w:p w14:paraId="112102D0" w14:textId="77777777" w:rsidR="00B10B92" w:rsidRPr="0093667B" w:rsidRDefault="00B10B92" w:rsidP="00C21590">
      <w:pPr>
        <w:jc w:val="both"/>
        <w:rPr>
          <w:rFonts w:ascii="Arial" w:eastAsia="Arial" w:hAnsi="Arial" w:cs="Arial"/>
          <w:sz w:val="24"/>
          <w:szCs w:val="24"/>
        </w:rPr>
      </w:pPr>
    </w:p>
    <w:p w14:paraId="6F3C233C" w14:textId="77777777" w:rsidR="0093667B" w:rsidRDefault="0093667B" w:rsidP="00C21590">
      <w:pPr>
        <w:jc w:val="both"/>
        <w:rPr>
          <w:rFonts w:ascii="Arial" w:eastAsia="Arial" w:hAnsi="Arial" w:cs="Arial"/>
          <w:sz w:val="24"/>
          <w:szCs w:val="24"/>
        </w:rPr>
      </w:pPr>
    </w:p>
    <w:p w14:paraId="7120A4D0" w14:textId="77777777" w:rsidR="006F4371" w:rsidRDefault="006F4371" w:rsidP="00C21590">
      <w:pPr>
        <w:jc w:val="both"/>
        <w:rPr>
          <w:rFonts w:ascii="Arial" w:eastAsia="Arial" w:hAnsi="Arial" w:cs="Arial"/>
          <w:sz w:val="24"/>
          <w:szCs w:val="24"/>
        </w:rPr>
      </w:pPr>
    </w:p>
    <w:p w14:paraId="0C5FAEAF" w14:textId="77777777" w:rsidR="006F4371" w:rsidRPr="009113C4" w:rsidRDefault="006F4371" w:rsidP="009113C4">
      <w:pPr>
        <w:jc w:val="center"/>
        <w:rPr>
          <w:rFonts w:ascii="Arial" w:eastAsia="Arial" w:hAnsi="Arial" w:cs="Arial"/>
          <w:b/>
          <w:sz w:val="24"/>
          <w:szCs w:val="24"/>
        </w:rPr>
      </w:pPr>
      <w:r w:rsidRPr="009113C4">
        <w:rPr>
          <w:rFonts w:ascii="Arial" w:eastAsia="Arial" w:hAnsi="Arial" w:cs="Arial"/>
          <w:b/>
          <w:sz w:val="24"/>
          <w:szCs w:val="24"/>
        </w:rPr>
        <w:lastRenderedPageBreak/>
        <w:t>Annex 1</w:t>
      </w:r>
    </w:p>
    <w:p w14:paraId="4DBD3170" w14:textId="456555BA" w:rsidR="006F4371" w:rsidRPr="00AB750B" w:rsidRDefault="006F4371" w:rsidP="006F4371">
      <w:pPr>
        <w:pStyle w:val="GPSL1indent"/>
        <w:spacing w:before="120" w:after="120"/>
        <w:ind w:left="0"/>
        <w:rPr>
          <w:rFonts w:ascii="Arial" w:hAnsi="Arial" w:cs="Arial"/>
          <w:b/>
          <w:sz w:val="24"/>
          <w:szCs w:val="24"/>
        </w:rPr>
      </w:pPr>
      <w:r w:rsidRPr="007839E1">
        <w:rPr>
          <w:rFonts w:ascii="Arial" w:hAnsi="Arial" w:cs="Arial"/>
          <w:b/>
          <w:sz w:val="24"/>
          <w:szCs w:val="24"/>
          <w:highlight w:val="yellow"/>
        </w:rPr>
        <w:t xml:space="preserve">[Supplier guidance: You must ensure that this this annual </w:t>
      </w:r>
      <w:r w:rsidR="00B23220" w:rsidRPr="007839E1">
        <w:rPr>
          <w:rFonts w:ascii="Arial" w:hAnsi="Arial" w:cs="Arial"/>
          <w:b/>
          <w:sz w:val="24"/>
          <w:szCs w:val="24"/>
          <w:highlight w:val="yellow"/>
        </w:rPr>
        <w:t>statement</w:t>
      </w:r>
      <w:r w:rsidRPr="007839E1">
        <w:rPr>
          <w:rFonts w:ascii="Arial" w:hAnsi="Arial" w:cs="Arial"/>
          <w:b/>
          <w:sz w:val="24"/>
          <w:szCs w:val="24"/>
          <w:highlight w:val="yellow"/>
        </w:rPr>
        <w:t xml:space="preserve"> is completed and sent to the </w:t>
      </w:r>
      <w:r w:rsidRPr="00987EA1">
        <w:rPr>
          <w:rFonts w:ascii="Arial" w:hAnsi="Arial" w:cs="Arial"/>
          <w:b/>
          <w:sz w:val="24"/>
          <w:szCs w:val="24"/>
          <w:highlight w:val="yellow"/>
        </w:rPr>
        <w:t>UKEF Authorised Representative at the end of each Contract Year</w:t>
      </w:r>
      <w:r w:rsidRPr="00AB750B">
        <w:rPr>
          <w:rFonts w:ascii="Arial" w:hAnsi="Arial" w:cs="Arial"/>
          <w:b/>
          <w:sz w:val="24"/>
          <w:szCs w:val="24"/>
          <w:highlight w:val="yellow"/>
        </w:rPr>
        <w:t>]</w:t>
      </w:r>
    </w:p>
    <w:p w14:paraId="6E1E6290" w14:textId="66DFE2EC" w:rsidR="006F4371" w:rsidRPr="007839E1" w:rsidRDefault="006F4371" w:rsidP="006F4371">
      <w:pPr>
        <w:pStyle w:val="GPSL1indent"/>
        <w:spacing w:before="120" w:after="120"/>
        <w:ind w:left="0"/>
        <w:rPr>
          <w:rFonts w:ascii="Arial" w:hAnsi="Arial" w:cs="Arial"/>
          <w:sz w:val="24"/>
          <w:szCs w:val="24"/>
        </w:rPr>
      </w:pPr>
      <w:r w:rsidRPr="00B23220">
        <w:rPr>
          <w:rFonts w:ascii="Arial" w:hAnsi="Arial" w:cs="Arial"/>
          <w:sz w:val="24"/>
          <w:szCs w:val="24"/>
        </w:rPr>
        <w:t xml:space="preserve">In accordance with paragraph 3 of </w:t>
      </w:r>
      <w:r w:rsidR="009113C4">
        <w:rPr>
          <w:rFonts w:ascii="Arial" w:hAnsi="Arial" w:cs="Arial"/>
          <w:sz w:val="24"/>
          <w:szCs w:val="24"/>
        </w:rPr>
        <w:t xml:space="preserve">this </w:t>
      </w:r>
      <w:r w:rsidRPr="00B23220">
        <w:rPr>
          <w:rFonts w:ascii="Arial" w:hAnsi="Arial" w:cs="Arial"/>
          <w:sz w:val="24"/>
          <w:szCs w:val="24"/>
        </w:rPr>
        <w:t xml:space="preserve">Joint Schedule 5 (Corporate Social Responsibility) we </w:t>
      </w:r>
      <w:r w:rsidR="003124B1" w:rsidRPr="00B23220">
        <w:rPr>
          <w:rFonts w:ascii="Arial" w:hAnsi="Arial" w:cs="Arial"/>
          <w:sz w:val="24"/>
          <w:szCs w:val="24"/>
        </w:rPr>
        <w:t>[</w:t>
      </w:r>
      <w:r w:rsidR="003124B1" w:rsidRPr="00636F92">
        <w:rPr>
          <w:rFonts w:ascii="Arial" w:hAnsi="Arial" w:cs="Arial"/>
          <w:sz w:val="24"/>
          <w:szCs w:val="24"/>
          <w:highlight w:val="yellow"/>
        </w:rPr>
        <w:t>enter Supplier Name</w:t>
      </w:r>
      <w:r w:rsidR="003124B1" w:rsidRPr="00B23220">
        <w:rPr>
          <w:rFonts w:ascii="Arial" w:hAnsi="Arial" w:cs="Arial"/>
          <w:sz w:val="24"/>
          <w:szCs w:val="24"/>
        </w:rPr>
        <w:t xml:space="preserve">] </w:t>
      </w:r>
      <w:r w:rsidR="003124B1" w:rsidRPr="009113C4">
        <w:rPr>
          <w:rFonts w:ascii="Arial" w:hAnsi="Arial" w:cs="Arial"/>
          <w:sz w:val="24"/>
          <w:szCs w:val="24"/>
        </w:rPr>
        <w:t xml:space="preserve">represents, warrants and undertake that in </w:t>
      </w:r>
      <w:r w:rsidR="007839E1">
        <w:rPr>
          <w:rFonts w:ascii="Arial" w:hAnsi="Arial" w:cs="Arial"/>
          <w:sz w:val="24"/>
          <w:szCs w:val="24"/>
        </w:rPr>
        <w:t>Contract Year [</w:t>
      </w:r>
      <w:r w:rsidR="007839E1" w:rsidRPr="009113C4">
        <w:rPr>
          <w:rFonts w:ascii="Arial" w:hAnsi="Arial" w:cs="Arial"/>
          <w:sz w:val="24"/>
          <w:szCs w:val="24"/>
          <w:highlight w:val="yellow"/>
        </w:rPr>
        <w:t>enter period</w:t>
      </w:r>
      <w:r w:rsidR="007839E1">
        <w:rPr>
          <w:rFonts w:ascii="Arial" w:hAnsi="Arial" w:cs="Arial"/>
          <w:sz w:val="24"/>
          <w:szCs w:val="24"/>
        </w:rPr>
        <w:t>]</w:t>
      </w:r>
      <w:r w:rsidRPr="007839E1">
        <w:rPr>
          <w:rFonts w:ascii="Arial" w:hAnsi="Arial" w:cs="Arial"/>
          <w:sz w:val="24"/>
          <w:szCs w:val="24"/>
        </w:rPr>
        <w:t>:</w:t>
      </w:r>
    </w:p>
    <w:p w14:paraId="173439DD" w14:textId="638B0CD5" w:rsidR="007839E1" w:rsidRPr="009113C4" w:rsidRDefault="007839E1">
      <w:pPr>
        <w:pStyle w:val="ListParagraph"/>
        <w:numPr>
          <w:ilvl w:val="4"/>
          <w:numId w:val="1"/>
        </w:numPr>
        <w:jc w:val="both"/>
        <w:rPr>
          <w:rFonts w:ascii="Arial" w:eastAsia="Arial" w:hAnsi="Arial" w:cs="Arial"/>
          <w:sz w:val="24"/>
          <w:szCs w:val="24"/>
        </w:rPr>
      </w:pPr>
      <w:r w:rsidRPr="00A31BD2">
        <w:rPr>
          <w:rFonts w:ascii="Arial" w:eastAsia="Arial" w:hAnsi="Arial" w:cs="Arial"/>
          <w:sz w:val="24"/>
          <w:szCs w:val="24"/>
        </w:rPr>
        <w:t>it has reviewed its policies and procedures to ensure its compliance with the Modern Slavery Act</w:t>
      </w:r>
      <w:r w:rsidR="009214EA" w:rsidRPr="00A31BD2">
        <w:rPr>
          <w:rFonts w:ascii="Arial" w:eastAsia="Arial" w:hAnsi="Arial" w:cs="Arial"/>
          <w:sz w:val="24"/>
          <w:szCs w:val="24"/>
        </w:rPr>
        <w:t xml:space="preserve"> 2015</w:t>
      </w:r>
      <w:r w:rsidR="00F96D04" w:rsidRPr="00A31BD2">
        <w:rPr>
          <w:rFonts w:ascii="Arial" w:eastAsia="Arial" w:hAnsi="Arial" w:cs="Arial"/>
          <w:sz w:val="24"/>
          <w:szCs w:val="24"/>
        </w:rPr>
        <w:t>;</w:t>
      </w:r>
      <w:r w:rsidRPr="00A31BD2">
        <w:rPr>
          <w:rFonts w:ascii="Arial" w:eastAsia="Arial" w:hAnsi="Arial" w:cs="Arial"/>
          <w:sz w:val="24"/>
          <w:szCs w:val="24"/>
        </w:rPr>
        <w:t xml:space="preserve"> </w:t>
      </w:r>
    </w:p>
    <w:p w14:paraId="34C125C1" w14:textId="362D609C" w:rsidR="00B10B92" w:rsidRPr="009113C4" w:rsidRDefault="003124B1" w:rsidP="009113C4">
      <w:pPr>
        <w:pStyle w:val="ListParagraph"/>
        <w:numPr>
          <w:ilvl w:val="4"/>
          <w:numId w:val="1"/>
        </w:numPr>
        <w:jc w:val="both"/>
        <w:rPr>
          <w:rFonts w:ascii="Arial" w:eastAsia="Arial" w:hAnsi="Arial" w:cs="Arial"/>
          <w:color w:val="auto"/>
          <w:sz w:val="24"/>
          <w:szCs w:val="24"/>
        </w:rPr>
      </w:pPr>
      <w:r w:rsidRPr="009113C4">
        <w:rPr>
          <w:rFonts w:ascii="Arial" w:hAnsi="Arial" w:cs="Arial"/>
          <w:sz w:val="24"/>
          <w:szCs w:val="24"/>
        </w:rPr>
        <w:t xml:space="preserve">it has conducted its business in a manner consistent with </w:t>
      </w:r>
      <w:r w:rsidRPr="00A31BD2">
        <w:rPr>
          <w:rFonts w:ascii="Arial" w:hAnsi="Arial" w:cs="Arial"/>
          <w:sz w:val="24"/>
          <w:szCs w:val="24"/>
        </w:rPr>
        <w:t xml:space="preserve">paragraph 3 of </w:t>
      </w:r>
      <w:r w:rsidR="009113C4">
        <w:rPr>
          <w:rFonts w:ascii="Arial" w:hAnsi="Arial" w:cs="Arial"/>
          <w:sz w:val="24"/>
          <w:szCs w:val="24"/>
        </w:rPr>
        <w:t xml:space="preserve">this </w:t>
      </w:r>
      <w:r w:rsidRPr="00A31BD2">
        <w:rPr>
          <w:rFonts w:ascii="Arial" w:hAnsi="Arial" w:cs="Arial"/>
          <w:sz w:val="24"/>
          <w:szCs w:val="24"/>
        </w:rPr>
        <w:t xml:space="preserve">Joint Schedule 5 </w:t>
      </w:r>
      <w:r w:rsidRPr="009113C4">
        <w:rPr>
          <w:rFonts w:ascii="Arial" w:hAnsi="Arial" w:cs="Arial"/>
          <w:sz w:val="24"/>
          <w:szCs w:val="24"/>
        </w:rPr>
        <w:t xml:space="preserve">and all applicable laws, regulations and codes including the </w:t>
      </w:r>
      <w:r w:rsidR="009214EA" w:rsidRPr="00A31BD2">
        <w:rPr>
          <w:rFonts w:ascii="Arial" w:hAnsi="Arial" w:cs="Arial"/>
          <w:sz w:val="24"/>
          <w:szCs w:val="24"/>
        </w:rPr>
        <w:t xml:space="preserve">Modern </w:t>
      </w:r>
      <w:r w:rsidRPr="009113C4">
        <w:rPr>
          <w:rFonts w:ascii="Arial" w:hAnsi="Arial" w:cs="Arial"/>
          <w:sz w:val="24"/>
          <w:szCs w:val="24"/>
        </w:rPr>
        <w:t>Slavery Act</w:t>
      </w:r>
      <w:r w:rsidR="009214EA" w:rsidRPr="00A31BD2">
        <w:rPr>
          <w:rFonts w:ascii="Arial" w:hAnsi="Arial" w:cs="Arial"/>
          <w:sz w:val="24"/>
          <w:szCs w:val="24"/>
        </w:rPr>
        <w:t xml:space="preserve"> 2015</w:t>
      </w:r>
      <w:r w:rsidRPr="009113C4">
        <w:rPr>
          <w:rFonts w:ascii="Arial" w:hAnsi="Arial" w:cs="Arial"/>
          <w:sz w:val="24"/>
          <w:szCs w:val="24"/>
        </w:rPr>
        <w:t xml:space="preserve"> and all analogous legislation in place in any part of the </w:t>
      </w:r>
      <w:r w:rsidRPr="009113C4">
        <w:rPr>
          <w:rFonts w:ascii="Arial" w:hAnsi="Arial" w:cs="Arial"/>
          <w:color w:val="auto"/>
          <w:sz w:val="24"/>
          <w:szCs w:val="24"/>
        </w:rPr>
        <w:t xml:space="preserve">world; </w:t>
      </w:r>
    </w:p>
    <w:p w14:paraId="06279915" w14:textId="37D29EB8" w:rsidR="007839E1" w:rsidRPr="009113C4" w:rsidRDefault="00B10B92" w:rsidP="009113C4">
      <w:pPr>
        <w:pStyle w:val="ListParagraph"/>
        <w:numPr>
          <w:ilvl w:val="4"/>
          <w:numId w:val="1"/>
        </w:numPr>
        <w:jc w:val="both"/>
        <w:rPr>
          <w:rFonts w:ascii="Arial" w:eastAsia="Arial" w:hAnsi="Arial" w:cs="Arial"/>
          <w:color w:val="auto"/>
          <w:sz w:val="24"/>
          <w:szCs w:val="24"/>
        </w:rPr>
      </w:pPr>
      <w:r w:rsidRPr="009113C4">
        <w:rPr>
          <w:rFonts w:ascii="Arial" w:hAnsi="Arial" w:cs="Arial"/>
          <w:color w:val="auto"/>
          <w:sz w:val="24"/>
          <w:szCs w:val="24"/>
          <w:lang w:val="en-US"/>
        </w:rPr>
        <w:t xml:space="preserve">the Supplier has made reasonable enquiries of each Subcontractor when required under the Contract which enquiries revealed that such </w:t>
      </w:r>
      <w:r w:rsidR="006C127E">
        <w:rPr>
          <w:rFonts w:ascii="Arial" w:hAnsi="Arial" w:cs="Arial"/>
          <w:color w:val="auto"/>
          <w:sz w:val="24"/>
          <w:szCs w:val="24"/>
          <w:lang w:val="en-US"/>
        </w:rPr>
        <w:t>Subcontractor</w:t>
      </w:r>
      <w:r w:rsidRPr="009113C4">
        <w:rPr>
          <w:rFonts w:ascii="Arial" w:hAnsi="Arial" w:cs="Arial"/>
          <w:color w:val="auto"/>
          <w:sz w:val="24"/>
          <w:szCs w:val="24"/>
          <w:lang w:val="en-US"/>
        </w:rPr>
        <w:t xml:space="preserve">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r w:rsidR="009214EA" w:rsidRPr="00A31BD2">
        <w:rPr>
          <w:rFonts w:ascii="Arial" w:hAnsi="Arial" w:cs="Arial"/>
          <w:color w:val="auto"/>
          <w:sz w:val="24"/>
          <w:szCs w:val="24"/>
        </w:rPr>
        <w:t>;</w:t>
      </w:r>
    </w:p>
    <w:p w14:paraId="2BECCF6B" w14:textId="7D3A4239" w:rsidR="009214EA" w:rsidRPr="009113C4" w:rsidRDefault="009214EA" w:rsidP="009113C4">
      <w:pPr>
        <w:pStyle w:val="ListParagraph"/>
        <w:numPr>
          <w:ilvl w:val="4"/>
          <w:numId w:val="1"/>
        </w:numPr>
        <w:jc w:val="both"/>
        <w:rPr>
          <w:rFonts w:ascii="Arial" w:eastAsia="Arial" w:hAnsi="Arial" w:cs="Arial"/>
          <w:color w:val="auto"/>
          <w:sz w:val="24"/>
          <w:szCs w:val="24"/>
        </w:rPr>
      </w:pPr>
      <w:r w:rsidRPr="009113C4">
        <w:rPr>
          <w:rFonts w:ascii="Arial" w:hAnsi="Arial" w:cs="Arial"/>
          <w:color w:val="auto"/>
          <w:sz w:val="24"/>
          <w:szCs w:val="24"/>
          <w:lang w:val="en-US"/>
        </w:rP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14:paraId="382863B1" w14:textId="77777777" w:rsidR="007839E1" w:rsidRPr="009113C4" w:rsidRDefault="00987EA1" w:rsidP="00F96D04">
      <w:pPr>
        <w:jc w:val="both"/>
        <w:rPr>
          <w:rFonts w:ascii="Arial" w:eastAsia="Arial" w:hAnsi="Arial" w:cs="Arial"/>
          <w:sz w:val="24"/>
          <w:szCs w:val="24"/>
        </w:rPr>
      </w:pPr>
      <w:r>
        <w:rPr>
          <w:rFonts w:ascii="Arial" w:eastAsia="Arial" w:hAnsi="Arial" w:cs="Arial"/>
          <w:sz w:val="24"/>
          <w:szCs w:val="24"/>
        </w:rPr>
        <w:t>The following steps have been</w:t>
      </w:r>
      <w:r w:rsidR="007839E1" w:rsidRPr="009113C4">
        <w:rPr>
          <w:rFonts w:ascii="Arial" w:eastAsia="Arial" w:hAnsi="Arial" w:cs="Arial"/>
          <w:sz w:val="24"/>
          <w:szCs w:val="24"/>
        </w:rPr>
        <w:t xml:space="preserve"> taken </w:t>
      </w:r>
      <w:r>
        <w:rPr>
          <w:rFonts w:ascii="Arial" w:eastAsia="Arial" w:hAnsi="Arial" w:cs="Arial"/>
          <w:sz w:val="24"/>
          <w:szCs w:val="24"/>
        </w:rPr>
        <w:t xml:space="preserve">during this Contract Year </w:t>
      </w:r>
      <w:r w:rsidR="006F4371" w:rsidRPr="009113C4">
        <w:rPr>
          <w:rFonts w:ascii="Arial" w:eastAsia="Arial" w:hAnsi="Arial" w:cs="Arial"/>
          <w:sz w:val="24"/>
          <w:szCs w:val="24"/>
        </w:rPr>
        <w:t xml:space="preserve">to ensure that slavery and human trafficking is not taking place in any of </w:t>
      </w:r>
      <w:r>
        <w:rPr>
          <w:rFonts w:ascii="Arial" w:eastAsia="Arial" w:hAnsi="Arial" w:cs="Arial"/>
          <w:sz w:val="24"/>
          <w:szCs w:val="24"/>
        </w:rPr>
        <w:t xml:space="preserve">our </w:t>
      </w:r>
      <w:r w:rsidR="006F4371" w:rsidRPr="009113C4">
        <w:rPr>
          <w:rFonts w:ascii="Arial" w:eastAsia="Arial" w:hAnsi="Arial" w:cs="Arial"/>
          <w:sz w:val="24"/>
          <w:szCs w:val="24"/>
        </w:rPr>
        <w:t>supply chains or in any part of its business</w:t>
      </w:r>
      <w:r w:rsidR="007839E1" w:rsidRPr="009113C4">
        <w:rPr>
          <w:rFonts w:ascii="Arial" w:eastAsia="Arial" w:hAnsi="Arial" w:cs="Arial"/>
          <w:sz w:val="24"/>
          <w:szCs w:val="24"/>
        </w:rPr>
        <w:t>:</w:t>
      </w:r>
      <w:r w:rsidR="006F4371" w:rsidRPr="009113C4">
        <w:rPr>
          <w:rFonts w:ascii="Arial" w:eastAsia="Arial" w:hAnsi="Arial" w:cs="Arial"/>
          <w:sz w:val="24"/>
          <w:szCs w:val="24"/>
        </w:rPr>
        <w:t xml:space="preserve"> </w:t>
      </w:r>
    </w:p>
    <w:p w14:paraId="00854576" w14:textId="77777777" w:rsidR="006F4371" w:rsidRDefault="007839E1" w:rsidP="00987EA1">
      <w:pPr>
        <w:jc w:val="both"/>
        <w:rPr>
          <w:rFonts w:ascii="Arial" w:eastAsia="Arial" w:hAnsi="Arial" w:cs="Arial"/>
          <w:sz w:val="24"/>
          <w:szCs w:val="24"/>
        </w:rPr>
      </w:pPr>
      <w:r w:rsidRPr="009113C4">
        <w:rPr>
          <w:rFonts w:ascii="Arial" w:eastAsia="Arial" w:hAnsi="Arial" w:cs="Arial"/>
          <w:sz w:val="24"/>
          <w:szCs w:val="24"/>
          <w:highlight w:val="yellow"/>
        </w:rPr>
        <w:t>[please provide details]</w:t>
      </w:r>
      <w:r w:rsidRPr="009113C4">
        <w:rPr>
          <w:rFonts w:ascii="Arial" w:eastAsia="Arial" w:hAnsi="Arial" w:cs="Arial"/>
          <w:sz w:val="24"/>
          <w:szCs w:val="24"/>
        </w:rPr>
        <w:t xml:space="preserve"> </w:t>
      </w:r>
    </w:p>
    <w:p w14:paraId="13C67046" w14:textId="77777777" w:rsidR="00987EA1" w:rsidRDefault="00987EA1" w:rsidP="00987EA1">
      <w:pPr>
        <w:jc w:val="both"/>
        <w:rPr>
          <w:rFonts w:ascii="Arial" w:eastAsia="Arial" w:hAnsi="Arial" w:cs="Arial"/>
          <w:sz w:val="24"/>
          <w:szCs w:val="24"/>
        </w:rPr>
      </w:pPr>
    </w:p>
    <w:p w14:paraId="3ECDEDF2" w14:textId="77777777" w:rsidR="00987EA1" w:rsidRDefault="00987EA1" w:rsidP="00987EA1">
      <w:pPr>
        <w:jc w:val="both"/>
        <w:rPr>
          <w:rFonts w:ascii="Arial" w:eastAsia="Arial" w:hAnsi="Arial" w:cs="Arial"/>
          <w:sz w:val="24"/>
          <w:szCs w:val="24"/>
        </w:rPr>
      </w:pPr>
    </w:p>
    <w:p w14:paraId="7D2E2AF3" w14:textId="77777777" w:rsidR="00987EA1" w:rsidRDefault="00987EA1" w:rsidP="00987EA1">
      <w:pPr>
        <w:jc w:val="both"/>
        <w:rPr>
          <w:rFonts w:ascii="Arial" w:eastAsia="Arial" w:hAnsi="Arial" w:cs="Arial"/>
          <w:sz w:val="24"/>
          <w:szCs w:val="24"/>
        </w:rPr>
      </w:pPr>
    </w:p>
    <w:p w14:paraId="6F32A01D" w14:textId="77777777" w:rsidR="006F4371" w:rsidRDefault="006F4371" w:rsidP="006F4371">
      <w:pPr>
        <w:pStyle w:val="GPSL1indent"/>
        <w:spacing w:before="120" w:after="120"/>
        <w:ind w:left="0"/>
        <w:rPr>
          <w:rFonts w:ascii="Arial" w:eastAsia="Arial" w:hAnsi="Arial" w:cs="Arial"/>
          <w:sz w:val="24"/>
          <w:szCs w:val="24"/>
        </w:rPr>
      </w:pPr>
    </w:p>
    <w:p w14:paraId="043571D9" w14:textId="77777777" w:rsidR="00987EA1" w:rsidRDefault="00987EA1" w:rsidP="006F4371">
      <w:pPr>
        <w:pStyle w:val="GPSL1indent"/>
        <w:spacing w:before="120" w:after="120"/>
        <w:ind w:left="0"/>
        <w:rPr>
          <w:rFonts w:ascii="Arial" w:eastAsia="Arial" w:hAnsi="Arial" w:cs="Arial"/>
          <w:sz w:val="24"/>
          <w:szCs w:val="24"/>
        </w:rPr>
      </w:pPr>
    </w:p>
    <w:p w14:paraId="115D484F" w14:textId="77777777" w:rsidR="00987EA1" w:rsidRDefault="00987EA1" w:rsidP="006F4371">
      <w:pPr>
        <w:pStyle w:val="GPSL1indent"/>
        <w:spacing w:before="120" w:after="120"/>
        <w:ind w:left="0"/>
        <w:rPr>
          <w:rFonts w:ascii="Arial" w:hAnsi="Arial" w:cs="Arial"/>
          <w:sz w:val="24"/>
        </w:rPr>
      </w:pPr>
    </w:p>
    <w:p w14:paraId="42ABB433" w14:textId="77777777" w:rsidR="006F4371" w:rsidRPr="00963F5D" w:rsidRDefault="006F4371" w:rsidP="006F4371">
      <w:pPr>
        <w:pStyle w:val="GPSL1indent"/>
        <w:spacing w:before="120" w:after="120"/>
        <w:ind w:left="0"/>
        <w:rPr>
          <w:rFonts w:ascii="Arial" w:hAnsi="Arial" w:cs="Arial"/>
          <w:sz w:val="24"/>
        </w:rPr>
      </w:pPr>
      <w:r w:rsidRPr="00963F5D">
        <w:rPr>
          <w:rFonts w:ascii="Arial" w:hAnsi="Arial" w:cs="Arial"/>
          <w:sz w:val="24"/>
        </w:rPr>
        <w:t>Name:………………………………………………………</w:t>
      </w:r>
    </w:p>
    <w:p w14:paraId="502CD687" w14:textId="77777777" w:rsidR="006F4371" w:rsidRDefault="006F4371" w:rsidP="006F4371">
      <w:pPr>
        <w:pStyle w:val="GPSL1indent"/>
        <w:spacing w:before="120" w:after="120"/>
        <w:ind w:left="0"/>
        <w:rPr>
          <w:rFonts w:ascii="Arial" w:hAnsi="Arial" w:cs="Arial"/>
          <w:sz w:val="24"/>
        </w:rPr>
      </w:pPr>
    </w:p>
    <w:p w14:paraId="632ED640" w14:textId="77777777" w:rsidR="006F4371" w:rsidRPr="00963F5D" w:rsidRDefault="006F4371" w:rsidP="006F4371">
      <w:pPr>
        <w:pStyle w:val="GPSL1indent"/>
        <w:spacing w:before="120" w:after="120"/>
        <w:ind w:left="0"/>
        <w:rPr>
          <w:rFonts w:ascii="Arial" w:hAnsi="Arial" w:cs="Arial"/>
          <w:sz w:val="24"/>
        </w:rPr>
      </w:pPr>
      <w:r w:rsidRPr="00963F5D">
        <w:rPr>
          <w:rFonts w:ascii="Arial" w:hAnsi="Arial" w:cs="Arial"/>
          <w:sz w:val="24"/>
        </w:rPr>
        <w:t>Signed:…………………………………………………….</w:t>
      </w:r>
    </w:p>
    <w:p w14:paraId="16DE53F5" w14:textId="6411E891" w:rsidR="006F4371" w:rsidRPr="00963F5D" w:rsidRDefault="006F4371" w:rsidP="006F4371">
      <w:pPr>
        <w:pStyle w:val="GPSL1indent"/>
        <w:spacing w:before="120" w:after="120"/>
        <w:ind w:left="0"/>
        <w:rPr>
          <w:rFonts w:ascii="Arial" w:hAnsi="Arial" w:cs="Arial"/>
          <w:sz w:val="24"/>
        </w:rPr>
      </w:pPr>
      <w:r w:rsidRPr="00963F5D">
        <w:rPr>
          <w:rFonts w:ascii="Arial" w:hAnsi="Arial" w:cs="Arial"/>
          <w:sz w:val="24"/>
          <w:highlight w:val="yellow"/>
        </w:rPr>
        <w:t>[</w:t>
      </w:r>
      <w:r w:rsidR="003F0720">
        <w:rPr>
          <w:rFonts w:ascii="Arial" w:hAnsi="Arial" w:cs="Arial"/>
          <w:sz w:val="24"/>
          <w:highlight w:val="yellow"/>
        </w:rPr>
        <w:t>Partner</w:t>
      </w:r>
      <w:r w:rsidR="006C127E">
        <w:rPr>
          <w:rFonts w:ascii="Arial" w:hAnsi="Arial" w:cs="Arial"/>
          <w:sz w:val="24"/>
          <w:highlight w:val="yellow"/>
        </w:rPr>
        <w:t xml:space="preserve"> or other authorised signatory</w:t>
      </w:r>
      <w:r w:rsidRPr="00963F5D">
        <w:rPr>
          <w:rFonts w:ascii="Arial" w:hAnsi="Arial" w:cs="Arial"/>
          <w:sz w:val="24"/>
          <w:highlight w:val="yellow"/>
        </w:rPr>
        <w:t>]</w:t>
      </w:r>
      <w:r w:rsidRPr="00963F5D">
        <w:rPr>
          <w:rFonts w:ascii="Arial" w:hAnsi="Arial" w:cs="Arial"/>
          <w:sz w:val="24"/>
        </w:rPr>
        <w:t xml:space="preserve"> </w:t>
      </w:r>
    </w:p>
    <w:p w14:paraId="6A479766" w14:textId="77777777" w:rsidR="006F4371" w:rsidRDefault="006F4371" w:rsidP="006F4371">
      <w:pPr>
        <w:pStyle w:val="GPSL1indent"/>
        <w:spacing w:before="120" w:after="120"/>
        <w:ind w:left="0"/>
        <w:rPr>
          <w:rFonts w:ascii="Arial" w:hAnsi="Arial" w:cs="Arial"/>
          <w:sz w:val="24"/>
        </w:rPr>
      </w:pPr>
    </w:p>
    <w:p w14:paraId="57880323" w14:textId="77777777" w:rsidR="006F4371" w:rsidRPr="00963F5D" w:rsidRDefault="006F4371" w:rsidP="006F4371">
      <w:pPr>
        <w:pStyle w:val="GPSL1indent"/>
        <w:spacing w:before="120" w:after="120"/>
        <w:ind w:left="0"/>
        <w:rPr>
          <w:rFonts w:ascii="Arial" w:hAnsi="Arial" w:cs="Arial"/>
          <w:sz w:val="24"/>
        </w:rPr>
      </w:pPr>
      <w:r w:rsidRPr="00963F5D">
        <w:rPr>
          <w:rFonts w:ascii="Arial" w:hAnsi="Arial" w:cs="Arial"/>
          <w:sz w:val="24"/>
        </w:rPr>
        <w:t>Date:……………………………………………………….</w:t>
      </w:r>
    </w:p>
    <w:p w14:paraId="17ED42D0" w14:textId="77777777" w:rsidR="006F4371" w:rsidRDefault="006F4371" w:rsidP="006F4371">
      <w:pPr>
        <w:pStyle w:val="GPSL1indent"/>
        <w:spacing w:before="120" w:after="120"/>
        <w:ind w:left="0"/>
        <w:rPr>
          <w:rFonts w:ascii="Arial" w:hAnsi="Arial" w:cs="Arial"/>
          <w:sz w:val="24"/>
        </w:rPr>
      </w:pPr>
    </w:p>
    <w:p w14:paraId="30CD0745" w14:textId="77777777" w:rsidR="006F4371" w:rsidRDefault="006F4371" w:rsidP="006F4371">
      <w:pPr>
        <w:pStyle w:val="GPSL2numberedclause"/>
        <w:tabs>
          <w:tab w:val="clear" w:pos="1134"/>
        </w:tabs>
        <w:spacing w:after="0"/>
        <w:ind w:left="0" w:firstLine="0"/>
        <w:rPr>
          <w:sz w:val="16"/>
        </w:rPr>
      </w:pPr>
    </w:p>
    <w:p w14:paraId="449C9D7C" w14:textId="77777777" w:rsidR="006F4371" w:rsidRPr="0093667B" w:rsidRDefault="006F4371" w:rsidP="00C21590">
      <w:pPr>
        <w:jc w:val="both"/>
        <w:rPr>
          <w:rFonts w:ascii="Arial" w:eastAsia="Arial" w:hAnsi="Arial" w:cs="Arial"/>
          <w:sz w:val="24"/>
          <w:szCs w:val="24"/>
        </w:rPr>
      </w:pPr>
    </w:p>
    <w:sectPr w:rsidR="006F4371" w:rsidRPr="009366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556FD" w14:textId="77777777" w:rsidR="00B10B92" w:rsidRDefault="00B10B92">
      <w:pPr>
        <w:spacing w:after="0" w:line="240" w:lineRule="auto"/>
      </w:pPr>
      <w:r>
        <w:separator/>
      </w:r>
    </w:p>
  </w:endnote>
  <w:endnote w:type="continuationSeparator" w:id="0">
    <w:p w14:paraId="042B3F25" w14:textId="77777777" w:rsidR="00B10B92" w:rsidRDefault="00B1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86A9" w14:textId="77777777" w:rsidR="00B10B92" w:rsidRDefault="00B10B92">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3B52" w14:textId="77777777" w:rsidR="00B10B92" w:rsidRDefault="00B10B92" w:rsidP="00F51A2E">
    <w:pPr>
      <w:rPr>
        <w:rFonts w:ascii="Arial" w:hAnsi="Arial" w:cs="Arial"/>
        <w:sz w:val="20"/>
        <w:szCs w:val="20"/>
      </w:rPr>
    </w:pPr>
  </w:p>
  <w:p w14:paraId="5B4D84D7" w14:textId="77777777" w:rsidR="00B10B92" w:rsidRDefault="00B10B92" w:rsidP="00F51A2E">
    <w:pPr>
      <w:rPr>
        <w:rFonts w:ascii="Arial" w:hAnsi="Arial" w:cs="Arial"/>
        <w:sz w:val="20"/>
        <w:szCs w:val="20"/>
      </w:rPr>
    </w:pPr>
  </w:p>
  <w:p w14:paraId="47EE13F5" w14:textId="77777777" w:rsidR="00B10B92" w:rsidRDefault="00B10B92" w:rsidP="00F51A2E">
    <w:pPr>
      <w:pStyle w:val="Footer"/>
      <w:rPr>
        <w:rFonts w:ascii="Arial" w:hAnsi="Arial" w:cs="Arial"/>
        <w:sz w:val="20"/>
        <w:szCs w:val="20"/>
      </w:rPr>
    </w:pPr>
  </w:p>
  <w:p w14:paraId="13806E68" w14:textId="77777777" w:rsidR="00B10B92" w:rsidRDefault="00B10B92" w:rsidP="00F51A2E">
    <w:pPr>
      <w:rPr>
        <w:rFonts w:ascii="Arial" w:hAnsi="Arial" w:cs="Arial"/>
        <w:sz w:val="20"/>
        <w:szCs w:val="20"/>
      </w:rPr>
    </w:pPr>
  </w:p>
  <w:p w14:paraId="41183B70" w14:textId="77777777" w:rsidR="00B10B92" w:rsidRPr="00F51A2E" w:rsidRDefault="00B10B92">
    <w:pPr>
      <w:tabs>
        <w:tab w:val="center" w:pos="4513"/>
        <w:tab w:val="right" w:pos="9026"/>
      </w:tabs>
      <w:spacing w:after="0"/>
      <w:rPr>
        <w:rFonts w:ascii="Arial" w:hAnsi="Arial" w:cs="Arial"/>
        <w:sz w:val="20"/>
        <w:szCs w:val="20"/>
      </w:rPr>
    </w:pPr>
    <w:r>
      <w:rPr>
        <w:rFonts w:ascii="Arial" w:hAnsi="Arial" w:cs="Arial"/>
        <w:sz w:val="20"/>
        <w:szCs w:val="20"/>
      </w:rPr>
      <w:t>Framework Ref: CR_1520</w:t>
    </w:r>
    <w:r>
      <w:rPr>
        <w:rFonts w:ascii="Arial" w:eastAsia="Arial" w:hAnsi="Arial" w:cs="Arial"/>
        <w:sz w:val="20"/>
        <w:szCs w:val="20"/>
      </w:rPr>
      <w:t xml:space="preserve"> </w:t>
    </w:r>
  </w:p>
  <w:p w14:paraId="59ACFF3E" w14:textId="34D5F6A4" w:rsidR="00B10B92" w:rsidRDefault="00B10B9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82D5F">
      <w:rPr>
        <w:rFonts w:ascii="Arial" w:eastAsia="Arial" w:hAnsi="Arial" w:cs="Arial"/>
        <w:noProof/>
        <w:sz w:val="20"/>
        <w:szCs w:val="20"/>
      </w:rPr>
      <w:t>6</w:t>
    </w:r>
    <w:r>
      <w:rPr>
        <w:rFonts w:ascii="Arial" w:eastAsia="Arial" w:hAnsi="Arial" w:cs="Arial"/>
        <w:sz w:val="20"/>
        <w:szCs w:val="20"/>
      </w:rPr>
      <w:fldChar w:fldCharType="end"/>
    </w:r>
  </w:p>
  <w:p w14:paraId="5CC8D945" w14:textId="77777777" w:rsidR="00B10B92" w:rsidRDefault="00B10B92">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2" w:name="1fob9te"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289C" w14:textId="77777777" w:rsidR="00B10B92" w:rsidRDefault="00B10B92">
    <w:pPr>
      <w:tabs>
        <w:tab w:val="center" w:pos="4513"/>
        <w:tab w:val="right" w:pos="9026"/>
      </w:tabs>
      <w:spacing w:after="0"/>
      <w:rPr>
        <w:color w:val="BFBFBF"/>
      </w:rPr>
    </w:pPr>
  </w:p>
  <w:p w14:paraId="6360DF22" w14:textId="77777777" w:rsidR="00B10B92" w:rsidRDefault="00B10B92">
    <w:pPr>
      <w:tabs>
        <w:tab w:val="center" w:pos="4513"/>
        <w:tab w:val="right" w:pos="9026"/>
      </w:tabs>
      <w:spacing w:after="0"/>
      <w:rPr>
        <w:color w:val="BFBFBF"/>
      </w:rPr>
    </w:pPr>
    <w:r>
      <w:rPr>
        <w:color w:val="BFBFBF"/>
      </w:rPr>
      <w:t>Framework Ref: RM</w:t>
    </w:r>
    <w:r>
      <w:rPr>
        <w:color w:val="BFBFBF"/>
      </w:rPr>
      <w:tab/>
      <w:t xml:space="preserve">                                           </w:t>
    </w:r>
  </w:p>
  <w:p w14:paraId="165CFBF0" w14:textId="77777777" w:rsidR="00B10B92" w:rsidRDefault="00B10B92">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0839DED6" w14:textId="77777777" w:rsidR="00B10B92" w:rsidRDefault="00B10B92">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E5E56" w14:textId="77777777" w:rsidR="00B10B92" w:rsidRDefault="00B10B92">
      <w:pPr>
        <w:spacing w:after="0" w:line="240" w:lineRule="auto"/>
      </w:pPr>
      <w:r>
        <w:separator/>
      </w:r>
    </w:p>
  </w:footnote>
  <w:footnote w:type="continuationSeparator" w:id="0">
    <w:p w14:paraId="4C229495" w14:textId="77777777" w:rsidR="00B10B92" w:rsidRDefault="00B1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57E4" w14:textId="77777777" w:rsidR="00B10B92" w:rsidRDefault="00B10B92">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4135" w14:textId="77777777" w:rsidR="00B10B92" w:rsidRDefault="00B10B92">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4A0373C8" w14:textId="77777777" w:rsidR="00B10B92" w:rsidRDefault="00B10B9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99C2" w14:textId="77777777" w:rsidR="00B10B92" w:rsidRDefault="00B10B92">
    <w:pPr>
      <w:tabs>
        <w:tab w:val="center" w:pos="4513"/>
        <w:tab w:val="right" w:pos="9026"/>
      </w:tabs>
      <w:spacing w:after="0" w:line="240" w:lineRule="auto"/>
    </w:pPr>
  </w:p>
  <w:p w14:paraId="43BFA8E1" w14:textId="77777777" w:rsidR="00B10B92" w:rsidRDefault="00B10B92">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1507"/>
    <w:multiLevelType w:val="hybridMultilevel"/>
    <w:tmpl w:val="9B70B4C8"/>
    <w:lvl w:ilvl="0" w:tplc="B9A68E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1"/>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1F"/>
    <w:rsid w:val="00000A91"/>
    <w:rsid w:val="00042ABC"/>
    <w:rsid w:val="000C5AFF"/>
    <w:rsid w:val="000D47EE"/>
    <w:rsid w:val="0010395C"/>
    <w:rsid w:val="001B3E83"/>
    <w:rsid w:val="001F0545"/>
    <w:rsid w:val="001F4B0A"/>
    <w:rsid w:val="00232DD0"/>
    <w:rsid w:val="00244D0E"/>
    <w:rsid w:val="003124B1"/>
    <w:rsid w:val="003325D3"/>
    <w:rsid w:val="003A4CFE"/>
    <w:rsid w:val="003F0720"/>
    <w:rsid w:val="00433D93"/>
    <w:rsid w:val="004534E8"/>
    <w:rsid w:val="00482D5F"/>
    <w:rsid w:val="004A1355"/>
    <w:rsid w:val="004B3B2E"/>
    <w:rsid w:val="004C588C"/>
    <w:rsid w:val="004E357B"/>
    <w:rsid w:val="00636F92"/>
    <w:rsid w:val="00681085"/>
    <w:rsid w:val="006C127E"/>
    <w:rsid w:val="006F4371"/>
    <w:rsid w:val="00701A5D"/>
    <w:rsid w:val="007029DE"/>
    <w:rsid w:val="00712C0F"/>
    <w:rsid w:val="007425AD"/>
    <w:rsid w:val="007839E1"/>
    <w:rsid w:val="007A5FE3"/>
    <w:rsid w:val="007C03C5"/>
    <w:rsid w:val="007E094D"/>
    <w:rsid w:val="008967C0"/>
    <w:rsid w:val="009113C4"/>
    <w:rsid w:val="009214EA"/>
    <w:rsid w:val="0093667B"/>
    <w:rsid w:val="00987EA1"/>
    <w:rsid w:val="009C32D4"/>
    <w:rsid w:val="00A31BD2"/>
    <w:rsid w:val="00A9373A"/>
    <w:rsid w:val="00AB750B"/>
    <w:rsid w:val="00B10B92"/>
    <w:rsid w:val="00B23220"/>
    <w:rsid w:val="00B8734A"/>
    <w:rsid w:val="00B9717B"/>
    <w:rsid w:val="00C03EA9"/>
    <w:rsid w:val="00C21590"/>
    <w:rsid w:val="00C57E27"/>
    <w:rsid w:val="00C82AE8"/>
    <w:rsid w:val="00DE4F28"/>
    <w:rsid w:val="00F24B3F"/>
    <w:rsid w:val="00F51A2E"/>
    <w:rsid w:val="00F84E04"/>
    <w:rsid w:val="00F8601F"/>
    <w:rsid w:val="00F96D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5634C"/>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BalloonText">
    <w:name w:val="Balloon Text"/>
    <w:basedOn w:val="Normal"/>
    <w:link w:val="BalloonTextChar"/>
    <w:uiPriority w:val="99"/>
    <w:semiHidden/>
    <w:unhideWhenUsed/>
    <w:rsid w:val="007C0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C5"/>
    <w:rPr>
      <w:rFonts w:ascii="Segoe UI" w:hAnsi="Segoe UI" w:cs="Segoe UI"/>
      <w:sz w:val="18"/>
      <w:szCs w:val="18"/>
    </w:rPr>
  </w:style>
  <w:style w:type="paragraph" w:styleId="Footer">
    <w:name w:val="footer"/>
    <w:basedOn w:val="Normal"/>
    <w:link w:val="FooterChar"/>
    <w:uiPriority w:val="99"/>
    <w:semiHidden/>
    <w:unhideWhenUsed/>
    <w:rsid w:val="00F51A2E"/>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
    <w:uiPriority w:val="99"/>
    <w:semiHidden/>
    <w:rsid w:val="00F51A2E"/>
    <w:rPr>
      <w:rFonts w:asciiTheme="minorHAnsi" w:eastAsiaTheme="minorEastAsia" w:hAnsiTheme="minorHAnsi" w:cstheme="minorBidi"/>
      <w:color w:val="auto"/>
    </w:rPr>
  </w:style>
  <w:style w:type="character" w:styleId="CommentReference">
    <w:name w:val="annotation reference"/>
    <w:basedOn w:val="DefaultParagraphFont"/>
    <w:uiPriority w:val="99"/>
    <w:semiHidden/>
    <w:unhideWhenUsed/>
    <w:rsid w:val="00712C0F"/>
    <w:rPr>
      <w:sz w:val="16"/>
      <w:szCs w:val="16"/>
    </w:rPr>
  </w:style>
  <w:style w:type="paragraph" w:styleId="CommentText">
    <w:name w:val="annotation text"/>
    <w:basedOn w:val="Normal"/>
    <w:link w:val="CommentTextChar"/>
    <w:uiPriority w:val="99"/>
    <w:semiHidden/>
    <w:unhideWhenUsed/>
    <w:rsid w:val="00712C0F"/>
    <w:pPr>
      <w:spacing w:line="240" w:lineRule="auto"/>
    </w:pPr>
    <w:rPr>
      <w:sz w:val="20"/>
      <w:szCs w:val="20"/>
    </w:rPr>
  </w:style>
  <w:style w:type="character" w:customStyle="1" w:styleId="CommentTextChar">
    <w:name w:val="Comment Text Char"/>
    <w:basedOn w:val="DefaultParagraphFont"/>
    <w:link w:val="CommentText"/>
    <w:uiPriority w:val="99"/>
    <w:semiHidden/>
    <w:rsid w:val="00712C0F"/>
    <w:rPr>
      <w:sz w:val="20"/>
      <w:szCs w:val="20"/>
    </w:rPr>
  </w:style>
  <w:style w:type="paragraph" w:styleId="CommentSubject">
    <w:name w:val="annotation subject"/>
    <w:basedOn w:val="CommentText"/>
    <w:next w:val="CommentText"/>
    <w:link w:val="CommentSubjectChar"/>
    <w:uiPriority w:val="99"/>
    <w:semiHidden/>
    <w:unhideWhenUsed/>
    <w:rsid w:val="00712C0F"/>
    <w:rPr>
      <w:b/>
      <w:bCs/>
    </w:rPr>
  </w:style>
  <w:style w:type="character" w:customStyle="1" w:styleId="CommentSubjectChar">
    <w:name w:val="Comment Subject Char"/>
    <w:basedOn w:val="CommentTextChar"/>
    <w:link w:val="CommentSubject"/>
    <w:uiPriority w:val="99"/>
    <w:semiHidden/>
    <w:rsid w:val="00712C0F"/>
    <w:rPr>
      <w:b/>
      <w:bCs/>
      <w:sz w:val="20"/>
      <w:szCs w:val="20"/>
    </w:rPr>
  </w:style>
  <w:style w:type="character" w:customStyle="1" w:styleId="GPSL1indentChar">
    <w:name w:val="GPS L1 indent Char"/>
    <w:basedOn w:val="DefaultParagraphFont"/>
    <w:link w:val="GPSL1indent"/>
    <w:locked/>
    <w:rsid w:val="006F4371"/>
  </w:style>
  <w:style w:type="paragraph" w:customStyle="1" w:styleId="GPSL1indent">
    <w:name w:val="GPS L1 indent"/>
    <w:basedOn w:val="Normal"/>
    <w:link w:val="GPSL1indentChar"/>
    <w:rsid w:val="006F4371"/>
    <w:pPr>
      <w:pBdr>
        <w:top w:val="none" w:sz="0" w:space="0" w:color="auto"/>
        <w:left w:val="none" w:sz="0" w:space="0" w:color="auto"/>
        <w:bottom w:val="none" w:sz="0" w:space="0" w:color="auto"/>
        <w:right w:val="none" w:sz="0" w:space="0" w:color="auto"/>
        <w:between w:val="none" w:sz="0" w:space="0" w:color="auto"/>
      </w:pBdr>
      <w:overflowPunct w:val="0"/>
      <w:autoSpaceDE w:val="0"/>
      <w:autoSpaceDN w:val="0"/>
      <w:spacing w:after="240" w:line="240" w:lineRule="auto"/>
      <w:ind w:left="709"/>
      <w:jc w:val="both"/>
    </w:pPr>
  </w:style>
  <w:style w:type="paragraph" w:customStyle="1" w:styleId="GPSL2numberedclause">
    <w:name w:val="GPS L2 numbered clause"/>
    <w:basedOn w:val="Normal"/>
    <w:link w:val="GPSL2numberedclauseChar1"/>
    <w:qFormat/>
    <w:rsid w:val="006F4371"/>
    <w:p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line="240" w:lineRule="auto"/>
      <w:ind w:left="1134" w:hanging="567"/>
      <w:jc w:val="both"/>
    </w:pPr>
    <w:rPr>
      <w:rFonts w:eastAsia="Times New Roman" w:cs="Arial"/>
      <w:color w:val="auto"/>
      <w:lang w:eastAsia="zh-CN"/>
    </w:rPr>
  </w:style>
  <w:style w:type="character" w:customStyle="1" w:styleId="GPSL2numberedclauseChar1">
    <w:name w:val="GPS L2 numbered clause Char1"/>
    <w:link w:val="GPSL2numberedclause"/>
    <w:rsid w:val="006F4371"/>
    <w:rPr>
      <w:rFonts w:eastAsia="Times New Roman" w:cs="Arial"/>
      <w:color w:val="auto"/>
      <w:lang w:eastAsia="zh-CN"/>
    </w:rPr>
  </w:style>
  <w:style w:type="paragraph" w:styleId="ListParagraph">
    <w:name w:val="List Paragraph"/>
    <w:basedOn w:val="Normal"/>
    <w:uiPriority w:val="34"/>
    <w:qFormat/>
    <w:rsid w:val="003124B1"/>
    <w:pPr>
      <w:ind w:left="720"/>
      <w:contextualSpacing/>
    </w:pPr>
  </w:style>
  <w:style w:type="paragraph" w:styleId="Revision">
    <w:name w:val="Revision"/>
    <w:hidden/>
    <w:uiPriority w:val="99"/>
    <w:semiHidden/>
    <w:rsid w:val="00636F92"/>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keywords/>
  <cp:lastModifiedBy>Natasha Roye</cp:lastModifiedBy>
  <cp:revision>4</cp:revision>
  <dcterms:created xsi:type="dcterms:W3CDTF">2021-11-04T07:15:00Z</dcterms:created>
  <dcterms:modified xsi:type="dcterms:W3CDTF">2021-11-04T12:29:00Z</dcterms:modified>
</cp:coreProperties>
</file>