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6D" w:rsidRDefault="00FC238D" w:rsidP="00CD576D">
      <w:pPr>
        <w:jc w:val="both"/>
        <w:rPr>
          <w:rFonts w:ascii="Calibri" w:hAnsi="Calibri" w:cs="Arial"/>
          <w:sz w:val="22"/>
          <w:szCs w:val="22"/>
        </w:rPr>
      </w:pPr>
      <w:bookmarkStart w:id="0" w:name="_GoBack"/>
      <w:bookmarkEnd w:id="0"/>
      <w:r>
        <w:rPr>
          <w:rFonts w:ascii="Calibri" w:hAnsi="Calibri" w:cs="Arial"/>
          <w:b/>
          <w:sz w:val="22"/>
          <w:szCs w:val="22"/>
        </w:rPr>
        <w:t>2 : PREAMBLES</w:t>
      </w:r>
    </w:p>
    <w:p w:rsidR="00FC238D" w:rsidRDefault="00FC238D" w:rsidP="00CD576D">
      <w:pPr>
        <w:jc w:val="both"/>
        <w:rPr>
          <w:rFonts w:ascii="Calibri" w:hAnsi="Calibri" w:cs="Arial"/>
          <w:sz w:val="22"/>
          <w:szCs w:val="22"/>
        </w:rPr>
      </w:pPr>
    </w:p>
    <w:p w:rsidR="00FC238D" w:rsidRDefault="00FC238D" w:rsidP="00CD576D">
      <w:pPr>
        <w:jc w:val="both"/>
        <w:rPr>
          <w:rFonts w:ascii="Calibri" w:hAnsi="Calibri" w:cs="Arial"/>
          <w:sz w:val="22"/>
          <w:szCs w:val="22"/>
          <w:u w:val="single"/>
        </w:rPr>
      </w:pPr>
      <w:r>
        <w:rPr>
          <w:rFonts w:ascii="Calibri" w:hAnsi="Calibri" w:cs="Arial"/>
          <w:sz w:val="22"/>
          <w:szCs w:val="22"/>
          <w:u w:val="single"/>
        </w:rPr>
        <w:t>2.1 : GENERALLY</w:t>
      </w:r>
    </w:p>
    <w:p w:rsidR="00FC238D" w:rsidRDefault="00FC238D" w:rsidP="00CD576D">
      <w:pPr>
        <w:jc w:val="both"/>
        <w:rPr>
          <w:rFonts w:ascii="Calibri" w:hAnsi="Calibri" w:cs="Arial"/>
          <w:sz w:val="22"/>
          <w:szCs w:val="22"/>
          <w:u w:val="single"/>
        </w:rPr>
      </w:pPr>
    </w:p>
    <w:p w:rsidR="00FC238D" w:rsidRDefault="00FC238D" w:rsidP="00CD576D">
      <w:pPr>
        <w:jc w:val="both"/>
        <w:rPr>
          <w:rFonts w:ascii="Calibri" w:hAnsi="Calibri" w:cs="Arial"/>
          <w:sz w:val="22"/>
          <w:szCs w:val="22"/>
        </w:rPr>
      </w:pPr>
      <w:r>
        <w:rPr>
          <w:rFonts w:ascii="Calibri" w:hAnsi="Calibri" w:cs="Arial"/>
          <w:sz w:val="22"/>
          <w:szCs w:val="22"/>
          <w:u w:val="single"/>
        </w:rPr>
        <w:t>Application of Descriptions etc</w:t>
      </w:r>
    </w:p>
    <w:p w:rsidR="00FC238D" w:rsidRDefault="00FC238D" w:rsidP="00CD576D">
      <w:pPr>
        <w:jc w:val="both"/>
        <w:rPr>
          <w:rFonts w:ascii="Calibri" w:hAnsi="Calibr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095"/>
      </w:tblGrid>
      <w:tr w:rsidR="00FC238D" w:rsidTr="00792E4E">
        <w:tc>
          <w:tcPr>
            <w:tcW w:w="959" w:type="dxa"/>
          </w:tcPr>
          <w:p w:rsidR="00FC238D" w:rsidRDefault="00FC238D" w:rsidP="00CD576D">
            <w:pPr>
              <w:jc w:val="both"/>
              <w:rPr>
                <w:rFonts w:ascii="Calibri" w:hAnsi="Calibri" w:cs="Arial"/>
                <w:sz w:val="22"/>
                <w:szCs w:val="22"/>
              </w:rPr>
            </w:pPr>
            <w:r>
              <w:rPr>
                <w:rFonts w:ascii="Calibri" w:hAnsi="Calibri" w:cs="Arial"/>
                <w:sz w:val="22"/>
                <w:szCs w:val="22"/>
              </w:rPr>
              <w:t>2.1.1</w:t>
            </w:r>
          </w:p>
        </w:tc>
        <w:tc>
          <w:tcPr>
            <w:tcW w:w="6095" w:type="dxa"/>
          </w:tcPr>
          <w:p w:rsidR="00FC238D" w:rsidRDefault="00FC238D" w:rsidP="00CD576D">
            <w:pPr>
              <w:jc w:val="both"/>
              <w:rPr>
                <w:rFonts w:ascii="Calibri" w:hAnsi="Calibri" w:cs="Arial"/>
                <w:sz w:val="22"/>
                <w:szCs w:val="22"/>
              </w:rPr>
            </w:pPr>
            <w:r>
              <w:rPr>
                <w:rFonts w:ascii="Calibri" w:hAnsi="Calibri" w:cs="Arial"/>
                <w:sz w:val="22"/>
                <w:szCs w:val="22"/>
              </w:rPr>
              <w:t>Descriptions, notes, directions, etc., having once appeared herein, are to, insofar as the context permits, apply throughout this Specification whether expressly repeated or not.  In case of ambiguity, that which has express application will prevail over that which is general.</w:t>
            </w:r>
          </w:p>
        </w:tc>
      </w:tr>
      <w:tr w:rsidR="00FC238D" w:rsidTr="00792E4E">
        <w:tc>
          <w:tcPr>
            <w:tcW w:w="959" w:type="dxa"/>
          </w:tcPr>
          <w:p w:rsidR="00FC238D" w:rsidRDefault="00FC238D" w:rsidP="00CD576D">
            <w:pPr>
              <w:jc w:val="both"/>
              <w:rPr>
                <w:rFonts w:ascii="Calibri" w:hAnsi="Calibri" w:cs="Arial"/>
                <w:sz w:val="22"/>
                <w:szCs w:val="22"/>
              </w:rPr>
            </w:pPr>
          </w:p>
        </w:tc>
        <w:tc>
          <w:tcPr>
            <w:tcW w:w="6095" w:type="dxa"/>
          </w:tcPr>
          <w:p w:rsidR="00FC238D" w:rsidRDefault="00FC238D" w:rsidP="00CD576D">
            <w:pPr>
              <w:jc w:val="both"/>
              <w:rPr>
                <w:rFonts w:ascii="Calibri" w:hAnsi="Calibri" w:cs="Arial"/>
                <w:sz w:val="22"/>
                <w:szCs w:val="22"/>
              </w:rPr>
            </w:pPr>
          </w:p>
        </w:tc>
      </w:tr>
      <w:tr w:rsidR="00FC238D" w:rsidTr="00792E4E">
        <w:tc>
          <w:tcPr>
            <w:tcW w:w="7054" w:type="dxa"/>
            <w:gridSpan w:val="2"/>
          </w:tcPr>
          <w:p w:rsidR="00FC238D" w:rsidRPr="00FC238D" w:rsidRDefault="00FC238D" w:rsidP="00CD576D">
            <w:pPr>
              <w:jc w:val="both"/>
              <w:rPr>
                <w:rFonts w:ascii="Calibri" w:hAnsi="Calibri" w:cs="Arial"/>
                <w:sz w:val="22"/>
                <w:szCs w:val="22"/>
                <w:u w:val="single"/>
              </w:rPr>
            </w:pPr>
            <w:r>
              <w:rPr>
                <w:rFonts w:ascii="Calibri" w:hAnsi="Calibri" w:cs="Arial"/>
                <w:sz w:val="22"/>
                <w:szCs w:val="22"/>
                <w:u w:val="single"/>
              </w:rPr>
              <w:t>Description of Terms</w:t>
            </w:r>
          </w:p>
        </w:tc>
      </w:tr>
      <w:tr w:rsidR="00FC238D" w:rsidTr="00792E4E">
        <w:tc>
          <w:tcPr>
            <w:tcW w:w="959" w:type="dxa"/>
          </w:tcPr>
          <w:p w:rsidR="00FC238D" w:rsidRDefault="00FC238D" w:rsidP="00CD576D">
            <w:pPr>
              <w:jc w:val="both"/>
              <w:rPr>
                <w:rFonts w:ascii="Calibri" w:hAnsi="Calibri" w:cs="Arial"/>
                <w:sz w:val="22"/>
                <w:szCs w:val="22"/>
              </w:rPr>
            </w:pPr>
          </w:p>
        </w:tc>
        <w:tc>
          <w:tcPr>
            <w:tcW w:w="6095" w:type="dxa"/>
          </w:tcPr>
          <w:p w:rsidR="00FC238D" w:rsidRDefault="00FC238D" w:rsidP="00CD576D">
            <w:pPr>
              <w:jc w:val="both"/>
              <w:rPr>
                <w:rFonts w:ascii="Calibri" w:hAnsi="Calibri" w:cs="Arial"/>
                <w:sz w:val="22"/>
                <w:szCs w:val="22"/>
              </w:rPr>
            </w:pPr>
          </w:p>
        </w:tc>
      </w:tr>
      <w:tr w:rsidR="00FC238D" w:rsidTr="00792E4E">
        <w:tc>
          <w:tcPr>
            <w:tcW w:w="959" w:type="dxa"/>
          </w:tcPr>
          <w:p w:rsidR="00FC238D" w:rsidRDefault="00FC238D" w:rsidP="000531BB">
            <w:pPr>
              <w:jc w:val="both"/>
              <w:rPr>
                <w:rFonts w:ascii="Calibri" w:hAnsi="Calibri" w:cs="Arial"/>
                <w:sz w:val="22"/>
                <w:szCs w:val="22"/>
              </w:rPr>
            </w:pPr>
            <w:r>
              <w:rPr>
                <w:rFonts w:ascii="Calibri" w:hAnsi="Calibri" w:cs="Arial"/>
                <w:sz w:val="22"/>
                <w:szCs w:val="22"/>
              </w:rPr>
              <w:t>2.1.2</w:t>
            </w:r>
          </w:p>
        </w:tc>
        <w:tc>
          <w:tcPr>
            <w:tcW w:w="6095" w:type="dxa"/>
          </w:tcPr>
          <w:p w:rsidR="00FC238D" w:rsidRDefault="00FC238D" w:rsidP="00CD576D">
            <w:pPr>
              <w:jc w:val="both"/>
              <w:rPr>
                <w:rFonts w:ascii="Calibri" w:hAnsi="Calibri" w:cs="Arial"/>
                <w:sz w:val="22"/>
                <w:szCs w:val="22"/>
              </w:rPr>
            </w:pPr>
            <w:r>
              <w:rPr>
                <w:rFonts w:ascii="Calibri" w:hAnsi="Calibri" w:cs="Arial"/>
                <w:sz w:val="22"/>
                <w:szCs w:val="22"/>
              </w:rPr>
              <w:t>The term ‘allow’, where used, is to mean the inclusion, at the Contractor’s expense, of everything necessary to ensure the full and proper discharge of that responsibility.</w:t>
            </w:r>
          </w:p>
        </w:tc>
      </w:tr>
      <w:tr w:rsidR="00FC238D" w:rsidTr="00792E4E">
        <w:tc>
          <w:tcPr>
            <w:tcW w:w="959" w:type="dxa"/>
          </w:tcPr>
          <w:p w:rsidR="00FC238D" w:rsidRDefault="00FC238D" w:rsidP="000531BB">
            <w:pPr>
              <w:jc w:val="both"/>
              <w:rPr>
                <w:rFonts w:ascii="Calibri" w:hAnsi="Calibri" w:cs="Arial"/>
                <w:sz w:val="22"/>
                <w:szCs w:val="22"/>
              </w:rPr>
            </w:pPr>
          </w:p>
        </w:tc>
        <w:tc>
          <w:tcPr>
            <w:tcW w:w="6095" w:type="dxa"/>
          </w:tcPr>
          <w:p w:rsidR="00FC238D" w:rsidRDefault="00FC238D" w:rsidP="00CD576D">
            <w:pPr>
              <w:jc w:val="both"/>
              <w:rPr>
                <w:rFonts w:ascii="Calibri" w:hAnsi="Calibri" w:cs="Arial"/>
                <w:sz w:val="22"/>
                <w:szCs w:val="22"/>
              </w:rPr>
            </w:pPr>
          </w:p>
        </w:tc>
      </w:tr>
      <w:tr w:rsidR="00FC238D" w:rsidTr="00792E4E">
        <w:tc>
          <w:tcPr>
            <w:tcW w:w="959" w:type="dxa"/>
          </w:tcPr>
          <w:p w:rsidR="00FC238D" w:rsidRDefault="00FC238D" w:rsidP="000531BB">
            <w:pPr>
              <w:jc w:val="both"/>
              <w:rPr>
                <w:rFonts w:ascii="Calibri" w:hAnsi="Calibri" w:cs="Arial"/>
                <w:sz w:val="22"/>
                <w:szCs w:val="22"/>
              </w:rPr>
            </w:pPr>
            <w:r>
              <w:rPr>
                <w:rFonts w:ascii="Calibri" w:hAnsi="Calibri" w:cs="Arial"/>
                <w:sz w:val="22"/>
                <w:szCs w:val="22"/>
              </w:rPr>
              <w:t>2.1.3</w:t>
            </w:r>
          </w:p>
        </w:tc>
        <w:tc>
          <w:tcPr>
            <w:tcW w:w="6095" w:type="dxa"/>
          </w:tcPr>
          <w:p w:rsidR="00FC238D" w:rsidRDefault="00FC238D" w:rsidP="00CD576D">
            <w:pPr>
              <w:jc w:val="both"/>
              <w:rPr>
                <w:rFonts w:ascii="Calibri" w:hAnsi="Calibri" w:cs="Arial"/>
                <w:sz w:val="22"/>
                <w:szCs w:val="22"/>
              </w:rPr>
            </w:pPr>
            <w:r>
              <w:rPr>
                <w:rFonts w:ascii="Calibri" w:hAnsi="Calibri" w:cs="Arial"/>
                <w:sz w:val="22"/>
                <w:szCs w:val="22"/>
              </w:rPr>
              <w:t>The term ‘approved’ where used is to mean approved by the Contract Administrator and any approval will be confirmed in writing.</w:t>
            </w:r>
          </w:p>
        </w:tc>
      </w:tr>
      <w:tr w:rsidR="00FC238D" w:rsidTr="00792E4E">
        <w:tc>
          <w:tcPr>
            <w:tcW w:w="959" w:type="dxa"/>
          </w:tcPr>
          <w:p w:rsidR="00FC238D" w:rsidRDefault="00FC238D" w:rsidP="000531BB">
            <w:pPr>
              <w:jc w:val="both"/>
              <w:rPr>
                <w:rFonts w:ascii="Calibri" w:hAnsi="Calibri" w:cs="Arial"/>
                <w:sz w:val="22"/>
                <w:szCs w:val="22"/>
              </w:rPr>
            </w:pPr>
          </w:p>
        </w:tc>
        <w:tc>
          <w:tcPr>
            <w:tcW w:w="6095" w:type="dxa"/>
          </w:tcPr>
          <w:p w:rsidR="00FC238D" w:rsidRDefault="00FC238D" w:rsidP="00CD576D">
            <w:pPr>
              <w:jc w:val="both"/>
              <w:rPr>
                <w:rFonts w:ascii="Calibri" w:hAnsi="Calibri" w:cs="Arial"/>
                <w:sz w:val="22"/>
                <w:szCs w:val="22"/>
              </w:rPr>
            </w:pPr>
          </w:p>
        </w:tc>
      </w:tr>
      <w:tr w:rsidR="00FC238D" w:rsidTr="00792E4E">
        <w:tc>
          <w:tcPr>
            <w:tcW w:w="7054" w:type="dxa"/>
            <w:gridSpan w:val="2"/>
          </w:tcPr>
          <w:p w:rsidR="00FC238D" w:rsidRPr="00FC238D" w:rsidRDefault="00FC238D" w:rsidP="00CD576D">
            <w:pPr>
              <w:jc w:val="both"/>
              <w:rPr>
                <w:rFonts w:ascii="Calibri" w:hAnsi="Calibri" w:cs="Arial"/>
                <w:sz w:val="22"/>
                <w:szCs w:val="22"/>
                <w:u w:val="single"/>
              </w:rPr>
            </w:pPr>
            <w:r>
              <w:rPr>
                <w:rFonts w:ascii="Calibri" w:hAnsi="Calibri" w:cs="Arial"/>
                <w:sz w:val="22"/>
                <w:szCs w:val="22"/>
                <w:u w:val="single"/>
              </w:rPr>
              <w:t>Protection</w:t>
            </w:r>
          </w:p>
        </w:tc>
      </w:tr>
      <w:tr w:rsidR="00FC238D" w:rsidTr="00792E4E">
        <w:tc>
          <w:tcPr>
            <w:tcW w:w="959" w:type="dxa"/>
          </w:tcPr>
          <w:p w:rsidR="00FC238D" w:rsidRDefault="00FC238D" w:rsidP="000531BB">
            <w:pPr>
              <w:jc w:val="both"/>
              <w:rPr>
                <w:rFonts w:ascii="Calibri" w:hAnsi="Calibri" w:cs="Arial"/>
                <w:sz w:val="22"/>
                <w:szCs w:val="22"/>
              </w:rPr>
            </w:pPr>
          </w:p>
        </w:tc>
        <w:tc>
          <w:tcPr>
            <w:tcW w:w="6095" w:type="dxa"/>
          </w:tcPr>
          <w:p w:rsidR="00FC238D" w:rsidRDefault="00FC238D" w:rsidP="00CD576D">
            <w:pPr>
              <w:jc w:val="both"/>
              <w:rPr>
                <w:rFonts w:ascii="Calibri" w:hAnsi="Calibri" w:cs="Arial"/>
                <w:sz w:val="22"/>
                <w:szCs w:val="22"/>
              </w:rPr>
            </w:pPr>
          </w:p>
        </w:tc>
      </w:tr>
      <w:tr w:rsidR="00FC238D" w:rsidTr="00792E4E">
        <w:tc>
          <w:tcPr>
            <w:tcW w:w="959" w:type="dxa"/>
          </w:tcPr>
          <w:p w:rsidR="00FC238D" w:rsidRDefault="00FC238D" w:rsidP="000531BB">
            <w:pPr>
              <w:jc w:val="both"/>
              <w:rPr>
                <w:rFonts w:ascii="Calibri" w:hAnsi="Calibri" w:cs="Arial"/>
                <w:sz w:val="22"/>
                <w:szCs w:val="22"/>
              </w:rPr>
            </w:pPr>
            <w:r>
              <w:rPr>
                <w:rFonts w:ascii="Calibri" w:hAnsi="Calibri" w:cs="Arial"/>
                <w:sz w:val="22"/>
                <w:szCs w:val="22"/>
              </w:rPr>
              <w:t>2.1.4</w:t>
            </w:r>
          </w:p>
        </w:tc>
        <w:tc>
          <w:tcPr>
            <w:tcW w:w="6095" w:type="dxa"/>
          </w:tcPr>
          <w:p w:rsidR="00FC238D" w:rsidRDefault="00FC238D" w:rsidP="00CD576D">
            <w:pPr>
              <w:jc w:val="both"/>
              <w:rPr>
                <w:rFonts w:ascii="Calibri" w:hAnsi="Calibri" w:cs="Arial"/>
                <w:sz w:val="22"/>
                <w:szCs w:val="22"/>
              </w:rPr>
            </w:pPr>
            <w:r>
              <w:rPr>
                <w:rFonts w:ascii="Calibri" w:hAnsi="Calibri" w:cs="Arial"/>
                <w:sz w:val="22"/>
                <w:szCs w:val="22"/>
              </w:rPr>
              <w:t>The Contractor is to allow for providing all necessary temporary casings and protection of work likely to be damaged during the works.  He is to allow for all necessary tarpaulins, temporary covers, etc., to protect the existing and new work from damage.  The whole of the above is to be to the entire satisfaction of the Contract Administrator.</w:t>
            </w:r>
          </w:p>
        </w:tc>
      </w:tr>
      <w:tr w:rsidR="00792E4E" w:rsidTr="00792E4E">
        <w:tc>
          <w:tcPr>
            <w:tcW w:w="959" w:type="dxa"/>
          </w:tcPr>
          <w:p w:rsidR="00792E4E" w:rsidRDefault="00792E4E" w:rsidP="000531BB">
            <w:pPr>
              <w:jc w:val="both"/>
              <w:rPr>
                <w:rFonts w:ascii="Calibri" w:hAnsi="Calibri" w:cs="Arial"/>
                <w:sz w:val="22"/>
                <w:szCs w:val="22"/>
              </w:rPr>
            </w:pPr>
          </w:p>
        </w:tc>
        <w:tc>
          <w:tcPr>
            <w:tcW w:w="6095" w:type="dxa"/>
          </w:tcPr>
          <w:p w:rsidR="00792E4E" w:rsidRDefault="00792E4E" w:rsidP="00CD576D">
            <w:pPr>
              <w:jc w:val="both"/>
              <w:rPr>
                <w:rFonts w:ascii="Calibri" w:hAnsi="Calibri" w:cs="Arial"/>
                <w:sz w:val="22"/>
                <w:szCs w:val="22"/>
              </w:rPr>
            </w:pPr>
          </w:p>
        </w:tc>
      </w:tr>
      <w:tr w:rsidR="00792E4E" w:rsidTr="000531BB">
        <w:tc>
          <w:tcPr>
            <w:tcW w:w="7054" w:type="dxa"/>
            <w:gridSpan w:val="2"/>
          </w:tcPr>
          <w:p w:rsidR="00792E4E" w:rsidRPr="00792E4E" w:rsidRDefault="00792E4E" w:rsidP="00CD576D">
            <w:pPr>
              <w:jc w:val="both"/>
              <w:rPr>
                <w:rFonts w:ascii="Calibri" w:hAnsi="Calibri" w:cs="Arial"/>
                <w:sz w:val="22"/>
                <w:szCs w:val="22"/>
                <w:u w:val="single"/>
              </w:rPr>
            </w:pPr>
            <w:r>
              <w:rPr>
                <w:rFonts w:ascii="Calibri" w:hAnsi="Calibri" w:cs="Arial"/>
                <w:sz w:val="22"/>
                <w:szCs w:val="22"/>
                <w:u w:val="single"/>
              </w:rPr>
              <w:t>British Standards and Codes of Practice</w:t>
            </w:r>
          </w:p>
        </w:tc>
      </w:tr>
      <w:tr w:rsidR="00792E4E" w:rsidTr="00792E4E">
        <w:tc>
          <w:tcPr>
            <w:tcW w:w="959" w:type="dxa"/>
          </w:tcPr>
          <w:p w:rsidR="00792E4E" w:rsidRDefault="00792E4E" w:rsidP="000531BB">
            <w:pPr>
              <w:jc w:val="both"/>
              <w:rPr>
                <w:rFonts w:ascii="Calibri" w:hAnsi="Calibri" w:cs="Arial"/>
                <w:sz w:val="22"/>
                <w:szCs w:val="22"/>
              </w:rPr>
            </w:pPr>
          </w:p>
        </w:tc>
        <w:tc>
          <w:tcPr>
            <w:tcW w:w="6095" w:type="dxa"/>
          </w:tcPr>
          <w:p w:rsidR="00792E4E" w:rsidRDefault="00792E4E" w:rsidP="00CD576D">
            <w:pPr>
              <w:jc w:val="both"/>
              <w:rPr>
                <w:rFonts w:ascii="Calibri" w:hAnsi="Calibri" w:cs="Arial"/>
                <w:sz w:val="22"/>
                <w:szCs w:val="22"/>
              </w:rPr>
            </w:pPr>
          </w:p>
        </w:tc>
      </w:tr>
      <w:tr w:rsidR="00792E4E" w:rsidTr="00792E4E">
        <w:tc>
          <w:tcPr>
            <w:tcW w:w="959" w:type="dxa"/>
          </w:tcPr>
          <w:p w:rsidR="00792E4E" w:rsidRDefault="00792E4E" w:rsidP="000531BB">
            <w:pPr>
              <w:jc w:val="both"/>
              <w:rPr>
                <w:rFonts w:ascii="Calibri" w:hAnsi="Calibri" w:cs="Arial"/>
                <w:sz w:val="22"/>
                <w:szCs w:val="22"/>
              </w:rPr>
            </w:pPr>
            <w:r>
              <w:rPr>
                <w:rFonts w:ascii="Calibri" w:hAnsi="Calibri" w:cs="Arial"/>
                <w:sz w:val="22"/>
                <w:szCs w:val="22"/>
              </w:rPr>
              <w:t>2.1.5</w:t>
            </w:r>
          </w:p>
        </w:tc>
        <w:tc>
          <w:tcPr>
            <w:tcW w:w="6095" w:type="dxa"/>
          </w:tcPr>
          <w:p w:rsidR="00792E4E" w:rsidRDefault="00792E4E" w:rsidP="00CD576D">
            <w:pPr>
              <w:jc w:val="both"/>
              <w:rPr>
                <w:rFonts w:ascii="Calibri" w:hAnsi="Calibri" w:cs="Arial"/>
                <w:sz w:val="22"/>
                <w:szCs w:val="22"/>
              </w:rPr>
            </w:pPr>
            <w:r>
              <w:rPr>
                <w:rFonts w:ascii="Calibri" w:hAnsi="Calibri" w:cs="Arial"/>
                <w:sz w:val="22"/>
                <w:szCs w:val="22"/>
              </w:rPr>
              <w:t>All references to British Standards (B.S.) and Code of Practice (C.P.) are deemed to be to the current standards and codes available at the date of tendering.</w:t>
            </w:r>
          </w:p>
        </w:tc>
      </w:tr>
      <w:tr w:rsidR="00792E4E" w:rsidTr="00792E4E">
        <w:tc>
          <w:tcPr>
            <w:tcW w:w="959" w:type="dxa"/>
          </w:tcPr>
          <w:p w:rsidR="00792E4E" w:rsidRDefault="00792E4E" w:rsidP="000531BB">
            <w:pPr>
              <w:jc w:val="both"/>
              <w:rPr>
                <w:rFonts w:ascii="Calibri" w:hAnsi="Calibri" w:cs="Arial"/>
                <w:sz w:val="22"/>
                <w:szCs w:val="22"/>
              </w:rPr>
            </w:pPr>
          </w:p>
        </w:tc>
        <w:tc>
          <w:tcPr>
            <w:tcW w:w="6095" w:type="dxa"/>
          </w:tcPr>
          <w:p w:rsidR="00792E4E" w:rsidRDefault="00792E4E" w:rsidP="00CD576D">
            <w:pPr>
              <w:jc w:val="both"/>
              <w:rPr>
                <w:rFonts w:ascii="Calibri" w:hAnsi="Calibri" w:cs="Arial"/>
                <w:sz w:val="22"/>
                <w:szCs w:val="22"/>
              </w:rPr>
            </w:pPr>
          </w:p>
        </w:tc>
      </w:tr>
      <w:tr w:rsidR="00792E4E" w:rsidTr="00792E4E">
        <w:tc>
          <w:tcPr>
            <w:tcW w:w="959" w:type="dxa"/>
          </w:tcPr>
          <w:p w:rsidR="00792E4E" w:rsidRDefault="00792E4E" w:rsidP="000531BB">
            <w:pPr>
              <w:jc w:val="both"/>
              <w:rPr>
                <w:rFonts w:ascii="Calibri" w:hAnsi="Calibri" w:cs="Arial"/>
                <w:sz w:val="22"/>
                <w:szCs w:val="22"/>
              </w:rPr>
            </w:pPr>
            <w:r>
              <w:rPr>
                <w:rFonts w:ascii="Calibri" w:hAnsi="Calibri" w:cs="Arial"/>
                <w:sz w:val="22"/>
                <w:szCs w:val="22"/>
              </w:rPr>
              <w:t>2.1.6</w:t>
            </w:r>
          </w:p>
        </w:tc>
        <w:tc>
          <w:tcPr>
            <w:tcW w:w="6095" w:type="dxa"/>
          </w:tcPr>
          <w:p w:rsidR="00792E4E" w:rsidRDefault="00792E4E" w:rsidP="00CD576D">
            <w:pPr>
              <w:jc w:val="both"/>
              <w:rPr>
                <w:rFonts w:ascii="Calibri" w:hAnsi="Calibri" w:cs="Arial"/>
                <w:sz w:val="22"/>
                <w:szCs w:val="22"/>
              </w:rPr>
            </w:pPr>
            <w:r>
              <w:rPr>
                <w:rFonts w:ascii="Calibri" w:hAnsi="Calibri" w:cs="Arial"/>
                <w:sz w:val="22"/>
                <w:szCs w:val="22"/>
              </w:rPr>
              <w:t>If required by the Contract Administrator, a copy of the relevant Code of Practice is to be provided by the Contractor and kept on site.</w:t>
            </w:r>
          </w:p>
        </w:tc>
      </w:tr>
    </w:tbl>
    <w:p w:rsidR="00792E4E" w:rsidRDefault="00792E4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095"/>
      </w:tblGrid>
      <w:tr w:rsidR="00792E4E" w:rsidTr="00792E4E">
        <w:tc>
          <w:tcPr>
            <w:tcW w:w="959" w:type="dxa"/>
          </w:tcPr>
          <w:p w:rsidR="00792E4E" w:rsidRDefault="00792E4E" w:rsidP="000531BB">
            <w:pPr>
              <w:jc w:val="both"/>
              <w:rPr>
                <w:rFonts w:ascii="Calibri" w:hAnsi="Calibri" w:cs="Arial"/>
                <w:sz w:val="22"/>
                <w:szCs w:val="22"/>
              </w:rPr>
            </w:pPr>
          </w:p>
        </w:tc>
        <w:tc>
          <w:tcPr>
            <w:tcW w:w="6095" w:type="dxa"/>
          </w:tcPr>
          <w:p w:rsidR="00792E4E" w:rsidRDefault="00792E4E" w:rsidP="00CD576D">
            <w:pPr>
              <w:jc w:val="both"/>
              <w:rPr>
                <w:rFonts w:ascii="Calibri" w:hAnsi="Calibri" w:cs="Arial"/>
                <w:sz w:val="22"/>
                <w:szCs w:val="22"/>
              </w:rPr>
            </w:pPr>
          </w:p>
        </w:tc>
      </w:tr>
      <w:tr w:rsidR="00792E4E" w:rsidTr="000531BB">
        <w:tc>
          <w:tcPr>
            <w:tcW w:w="7054" w:type="dxa"/>
            <w:gridSpan w:val="2"/>
          </w:tcPr>
          <w:p w:rsidR="00792E4E" w:rsidRPr="00792E4E" w:rsidRDefault="00792E4E" w:rsidP="00CD576D">
            <w:pPr>
              <w:jc w:val="both"/>
              <w:rPr>
                <w:rFonts w:ascii="Calibri" w:hAnsi="Calibri" w:cs="Arial"/>
                <w:sz w:val="22"/>
                <w:szCs w:val="22"/>
                <w:u w:val="single"/>
              </w:rPr>
            </w:pPr>
            <w:r>
              <w:rPr>
                <w:rFonts w:ascii="Calibri" w:hAnsi="Calibri" w:cs="Arial"/>
                <w:sz w:val="22"/>
                <w:szCs w:val="22"/>
                <w:u w:val="single"/>
              </w:rPr>
              <w:t>Workmanship</w:t>
            </w:r>
          </w:p>
        </w:tc>
      </w:tr>
      <w:tr w:rsidR="00792E4E" w:rsidTr="00792E4E">
        <w:tc>
          <w:tcPr>
            <w:tcW w:w="959" w:type="dxa"/>
          </w:tcPr>
          <w:p w:rsidR="00792E4E" w:rsidRDefault="00792E4E" w:rsidP="000531BB">
            <w:pPr>
              <w:jc w:val="both"/>
              <w:rPr>
                <w:rFonts w:ascii="Calibri" w:hAnsi="Calibri" w:cs="Arial"/>
                <w:sz w:val="22"/>
                <w:szCs w:val="22"/>
              </w:rPr>
            </w:pPr>
          </w:p>
        </w:tc>
        <w:tc>
          <w:tcPr>
            <w:tcW w:w="6095" w:type="dxa"/>
          </w:tcPr>
          <w:p w:rsidR="00792E4E" w:rsidRDefault="00792E4E" w:rsidP="00CD576D">
            <w:pPr>
              <w:jc w:val="both"/>
              <w:rPr>
                <w:rFonts w:ascii="Calibri" w:hAnsi="Calibri" w:cs="Arial"/>
                <w:sz w:val="22"/>
                <w:szCs w:val="22"/>
              </w:rPr>
            </w:pPr>
          </w:p>
        </w:tc>
      </w:tr>
      <w:tr w:rsidR="00792E4E" w:rsidTr="00792E4E">
        <w:tc>
          <w:tcPr>
            <w:tcW w:w="959" w:type="dxa"/>
          </w:tcPr>
          <w:p w:rsidR="00792E4E" w:rsidRDefault="00792E4E" w:rsidP="000531BB">
            <w:pPr>
              <w:jc w:val="both"/>
              <w:rPr>
                <w:rFonts w:ascii="Calibri" w:hAnsi="Calibri" w:cs="Arial"/>
                <w:sz w:val="22"/>
                <w:szCs w:val="22"/>
              </w:rPr>
            </w:pPr>
            <w:r>
              <w:rPr>
                <w:rFonts w:ascii="Calibri" w:hAnsi="Calibri" w:cs="Arial"/>
                <w:sz w:val="22"/>
                <w:szCs w:val="22"/>
              </w:rPr>
              <w:t>2.1.7</w:t>
            </w:r>
          </w:p>
        </w:tc>
        <w:tc>
          <w:tcPr>
            <w:tcW w:w="6095" w:type="dxa"/>
          </w:tcPr>
          <w:p w:rsidR="00792E4E" w:rsidRDefault="00792E4E" w:rsidP="00CD576D">
            <w:pPr>
              <w:jc w:val="both"/>
              <w:rPr>
                <w:rFonts w:ascii="Calibri" w:hAnsi="Calibri" w:cs="Arial"/>
                <w:sz w:val="22"/>
                <w:szCs w:val="22"/>
              </w:rPr>
            </w:pPr>
            <w:r>
              <w:rPr>
                <w:rFonts w:ascii="Calibri" w:hAnsi="Calibri" w:cs="Arial"/>
                <w:sz w:val="22"/>
                <w:szCs w:val="22"/>
              </w:rPr>
              <w:t>The whole of the works is to be executed in the best and most workmanlike manner and with materials of the best description in accordance with the directions and to the satisfaction of the Contract Administrator.</w:t>
            </w:r>
          </w:p>
        </w:tc>
      </w:tr>
      <w:tr w:rsidR="00792E4E" w:rsidTr="00792E4E">
        <w:tc>
          <w:tcPr>
            <w:tcW w:w="959" w:type="dxa"/>
          </w:tcPr>
          <w:p w:rsidR="00792E4E" w:rsidRDefault="00792E4E" w:rsidP="000531BB">
            <w:pPr>
              <w:jc w:val="both"/>
              <w:rPr>
                <w:rFonts w:ascii="Calibri" w:hAnsi="Calibri" w:cs="Arial"/>
                <w:sz w:val="22"/>
                <w:szCs w:val="22"/>
              </w:rPr>
            </w:pPr>
          </w:p>
        </w:tc>
        <w:tc>
          <w:tcPr>
            <w:tcW w:w="6095" w:type="dxa"/>
          </w:tcPr>
          <w:p w:rsidR="00792E4E" w:rsidRDefault="00792E4E" w:rsidP="00CD576D">
            <w:pPr>
              <w:jc w:val="both"/>
              <w:rPr>
                <w:rFonts w:ascii="Calibri" w:hAnsi="Calibri" w:cs="Arial"/>
                <w:sz w:val="22"/>
                <w:szCs w:val="22"/>
              </w:rPr>
            </w:pPr>
          </w:p>
        </w:tc>
      </w:tr>
      <w:tr w:rsidR="00792E4E" w:rsidTr="00792E4E">
        <w:tc>
          <w:tcPr>
            <w:tcW w:w="959" w:type="dxa"/>
          </w:tcPr>
          <w:p w:rsidR="00792E4E" w:rsidRDefault="00792E4E" w:rsidP="000531BB">
            <w:pPr>
              <w:jc w:val="both"/>
              <w:rPr>
                <w:rFonts w:ascii="Calibri" w:hAnsi="Calibri" w:cs="Arial"/>
                <w:sz w:val="22"/>
                <w:szCs w:val="22"/>
              </w:rPr>
            </w:pPr>
            <w:r>
              <w:rPr>
                <w:rFonts w:ascii="Calibri" w:hAnsi="Calibri" w:cs="Arial"/>
                <w:sz w:val="22"/>
                <w:szCs w:val="22"/>
              </w:rPr>
              <w:t>2.1.8</w:t>
            </w:r>
          </w:p>
        </w:tc>
        <w:tc>
          <w:tcPr>
            <w:tcW w:w="6095" w:type="dxa"/>
          </w:tcPr>
          <w:p w:rsidR="00792E4E" w:rsidRDefault="00792E4E" w:rsidP="00CD576D">
            <w:pPr>
              <w:jc w:val="both"/>
              <w:rPr>
                <w:rFonts w:ascii="Calibri" w:hAnsi="Calibri" w:cs="Arial"/>
                <w:sz w:val="22"/>
                <w:szCs w:val="22"/>
              </w:rPr>
            </w:pPr>
            <w:r>
              <w:rPr>
                <w:rFonts w:ascii="Calibri" w:hAnsi="Calibri" w:cs="Arial"/>
                <w:sz w:val="22"/>
                <w:szCs w:val="22"/>
              </w:rPr>
              <w:t>The appropriate sections of the work are to be inspected and measured from time to time before being covered up and the Contractor is to give due notice and is to afford every facility to the Contract Administrator for inspecting and checking the work, an to the Quantity Surveyor for valuing the work.</w:t>
            </w:r>
          </w:p>
        </w:tc>
      </w:tr>
      <w:tr w:rsidR="00792E4E" w:rsidTr="00792E4E">
        <w:tc>
          <w:tcPr>
            <w:tcW w:w="959" w:type="dxa"/>
          </w:tcPr>
          <w:p w:rsidR="00792E4E" w:rsidRDefault="00792E4E" w:rsidP="000531BB">
            <w:pPr>
              <w:jc w:val="both"/>
              <w:rPr>
                <w:rFonts w:ascii="Calibri" w:hAnsi="Calibri" w:cs="Arial"/>
                <w:sz w:val="22"/>
                <w:szCs w:val="22"/>
              </w:rPr>
            </w:pPr>
          </w:p>
        </w:tc>
        <w:tc>
          <w:tcPr>
            <w:tcW w:w="6095" w:type="dxa"/>
          </w:tcPr>
          <w:p w:rsidR="00792E4E" w:rsidRDefault="00792E4E" w:rsidP="00CD576D">
            <w:pPr>
              <w:jc w:val="both"/>
              <w:rPr>
                <w:rFonts w:ascii="Calibri" w:hAnsi="Calibri" w:cs="Arial"/>
                <w:sz w:val="22"/>
                <w:szCs w:val="22"/>
              </w:rPr>
            </w:pPr>
          </w:p>
        </w:tc>
      </w:tr>
      <w:tr w:rsidR="00792E4E" w:rsidTr="00792E4E">
        <w:tc>
          <w:tcPr>
            <w:tcW w:w="959" w:type="dxa"/>
          </w:tcPr>
          <w:p w:rsidR="00792E4E" w:rsidRDefault="00792E4E" w:rsidP="000531BB">
            <w:pPr>
              <w:jc w:val="both"/>
              <w:rPr>
                <w:rFonts w:ascii="Calibri" w:hAnsi="Calibri" w:cs="Arial"/>
                <w:sz w:val="22"/>
                <w:szCs w:val="22"/>
              </w:rPr>
            </w:pPr>
            <w:r>
              <w:rPr>
                <w:rFonts w:ascii="Calibri" w:hAnsi="Calibri" w:cs="Arial"/>
                <w:sz w:val="22"/>
                <w:szCs w:val="22"/>
              </w:rPr>
              <w:t>2.1.9</w:t>
            </w:r>
          </w:p>
        </w:tc>
        <w:tc>
          <w:tcPr>
            <w:tcW w:w="6095" w:type="dxa"/>
          </w:tcPr>
          <w:p w:rsidR="00792E4E" w:rsidRDefault="00792E4E" w:rsidP="00CD576D">
            <w:pPr>
              <w:jc w:val="both"/>
              <w:rPr>
                <w:rFonts w:ascii="Calibri" w:hAnsi="Calibri" w:cs="Arial"/>
                <w:sz w:val="22"/>
                <w:szCs w:val="22"/>
              </w:rPr>
            </w:pPr>
            <w:r>
              <w:rPr>
                <w:rFonts w:ascii="Calibri" w:hAnsi="Calibri" w:cs="Arial"/>
                <w:sz w:val="22"/>
                <w:szCs w:val="22"/>
              </w:rPr>
              <w:t>All work to be executed under the Contract is to be carried out in accordance with the requirements of the appropriate current British Standard Code of Practice unless otherwise specified.</w:t>
            </w:r>
          </w:p>
        </w:tc>
      </w:tr>
      <w:tr w:rsidR="00792E4E" w:rsidTr="00792E4E">
        <w:tc>
          <w:tcPr>
            <w:tcW w:w="959" w:type="dxa"/>
          </w:tcPr>
          <w:p w:rsidR="00792E4E" w:rsidRDefault="00792E4E" w:rsidP="000531BB">
            <w:pPr>
              <w:jc w:val="both"/>
              <w:rPr>
                <w:rFonts w:ascii="Calibri" w:hAnsi="Calibri" w:cs="Arial"/>
                <w:sz w:val="22"/>
                <w:szCs w:val="22"/>
              </w:rPr>
            </w:pPr>
          </w:p>
        </w:tc>
        <w:tc>
          <w:tcPr>
            <w:tcW w:w="6095" w:type="dxa"/>
          </w:tcPr>
          <w:p w:rsidR="00792E4E" w:rsidRDefault="00792E4E" w:rsidP="00CD576D">
            <w:pPr>
              <w:jc w:val="both"/>
              <w:rPr>
                <w:rFonts w:ascii="Calibri" w:hAnsi="Calibri" w:cs="Arial"/>
                <w:sz w:val="22"/>
                <w:szCs w:val="22"/>
              </w:rPr>
            </w:pPr>
          </w:p>
        </w:tc>
      </w:tr>
      <w:tr w:rsidR="00792E4E" w:rsidTr="00792E4E">
        <w:tc>
          <w:tcPr>
            <w:tcW w:w="959" w:type="dxa"/>
          </w:tcPr>
          <w:p w:rsidR="00792E4E" w:rsidRDefault="00792E4E" w:rsidP="000531BB">
            <w:pPr>
              <w:jc w:val="both"/>
              <w:rPr>
                <w:rFonts w:ascii="Calibri" w:hAnsi="Calibri" w:cs="Arial"/>
                <w:sz w:val="22"/>
                <w:szCs w:val="22"/>
              </w:rPr>
            </w:pPr>
            <w:r>
              <w:rPr>
                <w:rFonts w:ascii="Calibri" w:hAnsi="Calibri" w:cs="Arial"/>
                <w:sz w:val="22"/>
                <w:szCs w:val="22"/>
              </w:rPr>
              <w:t>2.1.10</w:t>
            </w:r>
          </w:p>
        </w:tc>
        <w:tc>
          <w:tcPr>
            <w:tcW w:w="6095" w:type="dxa"/>
          </w:tcPr>
          <w:p w:rsidR="00792E4E" w:rsidRDefault="00792E4E" w:rsidP="00CD576D">
            <w:pPr>
              <w:jc w:val="both"/>
              <w:rPr>
                <w:rFonts w:ascii="Calibri" w:hAnsi="Calibri" w:cs="Arial"/>
                <w:sz w:val="22"/>
                <w:szCs w:val="22"/>
              </w:rPr>
            </w:pPr>
            <w:r>
              <w:rPr>
                <w:rFonts w:ascii="Calibri" w:hAnsi="Calibri" w:cs="Arial"/>
                <w:sz w:val="22"/>
                <w:szCs w:val="22"/>
              </w:rPr>
              <w:t>Inspection or any other action by the Contract Administrator must not be taken as approval of samples, materials, products or work unless the Contract Administrator so confirms in writing.</w:t>
            </w:r>
          </w:p>
        </w:tc>
      </w:tr>
      <w:tr w:rsidR="00792E4E" w:rsidTr="00792E4E">
        <w:tc>
          <w:tcPr>
            <w:tcW w:w="959" w:type="dxa"/>
          </w:tcPr>
          <w:p w:rsidR="00792E4E" w:rsidRDefault="00792E4E" w:rsidP="000531BB">
            <w:pPr>
              <w:jc w:val="both"/>
              <w:rPr>
                <w:rFonts w:ascii="Calibri" w:hAnsi="Calibri" w:cs="Arial"/>
                <w:sz w:val="22"/>
                <w:szCs w:val="22"/>
              </w:rPr>
            </w:pPr>
          </w:p>
        </w:tc>
        <w:tc>
          <w:tcPr>
            <w:tcW w:w="6095" w:type="dxa"/>
          </w:tcPr>
          <w:p w:rsidR="00792E4E" w:rsidRDefault="00792E4E" w:rsidP="00CD576D">
            <w:pPr>
              <w:jc w:val="both"/>
              <w:rPr>
                <w:rFonts w:ascii="Calibri" w:hAnsi="Calibri" w:cs="Arial"/>
                <w:sz w:val="22"/>
                <w:szCs w:val="22"/>
              </w:rPr>
            </w:pPr>
          </w:p>
        </w:tc>
      </w:tr>
      <w:tr w:rsidR="00792E4E" w:rsidTr="000531BB">
        <w:tc>
          <w:tcPr>
            <w:tcW w:w="7054" w:type="dxa"/>
            <w:gridSpan w:val="2"/>
          </w:tcPr>
          <w:p w:rsidR="00792E4E" w:rsidRPr="00792E4E" w:rsidRDefault="00792E4E" w:rsidP="00CD576D">
            <w:pPr>
              <w:jc w:val="both"/>
              <w:rPr>
                <w:rFonts w:ascii="Calibri" w:hAnsi="Calibri" w:cs="Arial"/>
                <w:sz w:val="22"/>
                <w:szCs w:val="22"/>
                <w:u w:val="single"/>
              </w:rPr>
            </w:pPr>
            <w:r>
              <w:rPr>
                <w:rFonts w:ascii="Calibri" w:hAnsi="Calibri" w:cs="Arial"/>
                <w:sz w:val="22"/>
                <w:szCs w:val="22"/>
                <w:u w:val="single"/>
              </w:rPr>
              <w:t>Making Good</w:t>
            </w:r>
          </w:p>
        </w:tc>
      </w:tr>
      <w:tr w:rsidR="00792E4E" w:rsidTr="00792E4E">
        <w:tc>
          <w:tcPr>
            <w:tcW w:w="959" w:type="dxa"/>
          </w:tcPr>
          <w:p w:rsidR="00792E4E" w:rsidRDefault="00792E4E" w:rsidP="000531BB">
            <w:pPr>
              <w:jc w:val="both"/>
              <w:rPr>
                <w:rFonts w:ascii="Calibri" w:hAnsi="Calibri" w:cs="Arial"/>
                <w:sz w:val="22"/>
                <w:szCs w:val="22"/>
              </w:rPr>
            </w:pPr>
          </w:p>
        </w:tc>
        <w:tc>
          <w:tcPr>
            <w:tcW w:w="6095" w:type="dxa"/>
          </w:tcPr>
          <w:p w:rsidR="00792E4E" w:rsidRDefault="00792E4E" w:rsidP="00CD576D">
            <w:pPr>
              <w:jc w:val="both"/>
              <w:rPr>
                <w:rFonts w:ascii="Calibri" w:hAnsi="Calibri" w:cs="Arial"/>
                <w:sz w:val="22"/>
                <w:szCs w:val="22"/>
              </w:rPr>
            </w:pPr>
          </w:p>
        </w:tc>
      </w:tr>
      <w:tr w:rsidR="00792E4E" w:rsidTr="00792E4E">
        <w:tc>
          <w:tcPr>
            <w:tcW w:w="959" w:type="dxa"/>
          </w:tcPr>
          <w:p w:rsidR="00792E4E" w:rsidRDefault="00792E4E" w:rsidP="000531BB">
            <w:pPr>
              <w:jc w:val="both"/>
              <w:rPr>
                <w:rFonts w:ascii="Calibri" w:hAnsi="Calibri" w:cs="Arial"/>
                <w:sz w:val="22"/>
                <w:szCs w:val="22"/>
              </w:rPr>
            </w:pPr>
            <w:r>
              <w:rPr>
                <w:rFonts w:ascii="Calibri" w:hAnsi="Calibri" w:cs="Arial"/>
                <w:sz w:val="22"/>
                <w:szCs w:val="22"/>
              </w:rPr>
              <w:t>2.1.11</w:t>
            </w:r>
          </w:p>
        </w:tc>
        <w:tc>
          <w:tcPr>
            <w:tcW w:w="6095" w:type="dxa"/>
          </w:tcPr>
          <w:p w:rsidR="00792E4E" w:rsidRDefault="00792E4E" w:rsidP="00CD576D">
            <w:pPr>
              <w:jc w:val="both"/>
              <w:rPr>
                <w:rFonts w:ascii="Calibri" w:hAnsi="Calibri" w:cs="Arial"/>
                <w:sz w:val="22"/>
                <w:szCs w:val="22"/>
              </w:rPr>
            </w:pPr>
            <w:r>
              <w:rPr>
                <w:rFonts w:ascii="Calibri" w:hAnsi="Calibri" w:cs="Arial"/>
                <w:sz w:val="22"/>
                <w:szCs w:val="22"/>
              </w:rPr>
              <w:t>The Contractor is to include for making good to match the surrounding work and for bringing forward affected work for redecoration.</w:t>
            </w:r>
          </w:p>
        </w:tc>
      </w:tr>
      <w:tr w:rsidR="00792E4E" w:rsidTr="00792E4E">
        <w:tc>
          <w:tcPr>
            <w:tcW w:w="959" w:type="dxa"/>
          </w:tcPr>
          <w:p w:rsidR="00792E4E" w:rsidRDefault="00792E4E" w:rsidP="000531BB">
            <w:pPr>
              <w:jc w:val="both"/>
              <w:rPr>
                <w:rFonts w:ascii="Calibri" w:hAnsi="Calibri" w:cs="Arial"/>
                <w:sz w:val="22"/>
                <w:szCs w:val="22"/>
              </w:rPr>
            </w:pPr>
          </w:p>
        </w:tc>
        <w:tc>
          <w:tcPr>
            <w:tcW w:w="6095" w:type="dxa"/>
          </w:tcPr>
          <w:p w:rsidR="00792E4E" w:rsidRDefault="00792E4E" w:rsidP="00CD576D">
            <w:pPr>
              <w:jc w:val="both"/>
              <w:rPr>
                <w:rFonts w:ascii="Calibri" w:hAnsi="Calibri" w:cs="Arial"/>
                <w:sz w:val="22"/>
                <w:szCs w:val="22"/>
              </w:rPr>
            </w:pPr>
          </w:p>
        </w:tc>
      </w:tr>
      <w:tr w:rsidR="00792E4E" w:rsidTr="00792E4E">
        <w:tc>
          <w:tcPr>
            <w:tcW w:w="959" w:type="dxa"/>
          </w:tcPr>
          <w:p w:rsidR="00792E4E" w:rsidRDefault="00792E4E" w:rsidP="000531BB">
            <w:pPr>
              <w:jc w:val="both"/>
              <w:rPr>
                <w:rFonts w:ascii="Calibri" w:hAnsi="Calibri" w:cs="Arial"/>
                <w:sz w:val="22"/>
                <w:szCs w:val="22"/>
              </w:rPr>
            </w:pPr>
            <w:r>
              <w:rPr>
                <w:rFonts w:ascii="Calibri" w:hAnsi="Calibri" w:cs="Arial"/>
                <w:sz w:val="22"/>
                <w:szCs w:val="22"/>
              </w:rPr>
              <w:t>2.1.12</w:t>
            </w:r>
          </w:p>
        </w:tc>
        <w:tc>
          <w:tcPr>
            <w:tcW w:w="6095" w:type="dxa"/>
          </w:tcPr>
          <w:p w:rsidR="00792E4E" w:rsidRDefault="00792E4E" w:rsidP="00CD576D">
            <w:pPr>
              <w:jc w:val="both"/>
              <w:rPr>
                <w:rFonts w:ascii="Calibri" w:hAnsi="Calibri" w:cs="Arial"/>
                <w:sz w:val="22"/>
                <w:szCs w:val="22"/>
              </w:rPr>
            </w:pPr>
            <w:r>
              <w:rPr>
                <w:rFonts w:ascii="Calibri" w:hAnsi="Calibri" w:cs="Arial"/>
                <w:sz w:val="22"/>
                <w:szCs w:val="22"/>
              </w:rPr>
              <w:t>Unless otherwise described all making good shall be carried out in materials and finishes to match existing, original or adjoining work.  Edges of new work shall be undercut, lined up or levelled off to the old surfaces and new angles, mitres, etc., formed where appropriate.</w:t>
            </w:r>
          </w:p>
        </w:tc>
      </w:tr>
      <w:tr w:rsidR="000531BB" w:rsidTr="00792E4E">
        <w:tc>
          <w:tcPr>
            <w:tcW w:w="959" w:type="dxa"/>
          </w:tcPr>
          <w:p w:rsidR="000531BB" w:rsidRDefault="000531BB" w:rsidP="000531BB">
            <w:pPr>
              <w:jc w:val="both"/>
              <w:rPr>
                <w:rFonts w:ascii="Calibri" w:hAnsi="Calibri" w:cs="Arial"/>
                <w:sz w:val="22"/>
                <w:szCs w:val="22"/>
              </w:rPr>
            </w:pPr>
          </w:p>
        </w:tc>
        <w:tc>
          <w:tcPr>
            <w:tcW w:w="6095" w:type="dxa"/>
          </w:tcPr>
          <w:p w:rsidR="000531BB" w:rsidRDefault="000531BB" w:rsidP="00CD576D">
            <w:pPr>
              <w:jc w:val="both"/>
              <w:rPr>
                <w:rFonts w:ascii="Calibri" w:hAnsi="Calibri" w:cs="Arial"/>
                <w:sz w:val="22"/>
                <w:szCs w:val="22"/>
              </w:rPr>
            </w:pPr>
          </w:p>
        </w:tc>
      </w:tr>
      <w:tr w:rsidR="000531BB" w:rsidTr="000531BB">
        <w:tc>
          <w:tcPr>
            <w:tcW w:w="7054" w:type="dxa"/>
            <w:gridSpan w:val="2"/>
          </w:tcPr>
          <w:p w:rsidR="000531BB" w:rsidRPr="000531BB" w:rsidRDefault="000531BB" w:rsidP="00CD576D">
            <w:pPr>
              <w:jc w:val="both"/>
              <w:rPr>
                <w:rFonts w:ascii="Calibri" w:hAnsi="Calibri" w:cs="Arial"/>
                <w:sz w:val="22"/>
                <w:szCs w:val="22"/>
                <w:u w:val="single"/>
              </w:rPr>
            </w:pPr>
            <w:r>
              <w:rPr>
                <w:rFonts w:ascii="Calibri" w:hAnsi="Calibri" w:cs="Arial"/>
                <w:sz w:val="22"/>
                <w:szCs w:val="22"/>
                <w:u w:val="single"/>
              </w:rPr>
              <w:t>Removing Fittings</w:t>
            </w:r>
          </w:p>
        </w:tc>
      </w:tr>
      <w:tr w:rsidR="000531BB" w:rsidTr="00792E4E">
        <w:tc>
          <w:tcPr>
            <w:tcW w:w="959" w:type="dxa"/>
          </w:tcPr>
          <w:p w:rsidR="000531BB" w:rsidRDefault="000531BB" w:rsidP="000531BB">
            <w:pPr>
              <w:jc w:val="both"/>
              <w:rPr>
                <w:rFonts w:ascii="Calibri" w:hAnsi="Calibri" w:cs="Arial"/>
                <w:sz w:val="22"/>
                <w:szCs w:val="22"/>
              </w:rPr>
            </w:pPr>
          </w:p>
        </w:tc>
        <w:tc>
          <w:tcPr>
            <w:tcW w:w="6095" w:type="dxa"/>
          </w:tcPr>
          <w:p w:rsidR="000531BB" w:rsidRDefault="000531BB" w:rsidP="00CD576D">
            <w:pPr>
              <w:jc w:val="both"/>
              <w:rPr>
                <w:rFonts w:ascii="Calibri" w:hAnsi="Calibri" w:cs="Arial"/>
                <w:sz w:val="22"/>
                <w:szCs w:val="22"/>
              </w:rPr>
            </w:pPr>
          </w:p>
        </w:tc>
      </w:tr>
      <w:tr w:rsidR="000531BB" w:rsidTr="00792E4E">
        <w:tc>
          <w:tcPr>
            <w:tcW w:w="959" w:type="dxa"/>
          </w:tcPr>
          <w:p w:rsidR="000531BB" w:rsidRDefault="000531BB" w:rsidP="000531BB">
            <w:pPr>
              <w:jc w:val="both"/>
              <w:rPr>
                <w:rFonts w:ascii="Calibri" w:hAnsi="Calibri" w:cs="Arial"/>
                <w:sz w:val="22"/>
                <w:szCs w:val="22"/>
              </w:rPr>
            </w:pPr>
            <w:r>
              <w:rPr>
                <w:rFonts w:ascii="Calibri" w:hAnsi="Calibri" w:cs="Arial"/>
                <w:sz w:val="22"/>
                <w:szCs w:val="22"/>
              </w:rPr>
              <w:t>2.1.13</w:t>
            </w:r>
          </w:p>
        </w:tc>
        <w:tc>
          <w:tcPr>
            <w:tcW w:w="6095" w:type="dxa"/>
          </w:tcPr>
          <w:p w:rsidR="000531BB" w:rsidRDefault="000531BB" w:rsidP="00CD576D">
            <w:pPr>
              <w:jc w:val="both"/>
              <w:rPr>
                <w:rFonts w:ascii="Calibri" w:hAnsi="Calibri" w:cs="Arial"/>
                <w:sz w:val="22"/>
                <w:szCs w:val="22"/>
              </w:rPr>
            </w:pPr>
            <w:r>
              <w:rPr>
                <w:rFonts w:ascii="Calibri" w:hAnsi="Calibri" w:cs="Arial"/>
                <w:sz w:val="22"/>
                <w:szCs w:val="22"/>
              </w:rPr>
              <w:t>The Contractor shall include for removing fittings so described as appropriate unless otherwise stated and making out and bringing forward all work disturbed and for all other items of making good.</w:t>
            </w:r>
          </w:p>
        </w:tc>
      </w:tr>
    </w:tbl>
    <w:p w:rsidR="000531BB" w:rsidRDefault="000531B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095"/>
      </w:tblGrid>
      <w:tr w:rsidR="000531BB" w:rsidTr="00792E4E">
        <w:tc>
          <w:tcPr>
            <w:tcW w:w="959" w:type="dxa"/>
          </w:tcPr>
          <w:p w:rsidR="000531BB" w:rsidRDefault="000531BB" w:rsidP="000531BB">
            <w:pPr>
              <w:jc w:val="both"/>
              <w:rPr>
                <w:rFonts w:ascii="Calibri" w:hAnsi="Calibri" w:cs="Arial"/>
                <w:sz w:val="22"/>
                <w:szCs w:val="22"/>
              </w:rPr>
            </w:pPr>
          </w:p>
        </w:tc>
        <w:tc>
          <w:tcPr>
            <w:tcW w:w="6095" w:type="dxa"/>
          </w:tcPr>
          <w:p w:rsidR="000531BB" w:rsidRDefault="000531BB" w:rsidP="00CD576D">
            <w:pPr>
              <w:jc w:val="both"/>
              <w:rPr>
                <w:rFonts w:ascii="Calibri" w:hAnsi="Calibri" w:cs="Arial"/>
                <w:sz w:val="22"/>
                <w:szCs w:val="22"/>
              </w:rPr>
            </w:pPr>
          </w:p>
        </w:tc>
      </w:tr>
      <w:tr w:rsidR="000531BB" w:rsidTr="000531BB">
        <w:tc>
          <w:tcPr>
            <w:tcW w:w="7054" w:type="dxa"/>
            <w:gridSpan w:val="2"/>
          </w:tcPr>
          <w:p w:rsidR="000531BB" w:rsidRPr="000531BB" w:rsidRDefault="000531BB" w:rsidP="00CD576D">
            <w:pPr>
              <w:jc w:val="both"/>
              <w:rPr>
                <w:rFonts w:ascii="Calibri" w:hAnsi="Calibri" w:cs="Arial"/>
                <w:sz w:val="22"/>
                <w:szCs w:val="22"/>
                <w:u w:val="single"/>
              </w:rPr>
            </w:pPr>
            <w:r>
              <w:rPr>
                <w:rFonts w:ascii="Calibri" w:hAnsi="Calibri" w:cs="Arial"/>
                <w:sz w:val="22"/>
                <w:szCs w:val="22"/>
                <w:u w:val="single"/>
              </w:rPr>
              <w:t>Redundant Services</w:t>
            </w:r>
          </w:p>
        </w:tc>
      </w:tr>
      <w:tr w:rsidR="000531BB" w:rsidTr="00792E4E">
        <w:tc>
          <w:tcPr>
            <w:tcW w:w="959" w:type="dxa"/>
          </w:tcPr>
          <w:p w:rsidR="000531BB" w:rsidRDefault="000531BB" w:rsidP="000531BB">
            <w:pPr>
              <w:jc w:val="both"/>
              <w:rPr>
                <w:rFonts w:ascii="Calibri" w:hAnsi="Calibri" w:cs="Arial"/>
                <w:sz w:val="22"/>
                <w:szCs w:val="22"/>
              </w:rPr>
            </w:pPr>
          </w:p>
        </w:tc>
        <w:tc>
          <w:tcPr>
            <w:tcW w:w="6095" w:type="dxa"/>
          </w:tcPr>
          <w:p w:rsidR="000531BB" w:rsidRDefault="000531BB" w:rsidP="00CD576D">
            <w:pPr>
              <w:jc w:val="both"/>
              <w:rPr>
                <w:rFonts w:ascii="Calibri" w:hAnsi="Calibri" w:cs="Arial"/>
                <w:sz w:val="22"/>
                <w:szCs w:val="22"/>
              </w:rPr>
            </w:pPr>
          </w:p>
        </w:tc>
      </w:tr>
      <w:tr w:rsidR="000531BB" w:rsidTr="00792E4E">
        <w:tc>
          <w:tcPr>
            <w:tcW w:w="959" w:type="dxa"/>
          </w:tcPr>
          <w:p w:rsidR="000531BB" w:rsidRDefault="000531BB" w:rsidP="000531BB">
            <w:pPr>
              <w:jc w:val="both"/>
              <w:rPr>
                <w:rFonts w:ascii="Calibri" w:hAnsi="Calibri" w:cs="Arial"/>
                <w:sz w:val="22"/>
                <w:szCs w:val="22"/>
              </w:rPr>
            </w:pPr>
            <w:r>
              <w:rPr>
                <w:rFonts w:ascii="Calibri" w:hAnsi="Calibri" w:cs="Arial"/>
                <w:sz w:val="22"/>
                <w:szCs w:val="22"/>
              </w:rPr>
              <w:t>2.1.14</w:t>
            </w:r>
          </w:p>
        </w:tc>
        <w:tc>
          <w:tcPr>
            <w:tcW w:w="6095" w:type="dxa"/>
          </w:tcPr>
          <w:p w:rsidR="000531BB" w:rsidRDefault="000531BB" w:rsidP="00CD576D">
            <w:pPr>
              <w:jc w:val="both"/>
              <w:rPr>
                <w:rFonts w:ascii="Calibri" w:hAnsi="Calibri" w:cs="Arial"/>
                <w:sz w:val="22"/>
                <w:szCs w:val="22"/>
              </w:rPr>
            </w:pPr>
            <w:r>
              <w:rPr>
                <w:rFonts w:ascii="Calibri" w:hAnsi="Calibri" w:cs="Arial"/>
                <w:sz w:val="22"/>
                <w:szCs w:val="22"/>
              </w:rPr>
              <w:t>Any Services, drains and like made redundant by reason of the works are to be properly removed, cut off and sealed to the satisfaction of the Contract Administrator.</w:t>
            </w:r>
          </w:p>
        </w:tc>
      </w:tr>
      <w:tr w:rsidR="000531BB" w:rsidTr="00792E4E">
        <w:tc>
          <w:tcPr>
            <w:tcW w:w="959" w:type="dxa"/>
          </w:tcPr>
          <w:p w:rsidR="000531BB" w:rsidRDefault="000531BB" w:rsidP="000531BB">
            <w:pPr>
              <w:jc w:val="both"/>
              <w:rPr>
                <w:rFonts w:ascii="Calibri" w:hAnsi="Calibri" w:cs="Arial"/>
                <w:sz w:val="22"/>
                <w:szCs w:val="22"/>
              </w:rPr>
            </w:pPr>
          </w:p>
        </w:tc>
        <w:tc>
          <w:tcPr>
            <w:tcW w:w="6095" w:type="dxa"/>
          </w:tcPr>
          <w:p w:rsidR="000531BB" w:rsidRDefault="000531BB" w:rsidP="00CD576D">
            <w:pPr>
              <w:jc w:val="both"/>
              <w:rPr>
                <w:rFonts w:ascii="Calibri" w:hAnsi="Calibri" w:cs="Arial"/>
                <w:sz w:val="22"/>
                <w:szCs w:val="22"/>
              </w:rPr>
            </w:pPr>
          </w:p>
        </w:tc>
      </w:tr>
      <w:tr w:rsidR="000531BB" w:rsidTr="000531BB">
        <w:tc>
          <w:tcPr>
            <w:tcW w:w="7054" w:type="dxa"/>
            <w:gridSpan w:val="2"/>
          </w:tcPr>
          <w:p w:rsidR="000531BB" w:rsidRPr="000531BB" w:rsidRDefault="000531BB" w:rsidP="00CD576D">
            <w:pPr>
              <w:jc w:val="both"/>
              <w:rPr>
                <w:rFonts w:ascii="Calibri" w:hAnsi="Calibri" w:cs="Arial"/>
                <w:sz w:val="22"/>
                <w:szCs w:val="22"/>
                <w:u w:val="single"/>
              </w:rPr>
            </w:pPr>
            <w:r>
              <w:rPr>
                <w:rFonts w:ascii="Calibri" w:hAnsi="Calibri" w:cs="Arial"/>
                <w:sz w:val="22"/>
                <w:szCs w:val="22"/>
                <w:u w:val="single"/>
              </w:rPr>
              <w:t>Scaffolding</w:t>
            </w:r>
          </w:p>
        </w:tc>
      </w:tr>
      <w:tr w:rsidR="000531BB" w:rsidTr="00792E4E">
        <w:tc>
          <w:tcPr>
            <w:tcW w:w="959" w:type="dxa"/>
          </w:tcPr>
          <w:p w:rsidR="000531BB" w:rsidRDefault="000531BB" w:rsidP="000531BB">
            <w:pPr>
              <w:jc w:val="both"/>
              <w:rPr>
                <w:rFonts w:ascii="Calibri" w:hAnsi="Calibri" w:cs="Arial"/>
                <w:sz w:val="22"/>
                <w:szCs w:val="22"/>
              </w:rPr>
            </w:pPr>
          </w:p>
        </w:tc>
        <w:tc>
          <w:tcPr>
            <w:tcW w:w="6095" w:type="dxa"/>
          </w:tcPr>
          <w:p w:rsidR="000531BB" w:rsidRDefault="000531BB" w:rsidP="00CD576D">
            <w:pPr>
              <w:jc w:val="both"/>
              <w:rPr>
                <w:rFonts w:ascii="Calibri" w:hAnsi="Calibri" w:cs="Arial"/>
                <w:sz w:val="22"/>
                <w:szCs w:val="22"/>
              </w:rPr>
            </w:pPr>
          </w:p>
        </w:tc>
      </w:tr>
      <w:tr w:rsidR="000531BB" w:rsidTr="00792E4E">
        <w:tc>
          <w:tcPr>
            <w:tcW w:w="959" w:type="dxa"/>
          </w:tcPr>
          <w:p w:rsidR="000531BB" w:rsidRDefault="000531BB" w:rsidP="000531BB">
            <w:pPr>
              <w:jc w:val="both"/>
              <w:rPr>
                <w:rFonts w:ascii="Calibri" w:hAnsi="Calibri" w:cs="Arial"/>
                <w:sz w:val="22"/>
                <w:szCs w:val="22"/>
              </w:rPr>
            </w:pPr>
            <w:r>
              <w:rPr>
                <w:rFonts w:ascii="Calibri" w:hAnsi="Calibri" w:cs="Arial"/>
                <w:sz w:val="22"/>
                <w:szCs w:val="22"/>
              </w:rPr>
              <w:t>2.1.15</w:t>
            </w:r>
          </w:p>
        </w:tc>
        <w:tc>
          <w:tcPr>
            <w:tcW w:w="6095" w:type="dxa"/>
          </w:tcPr>
          <w:p w:rsidR="000531BB" w:rsidRDefault="000531BB" w:rsidP="00CD576D">
            <w:pPr>
              <w:jc w:val="both"/>
              <w:rPr>
                <w:rFonts w:ascii="Calibri" w:hAnsi="Calibri" w:cs="Arial"/>
                <w:sz w:val="22"/>
                <w:szCs w:val="22"/>
              </w:rPr>
            </w:pPr>
            <w:r>
              <w:rPr>
                <w:rFonts w:ascii="Calibri" w:hAnsi="Calibri" w:cs="Arial"/>
                <w:sz w:val="22"/>
                <w:szCs w:val="22"/>
              </w:rPr>
              <w:t>The Contractor shall include for all necessary scaffolding and for making good all work disturbed in connection therewith.</w:t>
            </w:r>
          </w:p>
        </w:tc>
      </w:tr>
    </w:tbl>
    <w:p w:rsidR="00193318" w:rsidRDefault="00193318" w:rsidP="00CD576D">
      <w:pPr>
        <w:jc w:val="both"/>
        <w:rPr>
          <w:rFonts w:ascii="Calibri" w:hAnsi="Calibri" w:cs="Arial"/>
          <w:sz w:val="22"/>
          <w:szCs w:val="22"/>
        </w:rPr>
      </w:pPr>
    </w:p>
    <w:p w:rsidR="00193318" w:rsidRDefault="00193318">
      <w:pPr>
        <w:rPr>
          <w:rFonts w:ascii="Calibri" w:hAnsi="Calibri" w:cs="Arial"/>
          <w:sz w:val="22"/>
          <w:szCs w:val="22"/>
        </w:rPr>
      </w:pPr>
      <w:r>
        <w:rPr>
          <w:rFonts w:ascii="Calibri" w:hAnsi="Calibri" w:cs="Arial"/>
          <w:sz w:val="22"/>
          <w:szCs w:val="22"/>
        </w:rPr>
        <w:br w:type="page"/>
      </w:r>
    </w:p>
    <w:p w:rsidR="00FC238D" w:rsidRDefault="00193318" w:rsidP="00CD576D">
      <w:pPr>
        <w:jc w:val="both"/>
        <w:rPr>
          <w:rFonts w:ascii="Calibri" w:hAnsi="Calibri" w:cs="Arial"/>
          <w:sz w:val="22"/>
          <w:szCs w:val="22"/>
          <w:u w:val="single"/>
        </w:rPr>
      </w:pPr>
      <w:r>
        <w:rPr>
          <w:rFonts w:ascii="Calibri" w:hAnsi="Calibri" w:cs="Arial"/>
          <w:sz w:val="22"/>
          <w:szCs w:val="22"/>
          <w:u w:val="single"/>
        </w:rPr>
        <w:lastRenderedPageBreak/>
        <w:t>2.2 : EXCAVATION AND EARTHWORK</w:t>
      </w:r>
    </w:p>
    <w:p w:rsidR="00193318" w:rsidRDefault="00193318" w:rsidP="00CD576D">
      <w:pPr>
        <w:jc w:val="both"/>
        <w:rPr>
          <w:rFonts w:ascii="Calibri" w:hAnsi="Calibri" w:cs="Arial"/>
          <w:sz w:val="22"/>
          <w:szCs w:val="22"/>
          <w:u w:val="single"/>
        </w:rPr>
      </w:pPr>
    </w:p>
    <w:p w:rsidR="00193318" w:rsidRDefault="00193318" w:rsidP="00CD576D">
      <w:pPr>
        <w:jc w:val="both"/>
        <w:rPr>
          <w:rFonts w:ascii="Calibri" w:hAnsi="Calibri" w:cs="Arial"/>
          <w:sz w:val="22"/>
          <w:szCs w:val="22"/>
          <w:u w:val="single"/>
        </w:rPr>
      </w:pPr>
      <w:r>
        <w:rPr>
          <w:rFonts w:ascii="Calibri" w:hAnsi="Calibri" w:cs="Arial"/>
          <w:sz w:val="22"/>
          <w:szCs w:val="22"/>
          <w:u w:val="single"/>
        </w:rPr>
        <w:t>Generally</w:t>
      </w:r>
    </w:p>
    <w:p w:rsidR="00193318" w:rsidRDefault="00193318" w:rsidP="00CD576D">
      <w:pPr>
        <w:jc w:val="both"/>
        <w:rPr>
          <w:rFonts w:ascii="Calibri" w:hAnsi="Calibri" w:cs="Arial"/>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095"/>
      </w:tblGrid>
      <w:tr w:rsidR="00193318" w:rsidTr="00193318">
        <w:tc>
          <w:tcPr>
            <w:tcW w:w="959" w:type="dxa"/>
          </w:tcPr>
          <w:p w:rsidR="00193318" w:rsidRDefault="00193318" w:rsidP="00193318">
            <w:pPr>
              <w:jc w:val="both"/>
              <w:rPr>
                <w:rFonts w:ascii="Calibri" w:hAnsi="Calibri" w:cs="Arial"/>
                <w:sz w:val="22"/>
                <w:szCs w:val="22"/>
              </w:rPr>
            </w:pPr>
            <w:r>
              <w:rPr>
                <w:rFonts w:ascii="Calibri" w:hAnsi="Calibri" w:cs="Arial"/>
                <w:sz w:val="22"/>
                <w:szCs w:val="22"/>
              </w:rPr>
              <w:t>2.2.1</w:t>
            </w:r>
          </w:p>
        </w:tc>
        <w:tc>
          <w:tcPr>
            <w:tcW w:w="6095" w:type="dxa"/>
          </w:tcPr>
          <w:p w:rsidR="00193318" w:rsidRDefault="00193318" w:rsidP="00193318">
            <w:pPr>
              <w:jc w:val="both"/>
              <w:rPr>
                <w:rFonts w:ascii="Calibri" w:hAnsi="Calibri" w:cs="Arial"/>
                <w:sz w:val="22"/>
                <w:szCs w:val="22"/>
              </w:rPr>
            </w:pPr>
            <w:r>
              <w:rPr>
                <w:rFonts w:ascii="Calibri" w:hAnsi="Calibri" w:cs="Arial"/>
                <w:sz w:val="22"/>
                <w:szCs w:val="22"/>
              </w:rPr>
              <w:t>The Contractor is to allow in his prices for mechanical or hand excavation in whatsoever soil is met (other than rock) and for removing old roots and other minor obstructions.</w:t>
            </w:r>
          </w:p>
        </w:tc>
      </w:tr>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959" w:type="dxa"/>
          </w:tcPr>
          <w:p w:rsidR="00193318" w:rsidRDefault="00193318" w:rsidP="00193318">
            <w:pPr>
              <w:jc w:val="both"/>
              <w:rPr>
                <w:rFonts w:ascii="Calibri" w:hAnsi="Calibri" w:cs="Arial"/>
                <w:sz w:val="22"/>
                <w:szCs w:val="22"/>
              </w:rPr>
            </w:pPr>
            <w:r>
              <w:rPr>
                <w:rFonts w:ascii="Calibri" w:hAnsi="Calibri" w:cs="Arial"/>
                <w:sz w:val="22"/>
                <w:szCs w:val="22"/>
              </w:rPr>
              <w:t>2.2.2</w:t>
            </w:r>
          </w:p>
        </w:tc>
        <w:tc>
          <w:tcPr>
            <w:tcW w:w="6095" w:type="dxa"/>
          </w:tcPr>
          <w:p w:rsidR="00193318" w:rsidRDefault="00193318" w:rsidP="00193318">
            <w:pPr>
              <w:jc w:val="both"/>
              <w:rPr>
                <w:rFonts w:ascii="Calibri" w:hAnsi="Calibri" w:cs="Arial"/>
                <w:sz w:val="22"/>
                <w:szCs w:val="22"/>
              </w:rPr>
            </w:pPr>
            <w:r>
              <w:rPr>
                <w:rFonts w:ascii="Calibri" w:hAnsi="Calibri" w:cs="Arial"/>
                <w:sz w:val="22"/>
                <w:szCs w:val="22"/>
              </w:rPr>
              <w:t>Excavations shall be carried out in a safe and orderly manner.</w:t>
            </w:r>
          </w:p>
        </w:tc>
      </w:tr>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7054" w:type="dxa"/>
            <w:gridSpan w:val="2"/>
          </w:tcPr>
          <w:p w:rsidR="00193318" w:rsidRPr="00193318" w:rsidRDefault="00193318" w:rsidP="00193318">
            <w:pPr>
              <w:jc w:val="both"/>
              <w:rPr>
                <w:rFonts w:ascii="Calibri" w:hAnsi="Calibri" w:cs="Arial"/>
                <w:sz w:val="22"/>
                <w:szCs w:val="22"/>
                <w:u w:val="single"/>
              </w:rPr>
            </w:pPr>
            <w:r>
              <w:rPr>
                <w:rFonts w:ascii="Calibri" w:hAnsi="Calibri" w:cs="Arial"/>
                <w:sz w:val="22"/>
                <w:szCs w:val="22"/>
                <w:u w:val="single"/>
              </w:rPr>
              <w:t>Bottoms of Excavations</w:t>
            </w:r>
          </w:p>
        </w:tc>
      </w:tr>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959" w:type="dxa"/>
          </w:tcPr>
          <w:p w:rsidR="00193318" w:rsidRDefault="00193318" w:rsidP="00193318">
            <w:pPr>
              <w:jc w:val="both"/>
              <w:rPr>
                <w:rFonts w:ascii="Calibri" w:hAnsi="Calibri" w:cs="Arial"/>
                <w:sz w:val="22"/>
                <w:szCs w:val="22"/>
              </w:rPr>
            </w:pPr>
            <w:r>
              <w:rPr>
                <w:rFonts w:ascii="Calibri" w:hAnsi="Calibri" w:cs="Arial"/>
                <w:sz w:val="22"/>
                <w:szCs w:val="22"/>
              </w:rPr>
              <w:t>2.2.3</w:t>
            </w:r>
          </w:p>
        </w:tc>
        <w:tc>
          <w:tcPr>
            <w:tcW w:w="6095" w:type="dxa"/>
          </w:tcPr>
          <w:p w:rsidR="00193318" w:rsidRDefault="00193318" w:rsidP="00193318">
            <w:pPr>
              <w:jc w:val="both"/>
              <w:rPr>
                <w:rFonts w:ascii="Calibri" w:hAnsi="Calibri" w:cs="Arial"/>
                <w:sz w:val="22"/>
                <w:szCs w:val="22"/>
              </w:rPr>
            </w:pPr>
            <w:r>
              <w:rPr>
                <w:rFonts w:ascii="Calibri" w:hAnsi="Calibri" w:cs="Arial"/>
                <w:sz w:val="22"/>
                <w:szCs w:val="22"/>
              </w:rPr>
              <w:t>The whole of the excavations are to be taken down to solid foundations as shown on the drawings specified, or in accordance with instructions received from the Contract Administrator or his representative.  All bottoms are to be left open for inspection and approved by the Contract Administrator and Local Authority before concrete or hardcore is placed and when sufficient notice is to be given as and when excavations etc., are ready for inspection.</w:t>
            </w:r>
          </w:p>
        </w:tc>
      </w:tr>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7054" w:type="dxa"/>
            <w:gridSpan w:val="2"/>
          </w:tcPr>
          <w:p w:rsidR="00193318" w:rsidRPr="00193318" w:rsidRDefault="00193318" w:rsidP="00193318">
            <w:pPr>
              <w:jc w:val="both"/>
              <w:rPr>
                <w:rFonts w:ascii="Calibri" w:hAnsi="Calibri" w:cs="Arial"/>
                <w:sz w:val="22"/>
                <w:szCs w:val="22"/>
                <w:u w:val="single"/>
              </w:rPr>
            </w:pPr>
            <w:r>
              <w:rPr>
                <w:rFonts w:ascii="Calibri" w:hAnsi="Calibri" w:cs="Arial"/>
                <w:sz w:val="22"/>
                <w:szCs w:val="22"/>
                <w:u w:val="single"/>
              </w:rPr>
              <w:t>Overbreaks</w:t>
            </w:r>
          </w:p>
        </w:tc>
      </w:tr>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959" w:type="dxa"/>
          </w:tcPr>
          <w:p w:rsidR="00193318" w:rsidRDefault="00193318" w:rsidP="00193318">
            <w:pPr>
              <w:jc w:val="both"/>
              <w:rPr>
                <w:rFonts w:ascii="Calibri" w:hAnsi="Calibri" w:cs="Arial"/>
                <w:sz w:val="22"/>
                <w:szCs w:val="22"/>
              </w:rPr>
            </w:pPr>
            <w:r>
              <w:rPr>
                <w:rFonts w:ascii="Calibri" w:hAnsi="Calibri" w:cs="Arial"/>
                <w:sz w:val="22"/>
                <w:szCs w:val="22"/>
              </w:rPr>
              <w:t>2.2.4</w:t>
            </w:r>
          </w:p>
        </w:tc>
        <w:tc>
          <w:tcPr>
            <w:tcW w:w="6095" w:type="dxa"/>
          </w:tcPr>
          <w:p w:rsidR="00193318" w:rsidRDefault="00193318" w:rsidP="00193318">
            <w:pPr>
              <w:jc w:val="both"/>
              <w:rPr>
                <w:rFonts w:ascii="Calibri" w:hAnsi="Calibri" w:cs="Arial"/>
                <w:sz w:val="22"/>
                <w:szCs w:val="22"/>
              </w:rPr>
            </w:pPr>
            <w:r>
              <w:rPr>
                <w:rFonts w:ascii="Calibri" w:hAnsi="Calibri" w:cs="Arial"/>
                <w:sz w:val="22"/>
                <w:szCs w:val="22"/>
              </w:rPr>
              <w:t>Should overbreaks occur in excavation work, then it shall be made up solidly from the bottom to the correct level with mass concrete backfilling as specified at the expense of the Contractor.</w:t>
            </w:r>
          </w:p>
        </w:tc>
      </w:tr>
    </w:tbl>
    <w:p w:rsidR="00193318" w:rsidRDefault="00193318">
      <w:r>
        <w:br w:type="page"/>
      </w:r>
    </w:p>
    <w:p w:rsidR="00193318" w:rsidRPr="00193318" w:rsidRDefault="00193318">
      <w:pPr>
        <w:rPr>
          <w:rFonts w:asciiTheme="minorHAnsi" w:hAnsiTheme="minorHAnsi"/>
          <w:sz w:val="22"/>
          <w:szCs w:val="22"/>
          <w:u w:val="single"/>
        </w:rPr>
      </w:pPr>
      <w:r w:rsidRPr="00193318">
        <w:rPr>
          <w:rFonts w:asciiTheme="minorHAnsi" w:hAnsiTheme="minorHAnsi"/>
          <w:sz w:val="22"/>
          <w:szCs w:val="22"/>
          <w:u w:val="single"/>
        </w:rPr>
        <w:lastRenderedPageBreak/>
        <w:t>2.3 : CONCRETE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095"/>
      </w:tblGrid>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7054" w:type="dxa"/>
            <w:gridSpan w:val="2"/>
          </w:tcPr>
          <w:p w:rsidR="00193318" w:rsidRPr="00193318" w:rsidRDefault="00193318" w:rsidP="00193318">
            <w:pPr>
              <w:jc w:val="both"/>
              <w:rPr>
                <w:rFonts w:ascii="Calibri" w:hAnsi="Calibri" w:cs="Arial"/>
                <w:sz w:val="22"/>
                <w:szCs w:val="22"/>
                <w:u w:val="single"/>
              </w:rPr>
            </w:pPr>
            <w:r>
              <w:rPr>
                <w:rFonts w:ascii="Calibri" w:hAnsi="Calibri" w:cs="Arial"/>
                <w:sz w:val="22"/>
                <w:szCs w:val="22"/>
                <w:u w:val="single"/>
              </w:rPr>
              <w:t>Cement</w:t>
            </w:r>
          </w:p>
        </w:tc>
      </w:tr>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959" w:type="dxa"/>
          </w:tcPr>
          <w:p w:rsidR="00193318" w:rsidRDefault="00193318" w:rsidP="00193318">
            <w:pPr>
              <w:jc w:val="both"/>
              <w:rPr>
                <w:rFonts w:ascii="Calibri" w:hAnsi="Calibri" w:cs="Arial"/>
                <w:sz w:val="22"/>
                <w:szCs w:val="22"/>
              </w:rPr>
            </w:pPr>
            <w:r>
              <w:rPr>
                <w:rFonts w:ascii="Calibri" w:hAnsi="Calibri" w:cs="Arial"/>
                <w:sz w:val="22"/>
                <w:szCs w:val="22"/>
              </w:rPr>
              <w:t>2.3.1</w:t>
            </w:r>
          </w:p>
        </w:tc>
        <w:tc>
          <w:tcPr>
            <w:tcW w:w="6095" w:type="dxa"/>
          </w:tcPr>
          <w:p w:rsidR="00193318" w:rsidRDefault="00193318" w:rsidP="00193318">
            <w:pPr>
              <w:jc w:val="both"/>
              <w:rPr>
                <w:rFonts w:ascii="Calibri" w:hAnsi="Calibri" w:cs="Arial"/>
                <w:sz w:val="22"/>
                <w:szCs w:val="22"/>
              </w:rPr>
            </w:pPr>
            <w:r>
              <w:rPr>
                <w:rFonts w:ascii="Calibri" w:hAnsi="Calibri" w:cs="Arial"/>
                <w:sz w:val="22"/>
                <w:szCs w:val="22"/>
              </w:rPr>
              <w:t>Portland cement shall comply with BS EN 197-1 : 2000.  Cement shall be stored and maintained under dry conditions.</w:t>
            </w:r>
          </w:p>
        </w:tc>
      </w:tr>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7054" w:type="dxa"/>
            <w:gridSpan w:val="2"/>
          </w:tcPr>
          <w:p w:rsidR="00193318" w:rsidRPr="00193318" w:rsidRDefault="00193318" w:rsidP="00193318">
            <w:pPr>
              <w:jc w:val="both"/>
              <w:rPr>
                <w:rFonts w:ascii="Calibri" w:hAnsi="Calibri" w:cs="Arial"/>
                <w:sz w:val="22"/>
                <w:szCs w:val="22"/>
                <w:u w:val="single"/>
              </w:rPr>
            </w:pPr>
            <w:r>
              <w:rPr>
                <w:rFonts w:ascii="Calibri" w:hAnsi="Calibri" w:cs="Arial"/>
                <w:sz w:val="22"/>
                <w:szCs w:val="22"/>
                <w:u w:val="single"/>
              </w:rPr>
              <w:t>Fine Aggregate</w:t>
            </w:r>
          </w:p>
        </w:tc>
      </w:tr>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959" w:type="dxa"/>
          </w:tcPr>
          <w:p w:rsidR="00193318" w:rsidRDefault="00193318" w:rsidP="00193318">
            <w:pPr>
              <w:jc w:val="both"/>
              <w:rPr>
                <w:rFonts w:ascii="Calibri" w:hAnsi="Calibri" w:cs="Arial"/>
                <w:sz w:val="22"/>
                <w:szCs w:val="22"/>
              </w:rPr>
            </w:pPr>
            <w:r>
              <w:rPr>
                <w:rFonts w:ascii="Calibri" w:hAnsi="Calibri" w:cs="Arial"/>
                <w:sz w:val="22"/>
                <w:szCs w:val="22"/>
              </w:rPr>
              <w:t>2.3.2</w:t>
            </w:r>
          </w:p>
        </w:tc>
        <w:tc>
          <w:tcPr>
            <w:tcW w:w="6095" w:type="dxa"/>
          </w:tcPr>
          <w:p w:rsidR="00193318" w:rsidRDefault="00193318" w:rsidP="00193318">
            <w:pPr>
              <w:jc w:val="both"/>
              <w:rPr>
                <w:rFonts w:ascii="Calibri" w:hAnsi="Calibri" w:cs="Arial"/>
                <w:sz w:val="22"/>
                <w:szCs w:val="22"/>
              </w:rPr>
            </w:pPr>
            <w:r>
              <w:rPr>
                <w:rFonts w:ascii="Calibri" w:hAnsi="Calibri" w:cs="Arial"/>
                <w:sz w:val="22"/>
                <w:szCs w:val="22"/>
              </w:rPr>
              <w:t xml:space="preserve">Fine aggregate for concrete work shall be a sharp well graded mixture from 5mm down complying with the requirements of </w:t>
            </w:r>
            <w:r>
              <w:rPr>
                <w:rFonts w:ascii="Calibri" w:hAnsi="Calibri" w:cs="Arial"/>
                <w:sz w:val="22"/>
                <w:szCs w:val="22"/>
              </w:rPr>
              <w:br/>
              <w:t>BS EN 12620 : 2002 and graded within zones 1, 2 or 3 of Table 2.</w:t>
            </w:r>
          </w:p>
        </w:tc>
      </w:tr>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7054" w:type="dxa"/>
            <w:gridSpan w:val="2"/>
          </w:tcPr>
          <w:p w:rsidR="00193318" w:rsidRPr="00193318" w:rsidRDefault="00193318" w:rsidP="00193318">
            <w:pPr>
              <w:jc w:val="both"/>
              <w:rPr>
                <w:rFonts w:ascii="Calibri" w:hAnsi="Calibri" w:cs="Arial"/>
                <w:sz w:val="22"/>
                <w:szCs w:val="22"/>
                <w:u w:val="single"/>
              </w:rPr>
            </w:pPr>
            <w:r>
              <w:rPr>
                <w:rFonts w:ascii="Calibri" w:hAnsi="Calibri" w:cs="Arial"/>
                <w:sz w:val="22"/>
                <w:szCs w:val="22"/>
                <w:u w:val="single"/>
              </w:rPr>
              <w:t>Coarse Aggregate</w:t>
            </w:r>
          </w:p>
        </w:tc>
      </w:tr>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959" w:type="dxa"/>
          </w:tcPr>
          <w:p w:rsidR="00193318" w:rsidRDefault="00193318" w:rsidP="00193318">
            <w:pPr>
              <w:jc w:val="both"/>
              <w:rPr>
                <w:rFonts w:ascii="Calibri" w:hAnsi="Calibri" w:cs="Arial"/>
                <w:sz w:val="22"/>
                <w:szCs w:val="22"/>
              </w:rPr>
            </w:pPr>
            <w:r>
              <w:rPr>
                <w:rFonts w:ascii="Calibri" w:hAnsi="Calibri" w:cs="Arial"/>
                <w:sz w:val="22"/>
                <w:szCs w:val="22"/>
              </w:rPr>
              <w:t>2.3.3</w:t>
            </w:r>
          </w:p>
        </w:tc>
        <w:tc>
          <w:tcPr>
            <w:tcW w:w="6095" w:type="dxa"/>
          </w:tcPr>
          <w:p w:rsidR="00193318" w:rsidRDefault="00193318" w:rsidP="00193318">
            <w:pPr>
              <w:jc w:val="both"/>
              <w:rPr>
                <w:rFonts w:ascii="Calibri" w:hAnsi="Calibri" w:cs="Arial"/>
                <w:sz w:val="22"/>
                <w:szCs w:val="22"/>
              </w:rPr>
            </w:pPr>
            <w:r>
              <w:rPr>
                <w:rFonts w:ascii="Calibri" w:hAnsi="Calibri" w:cs="Arial"/>
                <w:sz w:val="22"/>
                <w:szCs w:val="22"/>
              </w:rPr>
              <w:t>Coarse aggregate for concrete work shall comply with the requirement of BS EN 12620 : 2002 and shall be rounded or irregular in shape and well graded from 40mm to 5mm or 20mm to 5mm nominal size.</w:t>
            </w:r>
          </w:p>
        </w:tc>
      </w:tr>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7054" w:type="dxa"/>
            <w:gridSpan w:val="2"/>
          </w:tcPr>
          <w:p w:rsidR="00193318" w:rsidRPr="00193318" w:rsidRDefault="00193318" w:rsidP="00193318">
            <w:pPr>
              <w:jc w:val="both"/>
              <w:rPr>
                <w:rFonts w:ascii="Calibri" w:hAnsi="Calibri" w:cs="Arial"/>
                <w:sz w:val="22"/>
                <w:szCs w:val="22"/>
                <w:u w:val="single"/>
              </w:rPr>
            </w:pPr>
            <w:r>
              <w:rPr>
                <w:rFonts w:ascii="Calibri" w:hAnsi="Calibri" w:cs="Arial"/>
                <w:sz w:val="22"/>
                <w:szCs w:val="22"/>
                <w:u w:val="single"/>
              </w:rPr>
              <w:t>Water</w:t>
            </w:r>
          </w:p>
        </w:tc>
      </w:tr>
      <w:tr w:rsidR="00193318" w:rsidTr="00193318">
        <w:tc>
          <w:tcPr>
            <w:tcW w:w="959" w:type="dxa"/>
          </w:tcPr>
          <w:p w:rsidR="00193318" w:rsidRDefault="00193318" w:rsidP="00193318">
            <w:pPr>
              <w:jc w:val="both"/>
              <w:rPr>
                <w:rFonts w:ascii="Calibri" w:hAnsi="Calibri" w:cs="Arial"/>
                <w:sz w:val="22"/>
                <w:szCs w:val="22"/>
              </w:rPr>
            </w:pPr>
          </w:p>
        </w:tc>
        <w:tc>
          <w:tcPr>
            <w:tcW w:w="6095" w:type="dxa"/>
          </w:tcPr>
          <w:p w:rsidR="00193318" w:rsidRDefault="00193318" w:rsidP="00193318">
            <w:pPr>
              <w:jc w:val="both"/>
              <w:rPr>
                <w:rFonts w:ascii="Calibri" w:hAnsi="Calibri" w:cs="Arial"/>
                <w:sz w:val="22"/>
                <w:szCs w:val="22"/>
              </w:rPr>
            </w:pPr>
          </w:p>
        </w:tc>
      </w:tr>
      <w:tr w:rsidR="00193318" w:rsidTr="00193318">
        <w:tc>
          <w:tcPr>
            <w:tcW w:w="959" w:type="dxa"/>
          </w:tcPr>
          <w:p w:rsidR="00193318" w:rsidRDefault="00193318" w:rsidP="00193318">
            <w:pPr>
              <w:jc w:val="both"/>
              <w:rPr>
                <w:rFonts w:ascii="Calibri" w:hAnsi="Calibri" w:cs="Arial"/>
                <w:sz w:val="22"/>
                <w:szCs w:val="22"/>
              </w:rPr>
            </w:pPr>
            <w:r>
              <w:rPr>
                <w:rFonts w:ascii="Calibri" w:hAnsi="Calibri" w:cs="Arial"/>
                <w:sz w:val="22"/>
                <w:szCs w:val="22"/>
              </w:rPr>
              <w:t>2.3.4</w:t>
            </w:r>
          </w:p>
        </w:tc>
        <w:tc>
          <w:tcPr>
            <w:tcW w:w="6095" w:type="dxa"/>
          </w:tcPr>
          <w:p w:rsidR="00193318" w:rsidRDefault="00193318" w:rsidP="00193318">
            <w:pPr>
              <w:jc w:val="both"/>
              <w:rPr>
                <w:rFonts w:ascii="Calibri" w:hAnsi="Calibri" w:cs="Arial"/>
                <w:sz w:val="22"/>
                <w:szCs w:val="22"/>
              </w:rPr>
            </w:pPr>
            <w:r>
              <w:rPr>
                <w:rFonts w:ascii="Calibri" w:hAnsi="Calibri" w:cs="Arial"/>
                <w:sz w:val="22"/>
                <w:szCs w:val="22"/>
              </w:rPr>
              <w:t>Water for making concrete shall be fresh, clean and free from harmful organic impurities and foreign matter, and shall comply with the test requirements of BS EN 1008 : 2002.</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8B304F">
        <w:tc>
          <w:tcPr>
            <w:tcW w:w="7054" w:type="dxa"/>
            <w:gridSpan w:val="2"/>
          </w:tcPr>
          <w:p w:rsidR="008B304F" w:rsidRPr="008B304F" w:rsidRDefault="008B304F" w:rsidP="00193318">
            <w:pPr>
              <w:jc w:val="both"/>
              <w:rPr>
                <w:rFonts w:ascii="Calibri" w:hAnsi="Calibri" w:cs="Arial"/>
                <w:sz w:val="22"/>
                <w:szCs w:val="22"/>
                <w:u w:val="single"/>
              </w:rPr>
            </w:pPr>
            <w:r>
              <w:rPr>
                <w:rFonts w:ascii="Calibri" w:hAnsi="Calibri" w:cs="Arial"/>
                <w:sz w:val="22"/>
                <w:szCs w:val="22"/>
                <w:u w:val="single"/>
              </w:rPr>
              <w:t>Reinforcement</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2.3.5</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 xml:space="preserve">Rod reinforcement shall be mild steel bars to comply with </w:t>
            </w:r>
            <w:r>
              <w:rPr>
                <w:rFonts w:ascii="Calibri" w:hAnsi="Calibri" w:cs="Arial"/>
                <w:sz w:val="22"/>
                <w:szCs w:val="22"/>
              </w:rPr>
              <w:br/>
              <w:t>BS 4449 : 2005.</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2.3.6</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Reinforcement shall be free from oil, dirt and paint, and loose rust shall be removed by a stiff wire brush before the steel is used.</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8B304F">
        <w:tc>
          <w:tcPr>
            <w:tcW w:w="7054" w:type="dxa"/>
            <w:gridSpan w:val="2"/>
          </w:tcPr>
          <w:p w:rsidR="008B304F" w:rsidRPr="008B304F" w:rsidRDefault="008B304F" w:rsidP="00193318">
            <w:pPr>
              <w:jc w:val="both"/>
              <w:rPr>
                <w:rFonts w:ascii="Calibri" w:hAnsi="Calibri" w:cs="Arial"/>
                <w:sz w:val="22"/>
                <w:szCs w:val="22"/>
                <w:u w:val="single"/>
              </w:rPr>
            </w:pPr>
            <w:r>
              <w:rPr>
                <w:rFonts w:ascii="Calibri" w:hAnsi="Calibri" w:cs="Arial"/>
                <w:sz w:val="22"/>
                <w:szCs w:val="22"/>
                <w:u w:val="single"/>
              </w:rPr>
              <w:t>Concrete Mix</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2.3.7</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Concrete mix has been designated by the required characteristic cube strength at age 28 days.</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2.3.8</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The quantities of cement, fine and coarse aggregates shall be determined by weight.</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2.3.9</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The added water shall be regulated to ensure a consistent mix and shall be the minimum required for workability.</w:t>
            </w:r>
          </w:p>
        </w:tc>
      </w:tr>
      <w:tr w:rsidR="008B304F" w:rsidTr="008B304F">
        <w:tc>
          <w:tcPr>
            <w:tcW w:w="7054" w:type="dxa"/>
            <w:gridSpan w:val="2"/>
          </w:tcPr>
          <w:p w:rsidR="008B304F" w:rsidRPr="008B304F" w:rsidRDefault="008B304F" w:rsidP="00193318">
            <w:pPr>
              <w:jc w:val="both"/>
              <w:rPr>
                <w:rFonts w:ascii="Calibri" w:hAnsi="Calibri" w:cs="Arial"/>
                <w:sz w:val="22"/>
                <w:szCs w:val="22"/>
                <w:u w:val="single"/>
              </w:rPr>
            </w:pPr>
            <w:r>
              <w:rPr>
                <w:rFonts w:ascii="Calibri" w:hAnsi="Calibri" w:cs="Arial"/>
                <w:sz w:val="22"/>
                <w:szCs w:val="22"/>
                <w:u w:val="single"/>
              </w:rPr>
              <w:lastRenderedPageBreak/>
              <w:t>Mixing Concrete</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2.3.10</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All fine and coarse aggregate are to be kept separate and separately weighed for each mixing of concrete.</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2.3.11</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Concrete is to be mixed in an approved mechanical batch mixer for at least two minutes after all the constituents including the water have been placed in the mixer.</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8B304F">
        <w:tc>
          <w:tcPr>
            <w:tcW w:w="7054" w:type="dxa"/>
            <w:gridSpan w:val="2"/>
          </w:tcPr>
          <w:p w:rsidR="008B304F" w:rsidRPr="008B304F" w:rsidRDefault="008B304F" w:rsidP="00193318">
            <w:pPr>
              <w:jc w:val="both"/>
              <w:rPr>
                <w:rFonts w:ascii="Calibri" w:hAnsi="Calibri" w:cs="Arial"/>
                <w:sz w:val="22"/>
                <w:szCs w:val="22"/>
                <w:u w:val="single"/>
              </w:rPr>
            </w:pPr>
            <w:r>
              <w:rPr>
                <w:rFonts w:ascii="Calibri" w:hAnsi="Calibri" w:cs="Arial"/>
                <w:sz w:val="22"/>
                <w:szCs w:val="22"/>
                <w:u w:val="single"/>
              </w:rPr>
              <w:t>Placing Concrete</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2.3.12</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All concrete shall be transported and placed in position as soon as possible after discharge from the mixer.  Concrete which has commenced to set shall not be used.</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2.3.13</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Concrete shall be lowered into position and not tipped from a height.</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2.3.14</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In floor slabs the concrete shall e tamped and compacted thoroughly, avoiding all occurrence of voids and honeycombing.</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2.3.15</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All tools, formwork, etc., shall be clean and the steel reinforcement (if any) shall be kept in its correct position during the concreting.</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2.3.16</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Immediately on cessation of work (including breaks for meals) the mixing machines and barrows used to carry concrete shall be emptied and cleaned.</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8B304F">
        <w:tc>
          <w:tcPr>
            <w:tcW w:w="7054" w:type="dxa"/>
            <w:gridSpan w:val="2"/>
          </w:tcPr>
          <w:p w:rsidR="008B304F" w:rsidRPr="008B304F" w:rsidRDefault="008B304F" w:rsidP="00193318">
            <w:pPr>
              <w:jc w:val="both"/>
              <w:rPr>
                <w:rFonts w:ascii="Calibri" w:hAnsi="Calibri" w:cs="Arial"/>
                <w:sz w:val="22"/>
                <w:szCs w:val="22"/>
                <w:u w:val="single"/>
              </w:rPr>
            </w:pPr>
            <w:r>
              <w:rPr>
                <w:rFonts w:ascii="Calibri" w:hAnsi="Calibri" w:cs="Arial"/>
                <w:sz w:val="22"/>
                <w:szCs w:val="22"/>
                <w:u w:val="single"/>
              </w:rPr>
              <w:t>Formwork</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2.3.17</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All formwork shall be of sufficient strength, rigidity and tightness as required to support and maintain the concrete in its correct position and to carry the necessary constructional traffic.</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2.3.18</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Surfaces of formwork in contact with the concrete shall be well wetted before concrete is placed.</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2.3.19</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Formwork shall be removed without damage to the concrete.</w:t>
            </w:r>
          </w:p>
          <w:p w:rsidR="008B304F" w:rsidRDefault="008B304F" w:rsidP="00193318">
            <w:pPr>
              <w:jc w:val="both"/>
              <w:rPr>
                <w:rFonts w:ascii="Calibri" w:hAnsi="Calibri" w:cs="Arial"/>
                <w:sz w:val="22"/>
                <w:szCs w:val="22"/>
              </w:rPr>
            </w:pPr>
          </w:p>
        </w:tc>
      </w:tr>
    </w:tbl>
    <w:p w:rsidR="008B304F" w:rsidRDefault="008B304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095"/>
      </w:tblGrid>
      <w:tr w:rsidR="008B304F" w:rsidTr="008B304F">
        <w:tc>
          <w:tcPr>
            <w:tcW w:w="7054" w:type="dxa"/>
            <w:gridSpan w:val="2"/>
          </w:tcPr>
          <w:p w:rsidR="008B304F" w:rsidRPr="008B304F" w:rsidRDefault="008B304F" w:rsidP="00193318">
            <w:pPr>
              <w:jc w:val="both"/>
              <w:rPr>
                <w:rFonts w:ascii="Calibri" w:hAnsi="Calibri" w:cs="Arial"/>
                <w:sz w:val="22"/>
                <w:szCs w:val="22"/>
                <w:u w:val="single"/>
              </w:rPr>
            </w:pPr>
            <w:r>
              <w:rPr>
                <w:rFonts w:ascii="Calibri" w:hAnsi="Calibri" w:cs="Arial"/>
                <w:sz w:val="22"/>
                <w:szCs w:val="22"/>
                <w:u w:val="single"/>
              </w:rPr>
              <w:lastRenderedPageBreak/>
              <w:t>2.4 : BRICKWORK AND BLOCKWORK</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FB2C67" w:rsidTr="00531BED">
        <w:tc>
          <w:tcPr>
            <w:tcW w:w="7054" w:type="dxa"/>
            <w:gridSpan w:val="2"/>
          </w:tcPr>
          <w:p w:rsidR="00FB2C67" w:rsidRPr="00FB2C67" w:rsidRDefault="00FB2C67" w:rsidP="00193318">
            <w:pPr>
              <w:jc w:val="both"/>
              <w:rPr>
                <w:rFonts w:ascii="Calibri" w:hAnsi="Calibri" w:cs="Arial"/>
                <w:sz w:val="22"/>
                <w:szCs w:val="22"/>
                <w:u w:val="single"/>
              </w:rPr>
            </w:pPr>
            <w:r>
              <w:rPr>
                <w:rFonts w:ascii="Calibri" w:hAnsi="Calibri" w:cs="Arial"/>
                <w:sz w:val="22"/>
                <w:szCs w:val="22"/>
                <w:u w:val="single"/>
              </w:rPr>
              <w:t>Cement and Lime</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2.4.1</w:t>
            </w:r>
          </w:p>
        </w:tc>
        <w:tc>
          <w:tcPr>
            <w:tcW w:w="6095" w:type="dxa"/>
          </w:tcPr>
          <w:p w:rsidR="008B304F" w:rsidRDefault="008B304F" w:rsidP="00193318">
            <w:pPr>
              <w:jc w:val="both"/>
              <w:rPr>
                <w:rFonts w:ascii="Calibri" w:hAnsi="Calibri" w:cs="Arial"/>
                <w:sz w:val="22"/>
                <w:szCs w:val="22"/>
              </w:rPr>
            </w:pPr>
            <w:r>
              <w:rPr>
                <w:rFonts w:ascii="Calibri" w:hAnsi="Calibri" w:cs="Arial"/>
                <w:sz w:val="22"/>
                <w:szCs w:val="22"/>
              </w:rPr>
              <w:t>Portland cement shall comply with BS EN 197-1 : 2000.</w:t>
            </w:r>
          </w:p>
        </w:tc>
      </w:tr>
      <w:tr w:rsidR="008B304F" w:rsidTr="00193318">
        <w:tc>
          <w:tcPr>
            <w:tcW w:w="959" w:type="dxa"/>
          </w:tcPr>
          <w:p w:rsidR="008B304F" w:rsidRDefault="008B304F" w:rsidP="00193318">
            <w:pPr>
              <w:jc w:val="both"/>
              <w:rPr>
                <w:rFonts w:ascii="Calibri" w:hAnsi="Calibri" w:cs="Arial"/>
                <w:sz w:val="22"/>
                <w:szCs w:val="22"/>
              </w:rPr>
            </w:pPr>
          </w:p>
        </w:tc>
        <w:tc>
          <w:tcPr>
            <w:tcW w:w="6095" w:type="dxa"/>
          </w:tcPr>
          <w:p w:rsidR="008B304F" w:rsidRDefault="008B304F" w:rsidP="00193318">
            <w:pPr>
              <w:jc w:val="both"/>
              <w:rPr>
                <w:rFonts w:ascii="Calibri" w:hAnsi="Calibri" w:cs="Arial"/>
                <w:sz w:val="22"/>
                <w:szCs w:val="22"/>
              </w:rPr>
            </w:pPr>
          </w:p>
        </w:tc>
      </w:tr>
      <w:tr w:rsidR="008B304F" w:rsidTr="00193318">
        <w:tc>
          <w:tcPr>
            <w:tcW w:w="959" w:type="dxa"/>
          </w:tcPr>
          <w:p w:rsidR="008B304F" w:rsidRDefault="008B304F" w:rsidP="00193318">
            <w:pPr>
              <w:jc w:val="both"/>
              <w:rPr>
                <w:rFonts w:ascii="Calibri" w:hAnsi="Calibri" w:cs="Arial"/>
                <w:sz w:val="22"/>
                <w:szCs w:val="22"/>
              </w:rPr>
            </w:pPr>
            <w:r>
              <w:rPr>
                <w:rFonts w:ascii="Calibri" w:hAnsi="Calibri" w:cs="Arial"/>
                <w:sz w:val="22"/>
                <w:szCs w:val="22"/>
              </w:rPr>
              <w:t>2.4.2</w:t>
            </w:r>
          </w:p>
        </w:tc>
        <w:tc>
          <w:tcPr>
            <w:tcW w:w="6095" w:type="dxa"/>
          </w:tcPr>
          <w:p w:rsidR="008B304F" w:rsidRDefault="00FB2C67" w:rsidP="00193318">
            <w:pPr>
              <w:jc w:val="both"/>
              <w:rPr>
                <w:rFonts w:ascii="Calibri" w:hAnsi="Calibri" w:cs="Arial"/>
                <w:sz w:val="22"/>
                <w:szCs w:val="22"/>
              </w:rPr>
            </w:pPr>
            <w:r>
              <w:rPr>
                <w:rFonts w:ascii="Calibri" w:hAnsi="Calibri" w:cs="Arial"/>
                <w:sz w:val="22"/>
                <w:szCs w:val="22"/>
              </w:rPr>
              <w:t>Lime shall be semi-hydraulic and comply with BS EN 459-1 : 2001.</w:t>
            </w:r>
          </w:p>
        </w:tc>
      </w:tr>
      <w:tr w:rsidR="00FB2C67" w:rsidTr="00193318">
        <w:tc>
          <w:tcPr>
            <w:tcW w:w="959" w:type="dxa"/>
          </w:tcPr>
          <w:p w:rsidR="00FB2C67" w:rsidRDefault="00FB2C67" w:rsidP="00193318">
            <w:pPr>
              <w:jc w:val="both"/>
              <w:rPr>
                <w:rFonts w:ascii="Calibri" w:hAnsi="Calibri" w:cs="Arial"/>
                <w:sz w:val="22"/>
                <w:szCs w:val="22"/>
              </w:rPr>
            </w:pP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Pr="00FB2C67" w:rsidRDefault="00FB2C67" w:rsidP="00193318">
            <w:pPr>
              <w:jc w:val="both"/>
              <w:rPr>
                <w:rFonts w:ascii="Calibri" w:hAnsi="Calibri" w:cs="Arial"/>
                <w:sz w:val="22"/>
                <w:szCs w:val="22"/>
                <w:u w:val="single"/>
              </w:rPr>
            </w:pPr>
            <w:r>
              <w:rPr>
                <w:rFonts w:ascii="Calibri" w:hAnsi="Calibri" w:cs="Arial"/>
                <w:sz w:val="22"/>
                <w:szCs w:val="22"/>
                <w:u w:val="single"/>
              </w:rPr>
              <w:t>Sand</w:t>
            </w: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Default="00FB2C67" w:rsidP="00193318">
            <w:pPr>
              <w:jc w:val="both"/>
              <w:rPr>
                <w:rFonts w:ascii="Calibri" w:hAnsi="Calibri" w:cs="Arial"/>
                <w:sz w:val="22"/>
                <w:szCs w:val="22"/>
              </w:rPr>
            </w:pP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Default="00FB2C67" w:rsidP="00193318">
            <w:pPr>
              <w:jc w:val="both"/>
              <w:rPr>
                <w:rFonts w:ascii="Calibri" w:hAnsi="Calibri" w:cs="Arial"/>
                <w:sz w:val="22"/>
                <w:szCs w:val="22"/>
              </w:rPr>
            </w:pPr>
            <w:r>
              <w:rPr>
                <w:rFonts w:ascii="Calibri" w:hAnsi="Calibri" w:cs="Arial"/>
                <w:sz w:val="22"/>
                <w:szCs w:val="22"/>
              </w:rPr>
              <w:t>2.4.3</w:t>
            </w:r>
          </w:p>
        </w:tc>
        <w:tc>
          <w:tcPr>
            <w:tcW w:w="6095" w:type="dxa"/>
          </w:tcPr>
          <w:p w:rsidR="00FB2C67" w:rsidRDefault="00FB2C67" w:rsidP="00193318">
            <w:pPr>
              <w:jc w:val="both"/>
              <w:rPr>
                <w:rFonts w:ascii="Calibri" w:hAnsi="Calibri" w:cs="Arial"/>
                <w:sz w:val="22"/>
                <w:szCs w:val="22"/>
              </w:rPr>
            </w:pPr>
            <w:r>
              <w:rPr>
                <w:rFonts w:ascii="Calibri" w:hAnsi="Calibri" w:cs="Arial"/>
                <w:sz w:val="22"/>
                <w:szCs w:val="22"/>
              </w:rPr>
              <w:t xml:space="preserve">Sand for brickwork and blockwork shall be in accordance with </w:t>
            </w:r>
            <w:r>
              <w:rPr>
                <w:rFonts w:ascii="Calibri" w:hAnsi="Calibri" w:cs="Arial"/>
                <w:sz w:val="22"/>
                <w:szCs w:val="22"/>
              </w:rPr>
              <w:br/>
              <w:t>BS EN 13139 : 2002.</w:t>
            </w:r>
          </w:p>
        </w:tc>
      </w:tr>
      <w:tr w:rsidR="00FB2C67" w:rsidTr="00193318">
        <w:tc>
          <w:tcPr>
            <w:tcW w:w="959" w:type="dxa"/>
          </w:tcPr>
          <w:p w:rsidR="00FB2C67" w:rsidRDefault="00FB2C67" w:rsidP="00193318">
            <w:pPr>
              <w:jc w:val="both"/>
              <w:rPr>
                <w:rFonts w:ascii="Calibri" w:hAnsi="Calibri" w:cs="Arial"/>
                <w:sz w:val="22"/>
                <w:szCs w:val="22"/>
              </w:rPr>
            </w:pP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Pr="00FB2C67" w:rsidRDefault="00FB2C67" w:rsidP="00193318">
            <w:pPr>
              <w:jc w:val="both"/>
              <w:rPr>
                <w:rFonts w:ascii="Calibri" w:hAnsi="Calibri" w:cs="Arial"/>
                <w:sz w:val="22"/>
                <w:szCs w:val="22"/>
                <w:u w:val="single"/>
              </w:rPr>
            </w:pPr>
            <w:r>
              <w:rPr>
                <w:rFonts w:ascii="Calibri" w:hAnsi="Calibri" w:cs="Arial"/>
                <w:sz w:val="22"/>
                <w:szCs w:val="22"/>
                <w:u w:val="single"/>
              </w:rPr>
              <w:t>Blocks</w:t>
            </w: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Default="00FB2C67" w:rsidP="00193318">
            <w:pPr>
              <w:jc w:val="both"/>
              <w:rPr>
                <w:rFonts w:ascii="Calibri" w:hAnsi="Calibri" w:cs="Arial"/>
                <w:sz w:val="22"/>
                <w:szCs w:val="22"/>
                <w:u w:val="single"/>
              </w:rPr>
            </w:pP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Pr="00FB2C67" w:rsidRDefault="00FB2C67" w:rsidP="00193318">
            <w:pPr>
              <w:jc w:val="both"/>
              <w:rPr>
                <w:rFonts w:ascii="Calibri" w:hAnsi="Calibri" w:cs="Arial"/>
                <w:sz w:val="22"/>
                <w:szCs w:val="22"/>
              </w:rPr>
            </w:pPr>
            <w:r>
              <w:rPr>
                <w:rFonts w:ascii="Calibri" w:hAnsi="Calibri" w:cs="Arial"/>
                <w:sz w:val="22"/>
                <w:szCs w:val="22"/>
              </w:rPr>
              <w:t>2.4.4</w:t>
            </w:r>
          </w:p>
        </w:tc>
        <w:tc>
          <w:tcPr>
            <w:tcW w:w="6095" w:type="dxa"/>
          </w:tcPr>
          <w:p w:rsidR="00FB2C67" w:rsidRDefault="00FB2C67" w:rsidP="00193318">
            <w:pPr>
              <w:jc w:val="both"/>
              <w:rPr>
                <w:rFonts w:ascii="Calibri" w:hAnsi="Calibri" w:cs="Arial"/>
                <w:sz w:val="22"/>
                <w:szCs w:val="22"/>
              </w:rPr>
            </w:pPr>
            <w:r>
              <w:rPr>
                <w:rFonts w:ascii="Calibri" w:hAnsi="Calibri" w:cs="Arial"/>
                <w:sz w:val="22"/>
                <w:szCs w:val="22"/>
              </w:rPr>
              <w:t>All blocks are to be unloaded by hand (not tipped), and neatly stacked on site.</w:t>
            </w:r>
          </w:p>
        </w:tc>
      </w:tr>
      <w:tr w:rsidR="00FB2C67" w:rsidTr="00193318">
        <w:tc>
          <w:tcPr>
            <w:tcW w:w="959" w:type="dxa"/>
          </w:tcPr>
          <w:p w:rsidR="00FB2C67" w:rsidRDefault="00FB2C67" w:rsidP="00193318">
            <w:pPr>
              <w:jc w:val="both"/>
              <w:rPr>
                <w:rFonts w:ascii="Calibri" w:hAnsi="Calibri" w:cs="Arial"/>
                <w:sz w:val="22"/>
                <w:szCs w:val="22"/>
              </w:rPr>
            </w:pP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Default="00FB2C67" w:rsidP="00193318">
            <w:pPr>
              <w:jc w:val="both"/>
              <w:rPr>
                <w:rFonts w:ascii="Calibri" w:hAnsi="Calibri" w:cs="Arial"/>
                <w:sz w:val="22"/>
                <w:szCs w:val="22"/>
              </w:rPr>
            </w:pPr>
            <w:r>
              <w:rPr>
                <w:rFonts w:ascii="Calibri" w:hAnsi="Calibri" w:cs="Arial"/>
                <w:sz w:val="22"/>
                <w:szCs w:val="22"/>
              </w:rPr>
              <w:t>2.4.5</w:t>
            </w:r>
          </w:p>
        </w:tc>
        <w:tc>
          <w:tcPr>
            <w:tcW w:w="6095" w:type="dxa"/>
          </w:tcPr>
          <w:p w:rsidR="00FB2C67" w:rsidRDefault="00FB2C67" w:rsidP="00193318">
            <w:pPr>
              <w:jc w:val="both"/>
              <w:rPr>
                <w:rFonts w:ascii="Calibri" w:hAnsi="Calibri" w:cs="Arial"/>
                <w:sz w:val="22"/>
                <w:szCs w:val="22"/>
              </w:rPr>
            </w:pPr>
            <w:r>
              <w:rPr>
                <w:rFonts w:ascii="Calibri" w:hAnsi="Calibri" w:cs="Arial"/>
                <w:sz w:val="22"/>
                <w:szCs w:val="22"/>
              </w:rPr>
              <w:t xml:space="preserve">Blockwork partitions and walls are to be formed or aerated concrete blocks as manufactured by Thermalite Limited, </w:t>
            </w:r>
            <w:r>
              <w:rPr>
                <w:rFonts w:ascii="Calibri" w:hAnsi="Calibri" w:cs="Arial"/>
                <w:sz w:val="22"/>
                <w:szCs w:val="22"/>
              </w:rPr>
              <w:br/>
              <w:t>Station Road, Coleshill, Birmingham B46 1HP, or other equal and approved.</w:t>
            </w:r>
          </w:p>
        </w:tc>
      </w:tr>
      <w:tr w:rsidR="00FB2C67" w:rsidTr="00193318">
        <w:tc>
          <w:tcPr>
            <w:tcW w:w="959" w:type="dxa"/>
          </w:tcPr>
          <w:p w:rsidR="00FB2C67" w:rsidRDefault="00FB2C67" w:rsidP="00193318">
            <w:pPr>
              <w:jc w:val="both"/>
              <w:rPr>
                <w:rFonts w:ascii="Calibri" w:hAnsi="Calibri" w:cs="Arial"/>
                <w:sz w:val="22"/>
                <w:szCs w:val="22"/>
              </w:rPr>
            </w:pP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Default="00FB2C67" w:rsidP="00193318">
            <w:pPr>
              <w:jc w:val="both"/>
              <w:rPr>
                <w:rFonts w:ascii="Calibri" w:hAnsi="Calibri" w:cs="Arial"/>
                <w:sz w:val="22"/>
                <w:szCs w:val="22"/>
              </w:rPr>
            </w:pPr>
            <w:r>
              <w:rPr>
                <w:rFonts w:ascii="Calibri" w:hAnsi="Calibri" w:cs="Arial"/>
                <w:sz w:val="22"/>
                <w:szCs w:val="22"/>
              </w:rPr>
              <w:t>2.4.6</w:t>
            </w:r>
          </w:p>
        </w:tc>
        <w:tc>
          <w:tcPr>
            <w:tcW w:w="6095" w:type="dxa"/>
          </w:tcPr>
          <w:p w:rsidR="00FB2C67" w:rsidRDefault="00FB2C67" w:rsidP="00193318">
            <w:pPr>
              <w:jc w:val="both"/>
              <w:rPr>
                <w:rFonts w:ascii="Calibri" w:hAnsi="Calibri" w:cs="Arial"/>
                <w:sz w:val="22"/>
                <w:szCs w:val="22"/>
              </w:rPr>
            </w:pPr>
            <w:r>
              <w:rPr>
                <w:rFonts w:ascii="Calibri" w:hAnsi="Calibri" w:cs="Arial"/>
                <w:sz w:val="22"/>
                <w:szCs w:val="22"/>
              </w:rPr>
              <w:t>No brick or concrete bats or cavity closers will be permitted in the blockwork.</w:t>
            </w:r>
          </w:p>
        </w:tc>
      </w:tr>
      <w:tr w:rsidR="00FB2C67" w:rsidTr="00193318">
        <w:tc>
          <w:tcPr>
            <w:tcW w:w="959" w:type="dxa"/>
          </w:tcPr>
          <w:p w:rsidR="00FB2C67" w:rsidRDefault="00FB2C67" w:rsidP="00193318">
            <w:pPr>
              <w:jc w:val="both"/>
              <w:rPr>
                <w:rFonts w:ascii="Calibri" w:hAnsi="Calibri" w:cs="Arial"/>
                <w:sz w:val="22"/>
                <w:szCs w:val="22"/>
              </w:rPr>
            </w:pP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Pr="00FB2C67" w:rsidRDefault="00FB2C67" w:rsidP="00193318">
            <w:pPr>
              <w:jc w:val="both"/>
              <w:rPr>
                <w:rFonts w:ascii="Calibri" w:hAnsi="Calibri" w:cs="Arial"/>
                <w:sz w:val="22"/>
                <w:szCs w:val="22"/>
                <w:u w:val="single"/>
              </w:rPr>
            </w:pPr>
            <w:r>
              <w:rPr>
                <w:rFonts w:ascii="Calibri" w:hAnsi="Calibri" w:cs="Arial"/>
                <w:sz w:val="22"/>
                <w:szCs w:val="22"/>
                <w:u w:val="single"/>
              </w:rPr>
              <w:t>Bricks</w:t>
            </w: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Default="00FB2C67" w:rsidP="00193318">
            <w:pPr>
              <w:jc w:val="both"/>
              <w:rPr>
                <w:rFonts w:ascii="Calibri" w:hAnsi="Calibri" w:cs="Arial"/>
                <w:sz w:val="22"/>
                <w:szCs w:val="22"/>
              </w:rPr>
            </w:pP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Default="00FB2C67" w:rsidP="00193318">
            <w:pPr>
              <w:jc w:val="both"/>
              <w:rPr>
                <w:rFonts w:ascii="Calibri" w:hAnsi="Calibri" w:cs="Arial"/>
                <w:sz w:val="22"/>
                <w:szCs w:val="22"/>
              </w:rPr>
            </w:pPr>
            <w:r>
              <w:rPr>
                <w:rFonts w:ascii="Calibri" w:hAnsi="Calibri" w:cs="Arial"/>
                <w:sz w:val="22"/>
                <w:szCs w:val="22"/>
              </w:rPr>
              <w:t>2.4.7</w:t>
            </w:r>
          </w:p>
        </w:tc>
        <w:tc>
          <w:tcPr>
            <w:tcW w:w="6095" w:type="dxa"/>
          </w:tcPr>
          <w:p w:rsidR="00FB2C67" w:rsidRDefault="00FB2C67" w:rsidP="00193318">
            <w:pPr>
              <w:jc w:val="both"/>
              <w:rPr>
                <w:rFonts w:ascii="Calibri" w:hAnsi="Calibri" w:cs="Arial"/>
                <w:sz w:val="22"/>
                <w:szCs w:val="22"/>
              </w:rPr>
            </w:pPr>
            <w:r>
              <w:rPr>
                <w:rFonts w:ascii="Calibri" w:hAnsi="Calibri" w:cs="Arial"/>
                <w:sz w:val="22"/>
                <w:szCs w:val="22"/>
              </w:rPr>
              <w:t>All bricks are to be unloaded by hand (not tipped), neatly stacked on site, and in the case of facing bricks are to be suitable protected by means of straw.</w:t>
            </w:r>
          </w:p>
        </w:tc>
      </w:tr>
      <w:tr w:rsidR="00FB2C67" w:rsidTr="00193318">
        <w:tc>
          <w:tcPr>
            <w:tcW w:w="959" w:type="dxa"/>
          </w:tcPr>
          <w:p w:rsidR="00FB2C67" w:rsidRDefault="00FB2C67" w:rsidP="00193318">
            <w:pPr>
              <w:jc w:val="both"/>
              <w:rPr>
                <w:rFonts w:ascii="Calibri" w:hAnsi="Calibri" w:cs="Arial"/>
                <w:sz w:val="22"/>
                <w:szCs w:val="22"/>
              </w:rPr>
            </w:pPr>
          </w:p>
        </w:tc>
        <w:tc>
          <w:tcPr>
            <w:tcW w:w="6095" w:type="dxa"/>
          </w:tcPr>
          <w:p w:rsidR="00FB2C67" w:rsidRDefault="00FB2C67" w:rsidP="00193318">
            <w:pPr>
              <w:jc w:val="both"/>
              <w:rPr>
                <w:rFonts w:ascii="Calibri" w:hAnsi="Calibri" w:cs="Arial"/>
                <w:sz w:val="22"/>
                <w:szCs w:val="22"/>
              </w:rPr>
            </w:pPr>
          </w:p>
        </w:tc>
      </w:tr>
      <w:tr w:rsidR="00FB2C67" w:rsidTr="00531BED">
        <w:tc>
          <w:tcPr>
            <w:tcW w:w="7054" w:type="dxa"/>
            <w:gridSpan w:val="2"/>
          </w:tcPr>
          <w:p w:rsidR="00FB2C67" w:rsidRPr="00FB2C67" w:rsidRDefault="00FB2C67" w:rsidP="00193318">
            <w:pPr>
              <w:jc w:val="both"/>
              <w:rPr>
                <w:rFonts w:ascii="Calibri" w:hAnsi="Calibri" w:cs="Arial"/>
                <w:sz w:val="22"/>
                <w:szCs w:val="22"/>
                <w:u w:val="single"/>
              </w:rPr>
            </w:pPr>
            <w:r>
              <w:rPr>
                <w:rFonts w:ascii="Calibri" w:hAnsi="Calibri" w:cs="Arial"/>
                <w:sz w:val="22"/>
                <w:szCs w:val="22"/>
                <w:u w:val="single"/>
              </w:rPr>
              <w:t>Facing Brickwork</w:t>
            </w:r>
          </w:p>
        </w:tc>
      </w:tr>
      <w:tr w:rsidR="00FB2C67" w:rsidTr="00193318">
        <w:tc>
          <w:tcPr>
            <w:tcW w:w="959" w:type="dxa"/>
          </w:tcPr>
          <w:p w:rsidR="00FB2C67" w:rsidRDefault="00FB2C67" w:rsidP="00193318">
            <w:pPr>
              <w:jc w:val="both"/>
              <w:rPr>
                <w:rFonts w:ascii="Calibri" w:hAnsi="Calibri" w:cs="Arial"/>
                <w:sz w:val="22"/>
                <w:szCs w:val="22"/>
              </w:rPr>
            </w:pP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Default="00FB2C67" w:rsidP="00193318">
            <w:pPr>
              <w:jc w:val="both"/>
              <w:rPr>
                <w:rFonts w:ascii="Calibri" w:hAnsi="Calibri" w:cs="Arial"/>
                <w:sz w:val="22"/>
                <w:szCs w:val="22"/>
              </w:rPr>
            </w:pPr>
            <w:r>
              <w:rPr>
                <w:rFonts w:ascii="Calibri" w:hAnsi="Calibri" w:cs="Arial"/>
                <w:sz w:val="22"/>
                <w:szCs w:val="22"/>
              </w:rPr>
              <w:t>2.4.8</w:t>
            </w:r>
          </w:p>
        </w:tc>
        <w:tc>
          <w:tcPr>
            <w:tcW w:w="6095" w:type="dxa"/>
          </w:tcPr>
          <w:p w:rsidR="00FB2C67" w:rsidRDefault="00FB2C67" w:rsidP="00193318">
            <w:pPr>
              <w:jc w:val="both"/>
              <w:rPr>
                <w:rFonts w:ascii="Calibri" w:hAnsi="Calibri" w:cs="Arial"/>
                <w:sz w:val="22"/>
                <w:szCs w:val="22"/>
              </w:rPr>
            </w:pPr>
            <w:r>
              <w:rPr>
                <w:rFonts w:ascii="Calibri" w:hAnsi="Calibri" w:cs="Arial"/>
                <w:sz w:val="22"/>
                <w:szCs w:val="22"/>
              </w:rPr>
              <w:t>The Contractor is to allow in his rates for selecting and mixing the bricks to ensure an even distribution of colour and markings in the finished brickwork for each type of facing brick, to the satisfaction of, and to match the sample panel approved by the Contract Administrator.  The Contractor is also to allow for any resultant additional wastage of bricks and is to allow for keeping on site sufficient bricks at any one time to achieve the eventual distribution.</w:t>
            </w:r>
          </w:p>
        </w:tc>
      </w:tr>
    </w:tbl>
    <w:p w:rsidR="005A53B1" w:rsidRDefault="005A53B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095"/>
      </w:tblGrid>
      <w:tr w:rsidR="00FB2C67" w:rsidTr="00193318">
        <w:tc>
          <w:tcPr>
            <w:tcW w:w="959" w:type="dxa"/>
          </w:tcPr>
          <w:p w:rsidR="00FB2C67" w:rsidRDefault="00FB2C67" w:rsidP="00193318">
            <w:pPr>
              <w:jc w:val="both"/>
              <w:rPr>
                <w:rFonts w:ascii="Calibri" w:hAnsi="Calibri" w:cs="Arial"/>
                <w:sz w:val="22"/>
                <w:szCs w:val="22"/>
              </w:rPr>
            </w:pPr>
          </w:p>
        </w:tc>
        <w:tc>
          <w:tcPr>
            <w:tcW w:w="6095" w:type="dxa"/>
          </w:tcPr>
          <w:p w:rsidR="00FB2C67" w:rsidRDefault="00FB2C67" w:rsidP="00193318">
            <w:pPr>
              <w:jc w:val="both"/>
              <w:rPr>
                <w:rFonts w:ascii="Calibri" w:hAnsi="Calibri" w:cs="Arial"/>
                <w:sz w:val="22"/>
                <w:szCs w:val="22"/>
              </w:rPr>
            </w:pPr>
          </w:p>
        </w:tc>
      </w:tr>
      <w:tr w:rsidR="00FB2C67" w:rsidTr="00193318">
        <w:tc>
          <w:tcPr>
            <w:tcW w:w="959" w:type="dxa"/>
          </w:tcPr>
          <w:p w:rsidR="00FB2C67" w:rsidRDefault="00FB2C67" w:rsidP="00193318">
            <w:pPr>
              <w:jc w:val="both"/>
              <w:rPr>
                <w:rFonts w:ascii="Calibri" w:hAnsi="Calibri" w:cs="Arial"/>
                <w:sz w:val="22"/>
                <w:szCs w:val="22"/>
              </w:rPr>
            </w:pPr>
            <w:r>
              <w:rPr>
                <w:rFonts w:ascii="Calibri" w:hAnsi="Calibri" w:cs="Arial"/>
                <w:sz w:val="22"/>
                <w:szCs w:val="22"/>
              </w:rPr>
              <w:t>2.4.9</w:t>
            </w:r>
          </w:p>
        </w:tc>
        <w:tc>
          <w:tcPr>
            <w:tcW w:w="6095" w:type="dxa"/>
          </w:tcPr>
          <w:p w:rsidR="00FB2C67" w:rsidRDefault="00FB2C67" w:rsidP="00193318">
            <w:pPr>
              <w:jc w:val="both"/>
              <w:rPr>
                <w:rFonts w:ascii="Calibri" w:hAnsi="Calibri" w:cs="Arial"/>
                <w:sz w:val="22"/>
                <w:szCs w:val="22"/>
              </w:rPr>
            </w:pPr>
            <w:r>
              <w:rPr>
                <w:rFonts w:ascii="Calibri" w:hAnsi="Calibri" w:cs="Arial"/>
                <w:sz w:val="22"/>
                <w:szCs w:val="22"/>
              </w:rPr>
              <w:t>Facing bricks, where described as ‘to match existing’ shall match as closely as possible.  The Contractor is to submit samples of all facing bricks to the Contract Administrator for approval and bricks delivered to site m</w:t>
            </w:r>
            <w:r w:rsidR="005A53B1">
              <w:rPr>
                <w:rFonts w:ascii="Calibri" w:hAnsi="Calibri" w:cs="Arial"/>
                <w:sz w:val="22"/>
                <w:szCs w:val="22"/>
              </w:rPr>
              <w:t>ust be of the same appearance and quality of approved samples.</w:t>
            </w:r>
          </w:p>
        </w:tc>
      </w:tr>
      <w:tr w:rsidR="005A53B1" w:rsidTr="00193318">
        <w:tc>
          <w:tcPr>
            <w:tcW w:w="959" w:type="dxa"/>
          </w:tcPr>
          <w:p w:rsidR="005A53B1" w:rsidRDefault="005A53B1" w:rsidP="00193318">
            <w:pPr>
              <w:jc w:val="both"/>
              <w:rPr>
                <w:rFonts w:ascii="Calibri" w:hAnsi="Calibri" w:cs="Arial"/>
                <w:sz w:val="22"/>
                <w:szCs w:val="22"/>
              </w:rPr>
            </w:pPr>
          </w:p>
        </w:tc>
        <w:tc>
          <w:tcPr>
            <w:tcW w:w="6095" w:type="dxa"/>
          </w:tcPr>
          <w:p w:rsidR="005A53B1" w:rsidRDefault="005A53B1" w:rsidP="00193318">
            <w:pPr>
              <w:jc w:val="both"/>
              <w:rPr>
                <w:rFonts w:ascii="Calibri" w:hAnsi="Calibri" w:cs="Arial"/>
                <w:sz w:val="22"/>
                <w:szCs w:val="22"/>
              </w:rPr>
            </w:pPr>
          </w:p>
        </w:tc>
      </w:tr>
      <w:tr w:rsidR="005A53B1" w:rsidTr="00193318">
        <w:tc>
          <w:tcPr>
            <w:tcW w:w="959" w:type="dxa"/>
          </w:tcPr>
          <w:p w:rsidR="005A53B1" w:rsidRDefault="005A53B1" w:rsidP="00193318">
            <w:pPr>
              <w:jc w:val="both"/>
              <w:rPr>
                <w:rFonts w:ascii="Calibri" w:hAnsi="Calibri" w:cs="Arial"/>
                <w:sz w:val="22"/>
                <w:szCs w:val="22"/>
              </w:rPr>
            </w:pPr>
            <w:r>
              <w:rPr>
                <w:rFonts w:ascii="Calibri" w:hAnsi="Calibri" w:cs="Arial"/>
                <w:sz w:val="22"/>
                <w:szCs w:val="22"/>
              </w:rPr>
              <w:t>2.4.10</w:t>
            </w:r>
          </w:p>
        </w:tc>
        <w:tc>
          <w:tcPr>
            <w:tcW w:w="6095" w:type="dxa"/>
          </w:tcPr>
          <w:p w:rsidR="005A53B1" w:rsidRDefault="005A53B1" w:rsidP="00193318">
            <w:pPr>
              <w:jc w:val="both"/>
              <w:rPr>
                <w:rFonts w:ascii="Calibri" w:hAnsi="Calibri" w:cs="Arial"/>
                <w:sz w:val="22"/>
                <w:szCs w:val="22"/>
              </w:rPr>
            </w:pPr>
            <w:r>
              <w:rPr>
                <w:rFonts w:ascii="Calibri" w:hAnsi="Calibri" w:cs="Arial"/>
                <w:sz w:val="22"/>
                <w:szCs w:val="22"/>
              </w:rPr>
              <w:t xml:space="preserve">Common bricks shall be to BS EN 772-3 : 1998, </w:t>
            </w:r>
            <w:r>
              <w:rPr>
                <w:rFonts w:ascii="Calibri" w:hAnsi="Calibri" w:cs="Arial"/>
                <w:sz w:val="22"/>
                <w:szCs w:val="22"/>
              </w:rPr>
              <w:br/>
              <w:t>BS EN 772-7 : 1998, BS EN 771-1 : 2003 and have a minimum compressive strength of 21 N/mm2.</w:t>
            </w:r>
          </w:p>
        </w:tc>
      </w:tr>
      <w:tr w:rsidR="005A53B1" w:rsidTr="00193318">
        <w:tc>
          <w:tcPr>
            <w:tcW w:w="959" w:type="dxa"/>
          </w:tcPr>
          <w:p w:rsidR="005A53B1" w:rsidRDefault="005A53B1" w:rsidP="00193318">
            <w:pPr>
              <w:jc w:val="both"/>
              <w:rPr>
                <w:rFonts w:ascii="Calibri" w:hAnsi="Calibri" w:cs="Arial"/>
                <w:sz w:val="22"/>
                <w:szCs w:val="22"/>
              </w:rPr>
            </w:pPr>
          </w:p>
        </w:tc>
        <w:tc>
          <w:tcPr>
            <w:tcW w:w="6095" w:type="dxa"/>
          </w:tcPr>
          <w:p w:rsidR="005A53B1" w:rsidRDefault="005A53B1" w:rsidP="00193318">
            <w:pPr>
              <w:jc w:val="both"/>
              <w:rPr>
                <w:rFonts w:ascii="Calibri" w:hAnsi="Calibri" w:cs="Arial"/>
                <w:sz w:val="22"/>
                <w:szCs w:val="22"/>
              </w:rPr>
            </w:pPr>
          </w:p>
        </w:tc>
      </w:tr>
      <w:tr w:rsidR="005A53B1" w:rsidTr="00193318">
        <w:tc>
          <w:tcPr>
            <w:tcW w:w="959" w:type="dxa"/>
          </w:tcPr>
          <w:p w:rsidR="005A53B1" w:rsidRDefault="005A53B1" w:rsidP="00193318">
            <w:pPr>
              <w:jc w:val="both"/>
              <w:rPr>
                <w:rFonts w:ascii="Calibri" w:hAnsi="Calibri" w:cs="Arial"/>
                <w:sz w:val="22"/>
                <w:szCs w:val="22"/>
              </w:rPr>
            </w:pPr>
            <w:r>
              <w:rPr>
                <w:rFonts w:ascii="Calibri" w:hAnsi="Calibri" w:cs="Arial"/>
                <w:sz w:val="22"/>
                <w:szCs w:val="22"/>
              </w:rPr>
              <w:t>2.4.11</w:t>
            </w:r>
          </w:p>
        </w:tc>
        <w:tc>
          <w:tcPr>
            <w:tcW w:w="6095" w:type="dxa"/>
          </w:tcPr>
          <w:p w:rsidR="005A53B1" w:rsidRDefault="005A53B1" w:rsidP="00193318">
            <w:pPr>
              <w:jc w:val="both"/>
              <w:rPr>
                <w:rFonts w:ascii="Calibri" w:hAnsi="Calibri" w:cs="Arial"/>
                <w:sz w:val="22"/>
                <w:szCs w:val="22"/>
              </w:rPr>
            </w:pPr>
            <w:r>
              <w:rPr>
                <w:rFonts w:ascii="Calibri" w:hAnsi="Calibri" w:cs="Arial"/>
                <w:sz w:val="22"/>
                <w:szCs w:val="22"/>
              </w:rPr>
              <w:t xml:space="preserve">Engineering bricks shall be to BS EN 772-3 : 1998, </w:t>
            </w:r>
            <w:r>
              <w:rPr>
                <w:rFonts w:ascii="Calibri" w:hAnsi="Calibri" w:cs="Arial"/>
                <w:sz w:val="22"/>
                <w:szCs w:val="22"/>
              </w:rPr>
              <w:br/>
              <w:t>BS EN 772-7 : 1998, BS EN 771-1 : 2003 Class B or Class 4 where stated on drawings.</w:t>
            </w:r>
          </w:p>
        </w:tc>
      </w:tr>
      <w:tr w:rsidR="005A53B1" w:rsidTr="00193318">
        <w:tc>
          <w:tcPr>
            <w:tcW w:w="959" w:type="dxa"/>
          </w:tcPr>
          <w:p w:rsidR="005A53B1" w:rsidRDefault="005A53B1" w:rsidP="00193318">
            <w:pPr>
              <w:jc w:val="both"/>
              <w:rPr>
                <w:rFonts w:ascii="Calibri" w:hAnsi="Calibri" w:cs="Arial"/>
                <w:sz w:val="22"/>
                <w:szCs w:val="22"/>
              </w:rPr>
            </w:pPr>
          </w:p>
        </w:tc>
        <w:tc>
          <w:tcPr>
            <w:tcW w:w="6095" w:type="dxa"/>
          </w:tcPr>
          <w:p w:rsidR="005A53B1" w:rsidRDefault="005A53B1" w:rsidP="00193318">
            <w:pPr>
              <w:jc w:val="both"/>
              <w:rPr>
                <w:rFonts w:ascii="Calibri" w:hAnsi="Calibri" w:cs="Arial"/>
                <w:sz w:val="22"/>
                <w:szCs w:val="22"/>
              </w:rPr>
            </w:pPr>
          </w:p>
        </w:tc>
      </w:tr>
      <w:tr w:rsidR="005A53B1" w:rsidTr="00193318">
        <w:tc>
          <w:tcPr>
            <w:tcW w:w="959" w:type="dxa"/>
          </w:tcPr>
          <w:p w:rsidR="005A53B1" w:rsidRDefault="005A53B1" w:rsidP="00193318">
            <w:pPr>
              <w:jc w:val="both"/>
              <w:rPr>
                <w:rFonts w:ascii="Calibri" w:hAnsi="Calibri" w:cs="Arial"/>
                <w:sz w:val="22"/>
                <w:szCs w:val="22"/>
              </w:rPr>
            </w:pPr>
            <w:r>
              <w:rPr>
                <w:rFonts w:ascii="Calibri" w:hAnsi="Calibri" w:cs="Arial"/>
                <w:sz w:val="22"/>
                <w:szCs w:val="22"/>
              </w:rPr>
              <w:t>2.4.12</w:t>
            </w:r>
          </w:p>
        </w:tc>
        <w:tc>
          <w:tcPr>
            <w:tcW w:w="6095" w:type="dxa"/>
          </w:tcPr>
          <w:p w:rsidR="005A53B1" w:rsidRDefault="005A53B1" w:rsidP="00193318">
            <w:pPr>
              <w:jc w:val="both"/>
              <w:rPr>
                <w:rFonts w:ascii="Calibri" w:hAnsi="Calibri" w:cs="Arial"/>
                <w:sz w:val="22"/>
                <w:szCs w:val="22"/>
              </w:rPr>
            </w:pPr>
            <w:r>
              <w:rPr>
                <w:rFonts w:ascii="Calibri" w:hAnsi="Calibri" w:cs="Arial"/>
                <w:sz w:val="22"/>
                <w:szCs w:val="22"/>
              </w:rPr>
              <w:t>No more than sixteen courses of brickwork shall be built in a day.</w:t>
            </w:r>
          </w:p>
        </w:tc>
      </w:tr>
      <w:tr w:rsidR="005A53B1" w:rsidTr="00193318">
        <w:tc>
          <w:tcPr>
            <w:tcW w:w="959" w:type="dxa"/>
          </w:tcPr>
          <w:p w:rsidR="005A53B1" w:rsidRDefault="005A53B1" w:rsidP="00193318">
            <w:pPr>
              <w:jc w:val="both"/>
              <w:rPr>
                <w:rFonts w:ascii="Calibri" w:hAnsi="Calibri" w:cs="Arial"/>
                <w:sz w:val="22"/>
                <w:szCs w:val="22"/>
              </w:rPr>
            </w:pPr>
          </w:p>
        </w:tc>
        <w:tc>
          <w:tcPr>
            <w:tcW w:w="6095" w:type="dxa"/>
          </w:tcPr>
          <w:p w:rsidR="005A53B1" w:rsidRDefault="005A53B1" w:rsidP="00193318">
            <w:pPr>
              <w:jc w:val="both"/>
              <w:rPr>
                <w:rFonts w:ascii="Calibri" w:hAnsi="Calibri" w:cs="Arial"/>
                <w:sz w:val="22"/>
                <w:szCs w:val="22"/>
              </w:rPr>
            </w:pPr>
          </w:p>
        </w:tc>
      </w:tr>
      <w:tr w:rsidR="005A53B1" w:rsidTr="00531BED">
        <w:tc>
          <w:tcPr>
            <w:tcW w:w="7054" w:type="dxa"/>
            <w:gridSpan w:val="2"/>
          </w:tcPr>
          <w:p w:rsidR="005A53B1" w:rsidRPr="005A53B1" w:rsidRDefault="005A53B1" w:rsidP="00193318">
            <w:pPr>
              <w:jc w:val="both"/>
              <w:rPr>
                <w:rFonts w:ascii="Calibri" w:hAnsi="Calibri" w:cs="Arial"/>
                <w:sz w:val="22"/>
                <w:szCs w:val="22"/>
                <w:u w:val="single"/>
              </w:rPr>
            </w:pPr>
            <w:r>
              <w:rPr>
                <w:rFonts w:ascii="Calibri" w:hAnsi="Calibri" w:cs="Arial"/>
                <w:sz w:val="22"/>
                <w:szCs w:val="22"/>
                <w:u w:val="single"/>
              </w:rPr>
              <w:t>Damp Proof Courses</w:t>
            </w:r>
          </w:p>
        </w:tc>
      </w:tr>
      <w:tr w:rsidR="005A53B1" w:rsidTr="00193318">
        <w:tc>
          <w:tcPr>
            <w:tcW w:w="959" w:type="dxa"/>
          </w:tcPr>
          <w:p w:rsidR="005A53B1" w:rsidRDefault="005A53B1" w:rsidP="00193318">
            <w:pPr>
              <w:jc w:val="both"/>
              <w:rPr>
                <w:rFonts w:ascii="Calibri" w:hAnsi="Calibri" w:cs="Arial"/>
                <w:sz w:val="22"/>
                <w:szCs w:val="22"/>
              </w:rPr>
            </w:pPr>
          </w:p>
        </w:tc>
        <w:tc>
          <w:tcPr>
            <w:tcW w:w="6095" w:type="dxa"/>
          </w:tcPr>
          <w:p w:rsidR="005A53B1" w:rsidRDefault="005A53B1" w:rsidP="00193318">
            <w:pPr>
              <w:jc w:val="both"/>
              <w:rPr>
                <w:rFonts w:ascii="Calibri" w:hAnsi="Calibri" w:cs="Arial"/>
                <w:sz w:val="22"/>
                <w:szCs w:val="22"/>
              </w:rPr>
            </w:pPr>
          </w:p>
        </w:tc>
      </w:tr>
      <w:tr w:rsidR="005A53B1" w:rsidTr="00193318">
        <w:tc>
          <w:tcPr>
            <w:tcW w:w="959" w:type="dxa"/>
          </w:tcPr>
          <w:p w:rsidR="005A53B1" w:rsidRDefault="005A53B1" w:rsidP="00193318">
            <w:pPr>
              <w:jc w:val="both"/>
              <w:rPr>
                <w:rFonts w:ascii="Calibri" w:hAnsi="Calibri" w:cs="Arial"/>
                <w:sz w:val="22"/>
                <w:szCs w:val="22"/>
              </w:rPr>
            </w:pPr>
            <w:r>
              <w:rPr>
                <w:rFonts w:ascii="Calibri" w:hAnsi="Calibri" w:cs="Arial"/>
                <w:sz w:val="22"/>
                <w:szCs w:val="22"/>
              </w:rPr>
              <w:t>2.4.13</w:t>
            </w:r>
          </w:p>
        </w:tc>
        <w:tc>
          <w:tcPr>
            <w:tcW w:w="6095" w:type="dxa"/>
          </w:tcPr>
          <w:p w:rsidR="005A53B1" w:rsidRDefault="005A53B1" w:rsidP="00193318">
            <w:pPr>
              <w:jc w:val="both"/>
              <w:rPr>
                <w:rFonts w:ascii="Calibri" w:hAnsi="Calibri" w:cs="Arial"/>
                <w:sz w:val="22"/>
                <w:szCs w:val="22"/>
              </w:rPr>
            </w:pPr>
            <w:r>
              <w:rPr>
                <w:rFonts w:ascii="Calibri" w:hAnsi="Calibri" w:cs="Arial"/>
                <w:sz w:val="22"/>
                <w:szCs w:val="22"/>
              </w:rPr>
              <w:t>Damp proof courses shall be bituminous felt damp proof courses conforming to BS 6398 : 1983, BS 6515 : 1984, BS 8215 : 1991.</w:t>
            </w:r>
          </w:p>
        </w:tc>
      </w:tr>
      <w:tr w:rsidR="00531BED" w:rsidTr="00193318">
        <w:tc>
          <w:tcPr>
            <w:tcW w:w="959" w:type="dxa"/>
          </w:tcPr>
          <w:p w:rsidR="00531BED" w:rsidRDefault="00531BED" w:rsidP="00193318">
            <w:pPr>
              <w:jc w:val="both"/>
              <w:rPr>
                <w:rFonts w:ascii="Calibri" w:hAnsi="Calibri" w:cs="Arial"/>
                <w:sz w:val="22"/>
                <w:szCs w:val="22"/>
              </w:rPr>
            </w:pPr>
          </w:p>
        </w:tc>
        <w:tc>
          <w:tcPr>
            <w:tcW w:w="6095" w:type="dxa"/>
          </w:tcPr>
          <w:p w:rsidR="00531BED" w:rsidRDefault="00531BED" w:rsidP="00193318">
            <w:pPr>
              <w:jc w:val="both"/>
              <w:rPr>
                <w:rFonts w:ascii="Calibri" w:hAnsi="Calibri" w:cs="Arial"/>
                <w:sz w:val="22"/>
                <w:szCs w:val="22"/>
              </w:rPr>
            </w:pPr>
          </w:p>
        </w:tc>
      </w:tr>
      <w:tr w:rsidR="00531BED" w:rsidTr="00193318">
        <w:tc>
          <w:tcPr>
            <w:tcW w:w="959" w:type="dxa"/>
          </w:tcPr>
          <w:p w:rsidR="00531BED" w:rsidRDefault="00531BED" w:rsidP="00193318">
            <w:pPr>
              <w:jc w:val="both"/>
              <w:rPr>
                <w:rFonts w:ascii="Calibri" w:hAnsi="Calibri" w:cs="Arial"/>
                <w:sz w:val="22"/>
                <w:szCs w:val="22"/>
              </w:rPr>
            </w:pPr>
            <w:r>
              <w:rPr>
                <w:rFonts w:ascii="Calibri" w:hAnsi="Calibri" w:cs="Arial"/>
                <w:sz w:val="22"/>
                <w:szCs w:val="22"/>
              </w:rPr>
              <w:t>2.4.14</w:t>
            </w:r>
          </w:p>
        </w:tc>
        <w:tc>
          <w:tcPr>
            <w:tcW w:w="6095" w:type="dxa"/>
          </w:tcPr>
          <w:p w:rsidR="00531BED" w:rsidRDefault="00531BED" w:rsidP="00193318">
            <w:pPr>
              <w:jc w:val="both"/>
              <w:rPr>
                <w:rFonts w:ascii="Calibri" w:hAnsi="Calibri" w:cs="Arial"/>
                <w:sz w:val="22"/>
                <w:szCs w:val="22"/>
              </w:rPr>
            </w:pPr>
            <w:r>
              <w:rPr>
                <w:rFonts w:ascii="Calibri" w:hAnsi="Calibri" w:cs="Arial"/>
                <w:sz w:val="22"/>
                <w:szCs w:val="22"/>
              </w:rPr>
              <w:t xml:space="preserve">RIW 232 Compound damp proof membrane is to be obtained from RIW Limited, ARC House, Terrace Road South, Binfield, Bracknell, Berkshire RG42 4PZ, Telephone : 01344 861988, </w:t>
            </w:r>
            <w:hyperlink r:id="rId8" w:history="1">
              <w:r w:rsidRPr="008D406B">
                <w:rPr>
                  <w:rStyle w:val="Hyperlink"/>
                  <w:rFonts w:ascii="Calibri" w:hAnsi="Calibri" w:cs="Arial"/>
                  <w:sz w:val="22"/>
                  <w:szCs w:val="22"/>
                </w:rPr>
                <w:t>enquiries@riw.co.uk</w:t>
              </w:r>
            </w:hyperlink>
            <w:r w:rsidR="00A059FB">
              <w:rPr>
                <w:rFonts w:ascii="Calibri" w:hAnsi="Calibri" w:cs="Arial"/>
                <w:sz w:val="22"/>
                <w:szCs w:val="22"/>
              </w:rPr>
              <w:t xml:space="preserve"> and applied strictly in accordance with their recommendations.</w:t>
            </w:r>
          </w:p>
        </w:tc>
      </w:tr>
      <w:tr w:rsidR="00531BED" w:rsidTr="00193318">
        <w:tc>
          <w:tcPr>
            <w:tcW w:w="959" w:type="dxa"/>
          </w:tcPr>
          <w:p w:rsidR="00531BED" w:rsidRDefault="00531BED" w:rsidP="00193318">
            <w:pPr>
              <w:jc w:val="both"/>
              <w:rPr>
                <w:rFonts w:ascii="Calibri" w:hAnsi="Calibri" w:cs="Arial"/>
                <w:sz w:val="22"/>
                <w:szCs w:val="22"/>
              </w:rPr>
            </w:pPr>
          </w:p>
        </w:tc>
        <w:tc>
          <w:tcPr>
            <w:tcW w:w="6095" w:type="dxa"/>
          </w:tcPr>
          <w:p w:rsidR="00531BED" w:rsidRDefault="00531BED" w:rsidP="00193318">
            <w:pPr>
              <w:jc w:val="both"/>
              <w:rPr>
                <w:rFonts w:ascii="Calibri" w:hAnsi="Calibri" w:cs="Arial"/>
                <w:sz w:val="22"/>
                <w:szCs w:val="22"/>
              </w:rPr>
            </w:pPr>
          </w:p>
        </w:tc>
      </w:tr>
      <w:tr w:rsidR="00A059FB" w:rsidTr="003374EF">
        <w:tc>
          <w:tcPr>
            <w:tcW w:w="7054" w:type="dxa"/>
            <w:gridSpan w:val="2"/>
          </w:tcPr>
          <w:p w:rsidR="00A059FB" w:rsidRPr="00A059FB" w:rsidRDefault="00A059FB" w:rsidP="00193318">
            <w:pPr>
              <w:jc w:val="both"/>
              <w:rPr>
                <w:rFonts w:ascii="Calibri" w:hAnsi="Calibri" w:cs="Arial"/>
                <w:sz w:val="22"/>
                <w:szCs w:val="22"/>
                <w:u w:val="single"/>
              </w:rPr>
            </w:pPr>
            <w:r>
              <w:rPr>
                <w:rFonts w:ascii="Calibri" w:hAnsi="Calibri" w:cs="Arial"/>
                <w:sz w:val="22"/>
                <w:szCs w:val="22"/>
                <w:u w:val="single"/>
              </w:rPr>
              <w:t>Wall Ties</w:t>
            </w:r>
          </w:p>
        </w:tc>
      </w:tr>
      <w:tr w:rsidR="00A059FB" w:rsidTr="00193318">
        <w:tc>
          <w:tcPr>
            <w:tcW w:w="959" w:type="dxa"/>
          </w:tcPr>
          <w:p w:rsidR="00A059FB" w:rsidRDefault="00A059FB" w:rsidP="00193318">
            <w:pPr>
              <w:jc w:val="both"/>
              <w:rPr>
                <w:rFonts w:ascii="Calibri" w:hAnsi="Calibri" w:cs="Arial"/>
                <w:sz w:val="22"/>
                <w:szCs w:val="22"/>
              </w:rPr>
            </w:pPr>
          </w:p>
        </w:tc>
        <w:tc>
          <w:tcPr>
            <w:tcW w:w="6095" w:type="dxa"/>
          </w:tcPr>
          <w:p w:rsidR="00A059FB" w:rsidRDefault="00A059FB" w:rsidP="00193318">
            <w:pPr>
              <w:jc w:val="both"/>
              <w:rPr>
                <w:rFonts w:ascii="Calibri" w:hAnsi="Calibri" w:cs="Arial"/>
                <w:sz w:val="22"/>
                <w:szCs w:val="22"/>
              </w:rPr>
            </w:pPr>
          </w:p>
        </w:tc>
      </w:tr>
      <w:tr w:rsidR="00A059FB" w:rsidTr="00193318">
        <w:tc>
          <w:tcPr>
            <w:tcW w:w="959" w:type="dxa"/>
          </w:tcPr>
          <w:p w:rsidR="00A059FB" w:rsidRDefault="00A059FB" w:rsidP="00193318">
            <w:pPr>
              <w:jc w:val="both"/>
              <w:rPr>
                <w:rFonts w:ascii="Calibri" w:hAnsi="Calibri" w:cs="Arial"/>
                <w:sz w:val="22"/>
                <w:szCs w:val="22"/>
              </w:rPr>
            </w:pPr>
            <w:r>
              <w:rPr>
                <w:rFonts w:ascii="Calibri" w:hAnsi="Calibri" w:cs="Arial"/>
                <w:sz w:val="22"/>
                <w:szCs w:val="22"/>
              </w:rPr>
              <w:t>2.4.15</w:t>
            </w:r>
          </w:p>
        </w:tc>
        <w:tc>
          <w:tcPr>
            <w:tcW w:w="6095" w:type="dxa"/>
          </w:tcPr>
          <w:p w:rsidR="00A059FB" w:rsidRDefault="00A059FB" w:rsidP="00193318">
            <w:pPr>
              <w:jc w:val="both"/>
              <w:rPr>
                <w:rFonts w:ascii="Calibri" w:hAnsi="Calibri" w:cs="Arial"/>
                <w:sz w:val="22"/>
                <w:szCs w:val="22"/>
              </w:rPr>
            </w:pPr>
            <w:r>
              <w:rPr>
                <w:rFonts w:ascii="Calibri" w:hAnsi="Calibri" w:cs="Arial"/>
                <w:sz w:val="22"/>
                <w:szCs w:val="22"/>
              </w:rPr>
              <w:t>Wall ties shall be galvanised mild steel to BS EN 845-1 : 2003 and A1 : 2008, vertical twist type with insulation retainers where specified.</w:t>
            </w:r>
          </w:p>
        </w:tc>
      </w:tr>
      <w:tr w:rsidR="00A059FB" w:rsidTr="00193318">
        <w:tc>
          <w:tcPr>
            <w:tcW w:w="959" w:type="dxa"/>
          </w:tcPr>
          <w:p w:rsidR="00A059FB" w:rsidRPr="00A059FB" w:rsidRDefault="00A059FB" w:rsidP="00193318">
            <w:pPr>
              <w:jc w:val="both"/>
              <w:rPr>
                <w:rFonts w:ascii="Calibri" w:hAnsi="Calibri" w:cs="Arial"/>
                <w:sz w:val="22"/>
                <w:szCs w:val="22"/>
                <w:u w:val="single"/>
              </w:rPr>
            </w:pPr>
            <w:r>
              <w:rPr>
                <w:rFonts w:ascii="Calibri" w:hAnsi="Calibri" w:cs="Arial"/>
                <w:sz w:val="22"/>
                <w:szCs w:val="22"/>
                <w:u w:val="single"/>
              </w:rPr>
              <w:t>Mortars</w:t>
            </w:r>
          </w:p>
        </w:tc>
        <w:tc>
          <w:tcPr>
            <w:tcW w:w="6095" w:type="dxa"/>
          </w:tcPr>
          <w:p w:rsidR="00A059FB" w:rsidRDefault="00A059FB" w:rsidP="00193318">
            <w:pPr>
              <w:jc w:val="both"/>
              <w:rPr>
                <w:rFonts w:ascii="Calibri" w:hAnsi="Calibri" w:cs="Arial"/>
                <w:sz w:val="22"/>
                <w:szCs w:val="22"/>
              </w:rPr>
            </w:pPr>
          </w:p>
        </w:tc>
      </w:tr>
      <w:tr w:rsidR="00A059FB" w:rsidTr="00193318">
        <w:tc>
          <w:tcPr>
            <w:tcW w:w="959" w:type="dxa"/>
          </w:tcPr>
          <w:p w:rsidR="00A059FB" w:rsidRDefault="00A059FB" w:rsidP="00193318">
            <w:pPr>
              <w:jc w:val="both"/>
              <w:rPr>
                <w:rFonts w:ascii="Calibri" w:hAnsi="Calibri" w:cs="Arial"/>
                <w:sz w:val="22"/>
                <w:szCs w:val="22"/>
              </w:rPr>
            </w:pPr>
          </w:p>
        </w:tc>
        <w:tc>
          <w:tcPr>
            <w:tcW w:w="6095" w:type="dxa"/>
          </w:tcPr>
          <w:p w:rsidR="00A059FB" w:rsidRDefault="00A059FB" w:rsidP="00193318">
            <w:pPr>
              <w:jc w:val="both"/>
              <w:rPr>
                <w:rFonts w:ascii="Calibri" w:hAnsi="Calibri" w:cs="Arial"/>
                <w:sz w:val="22"/>
                <w:szCs w:val="22"/>
              </w:rPr>
            </w:pPr>
          </w:p>
        </w:tc>
      </w:tr>
      <w:tr w:rsidR="00A059FB" w:rsidTr="00193318">
        <w:tc>
          <w:tcPr>
            <w:tcW w:w="959" w:type="dxa"/>
          </w:tcPr>
          <w:p w:rsidR="00A059FB" w:rsidRDefault="00A059FB" w:rsidP="00193318">
            <w:pPr>
              <w:jc w:val="both"/>
              <w:rPr>
                <w:rFonts w:ascii="Calibri" w:hAnsi="Calibri" w:cs="Arial"/>
                <w:sz w:val="22"/>
                <w:szCs w:val="22"/>
              </w:rPr>
            </w:pPr>
            <w:r>
              <w:rPr>
                <w:rFonts w:ascii="Calibri" w:hAnsi="Calibri" w:cs="Arial"/>
                <w:sz w:val="22"/>
                <w:szCs w:val="22"/>
              </w:rPr>
              <w:t>2.4.16</w:t>
            </w:r>
          </w:p>
        </w:tc>
        <w:tc>
          <w:tcPr>
            <w:tcW w:w="6095" w:type="dxa"/>
          </w:tcPr>
          <w:p w:rsidR="00A059FB" w:rsidRDefault="00A059FB" w:rsidP="00193318">
            <w:pPr>
              <w:jc w:val="both"/>
              <w:rPr>
                <w:rFonts w:ascii="Calibri" w:hAnsi="Calibri" w:cs="Arial"/>
                <w:sz w:val="22"/>
                <w:szCs w:val="22"/>
              </w:rPr>
            </w:pPr>
            <w:r>
              <w:rPr>
                <w:rFonts w:ascii="Calibri" w:hAnsi="Calibri" w:cs="Arial"/>
                <w:sz w:val="22"/>
                <w:szCs w:val="22"/>
              </w:rPr>
              <w:t>All completed brickwork and blockwork shall be protected at all times from scaffold splash, mortar drops, etc.</w:t>
            </w:r>
          </w:p>
        </w:tc>
      </w:tr>
      <w:tr w:rsidR="00A059FB" w:rsidTr="00193318">
        <w:tc>
          <w:tcPr>
            <w:tcW w:w="959" w:type="dxa"/>
          </w:tcPr>
          <w:p w:rsidR="00A059FB" w:rsidRDefault="00A059FB" w:rsidP="00193318">
            <w:pPr>
              <w:jc w:val="both"/>
              <w:rPr>
                <w:rFonts w:ascii="Calibri" w:hAnsi="Calibri" w:cs="Arial"/>
                <w:sz w:val="22"/>
                <w:szCs w:val="22"/>
              </w:rPr>
            </w:pPr>
          </w:p>
        </w:tc>
        <w:tc>
          <w:tcPr>
            <w:tcW w:w="6095" w:type="dxa"/>
          </w:tcPr>
          <w:p w:rsidR="00A059FB" w:rsidRDefault="00A059FB" w:rsidP="00193318">
            <w:pPr>
              <w:jc w:val="both"/>
              <w:rPr>
                <w:rFonts w:ascii="Calibri" w:hAnsi="Calibri" w:cs="Arial"/>
                <w:sz w:val="22"/>
                <w:szCs w:val="22"/>
              </w:rPr>
            </w:pPr>
          </w:p>
        </w:tc>
      </w:tr>
      <w:tr w:rsidR="00A059FB" w:rsidTr="003374EF">
        <w:tc>
          <w:tcPr>
            <w:tcW w:w="7054" w:type="dxa"/>
            <w:gridSpan w:val="2"/>
          </w:tcPr>
          <w:p w:rsidR="00A059FB" w:rsidRPr="00A059FB" w:rsidRDefault="00A059FB" w:rsidP="00193318">
            <w:pPr>
              <w:jc w:val="both"/>
              <w:rPr>
                <w:rFonts w:ascii="Calibri" w:hAnsi="Calibri" w:cs="Arial"/>
                <w:sz w:val="22"/>
                <w:szCs w:val="22"/>
                <w:u w:val="single"/>
              </w:rPr>
            </w:pPr>
            <w:r>
              <w:rPr>
                <w:rFonts w:ascii="Calibri" w:hAnsi="Calibri" w:cs="Arial"/>
                <w:sz w:val="22"/>
                <w:szCs w:val="22"/>
                <w:u w:val="single"/>
              </w:rPr>
              <w:t>Jointing and Pointing</w:t>
            </w:r>
          </w:p>
        </w:tc>
      </w:tr>
      <w:tr w:rsidR="00A059FB" w:rsidTr="00193318">
        <w:tc>
          <w:tcPr>
            <w:tcW w:w="959" w:type="dxa"/>
          </w:tcPr>
          <w:p w:rsidR="00A059FB" w:rsidRDefault="00A059FB" w:rsidP="00193318">
            <w:pPr>
              <w:jc w:val="both"/>
              <w:rPr>
                <w:rFonts w:ascii="Calibri" w:hAnsi="Calibri" w:cs="Arial"/>
                <w:sz w:val="22"/>
                <w:szCs w:val="22"/>
              </w:rPr>
            </w:pPr>
          </w:p>
        </w:tc>
        <w:tc>
          <w:tcPr>
            <w:tcW w:w="6095" w:type="dxa"/>
          </w:tcPr>
          <w:p w:rsidR="00A059FB" w:rsidRDefault="00A059FB" w:rsidP="00193318">
            <w:pPr>
              <w:jc w:val="both"/>
              <w:rPr>
                <w:rFonts w:ascii="Calibri" w:hAnsi="Calibri" w:cs="Arial"/>
                <w:sz w:val="22"/>
                <w:szCs w:val="22"/>
              </w:rPr>
            </w:pPr>
          </w:p>
        </w:tc>
      </w:tr>
      <w:tr w:rsidR="00A059FB" w:rsidTr="00193318">
        <w:tc>
          <w:tcPr>
            <w:tcW w:w="959" w:type="dxa"/>
          </w:tcPr>
          <w:p w:rsidR="00A059FB" w:rsidRDefault="00A059FB" w:rsidP="00193318">
            <w:pPr>
              <w:jc w:val="both"/>
              <w:rPr>
                <w:rFonts w:ascii="Calibri" w:hAnsi="Calibri" w:cs="Arial"/>
                <w:sz w:val="22"/>
                <w:szCs w:val="22"/>
              </w:rPr>
            </w:pPr>
            <w:r>
              <w:rPr>
                <w:rFonts w:ascii="Calibri" w:hAnsi="Calibri" w:cs="Arial"/>
                <w:sz w:val="22"/>
                <w:szCs w:val="22"/>
              </w:rPr>
              <w:t>2.4.17</w:t>
            </w:r>
          </w:p>
        </w:tc>
        <w:tc>
          <w:tcPr>
            <w:tcW w:w="6095" w:type="dxa"/>
          </w:tcPr>
          <w:p w:rsidR="00A059FB" w:rsidRDefault="00A059FB" w:rsidP="00193318">
            <w:pPr>
              <w:jc w:val="both"/>
              <w:rPr>
                <w:rFonts w:ascii="Calibri" w:hAnsi="Calibri" w:cs="Arial"/>
                <w:sz w:val="22"/>
                <w:szCs w:val="22"/>
              </w:rPr>
            </w:pPr>
            <w:r>
              <w:rPr>
                <w:rFonts w:ascii="Calibri" w:hAnsi="Calibri" w:cs="Arial"/>
                <w:sz w:val="22"/>
                <w:szCs w:val="22"/>
              </w:rPr>
              <w:t>Bricks and blocks shall be laid in mortar properly bedded and jointed, and all joints filled with mortar at every course.</w:t>
            </w:r>
          </w:p>
        </w:tc>
      </w:tr>
    </w:tbl>
    <w:p w:rsidR="00A059FB" w:rsidRDefault="00A059F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095"/>
      </w:tblGrid>
      <w:tr w:rsidR="00A059FB" w:rsidTr="003374EF">
        <w:tc>
          <w:tcPr>
            <w:tcW w:w="7054" w:type="dxa"/>
            <w:gridSpan w:val="2"/>
          </w:tcPr>
          <w:p w:rsidR="00A059FB" w:rsidRPr="00A059FB" w:rsidRDefault="00A059FB" w:rsidP="00193318">
            <w:pPr>
              <w:jc w:val="both"/>
              <w:rPr>
                <w:rFonts w:ascii="Calibri" w:hAnsi="Calibri" w:cs="Arial"/>
                <w:sz w:val="22"/>
                <w:szCs w:val="22"/>
                <w:u w:val="single"/>
              </w:rPr>
            </w:pPr>
            <w:r>
              <w:rPr>
                <w:rFonts w:ascii="Calibri" w:hAnsi="Calibri" w:cs="Arial"/>
                <w:sz w:val="22"/>
                <w:szCs w:val="22"/>
                <w:u w:val="single"/>
              </w:rPr>
              <w:lastRenderedPageBreak/>
              <w:t>2.5 : ROOFING</w:t>
            </w:r>
          </w:p>
        </w:tc>
      </w:tr>
      <w:tr w:rsidR="00A059FB" w:rsidTr="00193318">
        <w:tc>
          <w:tcPr>
            <w:tcW w:w="959" w:type="dxa"/>
          </w:tcPr>
          <w:p w:rsidR="00A059FB" w:rsidRDefault="00A059FB" w:rsidP="00193318">
            <w:pPr>
              <w:jc w:val="both"/>
              <w:rPr>
                <w:rFonts w:ascii="Calibri" w:hAnsi="Calibri" w:cs="Arial"/>
                <w:sz w:val="22"/>
                <w:szCs w:val="22"/>
              </w:rPr>
            </w:pPr>
          </w:p>
        </w:tc>
        <w:tc>
          <w:tcPr>
            <w:tcW w:w="6095" w:type="dxa"/>
          </w:tcPr>
          <w:p w:rsidR="00A059FB" w:rsidRDefault="00A059FB" w:rsidP="00193318">
            <w:pPr>
              <w:jc w:val="both"/>
              <w:rPr>
                <w:rFonts w:ascii="Calibri" w:hAnsi="Calibri" w:cs="Arial"/>
                <w:sz w:val="22"/>
                <w:szCs w:val="22"/>
              </w:rPr>
            </w:pPr>
          </w:p>
        </w:tc>
      </w:tr>
      <w:tr w:rsidR="00A059FB" w:rsidTr="003374EF">
        <w:tc>
          <w:tcPr>
            <w:tcW w:w="7054" w:type="dxa"/>
            <w:gridSpan w:val="2"/>
          </w:tcPr>
          <w:p w:rsidR="00A059FB" w:rsidRPr="00A059FB" w:rsidRDefault="00A059FB" w:rsidP="00193318">
            <w:pPr>
              <w:jc w:val="both"/>
              <w:rPr>
                <w:rFonts w:ascii="Calibri" w:hAnsi="Calibri" w:cs="Arial"/>
                <w:sz w:val="22"/>
                <w:szCs w:val="22"/>
                <w:u w:val="single"/>
              </w:rPr>
            </w:pPr>
            <w:r>
              <w:rPr>
                <w:rFonts w:ascii="Calibri" w:hAnsi="Calibri" w:cs="Arial"/>
                <w:sz w:val="22"/>
                <w:szCs w:val="22"/>
                <w:u w:val="single"/>
              </w:rPr>
              <w:t>Generally</w:t>
            </w:r>
          </w:p>
        </w:tc>
      </w:tr>
      <w:tr w:rsidR="00A059FB" w:rsidTr="00193318">
        <w:tc>
          <w:tcPr>
            <w:tcW w:w="959" w:type="dxa"/>
          </w:tcPr>
          <w:p w:rsidR="00A059FB" w:rsidRDefault="00A059FB" w:rsidP="00193318">
            <w:pPr>
              <w:jc w:val="both"/>
              <w:rPr>
                <w:rFonts w:ascii="Calibri" w:hAnsi="Calibri" w:cs="Arial"/>
                <w:sz w:val="22"/>
                <w:szCs w:val="22"/>
              </w:rPr>
            </w:pPr>
          </w:p>
        </w:tc>
        <w:tc>
          <w:tcPr>
            <w:tcW w:w="6095" w:type="dxa"/>
          </w:tcPr>
          <w:p w:rsidR="00A059FB" w:rsidRDefault="00A059FB" w:rsidP="00193318">
            <w:pPr>
              <w:jc w:val="both"/>
              <w:rPr>
                <w:rFonts w:ascii="Calibri" w:hAnsi="Calibri" w:cs="Arial"/>
                <w:sz w:val="22"/>
                <w:szCs w:val="22"/>
              </w:rPr>
            </w:pPr>
          </w:p>
        </w:tc>
      </w:tr>
      <w:tr w:rsidR="00A059FB" w:rsidTr="00193318">
        <w:tc>
          <w:tcPr>
            <w:tcW w:w="959" w:type="dxa"/>
          </w:tcPr>
          <w:p w:rsidR="00A059FB" w:rsidRDefault="00A059FB" w:rsidP="00193318">
            <w:pPr>
              <w:jc w:val="both"/>
              <w:rPr>
                <w:rFonts w:ascii="Calibri" w:hAnsi="Calibri" w:cs="Arial"/>
                <w:sz w:val="22"/>
                <w:szCs w:val="22"/>
              </w:rPr>
            </w:pPr>
            <w:r>
              <w:rPr>
                <w:rFonts w:ascii="Calibri" w:hAnsi="Calibri" w:cs="Arial"/>
                <w:sz w:val="22"/>
                <w:szCs w:val="22"/>
              </w:rPr>
              <w:t>2.5.1</w:t>
            </w:r>
          </w:p>
        </w:tc>
        <w:tc>
          <w:tcPr>
            <w:tcW w:w="6095" w:type="dxa"/>
          </w:tcPr>
          <w:p w:rsidR="00A059FB" w:rsidRDefault="00794CBC" w:rsidP="00193318">
            <w:pPr>
              <w:jc w:val="both"/>
              <w:rPr>
                <w:rFonts w:ascii="Calibri" w:hAnsi="Calibri" w:cs="Arial"/>
                <w:sz w:val="22"/>
                <w:szCs w:val="22"/>
              </w:rPr>
            </w:pPr>
            <w:r>
              <w:rPr>
                <w:rFonts w:ascii="Calibri" w:hAnsi="Calibri" w:cs="Arial"/>
                <w:sz w:val="22"/>
                <w:szCs w:val="22"/>
              </w:rPr>
              <w:t>Lay the full roof covering in a single operation to provide a secure, free draining and completely weathertight roof.</w:t>
            </w:r>
          </w:p>
        </w:tc>
      </w:tr>
      <w:tr w:rsidR="00794CBC" w:rsidTr="00193318">
        <w:tc>
          <w:tcPr>
            <w:tcW w:w="959" w:type="dxa"/>
          </w:tcPr>
          <w:p w:rsidR="00794CBC" w:rsidRDefault="00794CBC" w:rsidP="00193318">
            <w:pPr>
              <w:jc w:val="both"/>
              <w:rPr>
                <w:rFonts w:ascii="Calibri" w:hAnsi="Calibri" w:cs="Arial"/>
                <w:sz w:val="22"/>
                <w:szCs w:val="22"/>
              </w:rPr>
            </w:pPr>
          </w:p>
        </w:tc>
        <w:tc>
          <w:tcPr>
            <w:tcW w:w="6095" w:type="dxa"/>
          </w:tcPr>
          <w:p w:rsidR="00794CBC" w:rsidRDefault="00794CBC" w:rsidP="00193318">
            <w:pPr>
              <w:jc w:val="both"/>
              <w:rPr>
                <w:rFonts w:ascii="Calibri" w:hAnsi="Calibri" w:cs="Arial"/>
                <w:sz w:val="22"/>
                <w:szCs w:val="22"/>
              </w:rPr>
            </w:pPr>
          </w:p>
        </w:tc>
      </w:tr>
      <w:tr w:rsidR="00794CBC" w:rsidTr="00193318">
        <w:tc>
          <w:tcPr>
            <w:tcW w:w="959" w:type="dxa"/>
          </w:tcPr>
          <w:p w:rsidR="00794CBC" w:rsidRDefault="00794CBC" w:rsidP="00193318">
            <w:pPr>
              <w:jc w:val="both"/>
              <w:rPr>
                <w:rFonts w:ascii="Calibri" w:hAnsi="Calibri" w:cs="Arial"/>
                <w:sz w:val="22"/>
                <w:szCs w:val="22"/>
              </w:rPr>
            </w:pPr>
            <w:r>
              <w:rPr>
                <w:rFonts w:ascii="Calibri" w:hAnsi="Calibri" w:cs="Arial"/>
                <w:sz w:val="22"/>
                <w:szCs w:val="22"/>
              </w:rPr>
              <w:t>2.5.2</w:t>
            </w:r>
          </w:p>
        </w:tc>
        <w:tc>
          <w:tcPr>
            <w:tcW w:w="6095" w:type="dxa"/>
          </w:tcPr>
          <w:p w:rsidR="00794CBC" w:rsidRDefault="00794CBC" w:rsidP="00193318">
            <w:pPr>
              <w:jc w:val="both"/>
              <w:rPr>
                <w:rFonts w:ascii="Calibri" w:hAnsi="Calibri" w:cs="Arial"/>
                <w:sz w:val="22"/>
                <w:szCs w:val="22"/>
              </w:rPr>
            </w:pPr>
            <w:r>
              <w:rPr>
                <w:rFonts w:ascii="Calibri" w:hAnsi="Calibri" w:cs="Arial"/>
                <w:sz w:val="22"/>
                <w:szCs w:val="22"/>
              </w:rPr>
              <w:t>Ancillary products and accessories, where not specified, to be types recommended for the purpose by the felt manufacturer.</w:t>
            </w:r>
          </w:p>
        </w:tc>
      </w:tr>
      <w:tr w:rsidR="00F95DCF" w:rsidTr="00193318">
        <w:tc>
          <w:tcPr>
            <w:tcW w:w="959" w:type="dxa"/>
          </w:tcPr>
          <w:p w:rsidR="00F95DCF" w:rsidRDefault="00F95DCF" w:rsidP="00193318">
            <w:pPr>
              <w:jc w:val="both"/>
              <w:rPr>
                <w:rFonts w:ascii="Calibri" w:hAnsi="Calibri" w:cs="Arial"/>
                <w:sz w:val="22"/>
                <w:szCs w:val="22"/>
              </w:rPr>
            </w:pPr>
          </w:p>
        </w:tc>
        <w:tc>
          <w:tcPr>
            <w:tcW w:w="6095" w:type="dxa"/>
          </w:tcPr>
          <w:p w:rsidR="00F95DCF" w:rsidRDefault="00F95DCF" w:rsidP="00193318">
            <w:pPr>
              <w:jc w:val="both"/>
              <w:rPr>
                <w:rFonts w:ascii="Calibri" w:hAnsi="Calibri" w:cs="Arial"/>
                <w:sz w:val="22"/>
                <w:szCs w:val="22"/>
              </w:rPr>
            </w:pPr>
          </w:p>
        </w:tc>
      </w:tr>
      <w:tr w:rsidR="00F95DCF" w:rsidTr="00193318">
        <w:tc>
          <w:tcPr>
            <w:tcW w:w="959" w:type="dxa"/>
          </w:tcPr>
          <w:p w:rsidR="00F95DCF" w:rsidRDefault="00F95DCF" w:rsidP="00193318">
            <w:pPr>
              <w:jc w:val="both"/>
              <w:rPr>
                <w:rFonts w:ascii="Calibri" w:hAnsi="Calibri" w:cs="Arial"/>
                <w:sz w:val="22"/>
                <w:szCs w:val="22"/>
              </w:rPr>
            </w:pPr>
            <w:r>
              <w:rPr>
                <w:rFonts w:ascii="Calibri" w:hAnsi="Calibri" w:cs="Arial"/>
                <w:sz w:val="22"/>
                <w:szCs w:val="22"/>
              </w:rPr>
              <w:t>2.5.3</w:t>
            </w:r>
          </w:p>
        </w:tc>
        <w:tc>
          <w:tcPr>
            <w:tcW w:w="6095" w:type="dxa"/>
          </w:tcPr>
          <w:p w:rsidR="00F95DCF" w:rsidRDefault="00F95DCF" w:rsidP="00193318">
            <w:pPr>
              <w:jc w:val="both"/>
              <w:rPr>
                <w:rFonts w:ascii="Calibri" w:hAnsi="Calibri" w:cs="Arial"/>
                <w:sz w:val="22"/>
                <w:szCs w:val="22"/>
              </w:rPr>
            </w:pPr>
            <w:r>
              <w:rPr>
                <w:rFonts w:ascii="Calibri" w:hAnsi="Calibri" w:cs="Arial"/>
                <w:sz w:val="22"/>
                <w:szCs w:val="22"/>
              </w:rPr>
              <w:t>Store rolls of felt indoors in reasonably warm conditions until immediately before use.</w:t>
            </w:r>
          </w:p>
        </w:tc>
      </w:tr>
      <w:tr w:rsidR="00F95DCF" w:rsidTr="00193318">
        <w:tc>
          <w:tcPr>
            <w:tcW w:w="959" w:type="dxa"/>
          </w:tcPr>
          <w:p w:rsidR="00F95DCF" w:rsidRDefault="00F95DCF" w:rsidP="00193318">
            <w:pPr>
              <w:jc w:val="both"/>
              <w:rPr>
                <w:rFonts w:ascii="Calibri" w:hAnsi="Calibri" w:cs="Arial"/>
                <w:sz w:val="22"/>
                <w:szCs w:val="22"/>
              </w:rPr>
            </w:pPr>
          </w:p>
        </w:tc>
        <w:tc>
          <w:tcPr>
            <w:tcW w:w="6095" w:type="dxa"/>
          </w:tcPr>
          <w:p w:rsidR="00F95DCF" w:rsidRDefault="00F95DCF" w:rsidP="00193318">
            <w:pPr>
              <w:jc w:val="both"/>
              <w:rPr>
                <w:rFonts w:ascii="Calibri" w:hAnsi="Calibri" w:cs="Arial"/>
                <w:sz w:val="22"/>
                <w:szCs w:val="22"/>
              </w:rPr>
            </w:pPr>
          </w:p>
        </w:tc>
      </w:tr>
      <w:tr w:rsidR="00F95DCF" w:rsidTr="00193318">
        <w:tc>
          <w:tcPr>
            <w:tcW w:w="959" w:type="dxa"/>
          </w:tcPr>
          <w:p w:rsidR="00F95DCF" w:rsidRDefault="00F95DCF" w:rsidP="00193318">
            <w:pPr>
              <w:jc w:val="both"/>
              <w:rPr>
                <w:rFonts w:ascii="Calibri" w:hAnsi="Calibri" w:cs="Arial"/>
                <w:sz w:val="22"/>
                <w:szCs w:val="22"/>
              </w:rPr>
            </w:pPr>
            <w:r>
              <w:rPr>
                <w:rFonts w:ascii="Calibri" w:hAnsi="Calibri" w:cs="Arial"/>
                <w:sz w:val="22"/>
                <w:szCs w:val="22"/>
              </w:rPr>
              <w:t>2.5.4</w:t>
            </w:r>
          </w:p>
        </w:tc>
        <w:tc>
          <w:tcPr>
            <w:tcW w:w="6095" w:type="dxa"/>
          </w:tcPr>
          <w:p w:rsidR="00F95DCF" w:rsidRDefault="00F95DCF" w:rsidP="00193318">
            <w:pPr>
              <w:jc w:val="both"/>
              <w:rPr>
                <w:rFonts w:ascii="Calibri" w:hAnsi="Calibri" w:cs="Arial"/>
                <w:sz w:val="22"/>
                <w:szCs w:val="22"/>
              </w:rPr>
            </w:pPr>
            <w:r>
              <w:rPr>
                <w:rFonts w:ascii="Calibri" w:hAnsi="Calibri" w:cs="Arial"/>
                <w:sz w:val="22"/>
                <w:szCs w:val="22"/>
              </w:rPr>
              <w:t xml:space="preserve">Provide temporary </w:t>
            </w:r>
            <w:r w:rsidR="003374EF">
              <w:rPr>
                <w:rFonts w:ascii="Calibri" w:hAnsi="Calibri" w:cs="Arial"/>
                <w:sz w:val="22"/>
                <w:szCs w:val="22"/>
              </w:rPr>
              <w:t>covers and drainage as required to keep unfinished areas of the roof dry.</w:t>
            </w:r>
          </w:p>
        </w:tc>
      </w:tr>
      <w:tr w:rsidR="003374EF" w:rsidTr="00193318">
        <w:tc>
          <w:tcPr>
            <w:tcW w:w="959" w:type="dxa"/>
          </w:tcPr>
          <w:p w:rsidR="003374EF" w:rsidRDefault="003374EF" w:rsidP="00193318">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193318">
        <w:tc>
          <w:tcPr>
            <w:tcW w:w="959" w:type="dxa"/>
          </w:tcPr>
          <w:p w:rsidR="003374EF" w:rsidRDefault="003374EF" w:rsidP="00193318">
            <w:pPr>
              <w:jc w:val="both"/>
              <w:rPr>
                <w:rFonts w:ascii="Calibri" w:hAnsi="Calibri" w:cs="Arial"/>
                <w:sz w:val="22"/>
                <w:szCs w:val="22"/>
              </w:rPr>
            </w:pPr>
            <w:r>
              <w:rPr>
                <w:rFonts w:ascii="Calibri" w:hAnsi="Calibri" w:cs="Arial"/>
                <w:sz w:val="22"/>
                <w:szCs w:val="22"/>
              </w:rPr>
              <w:t>2.5.5</w:t>
            </w:r>
          </w:p>
        </w:tc>
        <w:tc>
          <w:tcPr>
            <w:tcW w:w="6095" w:type="dxa"/>
          </w:tcPr>
          <w:p w:rsidR="003374EF" w:rsidRDefault="003374EF" w:rsidP="00193318">
            <w:pPr>
              <w:jc w:val="both"/>
              <w:rPr>
                <w:rFonts w:ascii="Calibri" w:hAnsi="Calibri" w:cs="Arial"/>
                <w:sz w:val="22"/>
                <w:szCs w:val="22"/>
              </w:rPr>
            </w:pPr>
            <w:r>
              <w:rPr>
                <w:rFonts w:ascii="Calibri" w:hAnsi="Calibri" w:cs="Arial"/>
                <w:sz w:val="22"/>
                <w:szCs w:val="22"/>
              </w:rPr>
              <w:t>Protect daywork joints in warm deck roofs with a lapped and fully bonded strip of top layer felt.</w:t>
            </w:r>
          </w:p>
        </w:tc>
      </w:tr>
      <w:tr w:rsidR="003374EF" w:rsidTr="00193318">
        <w:tc>
          <w:tcPr>
            <w:tcW w:w="959" w:type="dxa"/>
          </w:tcPr>
          <w:p w:rsidR="003374EF" w:rsidRDefault="003374EF" w:rsidP="00193318">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193318">
        <w:tc>
          <w:tcPr>
            <w:tcW w:w="959" w:type="dxa"/>
          </w:tcPr>
          <w:p w:rsidR="003374EF" w:rsidRDefault="003374EF" w:rsidP="003374EF">
            <w:pPr>
              <w:jc w:val="both"/>
              <w:rPr>
                <w:rFonts w:ascii="Calibri" w:hAnsi="Calibri" w:cs="Arial"/>
                <w:sz w:val="22"/>
                <w:szCs w:val="22"/>
              </w:rPr>
            </w:pPr>
            <w:r>
              <w:rPr>
                <w:rFonts w:ascii="Calibri" w:hAnsi="Calibri" w:cs="Arial"/>
                <w:sz w:val="22"/>
                <w:szCs w:val="22"/>
              </w:rPr>
              <w:t>2.5.6</w:t>
            </w:r>
          </w:p>
        </w:tc>
        <w:tc>
          <w:tcPr>
            <w:tcW w:w="6095" w:type="dxa"/>
          </w:tcPr>
          <w:p w:rsidR="003374EF" w:rsidRDefault="003374EF" w:rsidP="00193318">
            <w:pPr>
              <w:jc w:val="both"/>
              <w:rPr>
                <w:rFonts w:ascii="Calibri" w:hAnsi="Calibri" w:cs="Arial"/>
                <w:sz w:val="22"/>
                <w:szCs w:val="22"/>
              </w:rPr>
            </w:pPr>
            <w:r>
              <w:rPr>
                <w:rFonts w:ascii="Calibri" w:hAnsi="Calibri" w:cs="Arial"/>
                <w:sz w:val="22"/>
                <w:szCs w:val="22"/>
              </w:rPr>
              <w:t>Suspend work in severe or continuously wet weather unless an effective temporary roof is provided over the working area.</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193318">
        <w:tc>
          <w:tcPr>
            <w:tcW w:w="959" w:type="dxa"/>
          </w:tcPr>
          <w:p w:rsidR="003374EF" w:rsidRDefault="003374EF" w:rsidP="003374EF">
            <w:pPr>
              <w:jc w:val="both"/>
              <w:rPr>
                <w:rFonts w:ascii="Calibri" w:hAnsi="Calibri" w:cs="Arial"/>
                <w:sz w:val="22"/>
                <w:szCs w:val="22"/>
              </w:rPr>
            </w:pPr>
            <w:r>
              <w:rPr>
                <w:rFonts w:ascii="Calibri" w:hAnsi="Calibri" w:cs="Arial"/>
                <w:sz w:val="22"/>
                <w:szCs w:val="22"/>
              </w:rPr>
              <w:t>2.5.7</w:t>
            </w:r>
          </w:p>
        </w:tc>
        <w:tc>
          <w:tcPr>
            <w:tcW w:w="6095" w:type="dxa"/>
          </w:tcPr>
          <w:p w:rsidR="003374EF" w:rsidRDefault="003374EF" w:rsidP="00193318">
            <w:pPr>
              <w:jc w:val="both"/>
              <w:rPr>
                <w:rFonts w:ascii="Calibri" w:hAnsi="Calibri" w:cs="Arial"/>
                <w:sz w:val="22"/>
                <w:szCs w:val="22"/>
              </w:rPr>
            </w:pPr>
            <w:r>
              <w:rPr>
                <w:rFonts w:ascii="Calibri" w:hAnsi="Calibri" w:cs="Arial"/>
                <w:sz w:val="22"/>
                <w:szCs w:val="22"/>
              </w:rPr>
              <w:t>If unavoidable wetting of the construction does occur, take prompt action to minimise and make good any damage.</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193318">
        <w:tc>
          <w:tcPr>
            <w:tcW w:w="959" w:type="dxa"/>
          </w:tcPr>
          <w:p w:rsidR="003374EF" w:rsidRDefault="003374EF" w:rsidP="003374EF">
            <w:pPr>
              <w:jc w:val="both"/>
              <w:rPr>
                <w:rFonts w:ascii="Calibri" w:hAnsi="Calibri" w:cs="Arial"/>
                <w:sz w:val="22"/>
                <w:szCs w:val="22"/>
              </w:rPr>
            </w:pPr>
            <w:r>
              <w:rPr>
                <w:rFonts w:ascii="Calibri" w:hAnsi="Calibri" w:cs="Arial"/>
                <w:sz w:val="22"/>
                <w:szCs w:val="22"/>
              </w:rPr>
              <w:t>2.5.8</w:t>
            </w:r>
          </w:p>
        </w:tc>
        <w:tc>
          <w:tcPr>
            <w:tcW w:w="6095" w:type="dxa"/>
          </w:tcPr>
          <w:p w:rsidR="003374EF" w:rsidRDefault="003374EF" w:rsidP="00193318">
            <w:pPr>
              <w:jc w:val="both"/>
              <w:rPr>
                <w:rFonts w:ascii="Calibri" w:hAnsi="Calibri" w:cs="Arial"/>
                <w:sz w:val="22"/>
                <w:szCs w:val="22"/>
              </w:rPr>
            </w:pPr>
            <w:r>
              <w:rPr>
                <w:rFonts w:ascii="Calibri" w:hAnsi="Calibri" w:cs="Arial"/>
                <w:sz w:val="22"/>
                <w:szCs w:val="22"/>
              </w:rPr>
              <w:t>Primers are to be of the type recommended for the purpose by the felt manufacturer.  Apply by mopping, brushing or spraying to achieve an even and full cover of the surface.  Allow to dry thoroughly before covering.</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bl>
    <w:p w:rsidR="003374EF" w:rsidRDefault="003374E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095"/>
      </w:tblGrid>
      <w:tr w:rsidR="003374EF" w:rsidTr="003374EF">
        <w:tc>
          <w:tcPr>
            <w:tcW w:w="7054" w:type="dxa"/>
            <w:gridSpan w:val="2"/>
          </w:tcPr>
          <w:p w:rsidR="003374EF" w:rsidRPr="003374EF" w:rsidRDefault="003374EF" w:rsidP="00193318">
            <w:pPr>
              <w:jc w:val="both"/>
              <w:rPr>
                <w:rFonts w:ascii="Calibri" w:hAnsi="Calibri" w:cs="Arial"/>
                <w:sz w:val="22"/>
                <w:szCs w:val="22"/>
                <w:u w:val="single"/>
              </w:rPr>
            </w:pPr>
            <w:r>
              <w:rPr>
                <w:rFonts w:ascii="Calibri" w:hAnsi="Calibri" w:cs="Arial"/>
                <w:sz w:val="22"/>
                <w:szCs w:val="22"/>
                <w:u w:val="single"/>
              </w:rPr>
              <w:lastRenderedPageBreak/>
              <w:t>2.6 : WOODWORK</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3374EF">
        <w:tc>
          <w:tcPr>
            <w:tcW w:w="7054" w:type="dxa"/>
            <w:gridSpan w:val="2"/>
          </w:tcPr>
          <w:p w:rsidR="003374EF" w:rsidRPr="003374EF" w:rsidRDefault="003374EF" w:rsidP="00193318">
            <w:pPr>
              <w:jc w:val="both"/>
              <w:rPr>
                <w:rFonts w:ascii="Calibri" w:hAnsi="Calibri" w:cs="Arial"/>
                <w:sz w:val="22"/>
                <w:szCs w:val="22"/>
                <w:u w:val="single"/>
              </w:rPr>
            </w:pPr>
            <w:r>
              <w:rPr>
                <w:rFonts w:ascii="Calibri" w:hAnsi="Calibri" w:cs="Arial"/>
                <w:sz w:val="22"/>
                <w:szCs w:val="22"/>
                <w:u w:val="single"/>
              </w:rPr>
              <w:t>Plugged Timber</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193318">
        <w:tc>
          <w:tcPr>
            <w:tcW w:w="959" w:type="dxa"/>
          </w:tcPr>
          <w:p w:rsidR="003374EF" w:rsidRDefault="003374EF" w:rsidP="003374EF">
            <w:pPr>
              <w:jc w:val="both"/>
              <w:rPr>
                <w:rFonts w:ascii="Calibri" w:hAnsi="Calibri" w:cs="Arial"/>
                <w:sz w:val="22"/>
                <w:szCs w:val="22"/>
              </w:rPr>
            </w:pPr>
            <w:r>
              <w:rPr>
                <w:rFonts w:ascii="Calibri" w:hAnsi="Calibri" w:cs="Arial"/>
                <w:sz w:val="22"/>
                <w:szCs w:val="22"/>
              </w:rPr>
              <w:t>2.6.1</w:t>
            </w:r>
          </w:p>
        </w:tc>
        <w:tc>
          <w:tcPr>
            <w:tcW w:w="6095" w:type="dxa"/>
          </w:tcPr>
          <w:p w:rsidR="003374EF" w:rsidRDefault="003374EF" w:rsidP="00193318">
            <w:pPr>
              <w:jc w:val="both"/>
              <w:rPr>
                <w:rFonts w:ascii="Calibri" w:hAnsi="Calibri" w:cs="Arial"/>
                <w:sz w:val="22"/>
                <w:szCs w:val="22"/>
              </w:rPr>
            </w:pPr>
            <w:r>
              <w:rPr>
                <w:rFonts w:ascii="Calibri" w:hAnsi="Calibri" w:cs="Arial"/>
                <w:sz w:val="22"/>
                <w:szCs w:val="22"/>
              </w:rPr>
              <w:t xml:space="preserve">Timber described as ‘plugged’ shall mean timber fixed to brickwork, concrete, or other similar background by means of timber or plastic </w:t>
            </w:r>
            <w:r w:rsidR="009368DA">
              <w:rPr>
                <w:rFonts w:ascii="Calibri" w:hAnsi="Calibri" w:cs="Arial"/>
                <w:sz w:val="22"/>
                <w:szCs w:val="22"/>
              </w:rPr>
              <w:t>plugs</w:t>
            </w:r>
            <w:r>
              <w:rPr>
                <w:rFonts w:ascii="Calibri" w:hAnsi="Calibri" w:cs="Arial"/>
                <w:sz w:val="22"/>
                <w:szCs w:val="22"/>
              </w:rPr>
              <w:t>, shot firing may be used at the Contractor’s option providing guns and pins of an appropriate size to suit the timber section to be fixed are used and the Contract Administrator’s permission is obtained.</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3374EF">
        <w:tc>
          <w:tcPr>
            <w:tcW w:w="7054" w:type="dxa"/>
            <w:gridSpan w:val="2"/>
          </w:tcPr>
          <w:p w:rsidR="003374EF" w:rsidRPr="003374EF" w:rsidRDefault="003374EF" w:rsidP="00193318">
            <w:pPr>
              <w:jc w:val="both"/>
              <w:rPr>
                <w:rFonts w:ascii="Calibri" w:hAnsi="Calibri" w:cs="Arial"/>
                <w:sz w:val="22"/>
                <w:szCs w:val="22"/>
                <w:u w:val="single"/>
              </w:rPr>
            </w:pPr>
            <w:r>
              <w:rPr>
                <w:rFonts w:ascii="Calibri" w:hAnsi="Calibri" w:cs="Arial"/>
                <w:sz w:val="22"/>
                <w:szCs w:val="22"/>
                <w:u w:val="single"/>
              </w:rPr>
              <w:t>Quality of Timber in Joinery</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193318">
        <w:tc>
          <w:tcPr>
            <w:tcW w:w="959" w:type="dxa"/>
          </w:tcPr>
          <w:p w:rsidR="003374EF" w:rsidRDefault="003374EF" w:rsidP="003374EF">
            <w:pPr>
              <w:jc w:val="both"/>
              <w:rPr>
                <w:rFonts w:ascii="Calibri" w:hAnsi="Calibri" w:cs="Arial"/>
                <w:sz w:val="22"/>
                <w:szCs w:val="22"/>
              </w:rPr>
            </w:pPr>
            <w:r>
              <w:rPr>
                <w:rFonts w:ascii="Calibri" w:hAnsi="Calibri" w:cs="Arial"/>
                <w:sz w:val="22"/>
                <w:szCs w:val="22"/>
              </w:rPr>
              <w:t>2.6.2</w:t>
            </w:r>
          </w:p>
        </w:tc>
        <w:tc>
          <w:tcPr>
            <w:tcW w:w="6095" w:type="dxa"/>
          </w:tcPr>
          <w:p w:rsidR="003374EF" w:rsidRDefault="003374EF" w:rsidP="00193318">
            <w:pPr>
              <w:jc w:val="both"/>
              <w:rPr>
                <w:rFonts w:ascii="Calibri" w:hAnsi="Calibri" w:cs="Arial"/>
                <w:sz w:val="22"/>
                <w:szCs w:val="22"/>
              </w:rPr>
            </w:pPr>
            <w:r>
              <w:rPr>
                <w:rFonts w:ascii="Calibri" w:hAnsi="Calibri" w:cs="Arial"/>
                <w:sz w:val="22"/>
                <w:szCs w:val="22"/>
              </w:rPr>
              <w:t xml:space="preserve">Softwood and hardwood shall be to BS 1186-3 : 1990 and be of the best quality well seasoned, of good grain and free from all defects and blemishes.  In particular, timber described as kept clean for staining or clear finish shall be to Class IS of </w:t>
            </w:r>
            <w:r>
              <w:rPr>
                <w:rFonts w:ascii="Calibri" w:hAnsi="Calibri" w:cs="Arial"/>
                <w:sz w:val="22"/>
                <w:szCs w:val="22"/>
              </w:rPr>
              <w:br/>
              <w:t>BS 1186- 3 : 1990.</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3374EF">
        <w:tc>
          <w:tcPr>
            <w:tcW w:w="7054" w:type="dxa"/>
            <w:gridSpan w:val="2"/>
          </w:tcPr>
          <w:p w:rsidR="003374EF" w:rsidRPr="003374EF" w:rsidRDefault="003374EF" w:rsidP="00193318">
            <w:pPr>
              <w:jc w:val="both"/>
              <w:rPr>
                <w:rFonts w:ascii="Calibri" w:hAnsi="Calibri" w:cs="Arial"/>
                <w:sz w:val="22"/>
                <w:szCs w:val="22"/>
                <w:u w:val="single"/>
              </w:rPr>
            </w:pPr>
            <w:r>
              <w:rPr>
                <w:rFonts w:ascii="Calibri" w:hAnsi="Calibri" w:cs="Arial"/>
                <w:sz w:val="22"/>
                <w:szCs w:val="22"/>
                <w:u w:val="single"/>
              </w:rPr>
              <w:t>Ironmongery</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193318">
        <w:tc>
          <w:tcPr>
            <w:tcW w:w="959" w:type="dxa"/>
          </w:tcPr>
          <w:p w:rsidR="003374EF" w:rsidRDefault="003374EF" w:rsidP="003374EF">
            <w:pPr>
              <w:jc w:val="both"/>
              <w:rPr>
                <w:rFonts w:ascii="Calibri" w:hAnsi="Calibri" w:cs="Arial"/>
                <w:sz w:val="22"/>
                <w:szCs w:val="22"/>
              </w:rPr>
            </w:pPr>
            <w:r>
              <w:rPr>
                <w:rFonts w:ascii="Calibri" w:hAnsi="Calibri" w:cs="Arial"/>
                <w:sz w:val="22"/>
                <w:szCs w:val="22"/>
              </w:rPr>
              <w:t>2.6.3</w:t>
            </w:r>
          </w:p>
        </w:tc>
        <w:tc>
          <w:tcPr>
            <w:tcW w:w="6095" w:type="dxa"/>
          </w:tcPr>
          <w:p w:rsidR="003374EF" w:rsidRDefault="003374EF" w:rsidP="00193318">
            <w:pPr>
              <w:jc w:val="both"/>
              <w:rPr>
                <w:rFonts w:ascii="Calibri" w:hAnsi="Calibri" w:cs="Arial"/>
                <w:sz w:val="22"/>
                <w:szCs w:val="22"/>
              </w:rPr>
            </w:pPr>
            <w:r>
              <w:rPr>
                <w:rFonts w:ascii="Calibri" w:hAnsi="Calibri" w:cs="Arial"/>
                <w:sz w:val="22"/>
                <w:szCs w:val="22"/>
              </w:rPr>
              <w:t xml:space="preserve">The Contractor shall allow for removing fittings before painting and refixing as may be required and for oiling, </w:t>
            </w:r>
            <w:r w:rsidR="009368DA">
              <w:rPr>
                <w:rFonts w:ascii="Calibri" w:hAnsi="Calibri" w:cs="Arial"/>
                <w:sz w:val="22"/>
                <w:szCs w:val="22"/>
              </w:rPr>
              <w:t>easing</w:t>
            </w:r>
            <w:r>
              <w:rPr>
                <w:rFonts w:ascii="Calibri" w:hAnsi="Calibri" w:cs="Arial"/>
                <w:sz w:val="22"/>
                <w:szCs w:val="22"/>
              </w:rPr>
              <w:t xml:space="preserve"> and leaving clean and in perfect order on completion.</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193318">
        <w:tc>
          <w:tcPr>
            <w:tcW w:w="959" w:type="dxa"/>
          </w:tcPr>
          <w:p w:rsidR="003374EF" w:rsidRDefault="003374EF" w:rsidP="003374EF">
            <w:pPr>
              <w:jc w:val="both"/>
              <w:rPr>
                <w:rFonts w:ascii="Calibri" w:hAnsi="Calibri" w:cs="Arial"/>
                <w:sz w:val="22"/>
                <w:szCs w:val="22"/>
              </w:rPr>
            </w:pPr>
            <w:r>
              <w:rPr>
                <w:rFonts w:ascii="Calibri" w:hAnsi="Calibri" w:cs="Arial"/>
                <w:sz w:val="22"/>
                <w:szCs w:val="22"/>
              </w:rPr>
              <w:t>2.6.4</w:t>
            </w:r>
          </w:p>
        </w:tc>
        <w:tc>
          <w:tcPr>
            <w:tcW w:w="6095" w:type="dxa"/>
          </w:tcPr>
          <w:p w:rsidR="003374EF" w:rsidRDefault="003374EF" w:rsidP="00193318">
            <w:pPr>
              <w:jc w:val="both"/>
              <w:rPr>
                <w:rFonts w:ascii="Calibri" w:hAnsi="Calibri" w:cs="Arial"/>
                <w:sz w:val="22"/>
                <w:szCs w:val="22"/>
              </w:rPr>
            </w:pPr>
            <w:r>
              <w:rPr>
                <w:rFonts w:ascii="Calibri" w:hAnsi="Calibri" w:cs="Arial"/>
                <w:sz w:val="22"/>
                <w:szCs w:val="22"/>
              </w:rPr>
              <w:t>The Contractor is to note that all flush doors are to have all blockings as required for ironmongery.</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193318">
        <w:tc>
          <w:tcPr>
            <w:tcW w:w="959" w:type="dxa"/>
          </w:tcPr>
          <w:p w:rsidR="003374EF" w:rsidRDefault="003374EF" w:rsidP="003374EF">
            <w:pPr>
              <w:jc w:val="both"/>
              <w:rPr>
                <w:rFonts w:ascii="Calibri" w:hAnsi="Calibri" w:cs="Arial"/>
                <w:sz w:val="22"/>
                <w:szCs w:val="22"/>
              </w:rPr>
            </w:pPr>
            <w:r>
              <w:rPr>
                <w:rFonts w:ascii="Calibri" w:hAnsi="Calibri" w:cs="Arial"/>
                <w:sz w:val="22"/>
                <w:szCs w:val="22"/>
              </w:rPr>
              <w:t>2.6.5</w:t>
            </w:r>
          </w:p>
        </w:tc>
        <w:tc>
          <w:tcPr>
            <w:tcW w:w="6095" w:type="dxa"/>
          </w:tcPr>
          <w:p w:rsidR="003374EF" w:rsidRDefault="003374EF" w:rsidP="00193318">
            <w:pPr>
              <w:jc w:val="both"/>
              <w:rPr>
                <w:rFonts w:ascii="Calibri" w:hAnsi="Calibri" w:cs="Arial"/>
                <w:sz w:val="22"/>
                <w:szCs w:val="22"/>
              </w:rPr>
            </w:pPr>
            <w:r>
              <w:rPr>
                <w:rFonts w:ascii="Calibri" w:hAnsi="Calibri" w:cs="Arial"/>
                <w:sz w:val="22"/>
                <w:szCs w:val="22"/>
              </w:rPr>
              <w:t>All lock furniture and special fittings are to be protected until completion of the works.</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193318">
        <w:tc>
          <w:tcPr>
            <w:tcW w:w="959" w:type="dxa"/>
          </w:tcPr>
          <w:p w:rsidR="003374EF" w:rsidRDefault="003374EF" w:rsidP="003374EF">
            <w:pPr>
              <w:jc w:val="both"/>
              <w:rPr>
                <w:rFonts w:ascii="Calibri" w:hAnsi="Calibri" w:cs="Arial"/>
                <w:sz w:val="22"/>
                <w:szCs w:val="22"/>
              </w:rPr>
            </w:pPr>
            <w:r>
              <w:rPr>
                <w:rFonts w:ascii="Calibri" w:hAnsi="Calibri" w:cs="Arial"/>
                <w:sz w:val="22"/>
                <w:szCs w:val="22"/>
              </w:rPr>
              <w:t>2.6.6</w:t>
            </w:r>
          </w:p>
        </w:tc>
        <w:tc>
          <w:tcPr>
            <w:tcW w:w="6095" w:type="dxa"/>
          </w:tcPr>
          <w:p w:rsidR="003374EF" w:rsidRDefault="003374EF" w:rsidP="00193318">
            <w:pPr>
              <w:jc w:val="both"/>
              <w:rPr>
                <w:rFonts w:ascii="Calibri" w:hAnsi="Calibri" w:cs="Arial"/>
                <w:sz w:val="22"/>
                <w:szCs w:val="22"/>
              </w:rPr>
            </w:pPr>
            <w:r>
              <w:rPr>
                <w:rFonts w:ascii="Calibri" w:hAnsi="Calibri" w:cs="Arial"/>
                <w:sz w:val="22"/>
                <w:szCs w:val="22"/>
              </w:rPr>
              <w:t>All ironmongery is to have screws to match.</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r w:rsidR="003374EF" w:rsidTr="00193318">
        <w:tc>
          <w:tcPr>
            <w:tcW w:w="959" w:type="dxa"/>
          </w:tcPr>
          <w:p w:rsidR="003374EF" w:rsidRDefault="003374EF" w:rsidP="003374EF">
            <w:pPr>
              <w:jc w:val="both"/>
              <w:rPr>
                <w:rFonts w:ascii="Calibri" w:hAnsi="Calibri" w:cs="Arial"/>
                <w:sz w:val="22"/>
                <w:szCs w:val="22"/>
              </w:rPr>
            </w:pPr>
            <w:r>
              <w:rPr>
                <w:rFonts w:ascii="Calibri" w:hAnsi="Calibri" w:cs="Arial"/>
                <w:sz w:val="22"/>
                <w:szCs w:val="22"/>
              </w:rPr>
              <w:t>2.6.7</w:t>
            </w:r>
          </w:p>
        </w:tc>
        <w:tc>
          <w:tcPr>
            <w:tcW w:w="6095" w:type="dxa"/>
          </w:tcPr>
          <w:p w:rsidR="003374EF" w:rsidRDefault="003374EF" w:rsidP="00193318">
            <w:pPr>
              <w:jc w:val="both"/>
              <w:rPr>
                <w:rFonts w:ascii="Calibri" w:hAnsi="Calibri" w:cs="Arial"/>
                <w:sz w:val="22"/>
                <w:szCs w:val="22"/>
              </w:rPr>
            </w:pPr>
            <w:r>
              <w:rPr>
                <w:rFonts w:ascii="Calibri" w:hAnsi="Calibri" w:cs="Arial"/>
                <w:sz w:val="22"/>
                <w:szCs w:val="22"/>
              </w:rPr>
              <w:t>Locks, hinges, fastenings, etc., shall be oiled, adjusted and left in perfect working order at completion and all keys properly labelled and delivered to the Contract Administrator.</w:t>
            </w:r>
          </w:p>
        </w:tc>
      </w:tr>
      <w:tr w:rsidR="003374EF" w:rsidTr="00193318">
        <w:tc>
          <w:tcPr>
            <w:tcW w:w="959" w:type="dxa"/>
          </w:tcPr>
          <w:p w:rsidR="003374EF" w:rsidRDefault="003374EF" w:rsidP="003374EF">
            <w:pPr>
              <w:jc w:val="both"/>
              <w:rPr>
                <w:rFonts w:ascii="Calibri" w:hAnsi="Calibri" w:cs="Arial"/>
                <w:sz w:val="22"/>
                <w:szCs w:val="22"/>
              </w:rPr>
            </w:pPr>
          </w:p>
        </w:tc>
        <w:tc>
          <w:tcPr>
            <w:tcW w:w="6095" w:type="dxa"/>
          </w:tcPr>
          <w:p w:rsidR="003374EF" w:rsidRDefault="003374EF" w:rsidP="00193318">
            <w:pPr>
              <w:jc w:val="both"/>
              <w:rPr>
                <w:rFonts w:ascii="Calibri" w:hAnsi="Calibri" w:cs="Arial"/>
                <w:sz w:val="22"/>
                <w:szCs w:val="22"/>
              </w:rPr>
            </w:pPr>
          </w:p>
        </w:tc>
      </w:tr>
    </w:tbl>
    <w:p w:rsidR="003374EF" w:rsidRDefault="003374E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95"/>
        <w:gridCol w:w="5400"/>
      </w:tblGrid>
      <w:tr w:rsidR="003374EF" w:rsidTr="00D34EFE">
        <w:tc>
          <w:tcPr>
            <w:tcW w:w="7068" w:type="dxa"/>
            <w:gridSpan w:val="3"/>
          </w:tcPr>
          <w:p w:rsidR="003374EF" w:rsidRPr="003374EF" w:rsidRDefault="003374EF" w:rsidP="00193318">
            <w:pPr>
              <w:jc w:val="both"/>
              <w:rPr>
                <w:rFonts w:ascii="Calibri" w:hAnsi="Calibri" w:cs="Arial"/>
                <w:sz w:val="22"/>
                <w:szCs w:val="22"/>
                <w:u w:val="single"/>
              </w:rPr>
            </w:pPr>
            <w:r>
              <w:rPr>
                <w:rFonts w:ascii="Calibri" w:hAnsi="Calibri" w:cs="Arial"/>
                <w:sz w:val="22"/>
                <w:szCs w:val="22"/>
                <w:u w:val="single"/>
              </w:rPr>
              <w:lastRenderedPageBreak/>
              <w:t>2.7 : PLUMBING AND MECHANICAL ENGINEERING INSTALLATIONS</w:t>
            </w:r>
          </w:p>
        </w:tc>
      </w:tr>
      <w:tr w:rsidR="003374EF" w:rsidTr="00D34EFE">
        <w:tc>
          <w:tcPr>
            <w:tcW w:w="973" w:type="dxa"/>
          </w:tcPr>
          <w:p w:rsidR="003374EF" w:rsidRDefault="003374EF" w:rsidP="003374EF">
            <w:pPr>
              <w:jc w:val="both"/>
              <w:rPr>
                <w:rFonts w:ascii="Calibri" w:hAnsi="Calibri" w:cs="Arial"/>
                <w:sz w:val="22"/>
                <w:szCs w:val="22"/>
              </w:rPr>
            </w:pPr>
          </w:p>
        </w:tc>
        <w:tc>
          <w:tcPr>
            <w:tcW w:w="6095" w:type="dxa"/>
            <w:gridSpan w:val="2"/>
          </w:tcPr>
          <w:p w:rsidR="003374EF" w:rsidRDefault="003374EF" w:rsidP="00193318">
            <w:pPr>
              <w:jc w:val="both"/>
              <w:rPr>
                <w:rFonts w:ascii="Calibri" w:hAnsi="Calibri" w:cs="Arial"/>
                <w:sz w:val="22"/>
                <w:szCs w:val="22"/>
              </w:rPr>
            </w:pPr>
          </w:p>
        </w:tc>
      </w:tr>
      <w:tr w:rsidR="00D34EFE" w:rsidTr="00D34EFE">
        <w:tc>
          <w:tcPr>
            <w:tcW w:w="7068" w:type="dxa"/>
            <w:gridSpan w:val="3"/>
          </w:tcPr>
          <w:p w:rsidR="00D34EFE" w:rsidRDefault="00D34EFE" w:rsidP="00193318">
            <w:pPr>
              <w:jc w:val="both"/>
              <w:rPr>
                <w:rFonts w:ascii="Calibri" w:hAnsi="Calibri" w:cs="Arial"/>
                <w:sz w:val="22"/>
                <w:szCs w:val="22"/>
              </w:rPr>
            </w:pPr>
            <w:r>
              <w:rPr>
                <w:rFonts w:ascii="Calibri" w:hAnsi="Calibri" w:cs="Arial"/>
                <w:sz w:val="22"/>
                <w:szCs w:val="22"/>
                <w:u w:val="single"/>
              </w:rPr>
              <w:t>Generally</w:t>
            </w:r>
          </w:p>
        </w:tc>
      </w:tr>
      <w:tr w:rsidR="003374EF" w:rsidTr="00D34EFE">
        <w:tc>
          <w:tcPr>
            <w:tcW w:w="973" w:type="dxa"/>
          </w:tcPr>
          <w:p w:rsidR="003374EF" w:rsidRDefault="003374EF" w:rsidP="003374EF">
            <w:pPr>
              <w:jc w:val="both"/>
              <w:rPr>
                <w:rFonts w:ascii="Calibri" w:hAnsi="Calibri" w:cs="Arial"/>
                <w:sz w:val="22"/>
                <w:szCs w:val="22"/>
              </w:rPr>
            </w:pPr>
          </w:p>
        </w:tc>
        <w:tc>
          <w:tcPr>
            <w:tcW w:w="6095" w:type="dxa"/>
            <w:gridSpan w:val="2"/>
          </w:tcPr>
          <w:p w:rsidR="003374EF" w:rsidRDefault="003374EF" w:rsidP="00193318">
            <w:pPr>
              <w:jc w:val="both"/>
              <w:rPr>
                <w:rFonts w:ascii="Calibri" w:hAnsi="Calibri" w:cs="Arial"/>
                <w:sz w:val="22"/>
                <w:szCs w:val="22"/>
              </w:rPr>
            </w:pPr>
          </w:p>
        </w:tc>
      </w:tr>
      <w:tr w:rsidR="003374EF" w:rsidTr="00D34EFE">
        <w:tc>
          <w:tcPr>
            <w:tcW w:w="973" w:type="dxa"/>
          </w:tcPr>
          <w:p w:rsidR="003374EF" w:rsidRDefault="00D34EFE" w:rsidP="003374EF">
            <w:pPr>
              <w:jc w:val="both"/>
              <w:rPr>
                <w:rFonts w:ascii="Calibri" w:hAnsi="Calibri" w:cs="Arial"/>
                <w:sz w:val="22"/>
                <w:szCs w:val="22"/>
              </w:rPr>
            </w:pPr>
            <w:r>
              <w:rPr>
                <w:rFonts w:ascii="Calibri" w:hAnsi="Calibri" w:cs="Arial"/>
                <w:sz w:val="22"/>
                <w:szCs w:val="22"/>
              </w:rPr>
              <w:t>2.7.1</w:t>
            </w:r>
          </w:p>
        </w:tc>
        <w:tc>
          <w:tcPr>
            <w:tcW w:w="6095" w:type="dxa"/>
            <w:gridSpan w:val="2"/>
          </w:tcPr>
          <w:p w:rsidR="003374EF" w:rsidRDefault="00D34EFE" w:rsidP="00193318">
            <w:pPr>
              <w:jc w:val="both"/>
              <w:rPr>
                <w:rFonts w:ascii="Calibri" w:hAnsi="Calibri" w:cs="Arial"/>
                <w:sz w:val="22"/>
                <w:szCs w:val="22"/>
              </w:rPr>
            </w:pPr>
            <w:r>
              <w:rPr>
                <w:rFonts w:ascii="Calibri" w:hAnsi="Calibri" w:cs="Arial"/>
                <w:sz w:val="22"/>
                <w:szCs w:val="22"/>
              </w:rPr>
              <w:t>All plumbing work shall be executed in accordance with the regulations of and to the satisfaction of the Water Company, Health Inspector and Local Authority.</w:t>
            </w:r>
          </w:p>
        </w:tc>
      </w:tr>
      <w:tr w:rsidR="00D34EFE" w:rsidTr="00D34EFE">
        <w:tc>
          <w:tcPr>
            <w:tcW w:w="973" w:type="dxa"/>
          </w:tcPr>
          <w:p w:rsidR="00D34EFE" w:rsidRDefault="00D34EFE" w:rsidP="003374EF">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7068" w:type="dxa"/>
            <w:gridSpan w:val="3"/>
          </w:tcPr>
          <w:p w:rsidR="00D34EFE" w:rsidRPr="00D34EFE" w:rsidRDefault="00D34EFE" w:rsidP="00193318">
            <w:pPr>
              <w:jc w:val="both"/>
              <w:rPr>
                <w:rFonts w:ascii="Calibri" w:hAnsi="Calibri" w:cs="Arial"/>
                <w:sz w:val="22"/>
                <w:szCs w:val="22"/>
                <w:u w:val="single"/>
              </w:rPr>
            </w:pPr>
            <w:r>
              <w:rPr>
                <w:rFonts w:ascii="Calibri" w:hAnsi="Calibri" w:cs="Arial"/>
                <w:sz w:val="22"/>
                <w:szCs w:val="22"/>
                <w:u w:val="single"/>
              </w:rPr>
              <w:t>Materials</w:t>
            </w:r>
          </w:p>
        </w:tc>
      </w:tr>
      <w:tr w:rsidR="00D34EFE" w:rsidTr="00D34EFE">
        <w:tc>
          <w:tcPr>
            <w:tcW w:w="973" w:type="dxa"/>
          </w:tcPr>
          <w:p w:rsidR="00D34EFE" w:rsidRDefault="00D34EFE" w:rsidP="003374EF">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973" w:type="dxa"/>
          </w:tcPr>
          <w:p w:rsidR="00D34EFE" w:rsidRDefault="00D34EFE" w:rsidP="003374EF">
            <w:pPr>
              <w:jc w:val="both"/>
              <w:rPr>
                <w:rFonts w:ascii="Calibri" w:hAnsi="Calibri" w:cs="Arial"/>
                <w:sz w:val="22"/>
                <w:szCs w:val="22"/>
              </w:rPr>
            </w:pPr>
            <w:r>
              <w:rPr>
                <w:rFonts w:ascii="Calibri" w:hAnsi="Calibri" w:cs="Arial"/>
                <w:sz w:val="22"/>
                <w:szCs w:val="22"/>
              </w:rPr>
              <w:t>2.7.2</w:t>
            </w:r>
          </w:p>
        </w:tc>
        <w:tc>
          <w:tcPr>
            <w:tcW w:w="6095" w:type="dxa"/>
            <w:gridSpan w:val="2"/>
          </w:tcPr>
          <w:p w:rsidR="00D34EFE" w:rsidRDefault="00D34EFE" w:rsidP="00193318">
            <w:pPr>
              <w:jc w:val="both"/>
              <w:rPr>
                <w:rFonts w:ascii="Calibri" w:hAnsi="Calibri" w:cs="Arial"/>
                <w:sz w:val="22"/>
                <w:szCs w:val="22"/>
              </w:rPr>
            </w:pPr>
            <w:r>
              <w:rPr>
                <w:rFonts w:ascii="Calibri" w:hAnsi="Calibri" w:cs="Arial"/>
                <w:sz w:val="22"/>
                <w:szCs w:val="22"/>
              </w:rPr>
              <w:t>Cast iron spigot and socket sand cast or spun pipes are to be BS 416-1 : 1990 Type A without ears.</w:t>
            </w:r>
          </w:p>
        </w:tc>
      </w:tr>
      <w:tr w:rsidR="00D34EFE" w:rsidTr="00D34EFE">
        <w:tc>
          <w:tcPr>
            <w:tcW w:w="973" w:type="dxa"/>
          </w:tcPr>
          <w:p w:rsidR="00D34EFE" w:rsidRDefault="00D34EFE" w:rsidP="003374EF">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973" w:type="dxa"/>
          </w:tcPr>
          <w:p w:rsidR="00D34EFE" w:rsidRDefault="00D34EFE" w:rsidP="003374EF">
            <w:pPr>
              <w:jc w:val="both"/>
              <w:rPr>
                <w:rFonts w:ascii="Calibri" w:hAnsi="Calibri" w:cs="Arial"/>
                <w:sz w:val="22"/>
                <w:szCs w:val="22"/>
              </w:rPr>
            </w:pPr>
            <w:r>
              <w:rPr>
                <w:rFonts w:ascii="Calibri" w:hAnsi="Calibri" w:cs="Arial"/>
                <w:sz w:val="22"/>
                <w:szCs w:val="22"/>
              </w:rPr>
              <w:t>2.7.3</w:t>
            </w:r>
          </w:p>
        </w:tc>
        <w:tc>
          <w:tcPr>
            <w:tcW w:w="6095" w:type="dxa"/>
            <w:gridSpan w:val="2"/>
          </w:tcPr>
          <w:p w:rsidR="00D34EFE" w:rsidRDefault="00D34EFE" w:rsidP="00193318">
            <w:pPr>
              <w:jc w:val="both"/>
              <w:rPr>
                <w:rFonts w:ascii="Calibri" w:hAnsi="Calibri" w:cs="Arial"/>
                <w:sz w:val="22"/>
                <w:szCs w:val="22"/>
              </w:rPr>
            </w:pPr>
            <w:r>
              <w:rPr>
                <w:rFonts w:ascii="Calibri" w:hAnsi="Calibri" w:cs="Arial"/>
                <w:sz w:val="22"/>
                <w:szCs w:val="22"/>
              </w:rPr>
              <w:t>Cast iron spigot and socket pipe fittings are to be to BS 416-1 : 1990 Type A sockets.</w:t>
            </w:r>
          </w:p>
        </w:tc>
      </w:tr>
      <w:tr w:rsidR="00D34EFE" w:rsidTr="00D34EFE">
        <w:tc>
          <w:tcPr>
            <w:tcW w:w="973" w:type="dxa"/>
          </w:tcPr>
          <w:p w:rsidR="00D34EFE" w:rsidRDefault="00D34EFE" w:rsidP="003374EF">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973" w:type="dxa"/>
          </w:tcPr>
          <w:p w:rsidR="00D34EFE" w:rsidRDefault="00D34EFE" w:rsidP="00D34EFE">
            <w:pPr>
              <w:jc w:val="both"/>
              <w:rPr>
                <w:rFonts w:ascii="Calibri" w:hAnsi="Calibri" w:cs="Arial"/>
                <w:sz w:val="22"/>
                <w:szCs w:val="22"/>
              </w:rPr>
            </w:pPr>
            <w:r>
              <w:rPr>
                <w:rFonts w:ascii="Calibri" w:hAnsi="Calibri" w:cs="Arial"/>
                <w:sz w:val="22"/>
                <w:szCs w:val="22"/>
              </w:rPr>
              <w:t>2.7.4</w:t>
            </w:r>
          </w:p>
        </w:tc>
        <w:tc>
          <w:tcPr>
            <w:tcW w:w="6095" w:type="dxa"/>
            <w:gridSpan w:val="2"/>
          </w:tcPr>
          <w:p w:rsidR="00D34EFE" w:rsidRDefault="00D34EFE" w:rsidP="00193318">
            <w:pPr>
              <w:jc w:val="both"/>
              <w:rPr>
                <w:rFonts w:ascii="Calibri" w:hAnsi="Calibri" w:cs="Arial"/>
                <w:sz w:val="22"/>
                <w:szCs w:val="22"/>
              </w:rPr>
            </w:pPr>
            <w:r>
              <w:rPr>
                <w:rFonts w:ascii="Calibri" w:hAnsi="Calibri" w:cs="Arial"/>
                <w:sz w:val="22"/>
                <w:szCs w:val="22"/>
              </w:rPr>
              <w:t>Half hard, light gauge copper pipes are to be to BS EN 1057 : 1996.</w:t>
            </w:r>
          </w:p>
        </w:tc>
      </w:tr>
      <w:tr w:rsidR="00D34EFE" w:rsidTr="00D34EFE">
        <w:tc>
          <w:tcPr>
            <w:tcW w:w="973" w:type="dxa"/>
          </w:tcPr>
          <w:p w:rsidR="00D34EFE" w:rsidRDefault="00D34EFE" w:rsidP="00D34EFE">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973" w:type="dxa"/>
          </w:tcPr>
          <w:p w:rsidR="00D34EFE" w:rsidRDefault="00D34EFE" w:rsidP="00D34EFE">
            <w:pPr>
              <w:jc w:val="both"/>
              <w:rPr>
                <w:rFonts w:ascii="Calibri" w:hAnsi="Calibri" w:cs="Arial"/>
                <w:sz w:val="22"/>
                <w:szCs w:val="22"/>
              </w:rPr>
            </w:pPr>
            <w:r>
              <w:rPr>
                <w:rFonts w:ascii="Calibri" w:hAnsi="Calibri" w:cs="Arial"/>
                <w:sz w:val="22"/>
                <w:szCs w:val="22"/>
              </w:rPr>
              <w:t>2.7.5</w:t>
            </w:r>
          </w:p>
        </w:tc>
        <w:tc>
          <w:tcPr>
            <w:tcW w:w="6095" w:type="dxa"/>
            <w:gridSpan w:val="2"/>
          </w:tcPr>
          <w:p w:rsidR="00D34EFE" w:rsidRDefault="00D34EFE" w:rsidP="00193318">
            <w:pPr>
              <w:jc w:val="both"/>
              <w:rPr>
                <w:rFonts w:ascii="Calibri" w:hAnsi="Calibri" w:cs="Arial"/>
                <w:sz w:val="22"/>
                <w:szCs w:val="22"/>
              </w:rPr>
            </w:pPr>
            <w:r>
              <w:rPr>
                <w:rFonts w:ascii="Calibri" w:hAnsi="Calibri" w:cs="Arial"/>
                <w:sz w:val="22"/>
                <w:szCs w:val="22"/>
              </w:rPr>
              <w:t>Copper or copper alloy capillary fittings are to be to BS EN 1254-1 : 1998, BS EN 1254-2 : 1998.</w:t>
            </w:r>
          </w:p>
        </w:tc>
      </w:tr>
      <w:tr w:rsidR="00D34EFE" w:rsidTr="00D34EFE">
        <w:tc>
          <w:tcPr>
            <w:tcW w:w="973" w:type="dxa"/>
          </w:tcPr>
          <w:p w:rsidR="00D34EFE" w:rsidRDefault="00D34EFE" w:rsidP="00D34EFE">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973" w:type="dxa"/>
          </w:tcPr>
          <w:p w:rsidR="00D34EFE" w:rsidRDefault="00D34EFE" w:rsidP="00D34EFE">
            <w:pPr>
              <w:jc w:val="both"/>
              <w:rPr>
                <w:rFonts w:ascii="Calibri" w:hAnsi="Calibri" w:cs="Arial"/>
                <w:sz w:val="22"/>
                <w:szCs w:val="22"/>
              </w:rPr>
            </w:pPr>
            <w:r>
              <w:rPr>
                <w:rFonts w:ascii="Calibri" w:hAnsi="Calibri" w:cs="Arial"/>
                <w:sz w:val="22"/>
                <w:szCs w:val="22"/>
              </w:rPr>
              <w:t>2.7.6</w:t>
            </w:r>
          </w:p>
        </w:tc>
        <w:tc>
          <w:tcPr>
            <w:tcW w:w="6095" w:type="dxa"/>
            <w:gridSpan w:val="2"/>
          </w:tcPr>
          <w:p w:rsidR="00D34EFE" w:rsidRDefault="00D34EFE" w:rsidP="00193318">
            <w:pPr>
              <w:jc w:val="both"/>
              <w:rPr>
                <w:rFonts w:ascii="Calibri" w:hAnsi="Calibri" w:cs="Arial"/>
                <w:sz w:val="22"/>
                <w:szCs w:val="22"/>
              </w:rPr>
            </w:pPr>
            <w:r>
              <w:rPr>
                <w:rFonts w:ascii="Calibri" w:hAnsi="Calibri" w:cs="Arial"/>
                <w:sz w:val="22"/>
                <w:szCs w:val="22"/>
              </w:rPr>
              <w:t>Copper pipework of 54mm and below shall be jointed by either capillary or compression fittings conforming to BS EN 1254-1 : 1998, BS EN 1254-2 : 1998.</w:t>
            </w:r>
          </w:p>
        </w:tc>
      </w:tr>
      <w:tr w:rsidR="00D34EFE" w:rsidTr="00D34EFE">
        <w:tc>
          <w:tcPr>
            <w:tcW w:w="973" w:type="dxa"/>
          </w:tcPr>
          <w:p w:rsidR="00D34EFE" w:rsidRDefault="00D34EFE" w:rsidP="00D34EFE">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973" w:type="dxa"/>
          </w:tcPr>
          <w:p w:rsidR="00D34EFE" w:rsidRDefault="00D34EFE" w:rsidP="00D34EFE">
            <w:pPr>
              <w:jc w:val="both"/>
              <w:rPr>
                <w:rFonts w:ascii="Calibri" w:hAnsi="Calibri" w:cs="Arial"/>
                <w:sz w:val="22"/>
                <w:szCs w:val="22"/>
              </w:rPr>
            </w:pPr>
            <w:r>
              <w:rPr>
                <w:rFonts w:ascii="Calibri" w:hAnsi="Calibri" w:cs="Arial"/>
                <w:sz w:val="22"/>
                <w:szCs w:val="22"/>
              </w:rPr>
              <w:t>2.7.7</w:t>
            </w:r>
          </w:p>
        </w:tc>
        <w:tc>
          <w:tcPr>
            <w:tcW w:w="6095" w:type="dxa"/>
            <w:gridSpan w:val="2"/>
          </w:tcPr>
          <w:p w:rsidR="00D34EFE" w:rsidRDefault="00D34EFE" w:rsidP="00193318">
            <w:pPr>
              <w:jc w:val="both"/>
              <w:rPr>
                <w:rFonts w:ascii="Calibri" w:hAnsi="Calibri" w:cs="Arial"/>
                <w:sz w:val="22"/>
                <w:szCs w:val="22"/>
              </w:rPr>
            </w:pPr>
            <w:r>
              <w:rPr>
                <w:rFonts w:ascii="Calibri" w:hAnsi="Calibri" w:cs="Arial"/>
                <w:sz w:val="22"/>
                <w:szCs w:val="22"/>
              </w:rPr>
              <w:t>All polypropylene pipework and fittings shall be in accordance with BS 4991, Table 1.</w:t>
            </w:r>
          </w:p>
        </w:tc>
      </w:tr>
      <w:tr w:rsidR="00D34EFE" w:rsidTr="00D34EFE">
        <w:tc>
          <w:tcPr>
            <w:tcW w:w="973" w:type="dxa"/>
          </w:tcPr>
          <w:p w:rsidR="00D34EFE" w:rsidRDefault="00D34EFE" w:rsidP="00D34EFE">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973" w:type="dxa"/>
          </w:tcPr>
          <w:p w:rsidR="00D34EFE" w:rsidRDefault="00D34EFE" w:rsidP="00D34EFE">
            <w:pPr>
              <w:jc w:val="both"/>
              <w:rPr>
                <w:rFonts w:ascii="Calibri" w:hAnsi="Calibri" w:cs="Arial"/>
                <w:sz w:val="22"/>
                <w:szCs w:val="22"/>
              </w:rPr>
            </w:pPr>
            <w:r>
              <w:rPr>
                <w:rFonts w:ascii="Calibri" w:hAnsi="Calibri" w:cs="Arial"/>
                <w:sz w:val="22"/>
                <w:szCs w:val="22"/>
              </w:rPr>
              <w:t>2.7.8</w:t>
            </w:r>
          </w:p>
        </w:tc>
        <w:tc>
          <w:tcPr>
            <w:tcW w:w="6095" w:type="dxa"/>
            <w:gridSpan w:val="2"/>
          </w:tcPr>
          <w:p w:rsidR="00D34EFE" w:rsidRDefault="00D34EFE" w:rsidP="00193318">
            <w:pPr>
              <w:jc w:val="both"/>
              <w:rPr>
                <w:rFonts w:ascii="Calibri" w:hAnsi="Calibri" w:cs="Arial"/>
                <w:sz w:val="22"/>
                <w:szCs w:val="22"/>
              </w:rPr>
            </w:pPr>
            <w:r>
              <w:rPr>
                <w:rFonts w:ascii="Calibri" w:hAnsi="Calibri" w:cs="Arial"/>
                <w:sz w:val="22"/>
                <w:szCs w:val="22"/>
              </w:rPr>
              <w:t>Copper balloons are to be in accordance with BS 416-1 : 1990.</w:t>
            </w:r>
          </w:p>
        </w:tc>
      </w:tr>
      <w:tr w:rsidR="00D34EFE" w:rsidTr="00D34EFE">
        <w:tc>
          <w:tcPr>
            <w:tcW w:w="973" w:type="dxa"/>
          </w:tcPr>
          <w:p w:rsidR="00D34EFE" w:rsidRDefault="00D34EFE" w:rsidP="00D34EFE">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973" w:type="dxa"/>
          </w:tcPr>
          <w:p w:rsidR="00D34EFE" w:rsidRDefault="00D34EFE" w:rsidP="00D34EFE">
            <w:pPr>
              <w:jc w:val="both"/>
              <w:rPr>
                <w:rFonts w:ascii="Calibri" w:hAnsi="Calibri" w:cs="Arial"/>
                <w:sz w:val="22"/>
                <w:szCs w:val="22"/>
              </w:rPr>
            </w:pPr>
            <w:r>
              <w:rPr>
                <w:rFonts w:ascii="Calibri" w:hAnsi="Calibri" w:cs="Arial"/>
                <w:sz w:val="22"/>
                <w:szCs w:val="22"/>
              </w:rPr>
              <w:t>2.7.9</w:t>
            </w:r>
          </w:p>
        </w:tc>
        <w:tc>
          <w:tcPr>
            <w:tcW w:w="6095" w:type="dxa"/>
            <w:gridSpan w:val="2"/>
          </w:tcPr>
          <w:p w:rsidR="00D34EFE" w:rsidRDefault="00D34EFE" w:rsidP="00193318">
            <w:pPr>
              <w:jc w:val="both"/>
              <w:rPr>
                <w:rFonts w:ascii="Calibri" w:hAnsi="Calibri" w:cs="Arial"/>
                <w:sz w:val="22"/>
                <w:szCs w:val="22"/>
              </w:rPr>
            </w:pPr>
            <w:r>
              <w:rPr>
                <w:rFonts w:ascii="Calibri" w:hAnsi="Calibri" w:cs="Arial"/>
                <w:sz w:val="22"/>
                <w:szCs w:val="22"/>
              </w:rPr>
              <w:t>Sanitary fittings shall be as described within the text of the Specification and shall be stored under cover and kept dry prior to installation.</w:t>
            </w:r>
          </w:p>
        </w:tc>
      </w:tr>
      <w:tr w:rsidR="00D34EFE" w:rsidTr="00D34EFE">
        <w:tc>
          <w:tcPr>
            <w:tcW w:w="973" w:type="dxa"/>
          </w:tcPr>
          <w:p w:rsidR="00D34EFE" w:rsidRDefault="00D34EFE" w:rsidP="00D34EFE">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973" w:type="dxa"/>
          </w:tcPr>
          <w:p w:rsidR="00D34EFE" w:rsidRDefault="00D34EFE" w:rsidP="00D34EFE">
            <w:pPr>
              <w:jc w:val="both"/>
              <w:rPr>
                <w:rFonts w:ascii="Calibri" w:hAnsi="Calibri" w:cs="Arial"/>
                <w:sz w:val="22"/>
                <w:szCs w:val="22"/>
              </w:rPr>
            </w:pPr>
            <w:r>
              <w:rPr>
                <w:rFonts w:ascii="Calibri" w:hAnsi="Calibri" w:cs="Arial"/>
                <w:sz w:val="22"/>
                <w:szCs w:val="22"/>
              </w:rPr>
              <w:t>2.7.10</w:t>
            </w:r>
          </w:p>
        </w:tc>
        <w:tc>
          <w:tcPr>
            <w:tcW w:w="6095" w:type="dxa"/>
            <w:gridSpan w:val="2"/>
          </w:tcPr>
          <w:p w:rsidR="00D34EFE" w:rsidRDefault="00D34EFE" w:rsidP="00193318">
            <w:pPr>
              <w:jc w:val="both"/>
              <w:rPr>
                <w:rFonts w:ascii="Calibri" w:hAnsi="Calibri" w:cs="Arial"/>
                <w:sz w:val="22"/>
                <w:szCs w:val="22"/>
              </w:rPr>
            </w:pPr>
            <w:r>
              <w:rPr>
                <w:rFonts w:ascii="Calibri" w:hAnsi="Calibri" w:cs="Arial"/>
                <w:sz w:val="22"/>
                <w:szCs w:val="22"/>
              </w:rPr>
              <w:t>Synthetic rubber based joint sealants shall be ‘Dow Corning’ manufactured by Dow Corning Limited, Meriden Business Park, Copse Drive, Allesley, Coventry CV5 9RG, Telephone : 01676 528000.</w:t>
            </w:r>
          </w:p>
        </w:tc>
      </w:tr>
      <w:tr w:rsidR="00D34EFE" w:rsidTr="00D34EFE">
        <w:tc>
          <w:tcPr>
            <w:tcW w:w="973" w:type="dxa"/>
          </w:tcPr>
          <w:p w:rsidR="00D34EFE" w:rsidRDefault="00D34EFE" w:rsidP="00D34EFE">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973" w:type="dxa"/>
          </w:tcPr>
          <w:p w:rsidR="00D34EFE" w:rsidRDefault="00D34EFE" w:rsidP="00D34EFE">
            <w:pPr>
              <w:jc w:val="both"/>
              <w:rPr>
                <w:rFonts w:ascii="Calibri" w:hAnsi="Calibri" w:cs="Arial"/>
                <w:sz w:val="22"/>
                <w:szCs w:val="22"/>
              </w:rPr>
            </w:pPr>
            <w:r>
              <w:rPr>
                <w:rFonts w:ascii="Calibri" w:hAnsi="Calibri" w:cs="Arial"/>
                <w:sz w:val="22"/>
                <w:szCs w:val="22"/>
              </w:rPr>
              <w:t>2.7.11</w:t>
            </w:r>
          </w:p>
        </w:tc>
        <w:tc>
          <w:tcPr>
            <w:tcW w:w="6095" w:type="dxa"/>
            <w:gridSpan w:val="2"/>
          </w:tcPr>
          <w:p w:rsidR="00D34EFE" w:rsidRDefault="00D34EFE" w:rsidP="00193318">
            <w:pPr>
              <w:jc w:val="both"/>
              <w:rPr>
                <w:rFonts w:ascii="Calibri" w:hAnsi="Calibri" w:cs="Arial"/>
                <w:sz w:val="22"/>
                <w:szCs w:val="22"/>
              </w:rPr>
            </w:pPr>
            <w:r>
              <w:rPr>
                <w:rFonts w:ascii="Calibri" w:hAnsi="Calibri" w:cs="Arial"/>
                <w:sz w:val="22"/>
                <w:szCs w:val="22"/>
              </w:rPr>
              <w:t>Jointing and caulking compounds, cements, gaskets, washers and other jointing materials are to be of types recommended by the manufacturers of the pipes being fixed.</w:t>
            </w:r>
          </w:p>
        </w:tc>
      </w:tr>
      <w:tr w:rsidR="00D34EFE" w:rsidTr="00D34EFE">
        <w:tc>
          <w:tcPr>
            <w:tcW w:w="973" w:type="dxa"/>
          </w:tcPr>
          <w:p w:rsidR="00D34EFE" w:rsidRDefault="00D34EFE" w:rsidP="00D34EFE">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973" w:type="dxa"/>
          </w:tcPr>
          <w:p w:rsidR="00D34EFE" w:rsidRDefault="00D34EFE" w:rsidP="00D34EFE">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7068" w:type="dxa"/>
            <w:gridSpan w:val="3"/>
          </w:tcPr>
          <w:p w:rsidR="00D34EFE" w:rsidRPr="00D34EFE" w:rsidRDefault="00D34EFE" w:rsidP="00193318">
            <w:pPr>
              <w:jc w:val="both"/>
              <w:rPr>
                <w:rFonts w:ascii="Calibri" w:hAnsi="Calibri" w:cs="Arial"/>
                <w:sz w:val="22"/>
                <w:szCs w:val="22"/>
                <w:u w:val="single"/>
              </w:rPr>
            </w:pPr>
            <w:r>
              <w:rPr>
                <w:rFonts w:ascii="Calibri" w:hAnsi="Calibri" w:cs="Arial"/>
                <w:sz w:val="22"/>
                <w:szCs w:val="22"/>
                <w:u w:val="single"/>
              </w:rPr>
              <w:lastRenderedPageBreak/>
              <w:t>Workmanship</w:t>
            </w:r>
          </w:p>
        </w:tc>
      </w:tr>
      <w:tr w:rsidR="00D34EFE" w:rsidTr="00D34EFE">
        <w:tc>
          <w:tcPr>
            <w:tcW w:w="973" w:type="dxa"/>
          </w:tcPr>
          <w:p w:rsidR="00D34EFE" w:rsidRDefault="00D34EFE" w:rsidP="00D34EFE">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D34EFE" w:rsidTr="00D34EFE">
        <w:tc>
          <w:tcPr>
            <w:tcW w:w="973" w:type="dxa"/>
          </w:tcPr>
          <w:p w:rsidR="00D34EFE" w:rsidRDefault="00D34EFE" w:rsidP="00D34EFE">
            <w:pPr>
              <w:jc w:val="both"/>
              <w:rPr>
                <w:rFonts w:ascii="Calibri" w:hAnsi="Calibri" w:cs="Arial"/>
                <w:sz w:val="22"/>
                <w:szCs w:val="22"/>
              </w:rPr>
            </w:pPr>
            <w:r>
              <w:rPr>
                <w:rFonts w:ascii="Calibri" w:hAnsi="Calibri" w:cs="Arial"/>
                <w:sz w:val="22"/>
                <w:szCs w:val="22"/>
              </w:rPr>
              <w:t>2.7.12</w:t>
            </w:r>
          </w:p>
        </w:tc>
        <w:tc>
          <w:tcPr>
            <w:tcW w:w="6095" w:type="dxa"/>
            <w:gridSpan w:val="2"/>
          </w:tcPr>
          <w:p w:rsidR="00D34EFE" w:rsidRDefault="00D34EFE" w:rsidP="00193318">
            <w:pPr>
              <w:jc w:val="both"/>
              <w:rPr>
                <w:rFonts w:ascii="Calibri" w:hAnsi="Calibri" w:cs="Arial"/>
                <w:sz w:val="22"/>
                <w:szCs w:val="22"/>
              </w:rPr>
            </w:pPr>
            <w:r>
              <w:rPr>
                <w:rFonts w:ascii="Calibri" w:hAnsi="Calibri" w:cs="Arial"/>
                <w:sz w:val="22"/>
                <w:szCs w:val="22"/>
              </w:rPr>
              <w:t>Protect sanitary fittings as follows:</w:t>
            </w:r>
          </w:p>
        </w:tc>
      </w:tr>
      <w:tr w:rsidR="00D34EFE" w:rsidTr="00D34EFE">
        <w:tc>
          <w:tcPr>
            <w:tcW w:w="973" w:type="dxa"/>
          </w:tcPr>
          <w:p w:rsidR="00D34EFE" w:rsidRDefault="00D34EFE" w:rsidP="00D34EFE">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490D0B" w:rsidTr="00D34EFE">
        <w:trPr>
          <w:trHeight w:val="30"/>
        </w:trPr>
        <w:tc>
          <w:tcPr>
            <w:tcW w:w="973" w:type="dxa"/>
          </w:tcPr>
          <w:p w:rsidR="00490D0B" w:rsidRDefault="00490D0B" w:rsidP="00D34EFE">
            <w:pPr>
              <w:jc w:val="both"/>
              <w:rPr>
                <w:rFonts w:ascii="Calibri" w:hAnsi="Calibri" w:cs="Arial"/>
                <w:sz w:val="22"/>
                <w:szCs w:val="22"/>
              </w:rPr>
            </w:pPr>
          </w:p>
        </w:tc>
        <w:tc>
          <w:tcPr>
            <w:tcW w:w="695" w:type="dxa"/>
          </w:tcPr>
          <w:p w:rsidR="00490D0B" w:rsidRDefault="00490D0B" w:rsidP="00193318">
            <w:pPr>
              <w:jc w:val="both"/>
              <w:rPr>
                <w:rFonts w:ascii="Calibri" w:hAnsi="Calibri" w:cs="Arial"/>
                <w:sz w:val="22"/>
                <w:szCs w:val="22"/>
              </w:rPr>
            </w:pPr>
            <w:r>
              <w:rPr>
                <w:rFonts w:ascii="Calibri" w:hAnsi="Calibri" w:cs="Arial"/>
                <w:sz w:val="22"/>
                <w:szCs w:val="22"/>
              </w:rPr>
              <w:t>i.</w:t>
            </w:r>
          </w:p>
        </w:tc>
        <w:tc>
          <w:tcPr>
            <w:tcW w:w="5400" w:type="dxa"/>
          </w:tcPr>
          <w:p w:rsidR="00490D0B" w:rsidRDefault="00490D0B" w:rsidP="00193318">
            <w:pPr>
              <w:jc w:val="both"/>
              <w:rPr>
                <w:rFonts w:ascii="Calibri" w:hAnsi="Calibri" w:cs="Arial"/>
                <w:sz w:val="22"/>
                <w:szCs w:val="22"/>
              </w:rPr>
            </w:pPr>
            <w:r>
              <w:rPr>
                <w:rFonts w:ascii="Calibri" w:hAnsi="Calibri" w:cs="Arial"/>
                <w:sz w:val="22"/>
                <w:szCs w:val="22"/>
              </w:rPr>
              <w:t>Caulk tarred hempen spun yarn well into the socket, the top third of the socket to be run and caulked with molten pig lead.</w:t>
            </w:r>
          </w:p>
        </w:tc>
      </w:tr>
      <w:tr w:rsidR="00490D0B" w:rsidTr="00D34EFE">
        <w:trPr>
          <w:trHeight w:val="30"/>
        </w:trPr>
        <w:tc>
          <w:tcPr>
            <w:tcW w:w="973" w:type="dxa"/>
          </w:tcPr>
          <w:p w:rsidR="00490D0B" w:rsidRDefault="00490D0B" w:rsidP="00D34EFE">
            <w:pPr>
              <w:jc w:val="both"/>
              <w:rPr>
                <w:rFonts w:ascii="Calibri" w:hAnsi="Calibri" w:cs="Arial"/>
                <w:sz w:val="22"/>
                <w:szCs w:val="22"/>
              </w:rPr>
            </w:pPr>
          </w:p>
        </w:tc>
        <w:tc>
          <w:tcPr>
            <w:tcW w:w="695" w:type="dxa"/>
          </w:tcPr>
          <w:p w:rsidR="00490D0B" w:rsidRDefault="00490D0B" w:rsidP="00193318">
            <w:pPr>
              <w:jc w:val="both"/>
              <w:rPr>
                <w:rFonts w:ascii="Calibri" w:hAnsi="Calibri" w:cs="Arial"/>
                <w:sz w:val="22"/>
                <w:szCs w:val="22"/>
              </w:rPr>
            </w:pPr>
          </w:p>
        </w:tc>
        <w:tc>
          <w:tcPr>
            <w:tcW w:w="5400" w:type="dxa"/>
          </w:tcPr>
          <w:p w:rsidR="00490D0B" w:rsidRDefault="00490D0B" w:rsidP="00193318">
            <w:pPr>
              <w:jc w:val="both"/>
              <w:rPr>
                <w:rFonts w:ascii="Calibri" w:hAnsi="Calibri" w:cs="Arial"/>
                <w:sz w:val="22"/>
                <w:szCs w:val="22"/>
              </w:rPr>
            </w:pPr>
          </w:p>
        </w:tc>
      </w:tr>
      <w:tr w:rsidR="00490D0B" w:rsidTr="00EC58CA">
        <w:trPr>
          <w:trHeight w:val="30"/>
        </w:trPr>
        <w:tc>
          <w:tcPr>
            <w:tcW w:w="973" w:type="dxa"/>
          </w:tcPr>
          <w:p w:rsidR="00490D0B" w:rsidRDefault="00490D0B" w:rsidP="00D34EFE">
            <w:pPr>
              <w:jc w:val="both"/>
              <w:rPr>
                <w:rFonts w:ascii="Calibri" w:hAnsi="Calibri" w:cs="Arial"/>
                <w:sz w:val="22"/>
                <w:szCs w:val="22"/>
              </w:rPr>
            </w:pPr>
            <w:r>
              <w:rPr>
                <w:rFonts w:ascii="Calibri" w:hAnsi="Calibri" w:cs="Arial"/>
                <w:sz w:val="22"/>
                <w:szCs w:val="22"/>
              </w:rPr>
              <w:t>2.7.13</w:t>
            </w:r>
          </w:p>
        </w:tc>
        <w:tc>
          <w:tcPr>
            <w:tcW w:w="6095" w:type="dxa"/>
            <w:gridSpan w:val="2"/>
          </w:tcPr>
          <w:p w:rsidR="00490D0B" w:rsidRDefault="00490D0B" w:rsidP="00193318">
            <w:pPr>
              <w:jc w:val="both"/>
              <w:rPr>
                <w:rFonts w:ascii="Calibri" w:hAnsi="Calibri" w:cs="Arial"/>
                <w:sz w:val="22"/>
                <w:szCs w:val="22"/>
              </w:rPr>
            </w:pPr>
            <w:r>
              <w:rPr>
                <w:rFonts w:ascii="Calibri" w:hAnsi="Calibri" w:cs="Arial"/>
                <w:sz w:val="22"/>
                <w:szCs w:val="22"/>
              </w:rPr>
              <w:t xml:space="preserve">Cast iron and ceramic </w:t>
            </w:r>
            <w:r w:rsidR="008D1285">
              <w:rPr>
                <w:rFonts w:ascii="Calibri" w:hAnsi="Calibri" w:cs="Arial"/>
                <w:sz w:val="22"/>
                <w:szCs w:val="22"/>
              </w:rPr>
              <w:t>pipes with spigots and sockets shall be jointed with yarn and cement pipe sand mortar 1:2.</w:t>
            </w:r>
          </w:p>
        </w:tc>
      </w:tr>
      <w:tr w:rsidR="00490D0B" w:rsidTr="00EC58CA">
        <w:trPr>
          <w:trHeight w:val="30"/>
        </w:trPr>
        <w:tc>
          <w:tcPr>
            <w:tcW w:w="973" w:type="dxa"/>
          </w:tcPr>
          <w:p w:rsidR="00490D0B" w:rsidRDefault="00490D0B" w:rsidP="00D34EFE">
            <w:pPr>
              <w:jc w:val="both"/>
              <w:rPr>
                <w:rFonts w:ascii="Calibri" w:hAnsi="Calibri" w:cs="Arial"/>
                <w:sz w:val="22"/>
                <w:szCs w:val="22"/>
              </w:rPr>
            </w:pPr>
          </w:p>
        </w:tc>
        <w:tc>
          <w:tcPr>
            <w:tcW w:w="6095" w:type="dxa"/>
            <w:gridSpan w:val="2"/>
          </w:tcPr>
          <w:p w:rsidR="00490D0B" w:rsidRDefault="00490D0B" w:rsidP="00193318">
            <w:pPr>
              <w:jc w:val="both"/>
              <w:rPr>
                <w:rFonts w:ascii="Calibri" w:hAnsi="Calibri" w:cs="Arial"/>
                <w:sz w:val="22"/>
                <w:szCs w:val="22"/>
              </w:rPr>
            </w:pPr>
          </w:p>
        </w:tc>
      </w:tr>
      <w:tr w:rsidR="00EC58CA" w:rsidTr="00EC58CA">
        <w:trPr>
          <w:trHeight w:val="30"/>
        </w:trPr>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2.7.14</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Copper pipes shall be jointed with specified fittings to fitting manufacturers recommendations.</w:t>
            </w:r>
          </w:p>
        </w:tc>
      </w:tr>
      <w:tr w:rsidR="00EC58CA" w:rsidTr="00EC58CA">
        <w:trPr>
          <w:trHeight w:val="30"/>
        </w:trPr>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EC58CA">
        <w:trPr>
          <w:trHeight w:val="30"/>
        </w:trPr>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2.7.15</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Copper pipes shall be jointed to threaded bosses on cast iron pipes with threaded copper alloy connectors.</w:t>
            </w:r>
          </w:p>
        </w:tc>
      </w:tr>
      <w:tr w:rsidR="00EC58CA" w:rsidTr="00EC58CA">
        <w:trPr>
          <w:trHeight w:val="30"/>
        </w:trPr>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EC58CA">
        <w:trPr>
          <w:trHeight w:val="30"/>
        </w:trPr>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2.7.16</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 xml:space="preserve">uPVC pipes shall be jointed with solvent cement or push-fit </w:t>
            </w:r>
            <w:r>
              <w:rPr>
                <w:rFonts w:ascii="Calibri" w:hAnsi="Calibri" w:cs="Arial"/>
                <w:sz w:val="22"/>
                <w:szCs w:val="22"/>
              </w:rPr>
              <w:br/>
              <w:t>O Ring connectors.</w:t>
            </w:r>
          </w:p>
        </w:tc>
      </w:tr>
      <w:tr w:rsidR="00EC58CA" w:rsidTr="00EC58CA">
        <w:trPr>
          <w:trHeight w:val="30"/>
        </w:trPr>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EC58CA">
        <w:trPr>
          <w:trHeight w:val="30"/>
        </w:trPr>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2.7.17</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Joint uPVC pipes to clay or cast iron pipes with proprietary adaptors.</w:t>
            </w:r>
          </w:p>
        </w:tc>
      </w:tr>
      <w:tr w:rsidR="00EC58CA" w:rsidTr="00EC58CA">
        <w:trPr>
          <w:trHeight w:val="30"/>
        </w:trPr>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EC58CA">
        <w:trPr>
          <w:trHeight w:val="30"/>
        </w:trPr>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2.7.18</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MUPVC pipes shall be jointed with solvent cement.</w:t>
            </w:r>
          </w:p>
        </w:tc>
      </w:tr>
      <w:tr w:rsidR="00EC58CA" w:rsidTr="00EC58CA">
        <w:trPr>
          <w:trHeight w:val="30"/>
        </w:trPr>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EC58CA">
        <w:trPr>
          <w:trHeight w:val="30"/>
        </w:trPr>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2.7.19</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Make adequate provision for thermal movement in the length of pipes jointed with solvent cement.</w:t>
            </w:r>
          </w:p>
        </w:tc>
      </w:tr>
      <w:tr w:rsidR="00EC58CA" w:rsidTr="00EC58CA">
        <w:trPr>
          <w:trHeight w:val="30"/>
        </w:trPr>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EC58CA">
        <w:trPr>
          <w:trHeight w:val="30"/>
        </w:trPr>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2.7.20</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Protect sanitary fittings as follows:</w:t>
            </w:r>
          </w:p>
        </w:tc>
      </w:tr>
      <w:tr w:rsidR="00490D0B" w:rsidTr="00D34EFE">
        <w:trPr>
          <w:trHeight w:val="30"/>
        </w:trPr>
        <w:tc>
          <w:tcPr>
            <w:tcW w:w="973" w:type="dxa"/>
          </w:tcPr>
          <w:p w:rsidR="00490D0B" w:rsidRDefault="00490D0B" w:rsidP="00D34EFE">
            <w:pPr>
              <w:jc w:val="both"/>
              <w:rPr>
                <w:rFonts w:ascii="Calibri" w:hAnsi="Calibri" w:cs="Arial"/>
                <w:sz w:val="22"/>
                <w:szCs w:val="22"/>
              </w:rPr>
            </w:pPr>
          </w:p>
        </w:tc>
        <w:tc>
          <w:tcPr>
            <w:tcW w:w="695" w:type="dxa"/>
          </w:tcPr>
          <w:p w:rsidR="00490D0B" w:rsidRDefault="00490D0B" w:rsidP="00193318">
            <w:pPr>
              <w:jc w:val="both"/>
              <w:rPr>
                <w:rFonts w:ascii="Calibri" w:hAnsi="Calibri" w:cs="Arial"/>
                <w:sz w:val="22"/>
                <w:szCs w:val="22"/>
              </w:rPr>
            </w:pPr>
          </w:p>
        </w:tc>
        <w:tc>
          <w:tcPr>
            <w:tcW w:w="5400" w:type="dxa"/>
          </w:tcPr>
          <w:p w:rsidR="00490D0B" w:rsidRDefault="00490D0B" w:rsidP="00193318">
            <w:pPr>
              <w:jc w:val="both"/>
              <w:rPr>
                <w:rFonts w:ascii="Calibri" w:hAnsi="Calibri" w:cs="Arial"/>
                <w:sz w:val="22"/>
                <w:szCs w:val="22"/>
              </w:rPr>
            </w:pPr>
          </w:p>
        </w:tc>
      </w:tr>
      <w:tr w:rsidR="00D34EFE" w:rsidTr="00D34EFE">
        <w:trPr>
          <w:trHeight w:val="30"/>
        </w:trPr>
        <w:tc>
          <w:tcPr>
            <w:tcW w:w="973" w:type="dxa"/>
            <w:vMerge w:val="restart"/>
          </w:tcPr>
          <w:p w:rsidR="00D34EFE" w:rsidRDefault="00D34EFE" w:rsidP="00D34EFE">
            <w:pPr>
              <w:jc w:val="both"/>
              <w:rPr>
                <w:rFonts w:ascii="Calibri" w:hAnsi="Calibri" w:cs="Arial"/>
                <w:sz w:val="22"/>
                <w:szCs w:val="22"/>
              </w:rPr>
            </w:pPr>
          </w:p>
        </w:tc>
        <w:tc>
          <w:tcPr>
            <w:tcW w:w="695" w:type="dxa"/>
          </w:tcPr>
          <w:p w:rsidR="00D34EFE" w:rsidRDefault="00D34EFE" w:rsidP="00193318">
            <w:pPr>
              <w:jc w:val="both"/>
              <w:rPr>
                <w:rFonts w:ascii="Calibri" w:hAnsi="Calibri" w:cs="Arial"/>
                <w:sz w:val="22"/>
                <w:szCs w:val="22"/>
              </w:rPr>
            </w:pPr>
            <w:r>
              <w:rPr>
                <w:rFonts w:ascii="Calibri" w:hAnsi="Calibri" w:cs="Arial"/>
                <w:sz w:val="22"/>
                <w:szCs w:val="22"/>
              </w:rPr>
              <w:t>i.</w:t>
            </w:r>
          </w:p>
        </w:tc>
        <w:tc>
          <w:tcPr>
            <w:tcW w:w="5400" w:type="dxa"/>
          </w:tcPr>
          <w:p w:rsidR="00D34EFE" w:rsidRDefault="00D34EFE" w:rsidP="00193318">
            <w:pPr>
              <w:jc w:val="both"/>
              <w:rPr>
                <w:rFonts w:ascii="Calibri" w:hAnsi="Calibri" w:cs="Arial"/>
                <w:sz w:val="22"/>
                <w:szCs w:val="22"/>
              </w:rPr>
            </w:pPr>
            <w:r>
              <w:rPr>
                <w:rFonts w:ascii="Calibri" w:hAnsi="Calibri" w:cs="Arial"/>
                <w:sz w:val="22"/>
                <w:szCs w:val="22"/>
              </w:rPr>
              <w:t>Retain prot</w:t>
            </w:r>
            <w:r w:rsidR="00490D0B">
              <w:rPr>
                <w:rFonts w:ascii="Calibri" w:hAnsi="Calibri" w:cs="Arial"/>
                <w:sz w:val="22"/>
                <w:szCs w:val="22"/>
              </w:rPr>
              <w:t>ective coverings when practical during and after fixing.</w:t>
            </w:r>
          </w:p>
        </w:tc>
      </w:tr>
      <w:tr w:rsidR="00D34EFE" w:rsidTr="00D34EFE">
        <w:trPr>
          <w:trHeight w:val="20"/>
        </w:trPr>
        <w:tc>
          <w:tcPr>
            <w:tcW w:w="973" w:type="dxa"/>
            <w:vMerge/>
          </w:tcPr>
          <w:p w:rsidR="00D34EFE" w:rsidRDefault="00D34EFE" w:rsidP="00D34EFE">
            <w:pPr>
              <w:jc w:val="both"/>
              <w:rPr>
                <w:rFonts w:ascii="Calibri" w:hAnsi="Calibri" w:cs="Arial"/>
                <w:sz w:val="22"/>
                <w:szCs w:val="22"/>
              </w:rPr>
            </w:pPr>
          </w:p>
        </w:tc>
        <w:tc>
          <w:tcPr>
            <w:tcW w:w="695" w:type="dxa"/>
          </w:tcPr>
          <w:p w:rsidR="00D34EFE" w:rsidRDefault="00D34EFE" w:rsidP="00193318">
            <w:pPr>
              <w:jc w:val="both"/>
              <w:rPr>
                <w:rFonts w:ascii="Calibri" w:hAnsi="Calibri" w:cs="Arial"/>
                <w:sz w:val="22"/>
                <w:szCs w:val="22"/>
              </w:rPr>
            </w:pPr>
          </w:p>
        </w:tc>
        <w:tc>
          <w:tcPr>
            <w:tcW w:w="5400" w:type="dxa"/>
          </w:tcPr>
          <w:p w:rsidR="00D34EFE" w:rsidRDefault="00D34EFE" w:rsidP="00193318">
            <w:pPr>
              <w:jc w:val="both"/>
              <w:rPr>
                <w:rFonts w:ascii="Calibri" w:hAnsi="Calibri" w:cs="Arial"/>
                <w:sz w:val="22"/>
                <w:szCs w:val="22"/>
              </w:rPr>
            </w:pPr>
          </w:p>
        </w:tc>
      </w:tr>
      <w:tr w:rsidR="00D34EFE" w:rsidTr="00D34EFE">
        <w:trPr>
          <w:trHeight w:val="20"/>
        </w:trPr>
        <w:tc>
          <w:tcPr>
            <w:tcW w:w="973" w:type="dxa"/>
            <w:vMerge/>
          </w:tcPr>
          <w:p w:rsidR="00D34EFE" w:rsidRDefault="00D34EFE" w:rsidP="00D34EFE">
            <w:pPr>
              <w:jc w:val="both"/>
              <w:rPr>
                <w:rFonts w:ascii="Calibri" w:hAnsi="Calibri" w:cs="Arial"/>
                <w:sz w:val="22"/>
                <w:szCs w:val="22"/>
              </w:rPr>
            </w:pPr>
          </w:p>
        </w:tc>
        <w:tc>
          <w:tcPr>
            <w:tcW w:w="695" w:type="dxa"/>
          </w:tcPr>
          <w:p w:rsidR="00D34EFE" w:rsidRDefault="00490D0B" w:rsidP="00193318">
            <w:pPr>
              <w:jc w:val="both"/>
              <w:rPr>
                <w:rFonts w:ascii="Calibri" w:hAnsi="Calibri" w:cs="Arial"/>
                <w:sz w:val="22"/>
                <w:szCs w:val="22"/>
              </w:rPr>
            </w:pPr>
            <w:r>
              <w:rPr>
                <w:rFonts w:ascii="Calibri" w:hAnsi="Calibri" w:cs="Arial"/>
                <w:sz w:val="22"/>
                <w:szCs w:val="22"/>
              </w:rPr>
              <w:t>ii.</w:t>
            </w:r>
          </w:p>
        </w:tc>
        <w:tc>
          <w:tcPr>
            <w:tcW w:w="5400" w:type="dxa"/>
          </w:tcPr>
          <w:p w:rsidR="00D34EFE" w:rsidRDefault="00490D0B" w:rsidP="00193318">
            <w:pPr>
              <w:jc w:val="both"/>
              <w:rPr>
                <w:rFonts w:ascii="Calibri" w:hAnsi="Calibri" w:cs="Arial"/>
                <w:sz w:val="22"/>
                <w:szCs w:val="22"/>
              </w:rPr>
            </w:pPr>
            <w:r>
              <w:rPr>
                <w:rFonts w:ascii="Calibri" w:hAnsi="Calibri" w:cs="Arial"/>
                <w:sz w:val="22"/>
                <w:szCs w:val="22"/>
              </w:rPr>
              <w:t>Do not stand in or on any appliance.</w:t>
            </w:r>
          </w:p>
        </w:tc>
      </w:tr>
      <w:tr w:rsidR="00D34EFE" w:rsidTr="00D34EFE">
        <w:trPr>
          <w:trHeight w:val="20"/>
        </w:trPr>
        <w:tc>
          <w:tcPr>
            <w:tcW w:w="973" w:type="dxa"/>
            <w:vMerge/>
          </w:tcPr>
          <w:p w:rsidR="00D34EFE" w:rsidRDefault="00D34EFE" w:rsidP="00D34EFE">
            <w:pPr>
              <w:jc w:val="both"/>
              <w:rPr>
                <w:rFonts w:ascii="Calibri" w:hAnsi="Calibri" w:cs="Arial"/>
                <w:sz w:val="22"/>
                <w:szCs w:val="22"/>
              </w:rPr>
            </w:pPr>
          </w:p>
        </w:tc>
        <w:tc>
          <w:tcPr>
            <w:tcW w:w="695" w:type="dxa"/>
          </w:tcPr>
          <w:p w:rsidR="00D34EFE" w:rsidRDefault="00D34EFE" w:rsidP="00193318">
            <w:pPr>
              <w:jc w:val="both"/>
              <w:rPr>
                <w:rFonts w:ascii="Calibri" w:hAnsi="Calibri" w:cs="Arial"/>
                <w:sz w:val="22"/>
                <w:szCs w:val="22"/>
              </w:rPr>
            </w:pPr>
          </w:p>
        </w:tc>
        <w:tc>
          <w:tcPr>
            <w:tcW w:w="5400" w:type="dxa"/>
          </w:tcPr>
          <w:p w:rsidR="00D34EFE" w:rsidRDefault="00D34EFE" w:rsidP="00193318">
            <w:pPr>
              <w:jc w:val="both"/>
              <w:rPr>
                <w:rFonts w:ascii="Calibri" w:hAnsi="Calibri" w:cs="Arial"/>
                <w:sz w:val="22"/>
                <w:szCs w:val="22"/>
              </w:rPr>
            </w:pPr>
          </w:p>
        </w:tc>
      </w:tr>
      <w:tr w:rsidR="00D34EFE" w:rsidTr="00D34EFE">
        <w:trPr>
          <w:trHeight w:val="20"/>
        </w:trPr>
        <w:tc>
          <w:tcPr>
            <w:tcW w:w="973" w:type="dxa"/>
            <w:vMerge/>
          </w:tcPr>
          <w:p w:rsidR="00D34EFE" w:rsidRDefault="00D34EFE" w:rsidP="00D34EFE">
            <w:pPr>
              <w:jc w:val="both"/>
              <w:rPr>
                <w:rFonts w:ascii="Calibri" w:hAnsi="Calibri" w:cs="Arial"/>
                <w:sz w:val="22"/>
                <w:szCs w:val="22"/>
              </w:rPr>
            </w:pPr>
          </w:p>
        </w:tc>
        <w:tc>
          <w:tcPr>
            <w:tcW w:w="695" w:type="dxa"/>
          </w:tcPr>
          <w:p w:rsidR="00D34EFE" w:rsidRDefault="00EC58CA" w:rsidP="00193318">
            <w:pPr>
              <w:jc w:val="both"/>
              <w:rPr>
                <w:rFonts w:ascii="Calibri" w:hAnsi="Calibri" w:cs="Arial"/>
                <w:sz w:val="22"/>
                <w:szCs w:val="22"/>
              </w:rPr>
            </w:pPr>
            <w:r>
              <w:rPr>
                <w:rFonts w:ascii="Calibri" w:hAnsi="Calibri" w:cs="Arial"/>
                <w:sz w:val="22"/>
                <w:szCs w:val="22"/>
              </w:rPr>
              <w:t>i</w:t>
            </w:r>
            <w:r w:rsidR="00490D0B">
              <w:rPr>
                <w:rFonts w:ascii="Calibri" w:hAnsi="Calibri" w:cs="Arial"/>
                <w:sz w:val="22"/>
                <w:szCs w:val="22"/>
              </w:rPr>
              <w:t>ii</w:t>
            </w:r>
          </w:p>
        </w:tc>
        <w:tc>
          <w:tcPr>
            <w:tcW w:w="5400" w:type="dxa"/>
          </w:tcPr>
          <w:p w:rsidR="00D34EFE" w:rsidRDefault="00490D0B" w:rsidP="00193318">
            <w:pPr>
              <w:jc w:val="both"/>
              <w:rPr>
                <w:rFonts w:ascii="Calibri" w:hAnsi="Calibri" w:cs="Arial"/>
                <w:sz w:val="22"/>
                <w:szCs w:val="22"/>
              </w:rPr>
            </w:pPr>
            <w:r>
              <w:rPr>
                <w:rFonts w:ascii="Calibri" w:hAnsi="Calibri" w:cs="Arial"/>
                <w:sz w:val="22"/>
                <w:szCs w:val="22"/>
              </w:rPr>
              <w:t>Do not use appliances for preparing or soaking materials or for washing tools etc.</w:t>
            </w:r>
          </w:p>
        </w:tc>
      </w:tr>
      <w:tr w:rsidR="00D34EFE" w:rsidTr="00D34EFE">
        <w:trPr>
          <w:trHeight w:val="20"/>
        </w:trPr>
        <w:tc>
          <w:tcPr>
            <w:tcW w:w="973" w:type="dxa"/>
            <w:vMerge/>
          </w:tcPr>
          <w:p w:rsidR="00D34EFE" w:rsidRDefault="00D34EFE" w:rsidP="00D34EFE">
            <w:pPr>
              <w:jc w:val="both"/>
              <w:rPr>
                <w:rFonts w:ascii="Calibri" w:hAnsi="Calibri" w:cs="Arial"/>
                <w:sz w:val="22"/>
                <w:szCs w:val="22"/>
              </w:rPr>
            </w:pPr>
          </w:p>
        </w:tc>
        <w:tc>
          <w:tcPr>
            <w:tcW w:w="695" w:type="dxa"/>
          </w:tcPr>
          <w:p w:rsidR="00D34EFE" w:rsidRDefault="00D34EFE" w:rsidP="00193318">
            <w:pPr>
              <w:jc w:val="both"/>
              <w:rPr>
                <w:rFonts w:ascii="Calibri" w:hAnsi="Calibri" w:cs="Arial"/>
                <w:sz w:val="22"/>
                <w:szCs w:val="22"/>
              </w:rPr>
            </w:pPr>
          </w:p>
        </w:tc>
        <w:tc>
          <w:tcPr>
            <w:tcW w:w="5400" w:type="dxa"/>
          </w:tcPr>
          <w:p w:rsidR="00D34EFE" w:rsidRDefault="00D34EFE" w:rsidP="00193318">
            <w:pPr>
              <w:jc w:val="both"/>
              <w:rPr>
                <w:rFonts w:ascii="Calibri" w:hAnsi="Calibri" w:cs="Arial"/>
                <w:sz w:val="22"/>
                <w:szCs w:val="22"/>
              </w:rPr>
            </w:pPr>
          </w:p>
        </w:tc>
      </w:tr>
      <w:tr w:rsidR="00D34EFE" w:rsidTr="00D34EFE">
        <w:trPr>
          <w:trHeight w:val="20"/>
        </w:trPr>
        <w:tc>
          <w:tcPr>
            <w:tcW w:w="973" w:type="dxa"/>
            <w:vMerge/>
          </w:tcPr>
          <w:p w:rsidR="00D34EFE" w:rsidRDefault="00D34EFE" w:rsidP="00D34EFE">
            <w:pPr>
              <w:jc w:val="both"/>
              <w:rPr>
                <w:rFonts w:ascii="Calibri" w:hAnsi="Calibri" w:cs="Arial"/>
                <w:sz w:val="22"/>
                <w:szCs w:val="22"/>
              </w:rPr>
            </w:pPr>
          </w:p>
        </w:tc>
        <w:tc>
          <w:tcPr>
            <w:tcW w:w="695" w:type="dxa"/>
          </w:tcPr>
          <w:p w:rsidR="00D34EFE" w:rsidRDefault="00490D0B" w:rsidP="00193318">
            <w:pPr>
              <w:jc w:val="both"/>
              <w:rPr>
                <w:rFonts w:ascii="Calibri" w:hAnsi="Calibri" w:cs="Arial"/>
                <w:sz w:val="22"/>
                <w:szCs w:val="22"/>
              </w:rPr>
            </w:pPr>
            <w:r>
              <w:rPr>
                <w:rFonts w:ascii="Calibri" w:hAnsi="Calibri" w:cs="Arial"/>
                <w:sz w:val="22"/>
                <w:szCs w:val="22"/>
              </w:rPr>
              <w:t>iv.</w:t>
            </w:r>
          </w:p>
        </w:tc>
        <w:tc>
          <w:tcPr>
            <w:tcW w:w="5400" w:type="dxa"/>
          </w:tcPr>
          <w:p w:rsidR="00D34EFE" w:rsidRDefault="00490D0B" w:rsidP="00193318">
            <w:pPr>
              <w:jc w:val="both"/>
              <w:rPr>
                <w:rFonts w:ascii="Calibri" w:hAnsi="Calibri" w:cs="Arial"/>
                <w:sz w:val="22"/>
                <w:szCs w:val="22"/>
              </w:rPr>
            </w:pPr>
            <w:r>
              <w:rPr>
                <w:rFonts w:ascii="Calibri" w:hAnsi="Calibri" w:cs="Arial"/>
                <w:sz w:val="22"/>
                <w:szCs w:val="22"/>
              </w:rPr>
              <w:t>Replace any appliances which are hipped or scratched.</w:t>
            </w:r>
          </w:p>
        </w:tc>
      </w:tr>
      <w:tr w:rsidR="00D34EFE" w:rsidTr="00D34EFE">
        <w:trPr>
          <w:trHeight w:val="20"/>
        </w:trPr>
        <w:tc>
          <w:tcPr>
            <w:tcW w:w="973" w:type="dxa"/>
            <w:vMerge/>
          </w:tcPr>
          <w:p w:rsidR="00D34EFE" w:rsidRDefault="00D34EFE" w:rsidP="00D34EFE">
            <w:pPr>
              <w:jc w:val="both"/>
              <w:rPr>
                <w:rFonts w:ascii="Calibri" w:hAnsi="Calibri" w:cs="Arial"/>
                <w:sz w:val="22"/>
                <w:szCs w:val="22"/>
              </w:rPr>
            </w:pPr>
          </w:p>
        </w:tc>
        <w:tc>
          <w:tcPr>
            <w:tcW w:w="695" w:type="dxa"/>
          </w:tcPr>
          <w:p w:rsidR="00D34EFE" w:rsidRDefault="00D34EFE" w:rsidP="00193318">
            <w:pPr>
              <w:jc w:val="both"/>
              <w:rPr>
                <w:rFonts w:ascii="Calibri" w:hAnsi="Calibri" w:cs="Arial"/>
                <w:sz w:val="22"/>
                <w:szCs w:val="22"/>
              </w:rPr>
            </w:pPr>
          </w:p>
        </w:tc>
        <w:tc>
          <w:tcPr>
            <w:tcW w:w="5400" w:type="dxa"/>
          </w:tcPr>
          <w:p w:rsidR="00D34EFE" w:rsidRDefault="00D34EFE" w:rsidP="00193318">
            <w:pPr>
              <w:jc w:val="both"/>
              <w:rPr>
                <w:rFonts w:ascii="Calibri" w:hAnsi="Calibri" w:cs="Arial"/>
                <w:sz w:val="22"/>
                <w:szCs w:val="22"/>
              </w:rPr>
            </w:pPr>
          </w:p>
        </w:tc>
      </w:tr>
      <w:tr w:rsidR="00D34EFE" w:rsidTr="00D34EFE">
        <w:trPr>
          <w:trHeight w:val="20"/>
        </w:trPr>
        <w:tc>
          <w:tcPr>
            <w:tcW w:w="973" w:type="dxa"/>
            <w:vMerge/>
          </w:tcPr>
          <w:p w:rsidR="00D34EFE" w:rsidRDefault="00D34EFE" w:rsidP="00D34EFE">
            <w:pPr>
              <w:jc w:val="both"/>
              <w:rPr>
                <w:rFonts w:ascii="Calibri" w:hAnsi="Calibri" w:cs="Arial"/>
                <w:sz w:val="22"/>
                <w:szCs w:val="22"/>
              </w:rPr>
            </w:pPr>
          </w:p>
        </w:tc>
        <w:tc>
          <w:tcPr>
            <w:tcW w:w="695" w:type="dxa"/>
          </w:tcPr>
          <w:p w:rsidR="00D34EFE" w:rsidRDefault="00490D0B" w:rsidP="00193318">
            <w:pPr>
              <w:jc w:val="both"/>
              <w:rPr>
                <w:rFonts w:ascii="Calibri" w:hAnsi="Calibri" w:cs="Arial"/>
                <w:sz w:val="22"/>
                <w:szCs w:val="22"/>
              </w:rPr>
            </w:pPr>
            <w:r>
              <w:rPr>
                <w:rFonts w:ascii="Calibri" w:hAnsi="Calibri" w:cs="Arial"/>
                <w:sz w:val="22"/>
                <w:szCs w:val="22"/>
              </w:rPr>
              <w:t>v.</w:t>
            </w:r>
          </w:p>
        </w:tc>
        <w:tc>
          <w:tcPr>
            <w:tcW w:w="5400" w:type="dxa"/>
          </w:tcPr>
          <w:p w:rsidR="00D34EFE" w:rsidRDefault="00490D0B" w:rsidP="00193318">
            <w:pPr>
              <w:jc w:val="both"/>
              <w:rPr>
                <w:rFonts w:ascii="Calibri" w:hAnsi="Calibri" w:cs="Arial"/>
                <w:sz w:val="22"/>
                <w:szCs w:val="22"/>
              </w:rPr>
            </w:pPr>
            <w:r>
              <w:rPr>
                <w:rFonts w:ascii="Calibri" w:hAnsi="Calibri" w:cs="Arial"/>
                <w:sz w:val="22"/>
                <w:szCs w:val="22"/>
              </w:rPr>
              <w:t>Fix appliances in accordance with the manufacturers recommendations.  Use fastenings supplied by the manufacturer wherever possible.</w:t>
            </w:r>
          </w:p>
        </w:tc>
      </w:tr>
    </w:tbl>
    <w:p w:rsidR="00EC58CA" w:rsidRDefault="00EC58C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95"/>
        <w:gridCol w:w="5400"/>
      </w:tblGrid>
      <w:tr w:rsidR="00D34EFE" w:rsidTr="00D34EFE">
        <w:trPr>
          <w:trHeight w:val="20"/>
        </w:trPr>
        <w:tc>
          <w:tcPr>
            <w:tcW w:w="973" w:type="dxa"/>
            <w:vMerge w:val="restart"/>
          </w:tcPr>
          <w:p w:rsidR="00D34EFE" w:rsidRDefault="00D34EFE" w:rsidP="00D34EFE">
            <w:pPr>
              <w:jc w:val="both"/>
              <w:rPr>
                <w:rFonts w:ascii="Calibri" w:hAnsi="Calibri" w:cs="Arial"/>
                <w:sz w:val="22"/>
                <w:szCs w:val="22"/>
              </w:rPr>
            </w:pPr>
          </w:p>
        </w:tc>
        <w:tc>
          <w:tcPr>
            <w:tcW w:w="695" w:type="dxa"/>
          </w:tcPr>
          <w:p w:rsidR="00D34EFE" w:rsidRDefault="00D34EFE" w:rsidP="00193318">
            <w:pPr>
              <w:jc w:val="both"/>
              <w:rPr>
                <w:rFonts w:ascii="Calibri" w:hAnsi="Calibri" w:cs="Arial"/>
                <w:sz w:val="22"/>
                <w:szCs w:val="22"/>
              </w:rPr>
            </w:pPr>
          </w:p>
        </w:tc>
        <w:tc>
          <w:tcPr>
            <w:tcW w:w="5400" w:type="dxa"/>
          </w:tcPr>
          <w:p w:rsidR="00D34EFE" w:rsidRDefault="00D34EFE" w:rsidP="00193318">
            <w:pPr>
              <w:jc w:val="both"/>
              <w:rPr>
                <w:rFonts w:ascii="Calibri" w:hAnsi="Calibri" w:cs="Arial"/>
                <w:sz w:val="22"/>
                <w:szCs w:val="22"/>
              </w:rPr>
            </w:pPr>
          </w:p>
        </w:tc>
      </w:tr>
      <w:tr w:rsidR="00D34EFE" w:rsidTr="00D34EFE">
        <w:trPr>
          <w:trHeight w:val="20"/>
        </w:trPr>
        <w:tc>
          <w:tcPr>
            <w:tcW w:w="973" w:type="dxa"/>
            <w:vMerge/>
          </w:tcPr>
          <w:p w:rsidR="00D34EFE" w:rsidRDefault="00D34EFE" w:rsidP="00D34EFE">
            <w:pPr>
              <w:jc w:val="both"/>
              <w:rPr>
                <w:rFonts w:ascii="Calibri" w:hAnsi="Calibri" w:cs="Arial"/>
                <w:sz w:val="22"/>
                <w:szCs w:val="22"/>
              </w:rPr>
            </w:pPr>
          </w:p>
        </w:tc>
        <w:tc>
          <w:tcPr>
            <w:tcW w:w="695" w:type="dxa"/>
          </w:tcPr>
          <w:p w:rsidR="00D34EFE" w:rsidRDefault="00EC58CA" w:rsidP="00193318">
            <w:pPr>
              <w:jc w:val="both"/>
              <w:rPr>
                <w:rFonts w:ascii="Calibri" w:hAnsi="Calibri" w:cs="Arial"/>
                <w:sz w:val="22"/>
                <w:szCs w:val="22"/>
              </w:rPr>
            </w:pPr>
            <w:r>
              <w:rPr>
                <w:rFonts w:ascii="Calibri" w:hAnsi="Calibri" w:cs="Arial"/>
                <w:sz w:val="22"/>
                <w:szCs w:val="22"/>
              </w:rPr>
              <w:t>vi.</w:t>
            </w:r>
          </w:p>
        </w:tc>
        <w:tc>
          <w:tcPr>
            <w:tcW w:w="5400" w:type="dxa"/>
          </w:tcPr>
          <w:p w:rsidR="00D34EFE" w:rsidRDefault="00EC58CA" w:rsidP="00193318">
            <w:pPr>
              <w:jc w:val="both"/>
              <w:rPr>
                <w:rFonts w:ascii="Calibri" w:hAnsi="Calibri" w:cs="Arial"/>
                <w:sz w:val="22"/>
                <w:szCs w:val="22"/>
              </w:rPr>
            </w:pPr>
            <w:r>
              <w:rPr>
                <w:rFonts w:ascii="Calibri" w:hAnsi="Calibri" w:cs="Arial"/>
                <w:sz w:val="22"/>
                <w:szCs w:val="22"/>
              </w:rPr>
              <w:t>Do not bed floor standing appliances in cement mortar unless so specified.</w:t>
            </w:r>
          </w:p>
        </w:tc>
      </w:tr>
      <w:tr w:rsidR="00D34EFE" w:rsidTr="00D34EFE">
        <w:trPr>
          <w:trHeight w:val="20"/>
        </w:trPr>
        <w:tc>
          <w:tcPr>
            <w:tcW w:w="973" w:type="dxa"/>
            <w:vMerge/>
          </w:tcPr>
          <w:p w:rsidR="00D34EFE" w:rsidRDefault="00D34EFE" w:rsidP="00D34EFE">
            <w:pPr>
              <w:jc w:val="both"/>
              <w:rPr>
                <w:rFonts w:ascii="Calibri" w:hAnsi="Calibri" w:cs="Arial"/>
                <w:sz w:val="22"/>
                <w:szCs w:val="22"/>
              </w:rPr>
            </w:pPr>
          </w:p>
        </w:tc>
        <w:tc>
          <w:tcPr>
            <w:tcW w:w="695" w:type="dxa"/>
          </w:tcPr>
          <w:p w:rsidR="00D34EFE" w:rsidRDefault="00D34EFE" w:rsidP="00193318">
            <w:pPr>
              <w:jc w:val="both"/>
              <w:rPr>
                <w:rFonts w:ascii="Calibri" w:hAnsi="Calibri" w:cs="Arial"/>
                <w:sz w:val="22"/>
                <w:szCs w:val="22"/>
              </w:rPr>
            </w:pPr>
          </w:p>
        </w:tc>
        <w:tc>
          <w:tcPr>
            <w:tcW w:w="5400" w:type="dxa"/>
          </w:tcPr>
          <w:p w:rsidR="00D34EFE" w:rsidRDefault="00D34EFE" w:rsidP="00193318">
            <w:pPr>
              <w:jc w:val="both"/>
              <w:rPr>
                <w:rFonts w:ascii="Calibri" w:hAnsi="Calibri" w:cs="Arial"/>
                <w:sz w:val="22"/>
                <w:szCs w:val="22"/>
              </w:rPr>
            </w:pPr>
          </w:p>
        </w:tc>
      </w:tr>
      <w:tr w:rsidR="00D34EFE" w:rsidTr="00D34EFE">
        <w:trPr>
          <w:trHeight w:val="20"/>
        </w:trPr>
        <w:tc>
          <w:tcPr>
            <w:tcW w:w="973" w:type="dxa"/>
            <w:vMerge/>
          </w:tcPr>
          <w:p w:rsidR="00D34EFE" w:rsidRDefault="00D34EFE" w:rsidP="00D34EFE">
            <w:pPr>
              <w:jc w:val="both"/>
              <w:rPr>
                <w:rFonts w:ascii="Calibri" w:hAnsi="Calibri" w:cs="Arial"/>
                <w:sz w:val="22"/>
                <w:szCs w:val="22"/>
              </w:rPr>
            </w:pPr>
          </w:p>
        </w:tc>
        <w:tc>
          <w:tcPr>
            <w:tcW w:w="695" w:type="dxa"/>
          </w:tcPr>
          <w:p w:rsidR="00D34EFE" w:rsidRDefault="00EC58CA" w:rsidP="00193318">
            <w:pPr>
              <w:jc w:val="both"/>
              <w:rPr>
                <w:rFonts w:ascii="Calibri" w:hAnsi="Calibri" w:cs="Arial"/>
                <w:sz w:val="22"/>
                <w:szCs w:val="22"/>
              </w:rPr>
            </w:pPr>
            <w:r>
              <w:rPr>
                <w:rFonts w:ascii="Calibri" w:hAnsi="Calibri" w:cs="Arial"/>
                <w:sz w:val="22"/>
                <w:szCs w:val="22"/>
              </w:rPr>
              <w:t>vii.</w:t>
            </w:r>
          </w:p>
        </w:tc>
        <w:tc>
          <w:tcPr>
            <w:tcW w:w="5400" w:type="dxa"/>
          </w:tcPr>
          <w:p w:rsidR="00D34EFE" w:rsidRDefault="00EC58CA" w:rsidP="00193318">
            <w:pPr>
              <w:jc w:val="both"/>
              <w:rPr>
                <w:rFonts w:ascii="Calibri" w:hAnsi="Calibri" w:cs="Arial"/>
                <w:sz w:val="22"/>
                <w:szCs w:val="22"/>
              </w:rPr>
            </w:pPr>
            <w:r>
              <w:rPr>
                <w:rFonts w:ascii="Calibri" w:hAnsi="Calibri" w:cs="Arial"/>
                <w:sz w:val="22"/>
                <w:szCs w:val="22"/>
              </w:rPr>
              <w:t>Seal joints between the appliances and adjacent surfaces with synthetic rubber based sealants or silicone jointing products in accordance with the manufacturers recommendations.</w:t>
            </w:r>
          </w:p>
        </w:tc>
      </w:tr>
      <w:tr w:rsidR="00D34EFE" w:rsidTr="00D34EFE">
        <w:tc>
          <w:tcPr>
            <w:tcW w:w="973" w:type="dxa"/>
          </w:tcPr>
          <w:p w:rsidR="00D34EFE" w:rsidRDefault="00D34EFE" w:rsidP="00D34EFE">
            <w:pPr>
              <w:jc w:val="both"/>
              <w:rPr>
                <w:rFonts w:ascii="Calibri" w:hAnsi="Calibri" w:cs="Arial"/>
                <w:sz w:val="22"/>
                <w:szCs w:val="22"/>
              </w:rPr>
            </w:pPr>
          </w:p>
        </w:tc>
        <w:tc>
          <w:tcPr>
            <w:tcW w:w="6095" w:type="dxa"/>
            <w:gridSpan w:val="2"/>
          </w:tcPr>
          <w:p w:rsidR="00D34EFE" w:rsidRDefault="00D34EFE" w:rsidP="00193318">
            <w:pPr>
              <w:jc w:val="both"/>
              <w:rPr>
                <w:rFonts w:ascii="Calibri" w:hAnsi="Calibri" w:cs="Arial"/>
                <w:sz w:val="22"/>
                <w:szCs w:val="22"/>
              </w:rPr>
            </w:pPr>
          </w:p>
        </w:tc>
      </w:tr>
      <w:tr w:rsidR="00EC58CA" w:rsidTr="00D34EFE">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2.7.21</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Fix taps in accordance with the manufacturers recommendations making a watertight seal with appliance.  Place hot taps to the left of cold taps as viewed by the user of the appliance.</w:t>
            </w:r>
          </w:p>
        </w:tc>
      </w:tr>
      <w:tr w:rsidR="00EC58CA" w:rsidTr="00D34EFE">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D34EFE">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2.7.22</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Bed wastes in waterproof jointing compound and fix with resilient washer between appliance and back nut.</w:t>
            </w:r>
          </w:p>
        </w:tc>
      </w:tr>
      <w:tr w:rsidR="00EC58CA" w:rsidTr="00D34EFE">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D34EFE">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2.7.23</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Connect WC outgoes to soil pipes with proprietary pipe fittings.</w:t>
            </w:r>
          </w:p>
        </w:tc>
      </w:tr>
      <w:tr w:rsidR="00EC58CA" w:rsidTr="00D34EFE">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D34EFE">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2.7.24</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Provide manufacturer with correct dimension for stainless steel flush pipes.</w:t>
            </w:r>
          </w:p>
        </w:tc>
      </w:tr>
      <w:tr w:rsidR="00EC58CA" w:rsidTr="00D34EFE">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D34EFE">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2.7.25</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Bed basins, bowl urinals, and other sanitary fittings firmly on brackets to prevent any movement.</w:t>
            </w:r>
          </w:p>
        </w:tc>
      </w:tr>
      <w:tr w:rsidR="00EC58CA" w:rsidTr="00D34EFE">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D34EFE">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2.7.26</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Fix sanitary fittings after completion of wall finishings.</w:t>
            </w:r>
          </w:p>
        </w:tc>
      </w:tr>
      <w:tr w:rsidR="00EC58CA" w:rsidTr="00D34EFE">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D34EFE">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2.7.27</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Testing is to be carried out as soon as practicable after completion of each drainage stack.  All concealed work is to be tested before being finally enclosed.</w:t>
            </w:r>
          </w:p>
        </w:tc>
      </w:tr>
      <w:tr w:rsidR="00EC58CA" w:rsidTr="00D34EFE">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D34EFE">
        <w:tc>
          <w:tcPr>
            <w:tcW w:w="973" w:type="dxa"/>
          </w:tcPr>
          <w:p w:rsidR="00EC58CA" w:rsidRDefault="00EC58CA" w:rsidP="00D34EFE">
            <w:pPr>
              <w:jc w:val="both"/>
              <w:rPr>
                <w:rFonts w:ascii="Calibri" w:hAnsi="Calibri" w:cs="Arial"/>
                <w:sz w:val="22"/>
                <w:szCs w:val="22"/>
              </w:rPr>
            </w:pPr>
            <w:r>
              <w:rPr>
                <w:rFonts w:ascii="Calibri" w:hAnsi="Calibri" w:cs="Arial"/>
                <w:sz w:val="22"/>
                <w:szCs w:val="22"/>
              </w:rPr>
              <w:t>2.7.28</w:t>
            </w:r>
          </w:p>
        </w:tc>
        <w:tc>
          <w:tcPr>
            <w:tcW w:w="6095" w:type="dxa"/>
            <w:gridSpan w:val="2"/>
          </w:tcPr>
          <w:p w:rsidR="00EC58CA" w:rsidRDefault="00EC58CA" w:rsidP="00193318">
            <w:pPr>
              <w:jc w:val="both"/>
              <w:rPr>
                <w:rFonts w:ascii="Calibri" w:hAnsi="Calibri" w:cs="Arial"/>
                <w:sz w:val="22"/>
                <w:szCs w:val="22"/>
              </w:rPr>
            </w:pPr>
            <w:r>
              <w:rPr>
                <w:rFonts w:ascii="Calibri" w:hAnsi="Calibri" w:cs="Arial"/>
                <w:sz w:val="22"/>
                <w:szCs w:val="22"/>
              </w:rPr>
              <w:t>Air testing shall be undertaken as follows:</w:t>
            </w:r>
          </w:p>
        </w:tc>
      </w:tr>
      <w:tr w:rsidR="00EC58CA" w:rsidTr="00D34EFE">
        <w:tc>
          <w:tcPr>
            <w:tcW w:w="973" w:type="dxa"/>
          </w:tcPr>
          <w:p w:rsidR="00EC58CA" w:rsidRDefault="00EC58CA" w:rsidP="00D34EFE">
            <w:pPr>
              <w:jc w:val="both"/>
              <w:rPr>
                <w:rFonts w:ascii="Calibri" w:hAnsi="Calibri" w:cs="Arial"/>
                <w:sz w:val="22"/>
                <w:szCs w:val="22"/>
              </w:rPr>
            </w:pPr>
          </w:p>
        </w:tc>
        <w:tc>
          <w:tcPr>
            <w:tcW w:w="6095" w:type="dxa"/>
            <w:gridSpan w:val="2"/>
          </w:tcPr>
          <w:p w:rsidR="00EC58CA" w:rsidRDefault="00EC58CA" w:rsidP="00193318">
            <w:pPr>
              <w:jc w:val="both"/>
              <w:rPr>
                <w:rFonts w:ascii="Calibri" w:hAnsi="Calibri" w:cs="Arial"/>
                <w:sz w:val="22"/>
                <w:szCs w:val="22"/>
              </w:rPr>
            </w:pPr>
          </w:p>
        </w:tc>
      </w:tr>
      <w:tr w:rsidR="00EC58CA" w:rsidTr="00EC58CA">
        <w:trPr>
          <w:trHeight w:val="20"/>
        </w:trPr>
        <w:tc>
          <w:tcPr>
            <w:tcW w:w="973" w:type="dxa"/>
          </w:tcPr>
          <w:p w:rsidR="00EC58CA" w:rsidRDefault="00EC58CA" w:rsidP="00EC58CA">
            <w:pPr>
              <w:jc w:val="both"/>
              <w:rPr>
                <w:rFonts w:ascii="Calibri" w:hAnsi="Calibri" w:cs="Arial"/>
                <w:sz w:val="22"/>
                <w:szCs w:val="22"/>
              </w:rPr>
            </w:pPr>
          </w:p>
        </w:tc>
        <w:tc>
          <w:tcPr>
            <w:tcW w:w="695" w:type="dxa"/>
          </w:tcPr>
          <w:p w:rsidR="00EC58CA" w:rsidRDefault="00EC58CA" w:rsidP="00EC58CA">
            <w:pPr>
              <w:jc w:val="both"/>
              <w:rPr>
                <w:rFonts w:ascii="Calibri" w:hAnsi="Calibri" w:cs="Arial"/>
                <w:sz w:val="22"/>
                <w:szCs w:val="22"/>
              </w:rPr>
            </w:pPr>
            <w:r>
              <w:rPr>
                <w:rFonts w:ascii="Calibri" w:hAnsi="Calibri" w:cs="Arial"/>
                <w:sz w:val="22"/>
                <w:szCs w:val="22"/>
              </w:rPr>
              <w:t>i.</w:t>
            </w:r>
          </w:p>
        </w:tc>
        <w:tc>
          <w:tcPr>
            <w:tcW w:w="5400" w:type="dxa"/>
          </w:tcPr>
          <w:p w:rsidR="00EC58CA" w:rsidRDefault="00EC58CA" w:rsidP="00EC58CA">
            <w:pPr>
              <w:jc w:val="both"/>
              <w:rPr>
                <w:rFonts w:ascii="Calibri" w:hAnsi="Calibri" w:cs="Arial"/>
                <w:sz w:val="22"/>
                <w:szCs w:val="22"/>
              </w:rPr>
            </w:pPr>
            <w:r>
              <w:rPr>
                <w:rFonts w:ascii="Calibri" w:hAnsi="Calibri" w:cs="Arial"/>
                <w:sz w:val="22"/>
                <w:szCs w:val="22"/>
              </w:rPr>
              <w:t>Fully charged water seals of all sanitary appliances.</w:t>
            </w:r>
          </w:p>
        </w:tc>
      </w:tr>
      <w:tr w:rsidR="00EC58CA" w:rsidTr="00EC58CA">
        <w:trPr>
          <w:trHeight w:val="20"/>
        </w:trPr>
        <w:tc>
          <w:tcPr>
            <w:tcW w:w="973" w:type="dxa"/>
          </w:tcPr>
          <w:p w:rsidR="00EC58CA" w:rsidRDefault="00EC58CA" w:rsidP="00EC58CA">
            <w:pPr>
              <w:jc w:val="both"/>
              <w:rPr>
                <w:rFonts w:ascii="Calibri" w:hAnsi="Calibri" w:cs="Arial"/>
                <w:sz w:val="22"/>
                <w:szCs w:val="22"/>
              </w:rPr>
            </w:pPr>
          </w:p>
        </w:tc>
        <w:tc>
          <w:tcPr>
            <w:tcW w:w="695" w:type="dxa"/>
          </w:tcPr>
          <w:p w:rsidR="00EC58CA" w:rsidRDefault="00EC58CA" w:rsidP="00EC58CA">
            <w:pPr>
              <w:jc w:val="both"/>
              <w:rPr>
                <w:rFonts w:ascii="Calibri" w:hAnsi="Calibri" w:cs="Arial"/>
                <w:sz w:val="22"/>
                <w:szCs w:val="22"/>
              </w:rPr>
            </w:pPr>
          </w:p>
        </w:tc>
        <w:tc>
          <w:tcPr>
            <w:tcW w:w="5400" w:type="dxa"/>
          </w:tcPr>
          <w:p w:rsidR="00EC58CA" w:rsidRDefault="00EC58CA" w:rsidP="00EC58CA">
            <w:pPr>
              <w:jc w:val="both"/>
              <w:rPr>
                <w:rFonts w:ascii="Calibri" w:hAnsi="Calibri" w:cs="Arial"/>
                <w:sz w:val="22"/>
                <w:szCs w:val="22"/>
              </w:rPr>
            </w:pPr>
          </w:p>
        </w:tc>
      </w:tr>
      <w:tr w:rsidR="00EC58CA" w:rsidTr="00EC58CA">
        <w:trPr>
          <w:trHeight w:val="20"/>
        </w:trPr>
        <w:tc>
          <w:tcPr>
            <w:tcW w:w="973" w:type="dxa"/>
          </w:tcPr>
          <w:p w:rsidR="00EC58CA" w:rsidRDefault="00EC58CA" w:rsidP="00EC58CA">
            <w:pPr>
              <w:jc w:val="both"/>
              <w:rPr>
                <w:rFonts w:ascii="Calibri" w:hAnsi="Calibri" w:cs="Arial"/>
                <w:sz w:val="22"/>
                <w:szCs w:val="22"/>
              </w:rPr>
            </w:pPr>
          </w:p>
        </w:tc>
        <w:tc>
          <w:tcPr>
            <w:tcW w:w="695" w:type="dxa"/>
          </w:tcPr>
          <w:p w:rsidR="00EC58CA" w:rsidRDefault="00EC58CA" w:rsidP="00EC58CA">
            <w:pPr>
              <w:jc w:val="both"/>
              <w:rPr>
                <w:rFonts w:ascii="Calibri" w:hAnsi="Calibri" w:cs="Arial"/>
                <w:sz w:val="22"/>
                <w:szCs w:val="22"/>
              </w:rPr>
            </w:pPr>
            <w:r>
              <w:rPr>
                <w:rFonts w:ascii="Calibri" w:hAnsi="Calibri" w:cs="Arial"/>
                <w:sz w:val="22"/>
                <w:szCs w:val="22"/>
              </w:rPr>
              <w:t>ii.</w:t>
            </w:r>
          </w:p>
        </w:tc>
        <w:tc>
          <w:tcPr>
            <w:tcW w:w="5400" w:type="dxa"/>
          </w:tcPr>
          <w:p w:rsidR="00EC58CA" w:rsidRDefault="00EC58CA" w:rsidP="00EC58CA">
            <w:pPr>
              <w:jc w:val="both"/>
              <w:rPr>
                <w:rFonts w:ascii="Calibri" w:hAnsi="Calibri" w:cs="Arial"/>
                <w:sz w:val="22"/>
                <w:szCs w:val="22"/>
              </w:rPr>
            </w:pPr>
            <w:r>
              <w:rPr>
                <w:rFonts w:ascii="Calibri" w:hAnsi="Calibri" w:cs="Arial"/>
                <w:sz w:val="22"/>
                <w:szCs w:val="22"/>
              </w:rPr>
              <w:t>Insert test plugs into open ends of pipework.</w:t>
            </w:r>
          </w:p>
        </w:tc>
      </w:tr>
      <w:tr w:rsidR="00EC58CA" w:rsidTr="00EC58CA">
        <w:trPr>
          <w:trHeight w:val="20"/>
        </w:trPr>
        <w:tc>
          <w:tcPr>
            <w:tcW w:w="973" w:type="dxa"/>
          </w:tcPr>
          <w:p w:rsidR="00EC58CA" w:rsidRDefault="00EC58CA" w:rsidP="00EC58CA">
            <w:pPr>
              <w:jc w:val="both"/>
              <w:rPr>
                <w:rFonts w:ascii="Calibri" w:hAnsi="Calibri" w:cs="Arial"/>
                <w:sz w:val="22"/>
                <w:szCs w:val="22"/>
              </w:rPr>
            </w:pPr>
          </w:p>
        </w:tc>
        <w:tc>
          <w:tcPr>
            <w:tcW w:w="695" w:type="dxa"/>
          </w:tcPr>
          <w:p w:rsidR="00EC58CA" w:rsidRDefault="00EC58CA" w:rsidP="00EC58CA">
            <w:pPr>
              <w:jc w:val="both"/>
              <w:rPr>
                <w:rFonts w:ascii="Calibri" w:hAnsi="Calibri" w:cs="Arial"/>
                <w:sz w:val="22"/>
                <w:szCs w:val="22"/>
              </w:rPr>
            </w:pPr>
          </w:p>
        </w:tc>
        <w:tc>
          <w:tcPr>
            <w:tcW w:w="5400" w:type="dxa"/>
          </w:tcPr>
          <w:p w:rsidR="00EC58CA" w:rsidRDefault="00EC58CA" w:rsidP="00EC58CA">
            <w:pPr>
              <w:jc w:val="both"/>
              <w:rPr>
                <w:rFonts w:ascii="Calibri" w:hAnsi="Calibri" w:cs="Arial"/>
                <w:sz w:val="22"/>
                <w:szCs w:val="22"/>
              </w:rPr>
            </w:pPr>
          </w:p>
        </w:tc>
      </w:tr>
      <w:tr w:rsidR="00EC58CA" w:rsidTr="00EC58CA">
        <w:trPr>
          <w:trHeight w:val="20"/>
        </w:trPr>
        <w:tc>
          <w:tcPr>
            <w:tcW w:w="973" w:type="dxa"/>
          </w:tcPr>
          <w:p w:rsidR="00EC58CA" w:rsidRDefault="00EC58CA" w:rsidP="00EC58CA">
            <w:pPr>
              <w:jc w:val="both"/>
              <w:rPr>
                <w:rFonts w:ascii="Calibri" w:hAnsi="Calibri" w:cs="Arial"/>
                <w:sz w:val="22"/>
                <w:szCs w:val="22"/>
              </w:rPr>
            </w:pPr>
          </w:p>
        </w:tc>
        <w:tc>
          <w:tcPr>
            <w:tcW w:w="695" w:type="dxa"/>
          </w:tcPr>
          <w:p w:rsidR="00EC58CA" w:rsidRDefault="00EC58CA" w:rsidP="00EC58CA">
            <w:pPr>
              <w:jc w:val="both"/>
              <w:rPr>
                <w:rFonts w:ascii="Calibri" w:hAnsi="Calibri" w:cs="Arial"/>
                <w:sz w:val="22"/>
                <w:szCs w:val="22"/>
              </w:rPr>
            </w:pPr>
            <w:r>
              <w:rPr>
                <w:rFonts w:ascii="Calibri" w:hAnsi="Calibri" w:cs="Arial"/>
                <w:sz w:val="22"/>
                <w:szCs w:val="22"/>
              </w:rPr>
              <w:t>iii.</w:t>
            </w:r>
          </w:p>
        </w:tc>
        <w:tc>
          <w:tcPr>
            <w:tcW w:w="5400" w:type="dxa"/>
          </w:tcPr>
          <w:p w:rsidR="00EC58CA" w:rsidRDefault="00EC58CA" w:rsidP="00EC58CA">
            <w:pPr>
              <w:jc w:val="both"/>
              <w:rPr>
                <w:rFonts w:ascii="Calibri" w:hAnsi="Calibri" w:cs="Arial"/>
                <w:sz w:val="22"/>
                <w:szCs w:val="22"/>
              </w:rPr>
            </w:pPr>
            <w:r>
              <w:rPr>
                <w:rFonts w:ascii="Calibri" w:hAnsi="Calibri" w:cs="Arial"/>
                <w:sz w:val="22"/>
                <w:szCs w:val="22"/>
              </w:rPr>
              <w:t>Connect T piece to installation by a flexible tube passed through a water seal or by fitting to a test plug.</w:t>
            </w:r>
          </w:p>
        </w:tc>
      </w:tr>
      <w:tr w:rsidR="005165A1" w:rsidTr="00EC58CA">
        <w:trPr>
          <w:trHeight w:val="20"/>
        </w:trPr>
        <w:tc>
          <w:tcPr>
            <w:tcW w:w="973" w:type="dxa"/>
          </w:tcPr>
          <w:p w:rsidR="005165A1" w:rsidRDefault="005165A1" w:rsidP="00EC58CA">
            <w:pPr>
              <w:jc w:val="both"/>
              <w:rPr>
                <w:rFonts w:ascii="Calibri" w:hAnsi="Calibri" w:cs="Arial"/>
                <w:sz w:val="22"/>
                <w:szCs w:val="22"/>
              </w:rPr>
            </w:pPr>
          </w:p>
        </w:tc>
        <w:tc>
          <w:tcPr>
            <w:tcW w:w="695" w:type="dxa"/>
          </w:tcPr>
          <w:p w:rsidR="005165A1" w:rsidRDefault="005165A1" w:rsidP="00EC58CA">
            <w:pPr>
              <w:jc w:val="both"/>
              <w:rPr>
                <w:rFonts w:ascii="Calibri" w:hAnsi="Calibri" w:cs="Arial"/>
                <w:sz w:val="22"/>
                <w:szCs w:val="22"/>
              </w:rPr>
            </w:pPr>
          </w:p>
        </w:tc>
        <w:tc>
          <w:tcPr>
            <w:tcW w:w="5400" w:type="dxa"/>
          </w:tcPr>
          <w:p w:rsidR="005165A1" w:rsidRDefault="005165A1" w:rsidP="00EC58CA">
            <w:pPr>
              <w:jc w:val="both"/>
              <w:rPr>
                <w:rFonts w:ascii="Calibri" w:hAnsi="Calibri" w:cs="Arial"/>
                <w:sz w:val="22"/>
                <w:szCs w:val="22"/>
              </w:rPr>
            </w:pPr>
          </w:p>
        </w:tc>
      </w:tr>
      <w:tr w:rsidR="005165A1" w:rsidTr="00EC58CA">
        <w:trPr>
          <w:trHeight w:val="20"/>
        </w:trPr>
        <w:tc>
          <w:tcPr>
            <w:tcW w:w="973" w:type="dxa"/>
          </w:tcPr>
          <w:p w:rsidR="005165A1" w:rsidRDefault="005165A1" w:rsidP="00EC58CA">
            <w:pPr>
              <w:jc w:val="both"/>
              <w:rPr>
                <w:rFonts w:ascii="Calibri" w:hAnsi="Calibri" w:cs="Arial"/>
                <w:sz w:val="22"/>
                <w:szCs w:val="22"/>
              </w:rPr>
            </w:pPr>
          </w:p>
        </w:tc>
        <w:tc>
          <w:tcPr>
            <w:tcW w:w="695" w:type="dxa"/>
          </w:tcPr>
          <w:p w:rsidR="005165A1" w:rsidRDefault="005165A1" w:rsidP="00EC58CA">
            <w:pPr>
              <w:jc w:val="both"/>
              <w:rPr>
                <w:rFonts w:ascii="Calibri" w:hAnsi="Calibri" w:cs="Arial"/>
                <w:sz w:val="22"/>
                <w:szCs w:val="22"/>
              </w:rPr>
            </w:pPr>
            <w:r>
              <w:rPr>
                <w:rFonts w:ascii="Calibri" w:hAnsi="Calibri" w:cs="Arial"/>
                <w:sz w:val="22"/>
                <w:szCs w:val="22"/>
              </w:rPr>
              <w:t>iv.</w:t>
            </w:r>
          </w:p>
        </w:tc>
        <w:tc>
          <w:tcPr>
            <w:tcW w:w="5400" w:type="dxa"/>
          </w:tcPr>
          <w:p w:rsidR="005165A1" w:rsidRDefault="005165A1" w:rsidP="00EC58CA">
            <w:pPr>
              <w:jc w:val="both"/>
              <w:rPr>
                <w:rFonts w:ascii="Calibri" w:hAnsi="Calibri" w:cs="Arial"/>
                <w:sz w:val="22"/>
                <w:szCs w:val="22"/>
              </w:rPr>
            </w:pPr>
            <w:r>
              <w:rPr>
                <w:rFonts w:ascii="Calibri" w:hAnsi="Calibri" w:cs="Arial"/>
                <w:sz w:val="22"/>
                <w:szCs w:val="22"/>
              </w:rPr>
              <w:t>T piece to have cock on each branch, one branch connected to a Manometer.</w:t>
            </w:r>
          </w:p>
        </w:tc>
      </w:tr>
    </w:tbl>
    <w:p w:rsidR="005165A1" w:rsidRDefault="005165A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
        <w:gridCol w:w="695"/>
        <w:gridCol w:w="5386"/>
      </w:tblGrid>
      <w:tr w:rsidR="005165A1" w:rsidTr="005165A1">
        <w:trPr>
          <w:trHeight w:val="20"/>
        </w:trPr>
        <w:tc>
          <w:tcPr>
            <w:tcW w:w="973" w:type="dxa"/>
          </w:tcPr>
          <w:p w:rsidR="005165A1" w:rsidRDefault="005165A1" w:rsidP="00EC58CA">
            <w:pPr>
              <w:jc w:val="both"/>
              <w:rPr>
                <w:rFonts w:ascii="Calibri" w:hAnsi="Calibri" w:cs="Arial"/>
                <w:sz w:val="22"/>
                <w:szCs w:val="22"/>
              </w:rPr>
            </w:pPr>
          </w:p>
        </w:tc>
        <w:tc>
          <w:tcPr>
            <w:tcW w:w="695" w:type="dxa"/>
          </w:tcPr>
          <w:p w:rsidR="005165A1" w:rsidRDefault="005165A1" w:rsidP="00EC58CA">
            <w:pPr>
              <w:jc w:val="both"/>
              <w:rPr>
                <w:rFonts w:ascii="Calibri" w:hAnsi="Calibri" w:cs="Arial"/>
                <w:sz w:val="22"/>
                <w:szCs w:val="22"/>
              </w:rPr>
            </w:pPr>
          </w:p>
        </w:tc>
        <w:tc>
          <w:tcPr>
            <w:tcW w:w="5386" w:type="dxa"/>
          </w:tcPr>
          <w:p w:rsidR="005165A1" w:rsidRDefault="005165A1" w:rsidP="00EC58CA">
            <w:pPr>
              <w:jc w:val="both"/>
              <w:rPr>
                <w:rFonts w:ascii="Calibri" w:hAnsi="Calibri" w:cs="Arial"/>
                <w:sz w:val="22"/>
                <w:szCs w:val="22"/>
              </w:rPr>
            </w:pPr>
          </w:p>
        </w:tc>
      </w:tr>
      <w:tr w:rsidR="005165A1" w:rsidTr="005165A1">
        <w:trPr>
          <w:trHeight w:val="20"/>
        </w:trPr>
        <w:tc>
          <w:tcPr>
            <w:tcW w:w="973" w:type="dxa"/>
          </w:tcPr>
          <w:p w:rsidR="005165A1" w:rsidRDefault="005165A1" w:rsidP="00EC58CA">
            <w:pPr>
              <w:jc w:val="both"/>
              <w:rPr>
                <w:rFonts w:ascii="Calibri" w:hAnsi="Calibri" w:cs="Arial"/>
                <w:sz w:val="22"/>
                <w:szCs w:val="22"/>
              </w:rPr>
            </w:pPr>
          </w:p>
        </w:tc>
        <w:tc>
          <w:tcPr>
            <w:tcW w:w="695" w:type="dxa"/>
          </w:tcPr>
          <w:p w:rsidR="005165A1" w:rsidRDefault="005165A1" w:rsidP="00EC58CA">
            <w:pPr>
              <w:jc w:val="both"/>
              <w:rPr>
                <w:rFonts w:ascii="Calibri" w:hAnsi="Calibri" w:cs="Arial"/>
                <w:sz w:val="22"/>
                <w:szCs w:val="22"/>
              </w:rPr>
            </w:pPr>
            <w:r>
              <w:rPr>
                <w:rFonts w:ascii="Calibri" w:hAnsi="Calibri" w:cs="Arial"/>
                <w:sz w:val="22"/>
                <w:szCs w:val="22"/>
              </w:rPr>
              <w:t>v.</w:t>
            </w:r>
          </w:p>
        </w:tc>
        <w:tc>
          <w:tcPr>
            <w:tcW w:w="5386" w:type="dxa"/>
          </w:tcPr>
          <w:p w:rsidR="005165A1" w:rsidRDefault="005165A1" w:rsidP="00EC58CA">
            <w:pPr>
              <w:jc w:val="both"/>
              <w:rPr>
                <w:rFonts w:ascii="Calibri" w:hAnsi="Calibri" w:cs="Arial"/>
                <w:sz w:val="22"/>
                <w:szCs w:val="22"/>
              </w:rPr>
            </w:pPr>
            <w:r>
              <w:rPr>
                <w:rFonts w:ascii="Calibri" w:hAnsi="Calibri" w:cs="Arial"/>
                <w:sz w:val="22"/>
                <w:szCs w:val="22"/>
              </w:rPr>
              <w:t>Introduce air or smoke through other branch until a pressure equal to 38mm water gauge registers on the Manometer scale.</w:t>
            </w:r>
          </w:p>
        </w:tc>
      </w:tr>
      <w:tr w:rsidR="005165A1" w:rsidTr="005165A1">
        <w:trPr>
          <w:trHeight w:val="20"/>
        </w:trPr>
        <w:tc>
          <w:tcPr>
            <w:tcW w:w="973" w:type="dxa"/>
          </w:tcPr>
          <w:p w:rsidR="005165A1" w:rsidRDefault="005165A1" w:rsidP="00EC58CA">
            <w:pPr>
              <w:jc w:val="both"/>
              <w:rPr>
                <w:rFonts w:ascii="Calibri" w:hAnsi="Calibri" w:cs="Arial"/>
                <w:sz w:val="22"/>
                <w:szCs w:val="22"/>
              </w:rPr>
            </w:pPr>
          </w:p>
        </w:tc>
        <w:tc>
          <w:tcPr>
            <w:tcW w:w="695" w:type="dxa"/>
          </w:tcPr>
          <w:p w:rsidR="005165A1" w:rsidRDefault="005165A1" w:rsidP="00EC58CA">
            <w:pPr>
              <w:jc w:val="both"/>
              <w:rPr>
                <w:rFonts w:ascii="Calibri" w:hAnsi="Calibri" w:cs="Arial"/>
                <w:sz w:val="22"/>
                <w:szCs w:val="22"/>
              </w:rPr>
            </w:pPr>
          </w:p>
        </w:tc>
        <w:tc>
          <w:tcPr>
            <w:tcW w:w="5386" w:type="dxa"/>
          </w:tcPr>
          <w:p w:rsidR="005165A1" w:rsidRDefault="005165A1" w:rsidP="00EC58CA">
            <w:pPr>
              <w:jc w:val="both"/>
              <w:rPr>
                <w:rFonts w:ascii="Calibri" w:hAnsi="Calibri" w:cs="Arial"/>
                <w:sz w:val="22"/>
                <w:szCs w:val="22"/>
              </w:rPr>
            </w:pPr>
          </w:p>
        </w:tc>
      </w:tr>
      <w:tr w:rsidR="005165A1" w:rsidTr="005165A1">
        <w:trPr>
          <w:trHeight w:val="20"/>
        </w:trPr>
        <w:tc>
          <w:tcPr>
            <w:tcW w:w="973" w:type="dxa"/>
          </w:tcPr>
          <w:p w:rsidR="005165A1" w:rsidRDefault="005165A1" w:rsidP="00EC58CA">
            <w:pPr>
              <w:jc w:val="both"/>
              <w:rPr>
                <w:rFonts w:ascii="Calibri" w:hAnsi="Calibri" w:cs="Arial"/>
                <w:sz w:val="22"/>
                <w:szCs w:val="22"/>
              </w:rPr>
            </w:pPr>
          </w:p>
        </w:tc>
        <w:tc>
          <w:tcPr>
            <w:tcW w:w="695" w:type="dxa"/>
          </w:tcPr>
          <w:p w:rsidR="005165A1" w:rsidRDefault="005165A1" w:rsidP="00EC58CA">
            <w:pPr>
              <w:jc w:val="both"/>
              <w:rPr>
                <w:rFonts w:ascii="Calibri" w:hAnsi="Calibri" w:cs="Arial"/>
                <w:sz w:val="22"/>
                <w:szCs w:val="22"/>
              </w:rPr>
            </w:pPr>
            <w:r>
              <w:rPr>
                <w:rFonts w:ascii="Calibri" w:hAnsi="Calibri" w:cs="Arial"/>
                <w:sz w:val="22"/>
                <w:szCs w:val="22"/>
              </w:rPr>
              <w:t>vi.</w:t>
            </w:r>
          </w:p>
        </w:tc>
        <w:tc>
          <w:tcPr>
            <w:tcW w:w="5386" w:type="dxa"/>
          </w:tcPr>
          <w:p w:rsidR="005165A1" w:rsidRDefault="005165A1" w:rsidP="00EC58CA">
            <w:pPr>
              <w:jc w:val="both"/>
              <w:rPr>
                <w:rFonts w:ascii="Calibri" w:hAnsi="Calibri" w:cs="Arial"/>
                <w:sz w:val="22"/>
                <w:szCs w:val="22"/>
              </w:rPr>
            </w:pPr>
            <w:r>
              <w:rPr>
                <w:rFonts w:ascii="Calibri" w:hAnsi="Calibri" w:cs="Arial"/>
                <w:sz w:val="22"/>
                <w:szCs w:val="22"/>
              </w:rPr>
              <w:t>Allow a period for temperature stabilisation, after which pressure to be maintained without loss for not less than three minutes.</w:t>
            </w:r>
          </w:p>
        </w:tc>
      </w:tr>
      <w:tr w:rsidR="005165A1" w:rsidTr="005165A1">
        <w:trPr>
          <w:trHeight w:val="20"/>
        </w:trPr>
        <w:tc>
          <w:tcPr>
            <w:tcW w:w="973" w:type="dxa"/>
          </w:tcPr>
          <w:p w:rsidR="005165A1" w:rsidRDefault="005165A1" w:rsidP="00EC58CA">
            <w:pPr>
              <w:jc w:val="both"/>
              <w:rPr>
                <w:rFonts w:ascii="Calibri" w:hAnsi="Calibri" w:cs="Arial"/>
                <w:sz w:val="22"/>
                <w:szCs w:val="22"/>
              </w:rPr>
            </w:pPr>
          </w:p>
        </w:tc>
        <w:tc>
          <w:tcPr>
            <w:tcW w:w="695" w:type="dxa"/>
          </w:tcPr>
          <w:p w:rsidR="005165A1" w:rsidRDefault="005165A1" w:rsidP="00EC58CA">
            <w:pPr>
              <w:jc w:val="both"/>
              <w:rPr>
                <w:rFonts w:ascii="Calibri" w:hAnsi="Calibri" w:cs="Arial"/>
                <w:sz w:val="22"/>
                <w:szCs w:val="22"/>
              </w:rPr>
            </w:pPr>
          </w:p>
        </w:tc>
        <w:tc>
          <w:tcPr>
            <w:tcW w:w="5386" w:type="dxa"/>
          </w:tcPr>
          <w:p w:rsidR="005165A1" w:rsidRDefault="005165A1" w:rsidP="00EC58CA">
            <w:pPr>
              <w:jc w:val="both"/>
              <w:rPr>
                <w:rFonts w:ascii="Calibri" w:hAnsi="Calibri" w:cs="Arial"/>
                <w:sz w:val="22"/>
                <w:szCs w:val="22"/>
              </w:rPr>
            </w:pPr>
          </w:p>
        </w:tc>
      </w:tr>
      <w:tr w:rsidR="005165A1" w:rsidTr="005165A1">
        <w:trPr>
          <w:trHeight w:val="20"/>
        </w:trPr>
        <w:tc>
          <w:tcPr>
            <w:tcW w:w="7054" w:type="dxa"/>
            <w:gridSpan w:val="3"/>
          </w:tcPr>
          <w:p w:rsidR="005165A1" w:rsidRPr="005165A1" w:rsidRDefault="005165A1" w:rsidP="00EC58CA">
            <w:pPr>
              <w:jc w:val="both"/>
              <w:rPr>
                <w:rFonts w:ascii="Calibri" w:hAnsi="Calibri" w:cs="Arial"/>
                <w:sz w:val="22"/>
                <w:szCs w:val="22"/>
                <w:u w:val="single"/>
              </w:rPr>
            </w:pPr>
            <w:r>
              <w:rPr>
                <w:rFonts w:ascii="Calibri" w:hAnsi="Calibri" w:cs="Arial"/>
                <w:sz w:val="22"/>
                <w:szCs w:val="22"/>
                <w:u w:val="single"/>
              </w:rPr>
              <w:t>Schedule of Maximum Pipe Fixing Intervals</w:t>
            </w:r>
          </w:p>
        </w:tc>
      </w:tr>
    </w:tbl>
    <w:p w:rsidR="005165A1" w:rsidRDefault="005165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
        <w:gridCol w:w="1545"/>
        <w:gridCol w:w="1528"/>
        <w:gridCol w:w="708"/>
        <w:gridCol w:w="567"/>
        <w:gridCol w:w="599"/>
        <w:gridCol w:w="567"/>
        <w:gridCol w:w="567"/>
      </w:tblGrid>
      <w:tr w:rsidR="00EE4B71" w:rsidTr="00EE4B71">
        <w:trPr>
          <w:trHeight w:val="20"/>
        </w:trPr>
        <w:tc>
          <w:tcPr>
            <w:tcW w:w="973" w:type="dxa"/>
          </w:tcPr>
          <w:p w:rsidR="00EE4B71" w:rsidRDefault="00EE4B71" w:rsidP="00507563">
            <w:pPr>
              <w:jc w:val="both"/>
              <w:rPr>
                <w:rFonts w:ascii="Calibri" w:hAnsi="Calibri" w:cs="Arial"/>
                <w:sz w:val="22"/>
                <w:szCs w:val="22"/>
              </w:rPr>
            </w:pPr>
            <w:r>
              <w:rPr>
                <w:rFonts w:ascii="Calibri" w:hAnsi="Calibri" w:cs="Arial"/>
                <w:sz w:val="22"/>
                <w:szCs w:val="22"/>
              </w:rPr>
              <w:t>2.7.29</w:t>
            </w:r>
          </w:p>
        </w:tc>
        <w:tc>
          <w:tcPr>
            <w:tcW w:w="1545" w:type="dxa"/>
          </w:tcPr>
          <w:p w:rsidR="00EE4B71" w:rsidRPr="00EE4B71" w:rsidRDefault="00EE4B71" w:rsidP="00EE4B71">
            <w:pPr>
              <w:jc w:val="center"/>
              <w:rPr>
                <w:rFonts w:ascii="Calibri" w:hAnsi="Calibri" w:cs="Arial"/>
                <w:sz w:val="18"/>
                <w:szCs w:val="18"/>
                <w:u w:val="single"/>
              </w:rPr>
            </w:pPr>
            <w:r w:rsidRPr="00EE4B71">
              <w:rPr>
                <w:rFonts w:ascii="Calibri" w:hAnsi="Calibri" w:cs="Arial"/>
                <w:sz w:val="18"/>
                <w:szCs w:val="18"/>
                <w:u w:val="single"/>
              </w:rPr>
              <w:t>Pipework Material</w:t>
            </w:r>
          </w:p>
        </w:tc>
        <w:tc>
          <w:tcPr>
            <w:tcW w:w="1528" w:type="dxa"/>
          </w:tcPr>
          <w:p w:rsidR="00EE4B71" w:rsidRPr="00EE4B71" w:rsidRDefault="00EE4B71" w:rsidP="00EE4B71">
            <w:pPr>
              <w:jc w:val="center"/>
              <w:rPr>
                <w:rFonts w:ascii="Calibri" w:hAnsi="Calibri" w:cs="Arial"/>
                <w:sz w:val="18"/>
                <w:szCs w:val="18"/>
                <w:u w:val="single"/>
              </w:rPr>
            </w:pPr>
            <w:r w:rsidRPr="00EE4B71">
              <w:rPr>
                <w:rFonts w:ascii="Calibri" w:hAnsi="Calibri" w:cs="Arial"/>
                <w:sz w:val="18"/>
                <w:szCs w:val="18"/>
                <w:u w:val="single"/>
              </w:rPr>
              <w:t>Location</w:t>
            </w:r>
          </w:p>
        </w:tc>
        <w:tc>
          <w:tcPr>
            <w:tcW w:w="3008" w:type="dxa"/>
            <w:gridSpan w:val="5"/>
          </w:tcPr>
          <w:p w:rsidR="00EE4B71" w:rsidRPr="00EE4B71" w:rsidRDefault="00EE4B71" w:rsidP="00EE4B71">
            <w:pPr>
              <w:jc w:val="center"/>
              <w:rPr>
                <w:rFonts w:ascii="Calibri" w:hAnsi="Calibri" w:cs="Arial"/>
                <w:sz w:val="18"/>
                <w:szCs w:val="18"/>
                <w:u w:val="single"/>
              </w:rPr>
            </w:pPr>
            <w:r w:rsidRPr="00EE4B71">
              <w:rPr>
                <w:rFonts w:ascii="Calibri" w:hAnsi="Calibri" w:cs="Arial"/>
                <w:sz w:val="18"/>
                <w:szCs w:val="18"/>
                <w:u w:val="single"/>
              </w:rPr>
              <w:t>Size of Services (mm)</w:t>
            </w:r>
          </w:p>
        </w:tc>
      </w:tr>
      <w:tr w:rsidR="00EE4B71" w:rsidTr="00EE4B71">
        <w:trPr>
          <w:trHeight w:val="20"/>
        </w:trPr>
        <w:tc>
          <w:tcPr>
            <w:tcW w:w="973" w:type="dxa"/>
          </w:tcPr>
          <w:p w:rsidR="00EE4B71" w:rsidRDefault="00EE4B71" w:rsidP="00507563">
            <w:pPr>
              <w:jc w:val="both"/>
              <w:rPr>
                <w:rFonts w:ascii="Calibri" w:hAnsi="Calibri" w:cs="Arial"/>
                <w:sz w:val="22"/>
                <w:szCs w:val="22"/>
              </w:rPr>
            </w:pPr>
          </w:p>
        </w:tc>
        <w:tc>
          <w:tcPr>
            <w:tcW w:w="1545" w:type="dxa"/>
          </w:tcPr>
          <w:p w:rsidR="00EE4B71" w:rsidRPr="00EE4B71" w:rsidRDefault="00EE4B71" w:rsidP="00507563">
            <w:pPr>
              <w:jc w:val="both"/>
              <w:rPr>
                <w:rFonts w:ascii="Calibri" w:hAnsi="Calibri" w:cs="Arial"/>
                <w:sz w:val="18"/>
                <w:szCs w:val="18"/>
              </w:rPr>
            </w:pPr>
          </w:p>
        </w:tc>
        <w:tc>
          <w:tcPr>
            <w:tcW w:w="1528" w:type="dxa"/>
          </w:tcPr>
          <w:p w:rsidR="00EE4B71" w:rsidRPr="00EE4B71" w:rsidRDefault="00EE4B71" w:rsidP="00507563">
            <w:pPr>
              <w:jc w:val="both"/>
              <w:rPr>
                <w:rFonts w:ascii="Calibri" w:hAnsi="Calibri" w:cs="Arial"/>
                <w:sz w:val="18"/>
                <w:szCs w:val="18"/>
              </w:rPr>
            </w:pPr>
          </w:p>
        </w:tc>
        <w:tc>
          <w:tcPr>
            <w:tcW w:w="708" w:type="dxa"/>
          </w:tcPr>
          <w:p w:rsidR="00EE4B71" w:rsidRPr="00EE4B71" w:rsidRDefault="00EE4B71" w:rsidP="00507563">
            <w:pPr>
              <w:jc w:val="both"/>
              <w:rPr>
                <w:rFonts w:ascii="Calibri" w:hAnsi="Calibri" w:cs="Arial"/>
                <w:sz w:val="18"/>
                <w:szCs w:val="18"/>
              </w:rPr>
            </w:pPr>
          </w:p>
        </w:tc>
        <w:tc>
          <w:tcPr>
            <w:tcW w:w="567" w:type="dxa"/>
          </w:tcPr>
          <w:p w:rsidR="00EE4B71" w:rsidRPr="00EE4B71" w:rsidRDefault="00EE4B71" w:rsidP="00507563">
            <w:pPr>
              <w:jc w:val="both"/>
              <w:rPr>
                <w:rFonts w:ascii="Calibri" w:hAnsi="Calibri" w:cs="Arial"/>
                <w:sz w:val="18"/>
                <w:szCs w:val="18"/>
              </w:rPr>
            </w:pPr>
          </w:p>
        </w:tc>
        <w:tc>
          <w:tcPr>
            <w:tcW w:w="599" w:type="dxa"/>
          </w:tcPr>
          <w:p w:rsidR="00EE4B71" w:rsidRPr="00EE4B71" w:rsidRDefault="00EE4B71" w:rsidP="00507563">
            <w:pPr>
              <w:jc w:val="both"/>
              <w:rPr>
                <w:rFonts w:ascii="Calibri" w:hAnsi="Calibri" w:cs="Arial"/>
                <w:sz w:val="18"/>
                <w:szCs w:val="18"/>
              </w:rPr>
            </w:pPr>
          </w:p>
        </w:tc>
        <w:tc>
          <w:tcPr>
            <w:tcW w:w="567" w:type="dxa"/>
          </w:tcPr>
          <w:p w:rsidR="00EE4B71" w:rsidRPr="00EE4B71" w:rsidRDefault="00EE4B71" w:rsidP="00507563">
            <w:pPr>
              <w:jc w:val="both"/>
              <w:rPr>
                <w:rFonts w:ascii="Calibri" w:hAnsi="Calibri" w:cs="Arial"/>
                <w:sz w:val="18"/>
                <w:szCs w:val="18"/>
              </w:rPr>
            </w:pPr>
          </w:p>
        </w:tc>
        <w:tc>
          <w:tcPr>
            <w:tcW w:w="567" w:type="dxa"/>
          </w:tcPr>
          <w:p w:rsidR="00EE4B71" w:rsidRPr="00EE4B71" w:rsidRDefault="00EE4B71" w:rsidP="00507563">
            <w:pPr>
              <w:jc w:val="both"/>
              <w:rPr>
                <w:rFonts w:ascii="Calibri" w:hAnsi="Calibri" w:cs="Arial"/>
                <w:sz w:val="18"/>
                <w:szCs w:val="18"/>
              </w:rPr>
            </w:pPr>
          </w:p>
        </w:tc>
      </w:tr>
      <w:tr w:rsidR="00EE4B71" w:rsidRPr="00EE4B71" w:rsidTr="00EE4B71">
        <w:trPr>
          <w:trHeight w:val="20"/>
        </w:trPr>
        <w:tc>
          <w:tcPr>
            <w:tcW w:w="973" w:type="dxa"/>
          </w:tcPr>
          <w:p w:rsidR="00EE4B71" w:rsidRDefault="00EE4B71" w:rsidP="00507563">
            <w:pPr>
              <w:jc w:val="both"/>
              <w:rPr>
                <w:rFonts w:ascii="Calibri" w:hAnsi="Calibri" w:cs="Arial"/>
                <w:sz w:val="22"/>
                <w:szCs w:val="22"/>
              </w:rPr>
            </w:pPr>
          </w:p>
        </w:tc>
        <w:tc>
          <w:tcPr>
            <w:tcW w:w="1545" w:type="dxa"/>
          </w:tcPr>
          <w:p w:rsidR="00EE4B71" w:rsidRPr="00EE4B71" w:rsidRDefault="00EE4B71" w:rsidP="00507563">
            <w:pPr>
              <w:jc w:val="both"/>
              <w:rPr>
                <w:rFonts w:ascii="Calibri" w:hAnsi="Calibri" w:cs="Arial"/>
                <w:sz w:val="18"/>
                <w:szCs w:val="18"/>
              </w:rPr>
            </w:pPr>
          </w:p>
        </w:tc>
        <w:tc>
          <w:tcPr>
            <w:tcW w:w="1528" w:type="dxa"/>
          </w:tcPr>
          <w:p w:rsidR="00EE4B71" w:rsidRPr="00EE4B71" w:rsidRDefault="00EE4B71" w:rsidP="00507563">
            <w:pPr>
              <w:jc w:val="both"/>
              <w:rPr>
                <w:rFonts w:ascii="Calibri" w:hAnsi="Calibri" w:cs="Arial"/>
                <w:sz w:val="18"/>
                <w:szCs w:val="18"/>
              </w:rPr>
            </w:pPr>
          </w:p>
        </w:tc>
        <w:tc>
          <w:tcPr>
            <w:tcW w:w="708" w:type="dxa"/>
          </w:tcPr>
          <w:p w:rsidR="00EE4B71" w:rsidRPr="00EE4B71" w:rsidRDefault="00EE4B71" w:rsidP="00507563">
            <w:pPr>
              <w:jc w:val="both"/>
              <w:rPr>
                <w:rFonts w:ascii="Calibri" w:hAnsi="Calibri" w:cs="Arial"/>
                <w:sz w:val="18"/>
                <w:szCs w:val="18"/>
                <w:u w:val="single"/>
              </w:rPr>
            </w:pPr>
            <w:r w:rsidRPr="00EE4B71">
              <w:rPr>
                <w:rFonts w:ascii="Calibri" w:hAnsi="Calibri" w:cs="Arial"/>
                <w:sz w:val="18"/>
                <w:szCs w:val="18"/>
                <w:u w:val="single"/>
              </w:rPr>
              <w:t>12.32</w:t>
            </w:r>
          </w:p>
        </w:tc>
        <w:tc>
          <w:tcPr>
            <w:tcW w:w="567" w:type="dxa"/>
          </w:tcPr>
          <w:p w:rsidR="00EE4B71" w:rsidRPr="00EE4B71" w:rsidRDefault="00EE4B71" w:rsidP="00507563">
            <w:pPr>
              <w:jc w:val="both"/>
              <w:rPr>
                <w:rFonts w:ascii="Calibri" w:hAnsi="Calibri" w:cs="Arial"/>
                <w:sz w:val="18"/>
                <w:szCs w:val="18"/>
                <w:u w:val="single"/>
              </w:rPr>
            </w:pPr>
            <w:r w:rsidRPr="00EE4B71">
              <w:rPr>
                <w:rFonts w:ascii="Calibri" w:hAnsi="Calibri" w:cs="Arial"/>
                <w:sz w:val="18"/>
                <w:szCs w:val="18"/>
                <w:u w:val="single"/>
              </w:rPr>
              <w:t>42</w:t>
            </w:r>
          </w:p>
        </w:tc>
        <w:tc>
          <w:tcPr>
            <w:tcW w:w="599" w:type="dxa"/>
          </w:tcPr>
          <w:p w:rsidR="00EE4B71" w:rsidRPr="00EE4B71" w:rsidRDefault="00EE4B71" w:rsidP="00507563">
            <w:pPr>
              <w:jc w:val="both"/>
              <w:rPr>
                <w:rFonts w:ascii="Calibri" w:hAnsi="Calibri" w:cs="Arial"/>
                <w:sz w:val="18"/>
                <w:szCs w:val="18"/>
                <w:u w:val="single"/>
              </w:rPr>
            </w:pPr>
            <w:r w:rsidRPr="00EE4B71">
              <w:rPr>
                <w:rFonts w:ascii="Calibri" w:hAnsi="Calibri" w:cs="Arial"/>
                <w:sz w:val="18"/>
                <w:szCs w:val="18"/>
                <w:u w:val="single"/>
              </w:rPr>
              <w:t>54</w:t>
            </w:r>
          </w:p>
        </w:tc>
        <w:tc>
          <w:tcPr>
            <w:tcW w:w="567" w:type="dxa"/>
          </w:tcPr>
          <w:p w:rsidR="00EE4B71" w:rsidRPr="00EE4B71" w:rsidRDefault="00EE4B71" w:rsidP="00507563">
            <w:pPr>
              <w:jc w:val="both"/>
              <w:rPr>
                <w:rFonts w:ascii="Calibri" w:hAnsi="Calibri" w:cs="Arial"/>
                <w:sz w:val="18"/>
                <w:szCs w:val="18"/>
                <w:u w:val="single"/>
              </w:rPr>
            </w:pPr>
            <w:r w:rsidRPr="00EE4B71">
              <w:rPr>
                <w:rFonts w:ascii="Calibri" w:hAnsi="Calibri" w:cs="Arial"/>
                <w:sz w:val="18"/>
                <w:szCs w:val="18"/>
                <w:u w:val="single"/>
              </w:rPr>
              <w:t>75</w:t>
            </w:r>
          </w:p>
        </w:tc>
        <w:tc>
          <w:tcPr>
            <w:tcW w:w="567" w:type="dxa"/>
          </w:tcPr>
          <w:p w:rsidR="00EE4B71" w:rsidRPr="00EE4B71" w:rsidRDefault="00EE4B71" w:rsidP="00507563">
            <w:pPr>
              <w:jc w:val="both"/>
              <w:rPr>
                <w:rFonts w:ascii="Calibri" w:hAnsi="Calibri" w:cs="Arial"/>
                <w:sz w:val="18"/>
                <w:szCs w:val="18"/>
                <w:u w:val="single"/>
              </w:rPr>
            </w:pPr>
            <w:r w:rsidRPr="00EE4B71">
              <w:rPr>
                <w:rFonts w:ascii="Calibri" w:hAnsi="Calibri" w:cs="Arial"/>
                <w:sz w:val="18"/>
                <w:szCs w:val="18"/>
                <w:u w:val="single"/>
              </w:rPr>
              <w:t>100</w:t>
            </w:r>
          </w:p>
        </w:tc>
      </w:tr>
      <w:tr w:rsidR="00EE4B71" w:rsidTr="00EE4B71">
        <w:trPr>
          <w:trHeight w:val="20"/>
        </w:trPr>
        <w:tc>
          <w:tcPr>
            <w:tcW w:w="973" w:type="dxa"/>
          </w:tcPr>
          <w:p w:rsidR="00EE4B71" w:rsidRDefault="00EE4B71" w:rsidP="00507563">
            <w:pPr>
              <w:jc w:val="both"/>
              <w:rPr>
                <w:rFonts w:ascii="Calibri" w:hAnsi="Calibri" w:cs="Arial"/>
                <w:sz w:val="22"/>
                <w:szCs w:val="22"/>
              </w:rPr>
            </w:pPr>
          </w:p>
        </w:tc>
        <w:tc>
          <w:tcPr>
            <w:tcW w:w="1545" w:type="dxa"/>
          </w:tcPr>
          <w:p w:rsidR="00EE4B71" w:rsidRPr="00EE4B71" w:rsidRDefault="00EE4B71" w:rsidP="00507563">
            <w:pPr>
              <w:jc w:val="both"/>
              <w:rPr>
                <w:rFonts w:ascii="Calibri" w:hAnsi="Calibri" w:cs="Arial"/>
                <w:sz w:val="18"/>
                <w:szCs w:val="18"/>
              </w:rPr>
            </w:pPr>
          </w:p>
        </w:tc>
        <w:tc>
          <w:tcPr>
            <w:tcW w:w="1528" w:type="dxa"/>
          </w:tcPr>
          <w:p w:rsidR="00EE4B71" w:rsidRPr="00EE4B71" w:rsidRDefault="00EE4B71" w:rsidP="00507563">
            <w:pPr>
              <w:jc w:val="both"/>
              <w:rPr>
                <w:rFonts w:ascii="Calibri" w:hAnsi="Calibri" w:cs="Arial"/>
                <w:sz w:val="18"/>
                <w:szCs w:val="18"/>
              </w:rPr>
            </w:pPr>
          </w:p>
        </w:tc>
        <w:tc>
          <w:tcPr>
            <w:tcW w:w="708" w:type="dxa"/>
          </w:tcPr>
          <w:p w:rsidR="00EE4B71" w:rsidRDefault="00EE4B71" w:rsidP="00507563">
            <w:pPr>
              <w:jc w:val="both"/>
              <w:rPr>
                <w:rFonts w:ascii="Calibri" w:hAnsi="Calibri" w:cs="Arial"/>
                <w:sz w:val="18"/>
                <w:szCs w:val="18"/>
              </w:rPr>
            </w:pPr>
          </w:p>
        </w:tc>
        <w:tc>
          <w:tcPr>
            <w:tcW w:w="567" w:type="dxa"/>
          </w:tcPr>
          <w:p w:rsidR="00EE4B71" w:rsidRDefault="00EE4B71" w:rsidP="00507563">
            <w:pPr>
              <w:jc w:val="both"/>
              <w:rPr>
                <w:rFonts w:ascii="Calibri" w:hAnsi="Calibri" w:cs="Arial"/>
                <w:sz w:val="18"/>
                <w:szCs w:val="18"/>
              </w:rPr>
            </w:pPr>
          </w:p>
        </w:tc>
        <w:tc>
          <w:tcPr>
            <w:tcW w:w="599" w:type="dxa"/>
          </w:tcPr>
          <w:p w:rsidR="00EE4B71" w:rsidRDefault="00EE4B71" w:rsidP="00507563">
            <w:pPr>
              <w:jc w:val="both"/>
              <w:rPr>
                <w:rFonts w:ascii="Calibri" w:hAnsi="Calibri" w:cs="Arial"/>
                <w:sz w:val="18"/>
                <w:szCs w:val="18"/>
              </w:rPr>
            </w:pPr>
          </w:p>
        </w:tc>
        <w:tc>
          <w:tcPr>
            <w:tcW w:w="567" w:type="dxa"/>
          </w:tcPr>
          <w:p w:rsidR="00EE4B71" w:rsidRDefault="00EE4B71" w:rsidP="00507563">
            <w:pPr>
              <w:jc w:val="both"/>
              <w:rPr>
                <w:rFonts w:ascii="Calibri" w:hAnsi="Calibri" w:cs="Arial"/>
                <w:sz w:val="18"/>
                <w:szCs w:val="18"/>
              </w:rPr>
            </w:pPr>
          </w:p>
        </w:tc>
        <w:tc>
          <w:tcPr>
            <w:tcW w:w="567" w:type="dxa"/>
          </w:tcPr>
          <w:p w:rsidR="00EE4B71" w:rsidRDefault="00EE4B71" w:rsidP="00507563">
            <w:pPr>
              <w:jc w:val="both"/>
              <w:rPr>
                <w:rFonts w:ascii="Calibri" w:hAnsi="Calibri" w:cs="Arial"/>
                <w:sz w:val="18"/>
                <w:szCs w:val="18"/>
              </w:rPr>
            </w:pPr>
          </w:p>
        </w:tc>
      </w:tr>
      <w:tr w:rsidR="00EE4B71" w:rsidTr="00EE4B71">
        <w:trPr>
          <w:trHeight w:val="20"/>
        </w:trPr>
        <w:tc>
          <w:tcPr>
            <w:tcW w:w="973" w:type="dxa"/>
          </w:tcPr>
          <w:p w:rsidR="00EE4B71" w:rsidRDefault="00EE4B71" w:rsidP="00507563">
            <w:pPr>
              <w:jc w:val="both"/>
              <w:rPr>
                <w:rFonts w:ascii="Calibri" w:hAnsi="Calibri" w:cs="Arial"/>
                <w:sz w:val="22"/>
                <w:szCs w:val="22"/>
              </w:rPr>
            </w:pPr>
          </w:p>
        </w:tc>
        <w:tc>
          <w:tcPr>
            <w:tcW w:w="1545" w:type="dxa"/>
          </w:tcPr>
          <w:p w:rsidR="00EE4B71" w:rsidRPr="00EE4B71" w:rsidRDefault="00EE4B71" w:rsidP="00507563">
            <w:pPr>
              <w:jc w:val="both"/>
              <w:rPr>
                <w:rFonts w:ascii="Calibri" w:hAnsi="Calibri" w:cs="Arial"/>
                <w:sz w:val="18"/>
                <w:szCs w:val="18"/>
              </w:rPr>
            </w:pPr>
            <w:r>
              <w:rPr>
                <w:rFonts w:ascii="Calibri" w:hAnsi="Calibri" w:cs="Arial"/>
                <w:sz w:val="18"/>
                <w:szCs w:val="18"/>
              </w:rPr>
              <w:t>Cast Iron Soil to BS 416-1 : 199</w:t>
            </w:r>
            <w:r w:rsidR="00F00E8A">
              <w:rPr>
                <w:rFonts w:ascii="Calibri" w:hAnsi="Calibri" w:cs="Arial"/>
                <w:sz w:val="18"/>
                <w:szCs w:val="18"/>
              </w:rPr>
              <w:t>0</w:t>
            </w:r>
          </w:p>
        </w:tc>
        <w:tc>
          <w:tcPr>
            <w:tcW w:w="1528" w:type="dxa"/>
          </w:tcPr>
          <w:p w:rsidR="00EE4B71" w:rsidRPr="00EE4B71" w:rsidRDefault="00EE4B71" w:rsidP="00507563">
            <w:pPr>
              <w:jc w:val="both"/>
              <w:rPr>
                <w:rFonts w:ascii="Calibri" w:hAnsi="Calibri" w:cs="Arial"/>
                <w:sz w:val="18"/>
                <w:szCs w:val="18"/>
              </w:rPr>
            </w:pPr>
            <w:r>
              <w:rPr>
                <w:rFonts w:ascii="Calibri" w:hAnsi="Calibri" w:cs="Arial"/>
                <w:sz w:val="18"/>
                <w:szCs w:val="18"/>
              </w:rPr>
              <w:t>Vertical</w:t>
            </w:r>
          </w:p>
        </w:tc>
        <w:tc>
          <w:tcPr>
            <w:tcW w:w="708" w:type="dxa"/>
          </w:tcPr>
          <w:p w:rsidR="00EE4B71" w:rsidRDefault="00EE4B71" w:rsidP="00507563">
            <w:pPr>
              <w:jc w:val="both"/>
              <w:rPr>
                <w:rFonts w:ascii="Calibri" w:hAnsi="Calibri" w:cs="Arial"/>
                <w:sz w:val="18"/>
                <w:szCs w:val="18"/>
              </w:rPr>
            </w:pPr>
            <w:r>
              <w:rPr>
                <w:rFonts w:ascii="Calibri" w:hAnsi="Calibri" w:cs="Arial"/>
                <w:sz w:val="18"/>
                <w:szCs w:val="18"/>
              </w:rPr>
              <w:t>-</w:t>
            </w:r>
          </w:p>
        </w:tc>
        <w:tc>
          <w:tcPr>
            <w:tcW w:w="567" w:type="dxa"/>
          </w:tcPr>
          <w:p w:rsidR="00EE4B71" w:rsidRDefault="00EE4B71" w:rsidP="00507563">
            <w:pPr>
              <w:jc w:val="both"/>
              <w:rPr>
                <w:rFonts w:ascii="Calibri" w:hAnsi="Calibri" w:cs="Arial"/>
                <w:sz w:val="18"/>
                <w:szCs w:val="18"/>
              </w:rPr>
            </w:pPr>
            <w:r>
              <w:rPr>
                <w:rFonts w:ascii="Calibri" w:hAnsi="Calibri" w:cs="Arial"/>
                <w:sz w:val="18"/>
                <w:szCs w:val="18"/>
              </w:rPr>
              <w:t>-</w:t>
            </w:r>
          </w:p>
        </w:tc>
        <w:tc>
          <w:tcPr>
            <w:tcW w:w="599" w:type="dxa"/>
          </w:tcPr>
          <w:p w:rsidR="00EE4B71" w:rsidRDefault="00EE4B71" w:rsidP="00507563">
            <w:pPr>
              <w:jc w:val="both"/>
              <w:rPr>
                <w:rFonts w:ascii="Calibri" w:hAnsi="Calibri" w:cs="Arial"/>
                <w:sz w:val="18"/>
                <w:szCs w:val="18"/>
              </w:rPr>
            </w:pPr>
            <w:r>
              <w:rPr>
                <w:rFonts w:ascii="Calibri" w:hAnsi="Calibri" w:cs="Arial"/>
                <w:sz w:val="18"/>
                <w:szCs w:val="18"/>
              </w:rPr>
              <w:t>-</w:t>
            </w:r>
          </w:p>
        </w:tc>
        <w:tc>
          <w:tcPr>
            <w:tcW w:w="567" w:type="dxa"/>
          </w:tcPr>
          <w:p w:rsidR="00EE4B71" w:rsidRDefault="00EE4B71" w:rsidP="00507563">
            <w:pPr>
              <w:jc w:val="both"/>
              <w:rPr>
                <w:rFonts w:ascii="Calibri" w:hAnsi="Calibri" w:cs="Arial"/>
                <w:sz w:val="18"/>
                <w:szCs w:val="18"/>
              </w:rPr>
            </w:pPr>
            <w:r>
              <w:rPr>
                <w:rFonts w:ascii="Calibri" w:hAnsi="Calibri" w:cs="Arial"/>
                <w:sz w:val="18"/>
                <w:szCs w:val="18"/>
              </w:rPr>
              <w:t>2.4</w:t>
            </w:r>
          </w:p>
        </w:tc>
        <w:tc>
          <w:tcPr>
            <w:tcW w:w="567" w:type="dxa"/>
          </w:tcPr>
          <w:p w:rsidR="00EE4B71" w:rsidRDefault="00EE4B71" w:rsidP="00507563">
            <w:pPr>
              <w:jc w:val="both"/>
              <w:rPr>
                <w:rFonts w:ascii="Calibri" w:hAnsi="Calibri" w:cs="Arial"/>
                <w:sz w:val="18"/>
                <w:szCs w:val="18"/>
              </w:rPr>
            </w:pPr>
            <w:r>
              <w:rPr>
                <w:rFonts w:ascii="Calibri" w:hAnsi="Calibri" w:cs="Arial"/>
                <w:sz w:val="18"/>
                <w:szCs w:val="18"/>
              </w:rPr>
              <w:t>2.7</w:t>
            </w:r>
          </w:p>
        </w:tc>
      </w:tr>
      <w:tr w:rsidR="00EE4B71" w:rsidTr="00EE4B71">
        <w:trPr>
          <w:trHeight w:val="20"/>
        </w:trPr>
        <w:tc>
          <w:tcPr>
            <w:tcW w:w="973" w:type="dxa"/>
          </w:tcPr>
          <w:p w:rsidR="00EE4B71" w:rsidRDefault="00EE4B71" w:rsidP="00507563">
            <w:pPr>
              <w:jc w:val="both"/>
              <w:rPr>
                <w:rFonts w:ascii="Calibri" w:hAnsi="Calibri" w:cs="Arial"/>
                <w:sz w:val="22"/>
                <w:szCs w:val="22"/>
              </w:rPr>
            </w:pPr>
          </w:p>
        </w:tc>
        <w:tc>
          <w:tcPr>
            <w:tcW w:w="1545" w:type="dxa"/>
          </w:tcPr>
          <w:p w:rsidR="00EE4B71" w:rsidRPr="00EE4B71" w:rsidRDefault="00EE4B71" w:rsidP="00507563">
            <w:pPr>
              <w:jc w:val="both"/>
              <w:rPr>
                <w:rFonts w:ascii="Calibri" w:hAnsi="Calibri" w:cs="Arial"/>
                <w:sz w:val="18"/>
                <w:szCs w:val="18"/>
              </w:rPr>
            </w:pPr>
          </w:p>
        </w:tc>
        <w:tc>
          <w:tcPr>
            <w:tcW w:w="1528" w:type="dxa"/>
          </w:tcPr>
          <w:p w:rsidR="00EE4B71" w:rsidRPr="00EE4B71" w:rsidRDefault="00EE4B71" w:rsidP="00507563">
            <w:pPr>
              <w:jc w:val="both"/>
              <w:rPr>
                <w:rFonts w:ascii="Calibri" w:hAnsi="Calibri" w:cs="Arial"/>
                <w:sz w:val="18"/>
                <w:szCs w:val="18"/>
              </w:rPr>
            </w:pPr>
          </w:p>
        </w:tc>
        <w:tc>
          <w:tcPr>
            <w:tcW w:w="708" w:type="dxa"/>
          </w:tcPr>
          <w:p w:rsidR="00EE4B71" w:rsidRDefault="00EE4B71" w:rsidP="00507563">
            <w:pPr>
              <w:jc w:val="both"/>
              <w:rPr>
                <w:rFonts w:ascii="Calibri" w:hAnsi="Calibri" w:cs="Arial"/>
                <w:sz w:val="18"/>
                <w:szCs w:val="18"/>
              </w:rPr>
            </w:pPr>
          </w:p>
        </w:tc>
        <w:tc>
          <w:tcPr>
            <w:tcW w:w="567" w:type="dxa"/>
          </w:tcPr>
          <w:p w:rsidR="00EE4B71" w:rsidRDefault="00EE4B71" w:rsidP="00507563">
            <w:pPr>
              <w:jc w:val="both"/>
              <w:rPr>
                <w:rFonts w:ascii="Calibri" w:hAnsi="Calibri" w:cs="Arial"/>
                <w:sz w:val="18"/>
                <w:szCs w:val="18"/>
              </w:rPr>
            </w:pPr>
          </w:p>
        </w:tc>
        <w:tc>
          <w:tcPr>
            <w:tcW w:w="599" w:type="dxa"/>
          </w:tcPr>
          <w:p w:rsidR="00EE4B71" w:rsidRDefault="00EE4B71" w:rsidP="00507563">
            <w:pPr>
              <w:jc w:val="both"/>
              <w:rPr>
                <w:rFonts w:ascii="Calibri" w:hAnsi="Calibri" w:cs="Arial"/>
                <w:sz w:val="18"/>
                <w:szCs w:val="18"/>
              </w:rPr>
            </w:pPr>
          </w:p>
        </w:tc>
        <w:tc>
          <w:tcPr>
            <w:tcW w:w="567" w:type="dxa"/>
          </w:tcPr>
          <w:p w:rsidR="00EE4B71" w:rsidRDefault="00EE4B71" w:rsidP="00507563">
            <w:pPr>
              <w:jc w:val="both"/>
              <w:rPr>
                <w:rFonts w:ascii="Calibri" w:hAnsi="Calibri" w:cs="Arial"/>
                <w:sz w:val="18"/>
                <w:szCs w:val="18"/>
              </w:rPr>
            </w:pPr>
          </w:p>
        </w:tc>
        <w:tc>
          <w:tcPr>
            <w:tcW w:w="567" w:type="dxa"/>
          </w:tcPr>
          <w:p w:rsidR="00EE4B71" w:rsidRDefault="00EE4B71" w:rsidP="00507563">
            <w:pPr>
              <w:jc w:val="both"/>
              <w:rPr>
                <w:rFonts w:ascii="Calibri" w:hAnsi="Calibri" w:cs="Arial"/>
                <w:sz w:val="18"/>
                <w:szCs w:val="18"/>
              </w:rPr>
            </w:pPr>
          </w:p>
        </w:tc>
      </w:tr>
      <w:tr w:rsidR="00EE4B71" w:rsidTr="00EE4B71">
        <w:trPr>
          <w:trHeight w:val="20"/>
        </w:trPr>
        <w:tc>
          <w:tcPr>
            <w:tcW w:w="973" w:type="dxa"/>
          </w:tcPr>
          <w:p w:rsidR="00EE4B71" w:rsidRDefault="00EE4B71" w:rsidP="00507563">
            <w:pPr>
              <w:jc w:val="both"/>
              <w:rPr>
                <w:rFonts w:ascii="Calibri" w:hAnsi="Calibri" w:cs="Arial"/>
                <w:sz w:val="22"/>
                <w:szCs w:val="22"/>
              </w:rPr>
            </w:pPr>
          </w:p>
        </w:tc>
        <w:tc>
          <w:tcPr>
            <w:tcW w:w="1545" w:type="dxa"/>
          </w:tcPr>
          <w:p w:rsidR="00EE4B71" w:rsidRPr="00EE4B71" w:rsidRDefault="00EE4B71" w:rsidP="00507563">
            <w:pPr>
              <w:jc w:val="both"/>
              <w:rPr>
                <w:rFonts w:ascii="Calibri" w:hAnsi="Calibri" w:cs="Arial"/>
                <w:sz w:val="18"/>
                <w:szCs w:val="18"/>
              </w:rPr>
            </w:pPr>
          </w:p>
        </w:tc>
        <w:tc>
          <w:tcPr>
            <w:tcW w:w="1528" w:type="dxa"/>
          </w:tcPr>
          <w:p w:rsidR="00EE4B71" w:rsidRPr="00EE4B71" w:rsidRDefault="00EE4B71" w:rsidP="00507563">
            <w:pPr>
              <w:jc w:val="both"/>
              <w:rPr>
                <w:rFonts w:ascii="Calibri" w:hAnsi="Calibri" w:cs="Arial"/>
                <w:sz w:val="18"/>
                <w:szCs w:val="18"/>
              </w:rPr>
            </w:pPr>
            <w:r>
              <w:rPr>
                <w:rFonts w:ascii="Calibri" w:hAnsi="Calibri" w:cs="Arial"/>
                <w:sz w:val="18"/>
                <w:szCs w:val="18"/>
              </w:rPr>
              <w:t>Horizontal</w:t>
            </w:r>
          </w:p>
        </w:tc>
        <w:tc>
          <w:tcPr>
            <w:tcW w:w="708" w:type="dxa"/>
          </w:tcPr>
          <w:p w:rsidR="00EE4B71" w:rsidRDefault="00EE4B71" w:rsidP="00507563">
            <w:pPr>
              <w:jc w:val="both"/>
              <w:rPr>
                <w:rFonts w:ascii="Calibri" w:hAnsi="Calibri" w:cs="Arial"/>
                <w:sz w:val="18"/>
                <w:szCs w:val="18"/>
              </w:rPr>
            </w:pPr>
            <w:r>
              <w:rPr>
                <w:rFonts w:ascii="Calibri" w:hAnsi="Calibri" w:cs="Arial"/>
                <w:sz w:val="18"/>
                <w:szCs w:val="18"/>
              </w:rPr>
              <w:t>-</w:t>
            </w:r>
          </w:p>
        </w:tc>
        <w:tc>
          <w:tcPr>
            <w:tcW w:w="567" w:type="dxa"/>
          </w:tcPr>
          <w:p w:rsidR="00EE4B71" w:rsidRDefault="00EE4B71" w:rsidP="00507563">
            <w:pPr>
              <w:jc w:val="both"/>
              <w:rPr>
                <w:rFonts w:ascii="Calibri" w:hAnsi="Calibri" w:cs="Arial"/>
                <w:sz w:val="18"/>
                <w:szCs w:val="18"/>
              </w:rPr>
            </w:pPr>
            <w:r>
              <w:rPr>
                <w:rFonts w:ascii="Calibri" w:hAnsi="Calibri" w:cs="Arial"/>
                <w:sz w:val="18"/>
                <w:szCs w:val="18"/>
              </w:rPr>
              <w:t>-</w:t>
            </w:r>
          </w:p>
        </w:tc>
        <w:tc>
          <w:tcPr>
            <w:tcW w:w="599" w:type="dxa"/>
          </w:tcPr>
          <w:p w:rsidR="00EE4B71" w:rsidRDefault="00EE4B71" w:rsidP="00507563">
            <w:pPr>
              <w:jc w:val="both"/>
              <w:rPr>
                <w:rFonts w:ascii="Calibri" w:hAnsi="Calibri" w:cs="Arial"/>
                <w:sz w:val="18"/>
                <w:szCs w:val="18"/>
              </w:rPr>
            </w:pPr>
          </w:p>
        </w:tc>
        <w:tc>
          <w:tcPr>
            <w:tcW w:w="567" w:type="dxa"/>
          </w:tcPr>
          <w:p w:rsidR="00EE4B71" w:rsidRDefault="00EE4B71" w:rsidP="00507563">
            <w:pPr>
              <w:jc w:val="both"/>
              <w:rPr>
                <w:rFonts w:ascii="Calibri" w:hAnsi="Calibri" w:cs="Arial"/>
                <w:sz w:val="18"/>
                <w:szCs w:val="18"/>
              </w:rPr>
            </w:pPr>
            <w:r>
              <w:rPr>
                <w:rFonts w:ascii="Calibri" w:hAnsi="Calibri" w:cs="Arial"/>
                <w:sz w:val="18"/>
                <w:szCs w:val="18"/>
              </w:rPr>
              <w:t>2.4</w:t>
            </w:r>
          </w:p>
        </w:tc>
        <w:tc>
          <w:tcPr>
            <w:tcW w:w="567" w:type="dxa"/>
          </w:tcPr>
          <w:p w:rsidR="00EE4B71" w:rsidRDefault="00EE4B71" w:rsidP="00507563">
            <w:pPr>
              <w:jc w:val="both"/>
              <w:rPr>
                <w:rFonts w:ascii="Calibri" w:hAnsi="Calibri" w:cs="Arial"/>
                <w:sz w:val="18"/>
                <w:szCs w:val="18"/>
              </w:rPr>
            </w:pPr>
            <w:r>
              <w:rPr>
                <w:rFonts w:ascii="Calibri" w:hAnsi="Calibri" w:cs="Arial"/>
                <w:sz w:val="18"/>
                <w:szCs w:val="18"/>
              </w:rPr>
              <w:t>2.7</w:t>
            </w:r>
          </w:p>
        </w:tc>
      </w:tr>
      <w:tr w:rsidR="00275BC9" w:rsidTr="00EE4B71">
        <w:trPr>
          <w:trHeight w:val="20"/>
        </w:trPr>
        <w:tc>
          <w:tcPr>
            <w:tcW w:w="973" w:type="dxa"/>
          </w:tcPr>
          <w:p w:rsidR="00275BC9" w:rsidRDefault="00275BC9" w:rsidP="00507563">
            <w:pPr>
              <w:jc w:val="both"/>
              <w:rPr>
                <w:rFonts w:ascii="Calibri" w:hAnsi="Calibri" w:cs="Arial"/>
                <w:sz w:val="22"/>
                <w:szCs w:val="22"/>
              </w:rPr>
            </w:pPr>
          </w:p>
        </w:tc>
        <w:tc>
          <w:tcPr>
            <w:tcW w:w="1545" w:type="dxa"/>
          </w:tcPr>
          <w:p w:rsidR="00275BC9" w:rsidRDefault="00275BC9" w:rsidP="00507563">
            <w:pPr>
              <w:jc w:val="both"/>
              <w:rPr>
                <w:rFonts w:ascii="Calibri" w:hAnsi="Calibri" w:cs="Arial"/>
                <w:sz w:val="18"/>
                <w:szCs w:val="18"/>
              </w:rPr>
            </w:pPr>
          </w:p>
        </w:tc>
        <w:tc>
          <w:tcPr>
            <w:tcW w:w="1528" w:type="dxa"/>
          </w:tcPr>
          <w:p w:rsidR="00275BC9" w:rsidRDefault="00275BC9" w:rsidP="00507563">
            <w:pPr>
              <w:jc w:val="both"/>
              <w:rPr>
                <w:rFonts w:ascii="Calibri" w:hAnsi="Calibri" w:cs="Arial"/>
                <w:sz w:val="18"/>
                <w:szCs w:val="18"/>
              </w:rPr>
            </w:pPr>
          </w:p>
        </w:tc>
        <w:tc>
          <w:tcPr>
            <w:tcW w:w="708" w:type="dxa"/>
          </w:tcPr>
          <w:p w:rsidR="00275BC9" w:rsidRDefault="00275BC9" w:rsidP="00507563">
            <w:pPr>
              <w:jc w:val="both"/>
              <w:rPr>
                <w:rFonts w:ascii="Calibri" w:hAnsi="Calibri" w:cs="Arial"/>
                <w:sz w:val="18"/>
                <w:szCs w:val="18"/>
              </w:rPr>
            </w:pPr>
          </w:p>
        </w:tc>
        <w:tc>
          <w:tcPr>
            <w:tcW w:w="567" w:type="dxa"/>
          </w:tcPr>
          <w:p w:rsidR="00275BC9" w:rsidRDefault="00275BC9" w:rsidP="00507563">
            <w:pPr>
              <w:jc w:val="both"/>
              <w:rPr>
                <w:rFonts w:ascii="Calibri" w:hAnsi="Calibri" w:cs="Arial"/>
                <w:sz w:val="18"/>
                <w:szCs w:val="18"/>
              </w:rPr>
            </w:pPr>
          </w:p>
        </w:tc>
        <w:tc>
          <w:tcPr>
            <w:tcW w:w="599" w:type="dxa"/>
          </w:tcPr>
          <w:p w:rsidR="00275BC9" w:rsidRDefault="00275BC9" w:rsidP="00507563">
            <w:pPr>
              <w:jc w:val="both"/>
              <w:rPr>
                <w:rFonts w:ascii="Calibri" w:hAnsi="Calibri" w:cs="Arial"/>
                <w:sz w:val="18"/>
                <w:szCs w:val="18"/>
              </w:rPr>
            </w:pPr>
          </w:p>
        </w:tc>
        <w:tc>
          <w:tcPr>
            <w:tcW w:w="567" w:type="dxa"/>
          </w:tcPr>
          <w:p w:rsidR="00275BC9" w:rsidRDefault="00275BC9" w:rsidP="00507563">
            <w:pPr>
              <w:jc w:val="both"/>
              <w:rPr>
                <w:rFonts w:ascii="Calibri" w:hAnsi="Calibri" w:cs="Arial"/>
                <w:sz w:val="18"/>
                <w:szCs w:val="18"/>
              </w:rPr>
            </w:pPr>
          </w:p>
        </w:tc>
        <w:tc>
          <w:tcPr>
            <w:tcW w:w="567" w:type="dxa"/>
          </w:tcPr>
          <w:p w:rsidR="00275BC9" w:rsidRDefault="00275BC9" w:rsidP="00507563">
            <w:pPr>
              <w:jc w:val="both"/>
              <w:rPr>
                <w:rFonts w:ascii="Calibri" w:hAnsi="Calibri" w:cs="Arial"/>
                <w:sz w:val="18"/>
                <w:szCs w:val="18"/>
              </w:rPr>
            </w:pPr>
          </w:p>
        </w:tc>
      </w:tr>
      <w:tr w:rsidR="00EE4B71" w:rsidTr="00EE4B71">
        <w:trPr>
          <w:trHeight w:val="20"/>
        </w:trPr>
        <w:tc>
          <w:tcPr>
            <w:tcW w:w="973" w:type="dxa"/>
          </w:tcPr>
          <w:p w:rsidR="00EE4B71" w:rsidRDefault="00EE4B71" w:rsidP="00507563">
            <w:pPr>
              <w:jc w:val="both"/>
              <w:rPr>
                <w:rFonts w:ascii="Calibri" w:hAnsi="Calibri" w:cs="Arial"/>
                <w:sz w:val="22"/>
                <w:szCs w:val="22"/>
              </w:rPr>
            </w:pPr>
          </w:p>
        </w:tc>
        <w:tc>
          <w:tcPr>
            <w:tcW w:w="1545" w:type="dxa"/>
          </w:tcPr>
          <w:p w:rsidR="00EE4B71" w:rsidRDefault="00EE4B71" w:rsidP="00507563">
            <w:pPr>
              <w:jc w:val="both"/>
              <w:rPr>
                <w:rFonts w:ascii="Calibri" w:hAnsi="Calibri" w:cs="Arial"/>
                <w:sz w:val="18"/>
                <w:szCs w:val="18"/>
              </w:rPr>
            </w:pPr>
            <w:r>
              <w:rPr>
                <w:rFonts w:ascii="Calibri" w:hAnsi="Calibri" w:cs="Arial"/>
                <w:sz w:val="18"/>
                <w:szCs w:val="18"/>
              </w:rPr>
              <w:t>Copper tube to BS EN 1057 : 1996</w:t>
            </w:r>
          </w:p>
        </w:tc>
        <w:tc>
          <w:tcPr>
            <w:tcW w:w="1528" w:type="dxa"/>
          </w:tcPr>
          <w:p w:rsidR="00EE4B71" w:rsidRDefault="00275BC9" w:rsidP="00507563">
            <w:pPr>
              <w:jc w:val="both"/>
              <w:rPr>
                <w:rFonts w:ascii="Calibri" w:hAnsi="Calibri" w:cs="Arial"/>
                <w:sz w:val="18"/>
                <w:szCs w:val="18"/>
              </w:rPr>
            </w:pPr>
            <w:r>
              <w:rPr>
                <w:rFonts w:ascii="Calibri" w:hAnsi="Calibri" w:cs="Arial"/>
                <w:sz w:val="18"/>
                <w:szCs w:val="18"/>
              </w:rPr>
              <w:t>Vertical</w:t>
            </w:r>
          </w:p>
        </w:tc>
        <w:tc>
          <w:tcPr>
            <w:tcW w:w="708" w:type="dxa"/>
          </w:tcPr>
          <w:p w:rsidR="00EE4B71" w:rsidRDefault="00275BC9" w:rsidP="00507563">
            <w:pPr>
              <w:jc w:val="both"/>
              <w:rPr>
                <w:rFonts w:ascii="Calibri" w:hAnsi="Calibri" w:cs="Arial"/>
                <w:sz w:val="18"/>
                <w:szCs w:val="18"/>
              </w:rPr>
            </w:pPr>
            <w:r>
              <w:rPr>
                <w:rFonts w:ascii="Calibri" w:hAnsi="Calibri" w:cs="Arial"/>
                <w:sz w:val="18"/>
                <w:szCs w:val="18"/>
              </w:rPr>
              <w:t>1.8</w:t>
            </w:r>
          </w:p>
        </w:tc>
        <w:tc>
          <w:tcPr>
            <w:tcW w:w="567" w:type="dxa"/>
          </w:tcPr>
          <w:p w:rsidR="00EE4B71" w:rsidRDefault="00EE4B71" w:rsidP="00507563">
            <w:pPr>
              <w:jc w:val="both"/>
              <w:rPr>
                <w:rFonts w:ascii="Calibri" w:hAnsi="Calibri" w:cs="Arial"/>
                <w:sz w:val="18"/>
                <w:szCs w:val="18"/>
              </w:rPr>
            </w:pPr>
            <w:r>
              <w:rPr>
                <w:rFonts w:ascii="Calibri" w:hAnsi="Calibri" w:cs="Arial"/>
                <w:sz w:val="18"/>
                <w:szCs w:val="18"/>
              </w:rPr>
              <w:t>1.8</w:t>
            </w:r>
          </w:p>
        </w:tc>
        <w:tc>
          <w:tcPr>
            <w:tcW w:w="599" w:type="dxa"/>
          </w:tcPr>
          <w:p w:rsidR="00EE4B71" w:rsidRDefault="00EE4B71" w:rsidP="00507563">
            <w:pPr>
              <w:jc w:val="both"/>
              <w:rPr>
                <w:rFonts w:ascii="Calibri" w:hAnsi="Calibri" w:cs="Arial"/>
                <w:sz w:val="18"/>
                <w:szCs w:val="18"/>
              </w:rPr>
            </w:pPr>
            <w:r>
              <w:rPr>
                <w:rFonts w:ascii="Calibri" w:hAnsi="Calibri" w:cs="Arial"/>
                <w:sz w:val="18"/>
                <w:szCs w:val="18"/>
              </w:rPr>
              <w:t>1.8</w:t>
            </w:r>
          </w:p>
        </w:tc>
        <w:tc>
          <w:tcPr>
            <w:tcW w:w="567" w:type="dxa"/>
          </w:tcPr>
          <w:p w:rsidR="00EE4B71" w:rsidRDefault="00EE4B71" w:rsidP="00507563">
            <w:pPr>
              <w:jc w:val="both"/>
              <w:rPr>
                <w:rFonts w:ascii="Calibri" w:hAnsi="Calibri" w:cs="Arial"/>
                <w:sz w:val="18"/>
                <w:szCs w:val="18"/>
              </w:rPr>
            </w:pPr>
            <w:r>
              <w:rPr>
                <w:rFonts w:ascii="Calibri" w:hAnsi="Calibri" w:cs="Arial"/>
                <w:sz w:val="18"/>
                <w:szCs w:val="18"/>
              </w:rPr>
              <w:t>1.8</w:t>
            </w:r>
          </w:p>
        </w:tc>
        <w:tc>
          <w:tcPr>
            <w:tcW w:w="567" w:type="dxa"/>
          </w:tcPr>
          <w:p w:rsidR="00EE4B71" w:rsidRDefault="00EE4B71" w:rsidP="00507563">
            <w:pPr>
              <w:jc w:val="both"/>
              <w:rPr>
                <w:rFonts w:ascii="Calibri" w:hAnsi="Calibri" w:cs="Arial"/>
                <w:sz w:val="18"/>
                <w:szCs w:val="18"/>
              </w:rPr>
            </w:pPr>
            <w:r>
              <w:rPr>
                <w:rFonts w:ascii="Calibri" w:hAnsi="Calibri" w:cs="Arial"/>
                <w:sz w:val="18"/>
                <w:szCs w:val="18"/>
              </w:rPr>
              <w:t>1.8</w:t>
            </w:r>
          </w:p>
        </w:tc>
      </w:tr>
      <w:tr w:rsidR="00EE4B71" w:rsidTr="00EE4B71">
        <w:trPr>
          <w:trHeight w:val="20"/>
        </w:trPr>
        <w:tc>
          <w:tcPr>
            <w:tcW w:w="973" w:type="dxa"/>
          </w:tcPr>
          <w:p w:rsidR="00EE4B71" w:rsidRDefault="00EE4B71" w:rsidP="00507563">
            <w:pPr>
              <w:jc w:val="both"/>
              <w:rPr>
                <w:rFonts w:ascii="Calibri" w:hAnsi="Calibri" w:cs="Arial"/>
                <w:sz w:val="22"/>
                <w:szCs w:val="22"/>
              </w:rPr>
            </w:pPr>
          </w:p>
        </w:tc>
        <w:tc>
          <w:tcPr>
            <w:tcW w:w="1545" w:type="dxa"/>
          </w:tcPr>
          <w:p w:rsidR="00EE4B71" w:rsidRDefault="00EE4B71" w:rsidP="00507563">
            <w:pPr>
              <w:jc w:val="both"/>
              <w:rPr>
                <w:rFonts w:ascii="Calibri" w:hAnsi="Calibri" w:cs="Arial"/>
                <w:sz w:val="18"/>
                <w:szCs w:val="18"/>
              </w:rPr>
            </w:pPr>
          </w:p>
        </w:tc>
        <w:tc>
          <w:tcPr>
            <w:tcW w:w="1528" w:type="dxa"/>
          </w:tcPr>
          <w:p w:rsidR="00EE4B71" w:rsidRDefault="00275BC9" w:rsidP="00507563">
            <w:pPr>
              <w:jc w:val="both"/>
              <w:rPr>
                <w:rFonts w:ascii="Calibri" w:hAnsi="Calibri" w:cs="Arial"/>
                <w:sz w:val="18"/>
                <w:szCs w:val="18"/>
              </w:rPr>
            </w:pPr>
            <w:r>
              <w:rPr>
                <w:rFonts w:ascii="Calibri" w:hAnsi="Calibri" w:cs="Arial"/>
                <w:sz w:val="18"/>
                <w:szCs w:val="18"/>
              </w:rPr>
              <w:t>Horizontal</w:t>
            </w:r>
          </w:p>
        </w:tc>
        <w:tc>
          <w:tcPr>
            <w:tcW w:w="708" w:type="dxa"/>
          </w:tcPr>
          <w:p w:rsidR="00EE4B71" w:rsidRDefault="00275BC9" w:rsidP="00507563">
            <w:pPr>
              <w:jc w:val="both"/>
              <w:rPr>
                <w:rFonts w:ascii="Calibri" w:hAnsi="Calibri" w:cs="Arial"/>
                <w:sz w:val="18"/>
                <w:szCs w:val="18"/>
              </w:rPr>
            </w:pPr>
            <w:r>
              <w:rPr>
                <w:rFonts w:ascii="Calibri" w:hAnsi="Calibri" w:cs="Arial"/>
                <w:sz w:val="18"/>
                <w:szCs w:val="18"/>
              </w:rPr>
              <w:t>1.5</w:t>
            </w:r>
          </w:p>
        </w:tc>
        <w:tc>
          <w:tcPr>
            <w:tcW w:w="567" w:type="dxa"/>
          </w:tcPr>
          <w:p w:rsidR="00EE4B71" w:rsidRDefault="00275BC9" w:rsidP="00507563">
            <w:pPr>
              <w:jc w:val="both"/>
              <w:rPr>
                <w:rFonts w:ascii="Calibri" w:hAnsi="Calibri" w:cs="Arial"/>
                <w:sz w:val="18"/>
                <w:szCs w:val="18"/>
              </w:rPr>
            </w:pPr>
            <w:r>
              <w:rPr>
                <w:rFonts w:ascii="Calibri" w:hAnsi="Calibri" w:cs="Arial"/>
                <w:sz w:val="18"/>
                <w:szCs w:val="18"/>
              </w:rPr>
              <w:t>1.8</w:t>
            </w:r>
          </w:p>
        </w:tc>
        <w:tc>
          <w:tcPr>
            <w:tcW w:w="599" w:type="dxa"/>
          </w:tcPr>
          <w:p w:rsidR="00EE4B71" w:rsidRDefault="00275BC9" w:rsidP="00507563">
            <w:pPr>
              <w:jc w:val="both"/>
              <w:rPr>
                <w:rFonts w:ascii="Calibri" w:hAnsi="Calibri" w:cs="Arial"/>
                <w:sz w:val="18"/>
                <w:szCs w:val="18"/>
              </w:rPr>
            </w:pPr>
            <w:r>
              <w:rPr>
                <w:rFonts w:ascii="Calibri" w:hAnsi="Calibri" w:cs="Arial"/>
                <w:sz w:val="18"/>
                <w:szCs w:val="18"/>
              </w:rPr>
              <w:t>1.8</w:t>
            </w:r>
          </w:p>
        </w:tc>
        <w:tc>
          <w:tcPr>
            <w:tcW w:w="567" w:type="dxa"/>
          </w:tcPr>
          <w:p w:rsidR="00EE4B71" w:rsidRDefault="00275BC9" w:rsidP="00507563">
            <w:pPr>
              <w:jc w:val="both"/>
              <w:rPr>
                <w:rFonts w:ascii="Calibri" w:hAnsi="Calibri" w:cs="Arial"/>
                <w:sz w:val="18"/>
                <w:szCs w:val="18"/>
              </w:rPr>
            </w:pPr>
            <w:r>
              <w:rPr>
                <w:rFonts w:ascii="Calibri" w:hAnsi="Calibri" w:cs="Arial"/>
                <w:sz w:val="18"/>
                <w:szCs w:val="18"/>
              </w:rPr>
              <w:t>1.8</w:t>
            </w:r>
          </w:p>
        </w:tc>
        <w:tc>
          <w:tcPr>
            <w:tcW w:w="567" w:type="dxa"/>
          </w:tcPr>
          <w:p w:rsidR="00EE4B71" w:rsidRDefault="00275BC9" w:rsidP="00507563">
            <w:pPr>
              <w:jc w:val="both"/>
              <w:rPr>
                <w:rFonts w:ascii="Calibri" w:hAnsi="Calibri" w:cs="Arial"/>
                <w:sz w:val="18"/>
                <w:szCs w:val="18"/>
              </w:rPr>
            </w:pPr>
            <w:r>
              <w:rPr>
                <w:rFonts w:ascii="Calibri" w:hAnsi="Calibri" w:cs="Arial"/>
                <w:sz w:val="18"/>
                <w:szCs w:val="18"/>
              </w:rPr>
              <w:t>1.8</w:t>
            </w:r>
          </w:p>
        </w:tc>
      </w:tr>
      <w:tr w:rsidR="00275BC9" w:rsidTr="00EE4B71">
        <w:trPr>
          <w:trHeight w:val="20"/>
        </w:trPr>
        <w:tc>
          <w:tcPr>
            <w:tcW w:w="973" w:type="dxa"/>
          </w:tcPr>
          <w:p w:rsidR="00275BC9" w:rsidRDefault="00275BC9" w:rsidP="00507563">
            <w:pPr>
              <w:jc w:val="both"/>
              <w:rPr>
                <w:rFonts w:ascii="Calibri" w:hAnsi="Calibri" w:cs="Arial"/>
                <w:sz w:val="22"/>
                <w:szCs w:val="22"/>
              </w:rPr>
            </w:pPr>
          </w:p>
        </w:tc>
        <w:tc>
          <w:tcPr>
            <w:tcW w:w="1545" w:type="dxa"/>
          </w:tcPr>
          <w:p w:rsidR="00275BC9" w:rsidRDefault="00275BC9" w:rsidP="00507563">
            <w:pPr>
              <w:jc w:val="both"/>
              <w:rPr>
                <w:rFonts w:ascii="Calibri" w:hAnsi="Calibri" w:cs="Arial"/>
                <w:sz w:val="18"/>
                <w:szCs w:val="18"/>
              </w:rPr>
            </w:pPr>
          </w:p>
        </w:tc>
        <w:tc>
          <w:tcPr>
            <w:tcW w:w="1528" w:type="dxa"/>
          </w:tcPr>
          <w:p w:rsidR="00275BC9" w:rsidRDefault="00275BC9" w:rsidP="00507563">
            <w:pPr>
              <w:jc w:val="both"/>
              <w:rPr>
                <w:rFonts w:ascii="Calibri" w:hAnsi="Calibri" w:cs="Arial"/>
                <w:sz w:val="18"/>
                <w:szCs w:val="18"/>
              </w:rPr>
            </w:pPr>
          </w:p>
        </w:tc>
        <w:tc>
          <w:tcPr>
            <w:tcW w:w="708" w:type="dxa"/>
          </w:tcPr>
          <w:p w:rsidR="00275BC9" w:rsidRDefault="00275BC9" w:rsidP="00507563">
            <w:pPr>
              <w:jc w:val="both"/>
              <w:rPr>
                <w:rFonts w:ascii="Calibri" w:hAnsi="Calibri" w:cs="Arial"/>
                <w:sz w:val="18"/>
                <w:szCs w:val="18"/>
              </w:rPr>
            </w:pPr>
          </w:p>
        </w:tc>
        <w:tc>
          <w:tcPr>
            <w:tcW w:w="567" w:type="dxa"/>
          </w:tcPr>
          <w:p w:rsidR="00275BC9" w:rsidRDefault="00275BC9" w:rsidP="00507563">
            <w:pPr>
              <w:jc w:val="both"/>
              <w:rPr>
                <w:rFonts w:ascii="Calibri" w:hAnsi="Calibri" w:cs="Arial"/>
                <w:sz w:val="18"/>
                <w:szCs w:val="18"/>
              </w:rPr>
            </w:pPr>
          </w:p>
        </w:tc>
        <w:tc>
          <w:tcPr>
            <w:tcW w:w="599" w:type="dxa"/>
          </w:tcPr>
          <w:p w:rsidR="00275BC9" w:rsidRDefault="00275BC9" w:rsidP="00507563">
            <w:pPr>
              <w:jc w:val="both"/>
              <w:rPr>
                <w:rFonts w:ascii="Calibri" w:hAnsi="Calibri" w:cs="Arial"/>
                <w:sz w:val="18"/>
                <w:szCs w:val="18"/>
              </w:rPr>
            </w:pPr>
          </w:p>
        </w:tc>
        <w:tc>
          <w:tcPr>
            <w:tcW w:w="567" w:type="dxa"/>
          </w:tcPr>
          <w:p w:rsidR="00275BC9" w:rsidRDefault="00275BC9" w:rsidP="00507563">
            <w:pPr>
              <w:jc w:val="both"/>
              <w:rPr>
                <w:rFonts w:ascii="Calibri" w:hAnsi="Calibri" w:cs="Arial"/>
                <w:sz w:val="18"/>
                <w:szCs w:val="18"/>
              </w:rPr>
            </w:pPr>
          </w:p>
        </w:tc>
        <w:tc>
          <w:tcPr>
            <w:tcW w:w="567" w:type="dxa"/>
          </w:tcPr>
          <w:p w:rsidR="00275BC9" w:rsidRDefault="00275BC9" w:rsidP="00507563">
            <w:pPr>
              <w:jc w:val="both"/>
              <w:rPr>
                <w:rFonts w:ascii="Calibri" w:hAnsi="Calibri" w:cs="Arial"/>
                <w:sz w:val="18"/>
                <w:szCs w:val="18"/>
              </w:rPr>
            </w:pPr>
          </w:p>
        </w:tc>
      </w:tr>
      <w:tr w:rsidR="00275BC9" w:rsidTr="00507563">
        <w:trPr>
          <w:trHeight w:val="20"/>
        </w:trPr>
        <w:tc>
          <w:tcPr>
            <w:tcW w:w="973" w:type="dxa"/>
          </w:tcPr>
          <w:p w:rsidR="00275BC9" w:rsidRDefault="00275BC9" w:rsidP="00507563">
            <w:pPr>
              <w:jc w:val="both"/>
              <w:rPr>
                <w:rFonts w:ascii="Calibri" w:hAnsi="Calibri" w:cs="Arial"/>
                <w:sz w:val="22"/>
                <w:szCs w:val="22"/>
              </w:rPr>
            </w:pPr>
          </w:p>
        </w:tc>
        <w:tc>
          <w:tcPr>
            <w:tcW w:w="1545" w:type="dxa"/>
          </w:tcPr>
          <w:p w:rsidR="00275BC9" w:rsidRDefault="00275BC9" w:rsidP="00507563">
            <w:pPr>
              <w:jc w:val="both"/>
              <w:rPr>
                <w:rFonts w:ascii="Calibri" w:hAnsi="Calibri" w:cs="Arial"/>
                <w:sz w:val="18"/>
                <w:szCs w:val="18"/>
              </w:rPr>
            </w:pPr>
            <w:r>
              <w:rPr>
                <w:rFonts w:ascii="Calibri" w:hAnsi="Calibri" w:cs="Arial"/>
                <w:sz w:val="18"/>
                <w:szCs w:val="18"/>
              </w:rPr>
              <w:t>Polypropylene tube to BS 4991 Table 1</w:t>
            </w:r>
          </w:p>
        </w:tc>
        <w:tc>
          <w:tcPr>
            <w:tcW w:w="1528" w:type="dxa"/>
          </w:tcPr>
          <w:p w:rsidR="00275BC9" w:rsidRDefault="00275BC9" w:rsidP="00507563">
            <w:pPr>
              <w:jc w:val="both"/>
              <w:rPr>
                <w:rFonts w:ascii="Calibri" w:hAnsi="Calibri" w:cs="Arial"/>
                <w:sz w:val="18"/>
                <w:szCs w:val="18"/>
              </w:rPr>
            </w:pPr>
            <w:r>
              <w:rPr>
                <w:rFonts w:ascii="Calibri" w:hAnsi="Calibri" w:cs="Arial"/>
                <w:sz w:val="18"/>
                <w:szCs w:val="18"/>
              </w:rPr>
              <w:t>Horizontal</w:t>
            </w:r>
          </w:p>
        </w:tc>
        <w:tc>
          <w:tcPr>
            <w:tcW w:w="708" w:type="dxa"/>
          </w:tcPr>
          <w:p w:rsidR="00275BC9" w:rsidRDefault="00275BC9" w:rsidP="00507563">
            <w:pPr>
              <w:jc w:val="both"/>
              <w:rPr>
                <w:rFonts w:ascii="Calibri" w:hAnsi="Calibri" w:cs="Arial"/>
                <w:sz w:val="18"/>
                <w:szCs w:val="18"/>
              </w:rPr>
            </w:pPr>
            <w:r>
              <w:rPr>
                <w:rFonts w:ascii="Calibri" w:hAnsi="Calibri" w:cs="Arial"/>
                <w:sz w:val="18"/>
                <w:szCs w:val="18"/>
              </w:rPr>
              <w:t>0.8</w:t>
            </w:r>
          </w:p>
        </w:tc>
        <w:tc>
          <w:tcPr>
            <w:tcW w:w="567" w:type="dxa"/>
          </w:tcPr>
          <w:p w:rsidR="00275BC9" w:rsidRDefault="00275BC9" w:rsidP="00507563">
            <w:pPr>
              <w:jc w:val="both"/>
              <w:rPr>
                <w:rFonts w:ascii="Calibri" w:hAnsi="Calibri" w:cs="Arial"/>
                <w:sz w:val="18"/>
                <w:szCs w:val="18"/>
              </w:rPr>
            </w:pPr>
            <w:r>
              <w:rPr>
                <w:rFonts w:ascii="Calibri" w:hAnsi="Calibri" w:cs="Arial"/>
                <w:sz w:val="18"/>
                <w:szCs w:val="18"/>
              </w:rPr>
              <w:t>0.9</w:t>
            </w:r>
          </w:p>
        </w:tc>
        <w:tc>
          <w:tcPr>
            <w:tcW w:w="599" w:type="dxa"/>
          </w:tcPr>
          <w:p w:rsidR="00275BC9" w:rsidRDefault="00275BC9" w:rsidP="00507563">
            <w:pPr>
              <w:jc w:val="both"/>
              <w:rPr>
                <w:rFonts w:ascii="Calibri" w:hAnsi="Calibri" w:cs="Arial"/>
                <w:sz w:val="18"/>
                <w:szCs w:val="18"/>
              </w:rPr>
            </w:pPr>
            <w:r>
              <w:rPr>
                <w:rFonts w:ascii="Calibri" w:hAnsi="Calibri" w:cs="Arial"/>
                <w:sz w:val="18"/>
                <w:szCs w:val="18"/>
              </w:rPr>
              <w:t>1.1</w:t>
            </w:r>
          </w:p>
        </w:tc>
        <w:tc>
          <w:tcPr>
            <w:tcW w:w="567" w:type="dxa"/>
          </w:tcPr>
          <w:p w:rsidR="00275BC9" w:rsidRDefault="00275BC9" w:rsidP="00507563">
            <w:pPr>
              <w:jc w:val="both"/>
              <w:rPr>
                <w:rFonts w:ascii="Calibri" w:hAnsi="Calibri" w:cs="Arial"/>
                <w:sz w:val="18"/>
                <w:szCs w:val="18"/>
              </w:rPr>
            </w:pPr>
            <w:r>
              <w:rPr>
                <w:rFonts w:ascii="Calibri" w:hAnsi="Calibri" w:cs="Arial"/>
                <w:sz w:val="18"/>
                <w:szCs w:val="18"/>
              </w:rPr>
              <w:t>1.4</w:t>
            </w:r>
          </w:p>
        </w:tc>
        <w:tc>
          <w:tcPr>
            <w:tcW w:w="567" w:type="dxa"/>
          </w:tcPr>
          <w:p w:rsidR="00275BC9" w:rsidRDefault="00275BC9" w:rsidP="00507563">
            <w:pPr>
              <w:jc w:val="both"/>
              <w:rPr>
                <w:rFonts w:ascii="Calibri" w:hAnsi="Calibri" w:cs="Arial"/>
                <w:sz w:val="18"/>
                <w:szCs w:val="18"/>
              </w:rPr>
            </w:pPr>
            <w:r>
              <w:rPr>
                <w:rFonts w:ascii="Calibri" w:hAnsi="Calibri" w:cs="Arial"/>
                <w:sz w:val="18"/>
                <w:szCs w:val="18"/>
              </w:rPr>
              <w:t>1.5</w:t>
            </w:r>
          </w:p>
        </w:tc>
      </w:tr>
      <w:tr w:rsidR="00275BC9" w:rsidTr="00EE4B71">
        <w:trPr>
          <w:trHeight w:val="20"/>
        </w:trPr>
        <w:tc>
          <w:tcPr>
            <w:tcW w:w="973" w:type="dxa"/>
          </w:tcPr>
          <w:p w:rsidR="00275BC9" w:rsidRDefault="00275BC9" w:rsidP="00507563">
            <w:pPr>
              <w:jc w:val="both"/>
              <w:rPr>
                <w:rFonts w:ascii="Calibri" w:hAnsi="Calibri" w:cs="Arial"/>
                <w:sz w:val="22"/>
                <w:szCs w:val="22"/>
              </w:rPr>
            </w:pPr>
          </w:p>
        </w:tc>
        <w:tc>
          <w:tcPr>
            <w:tcW w:w="1545" w:type="dxa"/>
          </w:tcPr>
          <w:p w:rsidR="00275BC9" w:rsidRDefault="00275BC9" w:rsidP="00507563">
            <w:pPr>
              <w:jc w:val="both"/>
              <w:rPr>
                <w:rFonts w:ascii="Calibri" w:hAnsi="Calibri" w:cs="Arial"/>
                <w:sz w:val="18"/>
                <w:szCs w:val="18"/>
              </w:rPr>
            </w:pPr>
          </w:p>
        </w:tc>
        <w:tc>
          <w:tcPr>
            <w:tcW w:w="1528" w:type="dxa"/>
          </w:tcPr>
          <w:p w:rsidR="00275BC9" w:rsidRDefault="00275BC9" w:rsidP="00507563">
            <w:pPr>
              <w:jc w:val="both"/>
              <w:rPr>
                <w:rFonts w:ascii="Calibri" w:hAnsi="Calibri" w:cs="Arial"/>
                <w:sz w:val="18"/>
                <w:szCs w:val="18"/>
              </w:rPr>
            </w:pPr>
          </w:p>
        </w:tc>
        <w:tc>
          <w:tcPr>
            <w:tcW w:w="708" w:type="dxa"/>
          </w:tcPr>
          <w:p w:rsidR="00275BC9" w:rsidRDefault="00275BC9" w:rsidP="00507563">
            <w:pPr>
              <w:jc w:val="both"/>
              <w:rPr>
                <w:rFonts w:ascii="Calibri" w:hAnsi="Calibri" w:cs="Arial"/>
                <w:sz w:val="18"/>
                <w:szCs w:val="18"/>
              </w:rPr>
            </w:pPr>
          </w:p>
        </w:tc>
        <w:tc>
          <w:tcPr>
            <w:tcW w:w="567" w:type="dxa"/>
          </w:tcPr>
          <w:p w:rsidR="00275BC9" w:rsidRDefault="00275BC9" w:rsidP="00507563">
            <w:pPr>
              <w:jc w:val="both"/>
              <w:rPr>
                <w:rFonts w:ascii="Calibri" w:hAnsi="Calibri" w:cs="Arial"/>
                <w:sz w:val="18"/>
                <w:szCs w:val="18"/>
              </w:rPr>
            </w:pPr>
          </w:p>
        </w:tc>
        <w:tc>
          <w:tcPr>
            <w:tcW w:w="599" w:type="dxa"/>
          </w:tcPr>
          <w:p w:rsidR="00275BC9" w:rsidRDefault="00275BC9" w:rsidP="00507563">
            <w:pPr>
              <w:jc w:val="both"/>
              <w:rPr>
                <w:rFonts w:ascii="Calibri" w:hAnsi="Calibri" w:cs="Arial"/>
                <w:sz w:val="18"/>
                <w:szCs w:val="18"/>
              </w:rPr>
            </w:pPr>
          </w:p>
        </w:tc>
        <w:tc>
          <w:tcPr>
            <w:tcW w:w="567" w:type="dxa"/>
          </w:tcPr>
          <w:p w:rsidR="00275BC9" w:rsidRDefault="00275BC9" w:rsidP="00507563">
            <w:pPr>
              <w:jc w:val="both"/>
              <w:rPr>
                <w:rFonts w:ascii="Calibri" w:hAnsi="Calibri" w:cs="Arial"/>
                <w:sz w:val="18"/>
                <w:szCs w:val="18"/>
              </w:rPr>
            </w:pPr>
          </w:p>
        </w:tc>
        <w:tc>
          <w:tcPr>
            <w:tcW w:w="567" w:type="dxa"/>
          </w:tcPr>
          <w:p w:rsidR="00275BC9" w:rsidRDefault="00275BC9" w:rsidP="00507563">
            <w:pPr>
              <w:jc w:val="both"/>
              <w:rPr>
                <w:rFonts w:ascii="Calibri" w:hAnsi="Calibri" w:cs="Arial"/>
                <w:sz w:val="18"/>
                <w:szCs w:val="18"/>
              </w:rPr>
            </w:pPr>
          </w:p>
        </w:tc>
      </w:tr>
    </w:tbl>
    <w:p w:rsidR="00275BC9" w:rsidRDefault="00275BC9"/>
    <w:p w:rsidR="00275BC9" w:rsidRDefault="00275BC9">
      <w:r>
        <w:br w:type="page"/>
      </w:r>
    </w:p>
    <w:p w:rsidR="00EE4B71" w:rsidRDefault="00EE4B7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95"/>
        <w:gridCol w:w="5386"/>
        <w:gridCol w:w="14"/>
      </w:tblGrid>
      <w:tr w:rsidR="00275BC9" w:rsidTr="00507563">
        <w:tc>
          <w:tcPr>
            <w:tcW w:w="7068" w:type="dxa"/>
            <w:gridSpan w:val="4"/>
          </w:tcPr>
          <w:p w:rsidR="00275BC9" w:rsidRPr="00275BC9" w:rsidRDefault="00275BC9" w:rsidP="00507563">
            <w:pPr>
              <w:jc w:val="both"/>
              <w:rPr>
                <w:rFonts w:ascii="Calibri" w:hAnsi="Calibri" w:cs="Arial"/>
                <w:sz w:val="22"/>
                <w:szCs w:val="22"/>
                <w:u w:val="single"/>
              </w:rPr>
            </w:pPr>
            <w:r>
              <w:rPr>
                <w:rFonts w:ascii="Calibri" w:hAnsi="Calibri" w:cs="Arial"/>
                <w:sz w:val="22"/>
                <w:szCs w:val="22"/>
                <w:u w:val="single"/>
              </w:rPr>
              <w:t>2.8 : ELECTRICAL INSTALLATIONS</w:t>
            </w:r>
          </w:p>
        </w:tc>
      </w:tr>
      <w:tr w:rsidR="00275BC9" w:rsidTr="00507563">
        <w:tc>
          <w:tcPr>
            <w:tcW w:w="973" w:type="dxa"/>
          </w:tcPr>
          <w:p w:rsidR="00275BC9" w:rsidRDefault="00275BC9" w:rsidP="00507563">
            <w:pPr>
              <w:jc w:val="both"/>
              <w:rPr>
                <w:rFonts w:ascii="Calibri" w:hAnsi="Calibri" w:cs="Arial"/>
                <w:sz w:val="22"/>
                <w:szCs w:val="22"/>
              </w:rPr>
            </w:pPr>
          </w:p>
        </w:tc>
        <w:tc>
          <w:tcPr>
            <w:tcW w:w="6095" w:type="dxa"/>
            <w:gridSpan w:val="3"/>
          </w:tcPr>
          <w:p w:rsidR="00275BC9" w:rsidRDefault="00275BC9" w:rsidP="00507563">
            <w:pPr>
              <w:jc w:val="both"/>
              <w:rPr>
                <w:rFonts w:ascii="Calibri" w:hAnsi="Calibri" w:cs="Arial"/>
                <w:sz w:val="22"/>
                <w:szCs w:val="22"/>
              </w:rPr>
            </w:pPr>
          </w:p>
        </w:tc>
      </w:tr>
      <w:tr w:rsidR="00275BC9" w:rsidTr="00507563">
        <w:tc>
          <w:tcPr>
            <w:tcW w:w="973" w:type="dxa"/>
          </w:tcPr>
          <w:p w:rsidR="00275BC9" w:rsidRDefault="00275BC9" w:rsidP="00507563">
            <w:pPr>
              <w:jc w:val="both"/>
              <w:rPr>
                <w:rFonts w:ascii="Calibri" w:hAnsi="Calibri" w:cs="Arial"/>
                <w:sz w:val="22"/>
                <w:szCs w:val="22"/>
              </w:rPr>
            </w:pPr>
            <w:r>
              <w:rPr>
                <w:rFonts w:ascii="Calibri" w:hAnsi="Calibri" w:cs="Arial"/>
                <w:sz w:val="22"/>
                <w:szCs w:val="22"/>
              </w:rPr>
              <w:t>2.8.1</w:t>
            </w:r>
          </w:p>
        </w:tc>
        <w:tc>
          <w:tcPr>
            <w:tcW w:w="6095" w:type="dxa"/>
            <w:gridSpan w:val="3"/>
          </w:tcPr>
          <w:p w:rsidR="00275BC9" w:rsidRDefault="00275BC9" w:rsidP="00507563">
            <w:pPr>
              <w:jc w:val="both"/>
              <w:rPr>
                <w:rFonts w:ascii="Calibri" w:hAnsi="Calibri" w:cs="Arial"/>
                <w:sz w:val="22"/>
                <w:szCs w:val="22"/>
              </w:rPr>
            </w:pPr>
            <w:r>
              <w:rPr>
                <w:rFonts w:ascii="Calibri" w:hAnsi="Calibri" w:cs="Arial"/>
                <w:sz w:val="22"/>
                <w:szCs w:val="22"/>
              </w:rPr>
              <w:t>Electrical installations are to comply with the following materials and specifications clauses unless varied within the text of the Specification document.</w:t>
            </w:r>
          </w:p>
        </w:tc>
      </w:tr>
      <w:tr w:rsidR="00275BC9" w:rsidTr="00507563">
        <w:tc>
          <w:tcPr>
            <w:tcW w:w="973" w:type="dxa"/>
          </w:tcPr>
          <w:p w:rsidR="00275BC9" w:rsidRDefault="00275BC9" w:rsidP="00507563">
            <w:pPr>
              <w:jc w:val="both"/>
              <w:rPr>
                <w:rFonts w:ascii="Calibri" w:hAnsi="Calibri" w:cs="Arial"/>
                <w:sz w:val="22"/>
                <w:szCs w:val="22"/>
              </w:rPr>
            </w:pPr>
          </w:p>
        </w:tc>
        <w:tc>
          <w:tcPr>
            <w:tcW w:w="6095" w:type="dxa"/>
            <w:gridSpan w:val="3"/>
          </w:tcPr>
          <w:p w:rsidR="00275BC9" w:rsidRDefault="00275BC9" w:rsidP="00507563">
            <w:pPr>
              <w:jc w:val="both"/>
              <w:rPr>
                <w:rFonts w:ascii="Calibri" w:hAnsi="Calibri" w:cs="Arial"/>
                <w:sz w:val="22"/>
                <w:szCs w:val="22"/>
              </w:rPr>
            </w:pPr>
          </w:p>
        </w:tc>
      </w:tr>
      <w:tr w:rsidR="00275BC9" w:rsidTr="00507563">
        <w:tc>
          <w:tcPr>
            <w:tcW w:w="7068" w:type="dxa"/>
            <w:gridSpan w:val="4"/>
          </w:tcPr>
          <w:p w:rsidR="00275BC9" w:rsidRPr="00275BC9" w:rsidRDefault="00275BC9" w:rsidP="00507563">
            <w:pPr>
              <w:jc w:val="both"/>
              <w:rPr>
                <w:rFonts w:ascii="Calibri" w:hAnsi="Calibri" w:cs="Arial"/>
                <w:sz w:val="22"/>
                <w:szCs w:val="22"/>
                <w:u w:val="single"/>
              </w:rPr>
            </w:pPr>
            <w:r>
              <w:rPr>
                <w:rFonts w:ascii="Calibri" w:hAnsi="Calibri" w:cs="Arial"/>
                <w:sz w:val="22"/>
                <w:szCs w:val="22"/>
                <w:u w:val="single"/>
              </w:rPr>
              <w:t>Materials</w:t>
            </w:r>
          </w:p>
        </w:tc>
      </w:tr>
      <w:tr w:rsidR="00275BC9" w:rsidTr="00507563">
        <w:tc>
          <w:tcPr>
            <w:tcW w:w="973" w:type="dxa"/>
          </w:tcPr>
          <w:p w:rsidR="00275BC9" w:rsidRDefault="00275BC9" w:rsidP="00507563">
            <w:pPr>
              <w:jc w:val="both"/>
              <w:rPr>
                <w:rFonts w:ascii="Calibri" w:hAnsi="Calibri" w:cs="Arial"/>
                <w:sz w:val="22"/>
                <w:szCs w:val="22"/>
              </w:rPr>
            </w:pPr>
          </w:p>
        </w:tc>
        <w:tc>
          <w:tcPr>
            <w:tcW w:w="6095" w:type="dxa"/>
            <w:gridSpan w:val="3"/>
          </w:tcPr>
          <w:p w:rsidR="00275BC9" w:rsidRDefault="00275BC9" w:rsidP="00507563">
            <w:pPr>
              <w:jc w:val="both"/>
              <w:rPr>
                <w:rFonts w:ascii="Calibri" w:hAnsi="Calibri" w:cs="Arial"/>
                <w:sz w:val="22"/>
                <w:szCs w:val="22"/>
              </w:rPr>
            </w:pPr>
          </w:p>
        </w:tc>
      </w:tr>
      <w:tr w:rsidR="00275BC9" w:rsidTr="00507563">
        <w:tc>
          <w:tcPr>
            <w:tcW w:w="973" w:type="dxa"/>
          </w:tcPr>
          <w:p w:rsidR="00275BC9" w:rsidRDefault="00275BC9" w:rsidP="00507563">
            <w:pPr>
              <w:jc w:val="both"/>
              <w:rPr>
                <w:rFonts w:ascii="Calibri" w:hAnsi="Calibri" w:cs="Arial"/>
                <w:sz w:val="22"/>
                <w:szCs w:val="22"/>
              </w:rPr>
            </w:pPr>
            <w:r>
              <w:rPr>
                <w:rFonts w:ascii="Calibri" w:hAnsi="Calibri" w:cs="Arial"/>
                <w:sz w:val="22"/>
                <w:szCs w:val="22"/>
              </w:rPr>
              <w:t>2.8.2</w:t>
            </w:r>
          </w:p>
        </w:tc>
        <w:tc>
          <w:tcPr>
            <w:tcW w:w="6095" w:type="dxa"/>
            <w:gridSpan w:val="3"/>
          </w:tcPr>
          <w:p w:rsidR="00275BC9" w:rsidRDefault="00275BC9" w:rsidP="00507563">
            <w:pPr>
              <w:jc w:val="both"/>
              <w:rPr>
                <w:rFonts w:ascii="Calibri" w:hAnsi="Calibri" w:cs="Arial"/>
                <w:sz w:val="22"/>
                <w:szCs w:val="22"/>
              </w:rPr>
            </w:pPr>
            <w:r>
              <w:rPr>
                <w:rFonts w:ascii="Calibri" w:hAnsi="Calibri" w:cs="Arial"/>
                <w:sz w:val="22"/>
                <w:szCs w:val="22"/>
              </w:rPr>
              <w:t>All materials shall comply with the IEE Regulations current edition and relevant British Standards.</w:t>
            </w:r>
          </w:p>
        </w:tc>
      </w:tr>
      <w:tr w:rsidR="00275BC9" w:rsidTr="00507563">
        <w:tc>
          <w:tcPr>
            <w:tcW w:w="973" w:type="dxa"/>
          </w:tcPr>
          <w:p w:rsidR="00275BC9" w:rsidRDefault="00275BC9" w:rsidP="00507563">
            <w:pPr>
              <w:jc w:val="both"/>
              <w:rPr>
                <w:rFonts w:ascii="Calibri" w:hAnsi="Calibri" w:cs="Arial"/>
                <w:sz w:val="22"/>
                <w:szCs w:val="22"/>
              </w:rPr>
            </w:pPr>
          </w:p>
        </w:tc>
        <w:tc>
          <w:tcPr>
            <w:tcW w:w="6095" w:type="dxa"/>
            <w:gridSpan w:val="3"/>
          </w:tcPr>
          <w:p w:rsidR="00275BC9" w:rsidRDefault="00275BC9" w:rsidP="00507563">
            <w:pPr>
              <w:jc w:val="both"/>
              <w:rPr>
                <w:rFonts w:ascii="Calibri" w:hAnsi="Calibri" w:cs="Arial"/>
                <w:sz w:val="22"/>
                <w:szCs w:val="22"/>
              </w:rPr>
            </w:pPr>
          </w:p>
        </w:tc>
      </w:tr>
      <w:tr w:rsidR="00275BC9" w:rsidTr="00507563">
        <w:tc>
          <w:tcPr>
            <w:tcW w:w="973" w:type="dxa"/>
          </w:tcPr>
          <w:p w:rsidR="00275BC9" w:rsidRDefault="00275BC9" w:rsidP="00507563">
            <w:pPr>
              <w:jc w:val="both"/>
              <w:rPr>
                <w:rFonts w:ascii="Calibri" w:hAnsi="Calibri" w:cs="Arial"/>
                <w:sz w:val="22"/>
                <w:szCs w:val="22"/>
              </w:rPr>
            </w:pPr>
            <w:r>
              <w:rPr>
                <w:rFonts w:ascii="Calibri" w:hAnsi="Calibri" w:cs="Arial"/>
                <w:sz w:val="22"/>
                <w:szCs w:val="22"/>
              </w:rPr>
              <w:t>2.8.3</w:t>
            </w:r>
          </w:p>
        </w:tc>
        <w:tc>
          <w:tcPr>
            <w:tcW w:w="6095" w:type="dxa"/>
            <w:gridSpan w:val="3"/>
          </w:tcPr>
          <w:p w:rsidR="00275BC9" w:rsidRDefault="00275BC9" w:rsidP="00507563">
            <w:pPr>
              <w:jc w:val="both"/>
              <w:rPr>
                <w:rFonts w:ascii="Calibri" w:hAnsi="Calibri" w:cs="Arial"/>
                <w:sz w:val="22"/>
                <w:szCs w:val="22"/>
              </w:rPr>
            </w:pPr>
            <w:r>
              <w:rPr>
                <w:rFonts w:ascii="Calibri" w:hAnsi="Calibri" w:cs="Arial"/>
                <w:sz w:val="22"/>
                <w:szCs w:val="22"/>
              </w:rPr>
              <w:t>The following shall be included with all items specified:</w:t>
            </w:r>
          </w:p>
        </w:tc>
      </w:tr>
      <w:tr w:rsidR="00275BC9" w:rsidTr="00507563">
        <w:tc>
          <w:tcPr>
            <w:tcW w:w="973" w:type="dxa"/>
          </w:tcPr>
          <w:p w:rsidR="00275BC9" w:rsidRDefault="00275BC9" w:rsidP="00507563">
            <w:pPr>
              <w:jc w:val="both"/>
              <w:rPr>
                <w:rFonts w:ascii="Calibri" w:hAnsi="Calibri" w:cs="Arial"/>
                <w:sz w:val="22"/>
                <w:szCs w:val="22"/>
              </w:rPr>
            </w:pPr>
          </w:p>
        </w:tc>
        <w:tc>
          <w:tcPr>
            <w:tcW w:w="6095" w:type="dxa"/>
            <w:gridSpan w:val="3"/>
          </w:tcPr>
          <w:p w:rsidR="00275BC9" w:rsidRDefault="00275BC9" w:rsidP="00507563">
            <w:pPr>
              <w:jc w:val="both"/>
              <w:rPr>
                <w:rFonts w:ascii="Calibri" w:hAnsi="Calibri" w:cs="Arial"/>
                <w:sz w:val="22"/>
                <w:szCs w:val="22"/>
              </w:rPr>
            </w:pPr>
          </w:p>
        </w:tc>
      </w:tr>
      <w:tr w:rsidR="00275BC9" w:rsidTr="00507563">
        <w:trPr>
          <w:gridAfter w:val="1"/>
          <w:wAfter w:w="14" w:type="dxa"/>
          <w:trHeight w:val="20"/>
        </w:trPr>
        <w:tc>
          <w:tcPr>
            <w:tcW w:w="973" w:type="dxa"/>
          </w:tcPr>
          <w:p w:rsidR="00275BC9" w:rsidRDefault="00275BC9" w:rsidP="00507563">
            <w:pPr>
              <w:jc w:val="both"/>
              <w:rPr>
                <w:rFonts w:ascii="Calibri" w:hAnsi="Calibri" w:cs="Arial"/>
                <w:sz w:val="22"/>
                <w:szCs w:val="22"/>
              </w:rPr>
            </w:pPr>
          </w:p>
        </w:tc>
        <w:tc>
          <w:tcPr>
            <w:tcW w:w="695" w:type="dxa"/>
          </w:tcPr>
          <w:p w:rsidR="00275BC9" w:rsidRDefault="00275BC9" w:rsidP="00507563">
            <w:pPr>
              <w:jc w:val="both"/>
              <w:rPr>
                <w:rFonts w:ascii="Calibri" w:hAnsi="Calibri" w:cs="Arial"/>
                <w:sz w:val="22"/>
                <w:szCs w:val="22"/>
              </w:rPr>
            </w:pPr>
            <w:r>
              <w:rPr>
                <w:rFonts w:ascii="Calibri" w:hAnsi="Calibri" w:cs="Arial"/>
                <w:sz w:val="22"/>
                <w:szCs w:val="22"/>
              </w:rPr>
              <w:t>i.</w:t>
            </w:r>
          </w:p>
        </w:tc>
        <w:tc>
          <w:tcPr>
            <w:tcW w:w="5386" w:type="dxa"/>
          </w:tcPr>
          <w:p w:rsidR="00275BC9" w:rsidRDefault="00275BC9" w:rsidP="00507563">
            <w:pPr>
              <w:jc w:val="both"/>
              <w:rPr>
                <w:rFonts w:ascii="Calibri" w:hAnsi="Calibri" w:cs="Arial"/>
                <w:sz w:val="22"/>
                <w:szCs w:val="22"/>
              </w:rPr>
            </w:pPr>
            <w:r>
              <w:rPr>
                <w:rFonts w:ascii="Calibri" w:hAnsi="Calibri" w:cs="Arial"/>
                <w:sz w:val="22"/>
                <w:szCs w:val="22"/>
              </w:rPr>
              <w:t>Fixings of every description.</w:t>
            </w:r>
          </w:p>
        </w:tc>
      </w:tr>
      <w:tr w:rsidR="00275BC9" w:rsidTr="00507563">
        <w:trPr>
          <w:gridAfter w:val="1"/>
          <w:wAfter w:w="14" w:type="dxa"/>
          <w:trHeight w:val="20"/>
        </w:trPr>
        <w:tc>
          <w:tcPr>
            <w:tcW w:w="973" w:type="dxa"/>
          </w:tcPr>
          <w:p w:rsidR="00275BC9" w:rsidRDefault="00275BC9" w:rsidP="00507563">
            <w:pPr>
              <w:jc w:val="both"/>
              <w:rPr>
                <w:rFonts w:ascii="Calibri" w:hAnsi="Calibri" w:cs="Arial"/>
                <w:sz w:val="22"/>
                <w:szCs w:val="22"/>
              </w:rPr>
            </w:pPr>
          </w:p>
        </w:tc>
        <w:tc>
          <w:tcPr>
            <w:tcW w:w="695" w:type="dxa"/>
          </w:tcPr>
          <w:p w:rsidR="00275BC9" w:rsidRDefault="00275BC9" w:rsidP="00507563">
            <w:pPr>
              <w:jc w:val="both"/>
              <w:rPr>
                <w:rFonts w:ascii="Calibri" w:hAnsi="Calibri" w:cs="Arial"/>
                <w:sz w:val="22"/>
                <w:szCs w:val="22"/>
              </w:rPr>
            </w:pPr>
          </w:p>
        </w:tc>
        <w:tc>
          <w:tcPr>
            <w:tcW w:w="5386" w:type="dxa"/>
          </w:tcPr>
          <w:p w:rsidR="00275BC9" w:rsidRDefault="00275BC9" w:rsidP="00507563">
            <w:pPr>
              <w:jc w:val="both"/>
              <w:rPr>
                <w:rFonts w:ascii="Calibri" w:hAnsi="Calibri" w:cs="Arial"/>
                <w:sz w:val="22"/>
                <w:szCs w:val="22"/>
              </w:rPr>
            </w:pPr>
          </w:p>
        </w:tc>
      </w:tr>
      <w:tr w:rsidR="00275BC9" w:rsidTr="00507563">
        <w:trPr>
          <w:gridAfter w:val="1"/>
          <w:wAfter w:w="14" w:type="dxa"/>
          <w:trHeight w:val="20"/>
        </w:trPr>
        <w:tc>
          <w:tcPr>
            <w:tcW w:w="973" w:type="dxa"/>
          </w:tcPr>
          <w:p w:rsidR="00275BC9" w:rsidRDefault="00275BC9" w:rsidP="00507563">
            <w:pPr>
              <w:jc w:val="both"/>
              <w:rPr>
                <w:rFonts w:ascii="Calibri" w:hAnsi="Calibri" w:cs="Arial"/>
                <w:sz w:val="22"/>
                <w:szCs w:val="22"/>
              </w:rPr>
            </w:pPr>
          </w:p>
        </w:tc>
        <w:tc>
          <w:tcPr>
            <w:tcW w:w="695" w:type="dxa"/>
          </w:tcPr>
          <w:p w:rsidR="00275BC9" w:rsidRDefault="00275BC9" w:rsidP="00507563">
            <w:pPr>
              <w:jc w:val="both"/>
              <w:rPr>
                <w:rFonts w:ascii="Calibri" w:hAnsi="Calibri" w:cs="Arial"/>
                <w:sz w:val="22"/>
                <w:szCs w:val="22"/>
              </w:rPr>
            </w:pPr>
            <w:r>
              <w:rPr>
                <w:rFonts w:ascii="Calibri" w:hAnsi="Calibri" w:cs="Arial"/>
                <w:sz w:val="22"/>
                <w:szCs w:val="22"/>
              </w:rPr>
              <w:t>ii.</w:t>
            </w:r>
          </w:p>
        </w:tc>
        <w:tc>
          <w:tcPr>
            <w:tcW w:w="5386" w:type="dxa"/>
          </w:tcPr>
          <w:p w:rsidR="00275BC9" w:rsidRDefault="00275BC9" w:rsidP="00507563">
            <w:pPr>
              <w:jc w:val="both"/>
              <w:rPr>
                <w:rFonts w:ascii="Calibri" w:hAnsi="Calibri" w:cs="Arial"/>
                <w:sz w:val="22"/>
                <w:szCs w:val="22"/>
              </w:rPr>
            </w:pPr>
            <w:r>
              <w:rPr>
                <w:rFonts w:ascii="Calibri" w:hAnsi="Calibri" w:cs="Arial"/>
                <w:sz w:val="22"/>
                <w:szCs w:val="22"/>
              </w:rPr>
              <w:t>Conduit fittings, including couplers, bushes, locknuts and clips, where appropriate.</w:t>
            </w:r>
          </w:p>
        </w:tc>
      </w:tr>
      <w:tr w:rsidR="00275BC9" w:rsidTr="00507563">
        <w:trPr>
          <w:gridAfter w:val="1"/>
          <w:wAfter w:w="14" w:type="dxa"/>
          <w:trHeight w:val="20"/>
        </w:trPr>
        <w:tc>
          <w:tcPr>
            <w:tcW w:w="973" w:type="dxa"/>
          </w:tcPr>
          <w:p w:rsidR="00275BC9" w:rsidRDefault="00275BC9" w:rsidP="00507563">
            <w:pPr>
              <w:jc w:val="both"/>
              <w:rPr>
                <w:rFonts w:ascii="Calibri" w:hAnsi="Calibri" w:cs="Arial"/>
                <w:sz w:val="22"/>
                <w:szCs w:val="22"/>
              </w:rPr>
            </w:pPr>
          </w:p>
        </w:tc>
        <w:tc>
          <w:tcPr>
            <w:tcW w:w="695" w:type="dxa"/>
          </w:tcPr>
          <w:p w:rsidR="00275BC9" w:rsidRDefault="00275BC9" w:rsidP="00507563">
            <w:pPr>
              <w:jc w:val="both"/>
              <w:rPr>
                <w:rFonts w:ascii="Calibri" w:hAnsi="Calibri" w:cs="Arial"/>
                <w:sz w:val="22"/>
                <w:szCs w:val="22"/>
              </w:rPr>
            </w:pPr>
          </w:p>
        </w:tc>
        <w:tc>
          <w:tcPr>
            <w:tcW w:w="5386" w:type="dxa"/>
          </w:tcPr>
          <w:p w:rsidR="00275BC9" w:rsidRDefault="00275BC9" w:rsidP="00507563">
            <w:pPr>
              <w:jc w:val="both"/>
              <w:rPr>
                <w:rFonts w:ascii="Calibri" w:hAnsi="Calibri" w:cs="Arial"/>
                <w:sz w:val="22"/>
                <w:szCs w:val="22"/>
              </w:rPr>
            </w:pPr>
          </w:p>
        </w:tc>
      </w:tr>
      <w:tr w:rsidR="00507563" w:rsidTr="00507563">
        <w:trPr>
          <w:gridAfter w:val="1"/>
          <w:wAfter w:w="14" w:type="dxa"/>
          <w:trHeight w:val="20"/>
        </w:trPr>
        <w:tc>
          <w:tcPr>
            <w:tcW w:w="973" w:type="dxa"/>
          </w:tcPr>
          <w:p w:rsidR="00507563" w:rsidRDefault="00507563" w:rsidP="00507563">
            <w:pPr>
              <w:jc w:val="both"/>
              <w:rPr>
                <w:rFonts w:ascii="Calibri" w:hAnsi="Calibri" w:cs="Arial"/>
                <w:sz w:val="22"/>
                <w:szCs w:val="22"/>
              </w:rPr>
            </w:pPr>
          </w:p>
        </w:tc>
        <w:tc>
          <w:tcPr>
            <w:tcW w:w="695" w:type="dxa"/>
          </w:tcPr>
          <w:p w:rsidR="00507563" w:rsidRDefault="00507563" w:rsidP="00507563">
            <w:pPr>
              <w:jc w:val="both"/>
              <w:rPr>
                <w:rFonts w:ascii="Calibri" w:hAnsi="Calibri" w:cs="Arial"/>
                <w:sz w:val="22"/>
                <w:szCs w:val="22"/>
              </w:rPr>
            </w:pPr>
            <w:r>
              <w:rPr>
                <w:rFonts w:ascii="Calibri" w:hAnsi="Calibri" w:cs="Arial"/>
                <w:sz w:val="22"/>
                <w:szCs w:val="22"/>
              </w:rPr>
              <w:t>iii.</w:t>
            </w:r>
          </w:p>
        </w:tc>
        <w:tc>
          <w:tcPr>
            <w:tcW w:w="5386" w:type="dxa"/>
          </w:tcPr>
          <w:p w:rsidR="00507563" w:rsidRDefault="00507563" w:rsidP="00507563">
            <w:pPr>
              <w:jc w:val="both"/>
              <w:rPr>
                <w:rFonts w:ascii="Calibri" w:hAnsi="Calibri" w:cs="Arial"/>
                <w:sz w:val="22"/>
                <w:szCs w:val="22"/>
              </w:rPr>
            </w:pPr>
            <w:r>
              <w:rPr>
                <w:rFonts w:ascii="Calibri" w:hAnsi="Calibri" w:cs="Arial"/>
                <w:sz w:val="22"/>
                <w:szCs w:val="22"/>
              </w:rPr>
              <w:t>Cable clips and saddles, where necessary.</w:t>
            </w:r>
          </w:p>
        </w:tc>
      </w:tr>
      <w:tr w:rsidR="00507563" w:rsidTr="00507563">
        <w:trPr>
          <w:gridAfter w:val="1"/>
          <w:wAfter w:w="14" w:type="dxa"/>
          <w:trHeight w:val="20"/>
        </w:trPr>
        <w:tc>
          <w:tcPr>
            <w:tcW w:w="973" w:type="dxa"/>
          </w:tcPr>
          <w:p w:rsidR="00507563" w:rsidRDefault="00507563" w:rsidP="00507563">
            <w:pPr>
              <w:jc w:val="both"/>
              <w:rPr>
                <w:rFonts w:ascii="Calibri" w:hAnsi="Calibri" w:cs="Arial"/>
                <w:sz w:val="22"/>
                <w:szCs w:val="22"/>
              </w:rPr>
            </w:pPr>
          </w:p>
        </w:tc>
        <w:tc>
          <w:tcPr>
            <w:tcW w:w="695" w:type="dxa"/>
          </w:tcPr>
          <w:p w:rsidR="00507563" w:rsidRDefault="00507563" w:rsidP="00507563">
            <w:pPr>
              <w:jc w:val="both"/>
              <w:rPr>
                <w:rFonts w:ascii="Calibri" w:hAnsi="Calibri" w:cs="Arial"/>
                <w:sz w:val="22"/>
                <w:szCs w:val="22"/>
              </w:rPr>
            </w:pPr>
          </w:p>
        </w:tc>
        <w:tc>
          <w:tcPr>
            <w:tcW w:w="5386" w:type="dxa"/>
          </w:tcPr>
          <w:p w:rsidR="00507563" w:rsidRDefault="00507563" w:rsidP="00507563">
            <w:pPr>
              <w:jc w:val="both"/>
              <w:rPr>
                <w:rFonts w:ascii="Calibri" w:hAnsi="Calibri" w:cs="Arial"/>
                <w:sz w:val="22"/>
                <w:szCs w:val="22"/>
              </w:rPr>
            </w:pPr>
          </w:p>
        </w:tc>
      </w:tr>
      <w:tr w:rsidR="00507563" w:rsidTr="00507563">
        <w:trPr>
          <w:gridAfter w:val="1"/>
          <w:wAfter w:w="14" w:type="dxa"/>
          <w:trHeight w:val="20"/>
        </w:trPr>
        <w:tc>
          <w:tcPr>
            <w:tcW w:w="973" w:type="dxa"/>
          </w:tcPr>
          <w:p w:rsidR="00507563" w:rsidRDefault="00507563" w:rsidP="00507563">
            <w:pPr>
              <w:jc w:val="both"/>
              <w:rPr>
                <w:rFonts w:ascii="Calibri" w:hAnsi="Calibri" w:cs="Arial"/>
                <w:sz w:val="22"/>
                <w:szCs w:val="22"/>
              </w:rPr>
            </w:pPr>
          </w:p>
        </w:tc>
        <w:tc>
          <w:tcPr>
            <w:tcW w:w="695" w:type="dxa"/>
          </w:tcPr>
          <w:p w:rsidR="00507563" w:rsidRDefault="00507563" w:rsidP="00507563">
            <w:pPr>
              <w:jc w:val="both"/>
              <w:rPr>
                <w:rFonts w:ascii="Calibri" w:hAnsi="Calibri" w:cs="Arial"/>
                <w:sz w:val="22"/>
                <w:szCs w:val="22"/>
              </w:rPr>
            </w:pPr>
            <w:r>
              <w:rPr>
                <w:rFonts w:ascii="Calibri" w:hAnsi="Calibri" w:cs="Arial"/>
                <w:sz w:val="22"/>
                <w:szCs w:val="22"/>
              </w:rPr>
              <w:t>iv.</w:t>
            </w:r>
          </w:p>
        </w:tc>
        <w:tc>
          <w:tcPr>
            <w:tcW w:w="5386" w:type="dxa"/>
          </w:tcPr>
          <w:p w:rsidR="00507563" w:rsidRDefault="00507563" w:rsidP="00507563">
            <w:pPr>
              <w:jc w:val="both"/>
              <w:rPr>
                <w:rFonts w:ascii="Calibri" w:hAnsi="Calibri" w:cs="Arial"/>
                <w:sz w:val="22"/>
                <w:szCs w:val="22"/>
              </w:rPr>
            </w:pPr>
            <w:r>
              <w:rPr>
                <w:rFonts w:ascii="Calibri" w:hAnsi="Calibri" w:cs="Arial"/>
                <w:sz w:val="22"/>
                <w:szCs w:val="22"/>
              </w:rPr>
              <w:t>Earthing clamps.</w:t>
            </w:r>
          </w:p>
        </w:tc>
      </w:tr>
      <w:tr w:rsidR="00507563" w:rsidTr="00507563">
        <w:trPr>
          <w:gridAfter w:val="1"/>
          <w:wAfter w:w="14" w:type="dxa"/>
          <w:trHeight w:val="20"/>
        </w:trPr>
        <w:tc>
          <w:tcPr>
            <w:tcW w:w="973" w:type="dxa"/>
          </w:tcPr>
          <w:p w:rsidR="00507563" w:rsidRDefault="00507563" w:rsidP="00507563">
            <w:pPr>
              <w:jc w:val="both"/>
              <w:rPr>
                <w:rFonts w:ascii="Calibri" w:hAnsi="Calibri" w:cs="Arial"/>
                <w:sz w:val="22"/>
                <w:szCs w:val="22"/>
              </w:rPr>
            </w:pPr>
          </w:p>
        </w:tc>
        <w:tc>
          <w:tcPr>
            <w:tcW w:w="695" w:type="dxa"/>
          </w:tcPr>
          <w:p w:rsidR="00507563" w:rsidRDefault="00507563" w:rsidP="00507563">
            <w:pPr>
              <w:jc w:val="both"/>
              <w:rPr>
                <w:rFonts w:ascii="Calibri" w:hAnsi="Calibri" w:cs="Arial"/>
                <w:sz w:val="22"/>
                <w:szCs w:val="22"/>
              </w:rPr>
            </w:pPr>
          </w:p>
        </w:tc>
        <w:tc>
          <w:tcPr>
            <w:tcW w:w="5386" w:type="dxa"/>
          </w:tcPr>
          <w:p w:rsidR="00507563" w:rsidRDefault="00507563" w:rsidP="00507563">
            <w:pPr>
              <w:jc w:val="both"/>
              <w:rPr>
                <w:rFonts w:ascii="Calibri" w:hAnsi="Calibri" w:cs="Arial"/>
                <w:sz w:val="22"/>
                <w:szCs w:val="22"/>
              </w:rPr>
            </w:pPr>
          </w:p>
        </w:tc>
      </w:tr>
      <w:tr w:rsidR="00507563" w:rsidTr="00507563">
        <w:trPr>
          <w:gridAfter w:val="1"/>
          <w:wAfter w:w="14" w:type="dxa"/>
          <w:trHeight w:val="20"/>
        </w:trPr>
        <w:tc>
          <w:tcPr>
            <w:tcW w:w="973" w:type="dxa"/>
          </w:tcPr>
          <w:p w:rsidR="00507563" w:rsidRDefault="00507563" w:rsidP="00507563">
            <w:pPr>
              <w:jc w:val="both"/>
              <w:rPr>
                <w:rFonts w:ascii="Calibri" w:hAnsi="Calibri" w:cs="Arial"/>
                <w:sz w:val="22"/>
                <w:szCs w:val="22"/>
              </w:rPr>
            </w:pPr>
          </w:p>
        </w:tc>
        <w:tc>
          <w:tcPr>
            <w:tcW w:w="695" w:type="dxa"/>
          </w:tcPr>
          <w:p w:rsidR="00507563" w:rsidRDefault="00507563" w:rsidP="00507563">
            <w:pPr>
              <w:jc w:val="both"/>
              <w:rPr>
                <w:rFonts w:ascii="Calibri" w:hAnsi="Calibri" w:cs="Arial"/>
                <w:sz w:val="22"/>
                <w:szCs w:val="22"/>
              </w:rPr>
            </w:pPr>
            <w:r>
              <w:rPr>
                <w:rFonts w:ascii="Calibri" w:hAnsi="Calibri" w:cs="Arial"/>
                <w:sz w:val="22"/>
                <w:szCs w:val="22"/>
              </w:rPr>
              <w:t>v.</w:t>
            </w:r>
          </w:p>
        </w:tc>
        <w:tc>
          <w:tcPr>
            <w:tcW w:w="5386" w:type="dxa"/>
          </w:tcPr>
          <w:p w:rsidR="00507563" w:rsidRDefault="00507563" w:rsidP="00507563">
            <w:pPr>
              <w:jc w:val="both"/>
              <w:rPr>
                <w:rFonts w:ascii="Calibri" w:hAnsi="Calibri" w:cs="Arial"/>
                <w:sz w:val="22"/>
                <w:szCs w:val="22"/>
              </w:rPr>
            </w:pPr>
            <w:r>
              <w:rPr>
                <w:rFonts w:ascii="Calibri" w:hAnsi="Calibri" w:cs="Arial"/>
                <w:sz w:val="22"/>
                <w:szCs w:val="22"/>
              </w:rPr>
              <w:t>Cable bonding nipples.</w:t>
            </w:r>
          </w:p>
        </w:tc>
      </w:tr>
      <w:tr w:rsidR="00507563" w:rsidTr="00507563">
        <w:trPr>
          <w:gridAfter w:val="1"/>
          <w:wAfter w:w="14" w:type="dxa"/>
          <w:trHeight w:val="20"/>
        </w:trPr>
        <w:tc>
          <w:tcPr>
            <w:tcW w:w="973" w:type="dxa"/>
          </w:tcPr>
          <w:p w:rsidR="00507563" w:rsidRDefault="00507563" w:rsidP="00507563">
            <w:pPr>
              <w:jc w:val="both"/>
              <w:rPr>
                <w:rFonts w:ascii="Calibri" w:hAnsi="Calibri" w:cs="Arial"/>
                <w:sz w:val="22"/>
                <w:szCs w:val="22"/>
              </w:rPr>
            </w:pPr>
          </w:p>
        </w:tc>
        <w:tc>
          <w:tcPr>
            <w:tcW w:w="695" w:type="dxa"/>
          </w:tcPr>
          <w:p w:rsidR="00507563" w:rsidRDefault="00507563" w:rsidP="00507563">
            <w:pPr>
              <w:jc w:val="both"/>
              <w:rPr>
                <w:rFonts w:ascii="Calibri" w:hAnsi="Calibri" w:cs="Arial"/>
                <w:sz w:val="22"/>
                <w:szCs w:val="22"/>
              </w:rPr>
            </w:pPr>
          </w:p>
        </w:tc>
        <w:tc>
          <w:tcPr>
            <w:tcW w:w="5386" w:type="dxa"/>
          </w:tcPr>
          <w:p w:rsidR="00507563" w:rsidRDefault="00507563" w:rsidP="00507563">
            <w:pPr>
              <w:jc w:val="both"/>
              <w:rPr>
                <w:rFonts w:ascii="Calibri" w:hAnsi="Calibri" w:cs="Arial"/>
                <w:sz w:val="22"/>
                <w:szCs w:val="22"/>
              </w:rPr>
            </w:pPr>
          </w:p>
        </w:tc>
      </w:tr>
      <w:tr w:rsidR="00507563" w:rsidTr="00507563">
        <w:trPr>
          <w:gridAfter w:val="1"/>
          <w:wAfter w:w="14" w:type="dxa"/>
          <w:trHeight w:val="20"/>
        </w:trPr>
        <w:tc>
          <w:tcPr>
            <w:tcW w:w="973" w:type="dxa"/>
          </w:tcPr>
          <w:p w:rsidR="00507563" w:rsidRDefault="00507563" w:rsidP="00507563">
            <w:pPr>
              <w:jc w:val="both"/>
              <w:rPr>
                <w:rFonts w:ascii="Calibri" w:hAnsi="Calibri" w:cs="Arial"/>
                <w:sz w:val="22"/>
                <w:szCs w:val="22"/>
              </w:rPr>
            </w:pPr>
          </w:p>
        </w:tc>
        <w:tc>
          <w:tcPr>
            <w:tcW w:w="695" w:type="dxa"/>
          </w:tcPr>
          <w:p w:rsidR="00507563" w:rsidRDefault="00507563" w:rsidP="00507563">
            <w:pPr>
              <w:jc w:val="both"/>
              <w:rPr>
                <w:rFonts w:ascii="Calibri" w:hAnsi="Calibri" w:cs="Arial"/>
                <w:sz w:val="22"/>
                <w:szCs w:val="22"/>
              </w:rPr>
            </w:pPr>
            <w:r>
              <w:rPr>
                <w:rFonts w:ascii="Calibri" w:hAnsi="Calibri" w:cs="Arial"/>
                <w:sz w:val="22"/>
                <w:szCs w:val="22"/>
              </w:rPr>
              <w:t>vi.</w:t>
            </w:r>
          </w:p>
        </w:tc>
        <w:tc>
          <w:tcPr>
            <w:tcW w:w="5386" w:type="dxa"/>
          </w:tcPr>
          <w:p w:rsidR="00507563" w:rsidRDefault="00507563" w:rsidP="00507563">
            <w:pPr>
              <w:jc w:val="both"/>
              <w:rPr>
                <w:rFonts w:ascii="Calibri" w:hAnsi="Calibri" w:cs="Arial"/>
                <w:sz w:val="22"/>
                <w:szCs w:val="22"/>
              </w:rPr>
            </w:pPr>
            <w:r>
              <w:rPr>
                <w:rFonts w:ascii="Calibri" w:hAnsi="Calibri" w:cs="Arial"/>
                <w:sz w:val="22"/>
                <w:szCs w:val="22"/>
              </w:rPr>
              <w:t>Insulating bushes.</w:t>
            </w:r>
          </w:p>
        </w:tc>
      </w:tr>
      <w:tr w:rsidR="00507563" w:rsidTr="00507563">
        <w:trPr>
          <w:gridAfter w:val="1"/>
          <w:wAfter w:w="14" w:type="dxa"/>
          <w:trHeight w:val="20"/>
        </w:trPr>
        <w:tc>
          <w:tcPr>
            <w:tcW w:w="973" w:type="dxa"/>
          </w:tcPr>
          <w:p w:rsidR="00507563" w:rsidRDefault="00507563" w:rsidP="00507563">
            <w:pPr>
              <w:jc w:val="both"/>
              <w:rPr>
                <w:rFonts w:ascii="Calibri" w:hAnsi="Calibri" w:cs="Arial"/>
                <w:sz w:val="22"/>
                <w:szCs w:val="22"/>
              </w:rPr>
            </w:pPr>
          </w:p>
        </w:tc>
        <w:tc>
          <w:tcPr>
            <w:tcW w:w="695" w:type="dxa"/>
          </w:tcPr>
          <w:p w:rsidR="00507563" w:rsidRDefault="00507563" w:rsidP="00507563">
            <w:pPr>
              <w:jc w:val="both"/>
              <w:rPr>
                <w:rFonts w:ascii="Calibri" w:hAnsi="Calibri" w:cs="Arial"/>
                <w:sz w:val="22"/>
                <w:szCs w:val="22"/>
              </w:rPr>
            </w:pPr>
          </w:p>
        </w:tc>
        <w:tc>
          <w:tcPr>
            <w:tcW w:w="5386" w:type="dxa"/>
          </w:tcPr>
          <w:p w:rsidR="00507563" w:rsidRDefault="00507563" w:rsidP="00507563">
            <w:pPr>
              <w:jc w:val="both"/>
              <w:rPr>
                <w:rFonts w:ascii="Calibri" w:hAnsi="Calibri" w:cs="Arial"/>
                <w:sz w:val="22"/>
                <w:szCs w:val="22"/>
              </w:rPr>
            </w:pPr>
          </w:p>
        </w:tc>
      </w:tr>
      <w:tr w:rsidR="00507563" w:rsidTr="00507563">
        <w:trPr>
          <w:gridAfter w:val="1"/>
          <w:wAfter w:w="14" w:type="dxa"/>
          <w:trHeight w:val="20"/>
        </w:trPr>
        <w:tc>
          <w:tcPr>
            <w:tcW w:w="973" w:type="dxa"/>
          </w:tcPr>
          <w:p w:rsidR="00507563" w:rsidRDefault="00507563" w:rsidP="00507563">
            <w:pPr>
              <w:jc w:val="both"/>
              <w:rPr>
                <w:rFonts w:ascii="Calibri" w:hAnsi="Calibri" w:cs="Arial"/>
                <w:sz w:val="22"/>
                <w:szCs w:val="22"/>
              </w:rPr>
            </w:pPr>
          </w:p>
        </w:tc>
        <w:tc>
          <w:tcPr>
            <w:tcW w:w="695" w:type="dxa"/>
          </w:tcPr>
          <w:p w:rsidR="00507563" w:rsidRDefault="00507563" w:rsidP="00507563">
            <w:pPr>
              <w:jc w:val="both"/>
              <w:rPr>
                <w:rFonts w:ascii="Calibri" w:hAnsi="Calibri" w:cs="Arial"/>
                <w:sz w:val="22"/>
                <w:szCs w:val="22"/>
              </w:rPr>
            </w:pPr>
            <w:r>
              <w:rPr>
                <w:rFonts w:ascii="Calibri" w:hAnsi="Calibri" w:cs="Arial"/>
                <w:sz w:val="22"/>
                <w:szCs w:val="22"/>
              </w:rPr>
              <w:t>vii.</w:t>
            </w:r>
          </w:p>
        </w:tc>
        <w:tc>
          <w:tcPr>
            <w:tcW w:w="5386" w:type="dxa"/>
          </w:tcPr>
          <w:p w:rsidR="00507563" w:rsidRDefault="00507563" w:rsidP="00507563">
            <w:pPr>
              <w:jc w:val="both"/>
              <w:rPr>
                <w:rFonts w:ascii="Calibri" w:hAnsi="Calibri" w:cs="Arial"/>
                <w:sz w:val="22"/>
                <w:szCs w:val="22"/>
              </w:rPr>
            </w:pPr>
            <w:r>
              <w:rPr>
                <w:rFonts w:ascii="Calibri" w:hAnsi="Calibri" w:cs="Arial"/>
                <w:sz w:val="22"/>
                <w:szCs w:val="22"/>
              </w:rPr>
              <w:t>All other minor accessories.</w:t>
            </w:r>
          </w:p>
        </w:tc>
      </w:tr>
      <w:tr w:rsidR="00507563" w:rsidTr="00507563">
        <w:tc>
          <w:tcPr>
            <w:tcW w:w="973" w:type="dxa"/>
          </w:tcPr>
          <w:p w:rsidR="00507563" w:rsidRDefault="00507563" w:rsidP="00507563">
            <w:pPr>
              <w:jc w:val="both"/>
              <w:rPr>
                <w:rFonts w:ascii="Calibri" w:hAnsi="Calibri" w:cs="Arial"/>
                <w:sz w:val="22"/>
                <w:szCs w:val="22"/>
              </w:rPr>
            </w:pPr>
          </w:p>
        </w:tc>
        <w:tc>
          <w:tcPr>
            <w:tcW w:w="6095" w:type="dxa"/>
            <w:gridSpan w:val="3"/>
          </w:tcPr>
          <w:p w:rsidR="00507563" w:rsidRDefault="00507563" w:rsidP="00507563">
            <w:pPr>
              <w:jc w:val="both"/>
              <w:rPr>
                <w:rFonts w:ascii="Calibri" w:hAnsi="Calibri" w:cs="Arial"/>
                <w:sz w:val="22"/>
                <w:szCs w:val="22"/>
              </w:rPr>
            </w:pPr>
          </w:p>
        </w:tc>
      </w:tr>
      <w:tr w:rsidR="00507563" w:rsidTr="00507563">
        <w:tc>
          <w:tcPr>
            <w:tcW w:w="973" w:type="dxa"/>
          </w:tcPr>
          <w:p w:rsidR="00507563" w:rsidRDefault="00507563" w:rsidP="00507563">
            <w:pPr>
              <w:jc w:val="both"/>
              <w:rPr>
                <w:rFonts w:ascii="Calibri" w:hAnsi="Calibri" w:cs="Arial"/>
                <w:sz w:val="22"/>
                <w:szCs w:val="22"/>
              </w:rPr>
            </w:pPr>
            <w:r>
              <w:rPr>
                <w:rFonts w:ascii="Calibri" w:hAnsi="Calibri" w:cs="Arial"/>
                <w:sz w:val="22"/>
                <w:szCs w:val="22"/>
              </w:rPr>
              <w:t>2.8.4</w:t>
            </w:r>
          </w:p>
        </w:tc>
        <w:tc>
          <w:tcPr>
            <w:tcW w:w="6095" w:type="dxa"/>
            <w:gridSpan w:val="3"/>
          </w:tcPr>
          <w:p w:rsidR="00507563" w:rsidRDefault="00507563" w:rsidP="00507563">
            <w:pPr>
              <w:jc w:val="both"/>
              <w:rPr>
                <w:rFonts w:ascii="Calibri" w:hAnsi="Calibri" w:cs="Arial"/>
                <w:sz w:val="22"/>
                <w:szCs w:val="22"/>
              </w:rPr>
            </w:pPr>
            <w:r>
              <w:rPr>
                <w:rFonts w:ascii="Calibri" w:hAnsi="Calibri" w:cs="Arial"/>
                <w:sz w:val="22"/>
                <w:szCs w:val="22"/>
              </w:rPr>
              <w:t>Circuit cables generally are to be BASEC certified PVC insulated and sheathed cables with earth conductor, twin or three core, as appropriate to BS 6004 : 2000.</w:t>
            </w:r>
          </w:p>
        </w:tc>
      </w:tr>
      <w:tr w:rsidR="00507563" w:rsidTr="00507563">
        <w:tc>
          <w:tcPr>
            <w:tcW w:w="973" w:type="dxa"/>
          </w:tcPr>
          <w:p w:rsidR="00507563" w:rsidRDefault="00507563" w:rsidP="00507563">
            <w:pPr>
              <w:jc w:val="both"/>
              <w:rPr>
                <w:rFonts w:ascii="Calibri" w:hAnsi="Calibri" w:cs="Arial"/>
                <w:sz w:val="22"/>
                <w:szCs w:val="22"/>
              </w:rPr>
            </w:pPr>
          </w:p>
        </w:tc>
        <w:tc>
          <w:tcPr>
            <w:tcW w:w="6095" w:type="dxa"/>
            <w:gridSpan w:val="3"/>
          </w:tcPr>
          <w:p w:rsidR="00507563" w:rsidRDefault="00507563" w:rsidP="00507563">
            <w:pPr>
              <w:jc w:val="both"/>
              <w:rPr>
                <w:rFonts w:ascii="Calibri" w:hAnsi="Calibri" w:cs="Arial"/>
                <w:sz w:val="22"/>
                <w:szCs w:val="22"/>
              </w:rPr>
            </w:pPr>
          </w:p>
        </w:tc>
      </w:tr>
      <w:tr w:rsidR="00507563" w:rsidTr="00507563">
        <w:tc>
          <w:tcPr>
            <w:tcW w:w="973" w:type="dxa"/>
          </w:tcPr>
          <w:p w:rsidR="00507563" w:rsidRDefault="00507563" w:rsidP="00507563">
            <w:pPr>
              <w:jc w:val="both"/>
              <w:rPr>
                <w:rFonts w:ascii="Calibri" w:hAnsi="Calibri" w:cs="Arial"/>
                <w:sz w:val="22"/>
                <w:szCs w:val="22"/>
              </w:rPr>
            </w:pPr>
            <w:r>
              <w:rPr>
                <w:rFonts w:ascii="Calibri" w:hAnsi="Calibri" w:cs="Arial"/>
                <w:sz w:val="22"/>
                <w:szCs w:val="22"/>
              </w:rPr>
              <w:t>2.8.5</w:t>
            </w:r>
          </w:p>
        </w:tc>
        <w:tc>
          <w:tcPr>
            <w:tcW w:w="6095" w:type="dxa"/>
            <w:gridSpan w:val="3"/>
          </w:tcPr>
          <w:p w:rsidR="00507563" w:rsidRDefault="00507563" w:rsidP="00507563">
            <w:pPr>
              <w:jc w:val="both"/>
              <w:rPr>
                <w:rFonts w:ascii="Calibri" w:hAnsi="Calibri" w:cs="Arial"/>
                <w:sz w:val="22"/>
                <w:szCs w:val="22"/>
              </w:rPr>
            </w:pPr>
            <w:r>
              <w:rPr>
                <w:rFonts w:ascii="Calibri" w:hAnsi="Calibri" w:cs="Arial"/>
                <w:sz w:val="22"/>
                <w:szCs w:val="22"/>
              </w:rPr>
              <w:t>Cables are to be sized in accordance with the requirements of the IEE Regulations.</w:t>
            </w:r>
          </w:p>
        </w:tc>
      </w:tr>
      <w:tr w:rsidR="00507563" w:rsidTr="00507563">
        <w:tc>
          <w:tcPr>
            <w:tcW w:w="973" w:type="dxa"/>
          </w:tcPr>
          <w:p w:rsidR="00507563" w:rsidRDefault="00507563" w:rsidP="00507563">
            <w:pPr>
              <w:jc w:val="both"/>
              <w:rPr>
                <w:rFonts w:ascii="Calibri" w:hAnsi="Calibri" w:cs="Arial"/>
                <w:sz w:val="22"/>
                <w:szCs w:val="22"/>
              </w:rPr>
            </w:pPr>
          </w:p>
        </w:tc>
        <w:tc>
          <w:tcPr>
            <w:tcW w:w="6095" w:type="dxa"/>
            <w:gridSpan w:val="3"/>
          </w:tcPr>
          <w:p w:rsidR="00507563" w:rsidRDefault="00507563" w:rsidP="00507563">
            <w:pPr>
              <w:jc w:val="both"/>
              <w:rPr>
                <w:rFonts w:ascii="Calibri" w:hAnsi="Calibri" w:cs="Arial"/>
                <w:sz w:val="22"/>
                <w:szCs w:val="22"/>
              </w:rPr>
            </w:pPr>
          </w:p>
        </w:tc>
      </w:tr>
      <w:tr w:rsidR="00507563" w:rsidTr="00507563">
        <w:tc>
          <w:tcPr>
            <w:tcW w:w="973" w:type="dxa"/>
          </w:tcPr>
          <w:p w:rsidR="00507563" w:rsidRDefault="00507563" w:rsidP="00507563">
            <w:pPr>
              <w:jc w:val="both"/>
              <w:rPr>
                <w:rFonts w:ascii="Calibri" w:hAnsi="Calibri" w:cs="Arial"/>
                <w:sz w:val="22"/>
                <w:szCs w:val="22"/>
              </w:rPr>
            </w:pPr>
            <w:r>
              <w:rPr>
                <w:rFonts w:ascii="Calibri" w:hAnsi="Calibri" w:cs="Arial"/>
                <w:sz w:val="22"/>
                <w:szCs w:val="22"/>
              </w:rPr>
              <w:t>2.8.6</w:t>
            </w:r>
          </w:p>
        </w:tc>
        <w:tc>
          <w:tcPr>
            <w:tcW w:w="6095" w:type="dxa"/>
            <w:gridSpan w:val="3"/>
          </w:tcPr>
          <w:p w:rsidR="00507563" w:rsidRDefault="00507563" w:rsidP="00507563">
            <w:pPr>
              <w:jc w:val="both"/>
              <w:rPr>
                <w:rFonts w:ascii="Calibri" w:hAnsi="Calibri" w:cs="Arial"/>
                <w:sz w:val="22"/>
                <w:szCs w:val="22"/>
              </w:rPr>
            </w:pPr>
            <w:r>
              <w:rPr>
                <w:rFonts w:ascii="Calibri" w:hAnsi="Calibri" w:cs="Arial"/>
                <w:sz w:val="22"/>
                <w:szCs w:val="22"/>
              </w:rPr>
              <w:t>Metal conduit is to be plain black enamelled conduit and fittings and components to BS 4568 : 1970.</w:t>
            </w:r>
          </w:p>
        </w:tc>
      </w:tr>
      <w:tr w:rsidR="00507563" w:rsidTr="00507563">
        <w:tc>
          <w:tcPr>
            <w:tcW w:w="973" w:type="dxa"/>
          </w:tcPr>
          <w:p w:rsidR="00507563" w:rsidRDefault="00507563" w:rsidP="00507563">
            <w:pPr>
              <w:jc w:val="both"/>
              <w:rPr>
                <w:rFonts w:ascii="Calibri" w:hAnsi="Calibri" w:cs="Arial"/>
                <w:sz w:val="22"/>
                <w:szCs w:val="22"/>
              </w:rPr>
            </w:pPr>
          </w:p>
        </w:tc>
        <w:tc>
          <w:tcPr>
            <w:tcW w:w="6095" w:type="dxa"/>
            <w:gridSpan w:val="3"/>
          </w:tcPr>
          <w:p w:rsidR="00507563" w:rsidRDefault="00507563" w:rsidP="00507563">
            <w:pPr>
              <w:jc w:val="both"/>
              <w:rPr>
                <w:rFonts w:ascii="Calibri" w:hAnsi="Calibri" w:cs="Arial"/>
                <w:sz w:val="22"/>
                <w:szCs w:val="22"/>
              </w:rPr>
            </w:pPr>
          </w:p>
        </w:tc>
      </w:tr>
      <w:tr w:rsidR="00507563" w:rsidTr="00507563">
        <w:tc>
          <w:tcPr>
            <w:tcW w:w="973" w:type="dxa"/>
          </w:tcPr>
          <w:p w:rsidR="00507563" w:rsidRDefault="00507563" w:rsidP="00507563">
            <w:pPr>
              <w:jc w:val="both"/>
              <w:rPr>
                <w:rFonts w:ascii="Calibri" w:hAnsi="Calibri" w:cs="Arial"/>
                <w:sz w:val="22"/>
                <w:szCs w:val="22"/>
              </w:rPr>
            </w:pPr>
            <w:r>
              <w:rPr>
                <w:rFonts w:ascii="Calibri" w:hAnsi="Calibri" w:cs="Arial"/>
                <w:sz w:val="22"/>
                <w:szCs w:val="22"/>
              </w:rPr>
              <w:t>2.8.7</w:t>
            </w:r>
          </w:p>
        </w:tc>
        <w:tc>
          <w:tcPr>
            <w:tcW w:w="6095" w:type="dxa"/>
            <w:gridSpan w:val="3"/>
          </w:tcPr>
          <w:p w:rsidR="00507563" w:rsidRDefault="00507563" w:rsidP="00507563">
            <w:pPr>
              <w:jc w:val="both"/>
              <w:rPr>
                <w:rFonts w:ascii="Calibri" w:hAnsi="Calibri" w:cs="Arial"/>
                <w:sz w:val="22"/>
                <w:szCs w:val="22"/>
              </w:rPr>
            </w:pPr>
            <w:r>
              <w:rPr>
                <w:rFonts w:ascii="Calibri" w:hAnsi="Calibri" w:cs="Arial"/>
                <w:sz w:val="22"/>
                <w:szCs w:val="22"/>
              </w:rPr>
              <w:t xml:space="preserve">Galvanised conduit, where specified, is to be heavy threaded galvanised conduit with fittings and components to </w:t>
            </w:r>
            <w:r>
              <w:rPr>
                <w:rFonts w:ascii="Calibri" w:hAnsi="Calibri" w:cs="Arial"/>
                <w:sz w:val="22"/>
                <w:szCs w:val="22"/>
              </w:rPr>
              <w:br/>
              <w:t>BS 4568 : 1970.</w:t>
            </w:r>
          </w:p>
        </w:tc>
      </w:tr>
      <w:tr w:rsidR="00507563" w:rsidTr="00507563">
        <w:tc>
          <w:tcPr>
            <w:tcW w:w="973" w:type="dxa"/>
          </w:tcPr>
          <w:p w:rsidR="00507563" w:rsidRDefault="00507563" w:rsidP="00507563">
            <w:pPr>
              <w:jc w:val="both"/>
              <w:rPr>
                <w:rFonts w:ascii="Calibri" w:hAnsi="Calibri" w:cs="Arial"/>
                <w:sz w:val="22"/>
                <w:szCs w:val="22"/>
              </w:rPr>
            </w:pPr>
          </w:p>
        </w:tc>
        <w:tc>
          <w:tcPr>
            <w:tcW w:w="6095" w:type="dxa"/>
            <w:gridSpan w:val="3"/>
          </w:tcPr>
          <w:p w:rsidR="00507563" w:rsidRDefault="00507563" w:rsidP="00507563">
            <w:pPr>
              <w:jc w:val="both"/>
              <w:rPr>
                <w:rFonts w:ascii="Calibri" w:hAnsi="Calibri" w:cs="Arial"/>
                <w:sz w:val="22"/>
                <w:szCs w:val="22"/>
              </w:rPr>
            </w:pPr>
          </w:p>
        </w:tc>
      </w:tr>
      <w:tr w:rsidR="00507563" w:rsidTr="00507563">
        <w:tc>
          <w:tcPr>
            <w:tcW w:w="973" w:type="dxa"/>
          </w:tcPr>
          <w:p w:rsidR="00507563" w:rsidRDefault="00507563" w:rsidP="00507563">
            <w:pPr>
              <w:jc w:val="both"/>
              <w:rPr>
                <w:rFonts w:ascii="Calibri" w:hAnsi="Calibri" w:cs="Arial"/>
                <w:sz w:val="22"/>
                <w:szCs w:val="22"/>
              </w:rPr>
            </w:pPr>
            <w:r>
              <w:rPr>
                <w:rFonts w:ascii="Calibri" w:hAnsi="Calibri" w:cs="Arial"/>
                <w:sz w:val="22"/>
                <w:szCs w:val="22"/>
              </w:rPr>
              <w:t>2.8.8</w:t>
            </w:r>
          </w:p>
        </w:tc>
        <w:tc>
          <w:tcPr>
            <w:tcW w:w="6095" w:type="dxa"/>
            <w:gridSpan w:val="3"/>
          </w:tcPr>
          <w:p w:rsidR="00507563" w:rsidRDefault="00507563" w:rsidP="00507563">
            <w:pPr>
              <w:jc w:val="both"/>
              <w:rPr>
                <w:rFonts w:ascii="Calibri" w:hAnsi="Calibri" w:cs="Arial"/>
                <w:sz w:val="22"/>
                <w:szCs w:val="22"/>
              </w:rPr>
            </w:pPr>
            <w:r>
              <w:rPr>
                <w:rFonts w:ascii="Calibri" w:hAnsi="Calibri" w:cs="Arial"/>
                <w:sz w:val="22"/>
                <w:szCs w:val="22"/>
              </w:rPr>
              <w:t>Flexible conduit is to be to BS EN 50086-1 : 1994, PVC covered.</w:t>
            </w:r>
          </w:p>
        </w:tc>
      </w:tr>
      <w:tr w:rsidR="00507563" w:rsidTr="00507563">
        <w:tc>
          <w:tcPr>
            <w:tcW w:w="973" w:type="dxa"/>
          </w:tcPr>
          <w:p w:rsidR="00507563" w:rsidRDefault="00507563" w:rsidP="00507563">
            <w:pPr>
              <w:jc w:val="both"/>
              <w:rPr>
                <w:rFonts w:ascii="Calibri" w:hAnsi="Calibri" w:cs="Arial"/>
                <w:sz w:val="22"/>
                <w:szCs w:val="22"/>
              </w:rPr>
            </w:pPr>
          </w:p>
        </w:tc>
        <w:tc>
          <w:tcPr>
            <w:tcW w:w="6095" w:type="dxa"/>
            <w:gridSpan w:val="3"/>
          </w:tcPr>
          <w:p w:rsidR="00507563" w:rsidRDefault="00507563" w:rsidP="00507563">
            <w:pPr>
              <w:jc w:val="both"/>
              <w:rPr>
                <w:rFonts w:ascii="Calibri" w:hAnsi="Calibri" w:cs="Arial"/>
                <w:sz w:val="22"/>
                <w:szCs w:val="22"/>
              </w:rPr>
            </w:pPr>
          </w:p>
        </w:tc>
      </w:tr>
      <w:tr w:rsidR="00507563" w:rsidTr="00507563">
        <w:tc>
          <w:tcPr>
            <w:tcW w:w="973" w:type="dxa"/>
          </w:tcPr>
          <w:p w:rsidR="00507563" w:rsidRDefault="00507563" w:rsidP="00507563">
            <w:pPr>
              <w:jc w:val="both"/>
              <w:rPr>
                <w:rFonts w:ascii="Calibri" w:hAnsi="Calibri" w:cs="Arial"/>
                <w:sz w:val="22"/>
                <w:szCs w:val="22"/>
              </w:rPr>
            </w:pPr>
            <w:r>
              <w:rPr>
                <w:rFonts w:ascii="Calibri" w:hAnsi="Calibri" w:cs="Arial"/>
                <w:sz w:val="22"/>
                <w:szCs w:val="22"/>
              </w:rPr>
              <w:lastRenderedPageBreak/>
              <w:t>2.8.9</w:t>
            </w:r>
          </w:p>
        </w:tc>
        <w:tc>
          <w:tcPr>
            <w:tcW w:w="6095" w:type="dxa"/>
            <w:gridSpan w:val="3"/>
          </w:tcPr>
          <w:p w:rsidR="00507563" w:rsidRDefault="00507563" w:rsidP="00507563">
            <w:pPr>
              <w:jc w:val="both"/>
              <w:rPr>
                <w:rFonts w:ascii="Calibri" w:hAnsi="Calibri" w:cs="Arial"/>
                <w:sz w:val="22"/>
                <w:szCs w:val="22"/>
              </w:rPr>
            </w:pPr>
            <w:r>
              <w:rPr>
                <w:rFonts w:ascii="Calibri" w:hAnsi="Calibri" w:cs="Arial"/>
                <w:sz w:val="22"/>
                <w:szCs w:val="22"/>
              </w:rPr>
              <w:t>Metal boxes, unless otherwise specified, are to be rust proofed steel  boxes with lug grip entry points, levelling adjustment for face plates and earth terminal.</w:t>
            </w:r>
          </w:p>
        </w:tc>
      </w:tr>
      <w:tr w:rsidR="00507563" w:rsidTr="00507563">
        <w:tc>
          <w:tcPr>
            <w:tcW w:w="973" w:type="dxa"/>
          </w:tcPr>
          <w:p w:rsidR="00507563" w:rsidRDefault="00507563" w:rsidP="00507563">
            <w:pPr>
              <w:jc w:val="both"/>
              <w:rPr>
                <w:rFonts w:ascii="Calibri" w:hAnsi="Calibri" w:cs="Arial"/>
                <w:sz w:val="22"/>
                <w:szCs w:val="22"/>
              </w:rPr>
            </w:pPr>
          </w:p>
        </w:tc>
        <w:tc>
          <w:tcPr>
            <w:tcW w:w="6095" w:type="dxa"/>
            <w:gridSpan w:val="3"/>
          </w:tcPr>
          <w:p w:rsidR="00507563" w:rsidRDefault="00507563" w:rsidP="00507563">
            <w:pPr>
              <w:jc w:val="both"/>
              <w:rPr>
                <w:rFonts w:ascii="Calibri" w:hAnsi="Calibri" w:cs="Arial"/>
                <w:sz w:val="22"/>
                <w:szCs w:val="22"/>
              </w:rPr>
            </w:pPr>
          </w:p>
        </w:tc>
      </w:tr>
      <w:tr w:rsidR="00507563" w:rsidTr="00507563">
        <w:tc>
          <w:tcPr>
            <w:tcW w:w="973" w:type="dxa"/>
          </w:tcPr>
          <w:p w:rsidR="00507563" w:rsidRDefault="00507563" w:rsidP="00507563">
            <w:pPr>
              <w:jc w:val="both"/>
              <w:rPr>
                <w:rFonts w:ascii="Calibri" w:hAnsi="Calibri" w:cs="Arial"/>
                <w:sz w:val="22"/>
                <w:szCs w:val="22"/>
              </w:rPr>
            </w:pPr>
            <w:r>
              <w:rPr>
                <w:rFonts w:ascii="Calibri" w:hAnsi="Calibri" w:cs="Arial"/>
                <w:sz w:val="22"/>
                <w:szCs w:val="22"/>
              </w:rPr>
              <w:t>2.8.10</w:t>
            </w:r>
          </w:p>
        </w:tc>
        <w:tc>
          <w:tcPr>
            <w:tcW w:w="6095" w:type="dxa"/>
            <w:gridSpan w:val="3"/>
          </w:tcPr>
          <w:p w:rsidR="00507563" w:rsidRDefault="00507563" w:rsidP="00507563">
            <w:pPr>
              <w:jc w:val="both"/>
              <w:rPr>
                <w:rFonts w:ascii="Calibri" w:hAnsi="Calibri" w:cs="Arial"/>
                <w:sz w:val="22"/>
                <w:szCs w:val="22"/>
              </w:rPr>
            </w:pPr>
            <w:r>
              <w:rPr>
                <w:rFonts w:ascii="Calibri" w:hAnsi="Calibri" w:cs="Arial"/>
                <w:sz w:val="22"/>
                <w:szCs w:val="22"/>
              </w:rPr>
              <w:t>Accessories, generally, comprising switches, socket and fused outlets and other outlet fittings, wall lighting switches, ceiling lighting switches, bell push, cooker control units, water heater switch, fused spurs to heaters etc., shall be in accordance with the current British Standards.</w:t>
            </w:r>
          </w:p>
        </w:tc>
      </w:tr>
      <w:tr w:rsidR="00507563" w:rsidTr="00507563">
        <w:tc>
          <w:tcPr>
            <w:tcW w:w="973" w:type="dxa"/>
          </w:tcPr>
          <w:p w:rsidR="00507563" w:rsidRDefault="00507563" w:rsidP="00507563">
            <w:pPr>
              <w:jc w:val="both"/>
              <w:rPr>
                <w:rFonts w:ascii="Calibri" w:hAnsi="Calibri" w:cs="Arial"/>
                <w:sz w:val="22"/>
                <w:szCs w:val="22"/>
              </w:rPr>
            </w:pPr>
          </w:p>
        </w:tc>
        <w:tc>
          <w:tcPr>
            <w:tcW w:w="6095" w:type="dxa"/>
            <w:gridSpan w:val="3"/>
          </w:tcPr>
          <w:p w:rsidR="00507563" w:rsidRDefault="00507563" w:rsidP="00507563">
            <w:pPr>
              <w:jc w:val="both"/>
              <w:rPr>
                <w:rFonts w:ascii="Calibri" w:hAnsi="Calibri" w:cs="Arial"/>
                <w:sz w:val="22"/>
                <w:szCs w:val="22"/>
              </w:rPr>
            </w:pPr>
          </w:p>
        </w:tc>
      </w:tr>
      <w:tr w:rsidR="00507563" w:rsidTr="00507563">
        <w:tc>
          <w:tcPr>
            <w:tcW w:w="973" w:type="dxa"/>
          </w:tcPr>
          <w:p w:rsidR="00507563" w:rsidRDefault="00507563" w:rsidP="00507563">
            <w:pPr>
              <w:jc w:val="both"/>
              <w:rPr>
                <w:rFonts w:ascii="Calibri" w:hAnsi="Calibri" w:cs="Arial"/>
                <w:sz w:val="22"/>
                <w:szCs w:val="22"/>
              </w:rPr>
            </w:pPr>
            <w:r>
              <w:rPr>
                <w:rFonts w:ascii="Calibri" w:hAnsi="Calibri" w:cs="Arial"/>
                <w:sz w:val="22"/>
                <w:szCs w:val="22"/>
              </w:rPr>
              <w:t>2.8.11</w:t>
            </w:r>
          </w:p>
        </w:tc>
        <w:tc>
          <w:tcPr>
            <w:tcW w:w="6095" w:type="dxa"/>
            <w:gridSpan w:val="3"/>
          </w:tcPr>
          <w:p w:rsidR="00507563" w:rsidRDefault="00507563" w:rsidP="00507563">
            <w:pPr>
              <w:jc w:val="both"/>
              <w:rPr>
                <w:rFonts w:ascii="Calibri" w:hAnsi="Calibri" w:cs="Arial"/>
                <w:sz w:val="22"/>
                <w:szCs w:val="22"/>
              </w:rPr>
            </w:pPr>
            <w:r>
              <w:rPr>
                <w:rFonts w:ascii="Calibri" w:hAnsi="Calibri" w:cs="Arial"/>
                <w:sz w:val="22"/>
                <w:szCs w:val="22"/>
              </w:rPr>
              <w:t>Meter cupboards, where required, are to be stove enamelled, flush pattern, steel cupboards to BS 5486, with space for meter and consumer unit as described in the Specification and earth leakage circuit breaker.</w:t>
            </w:r>
          </w:p>
        </w:tc>
      </w:tr>
      <w:tr w:rsidR="00507563" w:rsidTr="00507563">
        <w:tc>
          <w:tcPr>
            <w:tcW w:w="973" w:type="dxa"/>
          </w:tcPr>
          <w:p w:rsidR="00507563" w:rsidRDefault="00507563" w:rsidP="00507563">
            <w:pPr>
              <w:jc w:val="both"/>
              <w:rPr>
                <w:rFonts w:ascii="Calibri" w:hAnsi="Calibri" w:cs="Arial"/>
                <w:sz w:val="22"/>
                <w:szCs w:val="22"/>
              </w:rPr>
            </w:pPr>
          </w:p>
        </w:tc>
        <w:tc>
          <w:tcPr>
            <w:tcW w:w="6095" w:type="dxa"/>
            <w:gridSpan w:val="3"/>
          </w:tcPr>
          <w:p w:rsidR="00507563" w:rsidRDefault="00507563" w:rsidP="00507563">
            <w:pPr>
              <w:jc w:val="both"/>
              <w:rPr>
                <w:rFonts w:ascii="Calibri" w:hAnsi="Calibri" w:cs="Arial"/>
                <w:sz w:val="22"/>
                <w:szCs w:val="22"/>
              </w:rPr>
            </w:pPr>
          </w:p>
        </w:tc>
      </w:tr>
      <w:tr w:rsidR="00507563" w:rsidTr="00507563">
        <w:tc>
          <w:tcPr>
            <w:tcW w:w="973" w:type="dxa"/>
          </w:tcPr>
          <w:p w:rsidR="00507563" w:rsidRDefault="00507563" w:rsidP="00507563">
            <w:pPr>
              <w:jc w:val="both"/>
              <w:rPr>
                <w:rFonts w:ascii="Calibri" w:hAnsi="Calibri" w:cs="Arial"/>
                <w:sz w:val="22"/>
                <w:szCs w:val="22"/>
              </w:rPr>
            </w:pPr>
            <w:r>
              <w:rPr>
                <w:rFonts w:ascii="Calibri" w:hAnsi="Calibri" w:cs="Arial"/>
                <w:sz w:val="22"/>
                <w:szCs w:val="22"/>
              </w:rPr>
              <w:t>2.8.12</w:t>
            </w:r>
          </w:p>
        </w:tc>
        <w:tc>
          <w:tcPr>
            <w:tcW w:w="6095" w:type="dxa"/>
            <w:gridSpan w:val="3"/>
          </w:tcPr>
          <w:p w:rsidR="00507563" w:rsidRDefault="00507563" w:rsidP="00507563">
            <w:pPr>
              <w:jc w:val="both"/>
              <w:rPr>
                <w:rFonts w:ascii="Calibri" w:hAnsi="Calibri" w:cs="Arial"/>
                <w:sz w:val="22"/>
                <w:szCs w:val="22"/>
              </w:rPr>
            </w:pPr>
            <w:r>
              <w:rPr>
                <w:rFonts w:ascii="Calibri" w:hAnsi="Calibri" w:cs="Arial"/>
                <w:sz w:val="22"/>
                <w:szCs w:val="22"/>
              </w:rPr>
              <w:t>Consumer units are to be stove enamelled, steel units, fitted with MCB to BS 3871, with a suitable number of circuit ways to suit the installation.  Provide tails for meter connection.</w:t>
            </w:r>
          </w:p>
        </w:tc>
      </w:tr>
      <w:tr w:rsidR="00507563" w:rsidTr="00507563">
        <w:tc>
          <w:tcPr>
            <w:tcW w:w="973" w:type="dxa"/>
          </w:tcPr>
          <w:p w:rsidR="00507563" w:rsidRDefault="00507563" w:rsidP="00507563">
            <w:pPr>
              <w:jc w:val="both"/>
              <w:rPr>
                <w:rFonts w:ascii="Calibri" w:hAnsi="Calibri" w:cs="Arial"/>
                <w:sz w:val="22"/>
                <w:szCs w:val="22"/>
              </w:rPr>
            </w:pPr>
          </w:p>
        </w:tc>
        <w:tc>
          <w:tcPr>
            <w:tcW w:w="6095" w:type="dxa"/>
            <w:gridSpan w:val="3"/>
          </w:tcPr>
          <w:p w:rsidR="00507563" w:rsidRDefault="00507563" w:rsidP="00507563">
            <w:pPr>
              <w:jc w:val="both"/>
              <w:rPr>
                <w:rFonts w:ascii="Calibri" w:hAnsi="Calibri" w:cs="Arial"/>
                <w:sz w:val="22"/>
                <w:szCs w:val="22"/>
              </w:rPr>
            </w:pPr>
          </w:p>
        </w:tc>
      </w:tr>
      <w:tr w:rsidR="00507563" w:rsidTr="00507563">
        <w:tc>
          <w:tcPr>
            <w:tcW w:w="973" w:type="dxa"/>
          </w:tcPr>
          <w:p w:rsidR="00507563" w:rsidRDefault="00C23B33" w:rsidP="00507563">
            <w:pPr>
              <w:jc w:val="both"/>
              <w:rPr>
                <w:rFonts w:ascii="Calibri" w:hAnsi="Calibri" w:cs="Arial"/>
                <w:sz w:val="22"/>
                <w:szCs w:val="22"/>
              </w:rPr>
            </w:pPr>
            <w:r>
              <w:rPr>
                <w:rFonts w:ascii="Calibri" w:hAnsi="Calibri" w:cs="Arial"/>
                <w:sz w:val="22"/>
                <w:szCs w:val="22"/>
              </w:rPr>
              <w:t>2.8.13</w:t>
            </w:r>
          </w:p>
        </w:tc>
        <w:tc>
          <w:tcPr>
            <w:tcW w:w="6095" w:type="dxa"/>
            <w:gridSpan w:val="3"/>
          </w:tcPr>
          <w:p w:rsidR="00507563" w:rsidRDefault="00C23B33" w:rsidP="00507563">
            <w:pPr>
              <w:jc w:val="both"/>
              <w:rPr>
                <w:rFonts w:ascii="Calibri" w:hAnsi="Calibri" w:cs="Arial"/>
                <w:sz w:val="22"/>
                <w:szCs w:val="22"/>
              </w:rPr>
            </w:pPr>
            <w:r>
              <w:rPr>
                <w:rFonts w:ascii="Calibri" w:hAnsi="Calibri" w:cs="Arial"/>
                <w:sz w:val="22"/>
                <w:szCs w:val="22"/>
              </w:rPr>
              <w:t>Store luminaires and self finished appliances in manufacturers wrappings in warm dry conditions.  As far as is practicable, leave wrappings in position during fixing and leave everything adequately protected until time of hand-over.</w:t>
            </w:r>
          </w:p>
        </w:tc>
      </w:tr>
      <w:tr w:rsidR="00C23B33" w:rsidTr="00507563">
        <w:tc>
          <w:tcPr>
            <w:tcW w:w="973" w:type="dxa"/>
          </w:tcPr>
          <w:p w:rsidR="00C23B33" w:rsidRDefault="00C23B33" w:rsidP="00507563">
            <w:pPr>
              <w:jc w:val="both"/>
              <w:rPr>
                <w:rFonts w:ascii="Calibri" w:hAnsi="Calibri" w:cs="Arial"/>
                <w:sz w:val="22"/>
                <w:szCs w:val="22"/>
              </w:rPr>
            </w:pPr>
          </w:p>
        </w:tc>
        <w:tc>
          <w:tcPr>
            <w:tcW w:w="6095" w:type="dxa"/>
            <w:gridSpan w:val="3"/>
          </w:tcPr>
          <w:p w:rsidR="00C23B33" w:rsidRDefault="00C23B33" w:rsidP="00507563">
            <w:pPr>
              <w:jc w:val="both"/>
              <w:rPr>
                <w:rFonts w:ascii="Calibri" w:hAnsi="Calibri" w:cs="Arial"/>
                <w:sz w:val="22"/>
                <w:szCs w:val="22"/>
              </w:rPr>
            </w:pPr>
          </w:p>
        </w:tc>
      </w:tr>
      <w:tr w:rsidR="00C23B33" w:rsidTr="00C23B33">
        <w:tc>
          <w:tcPr>
            <w:tcW w:w="7068" w:type="dxa"/>
            <w:gridSpan w:val="4"/>
          </w:tcPr>
          <w:p w:rsidR="00C23B33" w:rsidRPr="00C23B33" w:rsidRDefault="00C23B33" w:rsidP="00507563">
            <w:pPr>
              <w:jc w:val="both"/>
              <w:rPr>
                <w:rFonts w:ascii="Calibri" w:hAnsi="Calibri" w:cs="Arial"/>
                <w:sz w:val="22"/>
                <w:szCs w:val="22"/>
                <w:u w:val="single"/>
              </w:rPr>
            </w:pPr>
            <w:r>
              <w:rPr>
                <w:rFonts w:ascii="Calibri" w:hAnsi="Calibri" w:cs="Arial"/>
                <w:sz w:val="22"/>
                <w:szCs w:val="22"/>
                <w:u w:val="single"/>
              </w:rPr>
              <w:t>Preliminary Procedures</w:t>
            </w:r>
          </w:p>
        </w:tc>
      </w:tr>
      <w:tr w:rsidR="00C23B33" w:rsidTr="00507563">
        <w:tc>
          <w:tcPr>
            <w:tcW w:w="973" w:type="dxa"/>
          </w:tcPr>
          <w:p w:rsidR="00C23B33" w:rsidRDefault="00C23B33" w:rsidP="00507563">
            <w:pPr>
              <w:jc w:val="both"/>
              <w:rPr>
                <w:rFonts w:ascii="Calibri" w:hAnsi="Calibri" w:cs="Arial"/>
                <w:sz w:val="22"/>
                <w:szCs w:val="22"/>
              </w:rPr>
            </w:pPr>
          </w:p>
        </w:tc>
        <w:tc>
          <w:tcPr>
            <w:tcW w:w="6095" w:type="dxa"/>
            <w:gridSpan w:val="3"/>
          </w:tcPr>
          <w:p w:rsidR="00C23B33" w:rsidRDefault="00C23B33" w:rsidP="00507563">
            <w:pPr>
              <w:jc w:val="both"/>
              <w:rPr>
                <w:rFonts w:ascii="Calibri" w:hAnsi="Calibri" w:cs="Arial"/>
                <w:sz w:val="22"/>
                <w:szCs w:val="22"/>
              </w:rPr>
            </w:pPr>
          </w:p>
        </w:tc>
      </w:tr>
      <w:tr w:rsidR="00C23B33" w:rsidTr="00507563">
        <w:tc>
          <w:tcPr>
            <w:tcW w:w="973" w:type="dxa"/>
          </w:tcPr>
          <w:p w:rsidR="00C23B33" w:rsidRDefault="00C23B33" w:rsidP="00507563">
            <w:pPr>
              <w:jc w:val="both"/>
              <w:rPr>
                <w:rFonts w:ascii="Calibri" w:hAnsi="Calibri" w:cs="Arial"/>
                <w:sz w:val="22"/>
                <w:szCs w:val="22"/>
              </w:rPr>
            </w:pPr>
            <w:r>
              <w:rPr>
                <w:rFonts w:ascii="Calibri" w:hAnsi="Calibri" w:cs="Arial"/>
                <w:sz w:val="22"/>
                <w:szCs w:val="22"/>
              </w:rPr>
              <w:t>2.8.14</w:t>
            </w:r>
          </w:p>
        </w:tc>
        <w:tc>
          <w:tcPr>
            <w:tcW w:w="6095" w:type="dxa"/>
            <w:gridSpan w:val="3"/>
          </w:tcPr>
          <w:p w:rsidR="00C23B33" w:rsidRDefault="00C23B33" w:rsidP="00507563">
            <w:pPr>
              <w:jc w:val="both"/>
              <w:rPr>
                <w:rFonts w:ascii="Calibri" w:hAnsi="Calibri" w:cs="Arial"/>
                <w:sz w:val="22"/>
                <w:szCs w:val="22"/>
              </w:rPr>
            </w:pPr>
            <w:r>
              <w:rPr>
                <w:rFonts w:ascii="Calibri" w:hAnsi="Calibri" w:cs="Arial"/>
                <w:sz w:val="22"/>
                <w:szCs w:val="22"/>
              </w:rPr>
              <w:t>Approximate positions of the electrical equipment are indicated on the Contract documentation.  Cable routes are to be agreed with the Contract Administrator and Contractors are to ascertain the precise locations of all outlets luminaires appliances control gear and other equipment before commencing the installation.</w:t>
            </w:r>
          </w:p>
        </w:tc>
      </w:tr>
      <w:tr w:rsidR="00C23B33" w:rsidTr="00507563">
        <w:tc>
          <w:tcPr>
            <w:tcW w:w="973" w:type="dxa"/>
          </w:tcPr>
          <w:p w:rsidR="00C23B33" w:rsidRDefault="00C23B33" w:rsidP="00507563">
            <w:pPr>
              <w:jc w:val="both"/>
              <w:rPr>
                <w:rFonts w:ascii="Calibri" w:hAnsi="Calibri" w:cs="Arial"/>
                <w:sz w:val="22"/>
                <w:szCs w:val="22"/>
              </w:rPr>
            </w:pPr>
          </w:p>
        </w:tc>
        <w:tc>
          <w:tcPr>
            <w:tcW w:w="6095" w:type="dxa"/>
            <w:gridSpan w:val="3"/>
          </w:tcPr>
          <w:p w:rsidR="00C23B33" w:rsidRDefault="00C23B33" w:rsidP="00507563">
            <w:pPr>
              <w:jc w:val="both"/>
              <w:rPr>
                <w:rFonts w:ascii="Calibri" w:hAnsi="Calibri" w:cs="Arial"/>
                <w:sz w:val="22"/>
                <w:szCs w:val="22"/>
              </w:rPr>
            </w:pPr>
          </w:p>
        </w:tc>
      </w:tr>
      <w:tr w:rsidR="00C23B33" w:rsidTr="00507563">
        <w:tc>
          <w:tcPr>
            <w:tcW w:w="973" w:type="dxa"/>
          </w:tcPr>
          <w:p w:rsidR="00C23B33" w:rsidRDefault="00C23B33" w:rsidP="00507563">
            <w:pPr>
              <w:jc w:val="both"/>
              <w:rPr>
                <w:rFonts w:ascii="Calibri" w:hAnsi="Calibri" w:cs="Arial"/>
                <w:sz w:val="22"/>
                <w:szCs w:val="22"/>
              </w:rPr>
            </w:pPr>
            <w:r>
              <w:rPr>
                <w:rFonts w:ascii="Calibri" w:hAnsi="Calibri" w:cs="Arial"/>
                <w:sz w:val="22"/>
                <w:szCs w:val="22"/>
              </w:rPr>
              <w:t>2.8.15</w:t>
            </w:r>
          </w:p>
        </w:tc>
        <w:tc>
          <w:tcPr>
            <w:tcW w:w="6095" w:type="dxa"/>
            <w:gridSpan w:val="3"/>
          </w:tcPr>
          <w:p w:rsidR="00C23B33" w:rsidRDefault="00C23B33" w:rsidP="00507563">
            <w:pPr>
              <w:jc w:val="both"/>
              <w:rPr>
                <w:rFonts w:ascii="Calibri" w:hAnsi="Calibri" w:cs="Arial"/>
                <w:sz w:val="22"/>
                <w:szCs w:val="22"/>
              </w:rPr>
            </w:pPr>
            <w:r>
              <w:rPr>
                <w:rFonts w:ascii="Calibri" w:hAnsi="Calibri" w:cs="Arial"/>
                <w:sz w:val="22"/>
                <w:szCs w:val="22"/>
              </w:rPr>
              <w:t>Contractors are to mark holes, chases etc., and provide all necessary guidance in order that the Builders Work can be correctly undertaken.  Do not mark out cable drops back to back on partition walls.</w:t>
            </w:r>
          </w:p>
        </w:tc>
      </w:tr>
      <w:tr w:rsidR="00C23B33" w:rsidTr="00507563">
        <w:tc>
          <w:tcPr>
            <w:tcW w:w="973" w:type="dxa"/>
          </w:tcPr>
          <w:p w:rsidR="00C23B33" w:rsidRDefault="00C23B33" w:rsidP="00507563">
            <w:pPr>
              <w:jc w:val="both"/>
              <w:rPr>
                <w:rFonts w:ascii="Calibri" w:hAnsi="Calibri" w:cs="Arial"/>
                <w:sz w:val="22"/>
                <w:szCs w:val="22"/>
              </w:rPr>
            </w:pPr>
          </w:p>
        </w:tc>
        <w:tc>
          <w:tcPr>
            <w:tcW w:w="6095" w:type="dxa"/>
            <w:gridSpan w:val="3"/>
          </w:tcPr>
          <w:p w:rsidR="00C23B33" w:rsidRDefault="00C23B33" w:rsidP="00507563">
            <w:pPr>
              <w:jc w:val="both"/>
              <w:rPr>
                <w:rFonts w:ascii="Calibri" w:hAnsi="Calibri" w:cs="Arial"/>
                <w:sz w:val="22"/>
                <w:szCs w:val="22"/>
              </w:rPr>
            </w:pPr>
          </w:p>
        </w:tc>
      </w:tr>
      <w:tr w:rsidR="00C23B33" w:rsidTr="00C23B33">
        <w:tc>
          <w:tcPr>
            <w:tcW w:w="7068" w:type="dxa"/>
            <w:gridSpan w:val="4"/>
          </w:tcPr>
          <w:p w:rsidR="00C23B33" w:rsidRPr="00C23B33" w:rsidRDefault="00C23B33" w:rsidP="00507563">
            <w:pPr>
              <w:jc w:val="both"/>
              <w:rPr>
                <w:rFonts w:ascii="Calibri" w:hAnsi="Calibri" w:cs="Arial"/>
                <w:sz w:val="22"/>
                <w:szCs w:val="22"/>
                <w:u w:val="single"/>
              </w:rPr>
            </w:pPr>
            <w:r>
              <w:rPr>
                <w:rFonts w:ascii="Calibri" w:hAnsi="Calibri" w:cs="Arial"/>
                <w:sz w:val="22"/>
                <w:szCs w:val="22"/>
                <w:u w:val="single"/>
              </w:rPr>
              <w:t>Workmanship</w:t>
            </w:r>
          </w:p>
        </w:tc>
      </w:tr>
      <w:tr w:rsidR="00C23B33" w:rsidTr="00507563">
        <w:tc>
          <w:tcPr>
            <w:tcW w:w="973" w:type="dxa"/>
          </w:tcPr>
          <w:p w:rsidR="00C23B33" w:rsidRDefault="00C23B33" w:rsidP="00507563">
            <w:pPr>
              <w:jc w:val="both"/>
              <w:rPr>
                <w:rFonts w:ascii="Calibri" w:hAnsi="Calibri" w:cs="Arial"/>
                <w:sz w:val="22"/>
                <w:szCs w:val="22"/>
              </w:rPr>
            </w:pPr>
          </w:p>
        </w:tc>
        <w:tc>
          <w:tcPr>
            <w:tcW w:w="6095" w:type="dxa"/>
            <w:gridSpan w:val="3"/>
          </w:tcPr>
          <w:p w:rsidR="00C23B33" w:rsidRDefault="00C23B33" w:rsidP="00507563">
            <w:pPr>
              <w:jc w:val="both"/>
              <w:rPr>
                <w:rFonts w:ascii="Calibri" w:hAnsi="Calibri" w:cs="Arial"/>
                <w:sz w:val="22"/>
                <w:szCs w:val="22"/>
              </w:rPr>
            </w:pPr>
          </w:p>
        </w:tc>
      </w:tr>
      <w:tr w:rsidR="00C23B33" w:rsidTr="00507563">
        <w:tc>
          <w:tcPr>
            <w:tcW w:w="973" w:type="dxa"/>
          </w:tcPr>
          <w:p w:rsidR="00C23B33" w:rsidRDefault="00C23B33" w:rsidP="00507563">
            <w:pPr>
              <w:jc w:val="both"/>
              <w:rPr>
                <w:rFonts w:ascii="Calibri" w:hAnsi="Calibri" w:cs="Arial"/>
                <w:sz w:val="22"/>
                <w:szCs w:val="22"/>
              </w:rPr>
            </w:pPr>
            <w:r>
              <w:rPr>
                <w:rFonts w:ascii="Calibri" w:hAnsi="Calibri" w:cs="Arial"/>
                <w:sz w:val="22"/>
                <w:szCs w:val="22"/>
              </w:rPr>
              <w:t>2.8.16</w:t>
            </w:r>
          </w:p>
        </w:tc>
        <w:tc>
          <w:tcPr>
            <w:tcW w:w="6095" w:type="dxa"/>
            <w:gridSpan w:val="3"/>
          </w:tcPr>
          <w:p w:rsidR="00C23B33" w:rsidRDefault="00C23B33" w:rsidP="00507563">
            <w:pPr>
              <w:jc w:val="both"/>
              <w:rPr>
                <w:rFonts w:ascii="Calibri" w:hAnsi="Calibri" w:cs="Arial"/>
                <w:sz w:val="22"/>
                <w:szCs w:val="22"/>
              </w:rPr>
            </w:pPr>
            <w:r>
              <w:rPr>
                <w:rFonts w:ascii="Calibri" w:hAnsi="Calibri" w:cs="Arial"/>
                <w:sz w:val="22"/>
                <w:szCs w:val="22"/>
              </w:rPr>
              <w:t>Undertake all work in accordance with the IEE Regulations current edition.  Make secure electrical connections in full contact that will not increase the line resistance or cause local heating.  Do not damage the conductors of their insulation when stripping the outer sheeting from cables.</w:t>
            </w:r>
          </w:p>
        </w:tc>
      </w:tr>
      <w:tr w:rsidR="00C23B33" w:rsidTr="00507563">
        <w:tc>
          <w:tcPr>
            <w:tcW w:w="973" w:type="dxa"/>
          </w:tcPr>
          <w:p w:rsidR="00C23B33" w:rsidRDefault="00C23B33" w:rsidP="00507563">
            <w:pPr>
              <w:jc w:val="both"/>
              <w:rPr>
                <w:rFonts w:ascii="Calibri" w:hAnsi="Calibri" w:cs="Arial"/>
                <w:sz w:val="22"/>
                <w:szCs w:val="22"/>
              </w:rPr>
            </w:pPr>
          </w:p>
        </w:tc>
        <w:tc>
          <w:tcPr>
            <w:tcW w:w="6095" w:type="dxa"/>
            <w:gridSpan w:val="3"/>
          </w:tcPr>
          <w:p w:rsidR="00C23B33" w:rsidRDefault="00C23B33" w:rsidP="00507563">
            <w:pPr>
              <w:jc w:val="both"/>
              <w:rPr>
                <w:rFonts w:ascii="Calibri" w:hAnsi="Calibri" w:cs="Arial"/>
                <w:sz w:val="22"/>
                <w:szCs w:val="22"/>
              </w:rPr>
            </w:pPr>
          </w:p>
        </w:tc>
      </w:tr>
      <w:tr w:rsidR="00C23B33" w:rsidTr="00507563">
        <w:tc>
          <w:tcPr>
            <w:tcW w:w="973" w:type="dxa"/>
          </w:tcPr>
          <w:p w:rsidR="00C23B33" w:rsidRDefault="00C23B33" w:rsidP="00507563">
            <w:pPr>
              <w:jc w:val="both"/>
              <w:rPr>
                <w:rFonts w:ascii="Calibri" w:hAnsi="Calibri" w:cs="Arial"/>
                <w:sz w:val="22"/>
                <w:szCs w:val="22"/>
              </w:rPr>
            </w:pPr>
            <w:r>
              <w:rPr>
                <w:rFonts w:ascii="Calibri" w:hAnsi="Calibri" w:cs="Arial"/>
                <w:sz w:val="22"/>
                <w:szCs w:val="22"/>
              </w:rPr>
              <w:lastRenderedPageBreak/>
              <w:t>2.8.17</w:t>
            </w:r>
          </w:p>
        </w:tc>
        <w:tc>
          <w:tcPr>
            <w:tcW w:w="6095" w:type="dxa"/>
            <w:gridSpan w:val="3"/>
          </w:tcPr>
          <w:p w:rsidR="00C23B33" w:rsidRDefault="00C23B33" w:rsidP="00507563">
            <w:pPr>
              <w:jc w:val="both"/>
              <w:rPr>
                <w:rFonts w:ascii="Calibri" w:hAnsi="Calibri" w:cs="Arial"/>
                <w:sz w:val="22"/>
                <w:szCs w:val="22"/>
              </w:rPr>
            </w:pPr>
            <w:r>
              <w:rPr>
                <w:rFonts w:ascii="Calibri" w:hAnsi="Calibri" w:cs="Arial"/>
                <w:sz w:val="22"/>
                <w:szCs w:val="22"/>
              </w:rPr>
              <w:t>Undertake wiring on the looping-in principle.  Make all joints at distribution boards switches specified outlet boxes and switch boxes.  Joints in joint boxes and through joints are not permitted.  Provide earth continuity with cable conductors.  Do not rely on conduit and other metal work for earth continuity.</w:t>
            </w:r>
          </w:p>
        </w:tc>
      </w:tr>
      <w:tr w:rsidR="00C23B33" w:rsidTr="00507563">
        <w:tc>
          <w:tcPr>
            <w:tcW w:w="973" w:type="dxa"/>
          </w:tcPr>
          <w:p w:rsidR="00C23B33" w:rsidRDefault="00C23B33" w:rsidP="00507563">
            <w:pPr>
              <w:jc w:val="both"/>
              <w:rPr>
                <w:rFonts w:ascii="Calibri" w:hAnsi="Calibri" w:cs="Arial"/>
                <w:sz w:val="22"/>
                <w:szCs w:val="22"/>
              </w:rPr>
            </w:pPr>
          </w:p>
        </w:tc>
        <w:tc>
          <w:tcPr>
            <w:tcW w:w="6095" w:type="dxa"/>
            <w:gridSpan w:val="3"/>
          </w:tcPr>
          <w:p w:rsidR="00C23B33" w:rsidRDefault="00C23B33" w:rsidP="00507563">
            <w:pPr>
              <w:jc w:val="both"/>
              <w:rPr>
                <w:rFonts w:ascii="Calibri" w:hAnsi="Calibri" w:cs="Arial"/>
                <w:sz w:val="22"/>
                <w:szCs w:val="22"/>
              </w:rPr>
            </w:pPr>
          </w:p>
        </w:tc>
      </w:tr>
      <w:tr w:rsidR="00C23B33" w:rsidTr="00507563">
        <w:tc>
          <w:tcPr>
            <w:tcW w:w="973" w:type="dxa"/>
          </w:tcPr>
          <w:p w:rsidR="00C23B33" w:rsidRDefault="00C23B33" w:rsidP="00507563">
            <w:pPr>
              <w:jc w:val="both"/>
              <w:rPr>
                <w:rFonts w:ascii="Calibri" w:hAnsi="Calibri" w:cs="Arial"/>
                <w:sz w:val="22"/>
                <w:szCs w:val="22"/>
              </w:rPr>
            </w:pPr>
            <w:r>
              <w:rPr>
                <w:rFonts w:ascii="Calibri" w:hAnsi="Calibri" w:cs="Arial"/>
                <w:sz w:val="22"/>
                <w:szCs w:val="22"/>
              </w:rPr>
              <w:t>2.8.18</w:t>
            </w:r>
          </w:p>
        </w:tc>
        <w:tc>
          <w:tcPr>
            <w:tcW w:w="6095" w:type="dxa"/>
            <w:gridSpan w:val="3"/>
          </w:tcPr>
          <w:p w:rsidR="00C23B33" w:rsidRDefault="00C23B33" w:rsidP="00507563">
            <w:pPr>
              <w:jc w:val="both"/>
              <w:rPr>
                <w:rFonts w:ascii="Calibri" w:hAnsi="Calibri" w:cs="Arial"/>
                <w:sz w:val="22"/>
                <w:szCs w:val="22"/>
              </w:rPr>
            </w:pPr>
            <w:r>
              <w:rPr>
                <w:rFonts w:ascii="Calibri" w:hAnsi="Calibri" w:cs="Arial"/>
                <w:sz w:val="22"/>
                <w:szCs w:val="22"/>
              </w:rPr>
              <w:t>Run cables as far as possible through floor and ceiling voids.  Run parallel to walls and joists etc., do not route diagonally.  Maintain</w:t>
            </w:r>
            <w:r w:rsidR="00A72B51">
              <w:rPr>
                <w:rFonts w:ascii="Calibri" w:hAnsi="Calibri" w:cs="Arial"/>
                <w:sz w:val="22"/>
                <w:szCs w:val="22"/>
              </w:rPr>
              <w:t xml:space="preserve"> 250mm minimum clearance from hot water pipes.  Do not embed cables in insulation.</w:t>
            </w:r>
          </w:p>
        </w:tc>
      </w:tr>
      <w:tr w:rsidR="00A72B51" w:rsidTr="00507563">
        <w:tc>
          <w:tcPr>
            <w:tcW w:w="973" w:type="dxa"/>
          </w:tcPr>
          <w:p w:rsidR="00A72B51" w:rsidRDefault="00A72B51" w:rsidP="00507563">
            <w:pPr>
              <w:jc w:val="both"/>
              <w:rPr>
                <w:rFonts w:ascii="Calibri" w:hAnsi="Calibri" w:cs="Arial"/>
                <w:sz w:val="22"/>
                <w:szCs w:val="22"/>
              </w:rPr>
            </w:pPr>
          </w:p>
        </w:tc>
        <w:tc>
          <w:tcPr>
            <w:tcW w:w="6095" w:type="dxa"/>
            <w:gridSpan w:val="3"/>
          </w:tcPr>
          <w:p w:rsidR="00A72B51" w:rsidRDefault="00A72B51" w:rsidP="00507563">
            <w:pPr>
              <w:jc w:val="both"/>
              <w:rPr>
                <w:rFonts w:ascii="Calibri" w:hAnsi="Calibri" w:cs="Arial"/>
                <w:sz w:val="22"/>
                <w:szCs w:val="22"/>
              </w:rPr>
            </w:pPr>
          </w:p>
        </w:tc>
      </w:tr>
      <w:tr w:rsidR="00A72B51" w:rsidTr="00507563">
        <w:tc>
          <w:tcPr>
            <w:tcW w:w="973" w:type="dxa"/>
          </w:tcPr>
          <w:p w:rsidR="00A72B51" w:rsidRDefault="00A72B51" w:rsidP="00507563">
            <w:pPr>
              <w:jc w:val="both"/>
              <w:rPr>
                <w:rFonts w:ascii="Calibri" w:hAnsi="Calibri" w:cs="Arial"/>
                <w:sz w:val="22"/>
                <w:szCs w:val="22"/>
              </w:rPr>
            </w:pPr>
            <w:r>
              <w:rPr>
                <w:rFonts w:ascii="Calibri" w:hAnsi="Calibri" w:cs="Arial"/>
                <w:sz w:val="22"/>
                <w:szCs w:val="22"/>
              </w:rPr>
              <w:t>2.8.19</w:t>
            </w:r>
          </w:p>
        </w:tc>
        <w:tc>
          <w:tcPr>
            <w:tcW w:w="6095" w:type="dxa"/>
            <w:gridSpan w:val="3"/>
          </w:tcPr>
          <w:p w:rsidR="00A72B51" w:rsidRDefault="00A72B51" w:rsidP="00507563">
            <w:pPr>
              <w:jc w:val="both"/>
              <w:rPr>
                <w:rFonts w:ascii="Calibri" w:hAnsi="Calibri" w:cs="Arial"/>
                <w:sz w:val="22"/>
                <w:szCs w:val="22"/>
              </w:rPr>
            </w:pPr>
            <w:r>
              <w:rPr>
                <w:rFonts w:ascii="Calibri" w:hAnsi="Calibri" w:cs="Arial"/>
                <w:sz w:val="22"/>
                <w:szCs w:val="22"/>
              </w:rPr>
              <w:t>Locate horizontal cables in walls within 150mm of the ceiling or within the band of 150 – 300mm above the floor level.  Locate vertical cables directly above or below the switch or outlet being served.  Do not embed any cable in walls or other part of the buildings’ structure.   Do not run cables in the cavity of hollow walls..</w:t>
            </w:r>
          </w:p>
        </w:tc>
      </w:tr>
      <w:tr w:rsidR="00A72B51" w:rsidTr="00507563">
        <w:tc>
          <w:tcPr>
            <w:tcW w:w="973" w:type="dxa"/>
          </w:tcPr>
          <w:p w:rsidR="00A72B51" w:rsidRDefault="00A72B51" w:rsidP="00507563">
            <w:pPr>
              <w:jc w:val="both"/>
              <w:rPr>
                <w:rFonts w:ascii="Calibri" w:hAnsi="Calibri" w:cs="Arial"/>
                <w:sz w:val="22"/>
                <w:szCs w:val="22"/>
              </w:rPr>
            </w:pPr>
          </w:p>
        </w:tc>
        <w:tc>
          <w:tcPr>
            <w:tcW w:w="6095" w:type="dxa"/>
            <w:gridSpan w:val="3"/>
          </w:tcPr>
          <w:p w:rsidR="00A72B51" w:rsidRDefault="00A72B51" w:rsidP="00507563">
            <w:pPr>
              <w:jc w:val="both"/>
              <w:rPr>
                <w:rFonts w:ascii="Calibri" w:hAnsi="Calibri" w:cs="Arial"/>
                <w:sz w:val="22"/>
                <w:szCs w:val="22"/>
              </w:rPr>
            </w:pPr>
          </w:p>
        </w:tc>
      </w:tr>
      <w:tr w:rsidR="00A72B51" w:rsidTr="00507563">
        <w:tc>
          <w:tcPr>
            <w:tcW w:w="973" w:type="dxa"/>
          </w:tcPr>
          <w:p w:rsidR="00A72B51" w:rsidRDefault="00A72B51" w:rsidP="00507563">
            <w:pPr>
              <w:jc w:val="both"/>
              <w:rPr>
                <w:rFonts w:ascii="Calibri" w:hAnsi="Calibri" w:cs="Arial"/>
                <w:sz w:val="22"/>
                <w:szCs w:val="22"/>
              </w:rPr>
            </w:pPr>
            <w:r>
              <w:rPr>
                <w:rFonts w:ascii="Calibri" w:hAnsi="Calibri" w:cs="Arial"/>
                <w:sz w:val="22"/>
                <w:szCs w:val="22"/>
              </w:rPr>
              <w:t>2.8.20</w:t>
            </w:r>
          </w:p>
        </w:tc>
        <w:tc>
          <w:tcPr>
            <w:tcW w:w="6095" w:type="dxa"/>
            <w:gridSpan w:val="3"/>
          </w:tcPr>
          <w:p w:rsidR="00A72B51" w:rsidRDefault="00A72B51" w:rsidP="00507563">
            <w:pPr>
              <w:jc w:val="both"/>
              <w:rPr>
                <w:rFonts w:ascii="Calibri" w:hAnsi="Calibri" w:cs="Arial"/>
                <w:sz w:val="22"/>
                <w:szCs w:val="22"/>
              </w:rPr>
            </w:pPr>
            <w:r>
              <w:rPr>
                <w:rFonts w:ascii="Calibri" w:hAnsi="Calibri" w:cs="Arial"/>
                <w:sz w:val="22"/>
                <w:szCs w:val="22"/>
              </w:rPr>
              <w:t>Adequately support and secure cables without kinking and fix flat at maximum one metre centres with correctly sized plastic clips.  Run through conduit where required as specified and provide rubber bushes at open ends.</w:t>
            </w:r>
          </w:p>
        </w:tc>
      </w:tr>
      <w:tr w:rsidR="00A72B51" w:rsidTr="00507563">
        <w:tc>
          <w:tcPr>
            <w:tcW w:w="973" w:type="dxa"/>
          </w:tcPr>
          <w:p w:rsidR="00A72B51" w:rsidRDefault="00A72B51" w:rsidP="00507563">
            <w:pPr>
              <w:jc w:val="both"/>
              <w:rPr>
                <w:rFonts w:ascii="Calibri" w:hAnsi="Calibri" w:cs="Arial"/>
                <w:sz w:val="22"/>
                <w:szCs w:val="22"/>
              </w:rPr>
            </w:pPr>
          </w:p>
        </w:tc>
        <w:tc>
          <w:tcPr>
            <w:tcW w:w="6095" w:type="dxa"/>
            <w:gridSpan w:val="3"/>
          </w:tcPr>
          <w:p w:rsidR="00A72B51" w:rsidRDefault="00A72B51" w:rsidP="00507563">
            <w:pPr>
              <w:jc w:val="both"/>
              <w:rPr>
                <w:rFonts w:ascii="Calibri" w:hAnsi="Calibri" w:cs="Arial"/>
                <w:sz w:val="22"/>
                <w:szCs w:val="22"/>
              </w:rPr>
            </w:pPr>
          </w:p>
        </w:tc>
      </w:tr>
      <w:tr w:rsidR="00A72B51" w:rsidTr="00507563">
        <w:tc>
          <w:tcPr>
            <w:tcW w:w="973" w:type="dxa"/>
          </w:tcPr>
          <w:p w:rsidR="00A72B51" w:rsidRDefault="00A72B51" w:rsidP="00507563">
            <w:pPr>
              <w:jc w:val="both"/>
              <w:rPr>
                <w:rFonts w:ascii="Calibri" w:hAnsi="Calibri" w:cs="Arial"/>
                <w:sz w:val="22"/>
                <w:szCs w:val="22"/>
              </w:rPr>
            </w:pPr>
            <w:r>
              <w:rPr>
                <w:rFonts w:ascii="Calibri" w:hAnsi="Calibri" w:cs="Arial"/>
                <w:sz w:val="22"/>
                <w:szCs w:val="22"/>
              </w:rPr>
              <w:t>2.8.21</w:t>
            </w:r>
          </w:p>
        </w:tc>
        <w:tc>
          <w:tcPr>
            <w:tcW w:w="6095" w:type="dxa"/>
            <w:gridSpan w:val="3"/>
          </w:tcPr>
          <w:p w:rsidR="00A72B51" w:rsidRDefault="00A72B51" w:rsidP="00507563">
            <w:pPr>
              <w:jc w:val="both"/>
              <w:rPr>
                <w:rFonts w:ascii="Calibri" w:hAnsi="Calibri" w:cs="Arial"/>
                <w:sz w:val="22"/>
                <w:szCs w:val="22"/>
              </w:rPr>
            </w:pPr>
            <w:r>
              <w:rPr>
                <w:rFonts w:ascii="Calibri" w:hAnsi="Calibri" w:cs="Arial"/>
                <w:sz w:val="22"/>
                <w:szCs w:val="22"/>
              </w:rPr>
              <w:t>Fix conduits where specified.  Fix close jointed conduit with the seam to the wall.  Ts and elbow fittings are not permitted.  Bends, if unavoidable, shall be large radius machine made.</w:t>
            </w:r>
          </w:p>
        </w:tc>
      </w:tr>
      <w:tr w:rsidR="00A72B51" w:rsidTr="00507563">
        <w:tc>
          <w:tcPr>
            <w:tcW w:w="973" w:type="dxa"/>
          </w:tcPr>
          <w:p w:rsidR="00A72B51" w:rsidRDefault="00A72B51" w:rsidP="00507563">
            <w:pPr>
              <w:jc w:val="both"/>
              <w:rPr>
                <w:rFonts w:ascii="Calibri" w:hAnsi="Calibri" w:cs="Arial"/>
                <w:sz w:val="22"/>
                <w:szCs w:val="22"/>
              </w:rPr>
            </w:pPr>
          </w:p>
        </w:tc>
        <w:tc>
          <w:tcPr>
            <w:tcW w:w="6095" w:type="dxa"/>
            <w:gridSpan w:val="3"/>
          </w:tcPr>
          <w:p w:rsidR="00A72B51" w:rsidRDefault="00A72B51" w:rsidP="00507563">
            <w:pPr>
              <w:jc w:val="both"/>
              <w:rPr>
                <w:rFonts w:ascii="Calibri" w:hAnsi="Calibri" w:cs="Arial"/>
                <w:sz w:val="22"/>
                <w:szCs w:val="22"/>
              </w:rPr>
            </w:pPr>
          </w:p>
        </w:tc>
      </w:tr>
      <w:tr w:rsidR="00A72B51" w:rsidTr="00507563">
        <w:tc>
          <w:tcPr>
            <w:tcW w:w="973" w:type="dxa"/>
          </w:tcPr>
          <w:p w:rsidR="00A72B51" w:rsidRDefault="00A72B51" w:rsidP="00507563">
            <w:pPr>
              <w:jc w:val="both"/>
              <w:rPr>
                <w:rFonts w:ascii="Calibri" w:hAnsi="Calibri" w:cs="Arial"/>
                <w:sz w:val="22"/>
                <w:szCs w:val="22"/>
              </w:rPr>
            </w:pPr>
            <w:r>
              <w:rPr>
                <w:rFonts w:ascii="Calibri" w:hAnsi="Calibri" w:cs="Arial"/>
                <w:sz w:val="22"/>
                <w:szCs w:val="22"/>
              </w:rPr>
              <w:t>2.8.22</w:t>
            </w:r>
          </w:p>
        </w:tc>
        <w:tc>
          <w:tcPr>
            <w:tcW w:w="6095" w:type="dxa"/>
            <w:gridSpan w:val="3"/>
          </w:tcPr>
          <w:p w:rsidR="00A72B51" w:rsidRDefault="00A72B51" w:rsidP="00507563">
            <w:pPr>
              <w:jc w:val="both"/>
              <w:rPr>
                <w:rFonts w:ascii="Calibri" w:hAnsi="Calibri" w:cs="Arial"/>
                <w:sz w:val="22"/>
                <w:szCs w:val="22"/>
              </w:rPr>
            </w:pPr>
            <w:r>
              <w:rPr>
                <w:rFonts w:ascii="Calibri" w:hAnsi="Calibri" w:cs="Arial"/>
                <w:sz w:val="22"/>
                <w:szCs w:val="22"/>
              </w:rPr>
              <w:t>Drops to switches and sockets shall be run through metal conduit or PVC conduit, if permitted, with minimum 6mm plaster cover, terminated 300mm above floor level or 150mm above working surfaces and extended minimum 50mm into floor or roof space.</w:t>
            </w:r>
          </w:p>
        </w:tc>
      </w:tr>
      <w:tr w:rsidR="00580C38" w:rsidTr="00507563">
        <w:tc>
          <w:tcPr>
            <w:tcW w:w="973" w:type="dxa"/>
          </w:tcPr>
          <w:p w:rsidR="00580C38" w:rsidRDefault="00580C38" w:rsidP="00507563">
            <w:pPr>
              <w:jc w:val="both"/>
              <w:rPr>
                <w:rFonts w:ascii="Calibri" w:hAnsi="Calibri" w:cs="Arial"/>
                <w:sz w:val="22"/>
                <w:szCs w:val="22"/>
              </w:rPr>
            </w:pPr>
          </w:p>
        </w:tc>
        <w:tc>
          <w:tcPr>
            <w:tcW w:w="6095" w:type="dxa"/>
            <w:gridSpan w:val="3"/>
          </w:tcPr>
          <w:p w:rsidR="00580C38" w:rsidRDefault="00580C38" w:rsidP="00507563">
            <w:pPr>
              <w:jc w:val="both"/>
              <w:rPr>
                <w:rFonts w:ascii="Calibri" w:hAnsi="Calibri" w:cs="Arial"/>
                <w:sz w:val="22"/>
                <w:szCs w:val="22"/>
              </w:rPr>
            </w:pPr>
          </w:p>
        </w:tc>
      </w:tr>
      <w:tr w:rsidR="00580C38" w:rsidTr="00507563">
        <w:tc>
          <w:tcPr>
            <w:tcW w:w="973" w:type="dxa"/>
          </w:tcPr>
          <w:p w:rsidR="00580C38" w:rsidRDefault="00580C38" w:rsidP="00507563">
            <w:pPr>
              <w:jc w:val="both"/>
              <w:rPr>
                <w:rFonts w:ascii="Calibri" w:hAnsi="Calibri" w:cs="Arial"/>
                <w:sz w:val="22"/>
                <w:szCs w:val="22"/>
              </w:rPr>
            </w:pPr>
            <w:r>
              <w:rPr>
                <w:rFonts w:ascii="Calibri" w:hAnsi="Calibri" w:cs="Arial"/>
                <w:sz w:val="22"/>
                <w:szCs w:val="22"/>
              </w:rPr>
              <w:t>2.8.23</w:t>
            </w:r>
          </w:p>
        </w:tc>
        <w:tc>
          <w:tcPr>
            <w:tcW w:w="6095" w:type="dxa"/>
            <w:gridSpan w:val="3"/>
          </w:tcPr>
          <w:p w:rsidR="00580C38" w:rsidRDefault="00580C38" w:rsidP="00507563">
            <w:pPr>
              <w:jc w:val="both"/>
              <w:rPr>
                <w:rFonts w:ascii="Calibri" w:hAnsi="Calibri" w:cs="Arial"/>
                <w:sz w:val="22"/>
                <w:szCs w:val="22"/>
              </w:rPr>
            </w:pPr>
            <w:r>
              <w:rPr>
                <w:rFonts w:ascii="Calibri" w:hAnsi="Calibri" w:cs="Arial"/>
                <w:sz w:val="22"/>
                <w:szCs w:val="22"/>
              </w:rPr>
              <w:t>In damp conditions, run cables through galvanised conduit or use mineral insulated cables to BS 6207.  Make provision for condensation to drain from conduit.</w:t>
            </w:r>
          </w:p>
        </w:tc>
      </w:tr>
      <w:tr w:rsidR="00580C38" w:rsidTr="00507563">
        <w:tc>
          <w:tcPr>
            <w:tcW w:w="973" w:type="dxa"/>
          </w:tcPr>
          <w:p w:rsidR="00580C38" w:rsidRDefault="00580C38" w:rsidP="00507563">
            <w:pPr>
              <w:jc w:val="both"/>
              <w:rPr>
                <w:rFonts w:ascii="Calibri" w:hAnsi="Calibri" w:cs="Arial"/>
                <w:sz w:val="22"/>
                <w:szCs w:val="22"/>
              </w:rPr>
            </w:pPr>
          </w:p>
        </w:tc>
        <w:tc>
          <w:tcPr>
            <w:tcW w:w="6095" w:type="dxa"/>
            <w:gridSpan w:val="3"/>
          </w:tcPr>
          <w:p w:rsidR="00580C38" w:rsidRDefault="00580C38" w:rsidP="00507563">
            <w:pPr>
              <w:jc w:val="both"/>
              <w:rPr>
                <w:rFonts w:ascii="Calibri" w:hAnsi="Calibri" w:cs="Arial"/>
                <w:sz w:val="22"/>
                <w:szCs w:val="22"/>
              </w:rPr>
            </w:pPr>
          </w:p>
        </w:tc>
      </w:tr>
      <w:tr w:rsidR="00580C38" w:rsidTr="00507563">
        <w:tc>
          <w:tcPr>
            <w:tcW w:w="973" w:type="dxa"/>
          </w:tcPr>
          <w:p w:rsidR="00580C38" w:rsidRDefault="00580C38" w:rsidP="00507563">
            <w:pPr>
              <w:jc w:val="both"/>
              <w:rPr>
                <w:rFonts w:ascii="Calibri" w:hAnsi="Calibri" w:cs="Arial"/>
                <w:sz w:val="22"/>
                <w:szCs w:val="22"/>
              </w:rPr>
            </w:pPr>
            <w:r>
              <w:rPr>
                <w:rFonts w:ascii="Calibri" w:hAnsi="Calibri" w:cs="Arial"/>
                <w:sz w:val="22"/>
                <w:szCs w:val="22"/>
              </w:rPr>
              <w:t>2.8.24</w:t>
            </w:r>
          </w:p>
        </w:tc>
        <w:tc>
          <w:tcPr>
            <w:tcW w:w="6095" w:type="dxa"/>
            <w:gridSpan w:val="3"/>
          </w:tcPr>
          <w:p w:rsidR="00580C38" w:rsidRDefault="00580C38" w:rsidP="00507563">
            <w:pPr>
              <w:jc w:val="both"/>
              <w:rPr>
                <w:rFonts w:ascii="Calibri" w:hAnsi="Calibri" w:cs="Arial"/>
                <w:sz w:val="22"/>
                <w:szCs w:val="22"/>
              </w:rPr>
            </w:pPr>
            <w:r>
              <w:rPr>
                <w:rFonts w:ascii="Calibri" w:hAnsi="Calibri" w:cs="Arial"/>
                <w:sz w:val="22"/>
                <w:szCs w:val="22"/>
              </w:rPr>
              <w:t>Undertake plugging, screwing, bolting and make general fixings as appropriate to the installation.</w:t>
            </w:r>
          </w:p>
        </w:tc>
      </w:tr>
      <w:tr w:rsidR="00580C38" w:rsidTr="00507563">
        <w:tc>
          <w:tcPr>
            <w:tcW w:w="973" w:type="dxa"/>
          </w:tcPr>
          <w:p w:rsidR="00580C38" w:rsidRDefault="00580C38" w:rsidP="00507563">
            <w:pPr>
              <w:jc w:val="both"/>
              <w:rPr>
                <w:rFonts w:ascii="Calibri" w:hAnsi="Calibri" w:cs="Arial"/>
                <w:sz w:val="22"/>
                <w:szCs w:val="22"/>
              </w:rPr>
            </w:pPr>
          </w:p>
        </w:tc>
        <w:tc>
          <w:tcPr>
            <w:tcW w:w="6095" w:type="dxa"/>
            <w:gridSpan w:val="3"/>
          </w:tcPr>
          <w:p w:rsidR="00580C38" w:rsidRDefault="00580C38" w:rsidP="00507563">
            <w:pPr>
              <w:jc w:val="both"/>
              <w:rPr>
                <w:rFonts w:ascii="Calibri" w:hAnsi="Calibri" w:cs="Arial"/>
                <w:sz w:val="22"/>
                <w:szCs w:val="22"/>
              </w:rPr>
            </w:pPr>
          </w:p>
        </w:tc>
      </w:tr>
      <w:tr w:rsidR="00580C38" w:rsidTr="00507563">
        <w:tc>
          <w:tcPr>
            <w:tcW w:w="973" w:type="dxa"/>
          </w:tcPr>
          <w:p w:rsidR="00580C38" w:rsidRDefault="00580C38" w:rsidP="00507563">
            <w:pPr>
              <w:jc w:val="both"/>
              <w:rPr>
                <w:rFonts w:ascii="Calibri" w:hAnsi="Calibri" w:cs="Arial"/>
                <w:sz w:val="22"/>
                <w:szCs w:val="22"/>
              </w:rPr>
            </w:pPr>
            <w:r>
              <w:rPr>
                <w:rFonts w:ascii="Calibri" w:hAnsi="Calibri" w:cs="Arial"/>
                <w:sz w:val="22"/>
                <w:szCs w:val="22"/>
              </w:rPr>
              <w:t>2.8.25</w:t>
            </w:r>
          </w:p>
        </w:tc>
        <w:tc>
          <w:tcPr>
            <w:tcW w:w="6095" w:type="dxa"/>
            <w:gridSpan w:val="3"/>
          </w:tcPr>
          <w:p w:rsidR="00580C38" w:rsidRDefault="00580C38" w:rsidP="00507563">
            <w:pPr>
              <w:jc w:val="both"/>
              <w:rPr>
                <w:rFonts w:ascii="Calibri" w:hAnsi="Calibri" w:cs="Arial"/>
                <w:sz w:val="22"/>
                <w:szCs w:val="22"/>
              </w:rPr>
            </w:pPr>
            <w:r>
              <w:rPr>
                <w:rFonts w:ascii="Calibri" w:hAnsi="Calibri" w:cs="Arial"/>
                <w:sz w:val="22"/>
                <w:szCs w:val="22"/>
              </w:rPr>
              <w:t>Check all luminaires and other appliances etc., and ensure that everything is clean, in new condition and functioning correctly.</w:t>
            </w:r>
          </w:p>
        </w:tc>
      </w:tr>
    </w:tbl>
    <w:p w:rsidR="00580C38" w:rsidRDefault="00580C3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095"/>
      </w:tblGrid>
      <w:tr w:rsidR="00580C38" w:rsidTr="00507563">
        <w:tc>
          <w:tcPr>
            <w:tcW w:w="973" w:type="dxa"/>
          </w:tcPr>
          <w:p w:rsidR="00580C38" w:rsidRDefault="00580C38" w:rsidP="00507563">
            <w:pPr>
              <w:jc w:val="both"/>
              <w:rPr>
                <w:rFonts w:ascii="Calibri" w:hAnsi="Calibri" w:cs="Arial"/>
                <w:sz w:val="22"/>
                <w:szCs w:val="22"/>
              </w:rPr>
            </w:pPr>
          </w:p>
        </w:tc>
        <w:tc>
          <w:tcPr>
            <w:tcW w:w="6095" w:type="dxa"/>
          </w:tcPr>
          <w:p w:rsidR="00580C38" w:rsidRDefault="00580C38" w:rsidP="00507563">
            <w:pPr>
              <w:jc w:val="both"/>
              <w:rPr>
                <w:rFonts w:ascii="Calibri" w:hAnsi="Calibri" w:cs="Arial"/>
                <w:sz w:val="22"/>
                <w:szCs w:val="22"/>
              </w:rPr>
            </w:pPr>
          </w:p>
        </w:tc>
      </w:tr>
      <w:tr w:rsidR="00580C38" w:rsidTr="00507563">
        <w:tc>
          <w:tcPr>
            <w:tcW w:w="973" w:type="dxa"/>
          </w:tcPr>
          <w:p w:rsidR="00580C38" w:rsidRDefault="00580C38" w:rsidP="00507563">
            <w:pPr>
              <w:jc w:val="both"/>
              <w:rPr>
                <w:rFonts w:ascii="Calibri" w:hAnsi="Calibri" w:cs="Arial"/>
                <w:sz w:val="22"/>
                <w:szCs w:val="22"/>
              </w:rPr>
            </w:pPr>
            <w:r>
              <w:rPr>
                <w:rFonts w:ascii="Calibri" w:hAnsi="Calibri" w:cs="Arial"/>
                <w:sz w:val="22"/>
                <w:szCs w:val="22"/>
              </w:rPr>
              <w:t>2.8.26</w:t>
            </w:r>
          </w:p>
        </w:tc>
        <w:tc>
          <w:tcPr>
            <w:tcW w:w="6095" w:type="dxa"/>
          </w:tcPr>
          <w:p w:rsidR="00580C38" w:rsidRDefault="00580C38" w:rsidP="00507563">
            <w:pPr>
              <w:jc w:val="both"/>
              <w:rPr>
                <w:rFonts w:ascii="Calibri" w:hAnsi="Calibri" w:cs="Arial"/>
                <w:sz w:val="22"/>
                <w:szCs w:val="22"/>
              </w:rPr>
            </w:pPr>
            <w:r>
              <w:rPr>
                <w:rFonts w:ascii="Calibri" w:hAnsi="Calibri" w:cs="Arial"/>
                <w:sz w:val="22"/>
                <w:szCs w:val="22"/>
              </w:rPr>
              <w:t>Test the entire installation and arrange for tests by the supply authority.  Provide everything necessary and pay all costs.  Provide a Completion Certificate in accordance with Appendix 16of the IEE Regulations.</w:t>
            </w:r>
          </w:p>
        </w:tc>
      </w:tr>
      <w:tr w:rsidR="00580C38" w:rsidTr="00507563">
        <w:tc>
          <w:tcPr>
            <w:tcW w:w="973" w:type="dxa"/>
          </w:tcPr>
          <w:p w:rsidR="00580C38" w:rsidRDefault="00580C38" w:rsidP="00507563">
            <w:pPr>
              <w:jc w:val="both"/>
              <w:rPr>
                <w:rFonts w:ascii="Calibri" w:hAnsi="Calibri" w:cs="Arial"/>
                <w:sz w:val="22"/>
                <w:szCs w:val="22"/>
              </w:rPr>
            </w:pPr>
          </w:p>
        </w:tc>
        <w:tc>
          <w:tcPr>
            <w:tcW w:w="6095" w:type="dxa"/>
          </w:tcPr>
          <w:p w:rsidR="00580C38" w:rsidRDefault="00580C38" w:rsidP="00507563">
            <w:pPr>
              <w:jc w:val="both"/>
              <w:rPr>
                <w:rFonts w:ascii="Calibri" w:hAnsi="Calibri" w:cs="Arial"/>
                <w:sz w:val="22"/>
                <w:szCs w:val="22"/>
              </w:rPr>
            </w:pPr>
          </w:p>
        </w:tc>
      </w:tr>
      <w:tr w:rsidR="00580C38" w:rsidTr="00507563">
        <w:tc>
          <w:tcPr>
            <w:tcW w:w="973" w:type="dxa"/>
          </w:tcPr>
          <w:p w:rsidR="00580C38" w:rsidRDefault="00580C38" w:rsidP="00507563">
            <w:pPr>
              <w:jc w:val="both"/>
              <w:rPr>
                <w:rFonts w:ascii="Calibri" w:hAnsi="Calibri" w:cs="Arial"/>
                <w:sz w:val="22"/>
                <w:szCs w:val="22"/>
              </w:rPr>
            </w:pPr>
            <w:r>
              <w:rPr>
                <w:rFonts w:ascii="Calibri" w:hAnsi="Calibri" w:cs="Arial"/>
                <w:sz w:val="22"/>
                <w:szCs w:val="22"/>
              </w:rPr>
              <w:t>2.8.27</w:t>
            </w:r>
          </w:p>
        </w:tc>
        <w:tc>
          <w:tcPr>
            <w:tcW w:w="6095" w:type="dxa"/>
          </w:tcPr>
          <w:p w:rsidR="00580C38" w:rsidRDefault="00580C38" w:rsidP="00507563">
            <w:pPr>
              <w:jc w:val="both"/>
              <w:rPr>
                <w:rFonts w:ascii="Calibri" w:hAnsi="Calibri" w:cs="Arial"/>
                <w:sz w:val="22"/>
                <w:szCs w:val="22"/>
              </w:rPr>
            </w:pPr>
            <w:r>
              <w:rPr>
                <w:rFonts w:ascii="Calibri" w:hAnsi="Calibri" w:cs="Arial"/>
                <w:sz w:val="22"/>
                <w:szCs w:val="22"/>
              </w:rPr>
              <w:t>After testing, replace makers wrappings, if possible, or otherwise leave all appliances and fittings protected until handover.</w:t>
            </w:r>
          </w:p>
        </w:tc>
      </w:tr>
      <w:tr w:rsidR="00580C38" w:rsidTr="00507563">
        <w:tc>
          <w:tcPr>
            <w:tcW w:w="973" w:type="dxa"/>
          </w:tcPr>
          <w:p w:rsidR="00580C38" w:rsidRDefault="00580C38" w:rsidP="00507563">
            <w:pPr>
              <w:jc w:val="both"/>
              <w:rPr>
                <w:rFonts w:ascii="Calibri" w:hAnsi="Calibri" w:cs="Arial"/>
                <w:sz w:val="22"/>
                <w:szCs w:val="22"/>
              </w:rPr>
            </w:pPr>
          </w:p>
        </w:tc>
        <w:tc>
          <w:tcPr>
            <w:tcW w:w="6095" w:type="dxa"/>
          </w:tcPr>
          <w:p w:rsidR="00580C38" w:rsidRDefault="00580C38" w:rsidP="00507563">
            <w:pPr>
              <w:jc w:val="both"/>
              <w:rPr>
                <w:rFonts w:ascii="Calibri" w:hAnsi="Calibri" w:cs="Arial"/>
                <w:sz w:val="22"/>
                <w:szCs w:val="22"/>
              </w:rPr>
            </w:pPr>
          </w:p>
        </w:tc>
      </w:tr>
    </w:tbl>
    <w:p w:rsidR="00580C38" w:rsidRDefault="00580C3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095"/>
      </w:tblGrid>
      <w:tr w:rsidR="00580C38" w:rsidTr="00580C38">
        <w:tc>
          <w:tcPr>
            <w:tcW w:w="7068" w:type="dxa"/>
            <w:gridSpan w:val="2"/>
          </w:tcPr>
          <w:p w:rsidR="00580C38" w:rsidRPr="00580C38" w:rsidRDefault="00580C38" w:rsidP="00507563">
            <w:pPr>
              <w:jc w:val="both"/>
              <w:rPr>
                <w:rFonts w:ascii="Calibri" w:hAnsi="Calibri" w:cs="Arial"/>
                <w:sz w:val="22"/>
                <w:szCs w:val="22"/>
                <w:u w:val="single"/>
              </w:rPr>
            </w:pPr>
            <w:r>
              <w:rPr>
                <w:rFonts w:ascii="Calibri" w:hAnsi="Calibri" w:cs="Arial"/>
                <w:sz w:val="22"/>
                <w:szCs w:val="22"/>
                <w:u w:val="single"/>
              </w:rPr>
              <w:lastRenderedPageBreak/>
              <w:t>2.9 : FLOOR, WALL AND CEILING FINISHES</w:t>
            </w:r>
          </w:p>
        </w:tc>
      </w:tr>
      <w:tr w:rsidR="00580C38" w:rsidTr="00507563">
        <w:tc>
          <w:tcPr>
            <w:tcW w:w="973" w:type="dxa"/>
          </w:tcPr>
          <w:p w:rsidR="00580C38" w:rsidRDefault="00580C38" w:rsidP="00507563">
            <w:pPr>
              <w:jc w:val="both"/>
              <w:rPr>
                <w:rFonts w:ascii="Calibri" w:hAnsi="Calibri" w:cs="Arial"/>
                <w:sz w:val="22"/>
                <w:szCs w:val="22"/>
              </w:rPr>
            </w:pPr>
          </w:p>
        </w:tc>
        <w:tc>
          <w:tcPr>
            <w:tcW w:w="6095" w:type="dxa"/>
          </w:tcPr>
          <w:p w:rsidR="00580C38" w:rsidRDefault="00580C38" w:rsidP="00507563">
            <w:pPr>
              <w:jc w:val="both"/>
              <w:rPr>
                <w:rFonts w:ascii="Calibri" w:hAnsi="Calibri" w:cs="Arial"/>
                <w:sz w:val="22"/>
                <w:szCs w:val="22"/>
              </w:rPr>
            </w:pPr>
          </w:p>
        </w:tc>
      </w:tr>
      <w:tr w:rsidR="00580C38" w:rsidTr="00580C38">
        <w:tc>
          <w:tcPr>
            <w:tcW w:w="7068" w:type="dxa"/>
            <w:gridSpan w:val="2"/>
          </w:tcPr>
          <w:p w:rsidR="00580C38" w:rsidRPr="00580C38" w:rsidRDefault="00E14B70" w:rsidP="00507563">
            <w:pPr>
              <w:jc w:val="both"/>
              <w:rPr>
                <w:rFonts w:ascii="Calibri" w:hAnsi="Calibri" w:cs="Arial"/>
                <w:sz w:val="22"/>
                <w:szCs w:val="22"/>
                <w:u w:val="single"/>
              </w:rPr>
            </w:pPr>
            <w:r>
              <w:rPr>
                <w:rFonts w:ascii="Calibri" w:hAnsi="Calibri" w:cs="Arial"/>
                <w:sz w:val="22"/>
                <w:szCs w:val="22"/>
                <w:u w:val="single"/>
              </w:rPr>
              <w:t>Generally</w:t>
            </w:r>
          </w:p>
        </w:tc>
      </w:tr>
      <w:tr w:rsidR="00580C38" w:rsidTr="00507563">
        <w:tc>
          <w:tcPr>
            <w:tcW w:w="973" w:type="dxa"/>
          </w:tcPr>
          <w:p w:rsidR="00580C38" w:rsidRDefault="00580C38" w:rsidP="00507563">
            <w:pPr>
              <w:jc w:val="both"/>
              <w:rPr>
                <w:rFonts w:ascii="Calibri" w:hAnsi="Calibri" w:cs="Arial"/>
                <w:sz w:val="22"/>
                <w:szCs w:val="22"/>
              </w:rPr>
            </w:pPr>
          </w:p>
        </w:tc>
        <w:tc>
          <w:tcPr>
            <w:tcW w:w="6095" w:type="dxa"/>
          </w:tcPr>
          <w:p w:rsidR="00580C38" w:rsidRDefault="00580C38" w:rsidP="00507563">
            <w:pPr>
              <w:jc w:val="both"/>
              <w:rPr>
                <w:rFonts w:ascii="Calibri" w:hAnsi="Calibri" w:cs="Arial"/>
                <w:sz w:val="22"/>
                <w:szCs w:val="22"/>
              </w:rPr>
            </w:pPr>
          </w:p>
        </w:tc>
      </w:tr>
      <w:tr w:rsidR="00580C38" w:rsidTr="00507563">
        <w:tc>
          <w:tcPr>
            <w:tcW w:w="973" w:type="dxa"/>
          </w:tcPr>
          <w:p w:rsidR="00580C38" w:rsidRDefault="00E14B70" w:rsidP="00507563">
            <w:pPr>
              <w:jc w:val="both"/>
              <w:rPr>
                <w:rFonts w:ascii="Calibri" w:hAnsi="Calibri" w:cs="Arial"/>
                <w:sz w:val="22"/>
                <w:szCs w:val="22"/>
              </w:rPr>
            </w:pPr>
            <w:r>
              <w:rPr>
                <w:rFonts w:ascii="Calibri" w:hAnsi="Calibri" w:cs="Arial"/>
                <w:sz w:val="22"/>
                <w:szCs w:val="22"/>
              </w:rPr>
              <w:t>2.9.1</w:t>
            </w:r>
          </w:p>
        </w:tc>
        <w:tc>
          <w:tcPr>
            <w:tcW w:w="6095" w:type="dxa"/>
          </w:tcPr>
          <w:p w:rsidR="00580C38" w:rsidRDefault="00E14B70" w:rsidP="00507563">
            <w:pPr>
              <w:jc w:val="both"/>
              <w:rPr>
                <w:rFonts w:ascii="Calibri" w:hAnsi="Calibri" w:cs="Arial"/>
                <w:sz w:val="22"/>
                <w:szCs w:val="22"/>
              </w:rPr>
            </w:pPr>
            <w:r>
              <w:rPr>
                <w:rFonts w:ascii="Calibri" w:hAnsi="Calibri" w:cs="Arial"/>
                <w:sz w:val="22"/>
                <w:szCs w:val="22"/>
              </w:rPr>
              <w:t>The plaster is to be as supplied by British Gypsum, Head Office, East Leake, Loughborough, Leicestershire LE12 6HX, Telephone : 0115 945 1000 and used and applied all in accordance with the British Gypsum White Book latest Edition.</w:t>
            </w:r>
          </w:p>
        </w:tc>
      </w:tr>
      <w:tr w:rsidR="00E14B70" w:rsidTr="00507563">
        <w:tc>
          <w:tcPr>
            <w:tcW w:w="973" w:type="dxa"/>
          </w:tcPr>
          <w:p w:rsidR="00E14B70" w:rsidRDefault="00E14B70" w:rsidP="00507563">
            <w:pPr>
              <w:jc w:val="both"/>
              <w:rPr>
                <w:rFonts w:ascii="Calibri" w:hAnsi="Calibri" w:cs="Arial"/>
                <w:sz w:val="22"/>
                <w:szCs w:val="22"/>
              </w:rPr>
            </w:pPr>
          </w:p>
        </w:tc>
        <w:tc>
          <w:tcPr>
            <w:tcW w:w="6095" w:type="dxa"/>
          </w:tcPr>
          <w:p w:rsidR="00E14B70" w:rsidRDefault="00E14B70" w:rsidP="00507563">
            <w:pPr>
              <w:jc w:val="both"/>
              <w:rPr>
                <w:rFonts w:ascii="Calibri" w:hAnsi="Calibri" w:cs="Arial"/>
                <w:sz w:val="22"/>
                <w:szCs w:val="22"/>
              </w:rPr>
            </w:pPr>
          </w:p>
        </w:tc>
      </w:tr>
      <w:tr w:rsidR="00E14B70" w:rsidTr="00507563">
        <w:tc>
          <w:tcPr>
            <w:tcW w:w="973" w:type="dxa"/>
          </w:tcPr>
          <w:p w:rsidR="00E14B70" w:rsidRDefault="00E14B70" w:rsidP="00507563">
            <w:pPr>
              <w:jc w:val="both"/>
              <w:rPr>
                <w:rFonts w:ascii="Calibri" w:hAnsi="Calibri" w:cs="Arial"/>
                <w:sz w:val="22"/>
                <w:szCs w:val="22"/>
              </w:rPr>
            </w:pPr>
            <w:r>
              <w:rPr>
                <w:rFonts w:ascii="Calibri" w:hAnsi="Calibri" w:cs="Arial"/>
                <w:sz w:val="22"/>
                <w:szCs w:val="22"/>
              </w:rPr>
              <w:t>2.9.2</w:t>
            </w:r>
          </w:p>
        </w:tc>
        <w:tc>
          <w:tcPr>
            <w:tcW w:w="6095" w:type="dxa"/>
          </w:tcPr>
          <w:p w:rsidR="00E14B70" w:rsidRDefault="00E14B70" w:rsidP="00507563">
            <w:pPr>
              <w:jc w:val="both"/>
              <w:rPr>
                <w:rFonts w:ascii="Calibri" w:hAnsi="Calibri" w:cs="Arial"/>
                <w:sz w:val="22"/>
                <w:szCs w:val="22"/>
              </w:rPr>
            </w:pPr>
            <w:r>
              <w:rPr>
                <w:rFonts w:ascii="Calibri" w:hAnsi="Calibri" w:cs="Arial"/>
                <w:sz w:val="22"/>
                <w:szCs w:val="22"/>
              </w:rPr>
              <w:t>The general plaster will be Carlite pre-mixed plaster.</w:t>
            </w:r>
          </w:p>
        </w:tc>
      </w:tr>
      <w:tr w:rsidR="00E14B70" w:rsidTr="00507563">
        <w:tc>
          <w:tcPr>
            <w:tcW w:w="973" w:type="dxa"/>
          </w:tcPr>
          <w:p w:rsidR="00E14B70" w:rsidRDefault="00E14B70" w:rsidP="00507563">
            <w:pPr>
              <w:jc w:val="both"/>
              <w:rPr>
                <w:rFonts w:ascii="Calibri" w:hAnsi="Calibri" w:cs="Arial"/>
                <w:sz w:val="22"/>
                <w:szCs w:val="22"/>
              </w:rPr>
            </w:pPr>
          </w:p>
        </w:tc>
        <w:tc>
          <w:tcPr>
            <w:tcW w:w="6095" w:type="dxa"/>
          </w:tcPr>
          <w:p w:rsidR="00E14B70" w:rsidRDefault="00E14B70" w:rsidP="00507563">
            <w:pPr>
              <w:jc w:val="both"/>
              <w:rPr>
                <w:rFonts w:ascii="Calibri" w:hAnsi="Calibri" w:cs="Arial"/>
                <w:sz w:val="22"/>
                <w:szCs w:val="22"/>
              </w:rPr>
            </w:pPr>
          </w:p>
        </w:tc>
      </w:tr>
      <w:tr w:rsidR="00E14B70" w:rsidTr="00507563">
        <w:tc>
          <w:tcPr>
            <w:tcW w:w="973" w:type="dxa"/>
          </w:tcPr>
          <w:p w:rsidR="00E14B70" w:rsidRDefault="00E14B70" w:rsidP="00507563">
            <w:pPr>
              <w:jc w:val="both"/>
              <w:rPr>
                <w:rFonts w:ascii="Calibri" w:hAnsi="Calibri" w:cs="Arial"/>
                <w:sz w:val="22"/>
                <w:szCs w:val="22"/>
              </w:rPr>
            </w:pPr>
            <w:r>
              <w:rPr>
                <w:rFonts w:ascii="Calibri" w:hAnsi="Calibri" w:cs="Arial"/>
                <w:sz w:val="22"/>
                <w:szCs w:val="22"/>
              </w:rPr>
              <w:t>2.9.3</w:t>
            </w:r>
          </w:p>
        </w:tc>
        <w:tc>
          <w:tcPr>
            <w:tcW w:w="6095" w:type="dxa"/>
          </w:tcPr>
          <w:p w:rsidR="00E14B70" w:rsidRDefault="00E14B70" w:rsidP="00507563">
            <w:pPr>
              <w:jc w:val="both"/>
              <w:rPr>
                <w:rFonts w:ascii="Calibri" w:hAnsi="Calibri" w:cs="Arial"/>
                <w:sz w:val="22"/>
                <w:szCs w:val="22"/>
              </w:rPr>
            </w:pPr>
            <w:r>
              <w:rPr>
                <w:rFonts w:ascii="Calibri" w:hAnsi="Calibri" w:cs="Arial"/>
                <w:sz w:val="22"/>
                <w:szCs w:val="22"/>
              </w:rPr>
              <w:t>The skim coat plaster will be Sirapite B finish.</w:t>
            </w:r>
          </w:p>
        </w:tc>
      </w:tr>
      <w:tr w:rsidR="00E14B70" w:rsidTr="00507563">
        <w:tc>
          <w:tcPr>
            <w:tcW w:w="973" w:type="dxa"/>
          </w:tcPr>
          <w:p w:rsidR="00E14B70" w:rsidRDefault="00E14B70" w:rsidP="00507563">
            <w:pPr>
              <w:jc w:val="both"/>
              <w:rPr>
                <w:rFonts w:ascii="Calibri" w:hAnsi="Calibri" w:cs="Arial"/>
                <w:sz w:val="22"/>
                <w:szCs w:val="22"/>
              </w:rPr>
            </w:pPr>
          </w:p>
        </w:tc>
        <w:tc>
          <w:tcPr>
            <w:tcW w:w="6095" w:type="dxa"/>
          </w:tcPr>
          <w:p w:rsidR="00E14B70" w:rsidRDefault="00E14B70" w:rsidP="00507563">
            <w:pPr>
              <w:jc w:val="both"/>
              <w:rPr>
                <w:rFonts w:ascii="Calibri" w:hAnsi="Calibri" w:cs="Arial"/>
                <w:sz w:val="22"/>
                <w:szCs w:val="22"/>
              </w:rPr>
            </w:pPr>
          </w:p>
        </w:tc>
      </w:tr>
      <w:tr w:rsidR="00E14B70" w:rsidTr="00507563">
        <w:tc>
          <w:tcPr>
            <w:tcW w:w="973" w:type="dxa"/>
          </w:tcPr>
          <w:p w:rsidR="00E14B70" w:rsidRDefault="00E14B70" w:rsidP="00507563">
            <w:pPr>
              <w:jc w:val="both"/>
              <w:rPr>
                <w:rFonts w:ascii="Calibri" w:hAnsi="Calibri" w:cs="Arial"/>
                <w:sz w:val="22"/>
                <w:szCs w:val="22"/>
              </w:rPr>
            </w:pPr>
            <w:r>
              <w:rPr>
                <w:rFonts w:ascii="Calibri" w:hAnsi="Calibri" w:cs="Arial"/>
                <w:sz w:val="22"/>
                <w:szCs w:val="22"/>
              </w:rPr>
              <w:t>2.9.4</w:t>
            </w:r>
          </w:p>
        </w:tc>
        <w:tc>
          <w:tcPr>
            <w:tcW w:w="6095" w:type="dxa"/>
          </w:tcPr>
          <w:p w:rsidR="00E14B70" w:rsidRDefault="00E14B70" w:rsidP="00507563">
            <w:pPr>
              <w:jc w:val="both"/>
              <w:rPr>
                <w:rFonts w:ascii="Calibri" w:hAnsi="Calibri" w:cs="Arial"/>
                <w:sz w:val="22"/>
                <w:szCs w:val="22"/>
              </w:rPr>
            </w:pPr>
            <w:r>
              <w:rPr>
                <w:rFonts w:ascii="Calibri" w:hAnsi="Calibri" w:cs="Arial"/>
                <w:sz w:val="22"/>
                <w:szCs w:val="22"/>
              </w:rPr>
              <w:t>All walls to be plastered are to be thoroughly cleaned down and well moistened before plastering.</w:t>
            </w:r>
          </w:p>
        </w:tc>
      </w:tr>
      <w:tr w:rsidR="00E14B70" w:rsidTr="00507563">
        <w:tc>
          <w:tcPr>
            <w:tcW w:w="973" w:type="dxa"/>
          </w:tcPr>
          <w:p w:rsidR="00E14B70" w:rsidRDefault="00E14B70" w:rsidP="00507563">
            <w:pPr>
              <w:jc w:val="both"/>
              <w:rPr>
                <w:rFonts w:ascii="Calibri" w:hAnsi="Calibri" w:cs="Arial"/>
                <w:sz w:val="22"/>
                <w:szCs w:val="22"/>
              </w:rPr>
            </w:pPr>
          </w:p>
        </w:tc>
        <w:tc>
          <w:tcPr>
            <w:tcW w:w="6095" w:type="dxa"/>
          </w:tcPr>
          <w:p w:rsidR="00E14B70" w:rsidRDefault="00E14B70" w:rsidP="00507563">
            <w:pPr>
              <w:jc w:val="both"/>
              <w:rPr>
                <w:rFonts w:ascii="Calibri" w:hAnsi="Calibri" w:cs="Arial"/>
                <w:sz w:val="22"/>
                <w:szCs w:val="22"/>
              </w:rPr>
            </w:pPr>
          </w:p>
        </w:tc>
      </w:tr>
      <w:tr w:rsidR="00E14B70" w:rsidTr="00490DC5">
        <w:tc>
          <w:tcPr>
            <w:tcW w:w="7068" w:type="dxa"/>
            <w:gridSpan w:val="2"/>
          </w:tcPr>
          <w:p w:rsidR="00E14B70" w:rsidRPr="00E14B70" w:rsidRDefault="00E14B70" w:rsidP="00507563">
            <w:pPr>
              <w:jc w:val="both"/>
              <w:rPr>
                <w:rFonts w:ascii="Calibri" w:hAnsi="Calibri" w:cs="Arial"/>
                <w:sz w:val="22"/>
                <w:szCs w:val="22"/>
                <w:u w:val="single"/>
              </w:rPr>
            </w:pPr>
            <w:r>
              <w:rPr>
                <w:rFonts w:ascii="Calibri" w:hAnsi="Calibri" w:cs="Arial"/>
                <w:sz w:val="22"/>
                <w:szCs w:val="22"/>
                <w:u w:val="single"/>
              </w:rPr>
              <w:t>Partitions</w:t>
            </w:r>
          </w:p>
        </w:tc>
      </w:tr>
      <w:tr w:rsidR="00E14B70" w:rsidTr="00507563">
        <w:tc>
          <w:tcPr>
            <w:tcW w:w="973" w:type="dxa"/>
          </w:tcPr>
          <w:p w:rsidR="00E14B70" w:rsidRDefault="00E14B70" w:rsidP="00507563">
            <w:pPr>
              <w:jc w:val="both"/>
              <w:rPr>
                <w:rFonts w:ascii="Calibri" w:hAnsi="Calibri" w:cs="Arial"/>
                <w:sz w:val="22"/>
                <w:szCs w:val="22"/>
              </w:rPr>
            </w:pPr>
          </w:p>
        </w:tc>
        <w:tc>
          <w:tcPr>
            <w:tcW w:w="6095" w:type="dxa"/>
          </w:tcPr>
          <w:p w:rsidR="00E14B70" w:rsidRDefault="00E14B70" w:rsidP="00507563">
            <w:pPr>
              <w:jc w:val="both"/>
              <w:rPr>
                <w:rFonts w:ascii="Calibri" w:hAnsi="Calibri" w:cs="Arial"/>
                <w:sz w:val="22"/>
                <w:szCs w:val="22"/>
              </w:rPr>
            </w:pPr>
          </w:p>
        </w:tc>
      </w:tr>
      <w:tr w:rsidR="00E14B70" w:rsidTr="00507563">
        <w:tc>
          <w:tcPr>
            <w:tcW w:w="973" w:type="dxa"/>
          </w:tcPr>
          <w:p w:rsidR="00E14B70" w:rsidRDefault="00E14B70" w:rsidP="00507563">
            <w:pPr>
              <w:jc w:val="both"/>
              <w:rPr>
                <w:rFonts w:ascii="Calibri" w:hAnsi="Calibri" w:cs="Arial"/>
                <w:sz w:val="22"/>
                <w:szCs w:val="22"/>
              </w:rPr>
            </w:pPr>
            <w:r>
              <w:rPr>
                <w:rFonts w:ascii="Calibri" w:hAnsi="Calibri" w:cs="Arial"/>
                <w:sz w:val="22"/>
                <w:szCs w:val="22"/>
              </w:rPr>
              <w:t>2.9.5</w:t>
            </w:r>
          </w:p>
        </w:tc>
        <w:tc>
          <w:tcPr>
            <w:tcW w:w="6095" w:type="dxa"/>
          </w:tcPr>
          <w:p w:rsidR="00E14B70" w:rsidRPr="00E14B70" w:rsidRDefault="00E14B70" w:rsidP="00507563">
            <w:pPr>
              <w:jc w:val="both"/>
              <w:rPr>
                <w:rFonts w:ascii="Calibri" w:hAnsi="Calibri" w:cs="Arial"/>
                <w:sz w:val="22"/>
                <w:szCs w:val="22"/>
              </w:rPr>
            </w:pPr>
            <w:r>
              <w:rPr>
                <w:rFonts w:ascii="Calibri" w:hAnsi="Calibri" w:cs="Arial"/>
                <w:sz w:val="22"/>
                <w:szCs w:val="22"/>
              </w:rPr>
              <w:t xml:space="preserve">The Contractor is to note that partition head and sole channels and timber plates are </w:t>
            </w:r>
            <w:r>
              <w:rPr>
                <w:rFonts w:ascii="Calibri" w:hAnsi="Calibri" w:cs="Arial"/>
                <w:sz w:val="22"/>
                <w:szCs w:val="22"/>
                <w:u w:val="single"/>
              </w:rPr>
              <w:t>not</w:t>
            </w:r>
            <w:r>
              <w:rPr>
                <w:rFonts w:ascii="Calibri" w:hAnsi="Calibri" w:cs="Arial"/>
                <w:sz w:val="22"/>
                <w:szCs w:val="22"/>
              </w:rPr>
              <w:t xml:space="preserve"> to be shotfired to the structure but are to be screwed and plugged as necessary with approved proprietary fixings.</w:t>
            </w:r>
          </w:p>
        </w:tc>
      </w:tr>
      <w:tr w:rsidR="00E14B70" w:rsidTr="00507563">
        <w:tc>
          <w:tcPr>
            <w:tcW w:w="973" w:type="dxa"/>
          </w:tcPr>
          <w:p w:rsidR="00E14B70" w:rsidRDefault="00E14B70" w:rsidP="00507563">
            <w:pPr>
              <w:jc w:val="both"/>
              <w:rPr>
                <w:rFonts w:ascii="Calibri" w:hAnsi="Calibri" w:cs="Arial"/>
                <w:sz w:val="22"/>
                <w:szCs w:val="22"/>
              </w:rPr>
            </w:pPr>
          </w:p>
        </w:tc>
        <w:tc>
          <w:tcPr>
            <w:tcW w:w="6095" w:type="dxa"/>
          </w:tcPr>
          <w:p w:rsidR="00E14B70" w:rsidRDefault="00E14B70" w:rsidP="00507563">
            <w:pPr>
              <w:jc w:val="both"/>
              <w:rPr>
                <w:rFonts w:ascii="Calibri" w:hAnsi="Calibri" w:cs="Arial"/>
                <w:sz w:val="22"/>
                <w:szCs w:val="22"/>
              </w:rPr>
            </w:pPr>
          </w:p>
        </w:tc>
      </w:tr>
      <w:tr w:rsidR="00E14B70" w:rsidTr="00490DC5">
        <w:tc>
          <w:tcPr>
            <w:tcW w:w="7068" w:type="dxa"/>
            <w:gridSpan w:val="2"/>
          </w:tcPr>
          <w:p w:rsidR="00E14B70" w:rsidRPr="00E14B70" w:rsidRDefault="00E14B70" w:rsidP="00507563">
            <w:pPr>
              <w:jc w:val="both"/>
              <w:rPr>
                <w:rFonts w:ascii="Calibri" w:hAnsi="Calibri" w:cs="Arial"/>
                <w:sz w:val="22"/>
                <w:szCs w:val="22"/>
                <w:u w:val="single"/>
              </w:rPr>
            </w:pPr>
            <w:r>
              <w:rPr>
                <w:rFonts w:ascii="Calibri" w:hAnsi="Calibri" w:cs="Arial"/>
                <w:sz w:val="22"/>
                <w:szCs w:val="22"/>
                <w:u w:val="single"/>
              </w:rPr>
              <w:t>Prices for Wall, Floor and Ceiling Finishes</w:t>
            </w:r>
          </w:p>
        </w:tc>
      </w:tr>
      <w:tr w:rsidR="00E14B70" w:rsidTr="00507563">
        <w:tc>
          <w:tcPr>
            <w:tcW w:w="973" w:type="dxa"/>
          </w:tcPr>
          <w:p w:rsidR="00E14B70" w:rsidRDefault="00E14B70" w:rsidP="00507563">
            <w:pPr>
              <w:jc w:val="both"/>
              <w:rPr>
                <w:rFonts w:ascii="Calibri" w:hAnsi="Calibri" w:cs="Arial"/>
                <w:sz w:val="22"/>
                <w:szCs w:val="22"/>
              </w:rPr>
            </w:pPr>
          </w:p>
        </w:tc>
        <w:tc>
          <w:tcPr>
            <w:tcW w:w="6095" w:type="dxa"/>
          </w:tcPr>
          <w:p w:rsidR="00E14B70" w:rsidRDefault="00E14B70" w:rsidP="00507563">
            <w:pPr>
              <w:jc w:val="both"/>
              <w:rPr>
                <w:rFonts w:ascii="Calibri" w:hAnsi="Calibri" w:cs="Arial"/>
                <w:sz w:val="22"/>
                <w:szCs w:val="22"/>
              </w:rPr>
            </w:pPr>
          </w:p>
        </w:tc>
      </w:tr>
      <w:tr w:rsidR="00E14B70" w:rsidTr="00507563">
        <w:tc>
          <w:tcPr>
            <w:tcW w:w="973" w:type="dxa"/>
          </w:tcPr>
          <w:p w:rsidR="00E14B70" w:rsidRDefault="00E14B70" w:rsidP="00507563">
            <w:pPr>
              <w:jc w:val="both"/>
              <w:rPr>
                <w:rFonts w:ascii="Calibri" w:hAnsi="Calibri" w:cs="Arial"/>
                <w:sz w:val="22"/>
                <w:szCs w:val="22"/>
              </w:rPr>
            </w:pPr>
            <w:r>
              <w:rPr>
                <w:rFonts w:ascii="Calibri" w:hAnsi="Calibri" w:cs="Arial"/>
                <w:sz w:val="22"/>
                <w:szCs w:val="22"/>
              </w:rPr>
              <w:t>2.9.6</w:t>
            </w:r>
          </w:p>
        </w:tc>
        <w:tc>
          <w:tcPr>
            <w:tcW w:w="6095" w:type="dxa"/>
          </w:tcPr>
          <w:p w:rsidR="00E14B70" w:rsidRDefault="00490DC5" w:rsidP="00507563">
            <w:pPr>
              <w:jc w:val="both"/>
              <w:rPr>
                <w:rFonts w:ascii="Calibri" w:hAnsi="Calibri" w:cs="Arial"/>
                <w:sz w:val="22"/>
                <w:szCs w:val="22"/>
              </w:rPr>
            </w:pPr>
            <w:r>
              <w:rPr>
                <w:rFonts w:ascii="Calibri" w:hAnsi="Calibri" w:cs="Arial"/>
                <w:sz w:val="22"/>
                <w:szCs w:val="22"/>
              </w:rPr>
              <w:t xml:space="preserve">Prices are to include for internal angles of plain surfaces and all extra </w:t>
            </w:r>
            <w:r w:rsidR="009368DA">
              <w:rPr>
                <w:rFonts w:ascii="Calibri" w:hAnsi="Calibri" w:cs="Arial"/>
                <w:sz w:val="22"/>
                <w:szCs w:val="22"/>
              </w:rPr>
              <w:t>labour</w:t>
            </w:r>
            <w:r>
              <w:rPr>
                <w:rFonts w:ascii="Calibri" w:hAnsi="Calibri" w:cs="Arial"/>
                <w:sz w:val="22"/>
                <w:szCs w:val="22"/>
              </w:rPr>
              <w:t xml:space="preserve"> working behind or around pipes, conduits and brackets etc., including making good around pipe brackets.</w:t>
            </w:r>
          </w:p>
        </w:tc>
      </w:tr>
      <w:tr w:rsidR="00490DC5" w:rsidTr="00507563">
        <w:tc>
          <w:tcPr>
            <w:tcW w:w="973" w:type="dxa"/>
          </w:tcPr>
          <w:p w:rsidR="00490DC5" w:rsidRDefault="00490DC5" w:rsidP="00507563">
            <w:pPr>
              <w:jc w:val="both"/>
              <w:rPr>
                <w:rFonts w:ascii="Calibri" w:hAnsi="Calibri" w:cs="Arial"/>
                <w:sz w:val="22"/>
                <w:szCs w:val="22"/>
              </w:rPr>
            </w:pPr>
          </w:p>
        </w:tc>
        <w:tc>
          <w:tcPr>
            <w:tcW w:w="6095" w:type="dxa"/>
          </w:tcPr>
          <w:p w:rsidR="00490DC5" w:rsidRDefault="00490DC5" w:rsidP="00507563">
            <w:pPr>
              <w:jc w:val="both"/>
              <w:rPr>
                <w:rFonts w:ascii="Calibri" w:hAnsi="Calibri" w:cs="Arial"/>
                <w:sz w:val="22"/>
                <w:szCs w:val="22"/>
              </w:rPr>
            </w:pPr>
          </w:p>
        </w:tc>
      </w:tr>
      <w:tr w:rsidR="00490DC5" w:rsidTr="00507563">
        <w:tc>
          <w:tcPr>
            <w:tcW w:w="973" w:type="dxa"/>
          </w:tcPr>
          <w:p w:rsidR="00490DC5" w:rsidRDefault="00490DC5" w:rsidP="00507563">
            <w:pPr>
              <w:jc w:val="both"/>
              <w:rPr>
                <w:rFonts w:ascii="Calibri" w:hAnsi="Calibri" w:cs="Arial"/>
                <w:sz w:val="22"/>
                <w:szCs w:val="22"/>
              </w:rPr>
            </w:pPr>
            <w:r>
              <w:rPr>
                <w:rFonts w:ascii="Calibri" w:hAnsi="Calibri" w:cs="Arial"/>
                <w:sz w:val="22"/>
                <w:szCs w:val="22"/>
              </w:rPr>
              <w:t>2.9.7</w:t>
            </w:r>
          </w:p>
        </w:tc>
        <w:tc>
          <w:tcPr>
            <w:tcW w:w="6095" w:type="dxa"/>
          </w:tcPr>
          <w:p w:rsidR="00490DC5" w:rsidRDefault="00490DC5" w:rsidP="00507563">
            <w:pPr>
              <w:jc w:val="both"/>
              <w:rPr>
                <w:rFonts w:ascii="Calibri" w:hAnsi="Calibri" w:cs="Arial"/>
                <w:sz w:val="22"/>
                <w:szCs w:val="22"/>
              </w:rPr>
            </w:pPr>
            <w:r>
              <w:rPr>
                <w:rFonts w:ascii="Calibri" w:hAnsi="Calibri" w:cs="Arial"/>
                <w:sz w:val="22"/>
                <w:szCs w:val="22"/>
              </w:rPr>
              <w:t>Allow for all temporary rules, temporary screeds etc., and for incidental narrow widths as required.</w:t>
            </w:r>
          </w:p>
        </w:tc>
      </w:tr>
      <w:tr w:rsidR="00490DC5" w:rsidTr="00507563">
        <w:tc>
          <w:tcPr>
            <w:tcW w:w="973" w:type="dxa"/>
          </w:tcPr>
          <w:p w:rsidR="00490DC5" w:rsidRDefault="00490DC5" w:rsidP="00507563">
            <w:pPr>
              <w:jc w:val="both"/>
              <w:rPr>
                <w:rFonts w:ascii="Calibri" w:hAnsi="Calibri" w:cs="Arial"/>
                <w:sz w:val="22"/>
                <w:szCs w:val="22"/>
              </w:rPr>
            </w:pPr>
          </w:p>
        </w:tc>
        <w:tc>
          <w:tcPr>
            <w:tcW w:w="6095" w:type="dxa"/>
          </w:tcPr>
          <w:p w:rsidR="00490DC5" w:rsidRDefault="00490DC5" w:rsidP="00507563">
            <w:pPr>
              <w:jc w:val="both"/>
              <w:rPr>
                <w:rFonts w:ascii="Calibri" w:hAnsi="Calibri" w:cs="Arial"/>
                <w:sz w:val="22"/>
                <w:szCs w:val="22"/>
              </w:rPr>
            </w:pPr>
          </w:p>
        </w:tc>
      </w:tr>
      <w:tr w:rsidR="00490DC5" w:rsidTr="00507563">
        <w:tc>
          <w:tcPr>
            <w:tcW w:w="973" w:type="dxa"/>
          </w:tcPr>
          <w:p w:rsidR="00490DC5" w:rsidRDefault="00490DC5" w:rsidP="00507563">
            <w:pPr>
              <w:jc w:val="both"/>
              <w:rPr>
                <w:rFonts w:ascii="Calibri" w:hAnsi="Calibri" w:cs="Arial"/>
                <w:sz w:val="22"/>
                <w:szCs w:val="22"/>
              </w:rPr>
            </w:pPr>
            <w:r>
              <w:rPr>
                <w:rFonts w:ascii="Calibri" w:hAnsi="Calibri" w:cs="Arial"/>
                <w:sz w:val="22"/>
                <w:szCs w:val="22"/>
              </w:rPr>
              <w:t>2.9.8</w:t>
            </w:r>
          </w:p>
        </w:tc>
        <w:tc>
          <w:tcPr>
            <w:tcW w:w="6095" w:type="dxa"/>
          </w:tcPr>
          <w:p w:rsidR="00490DC5" w:rsidRDefault="00490DC5" w:rsidP="00507563">
            <w:pPr>
              <w:jc w:val="both"/>
              <w:rPr>
                <w:rFonts w:ascii="Calibri" w:hAnsi="Calibri" w:cs="Arial"/>
                <w:sz w:val="22"/>
                <w:szCs w:val="22"/>
              </w:rPr>
            </w:pPr>
            <w:r>
              <w:rPr>
                <w:rFonts w:ascii="Calibri" w:hAnsi="Calibri" w:cs="Arial"/>
                <w:sz w:val="22"/>
                <w:szCs w:val="22"/>
              </w:rPr>
              <w:t>Prices for trowelled beds are to allow for receiving vinyl tile, vinyl sheet and carpet flooring.</w:t>
            </w:r>
          </w:p>
        </w:tc>
      </w:tr>
      <w:tr w:rsidR="00490DC5" w:rsidTr="00507563">
        <w:tc>
          <w:tcPr>
            <w:tcW w:w="973" w:type="dxa"/>
          </w:tcPr>
          <w:p w:rsidR="00490DC5" w:rsidRDefault="00490DC5" w:rsidP="00507563">
            <w:pPr>
              <w:jc w:val="both"/>
              <w:rPr>
                <w:rFonts w:ascii="Calibri" w:hAnsi="Calibri" w:cs="Arial"/>
                <w:sz w:val="22"/>
                <w:szCs w:val="22"/>
              </w:rPr>
            </w:pPr>
          </w:p>
        </w:tc>
        <w:tc>
          <w:tcPr>
            <w:tcW w:w="6095" w:type="dxa"/>
          </w:tcPr>
          <w:p w:rsidR="00490DC5" w:rsidRDefault="00490DC5" w:rsidP="00507563">
            <w:pPr>
              <w:jc w:val="both"/>
              <w:rPr>
                <w:rFonts w:ascii="Calibri" w:hAnsi="Calibri" w:cs="Arial"/>
                <w:sz w:val="22"/>
                <w:szCs w:val="22"/>
              </w:rPr>
            </w:pPr>
          </w:p>
        </w:tc>
      </w:tr>
      <w:tr w:rsidR="00490DC5" w:rsidTr="00490DC5">
        <w:tc>
          <w:tcPr>
            <w:tcW w:w="7068" w:type="dxa"/>
            <w:gridSpan w:val="2"/>
          </w:tcPr>
          <w:p w:rsidR="00490DC5" w:rsidRPr="00490DC5" w:rsidRDefault="00490DC5" w:rsidP="00507563">
            <w:pPr>
              <w:jc w:val="both"/>
              <w:rPr>
                <w:rFonts w:ascii="Calibri" w:hAnsi="Calibri" w:cs="Arial"/>
                <w:sz w:val="22"/>
                <w:szCs w:val="22"/>
                <w:u w:val="single"/>
              </w:rPr>
            </w:pPr>
            <w:r>
              <w:rPr>
                <w:rFonts w:ascii="Calibri" w:hAnsi="Calibri" w:cs="Arial"/>
                <w:sz w:val="22"/>
                <w:szCs w:val="22"/>
                <w:u w:val="single"/>
              </w:rPr>
              <w:t>Making Good</w:t>
            </w:r>
          </w:p>
        </w:tc>
      </w:tr>
      <w:tr w:rsidR="00490DC5" w:rsidTr="00507563">
        <w:tc>
          <w:tcPr>
            <w:tcW w:w="973" w:type="dxa"/>
          </w:tcPr>
          <w:p w:rsidR="00490DC5" w:rsidRDefault="00490DC5" w:rsidP="00507563">
            <w:pPr>
              <w:jc w:val="both"/>
              <w:rPr>
                <w:rFonts w:ascii="Calibri" w:hAnsi="Calibri" w:cs="Arial"/>
                <w:sz w:val="22"/>
                <w:szCs w:val="22"/>
              </w:rPr>
            </w:pPr>
          </w:p>
        </w:tc>
        <w:tc>
          <w:tcPr>
            <w:tcW w:w="6095" w:type="dxa"/>
          </w:tcPr>
          <w:p w:rsidR="00490DC5" w:rsidRDefault="00490DC5" w:rsidP="00507563">
            <w:pPr>
              <w:jc w:val="both"/>
              <w:rPr>
                <w:rFonts w:ascii="Calibri" w:hAnsi="Calibri" w:cs="Arial"/>
                <w:sz w:val="22"/>
                <w:szCs w:val="22"/>
              </w:rPr>
            </w:pPr>
          </w:p>
        </w:tc>
      </w:tr>
      <w:tr w:rsidR="00490DC5" w:rsidTr="00507563">
        <w:tc>
          <w:tcPr>
            <w:tcW w:w="973" w:type="dxa"/>
          </w:tcPr>
          <w:p w:rsidR="00490DC5" w:rsidRDefault="00490DC5" w:rsidP="00507563">
            <w:pPr>
              <w:jc w:val="both"/>
              <w:rPr>
                <w:rFonts w:ascii="Calibri" w:hAnsi="Calibri" w:cs="Arial"/>
                <w:sz w:val="22"/>
                <w:szCs w:val="22"/>
              </w:rPr>
            </w:pPr>
            <w:r>
              <w:rPr>
                <w:rFonts w:ascii="Calibri" w:hAnsi="Calibri" w:cs="Arial"/>
                <w:sz w:val="22"/>
                <w:szCs w:val="22"/>
              </w:rPr>
              <w:t>2.9.9</w:t>
            </w:r>
          </w:p>
        </w:tc>
        <w:tc>
          <w:tcPr>
            <w:tcW w:w="6095" w:type="dxa"/>
          </w:tcPr>
          <w:p w:rsidR="00490DC5" w:rsidRDefault="00490DC5" w:rsidP="00507563">
            <w:pPr>
              <w:jc w:val="both"/>
              <w:rPr>
                <w:rFonts w:ascii="Calibri" w:hAnsi="Calibri" w:cs="Arial"/>
                <w:sz w:val="22"/>
                <w:szCs w:val="22"/>
              </w:rPr>
            </w:pPr>
            <w:r>
              <w:rPr>
                <w:rFonts w:ascii="Calibri" w:hAnsi="Calibri" w:cs="Arial"/>
                <w:sz w:val="22"/>
                <w:szCs w:val="22"/>
              </w:rPr>
              <w:t>Edges of existing plaster shall be undercut to form a key for new work, and all new work shall be carefully and neatly jointed to existing.  Cut out defects and cracks and properly fill with approved filler and rub down smooth.</w:t>
            </w:r>
          </w:p>
        </w:tc>
      </w:tr>
      <w:tr w:rsidR="00490DC5" w:rsidTr="00507563">
        <w:tc>
          <w:tcPr>
            <w:tcW w:w="973" w:type="dxa"/>
          </w:tcPr>
          <w:p w:rsidR="00490DC5" w:rsidRDefault="00490DC5" w:rsidP="00507563">
            <w:pPr>
              <w:jc w:val="both"/>
              <w:rPr>
                <w:rFonts w:ascii="Calibri" w:hAnsi="Calibri" w:cs="Arial"/>
                <w:sz w:val="22"/>
                <w:szCs w:val="22"/>
              </w:rPr>
            </w:pPr>
          </w:p>
        </w:tc>
        <w:tc>
          <w:tcPr>
            <w:tcW w:w="6095" w:type="dxa"/>
          </w:tcPr>
          <w:p w:rsidR="00490DC5" w:rsidRDefault="00490DC5" w:rsidP="00507563">
            <w:pPr>
              <w:jc w:val="both"/>
              <w:rPr>
                <w:rFonts w:ascii="Calibri" w:hAnsi="Calibri" w:cs="Arial"/>
                <w:sz w:val="22"/>
                <w:szCs w:val="22"/>
              </w:rPr>
            </w:pPr>
          </w:p>
        </w:tc>
      </w:tr>
    </w:tbl>
    <w:p w:rsidR="00490DC5" w:rsidRDefault="00490DC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095"/>
      </w:tblGrid>
      <w:tr w:rsidR="00490DC5" w:rsidTr="00490DC5">
        <w:tc>
          <w:tcPr>
            <w:tcW w:w="7068" w:type="dxa"/>
            <w:gridSpan w:val="2"/>
          </w:tcPr>
          <w:p w:rsidR="00490DC5" w:rsidRPr="00490DC5" w:rsidRDefault="00490DC5" w:rsidP="00507563">
            <w:pPr>
              <w:jc w:val="both"/>
              <w:rPr>
                <w:rFonts w:ascii="Calibri" w:hAnsi="Calibri" w:cs="Arial"/>
                <w:sz w:val="22"/>
                <w:szCs w:val="22"/>
                <w:u w:val="single"/>
              </w:rPr>
            </w:pPr>
            <w:r>
              <w:rPr>
                <w:rFonts w:ascii="Calibri" w:hAnsi="Calibri" w:cs="Arial"/>
                <w:sz w:val="22"/>
                <w:szCs w:val="22"/>
                <w:u w:val="single"/>
              </w:rPr>
              <w:lastRenderedPageBreak/>
              <w:t>2.10 : GLAZING</w:t>
            </w:r>
          </w:p>
        </w:tc>
      </w:tr>
      <w:tr w:rsidR="00490DC5" w:rsidTr="00507563">
        <w:tc>
          <w:tcPr>
            <w:tcW w:w="973" w:type="dxa"/>
          </w:tcPr>
          <w:p w:rsidR="00490DC5" w:rsidRDefault="00490DC5" w:rsidP="00507563">
            <w:pPr>
              <w:jc w:val="both"/>
              <w:rPr>
                <w:rFonts w:ascii="Calibri" w:hAnsi="Calibri" w:cs="Arial"/>
                <w:sz w:val="22"/>
                <w:szCs w:val="22"/>
              </w:rPr>
            </w:pPr>
          </w:p>
        </w:tc>
        <w:tc>
          <w:tcPr>
            <w:tcW w:w="6095" w:type="dxa"/>
          </w:tcPr>
          <w:p w:rsidR="00490DC5" w:rsidRDefault="00490DC5" w:rsidP="00507563">
            <w:pPr>
              <w:jc w:val="both"/>
              <w:rPr>
                <w:rFonts w:ascii="Calibri" w:hAnsi="Calibri" w:cs="Arial"/>
                <w:sz w:val="22"/>
                <w:szCs w:val="22"/>
              </w:rPr>
            </w:pPr>
          </w:p>
        </w:tc>
      </w:tr>
      <w:tr w:rsidR="00490DC5" w:rsidTr="00490DC5">
        <w:tc>
          <w:tcPr>
            <w:tcW w:w="7068" w:type="dxa"/>
            <w:gridSpan w:val="2"/>
          </w:tcPr>
          <w:p w:rsidR="00490DC5" w:rsidRPr="00490DC5" w:rsidRDefault="00490DC5" w:rsidP="00507563">
            <w:pPr>
              <w:jc w:val="both"/>
              <w:rPr>
                <w:rFonts w:ascii="Calibri" w:hAnsi="Calibri" w:cs="Arial"/>
                <w:sz w:val="22"/>
                <w:szCs w:val="22"/>
                <w:u w:val="single"/>
              </w:rPr>
            </w:pPr>
            <w:r>
              <w:rPr>
                <w:rFonts w:ascii="Calibri" w:hAnsi="Calibri" w:cs="Arial"/>
                <w:sz w:val="22"/>
                <w:szCs w:val="22"/>
                <w:u w:val="single"/>
              </w:rPr>
              <w:t>Generally</w:t>
            </w:r>
          </w:p>
        </w:tc>
      </w:tr>
      <w:tr w:rsidR="00490DC5" w:rsidTr="00507563">
        <w:tc>
          <w:tcPr>
            <w:tcW w:w="973" w:type="dxa"/>
          </w:tcPr>
          <w:p w:rsidR="00490DC5" w:rsidRDefault="00490DC5" w:rsidP="00507563">
            <w:pPr>
              <w:jc w:val="both"/>
              <w:rPr>
                <w:rFonts w:ascii="Calibri" w:hAnsi="Calibri" w:cs="Arial"/>
                <w:sz w:val="22"/>
                <w:szCs w:val="22"/>
              </w:rPr>
            </w:pPr>
          </w:p>
        </w:tc>
        <w:tc>
          <w:tcPr>
            <w:tcW w:w="6095" w:type="dxa"/>
          </w:tcPr>
          <w:p w:rsidR="00490DC5" w:rsidRDefault="00490DC5" w:rsidP="00507563">
            <w:pPr>
              <w:jc w:val="both"/>
              <w:rPr>
                <w:rFonts w:ascii="Calibri" w:hAnsi="Calibri" w:cs="Arial"/>
                <w:sz w:val="22"/>
                <w:szCs w:val="22"/>
              </w:rPr>
            </w:pPr>
          </w:p>
        </w:tc>
      </w:tr>
      <w:tr w:rsidR="00490DC5" w:rsidTr="00507563">
        <w:tc>
          <w:tcPr>
            <w:tcW w:w="973" w:type="dxa"/>
          </w:tcPr>
          <w:p w:rsidR="00490DC5" w:rsidRDefault="00490DC5" w:rsidP="00507563">
            <w:pPr>
              <w:jc w:val="both"/>
              <w:rPr>
                <w:rFonts w:ascii="Calibri" w:hAnsi="Calibri" w:cs="Arial"/>
                <w:sz w:val="22"/>
                <w:szCs w:val="22"/>
              </w:rPr>
            </w:pPr>
            <w:r>
              <w:rPr>
                <w:rFonts w:ascii="Calibri" w:hAnsi="Calibri" w:cs="Arial"/>
                <w:sz w:val="22"/>
                <w:szCs w:val="22"/>
              </w:rPr>
              <w:t>2.10.1</w:t>
            </w:r>
          </w:p>
        </w:tc>
        <w:tc>
          <w:tcPr>
            <w:tcW w:w="6095" w:type="dxa"/>
          </w:tcPr>
          <w:p w:rsidR="00490DC5" w:rsidRDefault="00490DC5" w:rsidP="00507563">
            <w:pPr>
              <w:jc w:val="both"/>
              <w:rPr>
                <w:rFonts w:ascii="Calibri" w:hAnsi="Calibri" w:cs="Arial"/>
                <w:sz w:val="22"/>
                <w:szCs w:val="22"/>
              </w:rPr>
            </w:pPr>
            <w:r>
              <w:rPr>
                <w:rFonts w:ascii="Calibri" w:hAnsi="Calibri" w:cs="Arial"/>
                <w:sz w:val="22"/>
                <w:szCs w:val="22"/>
              </w:rPr>
              <w:t>The whole of the glass shall be of British manufacture of the best quality of its representative kind, picked clear of all specks, bubbles, smoke wanes, all holes and other defects and to comply with BS 952-1 : 1995 and is to be glazed in accordance with the requirements of BS 6262 : 2005 all sections.</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2.10.2</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All glass shall be accurately cut to fit easily into the rebates and sprigged in where necessary.</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2.10.3</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Glazing shall not be executed until frames have been fixed in position.</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747684">
        <w:tc>
          <w:tcPr>
            <w:tcW w:w="7068" w:type="dxa"/>
            <w:gridSpan w:val="2"/>
          </w:tcPr>
          <w:p w:rsidR="00747684" w:rsidRPr="00747684" w:rsidRDefault="00747684" w:rsidP="00507563">
            <w:pPr>
              <w:jc w:val="both"/>
              <w:rPr>
                <w:rFonts w:ascii="Calibri" w:hAnsi="Calibri" w:cs="Arial"/>
                <w:sz w:val="22"/>
                <w:szCs w:val="22"/>
                <w:u w:val="single"/>
              </w:rPr>
            </w:pPr>
            <w:r>
              <w:rPr>
                <w:rFonts w:ascii="Calibri" w:hAnsi="Calibri" w:cs="Arial"/>
                <w:sz w:val="22"/>
                <w:szCs w:val="22"/>
                <w:u w:val="single"/>
              </w:rPr>
              <w:t>Cleaning Glass</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2.10.4</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Clean all glass inside and out on completion, replace all cracked or broken glass and leave in good condition to the satisfaction of the Contract Administrator.  Repair defective putties.</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bl>
    <w:p w:rsidR="00747684" w:rsidRDefault="0074768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095"/>
      </w:tblGrid>
      <w:tr w:rsidR="00747684" w:rsidTr="00747684">
        <w:tc>
          <w:tcPr>
            <w:tcW w:w="7068" w:type="dxa"/>
            <w:gridSpan w:val="2"/>
          </w:tcPr>
          <w:p w:rsidR="00747684" w:rsidRDefault="00747684" w:rsidP="00507563">
            <w:pPr>
              <w:jc w:val="both"/>
              <w:rPr>
                <w:rFonts w:ascii="Calibri" w:hAnsi="Calibri" w:cs="Arial"/>
                <w:sz w:val="22"/>
                <w:szCs w:val="22"/>
                <w:u w:val="single"/>
              </w:rPr>
            </w:pPr>
            <w:r>
              <w:rPr>
                <w:rFonts w:ascii="Calibri" w:hAnsi="Calibri" w:cs="Arial"/>
                <w:sz w:val="22"/>
                <w:szCs w:val="22"/>
                <w:u w:val="single"/>
              </w:rPr>
              <w:lastRenderedPageBreak/>
              <w:t>2.11 : PAINTING AND DECORATING</w:t>
            </w:r>
          </w:p>
          <w:p w:rsidR="00747684" w:rsidRDefault="00747684" w:rsidP="00507563">
            <w:pPr>
              <w:jc w:val="both"/>
              <w:rPr>
                <w:rFonts w:ascii="Calibri" w:hAnsi="Calibri" w:cs="Arial"/>
                <w:sz w:val="22"/>
                <w:szCs w:val="22"/>
                <w:u w:val="single"/>
              </w:rPr>
            </w:pPr>
          </w:p>
          <w:p w:rsidR="00747684" w:rsidRPr="00747684" w:rsidRDefault="00747684" w:rsidP="00507563">
            <w:pPr>
              <w:jc w:val="both"/>
              <w:rPr>
                <w:rFonts w:ascii="Calibri" w:hAnsi="Calibri" w:cs="Arial"/>
                <w:sz w:val="22"/>
                <w:szCs w:val="22"/>
                <w:u w:val="single"/>
              </w:rPr>
            </w:pPr>
            <w:r>
              <w:rPr>
                <w:rFonts w:ascii="Calibri" w:hAnsi="Calibri" w:cs="Arial"/>
                <w:sz w:val="22"/>
                <w:szCs w:val="22"/>
                <w:u w:val="single"/>
              </w:rPr>
              <w:t>Generally</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2.11.1</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The Contractor must provide all necessary guards and wet paint notices, and will be held responsible for damage which may be caused by or through wet paint.</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2.11.2</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The Contractor will only be allowed to use materials delivered to the site in sealed cans or drums bearing the name of the manufacturer and properly labelled as to quality and date of despatch.</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2.11.3</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Any defective or unsatisfactory materials delivered to the site must be immediately removed.</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2.11.4</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All painting and proprietary systems are to be carried out strictly in accordance with the manufacturer’s recommendations.</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2.11.5.</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The paints shall be thoroughly mixed of stirred before use.  They shall be so stored as to minimise exposure to extreme of temperature.</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2.11.6</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Thinning of paint materials, where necessary, shall be carried out with the type of thinner and in the proportions recommended by the manufacturer of the paint.</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2.11.7</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All primers shall be applied by brush.  Subsequent coats may be applied by brush, spray or roller, unless otherwise directed.</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2.11.8</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Each coat of paint shall be allowed to harden before the next is applied.</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2.11.9</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Paint shall not be applied to surfaces structurally or superficially damp and all surfaces must be ascertained to be free from condensation, dirt, etc., before application of each coat.</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2.11.10</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Primed or undercoated woodwork and metalwork should not be left in an exposed or unsuitable situation for an undue period before completing the painting process.</w:t>
            </w:r>
          </w:p>
        </w:tc>
      </w:tr>
      <w:tr w:rsidR="00747684" w:rsidTr="00507563">
        <w:tc>
          <w:tcPr>
            <w:tcW w:w="973" w:type="dxa"/>
          </w:tcPr>
          <w:p w:rsidR="00747684" w:rsidRDefault="00747684" w:rsidP="00507563">
            <w:pPr>
              <w:jc w:val="both"/>
              <w:rPr>
                <w:rFonts w:ascii="Calibri" w:hAnsi="Calibri" w:cs="Arial"/>
                <w:sz w:val="22"/>
                <w:szCs w:val="22"/>
              </w:rPr>
            </w:pPr>
          </w:p>
        </w:tc>
        <w:tc>
          <w:tcPr>
            <w:tcW w:w="6095" w:type="dxa"/>
          </w:tcPr>
          <w:p w:rsidR="00747684" w:rsidRDefault="00747684" w:rsidP="00507563">
            <w:pPr>
              <w:jc w:val="both"/>
              <w:rPr>
                <w:rFonts w:ascii="Calibri" w:hAnsi="Calibri" w:cs="Arial"/>
                <w:sz w:val="22"/>
                <w:szCs w:val="22"/>
              </w:rPr>
            </w:pPr>
          </w:p>
        </w:tc>
      </w:tr>
      <w:tr w:rsidR="00747684" w:rsidTr="00507563">
        <w:tc>
          <w:tcPr>
            <w:tcW w:w="973" w:type="dxa"/>
          </w:tcPr>
          <w:p w:rsidR="00747684" w:rsidRDefault="00747684" w:rsidP="00507563">
            <w:pPr>
              <w:jc w:val="both"/>
              <w:rPr>
                <w:rFonts w:ascii="Calibri" w:hAnsi="Calibri" w:cs="Arial"/>
                <w:sz w:val="22"/>
                <w:szCs w:val="22"/>
              </w:rPr>
            </w:pPr>
            <w:r>
              <w:rPr>
                <w:rFonts w:ascii="Calibri" w:hAnsi="Calibri" w:cs="Arial"/>
                <w:sz w:val="22"/>
                <w:szCs w:val="22"/>
              </w:rPr>
              <w:t>2.11.11</w:t>
            </w:r>
          </w:p>
        </w:tc>
        <w:tc>
          <w:tcPr>
            <w:tcW w:w="6095" w:type="dxa"/>
          </w:tcPr>
          <w:p w:rsidR="00747684" w:rsidRDefault="00747684" w:rsidP="00507563">
            <w:pPr>
              <w:jc w:val="both"/>
              <w:rPr>
                <w:rFonts w:ascii="Calibri" w:hAnsi="Calibri" w:cs="Arial"/>
                <w:sz w:val="22"/>
                <w:szCs w:val="22"/>
              </w:rPr>
            </w:pPr>
            <w:r>
              <w:rPr>
                <w:rFonts w:ascii="Calibri" w:hAnsi="Calibri" w:cs="Arial"/>
                <w:sz w:val="22"/>
                <w:szCs w:val="22"/>
              </w:rPr>
              <w:t>All areas to be painted are to be cleared of rubbish prior to the commencement of the work and adequate precautions taken to ensure that areas are reasonably dust free until all paintwork is completely dry.</w:t>
            </w:r>
          </w:p>
        </w:tc>
      </w:tr>
      <w:tr w:rsidR="003E22DB" w:rsidTr="00507563">
        <w:tc>
          <w:tcPr>
            <w:tcW w:w="973" w:type="dxa"/>
          </w:tcPr>
          <w:p w:rsidR="003E22DB" w:rsidRDefault="003E22DB" w:rsidP="00507563">
            <w:pPr>
              <w:jc w:val="both"/>
              <w:rPr>
                <w:rFonts w:ascii="Calibri" w:hAnsi="Calibri" w:cs="Arial"/>
                <w:sz w:val="22"/>
                <w:szCs w:val="22"/>
              </w:rPr>
            </w:pPr>
            <w:r>
              <w:rPr>
                <w:rFonts w:ascii="Calibri" w:hAnsi="Calibri" w:cs="Arial"/>
                <w:sz w:val="22"/>
                <w:szCs w:val="22"/>
              </w:rPr>
              <w:lastRenderedPageBreak/>
              <w:t>2.11.12</w:t>
            </w:r>
          </w:p>
        </w:tc>
        <w:tc>
          <w:tcPr>
            <w:tcW w:w="6095" w:type="dxa"/>
          </w:tcPr>
          <w:p w:rsidR="003E22DB" w:rsidRDefault="003E22DB" w:rsidP="00507563">
            <w:pPr>
              <w:jc w:val="both"/>
              <w:rPr>
                <w:rFonts w:ascii="Calibri" w:hAnsi="Calibri" w:cs="Arial"/>
                <w:sz w:val="22"/>
                <w:szCs w:val="22"/>
              </w:rPr>
            </w:pPr>
            <w:r>
              <w:rPr>
                <w:rFonts w:ascii="Calibri" w:hAnsi="Calibri" w:cs="Arial"/>
                <w:sz w:val="22"/>
                <w:szCs w:val="22"/>
              </w:rPr>
              <w:t>No consecutive coats of paint are to be of the same shade.</w:t>
            </w:r>
          </w:p>
        </w:tc>
      </w:tr>
      <w:tr w:rsidR="003E22DB" w:rsidTr="00507563">
        <w:tc>
          <w:tcPr>
            <w:tcW w:w="973" w:type="dxa"/>
          </w:tcPr>
          <w:p w:rsidR="003E22DB" w:rsidRDefault="003E22DB" w:rsidP="00507563">
            <w:pPr>
              <w:jc w:val="both"/>
              <w:rPr>
                <w:rFonts w:ascii="Calibri" w:hAnsi="Calibri" w:cs="Arial"/>
                <w:sz w:val="22"/>
                <w:szCs w:val="22"/>
              </w:rPr>
            </w:pPr>
          </w:p>
        </w:tc>
        <w:tc>
          <w:tcPr>
            <w:tcW w:w="6095" w:type="dxa"/>
          </w:tcPr>
          <w:p w:rsidR="003E22DB" w:rsidRDefault="003E22DB" w:rsidP="00507563">
            <w:pPr>
              <w:jc w:val="both"/>
              <w:rPr>
                <w:rFonts w:ascii="Calibri" w:hAnsi="Calibri" w:cs="Arial"/>
                <w:sz w:val="22"/>
                <w:szCs w:val="22"/>
              </w:rPr>
            </w:pPr>
          </w:p>
        </w:tc>
      </w:tr>
      <w:tr w:rsidR="003E22DB" w:rsidTr="00507563">
        <w:tc>
          <w:tcPr>
            <w:tcW w:w="973" w:type="dxa"/>
          </w:tcPr>
          <w:p w:rsidR="003E22DB" w:rsidRDefault="003E22DB" w:rsidP="00507563">
            <w:pPr>
              <w:jc w:val="both"/>
              <w:rPr>
                <w:rFonts w:ascii="Calibri" w:hAnsi="Calibri" w:cs="Arial"/>
                <w:sz w:val="22"/>
                <w:szCs w:val="22"/>
              </w:rPr>
            </w:pPr>
            <w:r>
              <w:rPr>
                <w:rFonts w:ascii="Calibri" w:hAnsi="Calibri" w:cs="Arial"/>
                <w:sz w:val="22"/>
                <w:szCs w:val="22"/>
              </w:rPr>
              <w:t>2.11.13</w:t>
            </w:r>
          </w:p>
        </w:tc>
        <w:tc>
          <w:tcPr>
            <w:tcW w:w="6095" w:type="dxa"/>
          </w:tcPr>
          <w:p w:rsidR="003E22DB" w:rsidRDefault="009368DA" w:rsidP="00507563">
            <w:pPr>
              <w:jc w:val="both"/>
              <w:rPr>
                <w:rFonts w:ascii="Calibri" w:hAnsi="Calibri" w:cs="Arial"/>
                <w:sz w:val="22"/>
                <w:szCs w:val="22"/>
              </w:rPr>
            </w:pPr>
            <w:r>
              <w:rPr>
                <w:rFonts w:ascii="Calibri" w:hAnsi="Calibri" w:cs="Arial"/>
                <w:sz w:val="22"/>
                <w:szCs w:val="22"/>
              </w:rPr>
              <w:t>Plasterboard</w:t>
            </w:r>
            <w:r w:rsidR="003E22DB">
              <w:rPr>
                <w:rFonts w:ascii="Calibri" w:hAnsi="Calibri" w:cs="Arial"/>
                <w:sz w:val="22"/>
                <w:szCs w:val="22"/>
              </w:rPr>
              <w:t xml:space="preserve"> and chipboard shall be dry and thoroughly cleaned down and dusted off before application of the decoration.</w:t>
            </w:r>
          </w:p>
        </w:tc>
      </w:tr>
      <w:tr w:rsidR="003E22DB" w:rsidTr="00507563">
        <w:tc>
          <w:tcPr>
            <w:tcW w:w="973" w:type="dxa"/>
          </w:tcPr>
          <w:p w:rsidR="003E22DB" w:rsidRDefault="003E22DB" w:rsidP="00507563">
            <w:pPr>
              <w:jc w:val="both"/>
              <w:rPr>
                <w:rFonts w:ascii="Calibri" w:hAnsi="Calibri" w:cs="Arial"/>
                <w:sz w:val="22"/>
                <w:szCs w:val="22"/>
              </w:rPr>
            </w:pPr>
          </w:p>
        </w:tc>
        <w:tc>
          <w:tcPr>
            <w:tcW w:w="6095" w:type="dxa"/>
          </w:tcPr>
          <w:p w:rsidR="003E22DB" w:rsidRDefault="003E22DB" w:rsidP="00507563">
            <w:pPr>
              <w:jc w:val="both"/>
              <w:rPr>
                <w:rFonts w:ascii="Calibri" w:hAnsi="Calibri" w:cs="Arial"/>
                <w:sz w:val="22"/>
                <w:szCs w:val="22"/>
              </w:rPr>
            </w:pPr>
          </w:p>
        </w:tc>
      </w:tr>
      <w:tr w:rsidR="003E22DB" w:rsidTr="00507563">
        <w:tc>
          <w:tcPr>
            <w:tcW w:w="973" w:type="dxa"/>
          </w:tcPr>
          <w:p w:rsidR="003E22DB" w:rsidRDefault="003E22DB" w:rsidP="00507563">
            <w:pPr>
              <w:jc w:val="both"/>
              <w:rPr>
                <w:rFonts w:ascii="Calibri" w:hAnsi="Calibri" w:cs="Arial"/>
                <w:sz w:val="22"/>
                <w:szCs w:val="22"/>
              </w:rPr>
            </w:pPr>
            <w:r>
              <w:rPr>
                <w:rFonts w:ascii="Calibri" w:hAnsi="Calibri" w:cs="Arial"/>
                <w:sz w:val="22"/>
                <w:szCs w:val="22"/>
              </w:rPr>
              <w:t>2.11.14</w:t>
            </w:r>
          </w:p>
        </w:tc>
        <w:tc>
          <w:tcPr>
            <w:tcW w:w="6095" w:type="dxa"/>
          </w:tcPr>
          <w:p w:rsidR="003E22DB" w:rsidRDefault="003E22DB" w:rsidP="00507563">
            <w:pPr>
              <w:jc w:val="both"/>
              <w:rPr>
                <w:rFonts w:ascii="Calibri" w:hAnsi="Calibri" w:cs="Arial"/>
                <w:sz w:val="22"/>
                <w:szCs w:val="22"/>
              </w:rPr>
            </w:pPr>
            <w:r>
              <w:rPr>
                <w:rFonts w:ascii="Calibri" w:hAnsi="Calibri" w:cs="Arial"/>
                <w:sz w:val="22"/>
                <w:szCs w:val="22"/>
              </w:rPr>
              <w:t>All woodwork shall be cleaned to remove dirt, grease, etc., rubbed down or scraped smooth and dusted off.  A thin coat of knotting shall be applied to all knots.  After priming, all cracks, nail holes, etc., shall be made good with hard stopping.</w:t>
            </w:r>
          </w:p>
        </w:tc>
      </w:tr>
      <w:tr w:rsidR="003E22DB" w:rsidTr="00507563">
        <w:tc>
          <w:tcPr>
            <w:tcW w:w="973" w:type="dxa"/>
          </w:tcPr>
          <w:p w:rsidR="003E22DB" w:rsidRDefault="003E22DB" w:rsidP="00507563">
            <w:pPr>
              <w:jc w:val="both"/>
              <w:rPr>
                <w:rFonts w:ascii="Calibri" w:hAnsi="Calibri" w:cs="Arial"/>
                <w:sz w:val="22"/>
                <w:szCs w:val="22"/>
              </w:rPr>
            </w:pPr>
          </w:p>
        </w:tc>
        <w:tc>
          <w:tcPr>
            <w:tcW w:w="6095" w:type="dxa"/>
          </w:tcPr>
          <w:p w:rsidR="003E22DB" w:rsidRDefault="003E22DB" w:rsidP="00507563">
            <w:pPr>
              <w:jc w:val="both"/>
              <w:rPr>
                <w:rFonts w:ascii="Calibri" w:hAnsi="Calibri" w:cs="Arial"/>
                <w:sz w:val="22"/>
                <w:szCs w:val="22"/>
              </w:rPr>
            </w:pPr>
          </w:p>
        </w:tc>
      </w:tr>
      <w:tr w:rsidR="003E22DB" w:rsidTr="00507563">
        <w:tc>
          <w:tcPr>
            <w:tcW w:w="973" w:type="dxa"/>
          </w:tcPr>
          <w:p w:rsidR="003E22DB" w:rsidRDefault="003E22DB" w:rsidP="00507563">
            <w:pPr>
              <w:jc w:val="both"/>
              <w:rPr>
                <w:rFonts w:ascii="Calibri" w:hAnsi="Calibri" w:cs="Arial"/>
                <w:sz w:val="22"/>
                <w:szCs w:val="22"/>
              </w:rPr>
            </w:pPr>
            <w:r>
              <w:rPr>
                <w:rFonts w:ascii="Calibri" w:hAnsi="Calibri" w:cs="Arial"/>
                <w:sz w:val="22"/>
                <w:szCs w:val="22"/>
              </w:rPr>
              <w:t>2.11.15</w:t>
            </w:r>
          </w:p>
        </w:tc>
        <w:tc>
          <w:tcPr>
            <w:tcW w:w="6095" w:type="dxa"/>
          </w:tcPr>
          <w:p w:rsidR="003E22DB" w:rsidRDefault="003E22DB" w:rsidP="00507563">
            <w:pPr>
              <w:jc w:val="both"/>
              <w:rPr>
                <w:rFonts w:ascii="Calibri" w:hAnsi="Calibri" w:cs="Arial"/>
                <w:sz w:val="22"/>
                <w:szCs w:val="22"/>
              </w:rPr>
            </w:pPr>
            <w:r>
              <w:rPr>
                <w:rFonts w:ascii="Calibri" w:hAnsi="Calibri" w:cs="Arial"/>
                <w:sz w:val="22"/>
                <w:szCs w:val="22"/>
              </w:rPr>
              <w:t>The knotting is to be best quality shellac knotting.</w:t>
            </w:r>
          </w:p>
        </w:tc>
      </w:tr>
      <w:tr w:rsidR="003E22DB" w:rsidTr="00507563">
        <w:tc>
          <w:tcPr>
            <w:tcW w:w="973" w:type="dxa"/>
          </w:tcPr>
          <w:p w:rsidR="003E22DB" w:rsidRDefault="003E22DB" w:rsidP="00507563">
            <w:pPr>
              <w:jc w:val="both"/>
              <w:rPr>
                <w:rFonts w:ascii="Calibri" w:hAnsi="Calibri" w:cs="Arial"/>
                <w:sz w:val="22"/>
                <w:szCs w:val="22"/>
              </w:rPr>
            </w:pPr>
          </w:p>
        </w:tc>
        <w:tc>
          <w:tcPr>
            <w:tcW w:w="6095" w:type="dxa"/>
          </w:tcPr>
          <w:p w:rsidR="003E22DB" w:rsidRDefault="003E22DB" w:rsidP="00507563">
            <w:pPr>
              <w:jc w:val="both"/>
              <w:rPr>
                <w:rFonts w:ascii="Calibri" w:hAnsi="Calibri" w:cs="Arial"/>
                <w:sz w:val="22"/>
                <w:szCs w:val="22"/>
              </w:rPr>
            </w:pPr>
          </w:p>
        </w:tc>
      </w:tr>
      <w:tr w:rsidR="003E22DB" w:rsidTr="00507563">
        <w:tc>
          <w:tcPr>
            <w:tcW w:w="973" w:type="dxa"/>
          </w:tcPr>
          <w:p w:rsidR="003E22DB" w:rsidRDefault="003E22DB" w:rsidP="00507563">
            <w:pPr>
              <w:jc w:val="both"/>
              <w:rPr>
                <w:rFonts w:ascii="Calibri" w:hAnsi="Calibri" w:cs="Arial"/>
                <w:sz w:val="22"/>
                <w:szCs w:val="22"/>
              </w:rPr>
            </w:pPr>
            <w:r>
              <w:rPr>
                <w:rFonts w:ascii="Calibri" w:hAnsi="Calibri" w:cs="Arial"/>
                <w:sz w:val="22"/>
                <w:szCs w:val="22"/>
              </w:rPr>
              <w:t>2.11.16</w:t>
            </w:r>
          </w:p>
        </w:tc>
        <w:tc>
          <w:tcPr>
            <w:tcW w:w="6095" w:type="dxa"/>
          </w:tcPr>
          <w:p w:rsidR="003E22DB" w:rsidRDefault="003E22DB" w:rsidP="00507563">
            <w:pPr>
              <w:jc w:val="both"/>
              <w:rPr>
                <w:rFonts w:ascii="Calibri" w:hAnsi="Calibri" w:cs="Arial"/>
                <w:sz w:val="22"/>
                <w:szCs w:val="22"/>
              </w:rPr>
            </w:pPr>
            <w:r>
              <w:rPr>
                <w:rFonts w:ascii="Calibri" w:hAnsi="Calibri" w:cs="Arial"/>
                <w:sz w:val="22"/>
                <w:szCs w:val="22"/>
              </w:rPr>
              <w:t>The stopping shall consist of one part white lead and two parts gold size putty.</w:t>
            </w:r>
          </w:p>
        </w:tc>
      </w:tr>
      <w:tr w:rsidR="003E22DB" w:rsidTr="00507563">
        <w:tc>
          <w:tcPr>
            <w:tcW w:w="973" w:type="dxa"/>
          </w:tcPr>
          <w:p w:rsidR="003E22DB" w:rsidRDefault="003E22DB" w:rsidP="00507563">
            <w:pPr>
              <w:jc w:val="both"/>
              <w:rPr>
                <w:rFonts w:ascii="Calibri" w:hAnsi="Calibri" w:cs="Arial"/>
                <w:sz w:val="22"/>
                <w:szCs w:val="22"/>
              </w:rPr>
            </w:pPr>
          </w:p>
        </w:tc>
        <w:tc>
          <w:tcPr>
            <w:tcW w:w="6095" w:type="dxa"/>
          </w:tcPr>
          <w:p w:rsidR="003E22DB" w:rsidRDefault="003E22DB" w:rsidP="00507563">
            <w:pPr>
              <w:jc w:val="both"/>
              <w:rPr>
                <w:rFonts w:ascii="Calibri" w:hAnsi="Calibri" w:cs="Arial"/>
                <w:sz w:val="22"/>
                <w:szCs w:val="22"/>
              </w:rPr>
            </w:pPr>
          </w:p>
        </w:tc>
      </w:tr>
      <w:tr w:rsidR="003E22DB" w:rsidTr="00507563">
        <w:tc>
          <w:tcPr>
            <w:tcW w:w="973" w:type="dxa"/>
          </w:tcPr>
          <w:p w:rsidR="003E22DB" w:rsidRDefault="003E22DB" w:rsidP="00507563">
            <w:pPr>
              <w:jc w:val="both"/>
              <w:rPr>
                <w:rFonts w:ascii="Calibri" w:hAnsi="Calibri" w:cs="Arial"/>
                <w:sz w:val="22"/>
                <w:szCs w:val="22"/>
              </w:rPr>
            </w:pPr>
            <w:r>
              <w:rPr>
                <w:rFonts w:ascii="Calibri" w:hAnsi="Calibri" w:cs="Arial"/>
                <w:sz w:val="22"/>
                <w:szCs w:val="22"/>
              </w:rPr>
              <w:t>2.11.17</w:t>
            </w:r>
          </w:p>
        </w:tc>
        <w:tc>
          <w:tcPr>
            <w:tcW w:w="6095" w:type="dxa"/>
          </w:tcPr>
          <w:p w:rsidR="003E22DB" w:rsidRDefault="003E22DB" w:rsidP="00507563">
            <w:pPr>
              <w:jc w:val="both"/>
              <w:rPr>
                <w:rFonts w:ascii="Calibri" w:hAnsi="Calibri" w:cs="Arial"/>
                <w:sz w:val="22"/>
                <w:szCs w:val="22"/>
              </w:rPr>
            </w:pPr>
            <w:r>
              <w:rPr>
                <w:rFonts w:ascii="Calibri" w:hAnsi="Calibri" w:cs="Arial"/>
                <w:sz w:val="22"/>
                <w:szCs w:val="22"/>
              </w:rPr>
              <w:t>The whole of the work shall be finished to tints and colours selected by the Contact Administrator and the Contractor shall include for painting samples in-situ as required for the selection and approval of the Contract Administrator.  The work shall be executed and finished in such multi-colours as are selected and the prices shall include for such multi-colours and for cutting in at angles and around openings.</w:t>
            </w:r>
          </w:p>
        </w:tc>
      </w:tr>
      <w:tr w:rsidR="003E22DB" w:rsidTr="00507563">
        <w:tc>
          <w:tcPr>
            <w:tcW w:w="973" w:type="dxa"/>
          </w:tcPr>
          <w:p w:rsidR="003E22DB" w:rsidRDefault="003E22DB" w:rsidP="00507563">
            <w:pPr>
              <w:jc w:val="both"/>
              <w:rPr>
                <w:rFonts w:ascii="Calibri" w:hAnsi="Calibri" w:cs="Arial"/>
                <w:sz w:val="22"/>
                <w:szCs w:val="22"/>
              </w:rPr>
            </w:pPr>
          </w:p>
        </w:tc>
        <w:tc>
          <w:tcPr>
            <w:tcW w:w="6095" w:type="dxa"/>
          </w:tcPr>
          <w:p w:rsidR="003E22DB" w:rsidRDefault="003E22DB" w:rsidP="00507563">
            <w:pPr>
              <w:jc w:val="both"/>
              <w:rPr>
                <w:rFonts w:ascii="Calibri" w:hAnsi="Calibri" w:cs="Arial"/>
                <w:sz w:val="22"/>
                <w:szCs w:val="22"/>
              </w:rPr>
            </w:pPr>
          </w:p>
        </w:tc>
      </w:tr>
      <w:tr w:rsidR="003E22DB" w:rsidTr="00507563">
        <w:tc>
          <w:tcPr>
            <w:tcW w:w="973" w:type="dxa"/>
          </w:tcPr>
          <w:p w:rsidR="003E22DB" w:rsidRDefault="003E22DB" w:rsidP="00507563">
            <w:pPr>
              <w:jc w:val="both"/>
              <w:rPr>
                <w:rFonts w:ascii="Calibri" w:hAnsi="Calibri" w:cs="Arial"/>
                <w:sz w:val="22"/>
                <w:szCs w:val="22"/>
              </w:rPr>
            </w:pPr>
            <w:r>
              <w:rPr>
                <w:rFonts w:ascii="Calibri" w:hAnsi="Calibri" w:cs="Arial"/>
                <w:sz w:val="22"/>
                <w:szCs w:val="22"/>
              </w:rPr>
              <w:t>2.11.18</w:t>
            </w:r>
          </w:p>
        </w:tc>
        <w:tc>
          <w:tcPr>
            <w:tcW w:w="6095" w:type="dxa"/>
          </w:tcPr>
          <w:p w:rsidR="003E22DB" w:rsidRDefault="003E22DB" w:rsidP="00507563">
            <w:pPr>
              <w:jc w:val="both"/>
              <w:rPr>
                <w:rFonts w:ascii="Calibri" w:hAnsi="Calibri" w:cs="Arial"/>
                <w:sz w:val="22"/>
                <w:szCs w:val="22"/>
              </w:rPr>
            </w:pPr>
            <w:r>
              <w:rPr>
                <w:rFonts w:ascii="Calibri" w:hAnsi="Calibri" w:cs="Arial"/>
                <w:sz w:val="22"/>
                <w:szCs w:val="22"/>
              </w:rPr>
              <w:t>All locks and fastenings are to be removed before the painting processes are commenced and are to be refixed in position on completion.</w:t>
            </w:r>
          </w:p>
        </w:tc>
      </w:tr>
      <w:tr w:rsidR="003E22DB" w:rsidTr="00507563">
        <w:tc>
          <w:tcPr>
            <w:tcW w:w="973" w:type="dxa"/>
          </w:tcPr>
          <w:p w:rsidR="003E22DB" w:rsidRDefault="003E22DB" w:rsidP="00507563">
            <w:pPr>
              <w:jc w:val="both"/>
              <w:rPr>
                <w:rFonts w:ascii="Calibri" w:hAnsi="Calibri" w:cs="Arial"/>
                <w:sz w:val="22"/>
                <w:szCs w:val="22"/>
              </w:rPr>
            </w:pPr>
          </w:p>
        </w:tc>
        <w:tc>
          <w:tcPr>
            <w:tcW w:w="6095" w:type="dxa"/>
          </w:tcPr>
          <w:p w:rsidR="003E22DB" w:rsidRDefault="003E22DB" w:rsidP="00507563">
            <w:pPr>
              <w:jc w:val="both"/>
              <w:rPr>
                <w:rFonts w:ascii="Calibri" w:hAnsi="Calibri" w:cs="Arial"/>
                <w:sz w:val="22"/>
                <w:szCs w:val="22"/>
              </w:rPr>
            </w:pPr>
          </w:p>
        </w:tc>
      </w:tr>
      <w:tr w:rsidR="003E22DB" w:rsidTr="00507563">
        <w:tc>
          <w:tcPr>
            <w:tcW w:w="973" w:type="dxa"/>
          </w:tcPr>
          <w:p w:rsidR="003E22DB" w:rsidRDefault="003E22DB" w:rsidP="00507563">
            <w:pPr>
              <w:jc w:val="both"/>
              <w:rPr>
                <w:rFonts w:ascii="Calibri" w:hAnsi="Calibri" w:cs="Arial"/>
                <w:sz w:val="22"/>
                <w:szCs w:val="22"/>
              </w:rPr>
            </w:pPr>
            <w:r>
              <w:rPr>
                <w:rFonts w:ascii="Calibri" w:hAnsi="Calibri" w:cs="Arial"/>
                <w:sz w:val="22"/>
                <w:szCs w:val="22"/>
              </w:rPr>
              <w:t>2.11.19</w:t>
            </w:r>
          </w:p>
        </w:tc>
        <w:tc>
          <w:tcPr>
            <w:tcW w:w="6095" w:type="dxa"/>
          </w:tcPr>
          <w:p w:rsidR="003E22DB" w:rsidRDefault="003E22DB" w:rsidP="00507563">
            <w:pPr>
              <w:jc w:val="both"/>
              <w:rPr>
                <w:rFonts w:ascii="Calibri" w:hAnsi="Calibri" w:cs="Arial"/>
                <w:sz w:val="22"/>
                <w:szCs w:val="22"/>
              </w:rPr>
            </w:pPr>
            <w:r>
              <w:rPr>
                <w:rFonts w:ascii="Calibri" w:hAnsi="Calibri" w:cs="Arial"/>
                <w:sz w:val="22"/>
                <w:szCs w:val="22"/>
              </w:rPr>
              <w:t>Provide all necessary dust sheets or other protective materials to protect floors, fittings and decorations, during the course of the work.</w:t>
            </w:r>
          </w:p>
        </w:tc>
      </w:tr>
      <w:tr w:rsidR="003E22DB" w:rsidTr="00507563">
        <w:tc>
          <w:tcPr>
            <w:tcW w:w="973" w:type="dxa"/>
          </w:tcPr>
          <w:p w:rsidR="003E22DB" w:rsidRDefault="003E22DB" w:rsidP="00507563">
            <w:pPr>
              <w:jc w:val="both"/>
              <w:rPr>
                <w:rFonts w:ascii="Calibri" w:hAnsi="Calibri" w:cs="Arial"/>
                <w:sz w:val="22"/>
                <w:szCs w:val="22"/>
              </w:rPr>
            </w:pPr>
          </w:p>
        </w:tc>
        <w:tc>
          <w:tcPr>
            <w:tcW w:w="6095" w:type="dxa"/>
          </w:tcPr>
          <w:p w:rsidR="003E22DB" w:rsidRDefault="003E22DB" w:rsidP="00507563">
            <w:pPr>
              <w:jc w:val="both"/>
              <w:rPr>
                <w:rFonts w:ascii="Calibri" w:hAnsi="Calibri" w:cs="Arial"/>
                <w:sz w:val="22"/>
                <w:szCs w:val="22"/>
              </w:rPr>
            </w:pPr>
          </w:p>
        </w:tc>
      </w:tr>
      <w:tr w:rsidR="003E22DB" w:rsidTr="00507563">
        <w:tc>
          <w:tcPr>
            <w:tcW w:w="973" w:type="dxa"/>
          </w:tcPr>
          <w:p w:rsidR="003E22DB" w:rsidRDefault="003E22DB" w:rsidP="00507563">
            <w:pPr>
              <w:jc w:val="both"/>
              <w:rPr>
                <w:rFonts w:ascii="Calibri" w:hAnsi="Calibri" w:cs="Arial"/>
                <w:sz w:val="22"/>
                <w:szCs w:val="22"/>
              </w:rPr>
            </w:pPr>
            <w:r>
              <w:rPr>
                <w:rFonts w:ascii="Calibri" w:hAnsi="Calibri" w:cs="Arial"/>
                <w:sz w:val="22"/>
                <w:szCs w:val="22"/>
              </w:rPr>
              <w:t>2.11.20</w:t>
            </w:r>
          </w:p>
        </w:tc>
        <w:tc>
          <w:tcPr>
            <w:tcW w:w="6095" w:type="dxa"/>
          </w:tcPr>
          <w:p w:rsidR="003E22DB" w:rsidRDefault="003E22DB" w:rsidP="00507563">
            <w:pPr>
              <w:jc w:val="both"/>
              <w:rPr>
                <w:rFonts w:ascii="Calibri" w:hAnsi="Calibri" w:cs="Arial"/>
                <w:sz w:val="22"/>
                <w:szCs w:val="22"/>
              </w:rPr>
            </w:pPr>
            <w:r>
              <w:rPr>
                <w:rFonts w:ascii="Calibri" w:hAnsi="Calibri" w:cs="Arial"/>
                <w:sz w:val="22"/>
                <w:szCs w:val="22"/>
              </w:rPr>
              <w:t>Do all necessary patching up on completion, clear and cart away all rubbish and surplus materials, clean off all paint spots, stains, etc., clean off paint and other marks from glass both sides and leave the whole of the work in this section to the complete satisfaction of the Contract Administrator.</w:t>
            </w:r>
          </w:p>
        </w:tc>
      </w:tr>
      <w:tr w:rsidR="003E22DB" w:rsidTr="00507563">
        <w:tc>
          <w:tcPr>
            <w:tcW w:w="973" w:type="dxa"/>
          </w:tcPr>
          <w:p w:rsidR="003E22DB" w:rsidRDefault="003E22DB" w:rsidP="00507563">
            <w:pPr>
              <w:jc w:val="both"/>
              <w:rPr>
                <w:rFonts w:ascii="Calibri" w:hAnsi="Calibri" w:cs="Arial"/>
                <w:sz w:val="22"/>
                <w:szCs w:val="22"/>
              </w:rPr>
            </w:pPr>
          </w:p>
        </w:tc>
        <w:tc>
          <w:tcPr>
            <w:tcW w:w="6095" w:type="dxa"/>
          </w:tcPr>
          <w:p w:rsidR="003E22DB" w:rsidRDefault="003E22DB" w:rsidP="00507563">
            <w:pPr>
              <w:jc w:val="both"/>
              <w:rPr>
                <w:rFonts w:ascii="Calibri" w:hAnsi="Calibri" w:cs="Arial"/>
                <w:sz w:val="22"/>
                <w:szCs w:val="22"/>
              </w:rPr>
            </w:pPr>
          </w:p>
        </w:tc>
      </w:tr>
    </w:tbl>
    <w:p w:rsidR="003E22DB" w:rsidRDefault="003E22D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95"/>
        <w:gridCol w:w="5386"/>
        <w:gridCol w:w="14"/>
      </w:tblGrid>
      <w:tr w:rsidR="00553E86" w:rsidTr="00553E86">
        <w:tc>
          <w:tcPr>
            <w:tcW w:w="7068" w:type="dxa"/>
            <w:gridSpan w:val="4"/>
          </w:tcPr>
          <w:p w:rsidR="00553E86" w:rsidRDefault="00553E86" w:rsidP="00507563">
            <w:pPr>
              <w:jc w:val="both"/>
              <w:rPr>
                <w:rFonts w:ascii="Calibri" w:hAnsi="Calibri" w:cs="Arial"/>
                <w:sz w:val="22"/>
                <w:szCs w:val="22"/>
                <w:u w:val="single"/>
              </w:rPr>
            </w:pPr>
            <w:r>
              <w:rPr>
                <w:rFonts w:ascii="Calibri" w:hAnsi="Calibri" w:cs="Arial"/>
                <w:sz w:val="22"/>
                <w:szCs w:val="22"/>
                <w:u w:val="single"/>
              </w:rPr>
              <w:lastRenderedPageBreak/>
              <w:t>2.12 : DRAINAGE</w:t>
            </w:r>
          </w:p>
          <w:p w:rsidR="00553E86" w:rsidRDefault="00553E86" w:rsidP="00507563">
            <w:pPr>
              <w:jc w:val="both"/>
              <w:rPr>
                <w:rFonts w:ascii="Calibri" w:hAnsi="Calibri" w:cs="Arial"/>
                <w:sz w:val="22"/>
                <w:szCs w:val="22"/>
                <w:u w:val="single"/>
              </w:rPr>
            </w:pPr>
          </w:p>
          <w:p w:rsidR="00553E86" w:rsidRPr="00553E86" w:rsidRDefault="00553E86" w:rsidP="00507563">
            <w:pPr>
              <w:jc w:val="both"/>
              <w:rPr>
                <w:rFonts w:ascii="Calibri" w:hAnsi="Calibri" w:cs="Arial"/>
                <w:sz w:val="22"/>
                <w:szCs w:val="22"/>
                <w:u w:val="single"/>
              </w:rPr>
            </w:pPr>
            <w:r>
              <w:rPr>
                <w:rFonts w:ascii="Calibri" w:hAnsi="Calibri" w:cs="Arial"/>
                <w:sz w:val="22"/>
                <w:szCs w:val="22"/>
                <w:u w:val="single"/>
              </w:rPr>
              <w:t>Generally</w:t>
            </w:r>
          </w:p>
        </w:tc>
      </w:tr>
      <w:tr w:rsidR="00553E86" w:rsidTr="00507563">
        <w:tc>
          <w:tcPr>
            <w:tcW w:w="973" w:type="dxa"/>
          </w:tcPr>
          <w:p w:rsidR="00553E86" w:rsidRDefault="00553E86" w:rsidP="00507563">
            <w:pPr>
              <w:jc w:val="both"/>
              <w:rPr>
                <w:rFonts w:ascii="Calibri" w:hAnsi="Calibri" w:cs="Arial"/>
                <w:sz w:val="22"/>
                <w:szCs w:val="22"/>
              </w:rPr>
            </w:pPr>
          </w:p>
        </w:tc>
        <w:tc>
          <w:tcPr>
            <w:tcW w:w="6095" w:type="dxa"/>
            <w:gridSpan w:val="3"/>
          </w:tcPr>
          <w:p w:rsidR="00553E86" w:rsidRDefault="00553E86" w:rsidP="00507563">
            <w:pPr>
              <w:jc w:val="both"/>
              <w:rPr>
                <w:rFonts w:ascii="Calibri" w:hAnsi="Calibri" w:cs="Arial"/>
                <w:sz w:val="22"/>
                <w:szCs w:val="22"/>
              </w:rPr>
            </w:pPr>
          </w:p>
        </w:tc>
      </w:tr>
      <w:tr w:rsidR="00553E86" w:rsidTr="00507563">
        <w:tc>
          <w:tcPr>
            <w:tcW w:w="973" w:type="dxa"/>
          </w:tcPr>
          <w:p w:rsidR="00553E86" w:rsidRDefault="00553E86" w:rsidP="00507563">
            <w:pPr>
              <w:jc w:val="both"/>
              <w:rPr>
                <w:rFonts w:ascii="Calibri" w:hAnsi="Calibri" w:cs="Arial"/>
                <w:sz w:val="22"/>
                <w:szCs w:val="22"/>
              </w:rPr>
            </w:pPr>
            <w:r>
              <w:rPr>
                <w:rFonts w:ascii="Calibri" w:hAnsi="Calibri" w:cs="Arial"/>
                <w:sz w:val="22"/>
                <w:szCs w:val="22"/>
              </w:rPr>
              <w:t>2.12.1</w:t>
            </w:r>
          </w:p>
        </w:tc>
        <w:tc>
          <w:tcPr>
            <w:tcW w:w="6095" w:type="dxa"/>
            <w:gridSpan w:val="3"/>
          </w:tcPr>
          <w:p w:rsidR="00553E86" w:rsidRDefault="00553E86" w:rsidP="00507563">
            <w:pPr>
              <w:jc w:val="both"/>
              <w:rPr>
                <w:rFonts w:ascii="Calibri" w:hAnsi="Calibri" w:cs="Arial"/>
                <w:sz w:val="22"/>
                <w:szCs w:val="22"/>
              </w:rPr>
            </w:pPr>
            <w:r>
              <w:rPr>
                <w:rFonts w:ascii="Calibri" w:hAnsi="Calibri" w:cs="Arial"/>
                <w:sz w:val="22"/>
                <w:szCs w:val="22"/>
              </w:rPr>
              <w:t>Materials are to comply with the following:</w:t>
            </w:r>
          </w:p>
        </w:tc>
      </w:tr>
      <w:tr w:rsidR="00553E86" w:rsidTr="00507563">
        <w:tc>
          <w:tcPr>
            <w:tcW w:w="973" w:type="dxa"/>
          </w:tcPr>
          <w:p w:rsidR="00553E86" w:rsidRDefault="00553E86" w:rsidP="00507563">
            <w:pPr>
              <w:jc w:val="both"/>
              <w:rPr>
                <w:rFonts w:ascii="Calibri" w:hAnsi="Calibri" w:cs="Arial"/>
                <w:sz w:val="22"/>
                <w:szCs w:val="22"/>
              </w:rPr>
            </w:pPr>
          </w:p>
        </w:tc>
        <w:tc>
          <w:tcPr>
            <w:tcW w:w="6095" w:type="dxa"/>
            <w:gridSpan w:val="3"/>
          </w:tcPr>
          <w:p w:rsidR="00553E86" w:rsidRDefault="00553E86" w:rsidP="00507563">
            <w:pPr>
              <w:jc w:val="both"/>
              <w:rPr>
                <w:rFonts w:ascii="Calibri" w:hAnsi="Calibri" w:cs="Arial"/>
                <w:sz w:val="22"/>
                <w:szCs w:val="22"/>
              </w:rPr>
            </w:pP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95" w:type="dxa"/>
          </w:tcPr>
          <w:p w:rsidR="00553E86" w:rsidRDefault="00553E86" w:rsidP="00553E86">
            <w:pPr>
              <w:jc w:val="both"/>
              <w:rPr>
                <w:rFonts w:ascii="Calibri" w:hAnsi="Calibri" w:cs="Arial"/>
                <w:sz w:val="22"/>
                <w:szCs w:val="22"/>
              </w:rPr>
            </w:pPr>
            <w:r>
              <w:rPr>
                <w:rFonts w:ascii="Calibri" w:hAnsi="Calibri" w:cs="Arial"/>
                <w:sz w:val="22"/>
                <w:szCs w:val="22"/>
              </w:rPr>
              <w:t>i.</w:t>
            </w:r>
          </w:p>
        </w:tc>
        <w:tc>
          <w:tcPr>
            <w:tcW w:w="5386" w:type="dxa"/>
          </w:tcPr>
          <w:p w:rsidR="00553E86" w:rsidRDefault="00553E86" w:rsidP="00553E86">
            <w:pPr>
              <w:jc w:val="both"/>
              <w:rPr>
                <w:rFonts w:ascii="Calibri" w:hAnsi="Calibri" w:cs="Arial"/>
                <w:sz w:val="22"/>
                <w:szCs w:val="22"/>
              </w:rPr>
            </w:pPr>
            <w:r>
              <w:rPr>
                <w:rFonts w:ascii="Calibri" w:hAnsi="Calibri" w:cs="Arial"/>
                <w:sz w:val="22"/>
                <w:szCs w:val="22"/>
              </w:rPr>
              <w:t>Vitrified clay pipes, fittings and joints : BS 65 : 1991.</w:t>
            </w: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95" w:type="dxa"/>
          </w:tcPr>
          <w:p w:rsidR="00553E86" w:rsidRDefault="00553E86" w:rsidP="00553E86">
            <w:pPr>
              <w:jc w:val="both"/>
              <w:rPr>
                <w:rFonts w:ascii="Calibri" w:hAnsi="Calibri" w:cs="Arial"/>
                <w:sz w:val="22"/>
                <w:szCs w:val="22"/>
              </w:rPr>
            </w:pPr>
          </w:p>
        </w:tc>
        <w:tc>
          <w:tcPr>
            <w:tcW w:w="5386" w:type="dxa"/>
          </w:tcPr>
          <w:p w:rsidR="00553E86" w:rsidRDefault="00553E86" w:rsidP="00553E86">
            <w:pPr>
              <w:jc w:val="both"/>
              <w:rPr>
                <w:rFonts w:ascii="Calibri" w:hAnsi="Calibri" w:cs="Arial"/>
                <w:sz w:val="22"/>
                <w:szCs w:val="22"/>
              </w:rPr>
            </w:pP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95" w:type="dxa"/>
          </w:tcPr>
          <w:p w:rsidR="00553E86" w:rsidRDefault="00553E86" w:rsidP="00553E86">
            <w:pPr>
              <w:jc w:val="both"/>
              <w:rPr>
                <w:rFonts w:ascii="Calibri" w:hAnsi="Calibri" w:cs="Arial"/>
                <w:sz w:val="22"/>
                <w:szCs w:val="22"/>
              </w:rPr>
            </w:pPr>
            <w:r>
              <w:rPr>
                <w:rFonts w:ascii="Calibri" w:hAnsi="Calibri" w:cs="Arial"/>
                <w:sz w:val="22"/>
                <w:szCs w:val="22"/>
              </w:rPr>
              <w:t>ii.</w:t>
            </w:r>
          </w:p>
        </w:tc>
        <w:tc>
          <w:tcPr>
            <w:tcW w:w="5386" w:type="dxa"/>
          </w:tcPr>
          <w:p w:rsidR="00553E86" w:rsidRDefault="00553E86" w:rsidP="00553E86">
            <w:pPr>
              <w:jc w:val="both"/>
              <w:rPr>
                <w:rFonts w:ascii="Calibri" w:hAnsi="Calibri" w:cs="Arial"/>
                <w:sz w:val="22"/>
                <w:szCs w:val="22"/>
              </w:rPr>
            </w:pPr>
            <w:r>
              <w:rPr>
                <w:rFonts w:ascii="Calibri" w:hAnsi="Calibri" w:cs="Arial"/>
                <w:sz w:val="22"/>
                <w:szCs w:val="22"/>
              </w:rPr>
              <w:t>Manhole covers : BS EN 124 : 1994.</w:t>
            </w: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95" w:type="dxa"/>
          </w:tcPr>
          <w:p w:rsidR="00553E86" w:rsidRDefault="00553E86" w:rsidP="00553E86">
            <w:pPr>
              <w:jc w:val="both"/>
              <w:rPr>
                <w:rFonts w:ascii="Calibri" w:hAnsi="Calibri" w:cs="Arial"/>
                <w:sz w:val="22"/>
                <w:szCs w:val="22"/>
              </w:rPr>
            </w:pPr>
          </w:p>
        </w:tc>
        <w:tc>
          <w:tcPr>
            <w:tcW w:w="5386" w:type="dxa"/>
          </w:tcPr>
          <w:p w:rsidR="00553E86" w:rsidRDefault="00553E86" w:rsidP="00553E86">
            <w:pPr>
              <w:jc w:val="both"/>
              <w:rPr>
                <w:rFonts w:ascii="Calibri" w:hAnsi="Calibri" w:cs="Arial"/>
                <w:sz w:val="22"/>
                <w:szCs w:val="22"/>
              </w:rPr>
            </w:pP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95" w:type="dxa"/>
          </w:tcPr>
          <w:p w:rsidR="00553E86" w:rsidRDefault="00553E86" w:rsidP="00553E86">
            <w:pPr>
              <w:jc w:val="both"/>
              <w:rPr>
                <w:rFonts w:ascii="Calibri" w:hAnsi="Calibri" w:cs="Arial"/>
                <w:sz w:val="22"/>
                <w:szCs w:val="22"/>
              </w:rPr>
            </w:pPr>
            <w:r>
              <w:rPr>
                <w:rFonts w:ascii="Calibri" w:hAnsi="Calibri" w:cs="Arial"/>
                <w:sz w:val="22"/>
                <w:szCs w:val="22"/>
              </w:rPr>
              <w:t>iii.</w:t>
            </w:r>
          </w:p>
        </w:tc>
        <w:tc>
          <w:tcPr>
            <w:tcW w:w="5386" w:type="dxa"/>
          </w:tcPr>
          <w:p w:rsidR="00553E86" w:rsidRDefault="00553E86" w:rsidP="00553E86">
            <w:pPr>
              <w:jc w:val="both"/>
              <w:rPr>
                <w:rFonts w:ascii="Calibri" w:hAnsi="Calibri" w:cs="Arial"/>
                <w:sz w:val="22"/>
                <w:szCs w:val="22"/>
              </w:rPr>
            </w:pPr>
            <w:r>
              <w:rPr>
                <w:rFonts w:ascii="Calibri" w:hAnsi="Calibri" w:cs="Arial"/>
                <w:sz w:val="22"/>
                <w:szCs w:val="22"/>
              </w:rPr>
              <w:t>Manhole step irons : BS EN 13101 : 2002.</w:t>
            </w: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95" w:type="dxa"/>
          </w:tcPr>
          <w:p w:rsidR="00553E86" w:rsidRDefault="00553E86" w:rsidP="00553E86">
            <w:pPr>
              <w:jc w:val="both"/>
              <w:rPr>
                <w:rFonts w:ascii="Calibri" w:hAnsi="Calibri" w:cs="Arial"/>
                <w:sz w:val="22"/>
                <w:szCs w:val="22"/>
              </w:rPr>
            </w:pPr>
          </w:p>
        </w:tc>
        <w:tc>
          <w:tcPr>
            <w:tcW w:w="5386" w:type="dxa"/>
          </w:tcPr>
          <w:p w:rsidR="00553E86" w:rsidRDefault="00553E86" w:rsidP="00553E86">
            <w:pPr>
              <w:jc w:val="both"/>
              <w:rPr>
                <w:rFonts w:ascii="Calibri" w:hAnsi="Calibri" w:cs="Arial"/>
                <w:sz w:val="22"/>
                <w:szCs w:val="22"/>
              </w:rPr>
            </w:pP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081" w:type="dxa"/>
            <w:gridSpan w:val="2"/>
          </w:tcPr>
          <w:p w:rsidR="00553E86" w:rsidRDefault="00553E86" w:rsidP="00553E86">
            <w:pPr>
              <w:jc w:val="both"/>
              <w:rPr>
                <w:rFonts w:ascii="Calibri" w:hAnsi="Calibri" w:cs="Arial"/>
                <w:sz w:val="22"/>
                <w:szCs w:val="22"/>
              </w:rPr>
            </w:pPr>
            <w:r>
              <w:rPr>
                <w:rFonts w:ascii="Calibri" w:hAnsi="Calibri" w:cs="Arial"/>
                <w:sz w:val="22"/>
                <w:szCs w:val="22"/>
              </w:rPr>
              <w:t>Workmanship is to comply with the following:</w:t>
            </w: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95" w:type="dxa"/>
          </w:tcPr>
          <w:p w:rsidR="00553E86" w:rsidRDefault="00553E86" w:rsidP="00553E86">
            <w:pPr>
              <w:jc w:val="both"/>
              <w:rPr>
                <w:rFonts w:ascii="Calibri" w:hAnsi="Calibri" w:cs="Arial"/>
                <w:sz w:val="22"/>
                <w:szCs w:val="22"/>
              </w:rPr>
            </w:pPr>
          </w:p>
        </w:tc>
        <w:tc>
          <w:tcPr>
            <w:tcW w:w="5386" w:type="dxa"/>
          </w:tcPr>
          <w:p w:rsidR="00553E86" w:rsidRDefault="00553E86" w:rsidP="00553E86">
            <w:pPr>
              <w:jc w:val="both"/>
              <w:rPr>
                <w:rFonts w:ascii="Calibri" w:hAnsi="Calibri" w:cs="Arial"/>
                <w:sz w:val="22"/>
                <w:szCs w:val="22"/>
              </w:rPr>
            </w:pP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95" w:type="dxa"/>
          </w:tcPr>
          <w:p w:rsidR="00553E86" w:rsidRDefault="00553E86" w:rsidP="00553E86">
            <w:pPr>
              <w:jc w:val="both"/>
              <w:rPr>
                <w:rFonts w:ascii="Calibri" w:hAnsi="Calibri" w:cs="Arial"/>
                <w:sz w:val="22"/>
                <w:szCs w:val="22"/>
              </w:rPr>
            </w:pPr>
            <w:r>
              <w:rPr>
                <w:rFonts w:ascii="Calibri" w:hAnsi="Calibri" w:cs="Arial"/>
                <w:sz w:val="22"/>
                <w:szCs w:val="22"/>
              </w:rPr>
              <w:t>i.</w:t>
            </w:r>
          </w:p>
        </w:tc>
        <w:tc>
          <w:tcPr>
            <w:tcW w:w="5386" w:type="dxa"/>
          </w:tcPr>
          <w:p w:rsidR="00553E86" w:rsidRDefault="00553E86" w:rsidP="00553E86">
            <w:pPr>
              <w:jc w:val="both"/>
              <w:rPr>
                <w:rFonts w:ascii="Calibri" w:hAnsi="Calibri" w:cs="Arial"/>
                <w:sz w:val="22"/>
                <w:szCs w:val="22"/>
              </w:rPr>
            </w:pPr>
            <w:r>
              <w:rPr>
                <w:rFonts w:ascii="Calibri" w:hAnsi="Calibri" w:cs="Arial"/>
                <w:sz w:val="22"/>
                <w:szCs w:val="22"/>
              </w:rPr>
              <w:t>Drainage : BS EN 752-1 : 1996, BS EN 752-2 : 1997, BS EN 752-3 : 1997.</w:t>
            </w: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95" w:type="dxa"/>
          </w:tcPr>
          <w:p w:rsidR="00553E86" w:rsidRDefault="00553E86" w:rsidP="00553E86">
            <w:pPr>
              <w:jc w:val="both"/>
              <w:rPr>
                <w:rFonts w:ascii="Calibri" w:hAnsi="Calibri" w:cs="Arial"/>
                <w:sz w:val="22"/>
                <w:szCs w:val="22"/>
              </w:rPr>
            </w:pPr>
          </w:p>
        </w:tc>
        <w:tc>
          <w:tcPr>
            <w:tcW w:w="5386" w:type="dxa"/>
          </w:tcPr>
          <w:p w:rsidR="00553E86" w:rsidRDefault="00553E86" w:rsidP="00553E86">
            <w:pPr>
              <w:jc w:val="both"/>
              <w:rPr>
                <w:rFonts w:ascii="Calibri" w:hAnsi="Calibri" w:cs="Arial"/>
                <w:sz w:val="22"/>
                <w:szCs w:val="22"/>
              </w:rPr>
            </w:pP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081" w:type="dxa"/>
            <w:gridSpan w:val="2"/>
          </w:tcPr>
          <w:p w:rsidR="00553E86" w:rsidRDefault="00553E86" w:rsidP="00553E86">
            <w:pPr>
              <w:jc w:val="both"/>
              <w:rPr>
                <w:rFonts w:ascii="Calibri" w:hAnsi="Calibri" w:cs="Arial"/>
                <w:sz w:val="22"/>
                <w:szCs w:val="22"/>
              </w:rPr>
            </w:pPr>
            <w:r>
              <w:rPr>
                <w:rFonts w:ascii="Calibri" w:hAnsi="Calibri" w:cs="Arial"/>
                <w:sz w:val="22"/>
                <w:szCs w:val="22"/>
              </w:rPr>
              <w:t>Materials and workmanship in respect of excavation, hardcore, concrete and brickwork shall be as described in the foregoing sections.</w:t>
            </w: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081" w:type="dxa"/>
            <w:gridSpan w:val="2"/>
          </w:tcPr>
          <w:p w:rsidR="00553E86" w:rsidRDefault="00553E86" w:rsidP="00553E86">
            <w:pPr>
              <w:jc w:val="both"/>
              <w:rPr>
                <w:rFonts w:ascii="Calibri" w:hAnsi="Calibri" w:cs="Arial"/>
                <w:sz w:val="22"/>
                <w:szCs w:val="22"/>
              </w:rPr>
            </w:pPr>
          </w:p>
        </w:tc>
      </w:tr>
      <w:tr w:rsidR="00553E86" w:rsidTr="00553E86">
        <w:trPr>
          <w:gridAfter w:val="1"/>
          <w:wAfter w:w="14" w:type="dxa"/>
          <w:trHeight w:val="20"/>
        </w:trPr>
        <w:tc>
          <w:tcPr>
            <w:tcW w:w="973" w:type="dxa"/>
          </w:tcPr>
          <w:p w:rsidR="00553E86" w:rsidRPr="00553E86" w:rsidRDefault="00553E86" w:rsidP="00553E86">
            <w:pPr>
              <w:jc w:val="both"/>
              <w:rPr>
                <w:rFonts w:ascii="Calibri" w:hAnsi="Calibri" w:cs="Arial"/>
                <w:sz w:val="22"/>
                <w:szCs w:val="22"/>
                <w:u w:val="single"/>
              </w:rPr>
            </w:pPr>
            <w:r>
              <w:rPr>
                <w:rFonts w:ascii="Calibri" w:hAnsi="Calibri" w:cs="Arial"/>
                <w:sz w:val="22"/>
                <w:szCs w:val="22"/>
                <w:u w:val="single"/>
              </w:rPr>
              <w:t>Drains</w:t>
            </w:r>
          </w:p>
        </w:tc>
        <w:tc>
          <w:tcPr>
            <w:tcW w:w="6081" w:type="dxa"/>
            <w:gridSpan w:val="2"/>
          </w:tcPr>
          <w:p w:rsidR="00553E86" w:rsidRDefault="00553E86" w:rsidP="00553E86">
            <w:pPr>
              <w:jc w:val="both"/>
              <w:rPr>
                <w:rFonts w:ascii="Calibri" w:hAnsi="Calibri" w:cs="Arial"/>
                <w:sz w:val="22"/>
                <w:szCs w:val="22"/>
              </w:rPr>
            </w:pP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081" w:type="dxa"/>
            <w:gridSpan w:val="2"/>
          </w:tcPr>
          <w:p w:rsidR="00553E86" w:rsidRDefault="00553E86" w:rsidP="00553E86">
            <w:pPr>
              <w:jc w:val="both"/>
              <w:rPr>
                <w:rFonts w:ascii="Calibri" w:hAnsi="Calibri" w:cs="Arial"/>
                <w:sz w:val="22"/>
                <w:szCs w:val="22"/>
              </w:rPr>
            </w:pP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r>
              <w:rPr>
                <w:rFonts w:ascii="Calibri" w:hAnsi="Calibri" w:cs="Arial"/>
                <w:sz w:val="22"/>
                <w:szCs w:val="22"/>
              </w:rPr>
              <w:t>2.12.2</w:t>
            </w:r>
          </w:p>
        </w:tc>
        <w:tc>
          <w:tcPr>
            <w:tcW w:w="6081" w:type="dxa"/>
            <w:gridSpan w:val="2"/>
          </w:tcPr>
          <w:p w:rsidR="00553E86" w:rsidRDefault="00553E86" w:rsidP="00553E86">
            <w:pPr>
              <w:jc w:val="both"/>
              <w:rPr>
                <w:rFonts w:ascii="Calibri" w:hAnsi="Calibri" w:cs="Arial"/>
                <w:sz w:val="22"/>
                <w:szCs w:val="22"/>
              </w:rPr>
            </w:pPr>
            <w:r>
              <w:rPr>
                <w:rFonts w:ascii="Calibri" w:hAnsi="Calibri" w:cs="Arial"/>
                <w:sz w:val="22"/>
                <w:szCs w:val="22"/>
              </w:rPr>
              <w:t>Drains shall be stoneware, generally 100mm diameter unless specified otherwise.  Fittings shall be of the Hepsleve system jointed with plastic couplings as manufactured by Hepworth Iron Company Limited, Hazlehead, Stocksbridge, Sheffield, S30 5HG, or other equal and approved.  Pipes shall be laid in straight lines to even and regular gradients from point to point and joined in accordance with the manufacturer’s recommendations.</w:t>
            </w: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081" w:type="dxa"/>
            <w:gridSpan w:val="2"/>
          </w:tcPr>
          <w:p w:rsidR="00553E86" w:rsidRDefault="00553E86" w:rsidP="00553E86">
            <w:pPr>
              <w:jc w:val="both"/>
              <w:rPr>
                <w:rFonts w:ascii="Calibri" w:hAnsi="Calibri" w:cs="Arial"/>
                <w:sz w:val="22"/>
                <w:szCs w:val="22"/>
              </w:rPr>
            </w:pPr>
          </w:p>
        </w:tc>
      </w:tr>
      <w:tr w:rsidR="00553E86" w:rsidTr="00553E86">
        <w:trPr>
          <w:gridAfter w:val="1"/>
          <w:wAfter w:w="14" w:type="dxa"/>
          <w:trHeight w:val="20"/>
        </w:trPr>
        <w:tc>
          <w:tcPr>
            <w:tcW w:w="7054" w:type="dxa"/>
            <w:gridSpan w:val="3"/>
          </w:tcPr>
          <w:p w:rsidR="00553E86" w:rsidRPr="00553E86" w:rsidRDefault="00553E86" w:rsidP="00553E86">
            <w:pPr>
              <w:jc w:val="both"/>
              <w:rPr>
                <w:rFonts w:ascii="Calibri" w:hAnsi="Calibri" w:cs="Arial"/>
                <w:sz w:val="22"/>
                <w:szCs w:val="22"/>
                <w:u w:val="single"/>
              </w:rPr>
            </w:pPr>
            <w:r>
              <w:rPr>
                <w:rFonts w:ascii="Calibri" w:hAnsi="Calibri" w:cs="Arial"/>
                <w:sz w:val="22"/>
                <w:szCs w:val="22"/>
                <w:u w:val="single"/>
              </w:rPr>
              <w:t>Beds and Surrounds</w:t>
            </w: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081" w:type="dxa"/>
            <w:gridSpan w:val="2"/>
          </w:tcPr>
          <w:p w:rsidR="00553E86" w:rsidRDefault="00553E86" w:rsidP="00553E86">
            <w:pPr>
              <w:jc w:val="both"/>
              <w:rPr>
                <w:rFonts w:ascii="Calibri" w:hAnsi="Calibri" w:cs="Arial"/>
                <w:sz w:val="22"/>
                <w:szCs w:val="22"/>
              </w:rPr>
            </w:pP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r>
              <w:rPr>
                <w:rFonts w:ascii="Calibri" w:hAnsi="Calibri" w:cs="Arial"/>
                <w:sz w:val="22"/>
                <w:szCs w:val="22"/>
              </w:rPr>
              <w:t>2.12.3</w:t>
            </w:r>
          </w:p>
        </w:tc>
        <w:tc>
          <w:tcPr>
            <w:tcW w:w="6081" w:type="dxa"/>
            <w:gridSpan w:val="2"/>
          </w:tcPr>
          <w:p w:rsidR="00553E86" w:rsidRDefault="00553E86" w:rsidP="00553E86">
            <w:pPr>
              <w:jc w:val="both"/>
              <w:rPr>
                <w:rFonts w:ascii="Calibri" w:hAnsi="Calibri" w:cs="Arial"/>
                <w:sz w:val="22"/>
                <w:szCs w:val="22"/>
              </w:rPr>
            </w:pPr>
            <w:r>
              <w:rPr>
                <w:rFonts w:ascii="Calibri" w:hAnsi="Calibri" w:cs="Arial"/>
                <w:sz w:val="22"/>
                <w:szCs w:val="22"/>
              </w:rPr>
              <w:t>Unless otherwise specified, drains shall be bedded and surrounded in pea gravel or similar approved granular material.  A 100mm thick bed shall be laid and compacted over the full width of the trench.  The bed shall be scooped out locally at couplings to enable pipes to rest uniformly on their barrels and shall be adjusted to exact line and level.  After testing, further granular material shall be laid and compacted in 100mm layers to 100mm above the crown of the pipe.</w:t>
            </w: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p>
        </w:tc>
        <w:tc>
          <w:tcPr>
            <w:tcW w:w="6081" w:type="dxa"/>
            <w:gridSpan w:val="2"/>
          </w:tcPr>
          <w:p w:rsidR="00553E86" w:rsidRDefault="00553E86" w:rsidP="00553E86">
            <w:pPr>
              <w:jc w:val="both"/>
              <w:rPr>
                <w:rFonts w:ascii="Calibri" w:hAnsi="Calibri" w:cs="Arial"/>
                <w:sz w:val="22"/>
                <w:szCs w:val="22"/>
              </w:rPr>
            </w:pPr>
          </w:p>
        </w:tc>
      </w:tr>
      <w:tr w:rsidR="00553E86" w:rsidTr="00553E86">
        <w:trPr>
          <w:gridAfter w:val="1"/>
          <w:wAfter w:w="14" w:type="dxa"/>
          <w:trHeight w:val="20"/>
        </w:trPr>
        <w:tc>
          <w:tcPr>
            <w:tcW w:w="973" w:type="dxa"/>
          </w:tcPr>
          <w:p w:rsidR="00553E86" w:rsidRDefault="00553E86" w:rsidP="00553E86">
            <w:pPr>
              <w:jc w:val="both"/>
              <w:rPr>
                <w:rFonts w:ascii="Calibri" w:hAnsi="Calibri" w:cs="Arial"/>
                <w:sz w:val="22"/>
                <w:szCs w:val="22"/>
              </w:rPr>
            </w:pPr>
            <w:r>
              <w:rPr>
                <w:rFonts w:ascii="Calibri" w:hAnsi="Calibri" w:cs="Arial"/>
                <w:sz w:val="22"/>
                <w:szCs w:val="22"/>
              </w:rPr>
              <w:t>2.12.4</w:t>
            </w:r>
          </w:p>
        </w:tc>
        <w:tc>
          <w:tcPr>
            <w:tcW w:w="6081" w:type="dxa"/>
            <w:gridSpan w:val="2"/>
          </w:tcPr>
          <w:p w:rsidR="00553E86" w:rsidRDefault="00553E86" w:rsidP="00553E86">
            <w:pPr>
              <w:jc w:val="both"/>
              <w:rPr>
                <w:rFonts w:ascii="Calibri" w:hAnsi="Calibri" w:cs="Arial"/>
                <w:sz w:val="22"/>
                <w:szCs w:val="22"/>
              </w:rPr>
            </w:pPr>
            <w:r>
              <w:rPr>
                <w:rFonts w:ascii="Calibri" w:hAnsi="Calibri" w:cs="Arial"/>
                <w:sz w:val="22"/>
                <w:szCs w:val="22"/>
              </w:rPr>
              <w:t>Where existing drains are required to be surrounded in concrete, they shall be carefully exposed and a minimum 150mm 1:3:6 38mm aggregate bed and surround provided to the pipe.</w:t>
            </w:r>
          </w:p>
        </w:tc>
      </w:tr>
      <w:tr w:rsidR="00D62BE1" w:rsidTr="00D62BE1">
        <w:trPr>
          <w:gridAfter w:val="1"/>
          <w:wAfter w:w="14" w:type="dxa"/>
          <w:trHeight w:val="20"/>
        </w:trPr>
        <w:tc>
          <w:tcPr>
            <w:tcW w:w="7054" w:type="dxa"/>
            <w:gridSpan w:val="3"/>
          </w:tcPr>
          <w:p w:rsidR="00D62BE1" w:rsidRPr="00D62BE1" w:rsidRDefault="00D62BE1" w:rsidP="00553E86">
            <w:pPr>
              <w:jc w:val="both"/>
              <w:rPr>
                <w:rFonts w:ascii="Calibri" w:hAnsi="Calibri" w:cs="Arial"/>
                <w:sz w:val="22"/>
                <w:szCs w:val="22"/>
                <w:u w:val="single"/>
              </w:rPr>
            </w:pPr>
            <w:r>
              <w:rPr>
                <w:rFonts w:ascii="Calibri" w:hAnsi="Calibri" w:cs="Arial"/>
                <w:sz w:val="22"/>
                <w:szCs w:val="22"/>
                <w:u w:val="single"/>
              </w:rPr>
              <w:lastRenderedPageBreak/>
              <w:t>Manholes</w:t>
            </w: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p>
        </w:tc>
        <w:tc>
          <w:tcPr>
            <w:tcW w:w="6081" w:type="dxa"/>
            <w:gridSpan w:val="2"/>
          </w:tcPr>
          <w:p w:rsidR="00D62BE1" w:rsidRDefault="00D62BE1" w:rsidP="00553E86">
            <w:pPr>
              <w:jc w:val="both"/>
              <w:rPr>
                <w:rFonts w:ascii="Calibri" w:hAnsi="Calibri" w:cs="Arial"/>
                <w:sz w:val="22"/>
                <w:szCs w:val="22"/>
              </w:rPr>
            </w:pP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r>
              <w:rPr>
                <w:rFonts w:ascii="Calibri" w:hAnsi="Calibri" w:cs="Arial"/>
                <w:sz w:val="22"/>
                <w:szCs w:val="22"/>
              </w:rPr>
              <w:t>2.12.5</w:t>
            </w:r>
          </w:p>
        </w:tc>
        <w:tc>
          <w:tcPr>
            <w:tcW w:w="6081" w:type="dxa"/>
            <w:gridSpan w:val="2"/>
          </w:tcPr>
          <w:p w:rsidR="00D62BE1" w:rsidRDefault="00D62BE1" w:rsidP="00553E86">
            <w:pPr>
              <w:jc w:val="both"/>
              <w:rPr>
                <w:rFonts w:ascii="Calibri" w:hAnsi="Calibri" w:cs="Arial"/>
                <w:sz w:val="22"/>
                <w:szCs w:val="22"/>
              </w:rPr>
            </w:pPr>
            <w:r>
              <w:rPr>
                <w:rFonts w:ascii="Calibri" w:hAnsi="Calibri" w:cs="Arial"/>
                <w:sz w:val="22"/>
                <w:szCs w:val="22"/>
              </w:rPr>
              <w:t>Brick manholes shall be constructed in accordance with BS 301 ‘Building Drainage’ in the positions indicated on the drawings.</w:t>
            </w: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p>
        </w:tc>
        <w:tc>
          <w:tcPr>
            <w:tcW w:w="6081" w:type="dxa"/>
            <w:gridSpan w:val="2"/>
          </w:tcPr>
          <w:p w:rsidR="00D62BE1" w:rsidRDefault="00D62BE1" w:rsidP="00553E86">
            <w:pPr>
              <w:jc w:val="both"/>
              <w:rPr>
                <w:rFonts w:ascii="Calibri" w:hAnsi="Calibri" w:cs="Arial"/>
                <w:sz w:val="22"/>
                <w:szCs w:val="22"/>
              </w:rPr>
            </w:pP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r>
              <w:rPr>
                <w:rFonts w:ascii="Calibri" w:hAnsi="Calibri" w:cs="Arial"/>
                <w:sz w:val="22"/>
                <w:szCs w:val="22"/>
              </w:rPr>
              <w:t>2.12.6</w:t>
            </w:r>
          </w:p>
        </w:tc>
        <w:tc>
          <w:tcPr>
            <w:tcW w:w="6081" w:type="dxa"/>
            <w:gridSpan w:val="2"/>
          </w:tcPr>
          <w:p w:rsidR="00D62BE1" w:rsidRDefault="00D62BE1" w:rsidP="00553E86">
            <w:pPr>
              <w:jc w:val="both"/>
              <w:rPr>
                <w:rFonts w:ascii="Calibri" w:hAnsi="Calibri" w:cs="Arial"/>
                <w:sz w:val="22"/>
                <w:szCs w:val="22"/>
              </w:rPr>
            </w:pPr>
            <w:r>
              <w:rPr>
                <w:rFonts w:ascii="Calibri" w:hAnsi="Calibri" w:cs="Arial"/>
                <w:sz w:val="22"/>
                <w:szCs w:val="22"/>
              </w:rPr>
              <w:t>Manhole covers and frames shall be medium duty in areas of paving or footpaths and light duty in landscaped locations and shall be solidly bedded in cement mortar so that the covers, when in position, are fair and even with the adjacent surfaces.</w:t>
            </w: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p>
        </w:tc>
        <w:tc>
          <w:tcPr>
            <w:tcW w:w="6081" w:type="dxa"/>
            <w:gridSpan w:val="2"/>
          </w:tcPr>
          <w:p w:rsidR="00D62BE1" w:rsidRDefault="00D62BE1" w:rsidP="00553E86">
            <w:pPr>
              <w:jc w:val="both"/>
              <w:rPr>
                <w:rFonts w:ascii="Calibri" w:hAnsi="Calibri" w:cs="Arial"/>
                <w:sz w:val="22"/>
                <w:szCs w:val="22"/>
              </w:rPr>
            </w:pPr>
          </w:p>
        </w:tc>
      </w:tr>
      <w:tr w:rsidR="00D62BE1" w:rsidTr="00D62BE1">
        <w:trPr>
          <w:gridAfter w:val="1"/>
          <w:wAfter w:w="14" w:type="dxa"/>
          <w:trHeight w:val="20"/>
        </w:trPr>
        <w:tc>
          <w:tcPr>
            <w:tcW w:w="7054" w:type="dxa"/>
            <w:gridSpan w:val="3"/>
          </w:tcPr>
          <w:p w:rsidR="00D62BE1" w:rsidRPr="00D62BE1" w:rsidRDefault="00D62BE1" w:rsidP="00553E86">
            <w:pPr>
              <w:jc w:val="both"/>
              <w:rPr>
                <w:rFonts w:ascii="Calibri" w:hAnsi="Calibri" w:cs="Arial"/>
                <w:sz w:val="22"/>
                <w:szCs w:val="22"/>
                <w:u w:val="single"/>
              </w:rPr>
            </w:pPr>
            <w:r>
              <w:rPr>
                <w:rFonts w:ascii="Calibri" w:hAnsi="Calibri" w:cs="Arial"/>
                <w:sz w:val="22"/>
                <w:szCs w:val="22"/>
                <w:u w:val="single"/>
              </w:rPr>
              <w:t>Existing Drains</w:t>
            </w: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p>
        </w:tc>
        <w:tc>
          <w:tcPr>
            <w:tcW w:w="6081" w:type="dxa"/>
            <w:gridSpan w:val="2"/>
          </w:tcPr>
          <w:p w:rsidR="00D62BE1" w:rsidRDefault="00D62BE1" w:rsidP="00553E86">
            <w:pPr>
              <w:jc w:val="both"/>
              <w:rPr>
                <w:rFonts w:ascii="Calibri" w:hAnsi="Calibri" w:cs="Arial"/>
                <w:sz w:val="22"/>
                <w:szCs w:val="22"/>
              </w:rPr>
            </w:pP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r>
              <w:rPr>
                <w:rFonts w:ascii="Calibri" w:hAnsi="Calibri" w:cs="Arial"/>
                <w:sz w:val="22"/>
                <w:szCs w:val="22"/>
              </w:rPr>
              <w:t>2.12.7</w:t>
            </w:r>
          </w:p>
        </w:tc>
        <w:tc>
          <w:tcPr>
            <w:tcW w:w="6081" w:type="dxa"/>
            <w:gridSpan w:val="2"/>
          </w:tcPr>
          <w:p w:rsidR="00D62BE1" w:rsidRDefault="00D62BE1" w:rsidP="00553E86">
            <w:pPr>
              <w:jc w:val="both"/>
              <w:rPr>
                <w:rFonts w:ascii="Calibri" w:hAnsi="Calibri" w:cs="Arial"/>
                <w:sz w:val="22"/>
                <w:szCs w:val="22"/>
              </w:rPr>
            </w:pPr>
            <w:r>
              <w:rPr>
                <w:rFonts w:ascii="Calibri" w:hAnsi="Calibri" w:cs="Arial"/>
                <w:sz w:val="22"/>
                <w:szCs w:val="22"/>
              </w:rPr>
              <w:t>The existing drains must be protected during the course of the Contract, any damaged drains shall be made good at the Contractor’s expense.</w:t>
            </w: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p>
        </w:tc>
        <w:tc>
          <w:tcPr>
            <w:tcW w:w="6081" w:type="dxa"/>
            <w:gridSpan w:val="2"/>
          </w:tcPr>
          <w:p w:rsidR="00D62BE1" w:rsidRDefault="00D62BE1" w:rsidP="00553E86">
            <w:pPr>
              <w:jc w:val="both"/>
              <w:rPr>
                <w:rFonts w:ascii="Calibri" w:hAnsi="Calibri" w:cs="Arial"/>
                <w:sz w:val="22"/>
                <w:szCs w:val="22"/>
              </w:rPr>
            </w:pPr>
          </w:p>
        </w:tc>
      </w:tr>
      <w:tr w:rsidR="00D62BE1" w:rsidTr="00553E86">
        <w:trPr>
          <w:gridAfter w:val="1"/>
          <w:wAfter w:w="14" w:type="dxa"/>
          <w:trHeight w:val="20"/>
        </w:trPr>
        <w:tc>
          <w:tcPr>
            <w:tcW w:w="973" w:type="dxa"/>
          </w:tcPr>
          <w:p w:rsidR="00D62BE1" w:rsidRPr="00D62BE1" w:rsidRDefault="00D62BE1" w:rsidP="00553E86">
            <w:pPr>
              <w:jc w:val="both"/>
              <w:rPr>
                <w:rFonts w:ascii="Calibri" w:hAnsi="Calibri" w:cs="Arial"/>
                <w:sz w:val="22"/>
                <w:szCs w:val="22"/>
                <w:u w:val="single"/>
              </w:rPr>
            </w:pPr>
            <w:r>
              <w:rPr>
                <w:rFonts w:ascii="Calibri" w:hAnsi="Calibri" w:cs="Arial"/>
                <w:sz w:val="22"/>
                <w:szCs w:val="22"/>
                <w:u w:val="single"/>
              </w:rPr>
              <w:t>Testing</w:t>
            </w:r>
          </w:p>
        </w:tc>
        <w:tc>
          <w:tcPr>
            <w:tcW w:w="6081" w:type="dxa"/>
            <w:gridSpan w:val="2"/>
          </w:tcPr>
          <w:p w:rsidR="00D62BE1" w:rsidRDefault="00D62BE1" w:rsidP="00553E86">
            <w:pPr>
              <w:jc w:val="both"/>
              <w:rPr>
                <w:rFonts w:ascii="Calibri" w:hAnsi="Calibri" w:cs="Arial"/>
                <w:sz w:val="22"/>
                <w:szCs w:val="22"/>
              </w:rPr>
            </w:pP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p>
        </w:tc>
        <w:tc>
          <w:tcPr>
            <w:tcW w:w="6081" w:type="dxa"/>
            <w:gridSpan w:val="2"/>
          </w:tcPr>
          <w:p w:rsidR="00D62BE1" w:rsidRDefault="00D62BE1" w:rsidP="00553E86">
            <w:pPr>
              <w:jc w:val="both"/>
              <w:rPr>
                <w:rFonts w:ascii="Calibri" w:hAnsi="Calibri" w:cs="Arial"/>
                <w:sz w:val="22"/>
                <w:szCs w:val="22"/>
              </w:rPr>
            </w:pP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r>
              <w:rPr>
                <w:rFonts w:ascii="Calibri" w:hAnsi="Calibri" w:cs="Arial"/>
                <w:sz w:val="22"/>
                <w:szCs w:val="22"/>
              </w:rPr>
              <w:t>2.12.8</w:t>
            </w:r>
          </w:p>
        </w:tc>
        <w:tc>
          <w:tcPr>
            <w:tcW w:w="6081" w:type="dxa"/>
            <w:gridSpan w:val="2"/>
          </w:tcPr>
          <w:p w:rsidR="00D62BE1" w:rsidRDefault="00D62BE1" w:rsidP="00553E86">
            <w:pPr>
              <w:jc w:val="both"/>
              <w:rPr>
                <w:rFonts w:ascii="Calibri" w:hAnsi="Calibri" w:cs="Arial"/>
                <w:sz w:val="22"/>
                <w:szCs w:val="22"/>
              </w:rPr>
            </w:pPr>
            <w:r>
              <w:rPr>
                <w:rFonts w:ascii="Calibri" w:hAnsi="Calibri" w:cs="Arial"/>
                <w:sz w:val="22"/>
                <w:szCs w:val="22"/>
              </w:rPr>
              <w:t>Test all drains by the water or smoke test as may be directed, cut out all defective parts and renew and retest until approved.</w:t>
            </w: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p>
        </w:tc>
        <w:tc>
          <w:tcPr>
            <w:tcW w:w="6081" w:type="dxa"/>
            <w:gridSpan w:val="2"/>
          </w:tcPr>
          <w:p w:rsidR="00D62BE1" w:rsidRDefault="00D62BE1" w:rsidP="00553E86">
            <w:pPr>
              <w:jc w:val="both"/>
              <w:rPr>
                <w:rFonts w:ascii="Calibri" w:hAnsi="Calibri" w:cs="Arial"/>
                <w:sz w:val="22"/>
                <w:szCs w:val="22"/>
              </w:rPr>
            </w:pPr>
          </w:p>
        </w:tc>
      </w:tr>
      <w:tr w:rsidR="00D62BE1" w:rsidTr="00D62BE1">
        <w:trPr>
          <w:gridAfter w:val="1"/>
          <w:wAfter w:w="14" w:type="dxa"/>
          <w:trHeight w:val="20"/>
        </w:trPr>
        <w:tc>
          <w:tcPr>
            <w:tcW w:w="7054" w:type="dxa"/>
            <w:gridSpan w:val="3"/>
          </w:tcPr>
          <w:p w:rsidR="00D62BE1" w:rsidRPr="00D62BE1" w:rsidRDefault="00D62BE1" w:rsidP="00553E86">
            <w:pPr>
              <w:jc w:val="both"/>
              <w:rPr>
                <w:rFonts w:ascii="Calibri" w:hAnsi="Calibri" w:cs="Arial"/>
                <w:sz w:val="22"/>
                <w:szCs w:val="22"/>
                <w:u w:val="single"/>
              </w:rPr>
            </w:pPr>
            <w:r>
              <w:rPr>
                <w:rFonts w:ascii="Calibri" w:hAnsi="Calibri" w:cs="Arial"/>
                <w:sz w:val="22"/>
                <w:szCs w:val="22"/>
                <w:u w:val="single"/>
              </w:rPr>
              <w:t>Drains to be Left Clean</w:t>
            </w: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p>
        </w:tc>
        <w:tc>
          <w:tcPr>
            <w:tcW w:w="6081" w:type="dxa"/>
            <w:gridSpan w:val="2"/>
          </w:tcPr>
          <w:p w:rsidR="00D62BE1" w:rsidRDefault="00D62BE1" w:rsidP="00553E86">
            <w:pPr>
              <w:jc w:val="both"/>
              <w:rPr>
                <w:rFonts w:ascii="Calibri" w:hAnsi="Calibri" w:cs="Arial"/>
                <w:sz w:val="22"/>
                <w:szCs w:val="22"/>
              </w:rPr>
            </w:pP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r>
              <w:rPr>
                <w:rFonts w:ascii="Calibri" w:hAnsi="Calibri" w:cs="Arial"/>
                <w:sz w:val="22"/>
                <w:szCs w:val="22"/>
              </w:rPr>
              <w:t>2.12.9</w:t>
            </w:r>
          </w:p>
        </w:tc>
        <w:tc>
          <w:tcPr>
            <w:tcW w:w="6081" w:type="dxa"/>
            <w:gridSpan w:val="2"/>
          </w:tcPr>
          <w:p w:rsidR="00D62BE1" w:rsidRDefault="00D62BE1" w:rsidP="00553E86">
            <w:pPr>
              <w:jc w:val="both"/>
              <w:rPr>
                <w:rFonts w:ascii="Calibri" w:hAnsi="Calibri" w:cs="Arial"/>
                <w:sz w:val="22"/>
                <w:szCs w:val="22"/>
              </w:rPr>
            </w:pPr>
            <w:r>
              <w:rPr>
                <w:rFonts w:ascii="Calibri" w:hAnsi="Calibri" w:cs="Arial"/>
                <w:sz w:val="22"/>
                <w:szCs w:val="22"/>
              </w:rPr>
              <w:t>Where the drain system connects to an existing manhole, a coarse bar or mesh screen shall be maintained in the manhole before the point of connection during the time that flushing is in progress and all debris collected in the screen shall be removed and the screen withdrawn from the manhole after the completion of flushing.</w:t>
            </w: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p>
        </w:tc>
        <w:tc>
          <w:tcPr>
            <w:tcW w:w="6081" w:type="dxa"/>
            <w:gridSpan w:val="2"/>
          </w:tcPr>
          <w:p w:rsidR="00D62BE1" w:rsidRDefault="00D62BE1" w:rsidP="00553E86">
            <w:pPr>
              <w:jc w:val="both"/>
              <w:rPr>
                <w:rFonts w:ascii="Calibri" w:hAnsi="Calibri" w:cs="Arial"/>
                <w:sz w:val="22"/>
                <w:szCs w:val="22"/>
              </w:rPr>
            </w:pP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r>
              <w:rPr>
                <w:rFonts w:ascii="Calibri" w:hAnsi="Calibri" w:cs="Arial"/>
                <w:sz w:val="22"/>
                <w:szCs w:val="22"/>
              </w:rPr>
              <w:t>2.12.10</w:t>
            </w:r>
          </w:p>
        </w:tc>
        <w:tc>
          <w:tcPr>
            <w:tcW w:w="6081" w:type="dxa"/>
            <w:gridSpan w:val="2"/>
          </w:tcPr>
          <w:p w:rsidR="00D62BE1" w:rsidRDefault="00D62BE1" w:rsidP="00553E86">
            <w:pPr>
              <w:jc w:val="both"/>
              <w:rPr>
                <w:rFonts w:ascii="Calibri" w:hAnsi="Calibri" w:cs="Arial"/>
                <w:sz w:val="22"/>
                <w:szCs w:val="22"/>
              </w:rPr>
            </w:pPr>
            <w:r>
              <w:rPr>
                <w:rFonts w:ascii="Calibri" w:hAnsi="Calibri" w:cs="Arial"/>
                <w:sz w:val="22"/>
                <w:szCs w:val="22"/>
              </w:rPr>
              <w:t xml:space="preserve">All manhole walls </w:t>
            </w:r>
            <w:r w:rsidR="009368DA">
              <w:rPr>
                <w:rFonts w:ascii="Calibri" w:hAnsi="Calibri" w:cs="Arial"/>
                <w:sz w:val="22"/>
                <w:szCs w:val="22"/>
              </w:rPr>
              <w:t>and</w:t>
            </w:r>
            <w:r>
              <w:rPr>
                <w:rFonts w:ascii="Calibri" w:hAnsi="Calibri" w:cs="Arial"/>
                <w:sz w:val="22"/>
                <w:szCs w:val="22"/>
              </w:rPr>
              <w:t xml:space="preserve"> benchings are to be washed down.</w:t>
            </w:r>
          </w:p>
        </w:tc>
      </w:tr>
      <w:tr w:rsidR="00D62BE1" w:rsidTr="00553E86">
        <w:trPr>
          <w:gridAfter w:val="1"/>
          <w:wAfter w:w="14" w:type="dxa"/>
          <w:trHeight w:val="20"/>
        </w:trPr>
        <w:tc>
          <w:tcPr>
            <w:tcW w:w="973" w:type="dxa"/>
          </w:tcPr>
          <w:p w:rsidR="00D62BE1" w:rsidRDefault="00D62BE1" w:rsidP="00553E86">
            <w:pPr>
              <w:jc w:val="both"/>
              <w:rPr>
                <w:rFonts w:ascii="Calibri" w:hAnsi="Calibri" w:cs="Arial"/>
                <w:sz w:val="22"/>
                <w:szCs w:val="22"/>
              </w:rPr>
            </w:pPr>
          </w:p>
        </w:tc>
        <w:tc>
          <w:tcPr>
            <w:tcW w:w="6081" w:type="dxa"/>
            <w:gridSpan w:val="2"/>
          </w:tcPr>
          <w:p w:rsidR="00D62BE1" w:rsidRDefault="00D62BE1" w:rsidP="00553E86">
            <w:pPr>
              <w:jc w:val="both"/>
              <w:rPr>
                <w:rFonts w:ascii="Calibri" w:hAnsi="Calibri" w:cs="Arial"/>
                <w:sz w:val="22"/>
                <w:szCs w:val="22"/>
              </w:rPr>
            </w:pPr>
          </w:p>
        </w:tc>
      </w:tr>
    </w:tbl>
    <w:p w:rsidR="00D62BE1" w:rsidRDefault="00D62BE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081"/>
      </w:tblGrid>
      <w:tr w:rsidR="00D62BE1" w:rsidTr="00D62BE1">
        <w:trPr>
          <w:trHeight w:val="20"/>
        </w:trPr>
        <w:tc>
          <w:tcPr>
            <w:tcW w:w="7054" w:type="dxa"/>
            <w:gridSpan w:val="2"/>
          </w:tcPr>
          <w:p w:rsidR="00D62BE1" w:rsidRDefault="00D62BE1" w:rsidP="00553E86">
            <w:pPr>
              <w:jc w:val="both"/>
              <w:rPr>
                <w:rFonts w:ascii="Calibri" w:hAnsi="Calibri" w:cs="Arial"/>
                <w:sz w:val="22"/>
                <w:szCs w:val="22"/>
                <w:u w:val="single"/>
              </w:rPr>
            </w:pPr>
            <w:r>
              <w:rPr>
                <w:rFonts w:ascii="Calibri" w:hAnsi="Calibri" w:cs="Arial"/>
                <w:sz w:val="22"/>
                <w:szCs w:val="22"/>
                <w:u w:val="single"/>
              </w:rPr>
              <w:lastRenderedPageBreak/>
              <w:t>2.13 : PATHS AND PAVINGS</w:t>
            </w:r>
          </w:p>
          <w:p w:rsidR="00D62BE1" w:rsidRDefault="00D62BE1" w:rsidP="00553E86">
            <w:pPr>
              <w:jc w:val="both"/>
              <w:rPr>
                <w:rFonts w:ascii="Calibri" w:hAnsi="Calibri" w:cs="Arial"/>
                <w:sz w:val="22"/>
                <w:szCs w:val="22"/>
                <w:u w:val="single"/>
              </w:rPr>
            </w:pPr>
          </w:p>
          <w:p w:rsidR="00D62BE1" w:rsidRPr="00D62BE1" w:rsidRDefault="00D62BE1" w:rsidP="00553E86">
            <w:pPr>
              <w:jc w:val="both"/>
              <w:rPr>
                <w:rFonts w:ascii="Calibri" w:hAnsi="Calibri" w:cs="Arial"/>
                <w:sz w:val="22"/>
                <w:szCs w:val="22"/>
                <w:u w:val="single"/>
              </w:rPr>
            </w:pPr>
            <w:r>
              <w:rPr>
                <w:rFonts w:ascii="Calibri" w:hAnsi="Calibri" w:cs="Arial"/>
                <w:sz w:val="22"/>
                <w:szCs w:val="22"/>
                <w:u w:val="single"/>
              </w:rPr>
              <w:t>Sand</w:t>
            </w:r>
          </w:p>
        </w:tc>
      </w:tr>
      <w:tr w:rsidR="00D62BE1" w:rsidTr="00553E86">
        <w:trPr>
          <w:trHeight w:val="20"/>
        </w:trPr>
        <w:tc>
          <w:tcPr>
            <w:tcW w:w="973" w:type="dxa"/>
          </w:tcPr>
          <w:p w:rsidR="00D62BE1" w:rsidRDefault="00D62BE1" w:rsidP="00553E86">
            <w:pPr>
              <w:jc w:val="both"/>
              <w:rPr>
                <w:rFonts w:ascii="Calibri" w:hAnsi="Calibri" w:cs="Arial"/>
                <w:sz w:val="22"/>
                <w:szCs w:val="22"/>
              </w:rPr>
            </w:pPr>
          </w:p>
        </w:tc>
        <w:tc>
          <w:tcPr>
            <w:tcW w:w="6081" w:type="dxa"/>
          </w:tcPr>
          <w:p w:rsidR="00D62BE1" w:rsidRDefault="00D62BE1" w:rsidP="00553E86">
            <w:pPr>
              <w:jc w:val="both"/>
              <w:rPr>
                <w:rFonts w:ascii="Calibri" w:hAnsi="Calibri" w:cs="Arial"/>
                <w:sz w:val="22"/>
                <w:szCs w:val="22"/>
              </w:rPr>
            </w:pPr>
          </w:p>
        </w:tc>
      </w:tr>
      <w:tr w:rsidR="00D62BE1" w:rsidTr="00553E86">
        <w:trPr>
          <w:trHeight w:val="20"/>
        </w:trPr>
        <w:tc>
          <w:tcPr>
            <w:tcW w:w="973" w:type="dxa"/>
          </w:tcPr>
          <w:p w:rsidR="00D62BE1" w:rsidRDefault="00D62BE1" w:rsidP="00553E86">
            <w:pPr>
              <w:jc w:val="both"/>
              <w:rPr>
                <w:rFonts w:ascii="Calibri" w:hAnsi="Calibri" w:cs="Arial"/>
                <w:sz w:val="22"/>
                <w:szCs w:val="22"/>
              </w:rPr>
            </w:pPr>
            <w:r>
              <w:rPr>
                <w:rFonts w:ascii="Calibri" w:hAnsi="Calibri" w:cs="Arial"/>
                <w:sz w:val="22"/>
                <w:szCs w:val="22"/>
              </w:rPr>
              <w:t>2.13.1</w:t>
            </w:r>
          </w:p>
        </w:tc>
        <w:tc>
          <w:tcPr>
            <w:tcW w:w="6081" w:type="dxa"/>
          </w:tcPr>
          <w:p w:rsidR="00D62BE1" w:rsidRDefault="00D62BE1" w:rsidP="00553E86">
            <w:pPr>
              <w:jc w:val="both"/>
              <w:rPr>
                <w:rFonts w:ascii="Calibri" w:hAnsi="Calibri" w:cs="Arial"/>
                <w:sz w:val="22"/>
                <w:szCs w:val="22"/>
              </w:rPr>
            </w:pPr>
            <w:r>
              <w:rPr>
                <w:rFonts w:ascii="Calibri" w:hAnsi="Calibri" w:cs="Arial"/>
                <w:sz w:val="22"/>
                <w:szCs w:val="22"/>
              </w:rPr>
              <w:t>Sand used for laying course shall be graded sharp sand containing not more than 3% of silt and clay by weight and with not more than 10% retained on a 5mm sieve.</w:t>
            </w:r>
          </w:p>
        </w:tc>
      </w:tr>
      <w:tr w:rsidR="00D62BE1" w:rsidTr="00553E86">
        <w:trPr>
          <w:trHeight w:val="20"/>
        </w:trPr>
        <w:tc>
          <w:tcPr>
            <w:tcW w:w="973" w:type="dxa"/>
          </w:tcPr>
          <w:p w:rsidR="00D62BE1" w:rsidRDefault="00D62BE1" w:rsidP="00553E86">
            <w:pPr>
              <w:jc w:val="both"/>
              <w:rPr>
                <w:rFonts w:ascii="Calibri" w:hAnsi="Calibri" w:cs="Arial"/>
                <w:sz w:val="22"/>
                <w:szCs w:val="22"/>
              </w:rPr>
            </w:pPr>
          </w:p>
        </w:tc>
        <w:tc>
          <w:tcPr>
            <w:tcW w:w="6081" w:type="dxa"/>
          </w:tcPr>
          <w:p w:rsidR="00D62BE1" w:rsidRDefault="00D62BE1" w:rsidP="00553E86">
            <w:pPr>
              <w:jc w:val="both"/>
              <w:rPr>
                <w:rFonts w:ascii="Calibri" w:hAnsi="Calibri" w:cs="Arial"/>
                <w:sz w:val="22"/>
                <w:szCs w:val="22"/>
              </w:rPr>
            </w:pPr>
          </w:p>
        </w:tc>
      </w:tr>
      <w:tr w:rsidR="00D62BE1" w:rsidTr="00D62BE1">
        <w:trPr>
          <w:trHeight w:val="20"/>
        </w:trPr>
        <w:tc>
          <w:tcPr>
            <w:tcW w:w="7054" w:type="dxa"/>
            <w:gridSpan w:val="2"/>
          </w:tcPr>
          <w:p w:rsidR="00D62BE1" w:rsidRPr="00D62BE1" w:rsidRDefault="00D62BE1" w:rsidP="00553E86">
            <w:pPr>
              <w:jc w:val="both"/>
              <w:rPr>
                <w:rFonts w:ascii="Calibri" w:hAnsi="Calibri" w:cs="Arial"/>
                <w:sz w:val="22"/>
                <w:szCs w:val="22"/>
                <w:u w:val="single"/>
              </w:rPr>
            </w:pPr>
            <w:r>
              <w:rPr>
                <w:rFonts w:ascii="Calibri" w:hAnsi="Calibri" w:cs="Arial"/>
                <w:sz w:val="22"/>
                <w:szCs w:val="22"/>
                <w:u w:val="single"/>
              </w:rPr>
              <w:t>Camber and Falls for Concrete Block Paving</w:t>
            </w:r>
          </w:p>
        </w:tc>
      </w:tr>
      <w:tr w:rsidR="00D62BE1" w:rsidTr="00553E86">
        <w:trPr>
          <w:trHeight w:val="20"/>
        </w:trPr>
        <w:tc>
          <w:tcPr>
            <w:tcW w:w="973" w:type="dxa"/>
          </w:tcPr>
          <w:p w:rsidR="00D62BE1" w:rsidRDefault="00D62BE1" w:rsidP="00553E86">
            <w:pPr>
              <w:jc w:val="both"/>
              <w:rPr>
                <w:rFonts w:ascii="Calibri" w:hAnsi="Calibri" w:cs="Arial"/>
                <w:sz w:val="22"/>
                <w:szCs w:val="22"/>
              </w:rPr>
            </w:pPr>
          </w:p>
        </w:tc>
        <w:tc>
          <w:tcPr>
            <w:tcW w:w="6081" w:type="dxa"/>
          </w:tcPr>
          <w:p w:rsidR="00D62BE1" w:rsidRDefault="00D62BE1" w:rsidP="00553E86">
            <w:pPr>
              <w:jc w:val="both"/>
              <w:rPr>
                <w:rFonts w:ascii="Calibri" w:hAnsi="Calibri" w:cs="Arial"/>
                <w:sz w:val="22"/>
                <w:szCs w:val="22"/>
              </w:rPr>
            </w:pPr>
          </w:p>
        </w:tc>
      </w:tr>
      <w:tr w:rsidR="00D62BE1" w:rsidTr="00553E86">
        <w:trPr>
          <w:trHeight w:val="20"/>
        </w:trPr>
        <w:tc>
          <w:tcPr>
            <w:tcW w:w="973" w:type="dxa"/>
          </w:tcPr>
          <w:p w:rsidR="00D62BE1" w:rsidRDefault="00D62BE1" w:rsidP="00553E86">
            <w:pPr>
              <w:jc w:val="both"/>
              <w:rPr>
                <w:rFonts w:ascii="Calibri" w:hAnsi="Calibri" w:cs="Arial"/>
                <w:sz w:val="22"/>
                <w:szCs w:val="22"/>
              </w:rPr>
            </w:pPr>
            <w:r>
              <w:rPr>
                <w:rFonts w:ascii="Calibri" w:hAnsi="Calibri" w:cs="Arial"/>
                <w:sz w:val="22"/>
                <w:szCs w:val="22"/>
              </w:rPr>
              <w:t>2.13.2</w:t>
            </w:r>
          </w:p>
        </w:tc>
        <w:tc>
          <w:tcPr>
            <w:tcW w:w="6081" w:type="dxa"/>
          </w:tcPr>
          <w:p w:rsidR="00D62BE1" w:rsidRDefault="00D62BE1" w:rsidP="00553E86">
            <w:pPr>
              <w:jc w:val="both"/>
              <w:rPr>
                <w:rFonts w:ascii="Calibri" w:hAnsi="Calibri" w:cs="Arial"/>
                <w:sz w:val="22"/>
                <w:szCs w:val="22"/>
              </w:rPr>
            </w:pPr>
            <w:r>
              <w:rPr>
                <w:rFonts w:ascii="Calibri" w:hAnsi="Calibri" w:cs="Arial"/>
                <w:sz w:val="22"/>
                <w:szCs w:val="22"/>
              </w:rPr>
              <w:t>Unless otherwise required, the camber shall be 1 in 40 and all channels shall have falls not less than 1 in 180 using concrete blocks.</w:t>
            </w:r>
          </w:p>
        </w:tc>
      </w:tr>
      <w:tr w:rsidR="00D62BE1" w:rsidTr="00553E86">
        <w:trPr>
          <w:trHeight w:val="20"/>
        </w:trPr>
        <w:tc>
          <w:tcPr>
            <w:tcW w:w="973" w:type="dxa"/>
          </w:tcPr>
          <w:p w:rsidR="00D62BE1" w:rsidRDefault="00D62BE1" w:rsidP="00553E86">
            <w:pPr>
              <w:jc w:val="both"/>
              <w:rPr>
                <w:rFonts w:ascii="Calibri" w:hAnsi="Calibri" w:cs="Arial"/>
                <w:sz w:val="22"/>
                <w:szCs w:val="22"/>
              </w:rPr>
            </w:pPr>
          </w:p>
        </w:tc>
        <w:tc>
          <w:tcPr>
            <w:tcW w:w="6081" w:type="dxa"/>
          </w:tcPr>
          <w:p w:rsidR="00D62BE1" w:rsidRDefault="00D62BE1" w:rsidP="00553E86">
            <w:pPr>
              <w:jc w:val="both"/>
              <w:rPr>
                <w:rFonts w:ascii="Calibri" w:hAnsi="Calibri" w:cs="Arial"/>
                <w:sz w:val="22"/>
                <w:szCs w:val="22"/>
              </w:rPr>
            </w:pPr>
          </w:p>
        </w:tc>
      </w:tr>
      <w:tr w:rsidR="00D62BE1" w:rsidTr="00553E86">
        <w:trPr>
          <w:trHeight w:val="20"/>
        </w:trPr>
        <w:tc>
          <w:tcPr>
            <w:tcW w:w="973" w:type="dxa"/>
          </w:tcPr>
          <w:p w:rsidR="00D62BE1" w:rsidRDefault="00D62BE1" w:rsidP="00553E86">
            <w:pPr>
              <w:jc w:val="both"/>
              <w:rPr>
                <w:rFonts w:ascii="Calibri" w:hAnsi="Calibri" w:cs="Arial"/>
                <w:sz w:val="22"/>
                <w:szCs w:val="22"/>
              </w:rPr>
            </w:pPr>
            <w:r>
              <w:rPr>
                <w:rFonts w:ascii="Calibri" w:hAnsi="Calibri" w:cs="Arial"/>
                <w:sz w:val="22"/>
                <w:szCs w:val="22"/>
              </w:rPr>
              <w:t>2.13.3</w:t>
            </w:r>
          </w:p>
        </w:tc>
        <w:tc>
          <w:tcPr>
            <w:tcW w:w="6081" w:type="dxa"/>
          </w:tcPr>
          <w:p w:rsidR="00D62BE1" w:rsidRDefault="00D62BE1" w:rsidP="00553E86">
            <w:pPr>
              <w:jc w:val="both"/>
              <w:rPr>
                <w:rFonts w:ascii="Calibri" w:hAnsi="Calibri" w:cs="Arial"/>
                <w:sz w:val="22"/>
                <w:szCs w:val="22"/>
              </w:rPr>
            </w:pPr>
            <w:r>
              <w:rPr>
                <w:rFonts w:ascii="Calibri" w:hAnsi="Calibri" w:cs="Arial"/>
                <w:sz w:val="22"/>
                <w:szCs w:val="22"/>
              </w:rPr>
              <w:t>The channels shall be formed with precast concrete blocks.</w:t>
            </w:r>
          </w:p>
        </w:tc>
      </w:tr>
      <w:tr w:rsidR="00D62BE1" w:rsidTr="00553E86">
        <w:trPr>
          <w:trHeight w:val="20"/>
        </w:trPr>
        <w:tc>
          <w:tcPr>
            <w:tcW w:w="973" w:type="dxa"/>
          </w:tcPr>
          <w:p w:rsidR="00D62BE1" w:rsidRDefault="00D62BE1" w:rsidP="00553E86">
            <w:pPr>
              <w:jc w:val="both"/>
              <w:rPr>
                <w:rFonts w:ascii="Calibri" w:hAnsi="Calibri" w:cs="Arial"/>
                <w:sz w:val="22"/>
                <w:szCs w:val="22"/>
              </w:rPr>
            </w:pPr>
          </w:p>
        </w:tc>
        <w:tc>
          <w:tcPr>
            <w:tcW w:w="6081" w:type="dxa"/>
          </w:tcPr>
          <w:p w:rsidR="00D62BE1" w:rsidRDefault="00D62BE1" w:rsidP="00553E86">
            <w:pPr>
              <w:jc w:val="both"/>
              <w:rPr>
                <w:rFonts w:ascii="Calibri" w:hAnsi="Calibri" w:cs="Arial"/>
                <w:sz w:val="22"/>
                <w:szCs w:val="22"/>
              </w:rPr>
            </w:pPr>
          </w:p>
        </w:tc>
      </w:tr>
      <w:tr w:rsidR="00D62BE1" w:rsidTr="00553E86">
        <w:trPr>
          <w:trHeight w:val="20"/>
        </w:trPr>
        <w:tc>
          <w:tcPr>
            <w:tcW w:w="973" w:type="dxa"/>
          </w:tcPr>
          <w:p w:rsidR="00D62BE1" w:rsidRDefault="00D62BE1" w:rsidP="00553E86">
            <w:pPr>
              <w:jc w:val="both"/>
              <w:rPr>
                <w:rFonts w:ascii="Calibri" w:hAnsi="Calibri" w:cs="Arial"/>
                <w:sz w:val="22"/>
                <w:szCs w:val="22"/>
              </w:rPr>
            </w:pPr>
            <w:r>
              <w:rPr>
                <w:rFonts w:ascii="Calibri" w:hAnsi="Calibri" w:cs="Arial"/>
                <w:sz w:val="22"/>
                <w:szCs w:val="22"/>
              </w:rPr>
              <w:t>2.13.4</w:t>
            </w:r>
          </w:p>
        </w:tc>
        <w:tc>
          <w:tcPr>
            <w:tcW w:w="6081" w:type="dxa"/>
          </w:tcPr>
          <w:p w:rsidR="00D62BE1" w:rsidRDefault="00D62BE1" w:rsidP="00553E86">
            <w:pPr>
              <w:jc w:val="both"/>
              <w:rPr>
                <w:rFonts w:ascii="Calibri" w:hAnsi="Calibri" w:cs="Arial"/>
                <w:sz w:val="22"/>
                <w:szCs w:val="22"/>
              </w:rPr>
            </w:pPr>
            <w:r>
              <w:rPr>
                <w:rFonts w:ascii="Calibri" w:hAnsi="Calibri" w:cs="Arial"/>
                <w:sz w:val="22"/>
                <w:szCs w:val="22"/>
              </w:rPr>
              <w:t>The site shall be excavated to the approved lines and levels, and the formation accurately shaped to the correct levels and falls.</w:t>
            </w:r>
          </w:p>
        </w:tc>
      </w:tr>
      <w:tr w:rsidR="00D62BE1" w:rsidTr="00553E86">
        <w:trPr>
          <w:trHeight w:val="20"/>
        </w:trPr>
        <w:tc>
          <w:tcPr>
            <w:tcW w:w="973" w:type="dxa"/>
          </w:tcPr>
          <w:p w:rsidR="00D62BE1" w:rsidRDefault="00D62BE1" w:rsidP="00553E86">
            <w:pPr>
              <w:jc w:val="both"/>
              <w:rPr>
                <w:rFonts w:ascii="Calibri" w:hAnsi="Calibri" w:cs="Arial"/>
                <w:sz w:val="22"/>
                <w:szCs w:val="22"/>
              </w:rPr>
            </w:pPr>
          </w:p>
        </w:tc>
        <w:tc>
          <w:tcPr>
            <w:tcW w:w="6081" w:type="dxa"/>
          </w:tcPr>
          <w:p w:rsidR="00D62BE1" w:rsidRDefault="00D62BE1" w:rsidP="00553E86">
            <w:pPr>
              <w:jc w:val="both"/>
              <w:rPr>
                <w:rFonts w:ascii="Calibri" w:hAnsi="Calibri" w:cs="Arial"/>
                <w:sz w:val="22"/>
                <w:szCs w:val="22"/>
              </w:rPr>
            </w:pPr>
          </w:p>
        </w:tc>
      </w:tr>
      <w:tr w:rsidR="00D62BE1" w:rsidTr="00553E86">
        <w:trPr>
          <w:trHeight w:val="20"/>
        </w:trPr>
        <w:tc>
          <w:tcPr>
            <w:tcW w:w="973" w:type="dxa"/>
          </w:tcPr>
          <w:p w:rsidR="00D62BE1" w:rsidRDefault="00D62BE1" w:rsidP="00553E86">
            <w:pPr>
              <w:jc w:val="both"/>
              <w:rPr>
                <w:rFonts w:ascii="Calibri" w:hAnsi="Calibri" w:cs="Arial"/>
                <w:sz w:val="22"/>
                <w:szCs w:val="22"/>
              </w:rPr>
            </w:pPr>
            <w:r>
              <w:rPr>
                <w:rFonts w:ascii="Calibri" w:hAnsi="Calibri" w:cs="Arial"/>
                <w:sz w:val="22"/>
                <w:szCs w:val="22"/>
              </w:rPr>
              <w:t>2.13.5</w:t>
            </w:r>
          </w:p>
        </w:tc>
        <w:tc>
          <w:tcPr>
            <w:tcW w:w="6081" w:type="dxa"/>
          </w:tcPr>
          <w:p w:rsidR="00D62BE1" w:rsidRDefault="00D62BE1" w:rsidP="00553E86">
            <w:pPr>
              <w:jc w:val="both"/>
              <w:rPr>
                <w:rFonts w:ascii="Calibri" w:hAnsi="Calibri" w:cs="Arial"/>
                <w:sz w:val="22"/>
                <w:szCs w:val="22"/>
              </w:rPr>
            </w:pPr>
            <w:r>
              <w:rPr>
                <w:rFonts w:ascii="Calibri" w:hAnsi="Calibri" w:cs="Arial"/>
                <w:sz w:val="22"/>
                <w:szCs w:val="22"/>
              </w:rPr>
              <w:t>The formation shall be rolled by a 4400kg – 6000kg weight roller and if movement noted in the formation, approved material as required by the Engineer shall be laid on the whole, well consolidated.</w:t>
            </w:r>
          </w:p>
        </w:tc>
      </w:tr>
      <w:tr w:rsidR="00D62BE1" w:rsidTr="00553E86">
        <w:trPr>
          <w:trHeight w:val="20"/>
        </w:trPr>
        <w:tc>
          <w:tcPr>
            <w:tcW w:w="973" w:type="dxa"/>
          </w:tcPr>
          <w:p w:rsidR="00D62BE1" w:rsidRDefault="00D62BE1" w:rsidP="00553E86">
            <w:pPr>
              <w:jc w:val="both"/>
              <w:rPr>
                <w:rFonts w:ascii="Calibri" w:hAnsi="Calibri" w:cs="Arial"/>
                <w:sz w:val="22"/>
                <w:szCs w:val="22"/>
              </w:rPr>
            </w:pPr>
          </w:p>
        </w:tc>
        <w:tc>
          <w:tcPr>
            <w:tcW w:w="6081" w:type="dxa"/>
          </w:tcPr>
          <w:p w:rsidR="00D62BE1" w:rsidRDefault="00D62BE1" w:rsidP="00553E86">
            <w:pPr>
              <w:jc w:val="both"/>
              <w:rPr>
                <w:rFonts w:ascii="Calibri" w:hAnsi="Calibri" w:cs="Arial"/>
                <w:sz w:val="22"/>
                <w:szCs w:val="22"/>
              </w:rPr>
            </w:pPr>
          </w:p>
        </w:tc>
      </w:tr>
      <w:tr w:rsidR="00D62BE1" w:rsidTr="00D62BE1">
        <w:trPr>
          <w:trHeight w:val="20"/>
        </w:trPr>
        <w:tc>
          <w:tcPr>
            <w:tcW w:w="7054" w:type="dxa"/>
            <w:gridSpan w:val="2"/>
          </w:tcPr>
          <w:p w:rsidR="00D62BE1" w:rsidRPr="00D62BE1" w:rsidRDefault="00D62BE1" w:rsidP="00553E86">
            <w:pPr>
              <w:jc w:val="both"/>
              <w:rPr>
                <w:rFonts w:ascii="Calibri" w:hAnsi="Calibri" w:cs="Arial"/>
                <w:sz w:val="22"/>
                <w:szCs w:val="22"/>
                <w:u w:val="single"/>
              </w:rPr>
            </w:pPr>
            <w:r>
              <w:rPr>
                <w:rFonts w:ascii="Calibri" w:hAnsi="Calibri" w:cs="Arial"/>
                <w:sz w:val="22"/>
                <w:szCs w:val="22"/>
                <w:u w:val="single"/>
              </w:rPr>
              <w:t>Surface Levels of Pavement Courses</w:t>
            </w:r>
          </w:p>
        </w:tc>
      </w:tr>
      <w:tr w:rsidR="00D62BE1" w:rsidTr="00553E86">
        <w:trPr>
          <w:trHeight w:val="20"/>
        </w:trPr>
        <w:tc>
          <w:tcPr>
            <w:tcW w:w="973" w:type="dxa"/>
          </w:tcPr>
          <w:p w:rsidR="00D62BE1" w:rsidRDefault="00D62BE1" w:rsidP="00553E86">
            <w:pPr>
              <w:jc w:val="both"/>
              <w:rPr>
                <w:rFonts w:ascii="Calibri" w:hAnsi="Calibri" w:cs="Arial"/>
                <w:sz w:val="22"/>
                <w:szCs w:val="22"/>
              </w:rPr>
            </w:pPr>
          </w:p>
        </w:tc>
        <w:tc>
          <w:tcPr>
            <w:tcW w:w="6081" w:type="dxa"/>
          </w:tcPr>
          <w:p w:rsidR="00D62BE1" w:rsidRDefault="00D62BE1" w:rsidP="00553E86">
            <w:pPr>
              <w:jc w:val="both"/>
              <w:rPr>
                <w:rFonts w:ascii="Calibri" w:hAnsi="Calibri" w:cs="Arial"/>
                <w:sz w:val="22"/>
                <w:szCs w:val="22"/>
              </w:rPr>
            </w:pPr>
          </w:p>
        </w:tc>
      </w:tr>
      <w:tr w:rsidR="00D62BE1" w:rsidTr="00553E86">
        <w:trPr>
          <w:trHeight w:val="20"/>
        </w:trPr>
        <w:tc>
          <w:tcPr>
            <w:tcW w:w="973" w:type="dxa"/>
          </w:tcPr>
          <w:p w:rsidR="00D62BE1" w:rsidRDefault="00D62BE1" w:rsidP="00553E86">
            <w:pPr>
              <w:jc w:val="both"/>
              <w:rPr>
                <w:rFonts w:ascii="Calibri" w:hAnsi="Calibri" w:cs="Arial"/>
                <w:sz w:val="22"/>
                <w:szCs w:val="22"/>
              </w:rPr>
            </w:pPr>
            <w:r>
              <w:rPr>
                <w:rFonts w:ascii="Calibri" w:hAnsi="Calibri" w:cs="Arial"/>
                <w:sz w:val="22"/>
                <w:szCs w:val="22"/>
              </w:rPr>
              <w:t>2.13.6</w:t>
            </w:r>
          </w:p>
        </w:tc>
        <w:tc>
          <w:tcPr>
            <w:tcW w:w="6081" w:type="dxa"/>
          </w:tcPr>
          <w:p w:rsidR="00D62BE1" w:rsidRDefault="00D62BE1" w:rsidP="00553E86">
            <w:pPr>
              <w:jc w:val="both"/>
              <w:rPr>
                <w:rFonts w:ascii="Calibri" w:hAnsi="Calibri" w:cs="Arial"/>
                <w:sz w:val="22"/>
                <w:szCs w:val="22"/>
              </w:rPr>
            </w:pPr>
            <w:r>
              <w:rPr>
                <w:rFonts w:ascii="Calibri" w:hAnsi="Calibri" w:cs="Arial"/>
                <w:sz w:val="22"/>
                <w:szCs w:val="22"/>
              </w:rPr>
              <w:t>The formation and sub-base shall not deviate from true level by more than:</w:t>
            </w:r>
          </w:p>
        </w:tc>
      </w:tr>
      <w:tr w:rsidR="00D62BE1" w:rsidTr="00553E86">
        <w:trPr>
          <w:trHeight w:val="20"/>
        </w:trPr>
        <w:tc>
          <w:tcPr>
            <w:tcW w:w="973" w:type="dxa"/>
          </w:tcPr>
          <w:p w:rsidR="00D62BE1" w:rsidRDefault="00D62BE1" w:rsidP="00553E86">
            <w:pPr>
              <w:jc w:val="both"/>
              <w:rPr>
                <w:rFonts w:ascii="Calibri" w:hAnsi="Calibri" w:cs="Arial"/>
                <w:sz w:val="22"/>
                <w:szCs w:val="22"/>
              </w:rPr>
            </w:pPr>
          </w:p>
        </w:tc>
        <w:tc>
          <w:tcPr>
            <w:tcW w:w="6081" w:type="dxa"/>
          </w:tcPr>
          <w:p w:rsidR="00D62BE1" w:rsidRDefault="00D62BE1" w:rsidP="00553E86">
            <w:pPr>
              <w:jc w:val="both"/>
              <w:rPr>
                <w:rFonts w:ascii="Calibri" w:hAnsi="Calibri" w:cs="Arial"/>
                <w:sz w:val="22"/>
                <w:szCs w:val="22"/>
              </w:rPr>
            </w:pPr>
          </w:p>
        </w:tc>
      </w:tr>
      <w:tr w:rsidR="00D62BE1" w:rsidTr="00553E86">
        <w:trPr>
          <w:trHeight w:val="20"/>
        </w:trPr>
        <w:tc>
          <w:tcPr>
            <w:tcW w:w="973" w:type="dxa"/>
          </w:tcPr>
          <w:p w:rsidR="00D62BE1" w:rsidRDefault="00D62BE1" w:rsidP="00553E86">
            <w:pPr>
              <w:jc w:val="both"/>
              <w:rPr>
                <w:rFonts w:ascii="Calibri" w:hAnsi="Calibri" w:cs="Arial"/>
                <w:sz w:val="22"/>
                <w:szCs w:val="22"/>
              </w:rPr>
            </w:pPr>
          </w:p>
        </w:tc>
        <w:tc>
          <w:tcPr>
            <w:tcW w:w="6081" w:type="dxa"/>
          </w:tcPr>
          <w:p w:rsidR="00D62BE1" w:rsidRDefault="00D62BE1" w:rsidP="00553E86">
            <w:pPr>
              <w:jc w:val="both"/>
              <w:rPr>
                <w:rFonts w:ascii="Calibri" w:hAnsi="Calibri" w:cs="Arial"/>
                <w:sz w:val="22"/>
                <w:szCs w:val="22"/>
              </w:rPr>
            </w:pPr>
            <w:r>
              <w:rPr>
                <w:rFonts w:ascii="Calibri" w:hAnsi="Calibri" w:cs="Arial"/>
                <w:sz w:val="22"/>
                <w:szCs w:val="22"/>
              </w:rPr>
              <w:t>Formation</w:t>
            </w:r>
            <w:r w:rsidR="00811050">
              <w:rPr>
                <w:rFonts w:ascii="Calibri" w:hAnsi="Calibri" w:cs="Arial"/>
                <w:sz w:val="22"/>
                <w:szCs w:val="22"/>
              </w:rPr>
              <w:tab/>
              <w:t>+20mm</w:t>
            </w:r>
          </w:p>
          <w:p w:rsidR="00811050" w:rsidRDefault="00811050" w:rsidP="00553E86">
            <w:pPr>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Sub-base + or – 20mm</w:t>
            </w:r>
          </w:p>
          <w:p w:rsidR="00811050" w:rsidRDefault="00811050" w:rsidP="00553E86">
            <w:pPr>
              <w:jc w:val="both"/>
              <w:rPr>
                <w:rFonts w:ascii="Calibri" w:hAnsi="Calibri" w:cs="Arial"/>
                <w:sz w:val="22"/>
                <w:szCs w:val="22"/>
              </w:rPr>
            </w:pPr>
            <w:r>
              <w:rPr>
                <w:rFonts w:ascii="Calibri" w:hAnsi="Calibri" w:cs="Arial"/>
                <w:sz w:val="22"/>
                <w:szCs w:val="22"/>
              </w:rPr>
              <w:tab/>
            </w:r>
            <w:r>
              <w:rPr>
                <w:rFonts w:ascii="Calibri" w:hAnsi="Calibri" w:cs="Arial"/>
                <w:sz w:val="22"/>
                <w:szCs w:val="22"/>
              </w:rPr>
              <w:tab/>
              <w:t>-30mm</w:t>
            </w:r>
          </w:p>
        </w:tc>
      </w:tr>
      <w:tr w:rsidR="00D62BE1" w:rsidTr="00553E86">
        <w:trPr>
          <w:trHeight w:val="20"/>
        </w:trPr>
        <w:tc>
          <w:tcPr>
            <w:tcW w:w="973" w:type="dxa"/>
          </w:tcPr>
          <w:p w:rsidR="00D62BE1" w:rsidRDefault="00D62BE1" w:rsidP="00553E86">
            <w:pPr>
              <w:jc w:val="both"/>
              <w:rPr>
                <w:rFonts w:ascii="Calibri" w:hAnsi="Calibri" w:cs="Arial"/>
                <w:sz w:val="22"/>
                <w:szCs w:val="22"/>
              </w:rPr>
            </w:pPr>
          </w:p>
        </w:tc>
        <w:tc>
          <w:tcPr>
            <w:tcW w:w="6081" w:type="dxa"/>
          </w:tcPr>
          <w:p w:rsidR="00D62BE1" w:rsidRDefault="00D62BE1" w:rsidP="00553E86">
            <w:pPr>
              <w:jc w:val="both"/>
              <w:rPr>
                <w:rFonts w:ascii="Calibri" w:hAnsi="Calibri" w:cs="Arial"/>
                <w:sz w:val="22"/>
                <w:szCs w:val="22"/>
              </w:rPr>
            </w:pPr>
          </w:p>
        </w:tc>
      </w:tr>
      <w:tr w:rsidR="00811050" w:rsidTr="00553E86">
        <w:trPr>
          <w:trHeight w:val="20"/>
        </w:trPr>
        <w:tc>
          <w:tcPr>
            <w:tcW w:w="973" w:type="dxa"/>
          </w:tcPr>
          <w:p w:rsidR="00811050" w:rsidRDefault="00811050" w:rsidP="00553E86">
            <w:pPr>
              <w:jc w:val="both"/>
              <w:rPr>
                <w:rFonts w:ascii="Calibri" w:hAnsi="Calibri" w:cs="Arial"/>
                <w:sz w:val="22"/>
                <w:szCs w:val="22"/>
              </w:rPr>
            </w:pPr>
            <w:r>
              <w:rPr>
                <w:rFonts w:ascii="Calibri" w:hAnsi="Calibri" w:cs="Arial"/>
                <w:sz w:val="22"/>
                <w:szCs w:val="22"/>
              </w:rPr>
              <w:t>2.13.7</w:t>
            </w:r>
          </w:p>
        </w:tc>
        <w:tc>
          <w:tcPr>
            <w:tcW w:w="6081" w:type="dxa"/>
          </w:tcPr>
          <w:p w:rsidR="00811050" w:rsidRDefault="00811050" w:rsidP="00553E86">
            <w:pPr>
              <w:jc w:val="both"/>
              <w:rPr>
                <w:rFonts w:ascii="Calibri" w:hAnsi="Calibri" w:cs="Arial"/>
                <w:sz w:val="22"/>
                <w:szCs w:val="22"/>
              </w:rPr>
            </w:pPr>
            <w:r>
              <w:rPr>
                <w:rFonts w:ascii="Calibri" w:hAnsi="Calibri" w:cs="Arial"/>
                <w:sz w:val="22"/>
                <w:szCs w:val="22"/>
              </w:rPr>
              <w:t>The finished wearing surface level shall not deviate vertically at any point from the true pavement surface by more than + or – 10mm.  Immediately adjacent to gullies and manholes the tolerance shall be + 3mm – 0mm.</w:t>
            </w:r>
          </w:p>
        </w:tc>
      </w:tr>
      <w:tr w:rsidR="00811050" w:rsidTr="00553E86">
        <w:trPr>
          <w:trHeight w:val="20"/>
        </w:trPr>
        <w:tc>
          <w:tcPr>
            <w:tcW w:w="973" w:type="dxa"/>
          </w:tcPr>
          <w:p w:rsidR="00811050" w:rsidRDefault="00811050" w:rsidP="00553E86">
            <w:pPr>
              <w:jc w:val="both"/>
              <w:rPr>
                <w:rFonts w:ascii="Calibri" w:hAnsi="Calibri" w:cs="Arial"/>
                <w:sz w:val="22"/>
                <w:szCs w:val="22"/>
              </w:rPr>
            </w:pPr>
          </w:p>
        </w:tc>
        <w:tc>
          <w:tcPr>
            <w:tcW w:w="6081" w:type="dxa"/>
          </w:tcPr>
          <w:p w:rsidR="00811050" w:rsidRDefault="00811050" w:rsidP="00553E86">
            <w:pPr>
              <w:jc w:val="both"/>
              <w:rPr>
                <w:rFonts w:ascii="Calibri" w:hAnsi="Calibri" w:cs="Arial"/>
                <w:sz w:val="22"/>
                <w:szCs w:val="22"/>
              </w:rPr>
            </w:pPr>
          </w:p>
        </w:tc>
      </w:tr>
      <w:tr w:rsidR="00811050" w:rsidTr="00553E86">
        <w:trPr>
          <w:trHeight w:val="20"/>
        </w:trPr>
        <w:tc>
          <w:tcPr>
            <w:tcW w:w="973" w:type="dxa"/>
          </w:tcPr>
          <w:p w:rsidR="00811050" w:rsidRDefault="00811050" w:rsidP="00553E86">
            <w:pPr>
              <w:jc w:val="both"/>
              <w:rPr>
                <w:rFonts w:ascii="Calibri" w:hAnsi="Calibri" w:cs="Arial"/>
                <w:sz w:val="22"/>
                <w:szCs w:val="22"/>
              </w:rPr>
            </w:pPr>
            <w:r>
              <w:rPr>
                <w:rFonts w:ascii="Calibri" w:hAnsi="Calibri" w:cs="Arial"/>
                <w:sz w:val="22"/>
                <w:szCs w:val="22"/>
              </w:rPr>
              <w:t>2.13.8</w:t>
            </w:r>
          </w:p>
        </w:tc>
        <w:tc>
          <w:tcPr>
            <w:tcW w:w="6081" w:type="dxa"/>
          </w:tcPr>
          <w:p w:rsidR="00811050" w:rsidRDefault="00811050" w:rsidP="00553E86">
            <w:pPr>
              <w:jc w:val="both"/>
              <w:rPr>
                <w:rFonts w:ascii="Calibri" w:hAnsi="Calibri" w:cs="Arial"/>
                <w:sz w:val="22"/>
                <w:szCs w:val="22"/>
              </w:rPr>
            </w:pPr>
            <w:r>
              <w:rPr>
                <w:rFonts w:ascii="Calibri" w:hAnsi="Calibri" w:cs="Arial"/>
                <w:sz w:val="22"/>
                <w:szCs w:val="22"/>
              </w:rPr>
              <w:t>The maximum deformation within the completed surface, measured by a 3mm straight-edge placed parallel to the centre-line of the road, should note exceed 10mm except in parts of the carriageway where vertical curves necessitate a greater deviation.</w:t>
            </w:r>
          </w:p>
        </w:tc>
      </w:tr>
    </w:tbl>
    <w:p w:rsidR="00811050" w:rsidRDefault="0081105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081"/>
      </w:tblGrid>
      <w:tr w:rsidR="00811050" w:rsidTr="00553E86">
        <w:trPr>
          <w:trHeight w:val="20"/>
        </w:trPr>
        <w:tc>
          <w:tcPr>
            <w:tcW w:w="973" w:type="dxa"/>
          </w:tcPr>
          <w:p w:rsidR="00811050" w:rsidRDefault="00811050" w:rsidP="00553E86">
            <w:pPr>
              <w:jc w:val="both"/>
              <w:rPr>
                <w:rFonts w:ascii="Calibri" w:hAnsi="Calibri" w:cs="Arial"/>
                <w:sz w:val="22"/>
                <w:szCs w:val="22"/>
              </w:rPr>
            </w:pPr>
          </w:p>
        </w:tc>
        <w:tc>
          <w:tcPr>
            <w:tcW w:w="6081" w:type="dxa"/>
          </w:tcPr>
          <w:p w:rsidR="00811050" w:rsidRDefault="00811050" w:rsidP="00553E86">
            <w:pPr>
              <w:jc w:val="both"/>
              <w:rPr>
                <w:rFonts w:ascii="Calibri" w:hAnsi="Calibri" w:cs="Arial"/>
                <w:sz w:val="22"/>
                <w:szCs w:val="22"/>
              </w:rPr>
            </w:pPr>
          </w:p>
        </w:tc>
      </w:tr>
      <w:tr w:rsidR="00811050" w:rsidTr="00553E86">
        <w:trPr>
          <w:trHeight w:val="20"/>
        </w:trPr>
        <w:tc>
          <w:tcPr>
            <w:tcW w:w="973" w:type="dxa"/>
          </w:tcPr>
          <w:p w:rsidR="00811050" w:rsidRDefault="00811050" w:rsidP="00553E86">
            <w:pPr>
              <w:jc w:val="both"/>
              <w:rPr>
                <w:rFonts w:ascii="Calibri" w:hAnsi="Calibri" w:cs="Arial"/>
                <w:sz w:val="22"/>
                <w:szCs w:val="22"/>
              </w:rPr>
            </w:pPr>
            <w:r>
              <w:rPr>
                <w:rFonts w:ascii="Calibri" w:hAnsi="Calibri" w:cs="Arial"/>
                <w:sz w:val="22"/>
                <w:szCs w:val="22"/>
              </w:rPr>
              <w:t>2.13.9</w:t>
            </w:r>
          </w:p>
        </w:tc>
        <w:tc>
          <w:tcPr>
            <w:tcW w:w="6081" w:type="dxa"/>
          </w:tcPr>
          <w:p w:rsidR="00811050" w:rsidRDefault="00811050" w:rsidP="00553E86">
            <w:pPr>
              <w:jc w:val="both"/>
              <w:rPr>
                <w:rFonts w:ascii="Calibri" w:hAnsi="Calibri" w:cs="Arial"/>
                <w:sz w:val="22"/>
                <w:szCs w:val="22"/>
              </w:rPr>
            </w:pPr>
            <w:r>
              <w:rPr>
                <w:rFonts w:ascii="Calibri" w:hAnsi="Calibri" w:cs="Arial"/>
                <w:sz w:val="22"/>
                <w:szCs w:val="22"/>
              </w:rPr>
              <w:t>The levels of any two adjacent blocks shall not differ by more than 2mm.</w:t>
            </w:r>
          </w:p>
        </w:tc>
      </w:tr>
      <w:tr w:rsidR="00811050" w:rsidTr="00553E86">
        <w:trPr>
          <w:trHeight w:val="20"/>
        </w:trPr>
        <w:tc>
          <w:tcPr>
            <w:tcW w:w="973" w:type="dxa"/>
          </w:tcPr>
          <w:p w:rsidR="00811050" w:rsidRDefault="00811050" w:rsidP="00553E86">
            <w:pPr>
              <w:jc w:val="both"/>
              <w:rPr>
                <w:rFonts w:ascii="Calibri" w:hAnsi="Calibri" w:cs="Arial"/>
                <w:sz w:val="22"/>
                <w:szCs w:val="22"/>
              </w:rPr>
            </w:pPr>
          </w:p>
        </w:tc>
        <w:tc>
          <w:tcPr>
            <w:tcW w:w="6081" w:type="dxa"/>
          </w:tcPr>
          <w:p w:rsidR="00811050" w:rsidRDefault="00811050" w:rsidP="00553E86">
            <w:pPr>
              <w:jc w:val="both"/>
              <w:rPr>
                <w:rFonts w:ascii="Calibri" w:hAnsi="Calibri" w:cs="Arial"/>
                <w:sz w:val="22"/>
                <w:szCs w:val="22"/>
              </w:rPr>
            </w:pPr>
          </w:p>
        </w:tc>
      </w:tr>
      <w:tr w:rsidR="00811050" w:rsidTr="00811050">
        <w:trPr>
          <w:trHeight w:val="20"/>
        </w:trPr>
        <w:tc>
          <w:tcPr>
            <w:tcW w:w="7054" w:type="dxa"/>
            <w:gridSpan w:val="2"/>
          </w:tcPr>
          <w:p w:rsidR="00811050" w:rsidRPr="00811050" w:rsidRDefault="00811050" w:rsidP="00553E86">
            <w:pPr>
              <w:jc w:val="both"/>
              <w:rPr>
                <w:rFonts w:ascii="Calibri" w:hAnsi="Calibri" w:cs="Arial"/>
                <w:sz w:val="22"/>
                <w:szCs w:val="22"/>
                <w:u w:val="single"/>
              </w:rPr>
            </w:pPr>
            <w:r>
              <w:rPr>
                <w:rFonts w:ascii="Calibri" w:hAnsi="Calibri" w:cs="Arial"/>
                <w:sz w:val="22"/>
                <w:szCs w:val="22"/>
                <w:u w:val="single"/>
              </w:rPr>
              <w:t>Sub-base</w:t>
            </w:r>
          </w:p>
        </w:tc>
      </w:tr>
      <w:tr w:rsidR="00811050" w:rsidTr="00553E86">
        <w:trPr>
          <w:trHeight w:val="20"/>
        </w:trPr>
        <w:tc>
          <w:tcPr>
            <w:tcW w:w="973" w:type="dxa"/>
          </w:tcPr>
          <w:p w:rsidR="00811050" w:rsidRDefault="00811050" w:rsidP="00553E86">
            <w:pPr>
              <w:jc w:val="both"/>
              <w:rPr>
                <w:rFonts w:ascii="Calibri" w:hAnsi="Calibri" w:cs="Arial"/>
                <w:sz w:val="22"/>
                <w:szCs w:val="22"/>
              </w:rPr>
            </w:pPr>
          </w:p>
        </w:tc>
        <w:tc>
          <w:tcPr>
            <w:tcW w:w="6081" w:type="dxa"/>
          </w:tcPr>
          <w:p w:rsidR="00811050" w:rsidRDefault="00811050" w:rsidP="00553E86">
            <w:pPr>
              <w:jc w:val="both"/>
              <w:rPr>
                <w:rFonts w:ascii="Calibri" w:hAnsi="Calibri" w:cs="Arial"/>
                <w:sz w:val="22"/>
                <w:szCs w:val="22"/>
              </w:rPr>
            </w:pPr>
          </w:p>
        </w:tc>
      </w:tr>
      <w:tr w:rsidR="00811050" w:rsidTr="00553E86">
        <w:trPr>
          <w:trHeight w:val="20"/>
        </w:trPr>
        <w:tc>
          <w:tcPr>
            <w:tcW w:w="973" w:type="dxa"/>
          </w:tcPr>
          <w:p w:rsidR="00811050" w:rsidRDefault="00811050" w:rsidP="00553E86">
            <w:pPr>
              <w:jc w:val="both"/>
              <w:rPr>
                <w:rFonts w:ascii="Calibri" w:hAnsi="Calibri" w:cs="Arial"/>
                <w:sz w:val="22"/>
                <w:szCs w:val="22"/>
              </w:rPr>
            </w:pPr>
            <w:r>
              <w:rPr>
                <w:rFonts w:ascii="Calibri" w:hAnsi="Calibri" w:cs="Arial"/>
                <w:sz w:val="22"/>
                <w:szCs w:val="22"/>
              </w:rPr>
              <w:t>2.13.10</w:t>
            </w:r>
          </w:p>
        </w:tc>
        <w:tc>
          <w:tcPr>
            <w:tcW w:w="6081" w:type="dxa"/>
          </w:tcPr>
          <w:p w:rsidR="00811050" w:rsidRDefault="00811050" w:rsidP="00553E86">
            <w:pPr>
              <w:jc w:val="both"/>
              <w:rPr>
                <w:rFonts w:ascii="Calibri" w:hAnsi="Calibri" w:cs="Arial"/>
                <w:sz w:val="22"/>
                <w:szCs w:val="22"/>
              </w:rPr>
            </w:pPr>
            <w:r>
              <w:rPr>
                <w:rFonts w:ascii="Calibri" w:hAnsi="Calibri" w:cs="Arial"/>
                <w:sz w:val="22"/>
                <w:szCs w:val="22"/>
              </w:rPr>
              <w:t>For granular sub-base, the general requirement of the Department of Transport Specification for Roads and Bridge Works (1976), Clause 802 shall apply except for sub-clauses (3) and (7).</w:t>
            </w:r>
          </w:p>
        </w:tc>
      </w:tr>
      <w:tr w:rsidR="00811050" w:rsidTr="00553E86">
        <w:trPr>
          <w:trHeight w:val="20"/>
        </w:trPr>
        <w:tc>
          <w:tcPr>
            <w:tcW w:w="973" w:type="dxa"/>
          </w:tcPr>
          <w:p w:rsidR="00811050" w:rsidRDefault="00811050" w:rsidP="00553E86">
            <w:pPr>
              <w:jc w:val="both"/>
              <w:rPr>
                <w:rFonts w:ascii="Calibri" w:hAnsi="Calibri" w:cs="Arial"/>
                <w:sz w:val="22"/>
                <w:szCs w:val="22"/>
              </w:rPr>
            </w:pPr>
          </w:p>
        </w:tc>
        <w:tc>
          <w:tcPr>
            <w:tcW w:w="6081" w:type="dxa"/>
          </w:tcPr>
          <w:p w:rsidR="00811050" w:rsidRDefault="00811050" w:rsidP="00553E86">
            <w:pPr>
              <w:jc w:val="both"/>
              <w:rPr>
                <w:rFonts w:ascii="Calibri" w:hAnsi="Calibri" w:cs="Arial"/>
                <w:sz w:val="22"/>
                <w:szCs w:val="22"/>
              </w:rPr>
            </w:pPr>
          </w:p>
        </w:tc>
      </w:tr>
      <w:tr w:rsidR="00811050" w:rsidTr="00553E86">
        <w:trPr>
          <w:trHeight w:val="20"/>
        </w:trPr>
        <w:tc>
          <w:tcPr>
            <w:tcW w:w="973" w:type="dxa"/>
          </w:tcPr>
          <w:p w:rsidR="00811050" w:rsidRDefault="00811050" w:rsidP="00553E86">
            <w:pPr>
              <w:jc w:val="both"/>
              <w:rPr>
                <w:rFonts w:ascii="Calibri" w:hAnsi="Calibri" w:cs="Arial"/>
                <w:sz w:val="22"/>
                <w:szCs w:val="22"/>
              </w:rPr>
            </w:pPr>
            <w:r>
              <w:rPr>
                <w:rFonts w:ascii="Calibri" w:hAnsi="Calibri" w:cs="Arial"/>
                <w:sz w:val="22"/>
                <w:szCs w:val="22"/>
              </w:rPr>
              <w:t>2.13.11</w:t>
            </w:r>
          </w:p>
        </w:tc>
        <w:tc>
          <w:tcPr>
            <w:tcW w:w="6081" w:type="dxa"/>
          </w:tcPr>
          <w:p w:rsidR="00811050" w:rsidRDefault="00811050" w:rsidP="00553E86">
            <w:pPr>
              <w:jc w:val="both"/>
              <w:rPr>
                <w:rFonts w:ascii="Calibri" w:hAnsi="Calibri" w:cs="Arial"/>
                <w:sz w:val="22"/>
                <w:szCs w:val="22"/>
              </w:rPr>
            </w:pPr>
            <w:r>
              <w:rPr>
                <w:rFonts w:ascii="Calibri" w:hAnsi="Calibri" w:cs="Arial"/>
                <w:sz w:val="22"/>
                <w:szCs w:val="22"/>
              </w:rPr>
              <w:t>At the time of laying the sand and blocks, the sub-base shall be structurally sound and free from contamination.  Any damage shall have been made good and the level shall not deviate by more than + or – 20mm from the true level.</w:t>
            </w:r>
          </w:p>
        </w:tc>
      </w:tr>
      <w:tr w:rsidR="00811050" w:rsidTr="00553E86">
        <w:trPr>
          <w:trHeight w:val="20"/>
        </w:trPr>
        <w:tc>
          <w:tcPr>
            <w:tcW w:w="973" w:type="dxa"/>
          </w:tcPr>
          <w:p w:rsidR="00811050" w:rsidRDefault="00811050" w:rsidP="00553E86">
            <w:pPr>
              <w:jc w:val="both"/>
              <w:rPr>
                <w:rFonts w:ascii="Calibri" w:hAnsi="Calibri" w:cs="Arial"/>
                <w:sz w:val="22"/>
                <w:szCs w:val="22"/>
              </w:rPr>
            </w:pPr>
          </w:p>
        </w:tc>
        <w:tc>
          <w:tcPr>
            <w:tcW w:w="6081" w:type="dxa"/>
          </w:tcPr>
          <w:p w:rsidR="00811050" w:rsidRDefault="00811050" w:rsidP="00553E86">
            <w:pPr>
              <w:jc w:val="both"/>
              <w:rPr>
                <w:rFonts w:ascii="Calibri" w:hAnsi="Calibri" w:cs="Arial"/>
                <w:sz w:val="22"/>
                <w:szCs w:val="22"/>
              </w:rPr>
            </w:pPr>
          </w:p>
        </w:tc>
      </w:tr>
      <w:tr w:rsidR="00811050" w:rsidTr="00811050">
        <w:trPr>
          <w:trHeight w:val="20"/>
        </w:trPr>
        <w:tc>
          <w:tcPr>
            <w:tcW w:w="7054" w:type="dxa"/>
            <w:gridSpan w:val="2"/>
          </w:tcPr>
          <w:p w:rsidR="00811050" w:rsidRPr="00811050" w:rsidRDefault="00811050" w:rsidP="00553E86">
            <w:pPr>
              <w:jc w:val="both"/>
              <w:rPr>
                <w:rFonts w:ascii="Calibri" w:hAnsi="Calibri" w:cs="Arial"/>
                <w:sz w:val="22"/>
                <w:szCs w:val="22"/>
                <w:u w:val="single"/>
              </w:rPr>
            </w:pPr>
            <w:r>
              <w:rPr>
                <w:rFonts w:ascii="Calibri" w:hAnsi="Calibri" w:cs="Arial"/>
                <w:sz w:val="22"/>
                <w:szCs w:val="22"/>
                <w:u w:val="single"/>
              </w:rPr>
              <w:t>Paths and Paved Areas</w:t>
            </w:r>
          </w:p>
        </w:tc>
      </w:tr>
      <w:tr w:rsidR="00811050" w:rsidTr="00553E86">
        <w:trPr>
          <w:trHeight w:val="20"/>
        </w:trPr>
        <w:tc>
          <w:tcPr>
            <w:tcW w:w="973" w:type="dxa"/>
          </w:tcPr>
          <w:p w:rsidR="00811050" w:rsidRDefault="00811050" w:rsidP="00553E86">
            <w:pPr>
              <w:jc w:val="both"/>
              <w:rPr>
                <w:rFonts w:ascii="Calibri" w:hAnsi="Calibri" w:cs="Arial"/>
                <w:sz w:val="22"/>
                <w:szCs w:val="22"/>
              </w:rPr>
            </w:pPr>
          </w:p>
        </w:tc>
        <w:tc>
          <w:tcPr>
            <w:tcW w:w="6081" w:type="dxa"/>
          </w:tcPr>
          <w:p w:rsidR="00811050" w:rsidRDefault="00811050" w:rsidP="00553E86">
            <w:pPr>
              <w:jc w:val="both"/>
              <w:rPr>
                <w:rFonts w:ascii="Calibri" w:hAnsi="Calibri" w:cs="Arial"/>
                <w:sz w:val="22"/>
                <w:szCs w:val="22"/>
              </w:rPr>
            </w:pPr>
          </w:p>
        </w:tc>
      </w:tr>
      <w:tr w:rsidR="00811050" w:rsidTr="00553E86">
        <w:trPr>
          <w:trHeight w:val="20"/>
        </w:trPr>
        <w:tc>
          <w:tcPr>
            <w:tcW w:w="973" w:type="dxa"/>
          </w:tcPr>
          <w:p w:rsidR="00811050" w:rsidRDefault="00811050" w:rsidP="00553E86">
            <w:pPr>
              <w:jc w:val="both"/>
              <w:rPr>
                <w:rFonts w:ascii="Calibri" w:hAnsi="Calibri" w:cs="Arial"/>
                <w:sz w:val="22"/>
                <w:szCs w:val="22"/>
              </w:rPr>
            </w:pPr>
            <w:r>
              <w:rPr>
                <w:rFonts w:ascii="Calibri" w:hAnsi="Calibri" w:cs="Arial"/>
                <w:sz w:val="22"/>
                <w:szCs w:val="22"/>
              </w:rPr>
              <w:t>2.13.12</w:t>
            </w:r>
          </w:p>
        </w:tc>
        <w:tc>
          <w:tcPr>
            <w:tcW w:w="6081" w:type="dxa"/>
          </w:tcPr>
          <w:p w:rsidR="00811050" w:rsidRDefault="00811050" w:rsidP="00553E86">
            <w:pPr>
              <w:jc w:val="both"/>
              <w:rPr>
                <w:rFonts w:ascii="Calibri" w:hAnsi="Calibri" w:cs="Arial"/>
                <w:sz w:val="22"/>
                <w:szCs w:val="22"/>
              </w:rPr>
            </w:pPr>
            <w:r>
              <w:rPr>
                <w:rFonts w:ascii="Calibri" w:hAnsi="Calibri" w:cs="Arial"/>
                <w:sz w:val="22"/>
                <w:szCs w:val="22"/>
              </w:rPr>
              <w:t>On all paths and paved areas, the Contractor shall allow either here or in his prices for eradicating all weeds immediately prior to laying.  Any damage occasioned to the paths or paving, after laying caused by growth of weeds shall be made good by the Contractor at his own expense.</w:t>
            </w:r>
          </w:p>
        </w:tc>
      </w:tr>
      <w:tr w:rsidR="00811050" w:rsidTr="00553E86">
        <w:trPr>
          <w:trHeight w:val="20"/>
        </w:trPr>
        <w:tc>
          <w:tcPr>
            <w:tcW w:w="973" w:type="dxa"/>
          </w:tcPr>
          <w:p w:rsidR="00811050" w:rsidRDefault="00811050" w:rsidP="00553E86">
            <w:pPr>
              <w:jc w:val="both"/>
              <w:rPr>
                <w:rFonts w:ascii="Calibri" w:hAnsi="Calibri" w:cs="Arial"/>
                <w:sz w:val="22"/>
                <w:szCs w:val="22"/>
              </w:rPr>
            </w:pPr>
          </w:p>
        </w:tc>
        <w:tc>
          <w:tcPr>
            <w:tcW w:w="6081" w:type="dxa"/>
          </w:tcPr>
          <w:p w:rsidR="00811050" w:rsidRDefault="00811050" w:rsidP="00553E86">
            <w:pPr>
              <w:jc w:val="both"/>
              <w:rPr>
                <w:rFonts w:ascii="Calibri" w:hAnsi="Calibri" w:cs="Arial"/>
                <w:sz w:val="22"/>
                <w:szCs w:val="22"/>
              </w:rPr>
            </w:pPr>
          </w:p>
        </w:tc>
      </w:tr>
      <w:tr w:rsidR="00811050" w:rsidTr="00811050">
        <w:trPr>
          <w:trHeight w:val="20"/>
        </w:trPr>
        <w:tc>
          <w:tcPr>
            <w:tcW w:w="7054" w:type="dxa"/>
            <w:gridSpan w:val="2"/>
          </w:tcPr>
          <w:p w:rsidR="00811050" w:rsidRPr="00811050" w:rsidRDefault="00811050" w:rsidP="00553E86">
            <w:pPr>
              <w:jc w:val="both"/>
              <w:rPr>
                <w:rFonts w:ascii="Calibri" w:hAnsi="Calibri" w:cs="Arial"/>
                <w:sz w:val="22"/>
                <w:szCs w:val="22"/>
                <w:u w:val="single"/>
              </w:rPr>
            </w:pPr>
            <w:r>
              <w:rPr>
                <w:rFonts w:ascii="Calibri" w:hAnsi="Calibri" w:cs="Arial"/>
                <w:sz w:val="22"/>
                <w:szCs w:val="22"/>
                <w:u w:val="single"/>
              </w:rPr>
              <w:t>Vibration of Concrete Paving Blocks</w:t>
            </w:r>
          </w:p>
        </w:tc>
      </w:tr>
      <w:tr w:rsidR="00811050" w:rsidTr="00553E86">
        <w:trPr>
          <w:trHeight w:val="20"/>
        </w:trPr>
        <w:tc>
          <w:tcPr>
            <w:tcW w:w="973" w:type="dxa"/>
          </w:tcPr>
          <w:p w:rsidR="00811050" w:rsidRDefault="00811050" w:rsidP="00553E86">
            <w:pPr>
              <w:jc w:val="both"/>
              <w:rPr>
                <w:rFonts w:ascii="Calibri" w:hAnsi="Calibri" w:cs="Arial"/>
                <w:sz w:val="22"/>
                <w:szCs w:val="22"/>
              </w:rPr>
            </w:pPr>
          </w:p>
        </w:tc>
        <w:tc>
          <w:tcPr>
            <w:tcW w:w="6081" w:type="dxa"/>
          </w:tcPr>
          <w:p w:rsidR="00811050" w:rsidRDefault="00811050" w:rsidP="00553E86">
            <w:pPr>
              <w:jc w:val="both"/>
              <w:rPr>
                <w:rFonts w:ascii="Calibri" w:hAnsi="Calibri" w:cs="Arial"/>
                <w:sz w:val="22"/>
                <w:szCs w:val="22"/>
              </w:rPr>
            </w:pPr>
          </w:p>
        </w:tc>
      </w:tr>
      <w:tr w:rsidR="00811050" w:rsidTr="00553E86">
        <w:trPr>
          <w:trHeight w:val="20"/>
        </w:trPr>
        <w:tc>
          <w:tcPr>
            <w:tcW w:w="973" w:type="dxa"/>
          </w:tcPr>
          <w:p w:rsidR="00811050" w:rsidRDefault="00811050" w:rsidP="00553E86">
            <w:pPr>
              <w:jc w:val="both"/>
              <w:rPr>
                <w:rFonts w:ascii="Calibri" w:hAnsi="Calibri" w:cs="Arial"/>
                <w:sz w:val="22"/>
                <w:szCs w:val="22"/>
              </w:rPr>
            </w:pPr>
            <w:r>
              <w:rPr>
                <w:rFonts w:ascii="Calibri" w:hAnsi="Calibri" w:cs="Arial"/>
                <w:sz w:val="22"/>
                <w:szCs w:val="22"/>
              </w:rPr>
              <w:t>2.13.13</w:t>
            </w:r>
          </w:p>
        </w:tc>
        <w:tc>
          <w:tcPr>
            <w:tcW w:w="6081" w:type="dxa"/>
          </w:tcPr>
          <w:p w:rsidR="00811050" w:rsidRDefault="00811050" w:rsidP="00553E86">
            <w:pPr>
              <w:jc w:val="both"/>
              <w:rPr>
                <w:rFonts w:ascii="Calibri" w:hAnsi="Calibri" w:cs="Arial"/>
                <w:sz w:val="22"/>
                <w:szCs w:val="22"/>
              </w:rPr>
            </w:pPr>
            <w:r>
              <w:rPr>
                <w:rFonts w:ascii="Calibri" w:hAnsi="Calibri" w:cs="Arial"/>
                <w:sz w:val="22"/>
                <w:szCs w:val="22"/>
              </w:rPr>
              <w:t>The concrete paving blocks shall be subjected to passes of a steel faced vibrating plates compactor to adequately compact the sand concrete blocks and to fill the vertical joints with sand.  For 60 – 65mm thick blocks, the vibrating plate compactor shall have a centrifugal force of 7 – 16kN, a plate area of 0.2 – 0.4 square metres and a frequency of 75 – 100 Hz.  Enough passes shall be made to compact the laying course and produce an even block surface.  Vibration shall not be carried out within one metre of an unrestrained edge.</w:t>
            </w:r>
          </w:p>
        </w:tc>
      </w:tr>
      <w:tr w:rsidR="00811050" w:rsidTr="00553E86">
        <w:trPr>
          <w:trHeight w:val="20"/>
        </w:trPr>
        <w:tc>
          <w:tcPr>
            <w:tcW w:w="973" w:type="dxa"/>
          </w:tcPr>
          <w:p w:rsidR="00811050" w:rsidRDefault="00811050" w:rsidP="00553E86">
            <w:pPr>
              <w:jc w:val="both"/>
              <w:rPr>
                <w:rFonts w:ascii="Calibri" w:hAnsi="Calibri" w:cs="Arial"/>
                <w:sz w:val="22"/>
                <w:szCs w:val="22"/>
              </w:rPr>
            </w:pPr>
          </w:p>
        </w:tc>
        <w:tc>
          <w:tcPr>
            <w:tcW w:w="6081" w:type="dxa"/>
          </w:tcPr>
          <w:p w:rsidR="00811050" w:rsidRDefault="00811050" w:rsidP="00553E86">
            <w:pPr>
              <w:jc w:val="both"/>
              <w:rPr>
                <w:rFonts w:ascii="Calibri" w:hAnsi="Calibri" w:cs="Arial"/>
                <w:sz w:val="22"/>
                <w:szCs w:val="22"/>
              </w:rPr>
            </w:pPr>
          </w:p>
        </w:tc>
      </w:tr>
      <w:tr w:rsidR="00811050" w:rsidTr="00553E86">
        <w:trPr>
          <w:trHeight w:val="20"/>
        </w:trPr>
        <w:tc>
          <w:tcPr>
            <w:tcW w:w="973" w:type="dxa"/>
          </w:tcPr>
          <w:p w:rsidR="00811050" w:rsidRDefault="00811050" w:rsidP="00553E86">
            <w:pPr>
              <w:jc w:val="both"/>
              <w:rPr>
                <w:rFonts w:ascii="Calibri" w:hAnsi="Calibri" w:cs="Arial"/>
                <w:sz w:val="22"/>
                <w:szCs w:val="22"/>
              </w:rPr>
            </w:pPr>
            <w:r>
              <w:rPr>
                <w:rFonts w:ascii="Calibri" w:hAnsi="Calibri" w:cs="Arial"/>
                <w:sz w:val="22"/>
                <w:szCs w:val="22"/>
              </w:rPr>
              <w:t>2.13.14</w:t>
            </w:r>
          </w:p>
        </w:tc>
        <w:tc>
          <w:tcPr>
            <w:tcW w:w="6081" w:type="dxa"/>
          </w:tcPr>
          <w:p w:rsidR="00811050" w:rsidRDefault="00811050" w:rsidP="00553E86">
            <w:pPr>
              <w:jc w:val="both"/>
              <w:rPr>
                <w:rFonts w:ascii="Calibri" w:hAnsi="Calibri" w:cs="Arial"/>
                <w:sz w:val="22"/>
                <w:szCs w:val="22"/>
              </w:rPr>
            </w:pPr>
            <w:r>
              <w:rPr>
                <w:rFonts w:ascii="Calibri" w:hAnsi="Calibri" w:cs="Arial"/>
                <w:sz w:val="22"/>
                <w:szCs w:val="22"/>
              </w:rPr>
              <w:t>After initial vibration, sand shall be brushed into joints and after passes of the vibrating plate compactor made to fill the joints, more sand being spread over the surface if required.  This operation shall be repeated during the contract period if the joints subsequently display inadequate filling.</w:t>
            </w:r>
          </w:p>
        </w:tc>
      </w:tr>
    </w:tbl>
    <w:p w:rsidR="00F8646E" w:rsidRDefault="00F8646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081"/>
      </w:tblGrid>
      <w:tr w:rsidR="00F8646E" w:rsidTr="00553E86">
        <w:trPr>
          <w:trHeight w:val="20"/>
        </w:trPr>
        <w:tc>
          <w:tcPr>
            <w:tcW w:w="973" w:type="dxa"/>
          </w:tcPr>
          <w:p w:rsidR="00F8646E" w:rsidRDefault="00F8646E" w:rsidP="00553E86">
            <w:pPr>
              <w:jc w:val="both"/>
              <w:rPr>
                <w:rFonts w:ascii="Calibri" w:hAnsi="Calibri" w:cs="Arial"/>
                <w:sz w:val="22"/>
                <w:szCs w:val="22"/>
              </w:rPr>
            </w:pPr>
          </w:p>
        </w:tc>
        <w:tc>
          <w:tcPr>
            <w:tcW w:w="6081" w:type="dxa"/>
          </w:tcPr>
          <w:p w:rsidR="00F8646E" w:rsidRDefault="00F8646E" w:rsidP="00553E86">
            <w:pPr>
              <w:jc w:val="both"/>
              <w:rPr>
                <w:rFonts w:ascii="Calibri" w:hAnsi="Calibri" w:cs="Arial"/>
                <w:sz w:val="22"/>
                <w:szCs w:val="22"/>
              </w:rPr>
            </w:pPr>
          </w:p>
        </w:tc>
      </w:tr>
      <w:tr w:rsidR="00F8646E" w:rsidTr="00116B1C">
        <w:trPr>
          <w:trHeight w:val="20"/>
        </w:trPr>
        <w:tc>
          <w:tcPr>
            <w:tcW w:w="7054" w:type="dxa"/>
            <w:gridSpan w:val="2"/>
          </w:tcPr>
          <w:p w:rsidR="00F8646E" w:rsidRPr="00F8646E" w:rsidRDefault="00F8646E" w:rsidP="00553E86">
            <w:pPr>
              <w:jc w:val="both"/>
              <w:rPr>
                <w:rFonts w:ascii="Calibri" w:hAnsi="Calibri" w:cs="Arial"/>
                <w:sz w:val="22"/>
                <w:szCs w:val="22"/>
                <w:u w:val="single"/>
              </w:rPr>
            </w:pPr>
            <w:r>
              <w:rPr>
                <w:rFonts w:ascii="Calibri" w:hAnsi="Calibri" w:cs="Arial"/>
                <w:sz w:val="22"/>
                <w:szCs w:val="22"/>
                <w:u w:val="single"/>
              </w:rPr>
              <w:t>Curved Cutting and Raking Cutting on Block Paving</w:t>
            </w:r>
          </w:p>
        </w:tc>
      </w:tr>
      <w:tr w:rsidR="00F8646E" w:rsidTr="00553E86">
        <w:trPr>
          <w:trHeight w:val="20"/>
        </w:trPr>
        <w:tc>
          <w:tcPr>
            <w:tcW w:w="973" w:type="dxa"/>
          </w:tcPr>
          <w:p w:rsidR="00F8646E" w:rsidRDefault="00F8646E" w:rsidP="00553E86">
            <w:pPr>
              <w:jc w:val="both"/>
              <w:rPr>
                <w:rFonts w:ascii="Calibri" w:hAnsi="Calibri" w:cs="Arial"/>
                <w:sz w:val="22"/>
                <w:szCs w:val="22"/>
              </w:rPr>
            </w:pPr>
          </w:p>
        </w:tc>
        <w:tc>
          <w:tcPr>
            <w:tcW w:w="6081" w:type="dxa"/>
          </w:tcPr>
          <w:p w:rsidR="00F8646E" w:rsidRDefault="00F8646E" w:rsidP="00553E86">
            <w:pPr>
              <w:jc w:val="both"/>
              <w:rPr>
                <w:rFonts w:ascii="Calibri" w:hAnsi="Calibri" w:cs="Arial"/>
                <w:sz w:val="22"/>
                <w:szCs w:val="22"/>
              </w:rPr>
            </w:pPr>
          </w:p>
        </w:tc>
      </w:tr>
      <w:tr w:rsidR="00F8646E" w:rsidTr="00553E86">
        <w:trPr>
          <w:trHeight w:val="20"/>
        </w:trPr>
        <w:tc>
          <w:tcPr>
            <w:tcW w:w="973" w:type="dxa"/>
          </w:tcPr>
          <w:p w:rsidR="00F8646E" w:rsidRDefault="00F8646E" w:rsidP="00553E86">
            <w:pPr>
              <w:jc w:val="both"/>
              <w:rPr>
                <w:rFonts w:ascii="Calibri" w:hAnsi="Calibri" w:cs="Arial"/>
                <w:sz w:val="22"/>
                <w:szCs w:val="22"/>
              </w:rPr>
            </w:pPr>
            <w:r>
              <w:rPr>
                <w:rFonts w:ascii="Calibri" w:hAnsi="Calibri" w:cs="Arial"/>
                <w:sz w:val="22"/>
                <w:szCs w:val="22"/>
              </w:rPr>
              <w:t>2.13.15</w:t>
            </w:r>
          </w:p>
        </w:tc>
        <w:tc>
          <w:tcPr>
            <w:tcW w:w="6081" w:type="dxa"/>
          </w:tcPr>
          <w:p w:rsidR="00F8646E" w:rsidRDefault="00F8646E" w:rsidP="00553E86">
            <w:pPr>
              <w:jc w:val="both"/>
              <w:rPr>
                <w:rFonts w:ascii="Calibri" w:hAnsi="Calibri" w:cs="Arial"/>
                <w:sz w:val="22"/>
                <w:szCs w:val="22"/>
              </w:rPr>
            </w:pPr>
            <w:r>
              <w:rPr>
                <w:rFonts w:ascii="Calibri" w:hAnsi="Calibri" w:cs="Arial"/>
                <w:sz w:val="22"/>
                <w:szCs w:val="22"/>
              </w:rPr>
              <w:t>The Contractor should allow for all necessary curved and raking cutting on the block paving.</w:t>
            </w:r>
          </w:p>
        </w:tc>
      </w:tr>
      <w:tr w:rsidR="00F8646E" w:rsidTr="00553E86">
        <w:trPr>
          <w:trHeight w:val="20"/>
        </w:trPr>
        <w:tc>
          <w:tcPr>
            <w:tcW w:w="973" w:type="dxa"/>
          </w:tcPr>
          <w:p w:rsidR="00F8646E" w:rsidRDefault="00F8646E" w:rsidP="00553E86">
            <w:pPr>
              <w:jc w:val="both"/>
              <w:rPr>
                <w:rFonts w:ascii="Calibri" w:hAnsi="Calibri" w:cs="Arial"/>
                <w:sz w:val="22"/>
                <w:szCs w:val="22"/>
              </w:rPr>
            </w:pPr>
          </w:p>
        </w:tc>
        <w:tc>
          <w:tcPr>
            <w:tcW w:w="6081" w:type="dxa"/>
          </w:tcPr>
          <w:p w:rsidR="00F8646E" w:rsidRDefault="00F8646E" w:rsidP="00553E86">
            <w:pPr>
              <w:jc w:val="both"/>
              <w:rPr>
                <w:rFonts w:ascii="Calibri" w:hAnsi="Calibri" w:cs="Arial"/>
                <w:sz w:val="22"/>
                <w:szCs w:val="22"/>
              </w:rPr>
            </w:pPr>
          </w:p>
        </w:tc>
      </w:tr>
      <w:tr w:rsidR="00F8646E" w:rsidTr="00553E86">
        <w:trPr>
          <w:trHeight w:val="20"/>
        </w:trPr>
        <w:tc>
          <w:tcPr>
            <w:tcW w:w="973" w:type="dxa"/>
          </w:tcPr>
          <w:p w:rsidR="00F8646E" w:rsidRPr="00F8646E" w:rsidRDefault="00F8646E" w:rsidP="00553E86">
            <w:pPr>
              <w:jc w:val="both"/>
              <w:rPr>
                <w:rFonts w:ascii="Calibri" w:hAnsi="Calibri" w:cs="Arial"/>
                <w:sz w:val="22"/>
                <w:szCs w:val="22"/>
                <w:u w:val="single"/>
              </w:rPr>
            </w:pPr>
            <w:r>
              <w:rPr>
                <w:rFonts w:ascii="Calibri" w:hAnsi="Calibri" w:cs="Arial"/>
                <w:sz w:val="22"/>
                <w:szCs w:val="22"/>
                <w:u w:val="single"/>
              </w:rPr>
              <w:t>Edges</w:t>
            </w:r>
          </w:p>
        </w:tc>
        <w:tc>
          <w:tcPr>
            <w:tcW w:w="6081" w:type="dxa"/>
          </w:tcPr>
          <w:p w:rsidR="00F8646E" w:rsidRDefault="00F8646E" w:rsidP="00553E86">
            <w:pPr>
              <w:jc w:val="both"/>
              <w:rPr>
                <w:rFonts w:ascii="Calibri" w:hAnsi="Calibri" w:cs="Arial"/>
                <w:sz w:val="22"/>
                <w:szCs w:val="22"/>
              </w:rPr>
            </w:pPr>
          </w:p>
        </w:tc>
      </w:tr>
      <w:tr w:rsidR="00F8646E" w:rsidTr="00553E86">
        <w:trPr>
          <w:trHeight w:val="20"/>
        </w:trPr>
        <w:tc>
          <w:tcPr>
            <w:tcW w:w="973" w:type="dxa"/>
          </w:tcPr>
          <w:p w:rsidR="00F8646E" w:rsidRDefault="00F8646E" w:rsidP="00553E86">
            <w:pPr>
              <w:jc w:val="both"/>
              <w:rPr>
                <w:rFonts w:ascii="Calibri" w:hAnsi="Calibri" w:cs="Arial"/>
                <w:sz w:val="22"/>
                <w:szCs w:val="22"/>
              </w:rPr>
            </w:pPr>
          </w:p>
        </w:tc>
        <w:tc>
          <w:tcPr>
            <w:tcW w:w="6081" w:type="dxa"/>
          </w:tcPr>
          <w:p w:rsidR="00F8646E" w:rsidRDefault="00F8646E" w:rsidP="00553E86">
            <w:pPr>
              <w:jc w:val="both"/>
              <w:rPr>
                <w:rFonts w:ascii="Calibri" w:hAnsi="Calibri" w:cs="Arial"/>
                <w:sz w:val="22"/>
                <w:szCs w:val="22"/>
              </w:rPr>
            </w:pPr>
          </w:p>
        </w:tc>
      </w:tr>
      <w:tr w:rsidR="00F8646E" w:rsidTr="00553E86">
        <w:trPr>
          <w:trHeight w:val="20"/>
        </w:trPr>
        <w:tc>
          <w:tcPr>
            <w:tcW w:w="973" w:type="dxa"/>
          </w:tcPr>
          <w:p w:rsidR="00F8646E" w:rsidRDefault="00F8646E" w:rsidP="00553E86">
            <w:pPr>
              <w:jc w:val="both"/>
              <w:rPr>
                <w:rFonts w:ascii="Calibri" w:hAnsi="Calibri" w:cs="Arial"/>
                <w:sz w:val="22"/>
                <w:szCs w:val="22"/>
              </w:rPr>
            </w:pPr>
            <w:r>
              <w:rPr>
                <w:rFonts w:ascii="Calibri" w:hAnsi="Calibri" w:cs="Arial"/>
                <w:sz w:val="22"/>
                <w:szCs w:val="22"/>
              </w:rPr>
              <w:t>2.13.16</w:t>
            </w:r>
          </w:p>
        </w:tc>
        <w:tc>
          <w:tcPr>
            <w:tcW w:w="6081" w:type="dxa"/>
          </w:tcPr>
          <w:p w:rsidR="00F8646E" w:rsidRDefault="00F8646E" w:rsidP="00553E86">
            <w:pPr>
              <w:jc w:val="both"/>
              <w:rPr>
                <w:rFonts w:ascii="Calibri" w:hAnsi="Calibri" w:cs="Arial"/>
                <w:sz w:val="22"/>
                <w:szCs w:val="22"/>
              </w:rPr>
            </w:pPr>
            <w:r>
              <w:rPr>
                <w:rFonts w:ascii="Calibri" w:hAnsi="Calibri" w:cs="Arial"/>
                <w:sz w:val="22"/>
                <w:szCs w:val="22"/>
              </w:rPr>
              <w:t>Small gaps left at the edges of the block paving, including against obstructions with a paved area, shall be filled to the full depth of the paving block with a san cement mortar not leaner than 4:1, compacted in.</w:t>
            </w:r>
          </w:p>
        </w:tc>
      </w:tr>
    </w:tbl>
    <w:p w:rsidR="00F8646E" w:rsidRDefault="00F8646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081"/>
      </w:tblGrid>
      <w:tr w:rsidR="00F8646E" w:rsidTr="0057796E">
        <w:trPr>
          <w:trHeight w:val="20"/>
        </w:trPr>
        <w:tc>
          <w:tcPr>
            <w:tcW w:w="7054" w:type="dxa"/>
            <w:gridSpan w:val="2"/>
          </w:tcPr>
          <w:p w:rsidR="00F8646E" w:rsidRDefault="00F8646E" w:rsidP="00553E86">
            <w:pPr>
              <w:jc w:val="both"/>
              <w:rPr>
                <w:rFonts w:ascii="Calibri" w:hAnsi="Calibri" w:cs="Arial"/>
                <w:sz w:val="22"/>
                <w:szCs w:val="22"/>
                <w:u w:val="single"/>
              </w:rPr>
            </w:pPr>
            <w:r>
              <w:rPr>
                <w:rFonts w:ascii="Calibri" w:hAnsi="Calibri" w:cs="Arial"/>
                <w:sz w:val="22"/>
                <w:szCs w:val="22"/>
                <w:u w:val="single"/>
              </w:rPr>
              <w:t>2.14 : EXTERNAL SERVICES</w:t>
            </w:r>
          </w:p>
          <w:p w:rsidR="00F8646E" w:rsidRDefault="00F8646E" w:rsidP="00553E86">
            <w:pPr>
              <w:jc w:val="both"/>
              <w:rPr>
                <w:rFonts w:ascii="Calibri" w:hAnsi="Calibri" w:cs="Arial"/>
                <w:sz w:val="22"/>
                <w:szCs w:val="22"/>
                <w:u w:val="single"/>
              </w:rPr>
            </w:pPr>
          </w:p>
          <w:p w:rsidR="00F8646E" w:rsidRPr="00F8646E" w:rsidRDefault="00F8646E" w:rsidP="00553E86">
            <w:pPr>
              <w:jc w:val="both"/>
              <w:rPr>
                <w:rFonts w:ascii="Calibri" w:hAnsi="Calibri" w:cs="Arial"/>
                <w:sz w:val="22"/>
                <w:szCs w:val="22"/>
                <w:u w:val="single"/>
              </w:rPr>
            </w:pPr>
            <w:r>
              <w:rPr>
                <w:rFonts w:ascii="Calibri" w:hAnsi="Calibri" w:cs="Arial"/>
                <w:sz w:val="22"/>
                <w:szCs w:val="22"/>
                <w:u w:val="single"/>
              </w:rPr>
              <w:t>Generally</w:t>
            </w:r>
          </w:p>
        </w:tc>
      </w:tr>
      <w:tr w:rsidR="00F8646E" w:rsidTr="00553E86">
        <w:trPr>
          <w:trHeight w:val="20"/>
        </w:trPr>
        <w:tc>
          <w:tcPr>
            <w:tcW w:w="973" w:type="dxa"/>
          </w:tcPr>
          <w:p w:rsidR="00F8646E" w:rsidRDefault="00F8646E" w:rsidP="00553E86">
            <w:pPr>
              <w:jc w:val="both"/>
              <w:rPr>
                <w:rFonts w:ascii="Calibri" w:hAnsi="Calibri" w:cs="Arial"/>
                <w:sz w:val="22"/>
                <w:szCs w:val="22"/>
              </w:rPr>
            </w:pPr>
          </w:p>
        </w:tc>
        <w:tc>
          <w:tcPr>
            <w:tcW w:w="6081" w:type="dxa"/>
          </w:tcPr>
          <w:p w:rsidR="00F8646E" w:rsidRDefault="00F8646E" w:rsidP="00553E86">
            <w:pPr>
              <w:jc w:val="both"/>
              <w:rPr>
                <w:rFonts w:ascii="Calibri" w:hAnsi="Calibri" w:cs="Arial"/>
                <w:sz w:val="22"/>
                <w:szCs w:val="22"/>
              </w:rPr>
            </w:pPr>
          </w:p>
        </w:tc>
      </w:tr>
      <w:tr w:rsidR="00F8646E" w:rsidTr="00553E86">
        <w:trPr>
          <w:trHeight w:val="20"/>
        </w:trPr>
        <w:tc>
          <w:tcPr>
            <w:tcW w:w="973" w:type="dxa"/>
          </w:tcPr>
          <w:p w:rsidR="00F8646E" w:rsidRDefault="00F8646E" w:rsidP="00553E86">
            <w:pPr>
              <w:jc w:val="both"/>
              <w:rPr>
                <w:rFonts w:ascii="Calibri" w:hAnsi="Calibri" w:cs="Arial"/>
                <w:sz w:val="22"/>
                <w:szCs w:val="22"/>
              </w:rPr>
            </w:pPr>
            <w:r>
              <w:rPr>
                <w:rFonts w:ascii="Calibri" w:hAnsi="Calibri" w:cs="Arial"/>
                <w:sz w:val="22"/>
                <w:szCs w:val="22"/>
              </w:rPr>
              <w:t>2.14.1</w:t>
            </w:r>
          </w:p>
        </w:tc>
        <w:tc>
          <w:tcPr>
            <w:tcW w:w="6081" w:type="dxa"/>
          </w:tcPr>
          <w:p w:rsidR="00F8646E" w:rsidRDefault="00F8646E" w:rsidP="00553E86">
            <w:pPr>
              <w:jc w:val="both"/>
              <w:rPr>
                <w:rFonts w:ascii="Calibri" w:hAnsi="Calibri" w:cs="Arial"/>
                <w:sz w:val="22"/>
                <w:szCs w:val="22"/>
              </w:rPr>
            </w:pPr>
            <w:r>
              <w:rPr>
                <w:rFonts w:ascii="Calibri" w:hAnsi="Calibri" w:cs="Arial"/>
                <w:sz w:val="22"/>
                <w:szCs w:val="22"/>
              </w:rPr>
              <w:t>The Contractor is to allow in his prices for external service ducts for installing and leaving in the ducts suitable draw wires for the drawing through of the various service cables etc., and for installing temporary plugs at ends of duct runs to prevent ingress of solid, rubbish, etc.</w:t>
            </w:r>
          </w:p>
        </w:tc>
      </w:tr>
      <w:tr w:rsidR="006443B0" w:rsidTr="00553E86">
        <w:trPr>
          <w:trHeight w:val="20"/>
        </w:trPr>
        <w:tc>
          <w:tcPr>
            <w:tcW w:w="973" w:type="dxa"/>
          </w:tcPr>
          <w:p w:rsidR="006443B0" w:rsidRDefault="006443B0" w:rsidP="00553E86">
            <w:pPr>
              <w:jc w:val="both"/>
              <w:rPr>
                <w:rFonts w:ascii="Calibri" w:hAnsi="Calibri" w:cs="Arial"/>
                <w:sz w:val="22"/>
                <w:szCs w:val="22"/>
              </w:rPr>
            </w:pPr>
          </w:p>
        </w:tc>
        <w:tc>
          <w:tcPr>
            <w:tcW w:w="6081" w:type="dxa"/>
          </w:tcPr>
          <w:p w:rsidR="006443B0" w:rsidRDefault="006443B0" w:rsidP="00553E86">
            <w:pPr>
              <w:jc w:val="both"/>
              <w:rPr>
                <w:rFonts w:ascii="Calibri" w:hAnsi="Calibri" w:cs="Arial"/>
                <w:sz w:val="22"/>
                <w:szCs w:val="22"/>
              </w:rPr>
            </w:pPr>
          </w:p>
        </w:tc>
      </w:tr>
    </w:tbl>
    <w:p w:rsidR="006443B0" w:rsidRDefault="006443B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081"/>
      </w:tblGrid>
      <w:tr w:rsidR="006443B0" w:rsidTr="00553E86">
        <w:trPr>
          <w:trHeight w:val="20"/>
        </w:trPr>
        <w:tc>
          <w:tcPr>
            <w:tcW w:w="973" w:type="dxa"/>
          </w:tcPr>
          <w:p w:rsidR="006443B0" w:rsidRDefault="006443B0" w:rsidP="00553E86">
            <w:pPr>
              <w:jc w:val="both"/>
              <w:rPr>
                <w:rFonts w:ascii="Calibri" w:hAnsi="Calibri" w:cs="Arial"/>
                <w:sz w:val="22"/>
                <w:szCs w:val="22"/>
              </w:rPr>
            </w:pPr>
          </w:p>
        </w:tc>
        <w:tc>
          <w:tcPr>
            <w:tcW w:w="6081" w:type="dxa"/>
          </w:tcPr>
          <w:p w:rsidR="006443B0" w:rsidRDefault="006443B0" w:rsidP="00553E86">
            <w:pPr>
              <w:jc w:val="both"/>
              <w:rPr>
                <w:rFonts w:ascii="Calibri" w:hAnsi="Calibri" w:cs="Arial"/>
                <w:sz w:val="22"/>
                <w:szCs w:val="22"/>
              </w:rPr>
            </w:pPr>
          </w:p>
        </w:tc>
      </w:tr>
      <w:tr w:rsidR="006443B0" w:rsidTr="00C67489">
        <w:trPr>
          <w:trHeight w:val="20"/>
        </w:trPr>
        <w:tc>
          <w:tcPr>
            <w:tcW w:w="7054" w:type="dxa"/>
            <w:gridSpan w:val="2"/>
          </w:tcPr>
          <w:p w:rsidR="006443B0" w:rsidRDefault="006443B0" w:rsidP="00553E86">
            <w:pPr>
              <w:jc w:val="both"/>
              <w:rPr>
                <w:rFonts w:ascii="Calibri" w:hAnsi="Calibri" w:cs="Arial"/>
                <w:sz w:val="22"/>
                <w:szCs w:val="22"/>
                <w:u w:val="single"/>
              </w:rPr>
            </w:pPr>
            <w:r>
              <w:rPr>
                <w:rFonts w:ascii="Calibri" w:hAnsi="Calibri" w:cs="Arial"/>
                <w:sz w:val="22"/>
                <w:szCs w:val="22"/>
                <w:u w:val="single"/>
              </w:rPr>
              <w:t>2.15 : LANDSCAPING</w:t>
            </w:r>
          </w:p>
          <w:p w:rsidR="006443B0" w:rsidRDefault="006443B0" w:rsidP="00553E86">
            <w:pPr>
              <w:jc w:val="both"/>
              <w:rPr>
                <w:rFonts w:ascii="Calibri" w:hAnsi="Calibri" w:cs="Arial"/>
                <w:sz w:val="22"/>
                <w:szCs w:val="22"/>
                <w:u w:val="single"/>
              </w:rPr>
            </w:pPr>
          </w:p>
          <w:p w:rsidR="006443B0" w:rsidRPr="006443B0" w:rsidRDefault="006443B0" w:rsidP="00553E86">
            <w:pPr>
              <w:jc w:val="both"/>
              <w:rPr>
                <w:rFonts w:ascii="Calibri" w:hAnsi="Calibri" w:cs="Arial"/>
                <w:sz w:val="22"/>
                <w:szCs w:val="22"/>
                <w:u w:val="single"/>
              </w:rPr>
            </w:pPr>
            <w:r>
              <w:rPr>
                <w:rFonts w:ascii="Calibri" w:hAnsi="Calibri" w:cs="Arial"/>
                <w:sz w:val="22"/>
                <w:szCs w:val="22"/>
                <w:u w:val="single"/>
              </w:rPr>
              <w:t>Planting</w:t>
            </w:r>
          </w:p>
        </w:tc>
      </w:tr>
      <w:tr w:rsidR="006443B0" w:rsidTr="00553E86">
        <w:trPr>
          <w:trHeight w:val="20"/>
        </w:trPr>
        <w:tc>
          <w:tcPr>
            <w:tcW w:w="973" w:type="dxa"/>
          </w:tcPr>
          <w:p w:rsidR="006443B0" w:rsidRDefault="006443B0" w:rsidP="00553E86">
            <w:pPr>
              <w:jc w:val="both"/>
              <w:rPr>
                <w:rFonts w:ascii="Calibri" w:hAnsi="Calibri" w:cs="Arial"/>
                <w:sz w:val="22"/>
                <w:szCs w:val="22"/>
              </w:rPr>
            </w:pPr>
          </w:p>
        </w:tc>
        <w:tc>
          <w:tcPr>
            <w:tcW w:w="6081" w:type="dxa"/>
          </w:tcPr>
          <w:p w:rsidR="006443B0" w:rsidRDefault="006443B0" w:rsidP="00553E86">
            <w:pPr>
              <w:jc w:val="both"/>
              <w:rPr>
                <w:rFonts w:ascii="Calibri" w:hAnsi="Calibri" w:cs="Arial"/>
                <w:sz w:val="22"/>
                <w:szCs w:val="22"/>
              </w:rPr>
            </w:pPr>
          </w:p>
        </w:tc>
      </w:tr>
      <w:tr w:rsidR="006443B0" w:rsidTr="00553E86">
        <w:trPr>
          <w:trHeight w:val="20"/>
        </w:trPr>
        <w:tc>
          <w:tcPr>
            <w:tcW w:w="973" w:type="dxa"/>
          </w:tcPr>
          <w:p w:rsidR="006443B0" w:rsidRDefault="006443B0" w:rsidP="00553E86">
            <w:pPr>
              <w:jc w:val="both"/>
              <w:rPr>
                <w:rFonts w:ascii="Calibri" w:hAnsi="Calibri" w:cs="Arial"/>
                <w:sz w:val="22"/>
                <w:szCs w:val="22"/>
              </w:rPr>
            </w:pPr>
            <w:r>
              <w:rPr>
                <w:rFonts w:ascii="Calibri" w:hAnsi="Calibri" w:cs="Arial"/>
                <w:sz w:val="22"/>
                <w:szCs w:val="22"/>
              </w:rPr>
              <w:t>2.15.1</w:t>
            </w:r>
          </w:p>
        </w:tc>
        <w:tc>
          <w:tcPr>
            <w:tcW w:w="6081" w:type="dxa"/>
          </w:tcPr>
          <w:p w:rsidR="006443B0" w:rsidRDefault="006443B0" w:rsidP="00553E86">
            <w:pPr>
              <w:jc w:val="both"/>
              <w:rPr>
                <w:rFonts w:ascii="Calibri" w:hAnsi="Calibri" w:cs="Arial"/>
                <w:sz w:val="22"/>
                <w:szCs w:val="22"/>
              </w:rPr>
            </w:pPr>
            <w:r>
              <w:rPr>
                <w:rFonts w:ascii="Calibri" w:hAnsi="Calibri" w:cs="Arial"/>
                <w:sz w:val="22"/>
                <w:szCs w:val="22"/>
              </w:rPr>
              <w:t>Imported top soil shall be of approved quality obtained from an approved supplier.</w:t>
            </w:r>
          </w:p>
        </w:tc>
      </w:tr>
    </w:tbl>
    <w:p w:rsidR="00275BC9" w:rsidRDefault="00275BC9"/>
    <w:sectPr w:rsidR="00275BC9" w:rsidSect="00B40959">
      <w:headerReference w:type="default" r:id="rId9"/>
      <w:pgSz w:w="11906" w:h="16838"/>
      <w:pgMar w:top="2552" w:right="1797" w:bottom="1985"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257" w:rsidRDefault="00126257" w:rsidP="007C4FBD">
      <w:r>
        <w:separator/>
      </w:r>
    </w:p>
  </w:endnote>
  <w:endnote w:type="continuationSeparator" w:id="0">
    <w:p w:rsidR="00126257" w:rsidRDefault="00126257" w:rsidP="007C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257" w:rsidRDefault="00126257" w:rsidP="007C4FBD">
      <w:r>
        <w:separator/>
      </w:r>
    </w:p>
  </w:footnote>
  <w:footnote w:type="continuationSeparator" w:id="0">
    <w:p w:rsidR="00126257" w:rsidRDefault="00126257" w:rsidP="007C4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rPr>
      <w:id w:val="5772469"/>
      <w:docPartObj>
        <w:docPartGallery w:val="Page Numbers (Top of Page)"/>
        <w:docPartUnique/>
      </w:docPartObj>
    </w:sdtPr>
    <w:sdtEndPr/>
    <w:sdtContent>
      <w:p w:rsidR="00811050" w:rsidRPr="00FC238D" w:rsidRDefault="00811050" w:rsidP="00FC238D">
        <w:pPr>
          <w:pStyle w:val="Header"/>
          <w:jc w:val="right"/>
          <w:rPr>
            <w:rFonts w:ascii="Calibri" w:hAnsi="Calibri"/>
            <w:sz w:val="22"/>
          </w:rPr>
        </w:pPr>
      </w:p>
      <w:p w:rsidR="00811050" w:rsidRPr="00FC238D" w:rsidRDefault="00811050" w:rsidP="00FC238D">
        <w:pPr>
          <w:pStyle w:val="Header"/>
          <w:jc w:val="right"/>
          <w:rPr>
            <w:rFonts w:ascii="Calibri" w:hAnsi="Calibri"/>
            <w:sz w:val="22"/>
          </w:rPr>
        </w:pPr>
      </w:p>
      <w:p w:rsidR="00811050" w:rsidRPr="00FC238D" w:rsidRDefault="00811050" w:rsidP="00FC238D">
        <w:pPr>
          <w:pStyle w:val="Header"/>
          <w:jc w:val="right"/>
          <w:rPr>
            <w:rFonts w:ascii="Calibri" w:hAnsi="Calibri"/>
            <w:sz w:val="22"/>
          </w:rPr>
        </w:pPr>
        <w:r w:rsidRPr="00FC238D">
          <w:rPr>
            <w:rFonts w:ascii="Calibri" w:hAnsi="Calibri"/>
            <w:sz w:val="22"/>
          </w:rPr>
          <w:t>2/</w:t>
        </w:r>
        <w:r w:rsidR="007375D2" w:rsidRPr="00FC238D">
          <w:rPr>
            <w:rFonts w:ascii="Calibri" w:hAnsi="Calibri"/>
            <w:sz w:val="22"/>
          </w:rPr>
          <w:fldChar w:fldCharType="begin"/>
        </w:r>
        <w:r w:rsidRPr="00FC238D">
          <w:rPr>
            <w:rFonts w:ascii="Calibri" w:hAnsi="Calibri"/>
            <w:sz w:val="22"/>
          </w:rPr>
          <w:instrText xml:space="preserve"> PAGE   \* MERGEFORMAT </w:instrText>
        </w:r>
        <w:r w:rsidR="007375D2" w:rsidRPr="00FC238D">
          <w:rPr>
            <w:rFonts w:ascii="Calibri" w:hAnsi="Calibri"/>
            <w:sz w:val="22"/>
          </w:rPr>
          <w:fldChar w:fldCharType="separate"/>
        </w:r>
        <w:r w:rsidR="00BE785B">
          <w:rPr>
            <w:rFonts w:ascii="Calibri" w:hAnsi="Calibri"/>
            <w:noProof/>
            <w:sz w:val="22"/>
          </w:rPr>
          <w:t>1</w:t>
        </w:r>
        <w:r w:rsidR="007375D2" w:rsidRPr="00FC238D">
          <w:rPr>
            <w:rFonts w:ascii="Calibri" w:hAnsi="Calibri"/>
            <w:sz w:val="22"/>
          </w:rPr>
          <w:fldChar w:fldCharType="end"/>
        </w:r>
      </w:p>
    </w:sdtContent>
  </w:sdt>
  <w:p w:rsidR="00811050" w:rsidRPr="00FC238D" w:rsidRDefault="00811050" w:rsidP="00FC238D">
    <w:pPr>
      <w:pStyle w:val="Header"/>
      <w:jc w:val="right"/>
      <w:rPr>
        <w:rFonts w:ascii="Calibri" w:hAnsi="Calibri"/>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7C"/>
    <w:rsid w:val="000531BB"/>
    <w:rsid w:val="0008586B"/>
    <w:rsid w:val="00126257"/>
    <w:rsid w:val="0018654D"/>
    <w:rsid w:val="00193318"/>
    <w:rsid w:val="001F7A01"/>
    <w:rsid w:val="00275BC9"/>
    <w:rsid w:val="003322E6"/>
    <w:rsid w:val="003374EF"/>
    <w:rsid w:val="00347F8B"/>
    <w:rsid w:val="003D26B5"/>
    <w:rsid w:val="003E22DB"/>
    <w:rsid w:val="00454BCF"/>
    <w:rsid w:val="00490D0B"/>
    <w:rsid w:val="00490DC5"/>
    <w:rsid w:val="00507563"/>
    <w:rsid w:val="00515CCB"/>
    <w:rsid w:val="005165A1"/>
    <w:rsid w:val="0052083D"/>
    <w:rsid w:val="00531BED"/>
    <w:rsid w:val="00553E86"/>
    <w:rsid w:val="00572748"/>
    <w:rsid w:val="00580C38"/>
    <w:rsid w:val="005A53B1"/>
    <w:rsid w:val="005F61EB"/>
    <w:rsid w:val="006443B0"/>
    <w:rsid w:val="007375D2"/>
    <w:rsid w:val="00747684"/>
    <w:rsid w:val="00792E4E"/>
    <w:rsid w:val="00794CBC"/>
    <w:rsid w:val="007B257C"/>
    <w:rsid w:val="007C4FBD"/>
    <w:rsid w:val="00811050"/>
    <w:rsid w:val="00886752"/>
    <w:rsid w:val="008B304F"/>
    <w:rsid w:val="008D1285"/>
    <w:rsid w:val="009368DA"/>
    <w:rsid w:val="009B34B7"/>
    <w:rsid w:val="00A059FB"/>
    <w:rsid w:val="00A653E7"/>
    <w:rsid w:val="00A72B51"/>
    <w:rsid w:val="00B40959"/>
    <w:rsid w:val="00BE785B"/>
    <w:rsid w:val="00BF4E94"/>
    <w:rsid w:val="00C10F50"/>
    <w:rsid w:val="00C23B33"/>
    <w:rsid w:val="00C94E73"/>
    <w:rsid w:val="00CD576D"/>
    <w:rsid w:val="00D34EFE"/>
    <w:rsid w:val="00D57AEA"/>
    <w:rsid w:val="00D62BE1"/>
    <w:rsid w:val="00DE3763"/>
    <w:rsid w:val="00DF231F"/>
    <w:rsid w:val="00E14B70"/>
    <w:rsid w:val="00EC58CA"/>
    <w:rsid w:val="00EE00C0"/>
    <w:rsid w:val="00EE4B71"/>
    <w:rsid w:val="00F00E8A"/>
    <w:rsid w:val="00F25F0A"/>
    <w:rsid w:val="00F85C37"/>
    <w:rsid w:val="00F8646E"/>
    <w:rsid w:val="00F93DF9"/>
    <w:rsid w:val="00F95DCF"/>
    <w:rsid w:val="00FA6E59"/>
    <w:rsid w:val="00FB2C67"/>
    <w:rsid w:val="00FC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7C4FBD"/>
    <w:rPr>
      <w:sz w:val="20"/>
      <w:szCs w:val="20"/>
    </w:rPr>
  </w:style>
  <w:style w:type="character" w:customStyle="1" w:styleId="EndnoteTextChar">
    <w:name w:val="Endnote Text Char"/>
    <w:basedOn w:val="DefaultParagraphFont"/>
    <w:link w:val="EndnoteText"/>
    <w:rsid w:val="007C4FBD"/>
  </w:style>
  <w:style w:type="character" w:styleId="EndnoteReference">
    <w:name w:val="endnote reference"/>
    <w:basedOn w:val="DefaultParagraphFont"/>
    <w:rsid w:val="007C4FBD"/>
    <w:rPr>
      <w:vertAlign w:val="superscript"/>
    </w:rPr>
  </w:style>
  <w:style w:type="paragraph" w:styleId="Header">
    <w:name w:val="header"/>
    <w:basedOn w:val="Normal"/>
    <w:link w:val="HeaderChar"/>
    <w:uiPriority w:val="99"/>
    <w:rsid w:val="00FC238D"/>
    <w:pPr>
      <w:tabs>
        <w:tab w:val="center" w:pos="4513"/>
        <w:tab w:val="right" w:pos="9026"/>
      </w:tabs>
    </w:pPr>
  </w:style>
  <w:style w:type="character" w:customStyle="1" w:styleId="HeaderChar">
    <w:name w:val="Header Char"/>
    <w:basedOn w:val="DefaultParagraphFont"/>
    <w:link w:val="Header"/>
    <w:uiPriority w:val="99"/>
    <w:rsid w:val="00FC238D"/>
    <w:rPr>
      <w:sz w:val="24"/>
      <w:szCs w:val="24"/>
    </w:rPr>
  </w:style>
  <w:style w:type="paragraph" w:styleId="Footer">
    <w:name w:val="footer"/>
    <w:basedOn w:val="Normal"/>
    <w:link w:val="FooterChar"/>
    <w:rsid w:val="00FC238D"/>
    <w:pPr>
      <w:tabs>
        <w:tab w:val="center" w:pos="4513"/>
        <w:tab w:val="right" w:pos="9026"/>
      </w:tabs>
    </w:pPr>
  </w:style>
  <w:style w:type="character" w:customStyle="1" w:styleId="FooterChar">
    <w:name w:val="Footer Char"/>
    <w:basedOn w:val="DefaultParagraphFont"/>
    <w:link w:val="Footer"/>
    <w:rsid w:val="00FC238D"/>
    <w:rPr>
      <w:sz w:val="24"/>
      <w:szCs w:val="24"/>
    </w:rPr>
  </w:style>
  <w:style w:type="table" w:styleId="TableGrid">
    <w:name w:val="Table Grid"/>
    <w:basedOn w:val="TableNormal"/>
    <w:rsid w:val="00FC2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531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7C4FBD"/>
    <w:rPr>
      <w:sz w:val="20"/>
      <w:szCs w:val="20"/>
    </w:rPr>
  </w:style>
  <w:style w:type="character" w:customStyle="1" w:styleId="EndnoteTextChar">
    <w:name w:val="Endnote Text Char"/>
    <w:basedOn w:val="DefaultParagraphFont"/>
    <w:link w:val="EndnoteText"/>
    <w:rsid w:val="007C4FBD"/>
  </w:style>
  <w:style w:type="character" w:styleId="EndnoteReference">
    <w:name w:val="endnote reference"/>
    <w:basedOn w:val="DefaultParagraphFont"/>
    <w:rsid w:val="007C4FBD"/>
    <w:rPr>
      <w:vertAlign w:val="superscript"/>
    </w:rPr>
  </w:style>
  <w:style w:type="paragraph" w:styleId="Header">
    <w:name w:val="header"/>
    <w:basedOn w:val="Normal"/>
    <w:link w:val="HeaderChar"/>
    <w:uiPriority w:val="99"/>
    <w:rsid w:val="00FC238D"/>
    <w:pPr>
      <w:tabs>
        <w:tab w:val="center" w:pos="4513"/>
        <w:tab w:val="right" w:pos="9026"/>
      </w:tabs>
    </w:pPr>
  </w:style>
  <w:style w:type="character" w:customStyle="1" w:styleId="HeaderChar">
    <w:name w:val="Header Char"/>
    <w:basedOn w:val="DefaultParagraphFont"/>
    <w:link w:val="Header"/>
    <w:uiPriority w:val="99"/>
    <w:rsid w:val="00FC238D"/>
    <w:rPr>
      <w:sz w:val="24"/>
      <w:szCs w:val="24"/>
    </w:rPr>
  </w:style>
  <w:style w:type="paragraph" w:styleId="Footer">
    <w:name w:val="footer"/>
    <w:basedOn w:val="Normal"/>
    <w:link w:val="FooterChar"/>
    <w:rsid w:val="00FC238D"/>
    <w:pPr>
      <w:tabs>
        <w:tab w:val="center" w:pos="4513"/>
        <w:tab w:val="right" w:pos="9026"/>
      </w:tabs>
    </w:pPr>
  </w:style>
  <w:style w:type="character" w:customStyle="1" w:styleId="FooterChar">
    <w:name w:val="Footer Char"/>
    <w:basedOn w:val="DefaultParagraphFont"/>
    <w:link w:val="Footer"/>
    <w:rsid w:val="00FC238D"/>
    <w:rPr>
      <w:sz w:val="24"/>
      <w:szCs w:val="24"/>
    </w:rPr>
  </w:style>
  <w:style w:type="table" w:styleId="TableGrid">
    <w:name w:val="Table Grid"/>
    <w:basedOn w:val="TableNormal"/>
    <w:rsid w:val="00FC2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531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riw.co.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55D0-504A-45AA-85BD-CFB68F3A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5374</Words>
  <Characters>30637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Cranmer House</vt:lpstr>
    </vt:vector>
  </TitlesOfParts>
  <Company>THE HARVEY GRAMMAR SCHOOL</Company>
  <LinksUpToDate>false</LinksUpToDate>
  <CharactersWithSpaces>35940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Cranmer House</dc:title>
  <dc:creator>SIMPSON</dc:creator>
  <cp:lastModifiedBy>Carol</cp:lastModifiedBy>
  <cp:revision>2</cp:revision>
  <cp:lastPrinted>2008-07-22T14:22:00Z</cp:lastPrinted>
  <dcterms:created xsi:type="dcterms:W3CDTF">2016-09-23T14:03:00Z</dcterms:created>
  <dcterms:modified xsi:type="dcterms:W3CDTF">2016-09-23T14:03:00Z</dcterms:modified>
</cp:coreProperties>
</file>