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AF5" w:rsidRPr="004E6BA1" w:rsidRDefault="000601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B0C0C"/>
          <w:sz w:val="29"/>
          <w:szCs w:val="29"/>
          <w:lang w:val="en"/>
        </w:rPr>
        <w:t>Development of New Build Residential Dwellings</w:t>
      </w:r>
      <w:r>
        <w:rPr>
          <w:rFonts w:ascii="Arial" w:hAnsi="Arial" w:cs="Arial"/>
          <w:color w:val="0B0C0C"/>
          <w:sz w:val="29"/>
          <w:szCs w:val="29"/>
          <w:lang w:val="en"/>
        </w:rPr>
        <w:br/>
      </w:r>
      <w:r>
        <w:rPr>
          <w:rFonts w:ascii="Arial" w:hAnsi="Arial" w:cs="Arial"/>
          <w:color w:val="0B0C0C"/>
          <w:sz w:val="29"/>
          <w:szCs w:val="29"/>
          <w:lang w:val="en"/>
        </w:rPr>
        <w:br/>
      </w:r>
      <w:proofErr w:type="spellStart"/>
      <w:r>
        <w:rPr>
          <w:rFonts w:ascii="Arial" w:hAnsi="Arial" w:cs="Arial"/>
          <w:color w:val="0B0C0C"/>
          <w:sz w:val="29"/>
          <w:szCs w:val="29"/>
          <w:lang w:val="en"/>
        </w:rPr>
        <w:t>Wellingborough</w:t>
      </w:r>
      <w:proofErr w:type="spellEnd"/>
      <w:r>
        <w:rPr>
          <w:rFonts w:ascii="Arial" w:hAnsi="Arial" w:cs="Arial"/>
          <w:color w:val="0B0C0C"/>
          <w:sz w:val="29"/>
          <w:szCs w:val="29"/>
          <w:lang w:val="en"/>
        </w:rPr>
        <w:t xml:space="preserve"> Homes invites expressions of interest from Contractors for the new build construction of 50 dwellings in </w:t>
      </w:r>
      <w:proofErr w:type="spellStart"/>
      <w:r>
        <w:rPr>
          <w:rFonts w:ascii="Arial" w:hAnsi="Arial" w:cs="Arial"/>
          <w:color w:val="0B0C0C"/>
          <w:sz w:val="29"/>
          <w:szCs w:val="29"/>
          <w:lang w:val="en"/>
        </w:rPr>
        <w:t>Finedon</w:t>
      </w:r>
      <w:proofErr w:type="spellEnd"/>
      <w:r>
        <w:rPr>
          <w:rFonts w:ascii="Arial" w:hAnsi="Arial" w:cs="Arial"/>
          <w:color w:val="0B0C0C"/>
          <w:sz w:val="29"/>
          <w:szCs w:val="29"/>
          <w:lang w:val="en"/>
        </w:rPr>
        <w:t xml:space="preserve">, </w:t>
      </w:r>
      <w:proofErr w:type="spellStart"/>
      <w:r>
        <w:rPr>
          <w:rFonts w:ascii="Arial" w:hAnsi="Arial" w:cs="Arial"/>
          <w:color w:val="0B0C0C"/>
          <w:sz w:val="29"/>
          <w:szCs w:val="29"/>
          <w:lang w:val="en"/>
        </w:rPr>
        <w:t>Wellingborough</w:t>
      </w:r>
      <w:proofErr w:type="spellEnd"/>
      <w:r>
        <w:rPr>
          <w:rFonts w:ascii="Arial" w:hAnsi="Arial" w:cs="Arial"/>
          <w:color w:val="0B0C0C"/>
          <w:sz w:val="29"/>
          <w:szCs w:val="29"/>
          <w:lang w:val="en"/>
        </w:rPr>
        <w:t>.</w:t>
      </w:r>
      <w:r>
        <w:rPr>
          <w:rFonts w:ascii="Arial" w:hAnsi="Arial" w:cs="Arial"/>
          <w:color w:val="0B0C0C"/>
          <w:sz w:val="29"/>
          <w:szCs w:val="29"/>
          <w:lang w:val="en"/>
        </w:rPr>
        <w:br/>
        <w:t xml:space="preserve">Applications are invited from suitably qualified and experienced contractors to tender for a Design and Build Contract taking the scheme from planning permission through to completion. Contractors will be required to be a member of </w:t>
      </w:r>
      <w:proofErr w:type="spellStart"/>
      <w:r>
        <w:rPr>
          <w:rFonts w:ascii="Arial" w:hAnsi="Arial" w:cs="Arial"/>
          <w:color w:val="0B0C0C"/>
          <w:sz w:val="29"/>
          <w:szCs w:val="29"/>
          <w:lang w:val="en"/>
        </w:rPr>
        <w:t>Constructionline</w:t>
      </w:r>
      <w:proofErr w:type="spellEnd"/>
      <w:r>
        <w:rPr>
          <w:rFonts w:ascii="Arial" w:hAnsi="Arial" w:cs="Arial"/>
          <w:color w:val="0B0C0C"/>
          <w:sz w:val="29"/>
          <w:szCs w:val="29"/>
          <w:lang w:val="en"/>
        </w:rPr>
        <w:t xml:space="preserve"> and a </w:t>
      </w:r>
      <w:proofErr w:type="spellStart"/>
      <w:r>
        <w:rPr>
          <w:rFonts w:ascii="Arial" w:hAnsi="Arial" w:cs="Arial"/>
          <w:color w:val="0B0C0C"/>
          <w:sz w:val="29"/>
          <w:szCs w:val="29"/>
          <w:lang w:val="en"/>
        </w:rPr>
        <w:t>recognised</w:t>
      </w:r>
      <w:proofErr w:type="spellEnd"/>
      <w:r>
        <w:rPr>
          <w:rFonts w:ascii="Arial" w:hAnsi="Arial" w:cs="Arial"/>
          <w:color w:val="0B0C0C"/>
          <w:sz w:val="29"/>
          <w:szCs w:val="29"/>
          <w:lang w:val="en"/>
        </w:rPr>
        <w:t xml:space="preserve"> Safety Scheme in Procurement. Inclusion upon the list cannot guarantee that a tender will be invited.</w:t>
      </w:r>
      <w:r>
        <w:rPr>
          <w:rFonts w:ascii="Arial" w:hAnsi="Arial" w:cs="Arial"/>
          <w:color w:val="0B0C0C"/>
          <w:sz w:val="29"/>
          <w:szCs w:val="29"/>
          <w:lang w:val="en"/>
        </w:rPr>
        <w:br/>
        <w:t>Th</w:t>
      </w:r>
      <w:r>
        <w:rPr>
          <w:rFonts w:ascii="Arial" w:hAnsi="Arial" w:cs="Arial"/>
          <w:color w:val="0B0C0C"/>
          <w:sz w:val="29"/>
          <w:szCs w:val="29"/>
          <w:lang w:val="en"/>
        </w:rPr>
        <w:t>e estimated Contract value is £6</w:t>
      </w:r>
      <w:r>
        <w:rPr>
          <w:rFonts w:ascii="Arial" w:hAnsi="Arial" w:cs="Arial"/>
          <w:color w:val="0B0C0C"/>
          <w:sz w:val="29"/>
          <w:szCs w:val="29"/>
          <w:lang w:val="en"/>
        </w:rPr>
        <w:t>.</w:t>
      </w:r>
      <w:r>
        <w:rPr>
          <w:rFonts w:ascii="Arial" w:hAnsi="Arial" w:cs="Arial"/>
          <w:color w:val="0B0C0C"/>
          <w:sz w:val="29"/>
          <w:szCs w:val="29"/>
          <w:lang w:val="en"/>
        </w:rPr>
        <w:t>0</w:t>
      </w:r>
      <w:r>
        <w:rPr>
          <w:rFonts w:ascii="Arial" w:hAnsi="Arial" w:cs="Arial"/>
          <w:color w:val="0B0C0C"/>
          <w:sz w:val="29"/>
          <w:szCs w:val="29"/>
          <w:lang w:val="en"/>
        </w:rPr>
        <w:t>M excl. VAT. The contract will be awarded to the Most Economically Advantageous Tender (MEAT). MEAT for this Contract is quality 30% and cost 70%, further details to be provided in the Selection Questionnaire and Invitation to Tender.</w:t>
      </w:r>
      <w:r>
        <w:rPr>
          <w:rFonts w:ascii="Arial" w:hAnsi="Arial" w:cs="Arial"/>
          <w:color w:val="0B0C0C"/>
          <w:sz w:val="29"/>
          <w:szCs w:val="29"/>
          <w:lang w:val="en"/>
        </w:rPr>
        <w:br/>
        <w:t>Those wishing to respond to this notice should contact the undersigned at the stated email address to request consideration for i</w:t>
      </w:r>
      <w:r>
        <w:rPr>
          <w:rFonts w:ascii="Arial" w:hAnsi="Arial" w:cs="Arial"/>
          <w:color w:val="0B0C0C"/>
          <w:sz w:val="29"/>
          <w:szCs w:val="29"/>
          <w:lang w:val="en"/>
        </w:rPr>
        <w:t>nclusion on the tender list by 28</w:t>
      </w:r>
      <w:r>
        <w:rPr>
          <w:rFonts w:ascii="Arial" w:hAnsi="Arial" w:cs="Arial"/>
          <w:color w:val="0B0C0C"/>
          <w:sz w:val="29"/>
          <w:szCs w:val="29"/>
          <w:lang w:val="en"/>
        </w:rPr>
        <w:t xml:space="preserve">th </w:t>
      </w:r>
      <w:r>
        <w:rPr>
          <w:rFonts w:ascii="Arial" w:hAnsi="Arial" w:cs="Arial"/>
          <w:color w:val="0B0C0C"/>
          <w:sz w:val="29"/>
          <w:szCs w:val="29"/>
          <w:lang w:val="en"/>
        </w:rPr>
        <w:t>August</w:t>
      </w:r>
      <w:r>
        <w:rPr>
          <w:rFonts w:ascii="Arial" w:hAnsi="Arial" w:cs="Arial"/>
          <w:color w:val="0B0C0C"/>
          <w:sz w:val="29"/>
          <w:szCs w:val="29"/>
          <w:lang w:val="en"/>
        </w:rPr>
        <w:t xml:space="preserve"> 2018.</w:t>
      </w:r>
      <w:r>
        <w:rPr>
          <w:rFonts w:ascii="Arial" w:hAnsi="Arial" w:cs="Arial"/>
          <w:color w:val="0B0C0C"/>
          <w:sz w:val="29"/>
          <w:szCs w:val="29"/>
          <w:lang w:val="en"/>
        </w:rPr>
        <w:br/>
        <w:t>We will then issue the Selection Questionn</w:t>
      </w:r>
      <w:r>
        <w:rPr>
          <w:rFonts w:ascii="Arial" w:hAnsi="Arial" w:cs="Arial"/>
          <w:color w:val="0B0C0C"/>
          <w:sz w:val="29"/>
          <w:szCs w:val="29"/>
          <w:lang w:val="en"/>
        </w:rPr>
        <w:t>aire for completion by noon on 26</w:t>
      </w:r>
      <w:r>
        <w:rPr>
          <w:rFonts w:ascii="Arial" w:hAnsi="Arial" w:cs="Arial"/>
          <w:color w:val="0B0C0C"/>
          <w:sz w:val="29"/>
          <w:szCs w:val="29"/>
          <w:lang w:val="en"/>
        </w:rPr>
        <w:t xml:space="preserve">th </w:t>
      </w:r>
      <w:r>
        <w:rPr>
          <w:rFonts w:ascii="Arial" w:hAnsi="Arial" w:cs="Arial"/>
          <w:color w:val="0B0C0C"/>
          <w:sz w:val="29"/>
          <w:szCs w:val="29"/>
          <w:lang w:val="en"/>
        </w:rPr>
        <w:t>September</w:t>
      </w:r>
      <w:r>
        <w:rPr>
          <w:rFonts w:ascii="Arial" w:hAnsi="Arial" w:cs="Arial"/>
          <w:color w:val="0B0C0C"/>
          <w:sz w:val="29"/>
          <w:szCs w:val="29"/>
          <w:lang w:val="en"/>
        </w:rPr>
        <w:t xml:space="preserve"> 2018.</w:t>
      </w:r>
      <w:r>
        <w:rPr>
          <w:rFonts w:ascii="Arial" w:hAnsi="Arial" w:cs="Arial"/>
          <w:color w:val="0B0C0C"/>
          <w:sz w:val="29"/>
          <w:szCs w:val="29"/>
          <w:lang w:val="en"/>
        </w:rPr>
        <w:br/>
      </w:r>
      <w:r>
        <w:rPr>
          <w:rFonts w:ascii="Arial" w:hAnsi="Arial" w:cs="Arial"/>
          <w:color w:val="0B0C0C"/>
          <w:sz w:val="29"/>
          <w:szCs w:val="29"/>
          <w:lang w:val="en"/>
        </w:rPr>
        <w:br/>
      </w:r>
      <w:r>
        <w:rPr>
          <w:rFonts w:ascii="Arial" w:hAnsi="Arial" w:cs="Arial"/>
          <w:color w:val="0B0C0C"/>
          <w:sz w:val="29"/>
          <w:szCs w:val="29"/>
          <w:lang w:val="en"/>
        </w:rPr>
        <w:br/>
        <w:t>Responses will be assessed and shortlisted based upon their suitability and, if selected following the shortlisting exercise, you would be required to comply with a Selection Questionnaire prior to the final tender list being established.</w:t>
      </w:r>
      <w:r>
        <w:rPr>
          <w:rFonts w:ascii="Arial" w:hAnsi="Arial" w:cs="Arial"/>
          <w:color w:val="0B0C0C"/>
          <w:sz w:val="29"/>
          <w:szCs w:val="29"/>
          <w:lang w:val="en"/>
        </w:rPr>
        <w:br/>
      </w:r>
      <w:r>
        <w:rPr>
          <w:rFonts w:ascii="Arial" w:hAnsi="Arial" w:cs="Arial"/>
          <w:color w:val="0B0C0C"/>
          <w:sz w:val="29"/>
          <w:szCs w:val="29"/>
          <w:lang w:val="en"/>
        </w:rPr>
        <w:br/>
      </w:r>
      <w:r>
        <w:rPr>
          <w:rFonts w:ascii="Arial" w:hAnsi="Arial" w:cs="Arial"/>
          <w:color w:val="0B0C0C"/>
          <w:sz w:val="29"/>
          <w:szCs w:val="29"/>
          <w:lang w:val="en"/>
        </w:rPr>
        <w:br/>
        <w:t xml:space="preserve">Steven Collin, Employer's Agent, RJA Consultants, 19 Nursery Court, </w:t>
      </w:r>
      <w:proofErr w:type="spellStart"/>
      <w:r>
        <w:rPr>
          <w:rFonts w:ascii="Arial" w:hAnsi="Arial" w:cs="Arial"/>
          <w:color w:val="0B0C0C"/>
          <w:sz w:val="29"/>
          <w:szCs w:val="29"/>
          <w:lang w:val="en"/>
        </w:rPr>
        <w:t>Kibworth</w:t>
      </w:r>
      <w:proofErr w:type="spellEnd"/>
      <w:r>
        <w:rPr>
          <w:rFonts w:ascii="Arial" w:hAnsi="Arial" w:cs="Arial"/>
          <w:color w:val="0B0C0C"/>
          <w:sz w:val="29"/>
          <w:szCs w:val="29"/>
          <w:lang w:val="en"/>
        </w:rPr>
        <w:t xml:space="preserve"> Business Park, </w:t>
      </w:r>
      <w:proofErr w:type="spellStart"/>
      <w:r>
        <w:rPr>
          <w:rFonts w:ascii="Arial" w:hAnsi="Arial" w:cs="Arial"/>
          <w:color w:val="0B0C0C"/>
          <w:sz w:val="29"/>
          <w:szCs w:val="29"/>
          <w:lang w:val="en"/>
        </w:rPr>
        <w:t>Kibwort</w:t>
      </w:r>
      <w:r>
        <w:rPr>
          <w:rFonts w:ascii="Arial" w:hAnsi="Arial" w:cs="Arial"/>
          <w:color w:val="0B0C0C"/>
          <w:sz w:val="29"/>
          <w:szCs w:val="29"/>
          <w:lang w:val="en"/>
        </w:rPr>
        <w:t>h</w:t>
      </w:r>
      <w:proofErr w:type="spellEnd"/>
      <w:r>
        <w:rPr>
          <w:rFonts w:ascii="Arial" w:hAnsi="Arial" w:cs="Arial"/>
          <w:color w:val="0B0C0C"/>
          <w:sz w:val="29"/>
          <w:szCs w:val="29"/>
          <w:lang w:val="en"/>
        </w:rPr>
        <w:t>, LE8 0EX</w:t>
      </w:r>
      <w:r>
        <w:rPr>
          <w:rFonts w:ascii="Arial" w:hAnsi="Arial" w:cs="Arial"/>
          <w:color w:val="0B0C0C"/>
          <w:sz w:val="29"/>
          <w:szCs w:val="29"/>
          <w:lang w:val="en"/>
        </w:rPr>
        <w:br/>
      </w:r>
      <w:r>
        <w:rPr>
          <w:rFonts w:ascii="Arial" w:hAnsi="Arial" w:cs="Arial"/>
          <w:color w:val="0B0C0C"/>
          <w:sz w:val="29"/>
          <w:szCs w:val="29"/>
          <w:lang w:val="en"/>
        </w:rPr>
        <w:br/>
        <w:t>Email responses by 28</w:t>
      </w:r>
      <w:r>
        <w:rPr>
          <w:rFonts w:ascii="Arial" w:hAnsi="Arial" w:cs="Arial"/>
          <w:color w:val="0B0C0C"/>
          <w:sz w:val="29"/>
          <w:szCs w:val="29"/>
          <w:lang w:val="en"/>
        </w:rPr>
        <w:t>th A</w:t>
      </w:r>
      <w:r>
        <w:rPr>
          <w:rFonts w:ascii="Arial" w:hAnsi="Arial" w:cs="Arial"/>
          <w:color w:val="0B0C0C"/>
          <w:sz w:val="29"/>
          <w:szCs w:val="29"/>
          <w:lang w:val="en"/>
        </w:rPr>
        <w:t>ugust</w:t>
      </w:r>
      <w:bookmarkStart w:id="0" w:name="_GoBack"/>
      <w:bookmarkEnd w:id="0"/>
      <w:r>
        <w:rPr>
          <w:rFonts w:ascii="Arial" w:hAnsi="Arial" w:cs="Arial"/>
          <w:color w:val="0B0C0C"/>
          <w:sz w:val="29"/>
          <w:szCs w:val="29"/>
          <w:lang w:val="en"/>
        </w:rPr>
        <w:t xml:space="preserve"> 2018 to: Steven@rjaconsultants.com </w:t>
      </w:r>
      <w:r>
        <w:rPr>
          <w:rFonts w:ascii="Arial" w:hAnsi="Arial" w:cs="Arial"/>
          <w:color w:val="0B0C0C"/>
          <w:sz w:val="29"/>
          <w:szCs w:val="29"/>
          <w:lang w:val="en"/>
        </w:rPr>
        <w:br/>
        <w:t>Website: www.wellingboroughhomes.org</w:t>
      </w:r>
    </w:p>
    <w:sectPr w:rsidR="00EC2AF5" w:rsidRPr="004E6B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144"/>
    <w:rsid w:val="00060144"/>
    <w:rsid w:val="004E6BA1"/>
    <w:rsid w:val="006806B6"/>
    <w:rsid w:val="007B223F"/>
    <w:rsid w:val="00EC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Chambers</dc:creator>
  <cp:lastModifiedBy>Gary Chambers</cp:lastModifiedBy>
  <cp:revision>1</cp:revision>
  <dcterms:created xsi:type="dcterms:W3CDTF">2018-08-08T10:51:00Z</dcterms:created>
  <dcterms:modified xsi:type="dcterms:W3CDTF">2018-08-08T10:58:00Z</dcterms:modified>
</cp:coreProperties>
</file>