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BBA" w:rsidRDefault="0048003F">
      <w:pPr>
        <w:spacing w:before="120" w:after="0" w:line="240" w:lineRule="auto"/>
        <w:ind w:left="57" w:right="57" w:firstLine="2268"/>
        <w:rPr>
          <w:rFonts w:ascii="Arial" w:eastAsia="Arial" w:hAnsi="Arial" w:cs="Arial"/>
        </w:rPr>
      </w:pPr>
      <w:bookmarkStart w:id="0" w:name="_heading=h.1t3h5sf" w:colFirst="0" w:colLast="0"/>
      <w:bookmarkStart w:id="1" w:name="_GoBack"/>
      <w:bookmarkEnd w:id="0"/>
      <w:bookmarkEnd w:id="1"/>
      <w:r>
        <w:rPr>
          <w:noProof/>
        </w:rPr>
        <w:drawing>
          <wp:anchor distT="0" distB="0" distL="114300" distR="114300" simplePos="0" relativeHeight="251658240" behindDoc="0" locked="0" layoutInCell="1" hidden="0" allowOverlap="1">
            <wp:simplePos x="0" y="0"/>
            <wp:positionH relativeFrom="column">
              <wp:posOffset>8</wp:posOffset>
            </wp:positionH>
            <wp:positionV relativeFrom="paragraph">
              <wp:posOffset>0</wp:posOffset>
            </wp:positionV>
            <wp:extent cx="1187450" cy="850900"/>
            <wp:effectExtent l="0" t="0" r="0" b="0"/>
            <wp:wrapSquare wrapText="bothSides" distT="0" distB="0" distL="114300" distR="114300"/>
            <wp:docPr id="89"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F23BBA" w:rsidRDefault="00F23BBA">
      <w:pPr>
        <w:spacing w:after="120" w:line="240" w:lineRule="auto"/>
        <w:ind w:left="57" w:right="57" w:firstLine="2268"/>
        <w:rPr>
          <w:rFonts w:ascii="Arial" w:eastAsia="Arial" w:hAnsi="Arial" w:cs="Arial"/>
          <w:sz w:val="56"/>
          <w:szCs w:val="56"/>
        </w:rPr>
      </w:pPr>
    </w:p>
    <w:p w:rsidR="00F23BBA" w:rsidRDefault="00F23BBA">
      <w:pPr>
        <w:pStyle w:val="Title"/>
        <w:ind w:left="57" w:right="57"/>
        <w:rPr>
          <w:color w:val="000000"/>
        </w:rPr>
      </w:pPr>
      <w:bookmarkStart w:id="2" w:name="_heading=h.gjdgxs" w:colFirst="0" w:colLast="0"/>
      <w:bookmarkEnd w:id="2"/>
    </w:p>
    <w:p w:rsidR="00F23BBA" w:rsidRDefault="00F23BBA">
      <w:pPr>
        <w:pStyle w:val="Title"/>
        <w:spacing w:before="0"/>
        <w:ind w:left="57" w:right="57"/>
        <w:rPr>
          <w:color w:val="000000"/>
        </w:rPr>
      </w:pPr>
    </w:p>
    <w:p w:rsidR="00F23BBA" w:rsidRDefault="00F23BBA">
      <w:pPr>
        <w:pStyle w:val="Title"/>
        <w:spacing w:before="0"/>
        <w:ind w:left="57" w:right="57"/>
        <w:rPr>
          <w:color w:val="000000"/>
        </w:rPr>
      </w:pPr>
    </w:p>
    <w:p w:rsidR="00F23BBA" w:rsidRDefault="0048003F">
      <w:pPr>
        <w:pStyle w:val="Title"/>
        <w:spacing w:before="0"/>
        <w:ind w:left="57" w:right="57"/>
        <w:rPr>
          <w:color w:val="000000"/>
          <w:sz w:val="52"/>
          <w:szCs w:val="52"/>
        </w:rPr>
      </w:pPr>
      <w:r>
        <w:rPr>
          <w:color w:val="000000"/>
          <w:sz w:val="52"/>
          <w:szCs w:val="52"/>
        </w:rPr>
        <w:t>Invitation to tender</w:t>
      </w:r>
    </w:p>
    <w:p w:rsidR="00F23BBA" w:rsidRDefault="0048003F">
      <w:pPr>
        <w:pStyle w:val="Title"/>
        <w:spacing w:before="0" w:after="120"/>
        <w:ind w:left="57" w:right="57"/>
        <w:rPr>
          <w:color w:val="000000"/>
          <w:sz w:val="52"/>
          <w:szCs w:val="52"/>
        </w:rPr>
      </w:pPr>
      <w:r>
        <w:rPr>
          <w:color w:val="000000"/>
          <w:sz w:val="52"/>
          <w:szCs w:val="52"/>
        </w:rPr>
        <w:t xml:space="preserve">Attachment 2 – How to bid </w:t>
      </w:r>
    </w:p>
    <w:p w:rsidR="00F23BBA" w:rsidRDefault="00F23BBA"/>
    <w:p w:rsidR="00F23BBA" w:rsidRDefault="00F23BBA">
      <w:pPr>
        <w:spacing w:before="120" w:after="0" w:line="240" w:lineRule="auto"/>
        <w:ind w:left="57" w:right="57"/>
        <w:rPr>
          <w:rFonts w:ascii="Arial" w:eastAsia="Arial" w:hAnsi="Arial" w:cs="Arial"/>
          <w:sz w:val="24"/>
          <w:szCs w:val="24"/>
        </w:rPr>
      </w:pPr>
    </w:p>
    <w:p w:rsidR="00F23BBA" w:rsidRDefault="0048003F">
      <w:pPr>
        <w:spacing w:after="0" w:line="240" w:lineRule="auto"/>
        <w:ind w:left="57" w:right="57"/>
        <w:rPr>
          <w:rFonts w:ascii="Arial" w:eastAsia="Arial" w:hAnsi="Arial" w:cs="Arial"/>
          <w:b/>
          <w:sz w:val="40"/>
          <w:szCs w:val="40"/>
        </w:rPr>
      </w:pPr>
      <w:r>
        <w:rPr>
          <w:rFonts w:ascii="Arial" w:eastAsia="Arial" w:hAnsi="Arial" w:cs="Arial"/>
          <w:b/>
          <w:sz w:val="40"/>
          <w:szCs w:val="40"/>
        </w:rPr>
        <w:t>RM6116 Network Services 3</w:t>
      </w:r>
    </w:p>
    <w:p w:rsidR="00F23BBA" w:rsidRDefault="00F23BBA">
      <w:pPr>
        <w:spacing w:after="200" w:line="276" w:lineRule="auto"/>
        <w:rPr>
          <w:b/>
        </w:rPr>
      </w:pPr>
    </w:p>
    <w:p w:rsidR="00F23BBA" w:rsidRDefault="0048003F">
      <w:pPr>
        <w:rPr>
          <w:rFonts w:ascii="Arial" w:eastAsia="Arial" w:hAnsi="Arial" w:cs="Arial"/>
          <w:sz w:val="56"/>
          <w:szCs w:val="56"/>
        </w:rPr>
      </w:pPr>
      <w:r>
        <w:br w:type="page"/>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highlight w:val="white"/>
        </w:rPr>
      </w:pPr>
      <w:r>
        <w:rPr>
          <w:rFonts w:ascii="Arial" w:eastAsia="Arial" w:hAnsi="Arial" w:cs="Arial"/>
          <w:color w:val="000000"/>
          <w:sz w:val="32"/>
          <w:szCs w:val="32"/>
          <w:highlight w:val="white"/>
        </w:rPr>
        <w:lastRenderedPageBreak/>
        <w:t>Contents</w:t>
      </w:r>
    </w:p>
    <w:p w:rsidR="00F23BBA" w:rsidRDefault="00F23BBA">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204569579"/>
        <w:docPartObj>
          <w:docPartGallery w:val="Table of Contents"/>
          <w:docPartUnique/>
        </w:docPartObj>
      </w:sdtPr>
      <w:sdtEndPr/>
      <w:sdtContent>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1.</w:t>
            </w:r>
            <w:r>
              <w:rPr>
                <w:rFonts w:ascii="Arial" w:eastAsia="Arial" w:hAnsi="Arial" w:cs="Arial"/>
                <w:color w:val="000000"/>
                <w:sz w:val="28"/>
                <w:szCs w:val="28"/>
              </w:rPr>
              <w:tab/>
              <w:t>How to make your bid</w:t>
            </w:r>
            <w:r>
              <w:rPr>
                <w:rFonts w:ascii="Arial" w:eastAsia="Arial" w:hAnsi="Arial" w:cs="Arial"/>
                <w:color w:val="000000"/>
                <w:sz w:val="28"/>
                <w:szCs w:val="28"/>
              </w:rPr>
              <w:tab/>
            </w:r>
          </w:hyperlink>
          <w:r>
            <w:rPr>
              <w:rFonts w:ascii="Arial" w:eastAsia="Arial" w:hAnsi="Arial" w:cs="Arial"/>
              <w:sz w:val="28"/>
              <w:szCs w:val="28"/>
            </w:rPr>
            <w:t>3</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Pr>
                <w:rFonts w:ascii="Arial" w:eastAsia="Arial" w:hAnsi="Arial" w:cs="Arial"/>
                <w:color w:val="000000"/>
                <w:sz w:val="28"/>
                <w:szCs w:val="28"/>
              </w:rPr>
              <w:t>2.</w:t>
            </w:r>
            <w:r>
              <w:rPr>
                <w:rFonts w:ascii="Arial" w:eastAsia="Arial" w:hAnsi="Arial" w:cs="Arial"/>
                <w:color w:val="000000"/>
                <w:sz w:val="28"/>
                <w:szCs w:val="28"/>
              </w:rPr>
              <w:tab/>
              <w:t>Selection stage</w:t>
            </w:r>
            <w:r>
              <w:rPr>
                <w:rFonts w:ascii="Arial" w:eastAsia="Arial" w:hAnsi="Arial" w:cs="Arial"/>
                <w:color w:val="000000"/>
                <w:sz w:val="28"/>
                <w:szCs w:val="28"/>
              </w:rPr>
              <w:tab/>
            </w:r>
          </w:hyperlink>
          <w:r>
            <w:rPr>
              <w:rFonts w:ascii="Arial" w:eastAsia="Arial" w:hAnsi="Arial" w:cs="Arial"/>
              <w:sz w:val="28"/>
              <w:szCs w:val="28"/>
            </w:rPr>
            <w:t>4</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Pr>
                <w:rFonts w:ascii="Arial" w:eastAsia="Arial" w:hAnsi="Arial" w:cs="Arial"/>
                <w:color w:val="000000"/>
                <w:sz w:val="28"/>
                <w:szCs w:val="28"/>
              </w:rPr>
              <w:t>3.</w:t>
            </w:r>
            <w:r>
              <w:rPr>
                <w:rFonts w:ascii="Arial" w:eastAsia="Arial" w:hAnsi="Arial" w:cs="Arial"/>
                <w:color w:val="000000"/>
                <w:sz w:val="28"/>
                <w:szCs w:val="28"/>
              </w:rPr>
              <w:tab/>
              <w:t>Selection process</w:t>
            </w:r>
            <w:r>
              <w:rPr>
                <w:rFonts w:ascii="Arial" w:eastAsia="Arial" w:hAnsi="Arial" w:cs="Arial"/>
                <w:color w:val="000000"/>
                <w:sz w:val="28"/>
                <w:szCs w:val="28"/>
              </w:rPr>
              <w:tab/>
            </w:r>
          </w:hyperlink>
          <w:r>
            <w:rPr>
              <w:rFonts w:ascii="Arial" w:eastAsia="Arial" w:hAnsi="Arial" w:cs="Arial"/>
              <w:sz w:val="28"/>
              <w:szCs w:val="28"/>
            </w:rPr>
            <w:t>4</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Pr>
                <w:rFonts w:ascii="Arial" w:eastAsia="Arial" w:hAnsi="Arial" w:cs="Arial"/>
                <w:color w:val="000000"/>
                <w:sz w:val="28"/>
                <w:szCs w:val="28"/>
              </w:rPr>
              <w:t>4.</w:t>
            </w:r>
            <w:r>
              <w:rPr>
                <w:rFonts w:ascii="Arial" w:eastAsia="Arial" w:hAnsi="Arial" w:cs="Arial"/>
                <w:color w:val="000000"/>
                <w:sz w:val="28"/>
                <w:szCs w:val="28"/>
              </w:rPr>
              <w:tab/>
              <w:t>Selection criteria</w:t>
            </w:r>
            <w:r>
              <w:rPr>
                <w:rFonts w:ascii="Arial" w:eastAsia="Arial" w:hAnsi="Arial" w:cs="Arial"/>
                <w:color w:val="000000"/>
                <w:sz w:val="28"/>
                <w:szCs w:val="28"/>
              </w:rPr>
              <w:tab/>
            </w:r>
          </w:hyperlink>
          <w:r>
            <w:rPr>
              <w:rFonts w:ascii="Arial" w:eastAsia="Arial" w:hAnsi="Arial" w:cs="Arial"/>
              <w:sz w:val="28"/>
              <w:szCs w:val="28"/>
            </w:rPr>
            <w:t>5</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Pr>
                <w:rFonts w:ascii="Arial" w:eastAsia="Arial" w:hAnsi="Arial" w:cs="Arial"/>
                <w:color w:val="000000"/>
                <w:sz w:val="28"/>
                <w:szCs w:val="28"/>
              </w:rPr>
              <w:t>5.</w:t>
            </w:r>
            <w:r>
              <w:rPr>
                <w:rFonts w:ascii="Arial" w:eastAsia="Arial" w:hAnsi="Arial" w:cs="Arial"/>
                <w:color w:val="000000"/>
                <w:sz w:val="28"/>
                <w:szCs w:val="28"/>
              </w:rPr>
              <w:tab/>
              <w:t>Selection questionnaire</w:t>
            </w:r>
            <w:r>
              <w:rPr>
                <w:rFonts w:ascii="Arial" w:eastAsia="Arial" w:hAnsi="Arial" w:cs="Arial"/>
                <w:color w:val="000000"/>
                <w:sz w:val="28"/>
                <w:szCs w:val="28"/>
              </w:rPr>
              <w:tab/>
            </w:r>
          </w:hyperlink>
          <w:r>
            <w:rPr>
              <w:rFonts w:ascii="Arial" w:eastAsia="Arial" w:hAnsi="Arial" w:cs="Arial"/>
              <w:sz w:val="28"/>
              <w:szCs w:val="28"/>
            </w:rPr>
            <w:t>5</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y810tw">
            <w:r>
              <w:rPr>
                <w:rFonts w:ascii="Arial" w:eastAsia="Arial" w:hAnsi="Arial" w:cs="Arial"/>
                <w:color w:val="000000"/>
                <w:sz w:val="28"/>
                <w:szCs w:val="28"/>
              </w:rPr>
              <w:t>6.</w:t>
            </w:r>
            <w:r>
              <w:rPr>
                <w:rFonts w:ascii="Arial" w:eastAsia="Arial" w:hAnsi="Arial" w:cs="Arial"/>
                <w:color w:val="000000"/>
                <w:sz w:val="28"/>
                <w:szCs w:val="28"/>
              </w:rPr>
              <w:tab/>
              <w:t>Award stage</w:t>
            </w:r>
            <w:r>
              <w:rPr>
                <w:rFonts w:ascii="Arial" w:eastAsia="Arial" w:hAnsi="Arial" w:cs="Arial"/>
                <w:color w:val="000000"/>
                <w:sz w:val="28"/>
                <w:szCs w:val="28"/>
              </w:rPr>
              <w:tab/>
            </w:r>
          </w:hyperlink>
          <w:r>
            <w:rPr>
              <w:rFonts w:ascii="Arial" w:eastAsia="Arial" w:hAnsi="Arial" w:cs="Arial"/>
              <w:sz w:val="28"/>
              <w:szCs w:val="28"/>
            </w:rPr>
            <w:t>5</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Pr>
                <w:rFonts w:ascii="Arial" w:eastAsia="Arial" w:hAnsi="Arial" w:cs="Arial"/>
                <w:color w:val="000000"/>
                <w:sz w:val="28"/>
                <w:szCs w:val="28"/>
              </w:rPr>
              <w:t>7.</w:t>
            </w:r>
            <w:r>
              <w:rPr>
                <w:rFonts w:ascii="Arial" w:eastAsia="Arial" w:hAnsi="Arial" w:cs="Arial"/>
                <w:color w:val="000000"/>
                <w:sz w:val="28"/>
                <w:szCs w:val="28"/>
              </w:rPr>
              <w:tab/>
              <w:t>Award criteria</w:t>
            </w:r>
            <w:r>
              <w:rPr>
                <w:rFonts w:ascii="Arial" w:eastAsia="Arial" w:hAnsi="Arial" w:cs="Arial"/>
                <w:color w:val="000000"/>
                <w:sz w:val="28"/>
                <w:szCs w:val="28"/>
              </w:rPr>
              <w:tab/>
            </w:r>
          </w:hyperlink>
          <w:r>
            <w:rPr>
              <w:rFonts w:ascii="Arial" w:eastAsia="Arial" w:hAnsi="Arial" w:cs="Arial"/>
              <w:sz w:val="28"/>
              <w:szCs w:val="28"/>
            </w:rPr>
            <w:t>6</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Pr>
                <w:rFonts w:ascii="Arial" w:eastAsia="Arial" w:hAnsi="Arial" w:cs="Arial"/>
                <w:color w:val="000000"/>
                <w:sz w:val="28"/>
                <w:szCs w:val="28"/>
              </w:rPr>
              <w:t>8.</w:t>
            </w:r>
            <w:r>
              <w:rPr>
                <w:rFonts w:ascii="Arial" w:eastAsia="Arial" w:hAnsi="Arial" w:cs="Arial"/>
                <w:color w:val="000000"/>
                <w:sz w:val="28"/>
                <w:szCs w:val="28"/>
              </w:rPr>
              <w:tab/>
              <w:t>Award process</w:t>
            </w:r>
            <w:r>
              <w:rPr>
                <w:rFonts w:ascii="Arial" w:eastAsia="Arial" w:hAnsi="Arial" w:cs="Arial"/>
                <w:color w:val="000000"/>
                <w:sz w:val="28"/>
                <w:szCs w:val="28"/>
              </w:rPr>
              <w:tab/>
            </w:r>
          </w:hyperlink>
          <w:r>
            <w:rPr>
              <w:rFonts w:ascii="Arial" w:eastAsia="Arial" w:hAnsi="Arial" w:cs="Arial"/>
              <w:sz w:val="28"/>
              <w:szCs w:val="28"/>
            </w:rPr>
            <w:t>6</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Pr>
                <w:rFonts w:ascii="Arial" w:eastAsia="Arial" w:hAnsi="Arial" w:cs="Arial"/>
                <w:color w:val="000000"/>
                <w:sz w:val="28"/>
                <w:szCs w:val="28"/>
              </w:rPr>
              <w:t>9.</w:t>
            </w:r>
            <w:r>
              <w:rPr>
                <w:rFonts w:ascii="Arial" w:eastAsia="Arial" w:hAnsi="Arial" w:cs="Arial"/>
                <w:color w:val="000000"/>
                <w:sz w:val="28"/>
                <w:szCs w:val="28"/>
              </w:rPr>
              <w:tab/>
              <w:t>Quality Evaluation</w:t>
            </w:r>
            <w:r>
              <w:rPr>
                <w:rFonts w:ascii="Arial" w:eastAsia="Arial" w:hAnsi="Arial" w:cs="Arial"/>
                <w:color w:val="000000"/>
                <w:sz w:val="28"/>
                <w:szCs w:val="28"/>
              </w:rPr>
              <w:tab/>
            </w:r>
          </w:hyperlink>
          <w:r>
            <w:rPr>
              <w:rFonts w:ascii="Arial" w:eastAsia="Arial" w:hAnsi="Arial" w:cs="Arial"/>
              <w:sz w:val="28"/>
              <w:szCs w:val="28"/>
            </w:rPr>
            <w:t>8</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Pr>
                <w:rFonts w:ascii="Arial" w:eastAsia="Arial" w:hAnsi="Arial" w:cs="Arial"/>
                <w:color w:val="000000"/>
                <w:sz w:val="28"/>
                <w:szCs w:val="28"/>
              </w:rPr>
              <w:t>10.</w:t>
            </w:r>
            <w:r>
              <w:rPr>
                <w:rFonts w:ascii="Arial" w:eastAsia="Arial" w:hAnsi="Arial" w:cs="Arial"/>
                <w:color w:val="000000"/>
                <w:sz w:val="28"/>
                <w:szCs w:val="28"/>
              </w:rPr>
              <w:tab/>
              <w:t>Award quality questionnaire</w:t>
            </w:r>
            <w:r>
              <w:rPr>
                <w:rFonts w:ascii="Arial" w:eastAsia="Arial" w:hAnsi="Arial" w:cs="Arial"/>
                <w:color w:val="000000"/>
                <w:sz w:val="28"/>
                <w:szCs w:val="28"/>
              </w:rPr>
              <w:tab/>
            </w:r>
          </w:hyperlink>
          <w:r>
            <w:rPr>
              <w:rFonts w:ascii="Arial" w:eastAsia="Arial" w:hAnsi="Arial" w:cs="Arial"/>
              <w:sz w:val="28"/>
              <w:szCs w:val="28"/>
            </w:rPr>
            <w:t>14</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Pr>
                <w:rFonts w:ascii="Arial" w:eastAsia="Arial" w:hAnsi="Arial" w:cs="Arial"/>
                <w:color w:val="000000"/>
                <w:sz w:val="28"/>
                <w:szCs w:val="28"/>
              </w:rPr>
              <w:t>11.</w:t>
            </w:r>
            <w:r>
              <w:rPr>
                <w:rFonts w:ascii="Arial" w:eastAsia="Arial" w:hAnsi="Arial" w:cs="Arial"/>
                <w:color w:val="000000"/>
                <w:sz w:val="28"/>
                <w:szCs w:val="28"/>
              </w:rPr>
              <w:tab/>
              <w:t>Price evaluation</w:t>
            </w:r>
            <w:r>
              <w:rPr>
                <w:rFonts w:ascii="Arial" w:eastAsia="Arial" w:hAnsi="Arial" w:cs="Arial"/>
                <w:color w:val="000000"/>
                <w:sz w:val="28"/>
                <w:szCs w:val="28"/>
              </w:rPr>
              <w:tab/>
            </w:r>
          </w:hyperlink>
          <w:r>
            <w:rPr>
              <w:rFonts w:ascii="Arial" w:eastAsia="Arial" w:hAnsi="Arial" w:cs="Arial"/>
              <w:sz w:val="28"/>
              <w:szCs w:val="28"/>
            </w:rPr>
            <w:t>54</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Pr>
                <w:rFonts w:ascii="Arial" w:eastAsia="Arial" w:hAnsi="Arial" w:cs="Arial"/>
                <w:color w:val="000000"/>
                <w:sz w:val="28"/>
                <w:szCs w:val="28"/>
              </w:rPr>
              <w:t>12.</w:t>
            </w:r>
            <w:r>
              <w:rPr>
                <w:rFonts w:ascii="Arial" w:eastAsia="Arial" w:hAnsi="Arial" w:cs="Arial"/>
                <w:color w:val="000000"/>
                <w:sz w:val="28"/>
                <w:szCs w:val="28"/>
              </w:rPr>
              <w:tab/>
              <w:t>Final decision to award</w:t>
            </w:r>
            <w:r>
              <w:rPr>
                <w:rFonts w:ascii="Arial" w:eastAsia="Arial" w:hAnsi="Arial" w:cs="Arial"/>
                <w:color w:val="000000"/>
                <w:sz w:val="28"/>
                <w:szCs w:val="28"/>
              </w:rPr>
              <w:tab/>
            </w:r>
          </w:hyperlink>
          <w:r>
            <w:rPr>
              <w:rFonts w:ascii="Arial" w:eastAsia="Arial" w:hAnsi="Arial" w:cs="Arial"/>
              <w:sz w:val="28"/>
              <w:szCs w:val="28"/>
            </w:rPr>
            <w:t>69</w:t>
          </w:r>
        </w:p>
        <w:p w:rsidR="00F23BBA" w:rsidRDefault="0048003F">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pPr>
          <w:r>
            <w:fldChar w:fldCharType="end"/>
          </w:r>
        </w:p>
      </w:sdtContent>
    </w:sdt>
    <w:p w:rsidR="00F23BBA" w:rsidRDefault="00F23BBA">
      <w:pPr>
        <w:tabs>
          <w:tab w:val="right" w:pos="4962"/>
        </w:tabs>
        <w:spacing w:before="120" w:after="0" w:line="240" w:lineRule="auto"/>
        <w:ind w:left="57" w:right="57"/>
        <w:rPr>
          <w:rFonts w:ascii="Arial" w:eastAsia="Arial" w:hAnsi="Arial" w:cs="Arial"/>
          <w:sz w:val="24"/>
          <w:szCs w:val="24"/>
        </w:rPr>
        <w:sectPr w:rsidR="00F23BB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rsidR="00F23BBA" w:rsidRDefault="00F23BBA">
      <w:pPr>
        <w:spacing w:before="120" w:after="120" w:line="240" w:lineRule="auto"/>
        <w:ind w:left="57" w:right="57"/>
      </w:pPr>
    </w:p>
    <w:p w:rsidR="00F23BBA" w:rsidRDefault="0048003F">
      <w:pPr>
        <w:pBdr>
          <w:top w:val="nil"/>
          <w:left w:val="nil"/>
          <w:bottom w:val="nil"/>
          <w:right w:val="nil"/>
          <w:between w:val="nil"/>
        </w:pBdr>
        <w:spacing w:before="120" w:after="120" w:line="240" w:lineRule="auto"/>
        <w:ind w:left="1440"/>
        <w:rPr>
          <w:rFonts w:ascii="Arial" w:eastAsia="Arial" w:hAnsi="Arial" w:cs="Arial"/>
          <w:color w:val="000000"/>
          <w:sz w:val="24"/>
          <w:szCs w:val="24"/>
        </w:rPr>
      </w:pPr>
      <w:r>
        <w:br w:type="page"/>
      </w:r>
    </w:p>
    <w:p w:rsidR="00F23BBA" w:rsidRDefault="0048003F">
      <w:pPr>
        <w:numPr>
          <w:ilvl w:val="0"/>
          <w:numId w:val="1"/>
        </w:numPr>
        <w:pBdr>
          <w:top w:val="nil"/>
          <w:left w:val="nil"/>
          <w:bottom w:val="nil"/>
          <w:right w:val="nil"/>
          <w:between w:val="nil"/>
        </w:pBdr>
        <w:tabs>
          <w:tab w:val="left" w:pos="142"/>
        </w:tabs>
        <w:spacing w:before="240" w:after="240" w:line="240" w:lineRule="auto"/>
        <w:jc w:val="both"/>
      </w:pPr>
      <w:bookmarkStart w:id="4" w:name="_heading=h.1fob9te" w:colFirst="0" w:colLast="0"/>
      <w:bookmarkEnd w:id="4"/>
      <w:r>
        <w:rPr>
          <w:rFonts w:ascii="Arial" w:eastAsia="Arial" w:hAnsi="Arial" w:cs="Arial"/>
          <w:b/>
          <w:color w:val="000000"/>
          <w:sz w:val="28"/>
          <w:szCs w:val="28"/>
        </w:rPr>
        <w:lastRenderedPageBreak/>
        <w:t>How to make your bid</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rsidR="00F23BBA" w:rsidRDefault="0048003F">
      <w:pPr>
        <w:numPr>
          <w:ilvl w:val="1"/>
          <w:numId w:val="6"/>
        </w:numPr>
        <w:pBdr>
          <w:top w:val="nil"/>
          <w:left w:val="nil"/>
          <w:bottom w:val="nil"/>
          <w:right w:val="nil"/>
          <w:between w:val="nil"/>
        </w:pBdr>
        <w:spacing w:before="120" w:after="120" w:line="240" w:lineRule="auto"/>
        <w:rPr>
          <w:rFonts w:ascii="Arial" w:eastAsia="Arial" w:hAnsi="Arial" w:cs="Arial"/>
          <w:sz w:val="24"/>
          <w:szCs w:val="24"/>
          <w:highlight w:val="white"/>
        </w:rPr>
      </w:pPr>
      <w:r>
        <w:rPr>
          <w:rFonts w:ascii="Arial" w:eastAsia="Arial" w:hAnsi="Arial" w:cs="Arial"/>
          <w:color w:val="000000"/>
          <w:sz w:val="24"/>
          <w:szCs w:val="24"/>
          <w:highlight w:val="white"/>
        </w:rPr>
        <w:t xml:space="preserve">You may bid for one or more of the lots, please ensure you read paragraph 3.3 of attachment 1. </w:t>
      </w:r>
    </w:p>
    <w:p w:rsidR="00F23BBA" w:rsidRDefault="0048003F">
      <w:pPr>
        <w:numPr>
          <w:ilvl w:val="1"/>
          <w:numId w:val="6"/>
        </w:num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color w:val="000000"/>
          <w:sz w:val="24"/>
          <w:szCs w:val="24"/>
        </w:rPr>
        <w:t>Your bid must be</w:t>
      </w:r>
      <w:r>
        <w:rPr>
          <w:rFonts w:ascii="Arial" w:eastAsia="Arial" w:hAnsi="Arial" w:cs="Arial"/>
          <w:b/>
          <w:color w:val="000000"/>
          <w:sz w:val="24"/>
          <w:szCs w:val="24"/>
        </w:rPr>
        <w:t xml:space="preserve"> entered i</w:t>
      </w:r>
      <w:r>
        <w:rPr>
          <w:rFonts w:ascii="Arial" w:eastAsia="Arial" w:hAnsi="Arial" w:cs="Arial"/>
          <w:b/>
          <w:color w:val="000000"/>
          <w:sz w:val="24"/>
          <w:szCs w:val="24"/>
        </w:rPr>
        <w:t xml:space="preserve">nto the eSourcing suite.  </w:t>
      </w:r>
      <w:r>
        <w:rPr>
          <w:rFonts w:ascii="Arial" w:eastAsia="Arial" w:hAnsi="Arial" w:cs="Arial"/>
          <w:color w:val="000000"/>
          <w:sz w:val="24"/>
          <w:szCs w:val="24"/>
        </w:rPr>
        <w:t>We can only accept bids that we receive through the eSourcing suite.</w:t>
      </w:r>
    </w:p>
    <w:p w:rsidR="00F23BBA" w:rsidRDefault="0048003F">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bidding as a Consortium, please submit your bid in the name of the Lead member and follow the instructions when completing the Qualification envelope,</w:t>
      </w:r>
      <w:r>
        <w:rPr>
          <w:rFonts w:ascii="Arial" w:eastAsia="Arial" w:hAnsi="Arial" w:cs="Arial"/>
          <w:sz w:val="24"/>
          <w:szCs w:val="24"/>
        </w:rPr>
        <w:t xml:space="preserve"> including providing the name of the consortium in Section 1.8.2. </w:t>
      </w:r>
    </w:p>
    <w:p w:rsidR="00F23BBA" w:rsidRDefault="0048003F">
      <w:pPr>
        <w:pBdr>
          <w:top w:val="nil"/>
          <w:left w:val="nil"/>
          <w:bottom w:val="nil"/>
          <w:right w:val="nil"/>
          <w:between w:val="nil"/>
        </w:pBdr>
        <w:spacing w:before="120" w:after="120" w:line="240" w:lineRule="auto"/>
        <w:ind w:left="1440"/>
        <w:rPr>
          <w:rFonts w:ascii="Arial" w:eastAsia="Arial" w:hAnsi="Arial" w:cs="Arial"/>
          <w:sz w:val="24"/>
          <w:szCs w:val="24"/>
        </w:rPr>
      </w:pPr>
      <w:r>
        <w:rPr>
          <w:rFonts w:ascii="Arial" w:eastAsia="Arial" w:hAnsi="Arial" w:cs="Arial"/>
          <w:sz w:val="24"/>
          <w:szCs w:val="24"/>
        </w:rPr>
        <w:t>If you are bidding as a single entity on a Lot and as a Consortium on another Lot, you will need to set up an additional account in the eSourcing suite. Please submit your bids as follows:</w:t>
      </w:r>
    </w:p>
    <w:p w:rsidR="00F23BBA" w:rsidRDefault="0048003F">
      <w:pPr>
        <w:numPr>
          <w:ilvl w:val="0"/>
          <w:numId w:val="4"/>
        </w:numPr>
        <w:pBdr>
          <w:top w:val="nil"/>
          <w:left w:val="nil"/>
          <w:bottom w:val="nil"/>
          <w:right w:val="nil"/>
          <w:between w:val="nil"/>
        </w:pBdr>
        <w:spacing w:before="120" w:after="0" w:line="240" w:lineRule="auto"/>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eSourcing </w:t>
      </w:r>
      <w:r>
        <w:rPr>
          <w:rFonts w:ascii="Arial" w:eastAsia="Arial" w:hAnsi="Arial" w:cs="Arial"/>
          <w:sz w:val="24"/>
          <w:szCs w:val="24"/>
        </w:rPr>
        <w:t>suite</w:t>
      </w:r>
      <w:r>
        <w:rPr>
          <w:rFonts w:ascii="Arial" w:eastAsia="Arial" w:hAnsi="Arial" w:cs="Arial"/>
          <w:color w:val="000000"/>
          <w:sz w:val="24"/>
          <w:szCs w:val="24"/>
        </w:rPr>
        <w:t xml:space="preserve"> in the name of your organisation.</w:t>
      </w:r>
    </w:p>
    <w:p w:rsidR="00F23BBA" w:rsidRDefault="0048003F">
      <w:pPr>
        <w:numPr>
          <w:ilvl w:val="0"/>
          <w:numId w:val="4"/>
        </w:numPr>
        <w:pBdr>
          <w:top w:val="nil"/>
          <w:left w:val="nil"/>
          <w:bottom w:val="nil"/>
          <w:right w:val="nil"/>
          <w:between w:val="nil"/>
        </w:pBdr>
        <w:spacing w:after="120" w:line="240" w:lineRule="auto"/>
        <w:rPr>
          <w:rFonts w:ascii="Arial" w:eastAsia="Arial" w:hAnsi="Arial" w:cs="Arial"/>
          <w:color w:val="000000"/>
          <w:sz w:val="24"/>
          <w:szCs w:val="24"/>
        </w:rPr>
      </w:pPr>
      <w:r>
        <w:rPr>
          <w:rFonts w:ascii="Arial" w:eastAsia="Arial" w:hAnsi="Arial" w:cs="Arial"/>
          <w:color w:val="000000"/>
          <w:sz w:val="24"/>
          <w:szCs w:val="24"/>
        </w:rPr>
        <w:t>For your bid as a consortium, please create an additional account in the eSourcing suite in the name of your consortium</w:t>
      </w:r>
    </w:p>
    <w:p w:rsidR="00F23BBA" w:rsidRDefault="0048003F">
      <w:pPr>
        <w:pBdr>
          <w:top w:val="nil"/>
          <w:left w:val="nil"/>
          <w:bottom w:val="nil"/>
          <w:right w:val="nil"/>
          <w:between w:val="nil"/>
        </w:pBdr>
        <w:spacing w:before="120" w:after="120" w:line="240" w:lineRule="auto"/>
        <w:ind w:left="1418"/>
        <w:rPr>
          <w:rFonts w:ascii="Arial" w:eastAsia="Arial" w:hAnsi="Arial" w:cs="Arial"/>
          <w:sz w:val="24"/>
          <w:szCs w:val="24"/>
        </w:rPr>
      </w:pPr>
      <w:r>
        <w:rPr>
          <w:rFonts w:ascii="Arial" w:eastAsia="Arial" w:hAnsi="Arial" w:cs="Arial"/>
          <w:sz w:val="24"/>
          <w:szCs w:val="24"/>
        </w:rPr>
        <w:t>In both cases, when sub</w:t>
      </w:r>
      <w:r>
        <w:rPr>
          <w:rFonts w:ascii="Arial" w:eastAsia="Arial" w:hAnsi="Arial" w:cs="Arial"/>
          <w:sz w:val="24"/>
          <w:szCs w:val="24"/>
        </w:rPr>
        <w:t>mitting your bid(s) please continue to follow the instructions when completing the Qualification envelope section 1.8 Group or Consortium Details.</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question. </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attachment 1 - About the framework</w:t>
      </w:r>
      <w:r>
        <w:rPr>
          <w:rFonts w:ascii="Arial" w:eastAsia="Arial" w:hAnsi="Arial" w:cs="Arial"/>
          <w:color w:val="000000"/>
          <w:sz w:val="24"/>
          <w:szCs w:val="24"/>
        </w:rPr>
        <w:t xml:space="preserve">.  </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It will be our decision whether we will accept bids submitted after t</w:t>
      </w:r>
      <w:r>
        <w:rPr>
          <w:rFonts w:ascii="Arial" w:eastAsia="Arial" w:hAnsi="Arial" w:cs="Arial"/>
          <w:color w:val="000000"/>
          <w:sz w:val="24"/>
          <w:szCs w:val="24"/>
        </w:rPr>
        <w:t xml:space="preserve">he bid submission deadline. </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If anything is unclear, o</w:t>
      </w:r>
      <w:r>
        <w:rPr>
          <w:rFonts w:ascii="Arial" w:eastAsia="Arial" w:hAnsi="Arial" w:cs="Arial"/>
          <w:color w:val="000000"/>
          <w:sz w:val="24"/>
          <w:szCs w:val="24"/>
        </w:rPr>
        <w:t>r you are unsure how to complete your bid submission, you can raise a question before the clarification question deadline, via the eSourcing suite. Read paragraph 6 “When and how to ask questions” in attachment 1 - About the framework.</w:t>
      </w:r>
    </w:p>
    <w:p w:rsidR="00F23BBA" w:rsidRDefault="0048003F">
      <w:pPr>
        <w:numPr>
          <w:ilvl w:val="1"/>
          <w:numId w:val="6"/>
        </w:numPr>
        <w:pBdr>
          <w:top w:val="nil"/>
          <w:left w:val="nil"/>
          <w:bottom w:val="nil"/>
          <w:right w:val="nil"/>
          <w:between w:val="nil"/>
        </w:pBdr>
        <w:spacing w:before="120" w:after="120" w:line="240" w:lineRule="auto"/>
        <w:sectPr w:rsidR="00F23BBA">
          <w:type w:val="continuous"/>
          <w:pgSz w:w="11906" w:h="16838"/>
          <w:pgMar w:top="1440" w:right="1440" w:bottom="1440" w:left="1701" w:header="708" w:footer="567" w:gutter="0"/>
          <w:cols w:space="720"/>
        </w:sectPr>
      </w:pPr>
      <w:r>
        <w:rPr>
          <w:rFonts w:ascii="Arial" w:eastAsia="Arial" w:hAnsi="Arial" w:cs="Arial"/>
          <w:color w:val="000000"/>
          <w:sz w:val="24"/>
          <w:szCs w:val="24"/>
        </w:rPr>
        <w:t xml:space="preserve">We may </w:t>
      </w:r>
      <w:r>
        <w:rPr>
          <w:rFonts w:ascii="Arial" w:eastAsia="Arial" w:hAnsi="Arial" w:cs="Arial"/>
          <w:color w:val="000000"/>
          <w:sz w:val="24"/>
          <w:szCs w:val="24"/>
        </w:rPr>
        <w:t>require you to clarify aspects of your bid in writing and/or provide additional information.  Failure to respond within the time required, or to provide an adequate response will result in the rejection of your bid and your exclusion from this competition.</w:t>
      </w:r>
    </w:p>
    <w:p w:rsidR="00F23BBA" w:rsidRDefault="0048003F">
      <w:pPr>
        <w:numPr>
          <w:ilvl w:val="0"/>
          <w:numId w:val="6"/>
        </w:numPr>
        <w:pBdr>
          <w:top w:val="nil"/>
          <w:left w:val="nil"/>
          <w:bottom w:val="nil"/>
          <w:right w:val="nil"/>
          <w:between w:val="nil"/>
        </w:pBdr>
        <w:tabs>
          <w:tab w:val="left" w:pos="142"/>
        </w:tabs>
        <w:spacing w:before="240" w:after="240" w:line="240" w:lineRule="auto"/>
        <w:jc w:val="both"/>
      </w:pPr>
      <w:bookmarkStart w:id="5" w:name="_heading=h.3znysh7" w:colFirst="0" w:colLast="0"/>
      <w:bookmarkEnd w:id="5"/>
      <w:r>
        <w:rPr>
          <w:rFonts w:ascii="Arial" w:eastAsia="Arial" w:hAnsi="Arial" w:cs="Arial"/>
          <w:b/>
          <w:color w:val="000000"/>
          <w:sz w:val="28"/>
          <w:szCs w:val="28"/>
        </w:rPr>
        <w:t xml:space="preserve">Selection stage </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If you are relyi</w:t>
      </w:r>
      <w:r>
        <w:rPr>
          <w:rFonts w:ascii="Arial" w:eastAsia="Arial" w:hAnsi="Arial" w:cs="Arial"/>
          <w:color w:val="000000"/>
          <w:sz w:val="24"/>
          <w:szCs w:val="24"/>
        </w:rPr>
        <w:t xml:space="preserve">ng on any key subcontractors to provide the answers to the technical and professional ability or you are relying on a guarantor to pass the economic and financial assessment, they must complete Parts 2 and 3 for themselves.  </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In addition, if you are the le</w:t>
      </w:r>
      <w:r>
        <w:rPr>
          <w:rFonts w:ascii="Arial" w:eastAsia="Arial" w:hAnsi="Arial" w:cs="Arial"/>
          <w:color w:val="000000"/>
          <w:sz w:val="24"/>
          <w:szCs w:val="24"/>
        </w:rPr>
        <w:t xml:space="preserve">ad member of a consortium, you must get each of the other members to answer the questions in Parts 2 and 3 for themselves. </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 (attachment 4) to enable you to collect and submit this data to us, whet</w:t>
      </w:r>
      <w:r>
        <w:rPr>
          <w:rFonts w:ascii="Arial" w:eastAsia="Arial" w:hAnsi="Arial" w:cs="Arial"/>
          <w:color w:val="000000"/>
          <w:sz w:val="24"/>
          <w:szCs w:val="24"/>
        </w:rPr>
        <w:t xml:space="preserve">her from organisations on whom you are relying (for example a key subcontractor or a guarantor) or from other members of a consortium. </w:t>
      </w:r>
    </w:p>
    <w:p w:rsidR="00F23BBA" w:rsidRDefault="0048003F">
      <w:pPr>
        <w:numPr>
          <w:ilvl w:val="0"/>
          <w:numId w:val="6"/>
        </w:numPr>
        <w:pBdr>
          <w:top w:val="nil"/>
          <w:left w:val="nil"/>
          <w:bottom w:val="nil"/>
          <w:right w:val="nil"/>
          <w:between w:val="nil"/>
        </w:pBdr>
        <w:tabs>
          <w:tab w:val="left" w:pos="142"/>
        </w:tabs>
        <w:spacing w:before="240" w:after="240" w:line="240" w:lineRule="auto"/>
        <w:jc w:val="both"/>
      </w:pPr>
      <w:bookmarkStart w:id="6" w:name="_heading=h.2et92p0" w:colFirst="0" w:colLast="0"/>
      <w:bookmarkEnd w:id="6"/>
      <w:r>
        <w:rPr>
          <w:rFonts w:ascii="Arial" w:eastAsia="Arial" w:hAnsi="Arial" w:cs="Arial"/>
          <w:b/>
          <w:color w:val="000000"/>
          <w:sz w:val="28"/>
          <w:szCs w:val="28"/>
        </w:rPr>
        <w:t>Selection process</w:t>
      </w:r>
    </w:p>
    <w:p w:rsidR="00F23BBA" w:rsidRDefault="0048003F">
      <w:pPr>
        <w:numPr>
          <w:ilvl w:val="1"/>
          <w:numId w:val="6"/>
        </w:num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color w:val="000000"/>
          <w:sz w:val="24"/>
          <w:szCs w:val="24"/>
        </w:rPr>
        <w:t xml:space="preserve">After the bid submission deadline, we will check all bids to make sure we have received everything we </w:t>
      </w:r>
      <w:r>
        <w:rPr>
          <w:rFonts w:ascii="Arial" w:eastAsia="Arial" w:hAnsi="Arial" w:cs="Arial"/>
          <w:color w:val="000000"/>
          <w:sz w:val="24"/>
          <w:szCs w:val="24"/>
        </w:rPr>
        <w:t>have asked for.</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We may ask you to clarify information you provide, if that is necessary. Don’t forget to check for messages in the eSourcing suite throughout the competition. You must log on to the eSourcing suite and access your message inbox for this com</w:t>
      </w:r>
      <w:r>
        <w:rPr>
          <w:rFonts w:ascii="Arial" w:eastAsia="Arial" w:hAnsi="Arial" w:cs="Arial"/>
          <w:color w:val="000000"/>
          <w:sz w:val="24"/>
          <w:szCs w:val="24"/>
        </w:rPr>
        <w:t xml:space="preserve">petition </w:t>
      </w:r>
      <w:r>
        <w:rPr>
          <w:rFonts w:ascii="Arial" w:eastAsia="Arial" w:hAnsi="Arial" w:cs="Arial"/>
          <w:sz w:val="24"/>
          <w:szCs w:val="24"/>
        </w:rPr>
        <w:t xml:space="preserve">daily </w:t>
      </w:r>
      <w:r>
        <w:rPr>
          <w:rFonts w:ascii="Arial" w:eastAsia="Arial" w:hAnsi="Arial" w:cs="Arial"/>
          <w:color w:val="000000"/>
          <w:sz w:val="24"/>
          <w:szCs w:val="24"/>
        </w:rPr>
        <w:t>to check for messages.</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w:t>
      </w:r>
      <w:r>
        <w:rPr>
          <w:rFonts w:ascii="Arial" w:eastAsia="Arial" w:hAnsi="Arial" w:cs="Arial"/>
          <w:color w:val="000000"/>
          <w:sz w:val="24"/>
          <w:szCs w:val="24"/>
        </w:rPr>
        <w:t xml:space="preserve">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F23BBA" w:rsidRDefault="0048003F">
      <w:pPr>
        <w:rPr>
          <w:rFonts w:ascii="Arial" w:eastAsia="Arial" w:hAnsi="Arial" w:cs="Arial"/>
          <w:b/>
          <w:color w:val="000000"/>
          <w:sz w:val="28"/>
          <w:szCs w:val="28"/>
        </w:rPr>
      </w:pPr>
      <w:bookmarkStart w:id="7" w:name="_heading=h.tyjcwt" w:colFirst="0" w:colLast="0"/>
      <w:bookmarkEnd w:id="7"/>
      <w:r>
        <w:br w:type="page"/>
      </w:r>
    </w:p>
    <w:p w:rsidR="00F23BBA" w:rsidRDefault="0048003F">
      <w:pPr>
        <w:numPr>
          <w:ilvl w:val="0"/>
          <w:numId w:val="6"/>
        </w:numPr>
        <w:pBdr>
          <w:top w:val="nil"/>
          <w:left w:val="nil"/>
          <w:bottom w:val="nil"/>
          <w:right w:val="nil"/>
          <w:between w:val="nil"/>
        </w:pBdr>
        <w:tabs>
          <w:tab w:val="left" w:pos="142"/>
        </w:tabs>
        <w:spacing w:before="240" w:after="240" w:line="240" w:lineRule="auto"/>
        <w:jc w:val="both"/>
      </w:pPr>
      <w:r>
        <w:rPr>
          <w:rFonts w:ascii="Arial" w:eastAsia="Arial" w:hAnsi="Arial" w:cs="Arial"/>
          <w:b/>
          <w:color w:val="000000"/>
          <w:sz w:val="28"/>
          <w:szCs w:val="28"/>
        </w:rPr>
        <w:t>Selection criteria</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rsidR="00F23BBA" w:rsidRDefault="0048003F">
      <w:pPr>
        <w:widowControl w:val="0"/>
        <w:numPr>
          <w:ilvl w:val="2"/>
          <w:numId w:val="7"/>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rsidR="00F23BBA" w:rsidRDefault="00F23BBA">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F23BBA" w:rsidRDefault="0048003F">
      <w:pPr>
        <w:widowControl w:val="0"/>
        <w:numPr>
          <w:ilvl w:val="2"/>
          <w:numId w:val="7"/>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misleading. </w:t>
      </w:r>
    </w:p>
    <w:p w:rsidR="00F23BBA" w:rsidRDefault="00F23BBA">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rsidR="00F23BBA" w:rsidRDefault="0048003F">
      <w:pPr>
        <w:widowControl w:val="0"/>
        <w:numPr>
          <w:ilvl w:val="2"/>
          <w:numId w:val="7"/>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A</w:t>
      </w:r>
      <w:r>
        <w:rPr>
          <w:rFonts w:ascii="Arial" w:eastAsia="Arial" w:hAnsi="Arial" w:cs="Arial"/>
          <w:color w:val="000000"/>
          <w:sz w:val="24"/>
          <w:szCs w:val="24"/>
        </w:rPr>
        <w:t xml:space="preserve">ttachment 1 About the </w:t>
      </w:r>
      <w:r>
        <w:rPr>
          <w:rFonts w:ascii="Arial" w:eastAsia="Arial" w:hAnsi="Arial" w:cs="Arial"/>
          <w:sz w:val="24"/>
          <w:szCs w:val="24"/>
        </w:rPr>
        <w:t>F</w:t>
      </w:r>
      <w:r>
        <w:rPr>
          <w:rFonts w:ascii="Arial" w:eastAsia="Arial" w:hAnsi="Arial" w:cs="Arial"/>
          <w:color w:val="000000"/>
          <w:sz w:val="24"/>
          <w:szCs w:val="24"/>
        </w:rPr>
        <w:t xml:space="preserve">ramework, or not followed the instructions given in this ITT pack. </w:t>
      </w:r>
    </w:p>
    <w:p w:rsidR="00F23BBA" w:rsidRDefault="0048003F">
      <w:pPr>
        <w:numPr>
          <w:ilvl w:val="1"/>
          <w:numId w:val="6"/>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we exclude you from the competition we will tell you and explain why. </w:t>
      </w:r>
    </w:p>
    <w:p w:rsidR="00F23BBA" w:rsidRDefault="00F23BBA"/>
    <w:p w:rsidR="00F23BBA" w:rsidRDefault="0048003F">
      <w:pPr>
        <w:numPr>
          <w:ilvl w:val="0"/>
          <w:numId w:val="6"/>
        </w:numPr>
        <w:pBdr>
          <w:top w:val="nil"/>
          <w:left w:val="nil"/>
          <w:bottom w:val="nil"/>
          <w:right w:val="nil"/>
          <w:between w:val="nil"/>
        </w:pBdr>
        <w:tabs>
          <w:tab w:val="left" w:pos="142"/>
        </w:tabs>
        <w:spacing w:before="240" w:after="240" w:line="240" w:lineRule="auto"/>
        <w:jc w:val="both"/>
      </w:pPr>
      <w:bookmarkStart w:id="8" w:name="_heading=h.3dy6vkm" w:colFirst="0" w:colLast="0"/>
      <w:bookmarkEnd w:id="8"/>
      <w:r>
        <w:rPr>
          <w:rFonts w:ascii="Arial" w:eastAsia="Arial" w:hAnsi="Arial" w:cs="Arial"/>
          <w:b/>
          <w:color w:val="000000"/>
          <w:sz w:val="28"/>
          <w:szCs w:val="28"/>
        </w:rPr>
        <w:t xml:space="preserve">Selection questionnaire </w:t>
      </w:r>
    </w:p>
    <w:p w:rsidR="00F23BBA" w:rsidRDefault="0048003F">
      <w:pPr>
        <w:rPr>
          <w:rFonts w:ascii="Arial" w:eastAsia="Arial" w:hAnsi="Arial" w:cs="Arial"/>
          <w:sz w:val="24"/>
          <w:szCs w:val="24"/>
        </w:rPr>
      </w:pPr>
      <w:r>
        <w:rPr>
          <w:rFonts w:ascii="Arial" w:eastAsia="Arial" w:hAnsi="Arial" w:cs="Arial"/>
          <w:sz w:val="24"/>
          <w:szCs w:val="24"/>
        </w:rPr>
        <w:t>Please refer to Attachment 2a Selection questionnaire. Remember you must complete the questionnaire online in the eSourcing suite (qualification envelope).</w:t>
      </w:r>
    </w:p>
    <w:p w:rsidR="00F23BBA" w:rsidRDefault="0048003F">
      <w:pPr>
        <w:rPr>
          <w:rFonts w:ascii="Arial" w:eastAsia="Arial" w:hAnsi="Arial" w:cs="Arial"/>
          <w:sz w:val="24"/>
          <w:szCs w:val="24"/>
        </w:rPr>
      </w:pPr>
      <w:r>
        <w:rPr>
          <w:rFonts w:ascii="Arial" w:eastAsia="Arial" w:hAnsi="Arial" w:cs="Arial"/>
          <w:sz w:val="24"/>
          <w:szCs w:val="24"/>
        </w:rPr>
        <w:t>The document is provided to assist you in the preparation of your online response.</w:t>
      </w:r>
    </w:p>
    <w:p w:rsidR="00F23BBA" w:rsidRDefault="0048003F">
      <w:pPr>
        <w:rPr>
          <w:rFonts w:ascii="Arial" w:eastAsia="Arial" w:hAnsi="Arial" w:cs="Arial"/>
          <w:sz w:val="24"/>
          <w:szCs w:val="24"/>
        </w:rPr>
      </w:pPr>
      <w:r>
        <w:rPr>
          <w:rFonts w:ascii="Arial" w:eastAsia="Arial" w:hAnsi="Arial" w:cs="Arial"/>
          <w:sz w:val="24"/>
          <w:szCs w:val="24"/>
        </w:rPr>
        <w:t>As part of this, you must also ensure you have updated Attachment 2b - Certificate of Technical and Professional Ability, for each lot that you are bidding for and upload th</w:t>
      </w:r>
      <w:r>
        <w:rPr>
          <w:rFonts w:ascii="Arial" w:eastAsia="Arial" w:hAnsi="Arial" w:cs="Arial"/>
          <w:sz w:val="24"/>
          <w:szCs w:val="24"/>
        </w:rPr>
        <w:t>is document into the e-sourcing portal as part of your bid submission.</w:t>
      </w:r>
    </w:p>
    <w:p w:rsidR="00F23BBA" w:rsidRDefault="0048003F">
      <w:pPr>
        <w:rPr>
          <w:rFonts w:ascii="Arial" w:eastAsia="Arial" w:hAnsi="Arial" w:cs="Arial"/>
          <w:sz w:val="24"/>
          <w:szCs w:val="24"/>
        </w:rPr>
      </w:pPr>
      <w:r>
        <w:rPr>
          <w:rFonts w:ascii="Arial" w:eastAsia="Arial" w:hAnsi="Arial" w:cs="Arial"/>
          <w:sz w:val="24"/>
          <w:szCs w:val="24"/>
        </w:rPr>
        <w:t>In addition, if you are bidding for Lots 1a,1c, 2a and 4b, you are required to complete and upload Attachments 2c - Relevant and Principle Services and 2d - Certificate of Performance.</w:t>
      </w:r>
    </w:p>
    <w:p w:rsidR="00F23BBA" w:rsidRDefault="0048003F">
      <w:pPr>
        <w:rPr>
          <w:rFonts w:ascii="Arial" w:eastAsia="Arial" w:hAnsi="Arial" w:cs="Arial"/>
          <w:sz w:val="24"/>
          <w:szCs w:val="24"/>
        </w:rPr>
      </w:pPr>
      <w:r>
        <w:rPr>
          <w:rFonts w:ascii="Arial" w:eastAsia="Arial" w:hAnsi="Arial" w:cs="Arial"/>
          <w:sz w:val="24"/>
          <w:szCs w:val="24"/>
          <w:highlight w:val="white"/>
        </w:rPr>
        <w:t xml:space="preserve">All bidders must also complete and upload Attachment 2e </w:t>
      </w:r>
      <w:r>
        <w:rPr>
          <w:rFonts w:ascii="Arial" w:eastAsia="Arial" w:hAnsi="Arial" w:cs="Arial"/>
          <w:sz w:val="24"/>
          <w:szCs w:val="24"/>
        </w:rPr>
        <w:t xml:space="preserve"> - Carbon Reduction Plan template</w:t>
      </w:r>
    </w:p>
    <w:p w:rsidR="00F23BBA" w:rsidRDefault="00F23BBA">
      <w:pPr>
        <w:rPr>
          <w:rFonts w:ascii="Arial" w:eastAsia="Arial" w:hAnsi="Arial" w:cs="Arial"/>
          <w:sz w:val="24"/>
          <w:szCs w:val="24"/>
        </w:rPr>
      </w:pPr>
    </w:p>
    <w:p w:rsidR="00F23BBA" w:rsidRDefault="0048003F">
      <w:r>
        <w:rPr>
          <w:rFonts w:ascii="Arial" w:eastAsia="Arial" w:hAnsi="Arial" w:cs="Arial"/>
          <w:b/>
          <w:sz w:val="28"/>
          <w:szCs w:val="28"/>
        </w:rPr>
        <w:t>6.       A</w:t>
      </w:r>
      <w:r>
        <w:rPr>
          <w:rFonts w:ascii="Arial" w:eastAsia="Arial" w:hAnsi="Arial" w:cs="Arial"/>
          <w:b/>
          <w:color w:val="000000"/>
          <w:sz w:val="28"/>
          <w:szCs w:val="28"/>
        </w:rPr>
        <w:t xml:space="preserve">ward stage </w:t>
      </w:r>
    </w:p>
    <w:p w:rsidR="00F23BBA" w:rsidRDefault="0048003F">
      <w:pPr>
        <w:rPr>
          <w:rFonts w:ascii="Arial" w:eastAsia="Arial" w:hAnsi="Arial" w:cs="Arial"/>
          <w:sz w:val="24"/>
          <w:szCs w:val="24"/>
        </w:rPr>
      </w:pPr>
      <w:r>
        <w:rPr>
          <w:rFonts w:ascii="Arial" w:eastAsia="Arial" w:hAnsi="Arial" w:cs="Arial"/>
          <w:sz w:val="24"/>
          <w:szCs w:val="24"/>
        </w:rPr>
        <w:t xml:space="preserve">If you have successfully passed the selection stage, you will proceed to the award stage. </w:t>
      </w:r>
    </w:p>
    <w:p w:rsidR="00F23BBA" w:rsidRDefault="0048003F">
      <w:pPr>
        <w:rPr>
          <w:rFonts w:ascii="Arial" w:eastAsia="Arial" w:hAnsi="Arial" w:cs="Arial"/>
          <w:sz w:val="24"/>
          <w:szCs w:val="24"/>
        </w:rPr>
      </w:pPr>
      <w:r>
        <w:rPr>
          <w:rFonts w:ascii="Arial" w:eastAsia="Arial" w:hAnsi="Arial" w:cs="Arial"/>
          <w:sz w:val="24"/>
          <w:szCs w:val="24"/>
        </w:rPr>
        <w:t xml:space="preserve">We have tried to make our award stage as simple as possible, whilst achieving the best possible commercial outcomes. </w:t>
      </w:r>
    </w:p>
    <w:p w:rsidR="00F23BBA" w:rsidRDefault="0048003F">
      <w:pPr>
        <w:rPr>
          <w:rFonts w:ascii="Arial" w:eastAsia="Arial" w:hAnsi="Arial" w:cs="Arial"/>
          <w:color w:val="000000"/>
          <w:sz w:val="24"/>
          <w:szCs w:val="24"/>
        </w:rPr>
      </w:pPr>
      <w:r>
        <w:rPr>
          <w:rFonts w:ascii="Arial" w:eastAsia="Arial" w:hAnsi="Arial" w:cs="Arial"/>
          <w:sz w:val="24"/>
          <w:szCs w:val="24"/>
        </w:rPr>
        <w:t>Your</w:t>
      </w:r>
      <w:r>
        <w:rPr>
          <w:rFonts w:ascii="Arial" w:eastAsia="Arial" w:hAnsi="Arial" w:cs="Arial"/>
          <w:color w:val="000000"/>
          <w:sz w:val="24"/>
          <w:szCs w:val="24"/>
        </w:rPr>
        <w:t xml:space="preserve"> bid must deliver what our buyers need, at the best possible price you can give. </w:t>
      </w:r>
    </w:p>
    <w:p w:rsidR="00F23BBA" w:rsidRDefault="0048003F">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When completing your bid you must:</w:t>
      </w:r>
    </w:p>
    <w:p w:rsidR="00F23BBA" w:rsidRDefault="0048003F">
      <w:pPr>
        <w:numPr>
          <w:ilvl w:val="0"/>
          <w:numId w:val="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Read through the </w:t>
      </w:r>
      <w:r>
        <w:rPr>
          <w:rFonts w:ascii="Arial" w:eastAsia="Arial" w:hAnsi="Arial" w:cs="Arial"/>
          <w:sz w:val="24"/>
          <w:szCs w:val="24"/>
        </w:rPr>
        <w:t>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rsidR="00F23BBA" w:rsidRDefault="0048003F">
      <w:pPr>
        <w:numPr>
          <w:ilvl w:val="0"/>
          <w:numId w:val="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rsidR="00F23BBA" w:rsidRDefault="0048003F">
      <w:pPr>
        <w:numPr>
          <w:ilvl w:val="0"/>
          <w:numId w:val="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rsidR="00F23BBA" w:rsidRDefault="0048003F">
      <w:pPr>
        <w:numPr>
          <w:ilvl w:val="0"/>
          <w:numId w:val="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If you are unsure, ask questions before the clar</w:t>
      </w:r>
      <w:r>
        <w:rPr>
          <w:rFonts w:ascii="Arial" w:eastAsia="Arial" w:hAnsi="Arial" w:cs="Arial"/>
          <w:sz w:val="24"/>
          <w:szCs w:val="24"/>
        </w:rPr>
        <w:t>ification questions deadline See</w:t>
      </w:r>
      <w:r>
        <w:rPr>
          <w:rFonts w:ascii="Arial" w:eastAsia="Arial" w:hAnsi="Arial" w:cs="Arial"/>
          <w:sz w:val="24"/>
          <w:szCs w:val="24"/>
          <w:highlight w:val="white"/>
        </w:rPr>
        <w:t xml:space="preserve"> paragraph 5 ‘Timelines for the competition’ and paragraph 6 ‘When and how to ask questions’ in attachment 1 - About the framewo</w:t>
      </w:r>
      <w:r>
        <w:rPr>
          <w:rFonts w:ascii="Arial" w:eastAsia="Arial" w:hAnsi="Arial" w:cs="Arial"/>
          <w:sz w:val="24"/>
          <w:szCs w:val="24"/>
        </w:rPr>
        <w:t xml:space="preserve">rk document </w:t>
      </w:r>
    </w:p>
    <w:p w:rsidR="00F23BBA" w:rsidRDefault="0048003F">
      <w:pPr>
        <w:numPr>
          <w:ilvl w:val="0"/>
          <w:numId w:val="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w:t>
      </w:r>
      <w:r>
        <w:rPr>
          <w:rFonts w:ascii="Arial" w:eastAsia="Arial" w:hAnsi="Arial" w:cs="Arial"/>
          <w:sz w:val="24"/>
          <w:szCs w:val="24"/>
        </w:rPr>
        <w:t>ink to submit</w:t>
      </w:r>
    </w:p>
    <w:p w:rsidR="00F23BBA" w:rsidRDefault="0048003F">
      <w:pPr>
        <w:numPr>
          <w:ilvl w:val="0"/>
          <w:numId w:val="2"/>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Your prices should be in line with the service level you offer, in response to the award quality questions. </w:t>
      </w:r>
    </w:p>
    <w:p w:rsidR="00F23BBA" w:rsidRDefault="0048003F">
      <w:pPr>
        <w:pBdr>
          <w:top w:val="nil"/>
          <w:left w:val="nil"/>
          <w:bottom w:val="nil"/>
          <w:right w:val="nil"/>
          <w:between w:val="nil"/>
        </w:pBdr>
        <w:tabs>
          <w:tab w:val="left" w:pos="834"/>
        </w:tabs>
        <w:spacing w:before="240" w:after="240" w:line="240" w:lineRule="auto"/>
        <w:ind w:left="720" w:hanging="720"/>
        <w:jc w:val="both"/>
      </w:pPr>
      <w:bookmarkStart w:id="9" w:name="_heading=h.4d34og8" w:colFirst="0" w:colLast="0"/>
      <w:bookmarkEnd w:id="9"/>
      <w:r>
        <w:rPr>
          <w:rFonts w:ascii="Arial" w:eastAsia="Arial" w:hAnsi="Arial" w:cs="Arial"/>
          <w:b/>
          <w:sz w:val="28"/>
          <w:szCs w:val="28"/>
        </w:rPr>
        <w:t xml:space="preserve">7.      </w:t>
      </w:r>
      <w:r>
        <w:rPr>
          <w:rFonts w:ascii="Arial" w:eastAsia="Arial" w:hAnsi="Arial" w:cs="Arial"/>
          <w:b/>
          <w:color w:val="000000"/>
          <w:sz w:val="28"/>
          <w:szCs w:val="28"/>
        </w:rPr>
        <w:t xml:space="preserve">Award criteria </w:t>
      </w:r>
    </w:p>
    <w:p w:rsidR="00F23BBA" w:rsidRDefault="0048003F">
      <w:pPr>
        <w:rPr>
          <w:rFonts w:ascii="Arial" w:eastAsia="Arial" w:hAnsi="Arial" w:cs="Arial"/>
          <w:sz w:val="24"/>
          <w:szCs w:val="24"/>
        </w:rPr>
      </w:pPr>
      <w:r>
        <w:rPr>
          <w:rFonts w:ascii="Arial" w:eastAsia="Arial" w:hAnsi="Arial" w:cs="Arial"/>
          <w:sz w:val="24"/>
          <w:szCs w:val="24"/>
        </w:rPr>
        <w:t>The Award Stage consists of a quality evaluation (see paragraphs 9 and 10 of this document) and a price evaluation (see paragraph 11 of this document).</w:t>
      </w:r>
    </w:p>
    <w:p w:rsidR="00F23BBA" w:rsidRDefault="0048003F">
      <w:pPr>
        <w:rPr>
          <w:rFonts w:ascii="Arial" w:eastAsia="Arial" w:hAnsi="Arial" w:cs="Arial"/>
          <w:sz w:val="24"/>
          <w:szCs w:val="24"/>
        </w:rPr>
      </w:pPr>
      <w:r>
        <w:rPr>
          <w:rFonts w:ascii="Arial" w:eastAsia="Arial" w:hAnsi="Arial" w:cs="Arial"/>
          <w:sz w:val="24"/>
          <w:szCs w:val="24"/>
        </w:rPr>
        <w:t>The award of this framework will be on the basis of the ‘Most Economically Advantageous Tender’ (MEAT).</w:t>
      </w:r>
    </w:p>
    <w:p w:rsidR="00F23BBA" w:rsidRDefault="0048003F">
      <w:pPr>
        <w:rPr>
          <w:rFonts w:ascii="Arial" w:eastAsia="Arial" w:hAnsi="Arial" w:cs="Arial"/>
          <w:color w:val="000000"/>
          <w:sz w:val="24"/>
          <w:szCs w:val="24"/>
          <w:highlight w:val="white"/>
        </w:rPr>
      </w:pPr>
      <w:r>
        <w:rPr>
          <w:rFonts w:ascii="Arial" w:eastAsia="Arial" w:hAnsi="Arial" w:cs="Arial"/>
          <w:sz w:val="24"/>
          <w:szCs w:val="24"/>
        </w:rPr>
        <w:t>The</w:t>
      </w:r>
      <w:r>
        <w:rPr>
          <w:rFonts w:ascii="Arial" w:eastAsia="Arial" w:hAnsi="Arial" w:cs="Arial"/>
          <w:color w:val="000000"/>
          <w:sz w:val="24"/>
          <w:szCs w:val="24"/>
        </w:rPr>
        <w:t xml:space="preserve"> weighting for the quality evaluation, including Social Value is</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85</w:t>
      </w:r>
      <w:r>
        <w:rPr>
          <w:rFonts w:ascii="Arial" w:eastAsia="Arial" w:hAnsi="Arial" w:cs="Arial"/>
          <w:color w:val="000000"/>
          <w:sz w:val="24"/>
          <w:szCs w:val="24"/>
          <w:highlight w:val="white"/>
        </w:rPr>
        <w:t xml:space="preserve"> marks and, the price evaluation is worth </w:t>
      </w:r>
      <w:r>
        <w:rPr>
          <w:rFonts w:ascii="Arial" w:eastAsia="Arial" w:hAnsi="Arial" w:cs="Arial"/>
          <w:sz w:val="24"/>
          <w:szCs w:val="24"/>
          <w:highlight w:val="white"/>
        </w:rPr>
        <w:t>15</w:t>
      </w:r>
      <w:r>
        <w:rPr>
          <w:rFonts w:ascii="Arial" w:eastAsia="Arial" w:hAnsi="Arial" w:cs="Arial"/>
          <w:color w:val="000000"/>
          <w:sz w:val="24"/>
          <w:szCs w:val="24"/>
          <w:highlight w:val="white"/>
        </w:rPr>
        <w:t xml:space="preserve"> marks. This applies individually to each of the 12 lots within the framework.</w:t>
      </w:r>
    </w:p>
    <w:p w:rsidR="00F23BBA" w:rsidRDefault="0048003F">
      <w:pPr>
        <w:pBdr>
          <w:top w:val="nil"/>
          <w:left w:val="nil"/>
          <w:bottom w:val="nil"/>
          <w:right w:val="nil"/>
          <w:between w:val="nil"/>
        </w:pBdr>
        <w:tabs>
          <w:tab w:val="left" w:pos="142"/>
        </w:tabs>
        <w:spacing w:before="240" w:after="240" w:line="240" w:lineRule="auto"/>
        <w:ind w:left="720" w:hanging="720"/>
        <w:jc w:val="both"/>
      </w:pPr>
      <w:bookmarkStart w:id="10" w:name="_heading=h.2s8eyo1" w:colFirst="0" w:colLast="0"/>
      <w:bookmarkEnd w:id="10"/>
      <w:r>
        <w:rPr>
          <w:rFonts w:ascii="Arial" w:eastAsia="Arial" w:hAnsi="Arial" w:cs="Arial"/>
          <w:b/>
          <w:sz w:val="28"/>
          <w:szCs w:val="28"/>
        </w:rPr>
        <w:t xml:space="preserve">8.      </w:t>
      </w:r>
      <w:r>
        <w:rPr>
          <w:rFonts w:ascii="Arial" w:eastAsia="Arial" w:hAnsi="Arial" w:cs="Arial"/>
          <w:b/>
          <w:color w:val="000000"/>
          <w:sz w:val="28"/>
          <w:szCs w:val="28"/>
        </w:rPr>
        <w:t>Award process</w:t>
      </w:r>
    </w:p>
    <w:p w:rsidR="00F23BBA" w:rsidRDefault="0048003F">
      <w:pPr>
        <w:pBdr>
          <w:top w:val="nil"/>
          <w:left w:val="nil"/>
          <w:bottom w:val="nil"/>
          <w:right w:val="nil"/>
          <w:between w:val="nil"/>
        </w:pBdr>
        <w:spacing w:before="120" w:after="120" w:line="240" w:lineRule="auto"/>
        <w:ind w:left="708"/>
      </w:pPr>
      <w:bookmarkStart w:id="11" w:name="_heading=h.17dp8vu" w:colFirst="0" w:colLast="0"/>
      <w:bookmarkEnd w:id="11"/>
      <w:r>
        <w:rPr>
          <w:rFonts w:ascii="Arial" w:eastAsia="Arial" w:hAnsi="Arial" w:cs="Arial"/>
          <w:sz w:val="24"/>
          <w:szCs w:val="24"/>
        </w:rPr>
        <w:t xml:space="preserve">8.1  </w:t>
      </w:r>
      <w:r>
        <w:rPr>
          <w:rFonts w:ascii="Arial" w:eastAsia="Arial" w:hAnsi="Arial" w:cs="Arial"/>
          <w:color w:val="000000"/>
          <w:sz w:val="24"/>
          <w:szCs w:val="24"/>
        </w:rPr>
        <w:t>What YOU need to do</w:t>
      </w:r>
    </w:p>
    <w:p w:rsidR="00F23BBA" w:rsidRDefault="0048003F">
      <w:pPr>
        <w:numPr>
          <w:ilvl w:val="0"/>
          <w:numId w:val="8"/>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answer the quality questions sections A to </w:t>
      </w:r>
      <w:r>
        <w:rPr>
          <w:rFonts w:ascii="Arial" w:eastAsia="Arial" w:hAnsi="Arial" w:cs="Arial"/>
          <w:sz w:val="24"/>
          <w:szCs w:val="24"/>
        </w:rPr>
        <w:t xml:space="preserve">N </w:t>
      </w:r>
      <w:r>
        <w:rPr>
          <w:rFonts w:ascii="Arial" w:eastAsia="Arial" w:hAnsi="Arial" w:cs="Arial"/>
          <w:color w:val="000000"/>
          <w:sz w:val="24"/>
          <w:szCs w:val="24"/>
        </w:rPr>
        <w:t>of the quality questionnaire in the eSourcing suite in the technical envelope, depending o</w:t>
      </w:r>
      <w:r>
        <w:rPr>
          <w:rFonts w:ascii="Arial" w:eastAsia="Arial" w:hAnsi="Arial" w:cs="Arial"/>
          <w:sz w:val="24"/>
          <w:szCs w:val="24"/>
        </w:rPr>
        <w:t>n which Lot(s) you wish to bid for</w:t>
      </w:r>
      <w:r>
        <w:rPr>
          <w:rFonts w:ascii="Arial" w:eastAsia="Arial" w:hAnsi="Arial" w:cs="Arial"/>
          <w:color w:val="000000"/>
          <w:sz w:val="24"/>
          <w:szCs w:val="24"/>
        </w:rPr>
        <w:t>.</w:t>
      </w:r>
    </w:p>
    <w:p w:rsidR="00F23BBA" w:rsidRDefault="0048003F">
      <w:pPr>
        <w:numPr>
          <w:ilvl w:val="0"/>
          <w:numId w:val="8"/>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 xml:space="preserve">Complete the price matrix </w:t>
      </w:r>
      <w:r>
        <w:rPr>
          <w:rFonts w:ascii="Arial" w:eastAsia="Arial" w:hAnsi="Arial" w:cs="Arial"/>
          <w:sz w:val="24"/>
          <w:szCs w:val="24"/>
          <w:highlight w:val="white"/>
        </w:rPr>
        <w:t>A</w:t>
      </w:r>
      <w:r>
        <w:rPr>
          <w:rFonts w:ascii="Arial" w:eastAsia="Arial" w:hAnsi="Arial" w:cs="Arial"/>
          <w:color w:val="000000"/>
          <w:sz w:val="24"/>
          <w:szCs w:val="24"/>
          <w:highlight w:val="white"/>
        </w:rPr>
        <w:t>ttachment 3</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for the lot(s) for which you are bidding. </w:t>
      </w:r>
    </w:p>
    <w:p w:rsidR="00F23BBA" w:rsidRDefault="0048003F">
      <w:pPr>
        <w:numPr>
          <w:ilvl w:val="0"/>
          <w:numId w:val="8"/>
        </w:numPr>
        <w:pBdr>
          <w:top w:val="nil"/>
          <w:left w:val="nil"/>
          <w:bottom w:val="nil"/>
          <w:right w:val="nil"/>
          <w:between w:val="nil"/>
        </w:pBdr>
        <w:spacing w:before="120" w:after="120" w:line="240" w:lineRule="auto"/>
        <w:ind w:left="1491" w:hanging="357"/>
      </w:pPr>
      <w:r>
        <w:rPr>
          <w:rFonts w:ascii="Arial" w:eastAsia="Arial" w:hAnsi="Arial" w:cs="Arial"/>
          <w:color w:val="000000"/>
          <w:sz w:val="24"/>
          <w:szCs w:val="24"/>
        </w:rPr>
        <w:t>Upl</w:t>
      </w:r>
      <w:r>
        <w:rPr>
          <w:rFonts w:ascii="Arial" w:eastAsia="Arial" w:hAnsi="Arial" w:cs="Arial"/>
          <w:color w:val="000000"/>
          <w:sz w:val="24"/>
          <w:szCs w:val="24"/>
        </w:rPr>
        <w:t>oad your completed price matrix into the eSourcing suite in the commercial envelope to questio</w:t>
      </w:r>
      <w:r>
        <w:rPr>
          <w:rFonts w:ascii="Arial" w:eastAsia="Arial" w:hAnsi="Arial" w:cs="Arial"/>
          <w:sz w:val="24"/>
          <w:szCs w:val="24"/>
        </w:rPr>
        <w:t>n [3.1].</w:t>
      </w:r>
    </w:p>
    <w:p w:rsidR="00F23BBA" w:rsidRDefault="0048003F">
      <w:pPr>
        <w:spacing w:before="120" w:after="120" w:line="240" w:lineRule="auto"/>
        <w:ind w:left="57" w:right="57"/>
        <w:rPr>
          <w:rFonts w:ascii="Arial" w:eastAsia="Arial" w:hAnsi="Arial" w:cs="Arial"/>
          <w:sz w:val="24"/>
          <w:szCs w:val="24"/>
        </w:rPr>
      </w:pPr>
      <w:r>
        <w:br w:type="page"/>
      </w:r>
    </w:p>
    <w:p w:rsidR="00F23BBA" w:rsidRDefault="0048003F">
      <w:pPr>
        <w:pBdr>
          <w:top w:val="nil"/>
          <w:left w:val="nil"/>
          <w:bottom w:val="nil"/>
          <w:right w:val="nil"/>
          <w:between w:val="nil"/>
        </w:pBdr>
        <w:spacing w:before="120" w:after="120" w:line="240" w:lineRule="auto"/>
        <w:ind w:left="850"/>
      </w:pPr>
      <w:bookmarkStart w:id="12" w:name="_heading=h.3rdcrjn" w:colFirst="0" w:colLast="0"/>
      <w:bookmarkEnd w:id="12"/>
      <w:r>
        <w:rPr>
          <w:rFonts w:ascii="Arial" w:eastAsia="Arial" w:hAnsi="Arial" w:cs="Arial"/>
          <w:sz w:val="24"/>
          <w:szCs w:val="24"/>
        </w:rPr>
        <w:t xml:space="preserve">8.2  </w:t>
      </w:r>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fffffffffffff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F23BBA">
        <w:tc>
          <w:tcPr>
            <w:tcW w:w="0" w:type="auto"/>
          </w:tcPr>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0" w:type="auto"/>
            <w:vAlign w:val="center"/>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pricing matrix in line with our instructions. </w:t>
            </w:r>
          </w:p>
        </w:tc>
      </w:tr>
      <w:tr w:rsidR="00F23BBA">
        <w:tc>
          <w:tcPr>
            <w:tcW w:w="0" w:type="auto"/>
          </w:tcPr>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0" w:type="auto"/>
          </w:tcPr>
          <w:p w:rsidR="00F23BBA" w:rsidRDefault="0048003F">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w:t>
            </w:r>
            <w:r>
              <w:rPr>
                <w:rFonts w:ascii="Arial" w:eastAsia="Arial" w:hAnsi="Arial" w:cs="Arial"/>
                <w:sz w:val="24"/>
                <w:szCs w:val="24"/>
              </w:rPr>
              <w:t>each question they are assessing. Each evaluator will enter their marks and reasons into the eSourcing suite.</w:t>
            </w:r>
          </w:p>
        </w:tc>
      </w:tr>
      <w:tr w:rsidR="00F23BBA">
        <w:tc>
          <w:tcPr>
            <w:tcW w:w="0" w:type="auto"/>
          </w:tcPr>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0" w:type="auto"/>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Once the evaluators have independently assessed your answers to the questions we will arrange for the evaluators to meet and we will facilitate the discussion. At this consensus meeting, the evaluators will discuss the quality of your answers and discuss t</w:t>
            </w:r>
            <w:r>
              <w:rPr>
                <w:rFonts w:ascii="Arial" w:eastAsia="Arial" w:hAnsi="Arial" w:cs="Arial"/>
                <w:sz w:val="24"/>
                <w:szCs w:val="24"/>
              </w:rPr>
              <w:t>heir marks and reasons for that mark. The discussion will continue until they reach a consensus regarding the mark, and a reason for that mark, for each question. These final</w:t>
            </w:r>
            <w:r>
              <w:rPr>
                <w:rFonts w:ascii="Arial" w:eastAsia="Arial" w:hAnsi="Arial" w:cs="Arial"/>
                <w:sz w:val="24"/>
                <w:szCs w:val="24"/>
                <w:shd w:val="clear" w:color="auto" w:fill="DEEBF6"/>
              </w:rPr>
              <w:t xml:space="preserve"> marks will be used to calculate your quality score for each lot you have bid for.</w:t>
            </w:r>
            <w:r>
              <w:rPr>
                <w:rFonts w:ascii="Arial" w:eastAsia="Arial" w:hAnsi="Arial" w:cs="Arial"/>
                <w:sz w:val="24"/>
                <w:szCs w:val="24"/>
                <w:shd w:val="clear" w:color="auto" w:fill="DEEBF6"/>
              </w:rPr>
              <w:t xml:space="preserve"> </w:t>
            </w:r>
            <w:r>
              <w:rPr>
                <w:rFonts w:ascii="Arial" w:eastAsia="Arial" w:hAnsi="Arial" w:cs="Arial"/>
                <w:sz w:val="24"/>
                <w:szCs w:val="24"/>
              </w:rPr>
              <w:t xml:space="preserve"> </w:t>
            </w:r>
          </w:p>
        </w:tc>
      </w:tr>
      <w:tr w:rsidR="00F23BBA">
        <w:tc>
          <w:tcPr>
            <w:tcW w:w="0" w:type="auto"/>
          </w:tcPr>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0" w:type="auto"/>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If you have received </w:t>
            </w:r>
            <w:r>
              <w:rPr>
                <w:rFonts w:ascii="Arial" w:eastAsia="Arial" w:hAnsi="Arial" w:cs="Arial"/>
                <w:sz w:val="24"/>
                <w:szCs w:val="24"/>
                <w:shd w:val="clear" w:color="auto" w:fill="DEEBF6"/>
              </w:rPr>
              <w:t>a zero for any of the quality questions</w:t>
            </w:r>
            <w:r>
              <w:rPr>
                <w:rFonts w:ascii="Arial" w:eastAsia="Arial" w:hAnsi="Arial" w:cs="Arial"/>
                <w:sz w:val="24"/>
                <w:szCs w:val="24"/>
              </w:rPr>
              <w:t xml:space="preserve">, we will reject your bid and you will be excluded from the competition. We will tell you that your bid has been excluded from the competition and why. </w:t>
            </w:r>
          </w:p>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Refer to table</w:t>
            </w:r>
            <w:r>
              <w:rPr>
                <w:rFonts w:ascii="Arial" w:eastAsia="Arial" w:hAnsi="Arial" w:cs="Arial"/>
                <w:sz w:val="24"/>
                <w:szCs w:val="24"/>
                <w:shd w:val="clear" w:color="auto" w:fill="DEEBF6"/>
              </w:rPr>
              <w:t>s at</w:t>
            </w:r>
            <w:r>
              <w:rPr>
                <w:rFonts w:ascii="Arial" w:eastAsia="Arial" w:hAnsi="Arial" w:cs="Arial"/>
                <w:sz w:val="24"/>
                <w:szCs w:val="24"/>
                <w:shd w:val="clear" w:color="auto" w:fill="DEEBF6"/>
              </w:rPr>
              <w:t xml:space="preserve"> section 9 </w:t>
            </w:r>
            <w:r>
              <w:rPr>
                <w:rFonts w:ascii="Arial" w:eastAsia="Arial" w:hAnsi="Arial" w:cs="Arial"/>
                <w:sz w:val="24"/>
                <w:szCs w:val="24"/>
              </w:rPr>
              <w:t xml:space="preserve">for an example of how your </w:t>
            </w:r>
            <w:r>
              <w:rPr>
                <w:rFonts w:ascii="Arial" w:eastAsia="Arial" w:hAnsi="Arial" w:cs="Arial"/>
                <w:b/>
                <w:sz w:val="24"/>
                <w:szCs w:val="24"/>
              </w:rPr>
              <w:t>quality score</w:t>
            </w:r>
            <w:r>
              <w:rPr>
                <w:rFonts w:ascii="Arial" w:eastAsia="Arial" w:hAnsi="Arial" w:cs="Arial"/>
                <w:sz w:val="24"/>
                <w:szCs w:val="24"/>
              </w:rPr>
              <w:t xml:space="preserve"> </w:t>
            </w:r>
            <w:r>
              <w:rPr>
                <w:rFonts w:ascii="Arial" w:eastAsia="Arial" w:hAnsi="Arial" w:cs="Arial"/>
                <w:sz w:val="24"/>
                <w:szCs w:val="24"/>
                <w:shd w:val="clear" w:color="auto" w:fill="DEEBF6"/>
              </w:rPr>
              <w:t>for each lot wil</w:t>
            </w:r>
            <w:r>
              <w:rPr>
                <w:rFonts w:ascii="Arial" w:eastAsia="Arial" w:hAnsi="Arial" w:cs="Arial"/>
                <w:sz w:val="24"/>
                <w:szCs w:val="24"/>
              </w:rPr>
              <w:t>l be calculated.</w:t>
            </w:r>
          </w:p>
        </w:tc>
      </w:tr>
      <w:tr w:rsidR="00F23BBA">
        <w:tc>
          <w:tcPr>
            <w:tcW w:w="0" w:type="auto"/>
          </w:tcPr>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0" w:type="auto"/>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We will then give your pricing to the price evaluation panel, who are different evaluators from those who assessed your quality responses.</w:t>
            </w:r>
          </w:p>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rPr>
              <w:t>They will c</w:t>
            </w:r>
            <w:r>
              <w:rPr>
                <w:rFonts w:ascii="Arial" w:eastAsia="Arial" w:hAnsi="Arial" w:cs="Arial"/>
                <w:sz w:val="24"/>
                <w:szCs w:val="24"/>
              </w:rPr>
              <w:t>alculate your price score using the evaluation criteria in Section 11</w:t>
            </w:r>
            <w:r>
              <w:rPr>
                <w:rFonts w:ascii="Arial" w:eastAsia="Arial" w:hAnsi="Arial" w:cs="Arial"/>
                <w:sz w:val="24"/>
                <w:szCs w:val="24"/>
                <w:shd w:val="clear" w:color="auto" w:fill="DEEBF6"/>
              </w:rPr>
              <w:t xml:space="preserve"> – Price Evaluation.</w:t>
            </w:r>
          </w:p>
        </w:tc>
      </w:tr>
      <w:tr w:rsidR="00F23BBA">
        <w:tc>
          <w:tcPr>
            <w:tcW w:w="0" w:type="auto"/>
          </w:tcPr>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Your quality score will be added to your price score, to create your final score as illustrated in Part E Final decision to award.</w:t>
            </w:r>
          </w:p>
        </w:tc>
      </w:tr>
      <w:tr w:rsidR="00F23BBA">
        <w:trPr>
          <w:trHeight w:val="1134"/>
        </w:trPr>
        <w:tc>
          <w:tcPr>
            <w:tcW w:w="0" w:type="auto"/>
          </w:tcPr>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F23BBA" w:rsidRDefault="0048003F">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following the standstill period, subject to contract.</w:t>
            </w:r>
          </w:p>
        </w:tc>
      </w:tr>
    </w:tbl>
    <w:p w:rsidR="00F23BBA" w:rsidRDefault="0048003F">
      <w:pPr>
        <w:pBdr>
          <w:top w:val="nil"/>
          <w:left w:val="nil"/>
          <w:bottom w:val="nil"/>
          <w:right w:val="nil"/>
          <w:between w:val="nil"/>
        </w:pBdr>
        <w:tabs>
          <w:tab w:val="left" w:pos="142"/>
        </w:tabs>
        <w:spacing w:before="240" w:after="240" w:line="240" w:lineRule="auto"/>
        <w:ind w:left="720" w:hanging="720"/>
        <w:jc w:val="both"/>
      </w:pPr>
      <w:bookmarkStart w:id="13" w:name="_heading=h.26in1rg" w:colFirst="0" w:colLast="0"/>
      <w:bookmarkEnd w:id="13"/>
      <w:r>
        <w:rPr>
          <w:rFonts w:ascii="Arial" w:eastAsia="Arial" w:hAnsi="Arial" w:cs="Arial"/>
          <w:b/>
          <w:sz w:val="28"/>
          <w:szCs w:val="28"/>
        </w:rPr>
        <w:t xml:space="preserve">9.      </w:t>
      </w:r>
      <w:r>
        <w:rPr>
          <w:rFonts w:ascii="Arial" w:eastAsia="Arial" w:hAnsi="Arial" w:cs="Arial"/>
          <w:b/>
          <w:color w:val="000000"/>
          <w:sz w:val="28"/>
          <w:szCs w:val="28"/>
        </w:rPr>
        <w:t>Quality Evaluation</w:t>
      </w:r>
    </w:p>
    <w:p w:rsidR="00F23BBA" w:rsidRDefault="0048003F">
      <w:pPr>
        <w:rPr>
          <w:rFonts w:ascii="Arial" w:eastAsia="Arial" w:hAnsi="Arial" w:cs="Arial"/>
          <w:color w:val="000000"/>
          <w:sz w:val="24"/>
          <w:szCs w:val="24"/>
        </w:rPr>
      </w:pPr>
      <w:r>
        <w:rPr>
          <w:rFonts w:ascii="Arial" w:eastAsia="Arial" w:hAnsi="Arial" w:cs="Arial"/>
          <w:sz w:val="24"/>
          <w:szCs w:val="24"/>
        </w:rPr>
        <w:t>Question</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 xml:space="preserve">2.1 </w:t>
      </w:r>
      <w:r>
        <w:rPr>
          <w:rFonts w:ascii="Arial" w:eastAsia="Arial" w:hAnsi="Arial" w:cs="Arial"/>
          <w:sz w:val="24"/>
          <w:szCs w:val="24"/>
          <w:highlight w:val="white"/>
        </w:rPr>
        <w:t>is</w:t>
      </w:r>
      <w:r>
        <w:rPr>
          <w:rFonts w:ascii="Arial" w:eastAsia="Arial" w:hAnsi="Arial" w:cs="Arial"/>
          <w:color w:val="000000"/>
          <w:sz w:val="24"/>
          <w:szCs w:val="24"/>
          <w:highlight w:val="white"/>
        </w:rPr>
        <w:t xml:space="preserve"> a m</w:t>
      </w:r>
      <w:r>
        <w:rPr>
          <w:rFonts w:ascii="Arial" w:eastAsia="Arial" w:hAnsi="Arial" w:cs="Arial"/>
          <w:color w:val="000000"/>
          <w:sz w:val="24"/>
          <w:szCs w:val="24"/>
        </w:rPr>
        <w:t>andatory question and will be evaluated PASS / FAIL. If you answer no to this question, we will reject your b</w:t>
      </w:r>
      <w:r>
        <w:rPr>
          <w:rFonts w:ascii="Arial" w:eastAsia="Arial" w:hAnsi="Arial" w:cs="Arial"/>
          <w:color w:val="000000"/>
          <w:sz w:val="24"/>
          <w:szCs w:val="24"/>
        </w:rPr>
        <w:t>id and you will be excluded from the competition. We will tell you that your bid has been excluded and why.</w:t>
      </w:r>
    </w:p>
    <w:p w:rsidR="00F23BBA" w:rsidRDefault="0048003F">
      <w:pPr>
        <w:rPr>
          <w:rFonts w:ascii="Arial" w:eastAsia="Arial" w:hAnsi="Arial" w:cs="Arial"/>
          <w:sz w:val="24"/>
          <w:szCs w:val="24"/>
        </w:rPr>
      </w:pPr>
      <w:r>
        <w:rPr>
          <w:rFonts w:ascii="Arial" w:eastAsia="Arial" w:hAnsi="Arial" w:cs="Arial"/>
          <w:sz w:val="24"/>
          <w:szCs w:val="24"/>
        </w:rPr>
        <w:t>Each question must be answered in its own right. You must not answer any of the questions by cross referencing other questions or other materials fo</w:t>
      </w:r>
      <w:r>
        <w:rPr>
          <w:rFonts w:ascii="Arial" w:eastAsia="Arial" w:hAnsi="Arial" w:cs="Arial"/>
          <w:sz w:val="24"/>
          <w:szCs w:val="24"/>
        </w:rPr>
        <w:t xml:space="preserve">r example reports or information located on your website. </w:t>
      </w:r>
    </w:p>
    <w:p w:rsidR="00F23BBA" w:rsidRDefault="0048003F">
      <w:pPr>
        <w:rPr>
          <w:rFonts w:ascii="Arial" w:eastAsia="Arial" w:hAnsi="Arial" w:cs="Arial"/>
          <w:color w:val="FFFF00"/>
          <w:sz w:val="24"/>
          <w:szCs w:val="24"/>
        </w:rPr>
      </w:pPr>
      <w:r>
        <w:rPr>
          <w:rFonts w:ascii="Arial" w:eastAsia="Arial" w:hAnsi="Arial" w:cs="Arial"/>
          <w:sz w:val="24"/>
          <w:szCs w:val="24"/>
        </w:rPr>
        <w:t>Each of the quality questions,</w:t>
      </w:r>
      <w:r>
        <w:rPr>
          <w:rFonts w:ascii="Arial" w:eastAsia="Arial" w:hAnsi="Arial" w:cs="Arial"/>
          <w:sz w:val="24"/>
          <w:szCs w:val="24"/>
          <w:highlight w:val="white"/>
        </w:rPr>
        <w:t xml:space="preserve"> in sections C to N of the quality q</w:t>
      </w:r>
      <w:r>
        <w:rPr>
          <w:rFonts w:ascii="Arial" w:eastAsia="Arial" w:hAnsi="Arial" w:cs="Arial"/>
          <w:sz w:val="24"/>
          <w:szCs w:val="24"/>
        </w:rPr>
        <w:t>uestionnaire will be independently assessed by our evaluation panel</w:t>
      </w:r>
      <w:r>
        <w:rPr>
          <w:rFonts w:ascii="Arial" w:eastAsia="Arial" w:hAnsi="Arial" w:cs="Arial"/>
          <w:color w:val="FFFF00"/>
          <w:sz w:val="24"/>
          <w:szCs w:val="24"/>
        </w:rPr>
        <w:t>.</w:t>
      </w:r>
    </w:p>
    <w:p w:rsidR="00F23BBA" w:rsidRDefault="0048003F">
      <w:pPr>
        <w:rPr>
          <w:rFonts w:ascii="Arial" w:eastAsia="Arial" w:hAnsi="Arial" w:cs="Arial"/>
          <w:color w:val="000000"/>
          <w:sz w:val="24"/>
          <w:szCs w:val="24"/>
        </w:rPr>
      </w:pPr>
      <w:r>
        <w:rPr>
          <w:rFonts w:ascii="Arial" w:eastAsia="Arial" w:hAnsi="Arial" w:cs="Arial"/>
          <w:sz w:val="24"/>
          <w:szCs w:val="24"/>
        </w:rPr>
        <w:t>When</w:t>
      </w:r>
      <w:r>
        <w:rPr>
          <w:rFonts w:ascii="Arial" w:eastAsia="Arial" w:hAnsi="Arial" w:cs="Arial"/>
          <w:color w:val="000000"/>
          <w:sz w:val="24"/>
          <w:szCs w:val="24"/>
        </w:rPr>
        <w:t xml:space="preserve"> the consensus meeting has taken place and the final mark for each question has been agreed by the evaluators, your final mark for each question will be multiplied by that </w:t>
      </w:r>
      <w:r>
        <w:rPr>
          <w:rFonts w:ascii="Arial" w:eastAsia="Arial" w:hAnsi="Arial" w:cs="Arial"/>
          <w:sz w:val="24"/>
          <w:szCs w:val="24"/>
        </w:rPr>
        <w:t>question's</w:t>
      </w:r>
      <w:r>
        <w:rPr>
          <w:rFonts w:ascii="Arial" w:eastAsia="Arial" w:hAnsi="Arial" w:cs="Arial"/>
          <w:color w:val="000000"/>
          <w:sz w:val="24"/>
          <w:szCs w:val="24"/>
        </w:rPr>
        <w:t xml:space="preserve"> weighting to calculate your weighted mark for that question.  </w:t>
      </w:r>
    </w:p>
    <w:p w:rsidR="00F23BBA" w:rsidRDefault="0048003F">
      <w:pPr>
        <w:rPr>
          <w:rFonts w:ascii="Arial" w:eastAsia="Arial" w:hAnsi="Arial" w:cs="Arial"/>
          <w:color w:val="000000"/>
          <w:sz w:val="24"/>
          <w:szCs w:val="24"/>
        </w:rPr>
      </w:pPr>
      <w:r>
        <w:rPr>
          <w:rFonts w:ascii="Arial" w:eastAsia="Arial" w:hAnsi="Arial" w:cs="Arial"/>
          <w:sz w:val="24"/>
          <w:szCs w:val="24"/>
        </w:rPr>
        <w:t>Each</w:t>
      </w:r>
      <w:r>
        <w:rPr>
          <w:rFonts w:ascii="Arial" w:eastAsia="Arial" w:hAnsi="Arial" w:cs="Arial"/>
          <w:color w:val="000000"/>
          <w:sz w:val="24"/>
          <w:szCs w:val="24"/>
        </w:rPr>
        <w:t xml:space="preserve"> weigh</w:t>
      </w:r>
      <w:r>
        <w:rPr>
          <w:rFonts w:ascii="Arial" w:eastAsia="Arial" w:hAnsi="Arial" w:cs="Arial"/>
          <w:color w:val="000000"/>
          <w:sz w:val="24"/>
          <w:szCs w:val="24"/>
        </w:rPr>
        <w:t xml:space="preserve">ted mark for each question for </w:t>
      </w:r>
      <w:r>
        <w:rPr>
          <w:rFonts w:ascii="Arial" w:eastAsia="Arial" w:hAnsi="Arial" w:cs="Arial"/>
          <w:color w:val="000000"/>
          <w:sz w:val="24"/>
          <w:szCs w:val="24"/>
          <w:highlight w:val="white"/>
        </w:rPr>
        <w:t xml:space="preserve">each lot </w:t>
      </w:r>
      <w:r>
        <w:rPr>
          <w:rFonts w:ascii="Arial" w:eastAsia="Arial" w:hAnsi="Arial" w:cs="Arial"/>
          <w:color w:val="000000"/>
          <w:sz w:val="24"/>
          <w:szCs w:val="24"/>
        </w:rPr>
        <w:t>you have submitted a bid for will then be added together to calculate your quality score.</w:t>
      </w:r>
    </w:p>
    <w:p w:rsidR="00F23BBA" w:rsidRDefault="0048003F">
      <w:pPr>
        <w:rPr>
          <w:rFonts w:ascii="Arial" w:eastAsia="Arial" w:hAnsi="Arial" w:cs="Arial"/>
          <w:sz w:val="24"/>
          <w:szCs w:val="24"/>
          <w:highlight w:val="white"/>
        </w:rPr>
      </w:pPr>
      <w:r>
        <w:rPr>
          <w:rFonts w:ascii="Arial" w:eastAsia="Arial" w:hAnsi="Arial" w:cs="Arial"/>
          <w:sz w:val="24"/>
          <w:szCs w:val="24"/>
          <w:highlight w:val="white"/>
        </w:rPr>
        <w:t>The quality score is marked out of 100 and this will be weighted at 85% of the total score (75% quality responses and 10% Soci</w:t>
      </w:r>
      <w:r>
        <w:rPr>
          <w:rFonts w:ascii="Arial" w:eastAsia="Arial" w:hAnsi="Arial" w:cs="Arial"/>
          <w:sz w:val="24"/>
          <w:szCs w:val="24"/>
          <w:highlight w:val="white"/>
        </w:rPr>
        <w:t>al Value) with price accounting for 15% of the total score.</w:t>
      </w:r>
    </w:p>
    <w:p w:rsidR="00F23BBA" w:rsidRDefault="0048003F">
      <w:pPr>
        <w:rPr>
          <w:rFonts w:ascii="Arial" w:eastAsia="Arial" w:hAnsi="Arial" w:cs="Arial"/>
          <w:sz w:val="24"/>
          <w:szCs w:val="24"/>
        </w:rPr>
      </w:pPr>
      <w:r>
        <w:rPr>
          <w:rFonts w:ascii="Arial" w:eastAsia="Arial" w:hAnsi="Arial" w:cs="Arial"/>
          <w:sz w:val="24"/>
          <w:szCs w:val="24"/>
        </w:rPr>
        <w:t>Please</w:t>
      </w:r>
      <w:r>
        <w:rPr>
          <w:rFonts w:ascii="Arial" w:eastAsia="Arial" w:hAnsi="Arial" w:cs="Arial"/>
          <w:color w:val="000000"/>
          <w:sz w:val="24"/>
          <w:szCs w:val="24"/>
        </w:rPr>
        <w:t xml:space="preserve"> see </w:t>
      </w:r>
      <w:r>
        <w:rPr>
          <w:rFonts w:ascii="Arial" w:eastAsia="Arial" w:hAnsi="Arial" w:cs="Arial"/>
          <w:color w:val="000000"/>
          <w:sz w:val="24"/>
          <w:szCs w:val="24"/>
          <w:highlight w:val="white"/>
        </w:rPr>
        <w:t xml:space="preserve">tables </w:t>
      </w:r>
      <w:r>
        <w:rPr>
          <w:rFonts w:ascii="Arial" w:eastAsia="Arial" w:hAnsi="Arial" w:cs="Arial"/>
          <w:sz w:val="24"/>
          <w:szCs w:val="24"/>
        </w:rPr>
        <w:t xml:space="preserve">A, B, C, D, E, F, G, H, I, J, and K </w:t>
      </w:r>
      <w:r>
        <w:rPr>
          <w:rFonts w:ascii="Arial" w:eastAsia="Arial" w:hAnsi="Arial" w:cs="Arial"/>
          <w:color w:val="000000"/>
          <w:sz w:val="24"/>
          <w:szCs w:val="24"/>
          <w:highlight w:val="white"/>
        </w:rPr>
        <w:t>b</w:t>
      </w:r>
      <w:r>
        <w:rPr>
          <w:rFonts w:ascii="Arial" w:eastAsia="Arial" w:hAnsi="Arial" w:cs="Arial"/>
          <w:color w:val="000000"/>
          <w:sz w:val="24"/>
          <w:szCs w:val="24"/>
        </w:rPr>
        <w:t xml:space="preserve">elow for an example of how your quality score will be calculated. </w:t>
      </w:r>
    </w:p>
    <w:p w:rsidR="00F23BBA" w:rsidRDefault="0048003F">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A  – Lot 1a</w:t>
      </w: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d"/>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C1 </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Build and Implementation</w:t>
            </w:r>
          </w:p>
          <w:p w:rsidR="00F23BBA" w:rsidRDefault="00F23BBA">
            <w:pPr>
              <w:widowControl w:val="0"/>
              <w:spacing w:before="120" w:after="120"/>
              <w:ind w:left="57" w:right="57"/>
              <w:jc w:val="both"/>
              <w:rPr>
                <w:rFonts w:ascii="Arial" w:eastAsia="Arial" w:hAnsi="Arial" w:cs="Arial"/>
                <w:sz w:val="24"/>
                <w:szCs w:val="24"/>
                <w:shd w:val="clear" w:color="auto" w:fill="DEEBF6"/>
              </w:rPr>
            </w:pP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Ongoing Delivery and Service Management</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15.51</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D1</w:t>
            </w:r>
          </w:p>
        </w:tc>
        <w:tc>
          <w:tcPr>
            <w:tcW w:w="0" w:type="auto"/>
          </w:tcPr>
          <w:p w:rsidR="00F23BBA" w:rsidRDefault="0048003F">
            <w:pPr>
              <w:spacing w:before="120" w:after="120"/>
              <w:ind w:left="57" w:right="57"/>
              <w:rPr>
                <w:rFonts w:ascii="Arial" w:eastAsia="Arial" w:hAnsi="Arial" w:cs="Arial"/>
                <w:sz w:val="30"/>
                <w:szCs w:val="30"/>
                <w:shd w:val="clear" w:color="auto" w:fill="DEEBF6"/>
              </w:rPr>
            </w:pPr>
            <w:r>
              <w:rPr>
                <w:rFonts w:ascii="Arial" w:eastAsia="Arial" w:hAnsi="Arial" w:cs="Arial"/>
                <w:sz w:val="24"/>
                <w:szCs w:val="24"/>
                <w:shd w:val="clear" w:color="auto" w:fill="DEEBF6"/>
              </w:rPr>
              <w:t>Lot 1a Intersite Connectivity (Wide Area Network) / Data Access Services Technical Question</w:t>
            </w:r>
          </w:p>
          <w:p w:rsidR="00F23BBA" w:rsidRDefault="00F23BBA">
            <w:pPr>
              <w:widowControl w:val="0"/>
              <w:spacing w:before="120" w:after="120"/>
              <w:ind w:left="57" w:right="57"/>
              <w:jc w:val="both"/>
              <w:rPr>
                <w:rFonts w:ascii="Arial" w:eastAsia="Arial" w:hAnsi="Arial" w:cs="Arial"/>
                <w:sz w:val="24"/>
                <w:szCs w:val="24"/>
                <w:shd w:val="clear" w:color="auto" w:fill="DEEBF6"/>
              </w:rPr>
            </w:pPr>
          </w:p>
        </w:tc>
        <w:tc>
          <w:tcPr>
            <w:tcW w:w="0" w:type="auto"/>
          </w:tcPr>
          <w:p w:rsidR="00F23BBA" w:rsidRDefault="0048003F">
            <w:pPr>
              <w:widowControl w:val="0"/>
              <w:spacing w:before="120" w:after="120"/>
              <w:ind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Total weighted Quality score out of 100</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F3F3F3"/>
              </w:rPr>
            </w:pPr>
            <w:r>
              <w:rPr>
                <w:rFonts w:ascii="Arial" w:eastAsia="Arial" w:hAnsi="Arial" w:cs="Arial"/>
                <w:b/>
                <w:sz w:val="24"/>
                <w:szCs w:val="24"/>
                <w:shd w:val="clear" w:color="auto" w:fill="F3F3F3"/>
              </w:rPr>
              <w:t>92.01</w:t>
            </w:r>
          </w:p>
        </w:tc>
      </w:tr>
    </w:tbl>
    <w:p w:rsidR="00F23BBA" w:rsidRDefault="00F23BBA">
      <w:pPr>
        <w:widowControl w:val="0"/>
        <w:spacing w:after="0" w:line="240" w:lineRule="auto"/>
        <w:ind w:left="57" w:right="57"/>
        <w:jc w:val="both"/>
        <w:rPr>
          <w:rFonts w:ascii="Arial" w:eastAsia="Arial" w:hAnsi="Arial" w:cs="Arial"/>
          <w:sz w:val="24"/>
          <w:szCs w:val="24"/>
        </w:rPr>
      </w:pPr>
    </w:p>
    <w:p w:rsidR="00F23BBA" w:rsidRDefault="00F23BBA">
      <w:pPr>
        <w:widowControl w:val="0"/>
        <w:spacing w:after="0" w:line="240" w:lineRule="auto"/>
        <w:ind w:left="57" w:right="57"/>
        <w:jc w:val="both"/>
        <w:rPr>
          <w:rFonts w:ascii="Arial" w:eastAsia="Arial" w:hAnsi="Arial" w:cs="Arial"/>
          <w:sz w:val="24"/>
          <w:szCs w:val="24"/>
        </w:rPr>
      </w:pPr>
    </w:p>
    <w:p w:rsidR="00F23BBA" w:rsidRDefault="0048003F">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B – Lot 1b</w:t>
      </w:r>
    </w:p>
    <w:p w:rsidR="00F23BBA" w:rsidRDefault="00F23BBA">
      <w:pPr>
        <w:widowControl w:val="0"/>
        <w:spacing w:after="0" w:line="240" w:lineRule="auto"/>
        <w:ind w:left="57" w:right="57"/>
        <w:jc w:val="both"/>
        <w:rPr>
          <w:rFonts w:ascii="Arial" w:eastAsia="Arial" w:hAnsi="Arial" w:cs="Arial"/>
          <w:sz w:val="24"/>
          <w:szCs w:val="24"/>
        </w:rPr>
      </w:pP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e"/>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Build and Implementation</w:t>
            </w:r>
          </w:p>
          <w:p w:rsidR="00F23BBA" w:rsidRDefault="00F23BBA">
            <w:pPr>
              <w:widowControl w:val="0"/>
              <w:spacing w:before="120" w:after="120"/>
              <w:ind w:left="57" w:right="57"/>
              <w:jc w:val="both"/>
              <w:rPr>
                <w:rFonts w:ascii="Arial" w:eastAsia="Arial" w:hAnsi="Arial" w:cs="Arial"/>
                <w:sz w:val="24"/>
                <w:szCs w:val="24"/>
                <w:shd w:val="clear" w:color="auto" w:fill="DEEBF6"/>
              </w:rPr>
            </w:pP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15.51</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Ongoing Delivery and Service Management</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E1</w:t>
            </w:r>
          </w:p>
        </w:tc>
        <w:tc>
          <w:tcPr>
            <w:tcW w:w="0" w:type="auto"/>
          </w:tcPr>
          <w:p w:rsidR="00F23BBA" w:rsidRDefault="0048003F">
            <w:pPr>
              <w:spacing w:before="120" w:after="120"/>
              <w:ind w:left="57" w:right="57"/>
              <w:rPr>
                <w:rFonts w:ascii="Arial" w:eastAsia="Arial" w:hAnsi="Arial" w:cs="Arial"/>
                <w:sz w:val="30"/>
                <w:szCs w:val="30"/>
                <w:shd w:val="clear" w:color="auto" w:fill="DEEBF6"/>
              </w:rPr>
            </w:pPr>
            <w:r>
              <w:rPr>
                <w:rFonts w:ascii="Arial" w:eastAsia="Arial" w:hAnsi="Arial" w:cs="Arial"/>
                <w:sz w:val="24"/>
                <w:szCs w:val="24"/>
                <w:shd w:val="clear" w:color="auto" w:fill="DEEBF6"/>
              </w:rPr>
              <w:t>Lot 1b Commercial Radio Technical Question</w:t>
            </w:r>
          </w:p>
        </w:tc>
        <w:tc>
          <w:tcPr>
            <w:tcW w:w="0" w:type="auto"/>
          </w:tcPr>
          <w:p w:rsidR="00F23BBA" w:rsidRDefault="0048003F">
            <w:pPr>
              <w:widowControl w:val="0"/>
              <w:spacing w:before="120" w:after="120"/>
              <w:ind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27.06</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F3F3F3"/>
              </w:rPr>
            </w:pPr>
            <w:r>
              <w:rPr>
                <w:rFonts w:ascii="Arial" w:eastAsia="Arial" w:hAnsi="Arial" w:cs="Arial"/>
                <w:b/>
                <w:sz w:val="24"/>
                <w:szCs w:val="24"/>
                <w:shd w:val="clear" w:color="auto" w:fill="F3F3F3"/>
              </w:rPr>
              <w:t>78.07</w:t>
            </w:r>
          </w:p>
        </w:tc>
      </w:tr>
    </w:tbl>
    <w:p w:rsidR="00F23BBA" w:rsidRDefault="00F23BBA">
      <w:pPr>
        <w:widowControl w:val="0"/>
        <w:spacing w:after="0" w:line="240" w:lineRule="auto"/>
        <w:ind w:left="57" w:right="57"/>
        <w:jc w:val="both"/>
        <w:rPr>
          <w:rFonts w:ascii="Arial" w:eastAsia="Arial" w:hAnsi="Arial" w:cs="Arial"/>
          <w:sz w:val="24"/>
          <w:szCs w:val="24"/>
        </w:rPr>
      </w:pPr>
    </w:p>
    <w:p w:rsidR="00F23BBA" w:rsidRDefault="0048003F">
      <w:pPr>
        <w:widowControl w:val="0"/>
        <w:spacing w:after="0" w:line="240" w:lineRule="auto"/>
        <w:ind w:right="57"/>
        <w:jc w:val="both"/>
        <w:rPr>
          <w:rFonts w:ascii="Arial" w:eastAsia="Arial" w:hAnsi="Arial" w:cs="Arial"/>
          <w:sz w:val="24"/>
          <w:szCs w:val="24"/>
          <w:highlight w:val="white"/>
        </w:rPr>
      </w:pPr>
      <w:r>
        <w:rPr>
          <w:rFonts w:ascii="Arial" w:eastAsia="Arial" w:hAnsi="Arial" w:cs="Arial"/>
          <w:b/>
          <w:sz w:val="24"/>
          <w:szCs w:val="24"/>
        </w:rPr>
        <w:t xml:space="preserve">Table C- </w:t>
      </w:r>
      <w:r>
        <w:rPr>
          <w:rFonts w:ascii="Arial" w:eastAsia="Arial" w:hAnsi="Arial" w:cs="Arial"/>
          <w:b/>
          <w:sz w:val="24"/>
          <w:szCs w:val="24"/>
          <w:highlight w:val="white"/>
        </w:rPr>
        <w:t xml:space="preserve"> Lot 1c</w:t>
      </w:r>
      <w:r>
        <w:rPr>
          <w:rFonts w:ascii="Arial" w:eastAsia="Arial" w:hAnsi="Arial" w:cs="Arial"/>
          <w:sz w:val="24"/>
          <w:szCs w:val="24"/>
          <w:highlight w:val="white"/>
        </w:rPr>
        <w:t xml:space="preserve"> </w:t>
      </w:r>
    </w:p>
    <w:p w:rsidR="00F23BBA" w:rsidRDefault="00F23BBA">
      <w:pPr>
        <w:widowControl w:val="0"/>
        <w:spacing w:after="0" w:line="240" w:lineRule="auto"/>
        <w:ind w:left="57" w:right="57"/>
        <w:jc w:val="both"/>
        <w:rPr>
          <w:rFonts w:ascii="Arial" w:eastAsia="Arial" w:hAnsi="Arial" w:cs="Arial"/>
          <w:sz w:val="24"/>
          <w:szCs w:val="24"/>
          <w:highlight w:val="yellow"/>
        </w:rPr>
      </w:pP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f"/>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L1 </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COTS Radio </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Pass/Fail</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Pass</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N/A</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N/A</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L2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Electromagnetic Compatibility standards</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29.00%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29.00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L3</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Shock and vibration test standards</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29.00%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19.14</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L4</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Security Standards</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30.00%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19.80</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EFEFEF"/>
              </w:rPr>
            </w:pPr>
            <w:r>
              <w:rPr>
                <w:rFonts w:ascii="Arial" w:eastAsia="Arial" w:hAnsi="Arial" w:cs="Arial"/>
                <w:b/>
                <w:sz w:val="24"/>
                <w:szCs w:val="24"/>
                <w:shd w:val="clear" w:color="auto" w:fill="EFEFEF"/>
              </w:rPr>
              <w:t>79.94</w:t>
            </w:r>
          </w:p>
        </w:tc>
      </w:tr>
    </w:tbl>
    <w:p w:rsidR="00F23BBA" w:rsidRDefault="00F23BBA">
      <w:pPr>
        <w:widowControl w:val="0"/>
        <w:spacing w:before="120" w:after="0" w:line="240" w:lineRule="auto"/>
        <w:ind w:left="57" w:right="57"/>
        <w:jc w:val="both"/>
        <w:rPr>
          <w:rFonts w:ascii="Arial" w:eastAsia="Arial" w:hAnsi="Arial" w:cs="Arial"/>
          <w:sz w:val="24"/>
          <w:szCs w:val="24"/>
        </w:rPr>
      </w:pPr>
    </w:p>
    <w:p w:rsidR="00F23BBA" w:rsidRDefault="00F23BBA">
      <w:pPr>
        <w:widowControl w:val="0"/>
        <w:spacing w:before="120" w:after="0" w:line="240" w:lineRule="auto"/>
        <w:ind w:right="57"/>
        <w:jc w:val="both"/>
        <w:rPr>
          <w:rFonts w:ascii="Arial" w:eastAsia="Arial" w:hAnsi="Arial" w:cs="Arial"/>
          <w:sz w:val="24"/>
          <w:szCs w:val="24"/>
          <w:highlight w:val="yellow"/>
        </w:rPr>
      </w:pPr>
    </w:p>
    <w:p w:rsidR="00F23BBA" w:rsidRDefault="0048003F">
      <w:pPr>
        <w:widowControl w:val="0"/>
        <w:spacing w:before="120" w:after="0" w:line="240" w:lineRule="auto"/>
        <w:ind w:right="57"/>
        <w:jc w:val="both"/>
        <w:rPr>
          <w:rFonts w:ascii="Arial" w:eastAsia="Arial" w:hAnsi="Arial" w:cs="Arial"/>
          <w:b/>
          <w:sz w:val="24"/>
          <w:szCs w:val="24"/>
          <w:highlight w:val="white"/>
        </w:rPr>
      </w:pPr>
      <w:r>
        <w:rPr>
          <w:rFonts w:ascii="Arial" w:eastAsia="Arial" w:hAnsi="Arial" w:cs="Arial"/>
          <w:b/>
          <w:sz w:val="24"/>
          <w:szCs w:val="24"/>
          <w:highlight w:val="white"/>
        </w:rPr>
        <w:t>Table D - Lot 1d</w:t>
      </w: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f0"/>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M1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Running geographically resilient ccTLD or gTLD registries</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27.00%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17.82</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M2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Running Other Registry Functions</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27.00%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13.50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M3</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High availability</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34.00%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17.00</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F3F3F3"/>
              </w:rPr>
            </w:pPr>
            <w:r>
              <w:rPr>
                <w:rFonts w:ascii="Arial" w:eastAsia="Arial" w:hAnsi="Arial" w:cs="Arial"/>
                <w:b/>
                <w:sz w:val="24"/>
                <w:szCs w:val="24"/>
                <w:shd w:val="clear" w:color="auto" w:fill="F3F3F3"/>
              </w:rPr>
              <w:t>60.32</w:t>
            </w:r>
          </w:p>
        </w:tc>
      </w:tr>
    </w:tbl>
    <w:p w:rsidR="00F23BBA" w:rsidRDefault="00F23BBA">
      <w:pPr>
        <w:widowControl w:val="0"/>
        <w:spacing w:before="120" w:after="0" w:line="240" w:lineRule="auto"/>
        <w:ind w:right="57"/>
        <w:jc w:val="both"/>
      </w:pPr>
    </w:p>
    <w:p w:rsidR="00F23BBA" w:rsidRDefault="0048003F">
      <w:pPr>
        <w:widowControl w:val="0"/>
        <w:spacing w:before="120" w:after="0" w:line="240" w:lineRule="auto"/>
        <w:ind w:right="57"/>
        <w:jc w:val="both"/>
        <w:rPr>
          <w:rFonts w:ascii="Arial" w:eastAsia="Arial" w:hAnsi="Arial" w:cs="Arial"/>
          <w:b/>
          <w:sz w:val="24"/>
          <w:szCs w:val="24"/>
        </w:rPr>
      </w:pPr>
      <w:r>
        <w:rPr>
          <w:rFonts w:ascii="Arial" w:eastAsia="Arial" w:hAnsi="Arial" w:cs="Arial"/>
          <w:b/>
          <w:sz w:val="24"/>
          <w:szCs w:val="24"/>
        </w:rPr>
        <w:t>Table E - Lot 2a</w:t>
      </w:r>
    </w:p>
    <w:p w:rsidR="00F23BBA" w:rsidRDefault="00F23BBA">
      <w:pPr>
        <w:widowControl w:val="0"/>
        <w:spacing w:before="120" w:after="0" w:line="240" w:lineRule="auto"/>
        <w:ind w:right="57"/>
        <w:jc w:val="both"/>
        <w:rPr>
          <w:rFonts w:ascii="Arial" w:eastAsia="Arial" w:hAnsi="Arial" w:cs="Arial"/>
          <w:sz w:val="24"/>
          <w:szCs w:val="24"/>
        </w:rPr>
      </w:pP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f1"/>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Build and Implementation</w:t>
            </w:r>
          </w:p>
          <w:p w:rsidR="00F23BBA" w:rsidRDefault="00F23BBA">
            <w:pPr>
              <w:widowControl w:val="0"/>
              <w:spacing w:before="120" w:after="120"/>
              <w:ind w:left="57" w:right="57"/>
              <w:jc w:val="both"/>
              <w:rPr>
                <w:rFonts w:ascii="Arial" w:eastAsia="Arial" w:hAnsi="Arial" w:cs="Arial"/>
                <w:sz w:val="24"/>
                <w:szCs w:val="24"/>
                <w:shd w:val="clear" w:color="auto" w:fill="DEEBF6"/>
              </w:rPr>
            </w:pP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Ongoing Delivery and Service Management</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33</w:t>
            </w:r>
          </w:p>
        </w:tc>
        <w:tc>
          <w:tcPr>
            <w:tcW w:w="0" w:type="auto"/>
          </w:tcPr>
          <w:p w:rsidR="00F23BBA" w:rsidRDefault="0048003F">
            <w:pPr>
              <w:widowControl w:val="0"/>
              <w:spacing w:before="120" w:after="120"/>
              <w:ind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7.76</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F1</w:t>
            </w:r>
          </w:p>
        </w:tc>
        <w:tc>
          <w:tcPr>
            <w:tcW w:w="0" w:type="auto"/>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Lot 2a Intra site Connectivity (Local Area Network) / Local Connectivity Services Technical Question</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75</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30.75</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EFEFEF"/>
              </w:rPr>
            </w:pPr>
            <w:r>
              <w:rPr>
                <w:rFonts w:ascii="Arial" w:eastAsia="Arial" w:hAnsi="Arial" w:cs="Arial"/>
                <w:b/>
                <w:sz w:val="24"/>
                <w:szCs w:val="24"/>
                <w:shd w:val="clear" w:color="auto" w:fill="EFEFEF"/>
              </w:rPr>
              <w:t>74.01</w:t>
            </w:r>
          </w:p>
        </w:tc>
      </w:tr>
    </w:tbl>
    <w:p w:rsidR="00F23BBA" w:rsidRDefault="00F23BBA">
      <w:pPr>
        <w:widowControl w:val="0"/>
        <w:spacing w:after="0" w:line="240" w:lineRule="auto"/>
        <w:ind w:left="57" w:right="57"/>
        <w:jc w:val="both"/>
        <w:rPr>
          <w:rFonts w:ascii="Arial" w:eastAsia="Arial" w:hAnsi="Arial" w:cs="Arial"/>
          <w:sz w:val="24"/>
          <w:szCs w:val="24"/>
        </w:rPr>
      </w:pPr>
    </w:p>
    <w:p w:rsidR="00F23BBA" w:rsidRDefault="0048003F">
      <w:pPr>
        <w:widowControl w:val="0"/>
        <w:spacing w:before="120" w:after="0" w:line="240" w:lineRule="auto"/>
        <w:ind w:right="57"/>
        <w:jc w:val="both"/>
        <w:rPr>
          <w:rFonts w:ascii="Arial" w:eastAsia="Arial" w:hAnsi="Arial" w:cs="Arial"/>
          <w:b/>
          <w:sz w:val="24"/>
          <w:szCs w:val="24"/>
        </w:rPr>
      </w:pPr>
      <w:r>
        <w:rPr>
          <w:rFonts w:ascii="Arial" w:eastAsia="Arial" w:hAnsi="Arial" w:cs="Arial"/>
          <w:b/>
          <w:sz w:val="24"/>
          <w:szCs w:val="24"/>
        </w:rPr>
        <w:t>Table F - Lot 3a</w:t>
      </w: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f2"/>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Build and Implementation</w:t>
            </w:r>
          </w:p>
          <w:p w:rsidR="00F23BBA" w:rsidRDefault="00F23BBA">
            <w:pPr>
              <w:widowControl w:val="0"/>
              <w:spacing w:before="120" w:after="120"/>
              <w:ind w:left="57" w:right="57"/>
              <w:jc w:val="both"/>
              <w:rPr>
                <w:rFonts w:ascii="Arial" w:eastAsia="Arial" w:hAnsi="Arial" w:cs="Arial"/>
                <w:sz w:val="24"/>
                <w:szCs w:val="24"/>
                <w:shd w:val="clear" w:color="auto" w:fill="DEEBF6"/>
              </w:rPr>
            </w:pP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r>
      <w:tr w:rsidR="00F23BBA">
        <w:tc>
          <w:tcPr>
            <w:tcW w:w="0" w:type="auto"/>
          </w:tcPr>
          <w:p w:rsidR="00F23BBA" w:rsidRDefault="0048003F">
            <w:pPr>
              <w:widowControl w:val="0"/>
              <w:spacing w:before="120" w:after="120"/>
              <w:ind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C2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Ongoing Delivery and Service Management</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33</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7.76</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G1</w:t>
            </w:r>
          </w:p>
        </w:tc>
        <w:tc>
          <w:tcPr>
            <w:tcW w:w="0" w:type="auto"/>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Lot 3a </w:t>
            </w:r>
            <w:r>
              <w:rPr>
                <w:rFonts w:ascii="Roboto" w:eastAsia="Roboto" w:hAnsi="Roboto" w:cs="Roboto"/>
                <w:sz w:val="24"/>
                <w:szCs w:val="24"/>
                <w:shd w:val="clear" w:color="auto" w:fill="DEEBF6"/>
              </w:rPr>
              <w:t xml:space="preserve">IoT and Smart Cities (Smart shared and connected spaces) </w:t>
            </w:r>
            <w:r>
              <w:rPr>
                <w:rFonts w:ascii="Arial" w:eastAsia="Arial" w:hAnsi="Arial" w:cs="Arial"/>
                <w:sz w:val="24"/>
                <w:szCs w:val="24"/>
                <w:shd w:val="clear" w:color="auto" w:fill="DEEBF6"/>
              </w:rPr>
              <w:t>Technical Question</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27.06</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EFEFEF"/>
              </w:rPr>
            </w:pPr>
            <w:r>
              <w:rPr>
                <w:rFonts w:ascii="Arial" w:eastAsia="Arial" w:hAnsi="Arial" w:cs="Arial"/>
                <w:b/>
                <w:sz w:val="24"/>
                <w:szCs w:val="24"/>
                <w:shd w:val="clear" w:color="auto" w:fill="EFEFEF"/>
              </w:rPr>
              <w:t>70.32</w:t>
            </w:r>
          </w:p>
        </w:tc>
      </w:tr>
    </w:tbl>
    <w:p w:rsidR="00F23BBA" w:rsidRDefault="00F23BBA">
      <w:pPr>
        <w:widowControl w:val="0"/>
        <w:spacing w:after="0" w:line="240" w:lineRule="auto"/>
        <w:ind w:left="57" w:right="57"/>
        <w:jc w:val="both"/>
        <w:rPr>
          <w:rFonts w:ascii="Arial" w:eastAsia="Arial" w:hAnsi="Arial" w:cs="Arial"/>
          <w:sz w:val="24"/>
          <w:szCs w:val="24"/>
        </w:rPr>
      </w:pPr>
    </w:p>
    <w:p w:rsidR="00F23BBA" w:rsidRDefault="0048003F">
      <w:pPr>
        <w:widowControl w:val="0"/>
        <w:spacing w:after="0" w:line="240" w:lineRule="auto"/>
        <w:ind w:left="57" w:right="57"/>
        <w:jc w:val="both"/>
        <w:rPr>
          <w:rFonts w:ascii="Arial" w:eastAsia="Arial" w:hAnsi="Arial" w:cs="Arial"/>
          <w:b/>
          <w:sz w:val="24"/>
          <w:szCs w:val="24"/>
        </w:rPr>
      </w:pPr>
      <w:r>
        <w:rPr>
          <w:rFonts w:ascii="Arial" w:eastAsia="Arial" w:hAnsi="Arial" w:cs="Arial"/>
          <w:b/>
          <w:sz w:val="24"/>
          <w:szCs w:val="24"/>
        </w:rPr>
        <w:t>Table G - Lot 3b</w:t>
      </w:r>
    </w:p>
    <w:p w:rsidR="00F23BBA" w:rsidRDefault="00F23BBA">
      <w:pPr>
        <w:widowControl w:val="0"/>
        <w:spacing w:after="0" w:line="240" w:lineRule="auto"/>
        <w:ind w:left="57" w:right="57"/>
        <w:jc w:val="both"/>
        <w:rPr>
          <w:rFonts w:ascii="Arial" w:eastAsia="Arial" w:hAnsi="Arial" w:cs="Arial"/>
          <w:sz w:val="24"/>
          <w:szCs w:val="24"/>
        </w:rPr>
      </w:pP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f3"/>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Build and Implementation</w:t>
            </w:r>
          </w:p>
          <w:p w:rsidR="00F23BBA" w:rsidRDefault="00F23BBA">
            <w:pPr>
              <w:widowControl w:val="0"/>
              <w:spacing w:before="120" w:after="120"/>
              <w:ind w:left="57" w:right="57"/>
              <w:jc w:val="both"/>
              <w:rPr>
                <w:rFonts w:ascii="Arial" w:eastAsia="Arial" w:hAnsi="Arial" w:cs="Arial"/>
                <w:sz w:val="24"/>
                <w:szCs w:val="24"/>
                <w:shd w:val="clear" w:color="auto" w:fill="DEEBF6"/>
              </w:rPr>
            </w:pP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Ongoing Delivery and Service Management</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H1</w:t>
            </w:r>
          </w:p>
        </w:tc>
        <w:tc>
          <w:tcPr>
            <w:tcW w:w="0" w:type="auto"/>
          </w:tcPr>
          <w:p w:rsidR="00F23BBA" w:rsidRDefault="0048003F">
            <w:pPr>
              <w:spacing w:before="120" w:after="120"/>
              <w:ind w:left="57" w:right="57"/>
              <w:rPr>
                <w:rFonts w:ascii="Arial" w:eastAsia="Arial" w:hAnsi="Arial" w:cs="Arial"/>
                <w:sz w:val="24"/>
                <w:szCs w:val="24"/>
                <w:shd w:val="clear" w:color="auto" w:fill="BDD7EE"/>
              </w:rPr>
            </w:pPr>
            <w:r>
              <w:rPr>
                <w:rFonts w:ascii="Arial" w:eastAsia="Arial" w:hAnsi="Arial" w:cs="Arial"/>
                <w:sz w:val="24"/>
                <w:szCs w:val="24"/>
                <w:shd w:val="clear" w:color="auto" w:fill="DEEBF6"/>
              </w:rPr>
              <w:t xml:space="preserve">Lot 3b </w:t>
            </w:r>
            <w:r>
              <w:rPr>
                <w:rFonts w:ascii="Roboto" w:eastAsia="Roboto" w:hAnsi="Roboto" w:cs="Roboto"/>
                <w:sz w:val="24"/>
                <w:szCs w:val="24"/>
                <w:shd w:val="clear" w:color="auto" w:fill="DEEBF6"/>
              </w:rPr>
              <w:t>Communication Platform as a Service</w:t>
            </w:r>
            <w:r>
              <w:rPr>
                <w:rFonts w:ascii="Arial" w:eastAsia="Arial" w:hAnsi="Arial" w:cs="Arial"/>
                <w:sz w:val="24"/>
                <w:szCs w:val="24"/>
                <w:shd w:val="clear" w:color="auto" w:fill="DEEBF6"/>
              </w:rPr>
              <w:t xml:space="preserve"> Technical Que</w:t>
            </w:r>
            <w:r>
              <w:rPr>
                <w:rFonts w:ascii="Arial" w:eastAsia="Arial" w:hAnsi="Arial" w:cs="Arial"/>
                <w:sz w:val="24"/>
                <w:szCs w:val="24"/>
              </w:rPr>
              <w:t>stion</w:t>
            </w:r>
          </w:p>
          <w:p w:rsidR="00F23BBA" w:rsidRDefault="00F23BBA">
            <w:pPr>
              <w:widowControl w:val="0"/>
              <w:spacing w:before="120" w:after="120"/>
              <w:ind w:left="57" w:right="57"/>
              <w:jc w:val="both"/>
              <w:rPr>
                <w:rFonts w:ascii="Arial" w:eastAsia="Arial" w:hAnsi="Arial" w:cs="Arial"/>
                <w:sz w:val="24"/>
                <w:szCs w:val="24"/>
                <w:shd w:val="clear" w:color="auto" w:fill="DEEBF6"/>
              </w:rPr>
            </w:pP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EFEFEF"/>
              </w:rPr>
            </w:pPr>
            <w:r>
              <w:rPr>
                <w:rFonts w:ascii="Arial" w:eastAsia="Arial" w:hAnsi="Arial" w:cs="Arial"/>
                <w:b/>
                <w:sz w:val="24"/>
                <w:szCs w:val="24"/>
                <w:shd w:val="clear" w:color="auto" w:fill="EFEFEF"/>
              </w:rPr>
              <w:t>100.00</w:t>
            </w:r>
          </w:p>
        </w:tc>
      </w:tr>
    </w:tbl>
    <w:p w:rsidR="00F23BBA" w:rsidRDefault="00F23BBA">
      <w:pPr>
        <w:widowControl w:val="0"/>
        <w:spacing w:after="0" w:line="240" w:lineRule="auto"/>
        <w:ind w:left="57" w:right="57"/>
        <w:jc w:val="both"/>
        <w:rPr>
          <w:rFonts w:ascii="Arial" w:eastAsia="Arial" w:hAnsi="Arial" w:cs="Arial"/>
          <w:sz w:val="24"/>
          <w:szCs w:val="24"/>
        </w:rPr>
      </w:pPr>
    </w:p>
    <w:p w:rsidR="00F23BBA" w:rsidRDefault="00F23BBA">
      <w:pPr>
        <w:widowControl w:val="0"/>
        <w:spacing w:before="120" w:after="0" w:line="240" w:lineRule="auto"/>
        <w:ind w:right="57"/>
        <w:jc w:val="both"/>
        <w:rPr>
          <w:rFonts w:ascii="Arial" w:eastAsia="Arial" w:hAnsi="Arial" w:cs="Arial"/>
          <w:sz w:val="24"/>
          <w:szCs w:val="24"/>
        </w:rPr>
      </w:pPr>
    </w:p>
    <w:p w:rsidR="00F23BBA" w:rsidRDefault="0048003F">
      <w:pPr>
        <w:widowControl w:val="0"/>
        <w:spacing w:before="120" w:after="0" w:line="240" w:lineRule="auto"/>
        <w:ind w:right="57"/>
        <w:jc w:val="both"/>
        <w:rPr>
          <w:rFonts w:ascii="Arial" w:eastAsia="Arial" w:hAnsi="Arial" w:cs="Arial"/>
          <w:b/>
          <w:sz w:val="24"/>
          <w:szCs w:val="24"/>
        </w:rPr>
      </w:pPr>
      <w:r>
        <w:rPr>
          <w:rFonts w:ascii="Arial" w:eastAsia="Arial" w:hAnsi="Arial" w:cs="Arial"/>
          <w:b/>
          <w:sz w:val="24"/>
          <w:szCs w:val="24"/>
        </w:rPr>
        <w:t>Table H - Lots 4a and 4e</w:t>
      </w: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f4"/>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rPr>
          <w:trHeight w:val="776"/>
        </w:trPr>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N1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Service management and new technology implementation</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88.00%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75</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66.00</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F3F3F3"/>
              </w:rPr>
            </w:pPr>
            <w:r>
              <w:rPr>
                <w:rFonts w:ascii="Arial" w:eastAsia="Arial" w:hAnsi="Arial" w:cs="Arial"/>
                <w:b/>
                <w:sz w:val="24"/>
                <w:szCs w:val="24"/>
                <w:shd w:val="clear" w:color="auto" w:fill="F3F3F3"/>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F3F3F3"/>
              </w:rPr>
            </w:pPr>
            <w:r>
              <w:rPr>
                <w:rFonts w:ascii="Arial" w:eastAsia="Arial" w:hAnsi="Arial" w:cs="Arial"/>
                <w:b/>
                <w:sz w:val="24"/>
                <w:szCs w:val="24"/>
                <w:shd w:val="clear" w:color="auto" w:fill="F3F3F3"/>
              </w:rPr>
              <w:t>78.00</w:t>
            </w:r>
          </w:p>
        </w:tc>
      </w:tr>
    </w:tbl>
    <w:p w:rsidR="00F23BBA" w:rsidRDefault="00F23BBA">
      <w:pPr>
        <w:widowControl w:val="0"/>
        <w:spacing w:before="120" w:after="0" w:line="240" w:lineRule="auto"/>
        <w:ind w:left="57" w:right="57"/>
        <w:jc w:val="both"/>
        <w:rPr>
          <w:rFonts w:ascii="Arial" w:eastAsia="Arial" w:hAnsi="Arial" w:cs="Arial"/>
          <w:sz w:val="24"/>
          <w:szCs w:val="24"/>
        </w:rPr>
      </w:pPr>
    </w:p>
    <w:p w:rsidR="00F23BBA" w:rsidRDefault="0048003F">
      <w:pPr>
        <w:widowControl w:val="0"/>
        <w:spacing w:before="120" w:after="0" w:line="240" w:lineRule="auto"/>
        <w:ind w:left="57" w:right="57"/>
        <w:jc w:val="both"/>
        <w:rPr>
          <w:rFonts w:ascii="Arial" w:eastAsia="Arial" w:hAnsi="Arial" w:cs="Arial"/>
          <w:b/>
          <w:sz w:val="24"/>
          <w:szCs w:val="24"/>
        </w:rPr>
      </w:pPr>
      <w:r>
        <w:rPr>
          <w:rFonts w:ascii="Arial" w:eastAsia="Arial" w:hAnsi="Arial" w:cs="Arial"/>
          <w:b/>
          <w:sz w:val="24"/>
          <w:szCs w:val="24"/>
        </w:rPr>
        <w:t>Table I - Lot 4b</w:t>
      </w: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f5"/>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Build and Implementation</w:t>
            </w:r>
          </w:p>
          <w:p w:rsidR="00F23BBA" w:rsidRDefault="00F23BBA">
            <w:pPr>
              <w:widowControl w:val="0"/>
              <w:spacing w:before="120" w:after="120"/>
              <w:ind w:left="57" w:right="57"/>
              <w:jc w:val="both"/>
              <w:rPr>
                <w:rFonts w:ascii="Arial" w:eastAsia="Arial" w:hAnsi="Arial" w:cs="Arial"/>
                <w:sz w:val="24"/>
                <w:szCs w:val="24"/>
                <w:shd w:val="clear" w:color="auto" w:fill="DEEBF6"/>
              </w:rPr>
            </w:pP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33</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7.76</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Ongoing Delivery and Service Management</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33</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7.76</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I1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Lot 4b - Digital Communication Services (Unified Communications) Technical Question</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33</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13.53</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EFEFEF"/>
              </w:rPr>
            </w:pPr>
            <w:r>
              <w:rPr>
                <w:rFonts w:ascii="Arial" w:eastAsia="Arial" w:hAnsi="Arial" w:cs="Arial"/>
                <w:b/>
                <w:sz w:val="24"/>
                <w:szCs w:val="24"/>
                <w:shd w:val="clear" w:color="auto" w:fill="EFEFEF"/>
              </w:rPr>
              <w:t>41.05</w:t>
            </w:r>
          </w:p>
        </w:tc>
      </w:tr>
    </w:tbl>
    <w:p w:rsidR="00F23BBA" w:rsidRDefault="00F23BBA">
      <w:pPr>
        <w:widowControl w:val="0"/>
        <w:spacing w:after="0" w:line="240" w:lineRule="auto"/>
        <w:ind w:left="57" w:right="57"/>
        <w:jc w:val="both"/>
        <w:rPr>
          <w:rFonts w:ascii="Arial" w:eastAsia="Arial" w:hAnsi="Arial" w:cs="Arial"/>
          <w:sz w:val="24"/>
          <w:szCs w:val="24"/>
        </w:rPr>
      </w:pPr>
    </w:p>
    <w:p w:rsidR="00F23BBA" w:rsidRDefault="0048003F">
      <w:pPr>
        <w:widowControl w:val="0"/>
        <w:spacing w:before="120" w:after="0" w:line="240" w:lineRule="auto"/>
        <w:ind w:left="57" w:right="57"/>
        <w:jc w:val="both"/>
        <w:rPr>
          <w:rFonts w:ascii="Arial" w:eastAsia="Arial" w:hAnsi="Arial" w:cs="Arial"/>
          <w:b/>
          <w:sz w:val="24"/>
          <w:szCs w:val="24"/>
        </w:rPr>
      </w:pPr>
      <w:r>
        <w:rPr>
          <w:rFonts w:ascii="Arial" w:eastAsia="Arial" w:hAnsi="Arial" w:cs="Arial"/>
          <w:b/>
          <w:sz w:val="24"/>
          <w:szCs w:val="24"/>
        </w:rPr>
        <w:t>Table J -  Lot 4c</w:t>
      </w: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f6"/>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Build and Implementation</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15.51</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Ongoing Delivery and Service Management</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J1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Lot 4c Contact Centre Services Technical Question</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EFEFEF"/>
              </w:rPr>
            </w:pPr>
            <w:r>
              <w:rPr>
                <w:rFonts w:ascii="Arial" w:eastAsia="Arial" w:hAnsi="Arial" w:cs="Arial"/>
                <w:b/>
                <w:sz w:val="24"/>
                <w:szCs w:val="24"/>
                <w:shd w:val="clear" w:color="auto" w:fill="EFEFEF"/>
              </w:rPr>
              <w:t>92.01</w:t>
            </w:r>
          </w:p>
        </w:tc>
      </w:tr>
    </w:tbl>
    <w:p w:rsidR="00F23BBA" w:rsidRDefault="00F23BBA">
      <w:pPr>
        <w:widowControl w:val="0"/>
        <w:spacing w:before="120" w:after="0" w:line="240" w:lineRule="auto"/>
        <w:ind w:right="57"/>
        <w:jc w:val="both"/>
        <w:rPr>
          <w:rFonts w:ascii="Arial" w:eastAsia="Arial" w:hAnsi="Arial" w:cs="Arial"/>
          <w:b/>
          <w:sz w:val="24"/>
          <w:szCs w:val="24"/>
        </w:rPr>
      </w:pPr>
    </w:p>
    <w:p w:rsidR="00F23BBA" w:rsidRDefault="0048003F">
      <w:pPr>
        <w:widowControl w:val="0"/>
        <w:spacing w:before="120" w:after="0" w:line="240" w:lineRule="auto"/>
        <w:ind w:right="57"/>
        <w:jc w:val="both"/>
        <w:rPr>
          <w:rFonts w:ascii="Arial" w:eastAsia="Arial" w:hAnsi="Arial" w:cs="Arial"/>
          <w:b/>
          <w:sz w:val="24"/>
          <w:szCs w:val="24"/>
        </w:rPr>
      </w:pPr>
      <w:r>
        <w:rPr>
          <w:rFonts w:ascii="Arial" w:eastAsia="Arial" w:hAnsi="Arial" w:cs="Arial"/>
          <w:b/>
          <w:sz w:val="24"/>
          <w:szCs w:val="24"/>
        </w:rPr>
        <w:t>Table K - Lot 4d</w:t>
      </w:r>
    </w:p>
    <w:p w:rsidR="00F23BBA" w:rsidRDefault="00F23BBA">
      <w:pPr>
        <w:widowControl w:val="0"/>
        <w:spacing w:after="0" w:line="240" w:lineRule="auto"/>
        <w:ind w:left="57" w:right="57"/>
        <w:jc w:val="both"/>
        <w:rPr>
          <w:rFonts w:ascii="Arial" w:eastAsia="Arial" w:hAnsi="Arial" w:cs="Arial"/>
          <w:sz w:val="24"/>
          <w:szCs w:val="24"/>
        </w:rPr>
      </w:pPr>
    </w:p>
    <w:tbl>
      <w:tblPr>
        <w:tblStyle w:val="afffffffffffffffffff7"/>
        <w:tblW w:w="932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2509"/>
        <w:gridCol w:w="1490"/>
        <w:gridCol w:w="1501"/>
        <w:gridCol w:w="1484"/>
        <w:gridCol w:w="1499"/>
      </w:tblGrid>
      <w:tr w:rsidR="00F23BBA">
        <w:tc>
          <w:tcPr>
            <w:tcW w:w="0" w:type="auto"/>
            <w:gridSpan w:val="2"/>
          </w:tcPr>
          <w:p w:rsidR="00F23BBA" w:rsidRDefault="0048003F">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0" w:type="auto"/>
          </w:tcPr>
          <w:p w:rsidR="00F23BBA" w:rsidRDefault="0048003F">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Social Value</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Build and Implementation</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C2</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Ongoing Delivery and Service Management</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23.50%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15.51</w:t>
            </w:r>
          </w:p>
        </w:tc>
      </w:tr>
      <w:tr w:rsidR="00F23BBA">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K1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Lot 4d Inbound Telephony Services Technical Question</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41.00%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100</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66</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27.06</w:t>
            </w:r>
          </w:p>
        </w:tc>
      </w:tr>
      <w:tr w:rsidR="00F23BBA">
        <w:tc>
          <w:tcPr>
            <w:tcW w:w="0" w:type="auto"/>
            <w:gridSpan w:val="5"/>
            <w:shd w:val="clear" w:color="auto" w:fill="F2F2F2"/>
            <w:vAlign w:val="center"/>
          </w:tcPr>
          <w:p w:rsidR="00F23BBA" w:rsidRDefault="0048003F">
            <w:pPr>
              <w:widowControl w:val="0"/>
              <w:spacing w:before="120" w:after="120"/>
              <w:ind w:left="57" w:right="57"/>
              <w:jc w:val="right"/>
              <w:rPr>
                <w:rFonts w:ascii="Arial" w:eastAsia="Arial" w:hAnsi="Arial" w:cs="Arial"/>
                <w:b/>
                <w:sz w:val="24"/>
                <w:szCs w:val="24"/>
                <w:shd w:val="clear" w:color="auto" w:fill="EFEFEF"/>
              </w:rPr>
            </w:pPr>
            <w:r>
              <w:rPr>
                <w:rFonts w:ascii="Arial" w:eastAsia="Arial" w:hAnsi="Arial" w:cs="Arial"/>
                <w:b/>
                <w:sz w:val="24"/>
                <w:szCs w:val="24"/>
                <w:shd w:val="clear" w:color="auto" w:fill="EFEFEF"/>
              </w:rPr>
              <w:t xml:space="preserve">Total weighted Quality score out of 100  </w:t>
            </w:r>
          </w:p>
        </w:tc>
        <w:tc>
          <w:tcPr>
            <w:tcW w:w="0" w:type="auto"/>
            <w:shd w:val="clear" w:color="auto" w:fill="F2F2F2"/>
          </w:tcPr>
          <w:p w:rsidR="00F23BBA" w:rsidRDefault="0048003F">
            <w:pPr>
              <w:widowControl w:val="0"/>
              <w:spacing w:before="120" w:after="120"/>
              <w:ind w:left="57" w:right="57"/>
              <w:jc w:val="both"/>
              <w:rPr>
                <w:rFonts w:ascii="Arial" w:eastAsia="Arial" w:hAnsi="Arial" w:cs="Arial"/>
                <w:b/>
                <w:sz w:val="24"/>
                <w:szCs w:val="24"/>
                <w:shd w:val="clear" w:color="auto" w:fill="EFEFEF"/>
              </w:rPr>
            </w:pPr>
            <w:r>
              <w:rPr>
                <w:rFonts w:ascii="Arial" w:eastAsia="Arial" w:hAnsi="Arial" w:cs="Arial"/>
                <w:b/>
                <w:sz w:val="24"/>
                <w:szCs w:val="24"/>
                <w:shd w:val="clear" w:color="auto" w:fill="EFEFEF"/>
              </w:rPr>
              <w:t>78.07</w:t>
            </w:r>
          </w:p>
        </w:tc>
      </w:tr>
    </w:tbl>
    <w:p w:rsidR="00F23BBA" w:rsidRDefault="00F23BBA">
      <w:pPr>
        <w:widowControl w:val="0"/>
        <w:spacing w:after="0" w:line="240" w:lineRule="auto"/>
        <w:ind w:left="57" w:right="57"/>
        <w:jc w:val="both"/>
        <w:rPr>
          <w:rFonts w:ascii="Arial" w:eastAsia="Arial" w:hAnsi="Arial" w:cs="Arial"/>
          <w:sz w:val="24"/>
          <w:szCs w:val="24"/>
        </w:rPr>
      </w:pPr>
    </w:p>
    <w:p w:rsidR="00F23BBA" w:rsidRDefault="00F23BBA">
      <w:pPr>
        <w:widowControl w:val="0"/>
        <w:spacing w:after="0" w:line="240" w:lineRule="auto"/>
        <w:ind w:left="57" w:right="57"/>
        <w:jc w:val="both"/>
        <w:rPr>
          <w:rFonts w:ascii="Arial" w:eastAsia="Arial" w:hAnsi="Arial" w:cs="Arial"/>
          <w:sz w:val="24"/>
          <w:szCs w:val="24"/>
        </w:rPr>
      </w:pPr>
    </w:p>
    <w:p w:rsidR="00F23BBA" w:rsidRDefault="00F23BBA">
      <w:pPr>
        <w:widowControl w:val="0"/>
        <w:spacing w:before="120" w:after="0" w:line="240" w:lineRule="auto"/>
        <w:ind w:left="57" w:right="57"/>
        <w:jc w:val="both"/>
        <w:rPr>
          <w:rFonts w:ascii="Arial" w:eastAsia="Arial" w:hAnsi="Arial" w:cs="Arial"/>
          <w:sz w:val="24"/>
          <w:szCs w:val="24"/>
        </w:rPr>
      </w:pPr>
    </w:p>
    <w:p w:rsidR="00F23BBA" w:rsidRDefault="0048003F">
      <w:pPr>
        <w:pBdr>
          <w:top w:val="nil"/>
          <w:left w:val="nil"/>
          <w:bottom w:val="nil"/>
          <w:right w:val="nil"/>
          <w:between w:val="nil"/>
        </w:pBdr>
        <w:tabs>
          <w:tab w:val="left" w:pos="142"/>
        </w:tabs>
        <w:spacing w:before="240" w:after="240" w:line="240" w:lineRule="auto"/>
        <w:ind w:left="720" w:hanging="720"/>
        <w:jc w:val="both"/>
      </w:pPr>
      <w:bookmarkStart w:id="14" w:name="_heading=h.lnxbz9" w:colFirst="0" w:colLast="0"/>
      <w:bookmarkEnd w:id="14"/>
      <w:r>
        <w:rPr>
          <w:rFonts w:ascii="Arial" w:eastAsia="Arial" w:hAnsi="Arial" w:cs="Arial"/>
          <w:b/>
          <w:sz w:val="28"/>
          <w:szCs w:val="28"/>
        </w:rPr>
        <w:t xml:space="preserve">10.    </w:t>
      </w:r>
      <w:r>
        <w:rPr>
          <w:rFonts w:ascii="Arial" w:eastAsia="Arial" w:hAnsi="Arial" w:cs="Arial"/>
          <w:b/>
          <w:color w:val="000000"/>
          <w:sz w:val="28"/>
          <w:szCs w:val="28"/>
        </w:rPr>
        <w:t>Award quality questionnaire</w:t>
      </w:r>
    </w:p>
    <w:p w:rsidR="00F23BBA" w:rsidRDefault="0048003F">
      <w:pPr>
        <w:pBdr>
          <w:top w:val="nil"/>
          <w:left w:val="nil"/>
          <w:bottom w:val="nil"/>
          <w:right w:val="nil"/>
          <w:between w:val="nil"/>
        </w:pBdr>
        <w:spacing w:before="120" w:after="120" w:line="240" w:lineRule="auto"/>
        <w:ind w:left="1440" w:hanging="1440"/>
      </w:pPr>
      <w:r>
        <w:rPr>
          <w:rFonts w:ascii="Arial" w:eastAsia="Arial" w:hAnsi="Arial" w:cs="Arial"/>
          <w:sz w:val="24"/>
          <w:szCs w:val="24"/>
        </w:rPr>
        <w:t xml:space="preserve">10.1  </w:t>
      </w:r>
      <w:r>
        <w:rPr>
          <w:rFonts w:ascii="Arial" w:eastAsia="Arial" w:hAnsi="Arial" w:cs="Arial"/>
          <w:color w:val="000000"/>
          <w:sz w:val="24"/>
          <w:szCs w:val="24"/>
        </w:rPr>
        <w:t>The quality questionnaire is split into three sections:</w:t>
      </w:r>
    </w:p>
    <w:p w:rsidR="00F23BBA" w:rsidRDefault="0048003F">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A – Mandatory questions</w:t>
      </w:r>
    </w:p>
    <w:p w:rsidR="00F23BBA" w:rsidRDefault="0048003F">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rPr>
      </w:pPr>
      <w:r>
        <w:rPr>
          <w:rFonts w:ascii="Arial" w:eastAsia="Arial" w:hAnsi="Arial" w:cs="Arial"/>
          <w:color w:val="000000"/>
          <w:sz w:val="24"/>
          <w:szCs w:val="24"/>
        </w:rPr>
        <w:t>Section B – Generic question - Social Value</w:t>
      </w:r>
    </w:p>
    <w:p w:rsidR="00F23BBA" w:rsidRDefault="0048003F">
      <w:pPr>
        <w:numPr>
          <w:ilvl w:val="0"/>
          <w:numId w:val="5"/>
        </w:numPr>
        <w:pBdr>
          <w:top w:val="nil"/>
          <w:left w:val="nil"/>
          <w:bottom w:val="nil"/>
          <w:right w:val="nil"/>
          <w:between w:val="nil"/>
        </w:pBdr>
        <w:spacing w:before="120" w:after="120" w:line="240" w:lineRule="auto"/>
        <w:ind w:right="57" w:hanging="357"/>
        <w:rPr>
          <w:rFonts w:ascii="Arial" w:eastAsia="Arial" w:hAnsi="Arial" w:cs="Arial"/>
          <w:sz w:val="24"/>
          <w:szCs w:val="24"/>
        </w:rPr>
      </w:pPr>
      <w:r>
        <w:rPr>
          <w:rFonts w:ascii="Arial" w:eastAsia="Arial" w:hAnsi="Arial" w:cs="Arial"/>
          <w:sz w:val="24"/>
          <w:szCs w:val="24"/>
        </w:rPr>
        <w:t>Section C - Generic questions for  Lots 1a, 1b, 2a, 3a, 3b, 4b, 4c and 4d</w:t>
      </w:r>
    </w:p>
    <w:p w:rsidR="00F23BBA" w:rsidRDefault="0048003F">
      <w:pPr>
        <w:numPr>
          <w:ilvl w:val="0"/>
          <w:numId w:val="5"/>
        </w:numPr>
        <w:pBdr>
          <w:top w:val="nil"/>
          <w:left w:val="nil"/>
          <w:bottom w:val="nil"/>
          <w:right w:val="nil"/>
          <w:between w:val="nil"/>
        </w:pBdr>
        <w:spacing w:before="120" w:after="120" w:line="240" w:lineRule="auto"/>
        <w:ind w:right="57" w:hanging="357"/>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Sections </w:t>
      </w:r>
      <w:r>
        <w:rPr>
          <w:rFonts w:ascii="Arial" w:eastAsia="Arial" w:hAnsi="Arial" w:cs="Arial"/>
          <w:sz w:val="24"/>
          <w:szCs w:val="24"/>
          <w:highlight w:val="white"/>
        </w:rPr>
        <w:t>D</w:t>
      </w:r>
      <w:r>
        <w:rPr>
          <w:rFonts w:ascii="Arial" w:eastAsia="Arial" w:hAnsi="Arial" w:cs="Arial"/>
          <w:color w:val="000000"/>
          <w:sz w:val="24"/>
          <w:szCs w:val="24"/>
          <w:highlight w:val="white"/>
        </w:rPr>
        <w:t xml:space="preserve"> to </w:t>
      </w:r>
      <w:r>
        <w:rPr>
          <w:rFonts w:ascii="Arial" w:eastAsia="Arial" w:hAnsi="Arial" w:cs="Arial"/>
          <w:sz w:val="24"/>
          <w:szCs w:val="24"/>
          <w:highlight w:val="white"/>
        </w:rPr>
        <w:t>M</w:t>
      </w:r>
      <w:r>
        <w:rPr>
          <w:rFonts w:ascii="Arial" w:eastAsia="Arial" w:hAnsi="Arial" w:cs="Arial"/>
          <w:color w:val="000000"/>
          <w:sz w:val="24"/>
          <w:szCs w:val="24"/>
          <w:highlight w:val="white"/>
        </w:rPr>
        <w:t xml:space="preserve"> – Lot specific questions (technical)</w:t>
      </w:r>
    </w:p>
    <w:p w:rsidR="00F23BBA" w:rsidRDefault="0048003F">
      <w:pPr>
        <w:numPr>
          <w:ilvl w:val="0"/>
          <w:numId w:val="5"/>
        </w:numPr>
        <w:pBdr>
          <w:top w:val="nil"/>
          <w:left w:val="nil"/>
          <w:bottom w:val="nil"/>
          <w:right w:val="nil"/>
          <w:between w:val="nil"/>
        </w:pBdr>
        <w:spacing w:before="120" w:after="120" w:line="240" w:lineRule="auto"/>
        <w:ind w:right="57" w:hanging="357"/>
        <w:rPr>
          <w:rFonts w:ascii="Arial" w:eastAsia="Arial" w:hAnsi="Arial" w:cs="Arial"/>
          <w:sz w:val="24"/>
          <w:szCs w:val="24"/>
          <w:highlight w:val="white"/>
        </w:rPr>
      </w:pPr>
      <w:r>
        <w:rPr>
          <w:rFonts w:ascii="Arial" w:eastAsia="Arial" w:hAnsi="Arial" w:cs="Arial"/>
          <w:sz w:val="24"/>
          <w:szCs w:val="24"/>
          <w:highlight w:val="white"/>
        </w:rPr>
        <w:t>Section N - Generic questions for Lots 4a and 4e</w:t>
      </w:r>
    </w:p>
    <w:p w:rsidR="00F23BBA" w:rsidRDefault="00F23BBA">
      <w:pPr>
        <w:pBdr>
          <w:top w:val="nil"/>
          <w:left w:val="nil"/>
          <w:bottom w:val="nil"/>
          <w:right w:val="nil"/>
          <w:between w:val="nil"/>
        </w:pBdr>
        <w:spacing w:before="120" w:after="120" w:line="240" w:lineRule="auto"/>
        <w:ind w:left="777" w:right="57"/>
        <w:rPr>
          <w:rFonts w:ascii="Arial" w:eastAsia="Arial" w:hAnsi="Arial" w:cs="Arial"/>
          <w:sz w:val="24"/>
          <w:szCs w:val="24"/>
          <w:highlight w:val="white"/>
        </w:rPr>
      </w:pPr>
    </w:p>
    <w:p w:rsidR="00F23BBA" w:rsidRDefault="0048003F">
      <w:pPr>
        <w:pBdr>
          <w:top w:val="nil"/>
          <w:left w:val="nil"/>
          <w:bottom w:val="nil"/>
          <w:right w:val="nil"/>
          <w:between w:val="nil"/>
        </w:pBdr>
        <w:spacing w:before="120" w:after="120" w:line="240" w:lineRule="auto"/>
        <w:ind w:left="850" w:hanging="850"/>
      </w:pPr>
      <w:r>
        <w:rPr>
          <w:rFonts w:ascii="Arial" w:eastAsia="Arial" w:hAnsi="Arial" w:cs="Arial"/>
          <w:sz w:val="24"/>
          <w:szCs w:val="24"/>
        </w:rPr>
        <w:t xml:space="preserve">10.2  </w:t>
      </w:r>
      <w:r>
        <w:rPr>
          <w:rFonts w:ascii="Arial" w:eastAsia="Arial" w:hAnsi="Arial" w:cs="Arial"/>
          <w:color w:val="000000"/>
          <w:sz w:val="24"/>
          <w:szCs w:val="24"/>
        </w:rPr>
        <w:t>A summary of all the questions in the quality questionnaire, along with the marking scheme, and weightings for each question is set out below:</w:t>
      </w:r>
    </w:p>
    <w:p w:rsidR="00F23BBA" w:rsidRDefault="00F23BBA">
      <w:pPr>
        <w:spacing w:after="120" w:line="240" w:lineRule="auto"/>
        <w:ind w:right="57"/>
        <w:jc w:val="both"/>
        <w:rPr>
          <w:rFonts w:ascii="Arial" w:eastAsia="Arial" w:hAnsi="Arial" w:cs="Arial"/>
          <w:sz w:val="24"/>
          <w:szCs w:val="24"/>
        </w:rPr>
      </w:pPr>
    </w:p>
    <w:tbl>
      <w:tblPr>
        <w:tblStyle w:val="afffffffffffffffffff8"/>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3758"/>
        <w:gridCol w:w="1936"/>
        <w:gridCol w:w="1985"/>
      </w:tblGrid>
      <w:tr w:rsidR="00F23BBA">
        <w:tc>
          <w:tcPr>
            <w:tcW w:w="0" w:type="auto"/>
            <w:gridSpan w:val="3"/>
          </w:tcPr>
          <w:p w:rsidR="00F23BBA" w:rsidRDefault="00F23BBA">
            <w:pPr>
              <w:spacing w:before="120" w:after="120"/>
              <w:ind w:left="57" w:right="57"/>
              <w:rPr>
                <w:rFonts w:ascii="Arial" w:eastAsia="Arial" w:hAnsi="Arial" w:cs="Arial"/>
                <w:b/>
                <w:sz w:val="24"/>
                <w:szCs w:val="24"/>
              </w:rPr>
            </w:pPr>
          </w:p>
        </w:tc>
        <w:tc>
          <w:tcPr>
            <w:tcW w:w="0" w:type="auto"/>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Marking scheme</w:t>
            </w:r>
          </w:p>
        </w:tc>
      </w:tr>
      <w:tr w:rsidR="00F23BBA">
        <w:trPr>
          <w:trHeight w:val="397"/>
        </w:trPr>
        <w:tc>
          <w:tcPr>
            <w:tcW w:w="0" w:type="auto"/>
            <w:gridSpan w:val="4"/>
            <w:shd w:val="clear" w:color="auto" w:fill="D9D9D9"/>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 - ALL LOTS</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A1</w:t>
            </w:r>
          </w:p>
        </w:tc>
        <w:tc>
          <w:tcPr>
            <w:tcW w:w="0" w:type="auto"/>
            <w:vAlign w:val="center"/>
          </w:tcPr>
          <w:p w:rsidR="00F23BBA" w:rsidRDefault="0048003F">
            <w:pPr>
              <w:spacing w:before="120" w:after="120"/>
              <w:ind w:left="57" w:right="57"/>
              <w:rPr>
                <w:rFonts w:ascii="Arial" w:eastAsia="Arial" w:hAnsi="Arial" w:cs="Arial"/>
                <w:b/>
                <w:sz w:val="24"/>
                <w:szCs w:val="24"/>
                <w:shd w:val="clear" w:color="auto" w:fill="DEEBF6"/>
              </w:rPr>
            </w:pPr>
            <w:r>
              <w:rPr>
                <w:rFonts w:ascii="Arial" w:eastAsia="Arial" w:hAnsi="Arial" w:cs="Arial"/>
                <w:sz w:val="24"/>
                <w:szCs w:val="24"/>
                <w:shd w:val="clear" w:color="auto" w:fill="DEEBF6"/>
              </w:rPr>
              <w:t xml:space="preserve">Compliance with Mandatory Service Requirements Framework Schedule 1: Specification. </w:t>
            </w:r>
            <w:r>
              <w:rPr>
                <w:rFonts w:ascii="Arial" w:eastAsia="Arial" w:hAnsi="Arial" w:cs="Arial"/>
                <w:b/>
                <w:sz w:val="24"/>
                <w:szCs w:val="24"/>
                <w:shd w:val="clear" w:color="auto" w:fill="DEEBF6"/>
              </w:rPr>
              <w:t>All Lots</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Pass/Fail</w:t>
            </w:r>
          </w:p>
        </w:tc>
        <w:tc>
          <w:tcPr>
            <w:tcW w:w="0" w:type="auto"/>
            <w:vAlign w:val="center"/>
          </w:tcPr>
          <w:p w:rsidR="00F23BBA" w:rsidRDefault="0048003F">
            <w:pPr>
              <w:tabs>
                <w:tab w:val="center" w:pos="955"/>
              </w:tabs>
              <w:spacing w:before="120" w:after="120"/>
              <w:ind w:left="57" w:right="57"/>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N/A</w:t>
            </w:r>
          </w:p>
        </w:tc>
      </w:tr>
      <w:tr w:rsidR="00F23BBA">
        <w:tc>
          <w:tcPr>
            <w:tcW w:w="0" w:type="auto"/>
            <w:gridSpan w:val="4"/>
            <w:tcBorders>
              <w:top w:val="single" w:sz="4" w:space="0" w:color="000000"/>
              <w:left w:val="nil"/>
              <w:bottom w:val="single" w:sz="4" w:space="0" w:color="000000"/>
              <w:right w:val="nil"/>
            </w:tcBorders>
            <w:shd w:val="clear" w:color="auto" w:fill="FFFFFF"/>
          </w:tcPr>
          <w:p w:rsidR="00F23BBA" w:rsidRDefault="00F23BBA">
            <w:pPr>
              <w:spacing w:before="120" w:after="120"/>
              <w:ind w:left="57" w:right="57"/>
              <w:jc w:val="center"/>
              <w:rPr>
                <w:rFonts w:ascii="Arial" w:eastAsia="Arial" w:hAnsi="Arial" w:cs="Arial"/>
                <w:b/>
                <w:sz w:val="24"/>
                <w:szCs w:val="24"/>
              </w:rPr>
            </w:pPr>
          </w:p>
        </w:tc>
      </w:tr>
      <w:tr w:rsidR="00F23BBA">
        <w:tc>
          <w:tcPr>
            <w:tcW w:w="0" w:type="auto"/>
            <w:gridSpan w:val="2"/>
            <w:tcBorders>
              <w:top w:val="single" w:sz="4" w:space="0" w:color="000000"/>
            </w:tcBorders>
          </w:tcPr>
          <w:p w:rsidR="00F23BBA" w:rsidRDefault="00F23BBA">
            <w:pPr>
              <w:spacing w:before="120" w:after="120"/>
              <w:ind w:left="57" w:right="57"/>
              <w:rPr>
                <w:rFonts w:ascii="Arial" w:eastAsia="Arial" w:hAnsi="Arial" w:cs="Arial"/>
                <w:b/>
                <w:sz w:val="24"/>
                <w:szCs w:val="24"/>
              </w:rPr>
            </w:pPr>
          </w:p>
        </w:tc>
        <w:tc>
          <w:tcPr>
            <w:tcW w:w="0" w:type="auto"/>
            <w:tcBorders>
              <w:top w:val="single" w:sz="4" w:space="0" w:color="000000"/>
            </w:tcBorders>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tcBorders>
              <w:top w:val="single" w:sz="4" w:space="0" w:color="000000"/>
            </w:tcBorders>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Weighting (%) of Total Quality Score </w:t>
            </w:r>
          </w:p>
        </w:tc>
      </w:tr>
      <w:tr w:rsidR="00F23BBA">
        <w:trPr>
          <w:trHeight w:val="397"/>
        </w:trPr>
        <w:tc>
          <w:tcPr>
            <w:tcW w:w="0" w:type="auto"/>
            <w:gridSpan w:val="4"/>
            <w:shd w:val="clear" w:color="auto" w:fill="D9D9D9"/>
          </w:tcPr>
          <w:p w:rsidR="00F23BBA" w:rsidRDefault="0048003F">
            <w:pPr>
              <w:spacing w:before="120" w:after="120"/>
              <w:ind w:left="57" w:right="57"/>
              <w:rPr>
                <w:rFonts w:ascii="Arial" w:eastAsia="Arial" w:hAnsi="Arial" w:cs="Arial"/>
                <w:b/>
                <w:sz w:val="24"/>
                <w:szCs w:val="24"/>
                <w:shd w:val="clear" w:color="auto" w:fill="D9D9D9"/>
              </w:rPr>
            </w:pPr>
            <w:r>
              <w:rPr>
                <w:rFonts w:ascii="Arial" w:eastAsia="Arial" w:hAnsi="Arial" w:cs="Arial"/>
                <w:b/>
                <w:sz w:val="24"/>
                <w:szCs w:val="24"/>
              </w:rPr>
              <w:t>Section B –</w:t>
            </w:r>
            <w:r>
              <w:rPr>
                <w:rFonts w:ascii="Arial" w:eastAsia="Arial" w:hAnsi="Arial" w:cs="Arial"/>
                <w:b/>
                <w:sz w:val="24"/>
                <w:szCs w:val="24"/>
                <w:shd w:val="clear" w:color="auto" w:fill="D9D9D9"/>
              </w:rPr>
              <w:t xml:space="preserve"> Generic Questions – ALL LOTS</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B1</w:t>
            </w:r>
          </w:p>
        </w:tc>
        <w:tc>
          <w:tcPr>
            <w:tcW w:w="0" w:type="auto"/>
            <w:vAlign w:val="center"/>
          </w:tcPr>
          <w:p w:rsidR="00F23BBA" w:rsidRDefault="0048003F">
            <w:pPr>
              <w:spacing w:before="120" w:after="120"/>
              <w:ind w:left="57" w:right="57"/>
              <w:rPr>
                <w:rFonts w:ascii="Arial" w:eastAsia="Arial" w:hAnsi="Arial" w:cs="Arial"/>
                <w:b/>
                <w:sz w:val="24"/>
                <w:szCs w:val="24"/>
                <w:shd w:val="clear" w:color="auto" w:fill="DEEBF6"/>
              </w:rPr>
            </w:pPr>
            <w:r>
              <w:rPr>
                <w:rFonts w:ascii="Arial" w:eastAsia="Arial" w:hAnsi="Arial" w:cs="Arial"/>
                <w:sz w:val="24"/>
                <w:szCs w:val="24"/>
                <w:shd w:val="clear" w:color="auto" w:fill="DEEBF6"/>
              </w:rPr>
              <w:t xml:space="preserve">Social Value  </w:t>
            </w:r>
            <w:r>
              <w:rPr>
                <w:rFonts w:ascii="Arial" w:eastAsia="Arial" w:hAnsi="Arial" w:cs="Arial"/>
                <w:b/>
                <w:sz w:val="24"/>
                <w:szCs w:val="24"/>
                <w:shd w:val="clear" w:color="auto" w:fill="DEEBF6"/>
              </w:rPr>
              <w:t>ALL LOTS</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Pass/ Fail</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12.0</w:t>
            </w:r>
          </w:p>
        </w:tc>
      </w:tr>
    </w:tbl>
    <w:p w:rsidR="00F23BBA" w:rsidRDefault="00F23BBA">
      <w:pPr>
        <w:spacing w:before="120" w:after="120" w:line="240" w:lineRule="auto"/>
        <w:ind w:left="57" w:right="57"/>
        <w:rPr>
          <w:rFonts w:ascii="Arial" w:eastAsia="Arial" w:hAnsi="Arial" w:cs="Arial"/>
        </w:rPr>
      </w:pPr>
    </w:p>
    <w:p w:rsidR="00F23BBA" w:rsidRDefault="00F23BBA">
      <w:pPr>
        <w:spacing w:before="120" w:after="120" w:line="240" w:lineRule="auto"/>
        <w:ind w:right="57"/>
        <w:rPr>
          <w:rFonts w:ascii="Arial" w:eastAsia="Arial" w:hAnsi="Arial" w:cs="Arial"/>
        </w:rPr>
      </w:pPr>
    </w:p>
    <w:tbl>
      <w:tblPr>
        <w:tblStyle w:val="afffffffffffffffffff9"/>
        <w:tblW w:w="90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2100"/>
        <w:gridCol w:w="1980"/>
        <w:gridCol w:w="2025"/>
        <w:gridCol w:w="2085"/>
      </w:tblGrid>
      <w:tr w:rsidR="00F23BBA">
        <w:trPr>
          <w:trHeight w:val="240"/>
        </w:trPr>
        <w:tc>
          <w:tcPr>
            <w:tcW w:w="0" w:type="auto"/>
            <w:gridSpan w:val="5"/>
            <w:shd w:val="clear" w:color="auto" w:fill="D9D9D9"/>
            <w:vAlign w:val="center"/>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Section C – Cross LOT Questions </w:t>
            </w:r>
          </w:p>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following questions only need to be answered once if your are applying for more than one applicable lot as set out below:</w:t>
            </w:r>
          </w:p>
        </w:tc>
      </w:tr>
      <w:tr w:rsidR="00F23BBA">
        <w:trPr>
          <w:trHeight w:val="240"/>
        </w:trPr>
        <w:tc>
          <w:tcPr>
            <w:tcW w:w="0" w:type="auto"/>
            <w:gridSpan w:val="3"/>
            <w:vAlign w:val="center"/>
          </w:tcPr>
          <w:p w:rsidR="00F23BBA" w:rsidRDefault="00F23BBA">
            <w:pPr>
              <w:spacing w:before="120" w:after="120"/>
              <w:ind w:left="57" w:right="57"/>
              <w:rPr>
                <w:rFonts w:ascii="Arial" w:eastAsia="Arial" w:hAnsi="Arial" w:cs="Arial"/>
                <w:sz w:val="24"/>
                <w:szCs w:val="24"/>
                <w:shd w:val="clear" w:color="auto" w:fill="DEEBF6"/>
              </w:rPr>
            </w:pPr>
          </w:p>
        </w:tc>
        <w:tc>
          <w:tcPr>
            <w:tcW w:w="0" w:type="auto"/>
            <w:tcBorders>
              <w:top w:val="single" w:sz="4" w:space="0" w:color="000000"/>
            </w:tcBorders>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tcBorders>
              <w:top w:val="single" w:sz="4" w:space="0" w:color="000000"/>
            </w:tcBorders>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Weighting (%) of Total Quality Score</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C1 </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Build and Implementation</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1a, 1b, 2a, 3a, 3b, 4b, 4c, 4d</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100/66/33/0</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23.5</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C2</w:t>
            </w:r>
          </w:p>
        </w:tc>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Ongoing Delivery and Service Management</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 xml:space="preserve">1a, 1b, 2a, 3a, 3b, 4b, 4c, 4d, </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100/66/33/0</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23.5</w:t>
            </w:r>
          </w:p>
        </w:tc>
      </w:tr>
    </w:tbl>
    <w:p w:rsidR="00F23BBA" w:rsidRDefault="00F23BBA">
      <w:pPr>
        <w:spacing w:before="120" w:after="120" w:line="240" w:lineRule="auto"/>
        <w:ind w:right="57"/>
        <w:rPr>
          <w:rFonts w:ascii="Arial" w:eastAsia="Arial" w:hAnsi="Arial" w:cs="Arial"/>
        </w:rPr>
      </w:pPr>
    </w:p>
    <w:tbl>
      <w:tblPr>
        <w:tblStyle w:val="afffffffffffffffffffa"/>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810"/>
        <w:gridCol w:w="1969"/>
        <w:gridCol w:w="2126"/>
      </w:tblGrid>
      <w:tr w:rsidR="00F23BBA">
        <w:tc>
          <w:tcPr>
            <w:tcW w:w="0" w:type="auto"/>
            <w:gridSpan w:val="2"/>
            <w:tcBorders>
              <w:top w:val="single" w:sz="4" w:space="0" w:color="000000"/>
            </w:tcBorders>
          </w:tcPr>
          <w:p w:rsidR="00F23BBA" w:rsidRDefault="00F23BBA">
            <w:pPr>
              <w:spacing w:before="120" w:after="120"/>
              <w:ind w:left="57" w:right="57"/>
              <w:rPr>
                <w:rFonts w:ascii="Arial" w:eastAsia="Arial" w:hAnsi="Arial" w:cs="Arial"/>
                <w:b/>
                <w:sz w:val="24"/>
                <w:szCs w:val="24"/>
              </w:rPr>
            </w:pPr>
          </w:p>
        </w:tc>
        <w:tc>
          <w:tcPr>
            <w:tcW w:w="0" w:type="auto"/>
            <w:tcBorders>
              <w:top w:val="single" w:sz="4" w:space="0" w:color="000000"/>
            </w:tcBorders>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tcBorders>
              <w:top w:val="single" w:sz="4" w:space="0" w:color="000000"/>
            </w:tcBorders>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Weighting (%) of Total Quality Score</w:t>
            </w:r>
          </w:p>
        </w:tc>
      </w:tr>
      <w:tr w:rsidR="00F23BBA">
        <w:trPr>
          <w:trHeight w:val="397"/>
        </w:trPr>
        <w:tc>
          <w:tcPr>
            <w:tcW w:w="0" w:type="auto"/>
            <w:gridSpan w:val="4"/>
            <w:shd w:val="clear" w:color="auto" w:fill="D9D9D9"/>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Section D – Lot 1a Specific Questions</w:t>
            </w:r>
          </w:p>
        </w:tc>
      </w:tr>
      <w:tr w:rsidR="00F23BBA">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D1 </w:t>
            </w:r>
          </w:p>
        </w:tc>
        <w:tc>
          <w:tcPr>
            <w:tcW w:w="0" w:type="auto"/>
          </w:tcPr>
          <w:p w:rsidR="00F23BBA" w:rsidRDefault="0048003F">
            <w:pPr>
              <w:spacing w:before="120" w:after="120"/>
              <w:ind w:left="57" w:right="57"/>
              <w:rPr>
                <w:rFonts w:ascii="Arial" w:eastAsia="Arial" w:hAnsi="Arial" w:cs="Arial"/>
                <w:sz w:val="30"/>
                <w:szCs w:val="30"/>
                <w:shd w:val="clear" w:color="auto" w:fill="DEEBF6"/>
              </w:rPr>
            </w:pPr>
            <w:r>
              <w:rPr>
                <w:rFonts w:ascii="Arial" w:eastAsia="Arial" w:hAnsi="Arial" w:cs="Arial"/>
                <w:sz w:val="24"/>
                <w:szCs w:val="24"/>
                <w:shd w:val="clear" w:color="auto" w:fill="DEEBF6"/>
              </w:rPr>
              <w:t>Lot 1a Intersite Connectivity (Wide Area Network) / Data Access Services Technical Question</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tcPr>
          <w:p w:rsidR="00F23BBA" w:rsidRDefault="00F23BBA">
            <w:pPr>
              <w:spacing w:before="120" w:after="120"/>
              <w:ind w:left="57" w:right="57"/>
              <w:jc w:val="center"/>
              <w:rPr>
                <w:rFonts w:ascii="Arial" w:eastAsia="Arial" w:hAnsi="Arial" w:cs="Arial"/>
                <w:shd w:val="clear" w:color="auto" w:fill="DEEBF6"/>
              </w:rPr>
            </w:pPr>
          </w:p>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41.0</w:t>
            </w:r>
          </w:p>
        </w:tc>
      </w:tr>
      <w:tr w:rsidR="00F23BBA">
        <w:tc>
          <w:tcPr>
            <w:tcW w:w="0" w:type="auto"/>
            <w:gridSpan w:val="4"/>
            <w:shd w:val="clear" w:color="auto" w:fill="D9D9D9"/>
            <w:vAlign w:val="center"/>
          </w:tcPr>
          <w:p w:rsidR="00F23BBA" w:rsidRDefault="00F23BBA">
            <w:pPr>
              <w:spacing w:before="120" w:after="120"/>
              <w:ind w:left="57" w:right="57"/>
              <w:rPr>
                <w:rFonts w:ascii="Arial" w:eastAsia="Arial" w:hAnsi="Arial" w:cs="Arial"/>
                <w:b/>
                <w:sz w:val="24"/>
                <w:szCs w:val="24"/>
              </w:rPr>
            </w:pPr>
          </w:p>
        </w:tc>
      </w:tr>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E – Lot 1b Specific Questions</w:t>
            </w:r>
          </w:p>
        </w:tc>
      </w:tr>
      <w:tr w:rsidR="00F23BBA">
        <w:tc>
          <w:tcPr>
            <w:tcW w:w="0" w:type="auto"/>
            <w:vAlign w:val="center"/>
          </w:tcPr>
          <w:p w:rsidR="00F23BBA" w:rsidRDefault="0048003F">
            <w:pPr>
              <w:spacing w:before="120" w:after="120"/>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E1</w:t>
            </w:r>
          </w:p>
        </w:tc>
        <w:tc>
          <w:tcPr>
            <w:tcW w:w="0" w:type="auto"/>
          </w:tcPr>
          <w:p w:rsidR="00F23BBA" w:rsidRDefault="0048003F">
            <w:pPr>
              <w:spacing w:before="120" w:after="120"/>
              <w:ind w:left="57" w:right="57"/>
              <w:rPr>
                <w:rFonts w:ascii="Arial" w:eastAsia="Arial" w:hAnsi="Arial" w:cs="Arial"/>
                <w:sz w:val="30"/>
                <w:szCs w:val="30"/>
                <w:shd w:val="clear" w:color="auto" w:fill="DEEBF6"/>
              </w:rPr>
            </w:pPr>
            <w:r>
              <w:rPr>
                <w:rFonts w:ascii="Arial" w:eastAsia="Arial" w:hAnsi="Arial" w:cs="Arial"/>
                <w:sz w:val="24"/>
                <w:szCs w:val="24"/>
                <w:shd w:val="clear" w:color="auto" w:fill="DEEBF6"/>
              </w:rPr>
              <w:t>Lot 1b Commercial Radio Technical Question</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shd w:val="clear" w:color="auto" w:fill="D9D9D9"/>
            <w:vAlign w:val="center"/>
          </w:tcPr>
          <w:p w:rsidR="00F23BBA" w:rsidRDefault="0048003F">
            <w:pPr>
              <w:spacing w:before="120" w:after="120"/>
              <w:ind w:left="57" w:right="57"/>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41.0</w:t>
            </w:r>
          </w:p>
        </w:tc>
      </w:tr>
    </w:tbl>
    <w:p w:rsidR="00F23BBA" w:rsidRDefault="00F23BBA">
      <w:pPr>
        <w:spacing w:before="120" w:after="120" w:line="240" w:lineRule="auto"/>
        <w:ind w:right="57"/>
        <w:rPr>
          <w:rFonts w:ascii="Arial" w:eastAsia="Arial" w:hAnsi="Arial" w:cs="Arial"/>
        </w:rPr>
      </w:pPr>
    </w:p>
    <w:tbl>
      <w:tblPr>
        <w:tblStyle w:val="afffffffffffffffffffb"/>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810"/>
        <w:gridCol w:w="1969"/>
        <w:gridCol w:w="2126"/>
      </w:tblGrid>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F – Lot 2a  Specific Questions</w:t>
            </w:r>
          </w:p>
        </w:tc>
      </w:tr>
      <w:tr w:rsidR="00F23BBA">
        <w:tc>
          <w:tcPr>
            <w:tcW w:w="0" w:type="auto"/>
            <w:vAlign w:val="center"/>
          </w:tcPr>
          <w:p w:rsidR="00F23BBA" w:rsidRDefault="0048003F">
            <w:pPr>
              <w:spacing w:before="120" w:after="120"/>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F1</w:t>
            </w:r>
          </w:p>
        </w:tc>
        <w:tc>
          <w:tcPr>
            <w:tcW w:w="0" w:type="auto"/>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Lot 2a Intra site Connectivity (Local Area Network) / Local Connectivity Services Technical Question</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shd w:val="clear" w:color="auto" w:fill="D9D9D9"/>
            <w:vAlign w:val="center"/>
          </w:tcPr>
          <w:p w:rsidR="00F23BBA" w:rsidRDefault="0048003F">
            <w:pPr>
              <w:spacing w:before="120" w:after="120"/>
              <w:ind w:left="57" w:right="57"/>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41.0</w:t>
            </w:r>
          </w:p>
        </w:tc>
      </w:tr>
    </w:tbl>
    <w:p w:rsidR="00F23BBA" w:rsidRDefault="00F23BBA">
      <w:pPr>
        <w:spacing w:before="120" w:after="120" w:line="240" w:lineRule="auto"/>
        <w:ind w:right="57"/>
        <w:rPr>
          <w:rFonts w:ascii="Arial" w:eastAsia="Arial" w:hAnsi="Arial" w:cs="Arial"/>
        </w:rPr>
      </w:pPr>
    </w:p>
    <w:tbl>
      <w:tblPr>
        <w:tblStyle w:val="afffffffffffffffffffc"/>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810"/>
        <w:gridCol w:w="1969"/>
        <w:gridCol w:w="2126"/>
      </w:tblGrid>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G – Lot 3a Specific Questions</w:t>
            </w:r>
          </w:p>
        </w:tc>
      </w:tr>
      <w:tr w:rsidR="00F23BBA">
        <w:tc>
          <w:tcPr>
            <w:tcW w:w="0" w:type="auto"/>
            <w:vAlign w:val="center"/>
          </w:tcPr>
          <w:p w:rsidR="00F23BBA" w:rsidRDefault="0048003F">
            <w:pPr>
              <w:spacing w:before="120" w:after="120"/>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G1</w:t>
            </w:r>
          </w:p>
        </w:tc>
        <w:tc>
          <w:tcPr>
            <w:tcW w:w="0" w:type="auto"/>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Lot 3a IoT and Smart Cities (Smart shared and connected spaces) Technical Question</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shd w:val="clear" w:color="auto" w:fill="D9D9D9"/>
            <w:vAlign w:val="center"/>
          </w:tcPr>
          <w:p w:rsidR="00F23BBA" w:rsidRDefault="0048003F">
            <w:pPr>
              <w:spacing w:before="120" w:after="120"/>
              <w:ind w:left="57" w:right="57"/>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41.0</w:t>
            </w:r>
          </w:p>
        </w:tc>
      </w:tr>
    </w:tbl>
    <w:p w:rsidR="00F23BBA" w:rsidRDefault="00F23BBA">
      <w:pPr>
        <w:spacing w:before="120" w:after="120" w:line="240" w:lineRule="auto"/>
        <w:ind w:right="57"/>
        <w:rPr>
          <w:rFonts w:ascii="Arial" w:eastAsia="Arial" w:hAnsi="Arial" w:cs="Arial"/>
        </w:rPr>
      </w:pPr>
    </w:p>
    <w:p w:rsidR="00F23BBA" w:rsidRDefault="00F23BBA">
      <w:pPr>
        <w:spacing w:before="120" w:after="120" w:line="240" w:lineRule="auto"/>
        <w:ind w:right="57"/>
        <w:rPr>
          <w:rFonts w:ascii="Arial" w:eastAsia="Arial" w:hAnsi="Arial" w:cs="Arial"/>
        </w:rPr>
      </w:pPr>
    </w:p>
    <w:tbl>
      <w:tblPr>
        <w:tblStyle w:val="afffffffffffffffffffd"/>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810"/>
        <w:gridCol w:w="1969"/>
        <w:gridCol w:w="2126"/>
      </w:tblGrid>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H – Lot 3b Specific Questions</w:t>
            </w:r>
          </w:p>
        </w:tc>
      </w:tr>
      <w:tr w:rsidR="00F23BBA">
        <w:tc>
          <w:tcPr>
            <w:tcW w:w="0" w:type="auto"/>
            <w:vAlign w:val="center"/>
          </w:tcPr>
          <w:p w:rsidR="00F23BBA" w:rsidRDefault="0048003F">
            <w:pPr>
              <w:spacing w:before="120" w:after="120"/>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H1</w:t>
            </w:r>
          </w:p>
        </w:tc>
        <w:tc>
          <w:tcPr>
            <w:tcW w:w="0" w:type="auto"/>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Lot 3b </w:t>
            </w:r>
            <w:r>
              <w:rPr>
                <w:rFonts w:ascii="Roboto" w:eastAsia="Roboto" w:hAnsi="Roboto" w:cs="Roboto"/>
                <w:sz w:val="24"/>
                <w:szCs w:val="24"/>
                <w:shd w:val="clear" w:color="auto" w:fill="DEEBF6"/>
              </w:rPr>
              <w:t>Communication Platform as a Service,</w:t>
            </w:r>
            <w:r>
              <w:rPr>
                <w:rFonts w:ascii="Arial" w:eastAsia="Arial" w:hAnsi="Arial" w:cs="Arial"/>
                <w:sz w:val="24"/>
                <w:szCs w:val="24"/>
                <w:shd w:val="clear" w:color="auto" w:fill="DEEBF6"/>
              </w:rPr>
              <w:t xml:space="preserve"> Technical Que</w:t>
            </w:r>
            <w:r>
              <w:rPr>
                <w:rFonts w:ascii="Arial" w:eastAsia="Arial" w:hAnsi="Arial" w:cs="Arial"/>
                <w:sz w:val="24"/>
                <w:szCs w:val="24"/>
              </w:rPr>
              <w:t>stion</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shd w:val="clear" w:color="auto" w:fill="D9D9D9"/>
            <w:vAlign w:val="center"/>
          </w:tcPr>
          <w:p w:rsidR="00F23BBA" w:rsidRDefault="0048003F">
            <w:pPr>
              <w:spacing w:before="120" w:after="120"/>
              <w:ind w:left="57" w:right="57"/>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41.0</w:t>
            </w:r>
          </w:p>
        </w:tc>
      </w:tr>
    </w:tbl>
    <w:p w:rsidR="00F23BBA" w:rsidRDefault="00F23BBA">
      <w:pPr>
        <w:spacing w:before="120" w:after="120" w:line="240" w:lineRule="auto"/>
        <w:ind w:right="57"/>
        <w:rPr>
          <w:rFonts w:ascii="Arial" w:eastAsia="Arial" w:hAnsi="Arial" w:cs="Arial"/>
        </w:rPr>
      </w:pPr>
    </w:p>
    <w:p w:rsidR="00F23BBA" w:rsidRDefault="00F23BBA">
      <w:pPr>
        <w:spacing w:before="120" w:after="120" w:line="240" w:lineRule="auto"/>
        <w:ind w:right="57"/>
        <w:rPr>
          <w:rFonts w:ascii="Arial" w:eastAsia="Arial" w:hAnsi="Arial" w:cs="Arial"/>
        </w:rPr>
      </w:pPr>
    </w:p>
    <w:tbl>
      <w:tblPr>
        <w:tblStyle w:val="afffffffffffffffffffe"/>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810"/>
        <w:gridCol w:w="1969"/>
        <w:gridCol w:w="2126"/>
      </w:tblGrid>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I – Lot 4b Specific Questions</w:t>
            </w:r>
          </w:p>
        </w:tc>
      </w:tr>
      <w:tr w:rsidR="00F23BBA">
        <w:tc>
          <w:tcPr>
            <w:tcW w:w="0" w:type="auto"/>
            <w:vAlign w:val="center"/>
          </w:tcPr>
          <w:p w:rsidR="00F23BBA" w:rsidRDefault="0048003F">
            <w:pPr>
              <w:spacing w:before="120" w:after="120"/>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I1</w:t>
            </w:r>
          </w:p>
        </w:tc>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Lot 4b - Digital Communication Services (Unified Communications) Technical Question</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shd w:val="clear" w:color="auto" w:fill="D9D9D9"/>
            <w:vAlign w:val="center"/>
          </w:tcPr>
          <w:p w:rsidR="00F23BBA" w:rsidRDefault="0048003F">
            <w:pPr>
              <w:spacing w:before="120" w:after="120"/>
              <w:ind w:left="57" w:right="57"/>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41.0</w:t>
            </w:r>
          </w:p>
        </w:tc>
      </w:tr>
    </w:tbl>
    <w:p w:rsidR="00F23BBA" w:rsidRDefault="00F23BBA">
      <w:pPr>
        <w:spacing w:before="120" w:after="120" w:line="240" w:lineRule="auto"/>
        <w:ind w:right="57"/>
        <w:rPr>
          <w:rFonts w:ascii="Arial" w:eastAsia="Arial" w:hAnsi="Arial" w:cs="Arial"/>
        </w:rPr>
      </w:pPr>
    </w:p>
    <w:p w:rsidR="00F23BBA" w:rsidRDefault="00F23BBA">
      <w:pPr>
        <w:spacing w:before="120" w:after="120" w:line="240" w:lineRule="auto"/>
        <w:ind w:right="57"/>
        <w:rPr>
          <w:rFonts w:ascii="Arial" w:eastAsia="Arial" w:hAnsi="Arial" w:cs="Arial"/>
        </w:rPr>
      </w:pPr>
    </w:p>
    <w:tbl>
      <w:tblPr>
        <w:tblStyle w:val="affffffffffffffffffff"/>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810"/>
        <w:gridCol w:w="1969"/>
        <w:gridCol w:w="2126"/>
      </w:tblGrid>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J – Lot 4c Specific Questions</w:t>
            </w:r>
          </w:p>
        </w:tc>
      </w:tr>
      <w:tr w:rsidR="00F23BBA">
        <w:tc>
          <w:tcPr>
            <w:tcW w:w="0" w:type="auto"/>
            <w:vAlign w:val="center"/>
          </w:tcPr>
          <w:p w:rsidR="00F23BBA" w:rsidRDefault="0048003F">
            <w:pPr>
              <w:spacing w:before="120" w:after="120"/>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J1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Lot 4c Contact Centre Services Technical Question</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shd w:val="clear" w:color="auto" w:fill="D9D9D9"/>
            <w:vAlign w:val="center"/>
          </w:tcPr>
          <w:p w:rsidR="00F23BBA" w:rsidRDefault="0048003F">
            <w:pPr>
              <w:spacing w:before="120" w:after="120"/>
              <w:ind w:left="57" w:right="57"/>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41.0</w:t>
            </w:r>
          </w:p>
        </w:tc>
      </w:tr>
    </w:tbl>
    <w:p w:rsidR="00F23BBA" w:rsidRDefault="00F23BBA">
      <w:pPr>
        <w:spacing w:before="120" w:after="120" w:line="240" w:lineRule="auto"/>
        <w:ind w:right="57"/>
        <w:rPr>
          <w:rFonts w:ascii="Arial" w:eastAsia="Arial" w:hAnsi="Arial" w:cs="Arial"/>
        </w:rPr>
      </w:pPr>
    </w:p>
    <w:tbl>
      <w:tblPr>
        <w:tblStyle w:val="affffffffffffffffffff0"/>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810"/>
        <w:gridCol w:w="1969"/>
        <w:gridCol w:w="2126"/>
      </w:tblGrid>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K  – Lot 4d Specific Questions</w:t>
            </w:r>
          </w:p>
        </w:tc>
      </w:tr>
      <w:tr w:rsidR="00F23BBA">
        <w:tc>
          <w:tcPr>
            <w:tcW w:w="0" w:type="auto"/>
            <w:vAlign w:val="center"/>
          </w:tcPr>
          <w:p w:rsidR="00F23BBA" w:rsidRDefault="0048003F">
            <w:pPr>
              <w:spacing w:before="120" w:after="120"/>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K1</w:t>
            </w:r>
          </w:p>
        </w:tc>
        <w:tc>
          <w:tcPr>
            <w:tcW w:w="0" w:type="auto"/>
          </w:tcPr>
          <w:p w:rsidR="00F23BBA" w:rsidRDefault="0048003F">
            <w:pPr>
              <w:widowControl w:val="0"/>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Lot 4d Inbound Telephony Services Technical Question</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shd w:val="clear" w:color="auto" w:fill="D9D9D9"/>
            <w:vAlign w:val="center"/>
          </w:tcPr>
          <w:p w:rsidR="00F23BBA" w:rsidRDefault="0048003F">
            <w:pPr>
              <w:spacing w:before="120" w:after="120"/>
              <w:ind w:left="57" w:right="57"/>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41.0</w:t>
            </w:r>
          </w:p>
        </w:tc>
      </w:tr>
    </w:tbl>
    <w:p w:rsidR="00F23BBA" w:rsidRDefault="00F23BBA">
      <w:pPr>
        <w:spacing w:before="120" w:after="120" w:line="240" w:lineRule="auto"/>
        <w:ind w:right="57"/>
        <w:rPr>
          <w:rFonts w:ascii="Arial" w:eastAsia="Arial" w:hAnsi="Arial" w:cs="Arial"/>
        </w:rPr>
      </w:pPr>
    </w:p>
    <w:p w:rsidR="00F23BBA" w:rsidRDefault="00F23BBA">
      <w:pPr>
        <w:spacing w:before="120" w:after="120" w:line="240" w:lineRule="auto"/>
        <w:ind w:right="57"/>
        <w:rPr>
          <w:rFonts w:ascii="Arial" w:eastAsia="Arial" w:hAnsi="Arial" w:cs="Arial"/>
        </w:rPr>
      </w:pPr>
    </w:p>
    <w:tbl>
      <w:tblPr>
        <w:tblStyle w:val="affffffffffffffffffff1"/>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843"/>
        <w:gridCol w:w="1969"/>
        <w:gridCol w:w="2126"/>
      </w:tblGrid>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L – Lot 1c Specific Questions</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L1</w:t>
            </w:r>
          </w:p>
        </w:tc>
        <w:tc>
          <w:tcPr>
            <w:tcW w:w="0" w:type="auto"/>
          </w:tcPr>
          <w:p w:rsidR="00F23BBA" w:rsidRDefault="0048003F">
            <w:pPr>
              <w:spacing w:before="120" w:after="120"/>
              <w:ind w:left="57" w:right="57"/>
              <w:jc w:val="both"/>
              <w:rPr>
                <w:rFonts w:ascii="Arial" w:eastAsia="Arial" w:hAnsi="Arial" w:cs="Arial"/>
                <w:b/>
                <w:sz w:val="24"/>
                <w:szCs w:val="24"/>
                <w:shd w:val="clear" w:color="auto" w:fill="DEEBF6"/>
              </w:rPr>
            </w:pPr>
            <w:r>
              <w:rPr>
                <w:rFonts w:ascii="Arial" w:eastAsia="Arial" w:hAnsi="Arial" w:cs="Arial"/>
                <w:sz w:val="24"/>
                <w:szCs w:val="24"/>
                <w:shd w:val="clear" w:color="auto" w:fill="DEEBF6"/>
              </w:rPr>
              <w:t xml:space="preserve">COTS Radio </w:t>
            </w:r>
            <w:r>
              <w:rPr>
                <w:rFonts w:ascii="Arial" w:eastAsia="Arial" w:hAnsi="Arial" w:cs="Arial"/>
                <w:b/>
                <w:sz w:val="24"/>
                <w:szCs w:val="24"/>
                <w:shd w:val="clear" w:color="auto" w:fill="DEEBF6"/>
              </w:rPr>
              <w:t>LOT 1c</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Pass/Fail</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N/A</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L2</w:t>
            </w:r>
          </w:p>
        </w:tc>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Electromagnetic Compatibility standards </w:t>
            </w:r>
            <w:r>
              <w:rPr>
                <w:rFonts w:ascii="Arial" w:eastAsia="Arial" w:hAnsi="Arial" w:cs="Arial"/>
                <w:b/>
                <w:sz w:val="24"/>
                <w:szCs w:val="24"/>
                <w:shd w:val="clear" w:color="auto" w:fill="DEEBF6"/>
              </w:rPr>
              <w:t>LOT 1c</w:t>
            </w:r>
            <w:r>
              <w:rPr>
                <w:rFonts w:ascii="Arial" w:eastAsia="Arial" w:hAnsi="Arial" w:cs="Arial"/>
                <w:sz w:val="24"/>
                <w:szCs w:val="24"/>
                <w:shd w:val="clear" w:color="auto" w:fill="DEEBF6"/>
              </w:rPr>
              <w:t xml:space="preserve"> </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29.0</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L3</w:t>
            </w:r>
          </w:p>
        </w:tc>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Shock and vibration test standards </w:t>
            </w:r>
            <w:r>
              <w:rPr>
                <w:rFonts w:ascii="Arial" w:eastAsia="Arial" w:hAnsi="Arial" w:cs="Arial"/>
                <w:b/>
                <w:sz w:val="24"/>
                <w:szCs w:val="24"/>
                <w:shd w:val="clear" w:color="auto" w:fill="DEEBF6"/>
              </w:rPr>
              <w:t>LOT 1c</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29.0</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L4</w:t>
            </w:r>
          </w:p>
        </w:tc>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Security Standards </w:t>
            </w:r>
            <w:r>
              <w:rPr>
                <w:rFonts w:ascii="Arial" w:eastAsia="Arial" w:hAnsi="Arial" w:cs="Arial"/>
                <w:b/>
                <w:sz w:val="24"/>
                <w:szCs w:val="24"/>
                <w:shd w:val="clear" w:color="auto" w:fill="DEEBF6"/>
              </w:rPr>
              <w:t>LOT 1c</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30.0</w:t>
            </w:r>
          </w:p>
        </w:tc>
      </w:tr>
    </w:tbl>
    <w:p w:rsidR="00F23BBA" w:rsidRDefault="00F23BBA">
      <w:pPr>
        <w:spacing w:before="120" w:after="120" w:line="240" w:lineRule="auto"/>
        <w:ind w:left="57" w:right="57"/>
        <w:rPr>
          <w:rFonts w:ascii="Arial" w:eastAsia="Arial" w:hAnsi="Arial" w:cs="Arial"/>
        </w:rPr>
      </w:pPr>
    </w:p>
    <w:tbl>
      <w:tblPr>
        <w:tblStyle w:val="affffffffffffffffffff2"/>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3843"/>
        <w:gridCol w:w="1969"/>
        <w:gridCol w:w="2126"/>
      </w:tblGrid>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M – Lot 1d Specific Questions</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E2</w:t>
            </w:r>
          </w:p>
        </w:tc>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Running geographically resilient ccTLD or gTLD registries </w:t>
            </w:r>
            <w:r>
              <w:rPr>
                <w:rFonts w:ascii="Arial" w:eastAsia="Arial" w:hAnsi="Arial" w:cs="Arial"/>
                <w:b/>
                <w:sz w:val="24"/>
                <w:szCs w:val="24"/>
                <w:shd w:val="clear" w:color="auto" w:fill="DEEBF6"/>
              </w:rPr>
              <w:t>LOT 1d</w:t>
            </w:r>
          </w:p>
        </w:tc>
        <w:tc>
          <w:tcPr>
            <w:tcW w:w="0" w:type="auto"/>
            <w:vAlign w:val="center"/>
          </w:tcPr>
          <w:p w:rsidR="00F23BBA" w:rsidRDefault="0048003F">
            <w:pPr>
              <w:spacing w:before="120" w:after="120"/>
              <w:ind w:left="57" w:right="57"/>
              <w:jc w:val="center"/>
              <w:rPr>
                <w:rFonts w:ascii="Arial" w:eastAsia="Arial" w:hAnsi="Arial" w:cs="Arial"/>
                <w:sz w:val="24"/>
                <w:szCs w:val="24"/>
                <w:shd w:val="clear" w:color="auto" w:fill="DEEBF6"/>
              </w:rPr>
            </w:pPr>
            <w:r>
              <w:rPr>
                <w:rFonts w:ascii="Arial" w:eastAsia="Arial" w:hAnsi="Arial" w:cs="Arial"/>
                <w:shd w:val="clear" w:color="auto" w:fill="DEEBF6"/>
              </w:rPr>
              <w:t>100/66/33/0</w:t>
            </w:r>
          </w:p>
        </w:tc>
        <w:tc>
          <w:tcPr>
            <w:tcW w:w="0" w:type="auto"/>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27.0</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E4</w:t>
            </w:r>
          </w:p>
        </w:tc>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Running Other Registry Functions </w:t>
            </w:r>
            <w:r>
              <w:rPr>
                <w:rFonts w:ascii="Arial" w:eastAsia="Arial" w:hAnsi="Arial" w:cs="Arial"/>
                <w:b/>
                <w:sz w:val="24"/>
                <w:szCs w:val="24"/>
                <w:shd w:val="clear" w:color="auto" w:fill="DEEBF6"/>
              </w:rPr>
              <w:t>LOT 1d</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100/75/50/25/0</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27.0</w:t>
            </w:r>
          </w:p>
        </w:tc>
      </w:tr>
      <w:tr w:rsidR="00F23BBA">
        <w:tc>
          <w:tcPr>
            <w:tcW w:w="0" w:type="auto"/>
            <w:vAlign w:val="center"/>
          </w:tcPr>
          <w:p w:rsidR="00F23BBA" w:rsidRDefault="0048003F">
            <w:pPr>
              <w:spacing w:before="120" w:after="120"/>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E5</w:t>
            </w:r>
          </w:p>
        </w:tc>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High availability </w:t>
            </w:r>
            <w:r>
              <w:rPr>
                <w:rFonts w:ascii="Arial" w:eastAsia="Arial" w:hAnsi="Arial" w:cs="Arial"/>
                <w:b/>
                <w:sz w:val="24"/>
                <w:szCs w:val="24"/>
                <w:shd w:val="clear" w:color="auto" w:fill="DEEBF6"/>
              </w:rPr>
              <w:t>LOT 1d</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100/50/0</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34.0</w:t>
            </w:r>
          </w:p>
        </w:tc>
      </w:tr>
    </w:tbl>
    <w:p w:rsidR="00F23BBA" w:rsidRDefault="00F23BBA">
      <w:pPr>
        <w:spacing w:before="120" w:after="120" w:line="240" w:lineRule="auto"/>
        <w:ind w:right="57"/>
        <w:rPr>
          <w:rFonts w:ascii="Arial" w:eastAsia="Arial" w:hAnsi="Arial" w:cs="Arial"/>
        </w:rPr>
      </w:pPr>
    </w:p>
    <w:tbl>
      <w:tblPr>
        <w:tblStyle w:val="affffffffffffffffffff3"/>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3810"/>
        <w:gridCol w:w="1969"/>
        <w:gridCol w:w="2126"/>
      </w:tblGrid>
      <w:tr w:rsidR="00F23BBA">
        <w:tc>
          <w:tcPr>
            <w:tcW w:w="0" w:type="auto"/>
            <w:gridSpan w:val="4"/>
            <w:shd w:val="clear" w:color="auto" w:fill="D9D9D9"/>
            <w:vAlign w:val="center"/>
          </w:tcPr>
          <w:p w:rsidR="00F23BBA" w:rsidRDefault="0048003F">
            <w:pPr>
              <w:spacing w:before="120" w:after="120"/>
              <w:ind w:left="57" w:right="57"/>
              <w:rPr>
                <w:rFonts w:ascii="Arial" w:eastAsia="Arial" w:hAnsi="Arial" w:cs="Arial"/>
                <w:b/>
                <w:highlight w:val="yellow"/>
              </w:rPr>
            </w:pPr>
            <w:r>
              <w:rPr>
                <w:rFonts w:ascii="Arial" w:eastAsia="Arial" w:hAnsi="Arial" w:cs="Arial"/>
                <w:b/>
                <w:sz w:val="24"/>
                <w:szCs w:val="24"/>
              </w:rPr>
              <w:t>Section N  – Cross Lot Questions for Lots 4a and 4e</w:t>
            </w:r>
          </w:p>
        </w:tc>
      </w:tr>
      <w:tr w:rsidR="00F23BBA">
        <w:tc>
          <w:tcPr>
            <w:tcW w:w="0" w:type="auto"/>
            <w:vAlign w:val="center"/>
          </w:tcPr>
          <w:p w:rsidR="00F23BBA" w:rsidRDefault="0048003F">
            <w:pPr>
              <w:spacing w:before="120" w:after="120"/>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N1</w:t>
            </w:r>
          </w:p>
        </w:tc>
        <w:tc>
          <w:tcPr>
            <w:tcW w:w="0" w:type="auto"/>
          </w:tcPr>
          <w:p w:rsidR="00F23BBA" w:rsidRDefault="0048003F">
            <w:pPr>
              <w:spacing w:before="120" w:after="120"/>
              <w:ind w:left="57" w:right="57"/>
              <w:jc w:val="both"/>
              <w:rPr>
                <w:rFonts w:ascii="Arial" w:eastAsia="Arial" w:hAnsi="Arial" w:cs="Arial"/>
                <w:sz w:val="24"/>
                <w:szCs w:val="24"/>
                <w:shd w:val="clear" w:color="auto" w:fill="DEEBF6"/>
              </w:rPr>
            </w:pPr>
            <w:r>
              <w:rPr>
                <w:rFonts w:ascii="Arial" w:eastAsia="Arial" w:hAnsi="Arial" w:cs="Arial"/>
                <w:sz w:val="24"/>
                <w:szCs w:val="24"/>
                <w:shd w:val="clear" w:color="auto" w:fill="DEEBF6"/>
              </w:rPr>
              <w:t>Service management and new technology implementation</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100/75/50/25/0</w:t>
            </w:r>
          </w:p>
        </w:tc>
        <w:tc>
          <w:tcPr>
            <w:tcW w:w="0" w:type="auto"/>
            <w:vAlign w:val="center"/>
          </w:tcPr>
          <w:p w:rsidR="00F23BBA" w:rsidRDefault="0048003F">
            <w:pPr>
              <w:spacing w:before="120" w:after="120"/>
              <w:ind w:left="57" w:right="57"/>
              <w:jc w:val="center"/>
              <w:rPr>
                <w:rFonts w:ascii="Arial" w:eastAsia="Arial" w:hAnsi="Arial" w:cs="Arial"/>
                <w:shd w:val="clear" w:color="auto" w:fill="DEEBF6"/>
              </w:rPr>
            </w:pPr>
            <w:r>
              <w:rPr>
                <w:rFonts w:ascii="Arial" w:eastAsia="Arial" w:hAnsi="Arial" w:cs="Arial"/>
                <w:shd w:val="clear" w:color="auto" w:fill="DEEBF6"/>
              </w:rPr>
              <w:t>88.0</w:t>
            </w:r>
          </w:p>
        </w:tc>
      </w:tr>
    </w:tbl>
    <w:p w:rsidR="00F23BBA" w:rsidRDefault="00F23BBA">
      <w:pPr>
        <w:spacing w:before="120" w:after="120" w:line="240" w:lineRule="auto"/>
        <w:ind w:right="57"/>
        <w:rPr>
          <w:rFonts w:ascii="Arial" w:eastAsia="Arial" w:hAnsi="Arial" w:cs="Arial"/>
        </w:rPr>
      </w:pPr>
    </w:p>
    <w:p w:rsidR="00F23BBA" w:rsidRDefault="00F23BBA">
      <w:pPr>
        <w:spacing w:before="120" w:after="120" w:line="240" w:lineRule="auto"/>
        <w:ind w:left="57" w:right="57"/>
        <w:rPr>
          <w:rFonts w:ascii="Arial" w:eastAsia="Arial" w:hAnsi="Arial" w:cs="Arial"/>
        </w:rPr>
      </w:pPr>
    </w:p>
    <w:p w:rsidR="00F23BBA" w:rsidRDefault="00F23BBA">
      <w:pPr>
        <w:spacing w:before="120" w:after="120" w:line="240" w:lineRule="auto"/>
        <w:ind w:left="57" w:right="57"/>
        <w:rPr>
          <w:rFonts w:ascii="Arial" w:eastAsia="Arial" w:hAnsi="Arial" w:cs="Arial"/>
        </w:rPr>
      </w:pPr>
    </w:p>
    <w:tbl>
      <w:tblPr>
        <w:tblStyle w:val="affffffffffffffffffff4"/>
        <w:tblW w:w="9105"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7725"/>
      </w:tblGrid>
      <w:tr w:rsidR="00F23BBA">
        <w:trPr>
          <w:trHeight w:val="510"/>
        </w:trPr>
        <w:tc>
          <w:tcPr>
            <w:tcW w:w="0" w:type="auto"/>
            <w:gridSpan w:val="2"/>
            <w:shd w:val="clear" w:color="auto" w:fill="B8CCE4"/>
            <w:vAlign w:val="center"/>
          </w:tcPr>
          <w:p w:rsidR="00F23BBA" w:rsidRDefault="0048003F">
            <w:pPr>
              <w:spacing w:before="120" w:after="120"/>
              <w:ind w:left="57" w:right="57"/>
              <w:rPr>
                <w:rFonts w:ascii="Arial" w:eastAsia="Arial" w:hAnsi="Arial" w:cs="Arial"/>
                <w:b/>
                <w:sz w:val="26"/>
                <w:szCs w:val="26"/>
              </w:rPr>
            </w:pPr>
            <w:r>
              <w:rPr>
                <w:rFonts w:ascii="Arial" w:eastAsia="Arial" w:hAnsi="Arial" w:cs="Arial"/>
                <w:b/>
                <w:sz w:val="26"/>
                <w:szCs w:val="26"/>
              </w:rPr>
              <w:t>Section A – Mandatory service requirements</w:t>
            </w:r>
          </w:p>
        </w:tc>
      </w:tr>
      <w:tr w:rsidR="00F23BBA">
        <w:tc>
          <w:tcPr>
            <w:tcW w:w="0" w:type="auto"/>
            <w:gridSpan w:val="2"/>
            <w:shd w:val="clear" w:color="auto" w:fill="BFBFBF"/>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A1  Compliance with Framework Schedule 1 (Specification) </w:t>
            </w:r>
          </w:p>
        </w:tc>
      </w:tr>
      <w:tr w:rsidR="00F23BBA">
        <w:trPr>
          <w:trHeight w:val="20"/>
        </w:trPr>
        <w:tc>
          <w:tcPr>
            <w:tcW w:w="0" w:type="auto"/>
            <w:gridSpan w:val="2"/>
            <w:tcBorders>
              <w:bottom w:val="single" w:sz="4" w:space="0" w:color="000000"/>
            </w:tcBorders>
          </w:tcPr>
          <w:p w:rsidR="00F23BBA" w:rsidRDefault="0048003F">
            <w:pPr>
              <w:pBdr>
                <w:top w:val="nil"/>
                <w:left w:val="nil"/>
                <w:bottom w:val="nil"/>
                <w:right w:val="nil"/>
                <w:between w:val="nil"/>
              </w:pBdr>
              <w:spacing w:before="120"/>
              <w:ind w:left="11" w:right="57"/>
              <w:jc w:val="both"/>
              <w:rPr>
                <w:rFonts w:ascii="Arial" w:eastAsia="Arial" w:hAnsi="Arial" w:cs="Arial"/>
                <w:color w:val="000000"/>
                <w:sz w:val="24"/>
                <w:szCs w:val="24"/>
                <w:shd w:val="clear" w:color="auto" w:fill="DEEBF6"/>
              </w:rPr>
            </w:pPr>
            <w:r>
              <w:rPr>
                <w:rFonts w:ascii="Arial" w:eastAsia="Arial" w:hAnsi="Arial" w:cs="Arial"/>
                <w:color w:val="000000"/>
                <w:sz w:val="24"/>
                <w:szCs w:val="24"/>
              </w:rPr>
              <w:t xml:space="preserve">If you are awarded a framework contract, will you unreservedly deliver in full, all the mandatory service requirements as set out in </w:t>
            </w:r>
            <w:r>
              <w:rPr>
                <w:rFonts w:ascii="Arial" w:eastAsia="Arial" w:hAnsi="Arial" w:cs="Arial"/>
                <w:color w:val="000000"/>
                <w:sz w:val="24"/>
                <w:szCs w:val="24"/>
                <w:shd w:val="clear" w:color="auto" w:fill="DEEBF6"/>
              </w:rPr>
              <w:t xml:space="preserve">Framework Schedule 1 (Specification) for each of the </w:t>
            </w:r>
            <w:r>
              <w:rPr>
                <w:rFonts w:ascii="Arial" w:eastAsia="Arial" w:hAnsi="Arial" w:cs="Arial"/>
                <w:sz w:val="24"/>
                <w:szCs w:val="24"/>
                <w:shd w:val="clear" w:color="auto" w:fill="DEEBF6"/>
              </w:rPr>
              <w:t>Lots that you are bidding for.</w:t>
            </w:r>
          </w:p>
          <w:p w:rsidR="00F23BBA" w:rsidRDefault="00F23BBA">
            <w:pPr>
              <w:pBdr>
                <w:top w:val="nil"/>
                <w:left w:val="nil"/>
                <w:bottom w:val="nil"/>
                <w:right w:val="nil"/>
                <w:between w:val="nil"/>
              </w:pBdr>
              <w:ind w:left="11" w:right="57"/>
              <w:jc w:val="both"/>
              <w:rPr>
                <w:rFonts w:ascii="Arial" w:eastAsia="Arial" w:hAnsi="Arial" w:cs="Arial"/>
                <w:color w:val="000000"/>
                <w:sz w:val="24"/>
                <w:szCs w:val="24"/>
                <w:shd w:val="clear" w:color="auto" w:fill="DEEBF6"/>
              </w:rPr>
            </w:pPr>
          </w:p>
          <w:p w:rsidR="00F23BBA" w:rsidRDefault="0048003F">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F23BBA" w:rsidRDefault="00F23BBA">
            <w:pPr>
              <w:pBdr>
                <w:top w:val="nil"/>
                <w:left w:val="nil"/>
                <w:bottom w:val="nil"/>
                <w:right w:val="nil"/>
                <w:between w:val="nil"/>
              </w:pBdr>
              <w:ind w:left="11" w:right="57"/>
              <w:jc w:val="both"/>
              <w:rPr>
                <w:rFonts w:ascii="Arial" w:eastAsia="Arial" w:hAnsi="Arial" w:cs="Arial"/>
                <w:sz w:val="24"/>
                <w:szCs w:val="24"/>
              </w:rPr>
            </w:pPr>
          </w:p>
          <w:p w:rsidR="00F23BBA" w:rsidRDefault="0048003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shd w:val="clear" w:color="auto" w:fill="DEEBF6"/>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 xml:space="preserve">You will unreservedly deliver in full all the mandatory service requirements for each Lot that you are </w:t>
            </w:r>
            <w:r>
              <w:rPr>
                <w:rFonts w:ascii="Arial" w:eastAsia="Arial" w:hAnsi="Arial" w:cs="Arial"/>
                <w:sz w:val="24"/>
                <w:szCs w:val="24"/>
              </w:rPr>
              <w:t xml:space="preserve">bidding for </w:t>
            </w:r>
            <w:r>
              <w:rPr>
                <w:rFonts w:ascii="Arial" w:eastAsia="Arial" w:hAnsi="Arial" w:cs="Arial"/>
                <w:color w:val="000000"/>
                <w:sz w:val="24"/>
                <w:szCs w:val="24"/>
              </w:rPr>
              <w:t xml:space="preserve">as set out in </w:t>
            </w:r>
            <w:r>
              <w:rPr>
                <w:rFonts w:ascii="Arial" w:eastAsia="Arial" w:hAnsi="Arial" w:cs="Arial"/>
                <w:color w:val="000000"/>
                <w:sz w:val="24"/>
                <w:szCs w:val="24"/>
                <w:shd w:val="clear" w:color="auto" w:fill="DEEBF6"/>
              </w:rPr>
              <w:t>Framework Schedule 1 (Specification).</w:t>
            </w:r>
          </w:p>
          <w:p w:rsidR="00F23BBA" w:rsidRDefault="0048003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shd w:val="clear" w:color="auto" w:fill="DEEBF6"/>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You will not, or cannot, deliver in full all the mandatory service requirements for</w:t>
            </w:r>
            <w:r>
              <w:rPr>
                <w:rFonts w:ascii="Arial" w:eastAsia="Arial" w:hAnsi="Arial" w:cs="Arial"/>
                <w:color w:val="000000"/>
                <w:sz w:val="24"/>
                <w:szCs w:val="24"/>
              </w:rPr>
              <w:t xml:space="preserve"> each Lot that you are bidding for as set out in </w:t>
            </w:r>
            <w:r>
              <w:rPr>
                <w:rFonts w:ascii="Arial" w:eastAsia="Arial" w:hAnsi="Arial" w:cs="Arial"/>
                <w:color w:val="000000"/>
                <w:sz w:val="24"/>
                <w:szCs w:val="24"/>
                <w:shd w:val="clear" w:color="auto" w:fill="DEEBF6"/>
              </w:rPr>
              <w:t>Framework Schedule 1 (Specification).</w:t>
            </w:r>
          </w:p>
          <w:p w:rsidR="00F23BBA" w:rsidRDefault="00F23BBA">
            <w:pPr>
              <w:pBdr>
                <w:top w:val="nil"/>
                <w:left w:val="nil"/>
                <w:bottom w:val="nil"/>
                <w:right w:val="nil"/>
                <w:between w:val="nil"/>
              </w:pBdr>
              <w:tabs>
                <w:tab w:val="left" w:pos="709"/>
              </w:tabs>
              <w:spacing w:after="120"/>
              <w:ind w:left="720" w:right="57" w:hanging="709"/>
              <w:jc w:val="both"/>
              <w:rPr>
                <w:rFonts w:ascii="Arial" w:eastAsia="Arial" w:hAnsi="Arial" w:cs="Arial"/>
                <w:color w:val="000000"/>
                <w:sz w:val="24"/>
                <w:szCs w:val="24"/>
              </w:rPr>
            </w:pPr>
          </w:p>
        </w:tc>
      </w:tr>
      <w:tr w:rsidR="00F23BBA">
        <w:trPr>
          <w:trHeight w:val="20"/>
        </w:trPr>
        <w:tc>
          <w:tcPr>
            <w:tcW w:w="0" w:type="auto"/>
            <w:gridSpan w:val="2"/>
            <w:tcBorders>
              <w:bottom w:val="single" w:sz="4" w:space="0" w:color="000000"/>
            </w:tcBorders>
            <w:shd w:val="clear" w:color="auto" w:fill="CCFFCC"/>
          </w:tcPr>
          <w:p w:rsidR="00F23BBA" w:rsidRDefault="0048003F">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sz w:val="24"/>
                <w:szCs w:val="24"/>
              </w:rPr>
              <w:t xml:space="preserve">A1 </w:t>
            </w:r>
            <w:r>
              <w:rPr>
                <w:rFonts w:ascii="Arial" w:eastAsia="Arial" w:hAnsi="Arial" w:cs="Arial"/>
                <w:b/>
                <w:color w:val="000000"/>
                <w:sz w:val="24"/>
                <w:szCs w:val="24"/>
              </w:rPr>
              <w:t xml:space="preserve"> Response guidance</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are required to select either option YES, NO from the drop down list.</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rPr>
              <w:t xml:space="preserve">Providing a ‘Yes’ response means you will unreservedly deliver in full all the mandatory service requirements for all of the Lots you are bidding for, as set out in </w:t>
            </w:r>
            <w:r>
              <w:rPr>
                <w:rFonts w:ascii="Arial" w:eastAsia="Arial" w:hAnsi="Arial" w:cs="Arial"/>
                <w:sz w:val="24"/>
                <w:szCs w:val="24"/>
                <w:shd w:val="clear" w:color="auto" w:fill="CCFFCC"/>
              </w:rPr>
              <w:t>Framework Schedule 1 (Specification).</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If you select ‘No’ (or do not answer the question) t</w:t>
            </w:r>
            <w:r>
              <w:rPr>
                <w:rFonts w:ascii="Arial" w:eastAsia="Arial" w:hAnsi="Arial" w:cs="Arial"/>
                <w:sz w:val="24"/>
                <w:szCs w:val="24"/>
              </w:rPr>
              <w:t xml:space="preserve">o indicate that you will not, or cannot, deliver in full all the mandatory service requirements for all of the Lots you are bidding for, as set out in </w:t>
            </w:r>
            <w:r>
              <w:rPr>
                <w:rFonts w:ascii="Arial" w:eastAsia="Arial" w:hAnsi="Arial" w:cs="Arial"/>
                <w:sz w:val="24"/>
                <w:szCs w:val="24"/>
                <w:shd w:val="clear" w:color="auto" w:fill="CCFFCC"/>
              </w:rPr>
              <w:t>Framework Schedule 1 (Specification) y</w:t>
            </w:r>
            <w:r>
              <w:rPr>
                <w:rFonts w:ascii="Arial" w:eastAsia="Arial" w:hAnsi="Arial" w:cs="Arial"/>
                <w:sz w:val="24"/>
                <w:szCs w:val="24"/>
              </w:rPr>
              <w:t>ou will be excluded from further participation in this competition.</w:t>
            </w:r>
          </w:p>
          <w:p w:rsidR="00F23BBA" w:rsidRDefault="00F23BBA">
            <w:pPr>
              <w:spacing w:after="120"/>
              <w:ind w:left="57" w:right="57"/>
              <w:rPr>
                <w:rFonts w:ascii="Arial" w:eastAsia="Arial" w:hAnsi="Arial" w:cs="Arial"/>
                <w:sz w:val="24"/>
                <w:szCs w:val="24"/>
              </w:rPr>
            </w:pPr>
          </w:p>
        </w:tc>
      </w:tr>
      <w:tr w:rsidR="00F23BBA">
        <w:trPr>
          <w:trHeight w:val="20"/>
        </w:trPr>
        <w:tc>
          <w:tcPr>
            <w:tcW w:w="0" w:type="auto"/>
            <w:shd w:val="clear" w:color="auto" w:fill="FFFFCC"/>
            <w:vAlign w:val="center"/>
          </w:tcPr>
          <w:p w:rsidR="00F23BBA" w:rsidRDefault="0048003F">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0" w:type="auto"/>
            <w:shd w:val="clear" w:color="auto" w:fill="FFFFCC"/>
            <w:vAlign w:val="center"/>
          </w:tcPr>
          <w:p w:rsidR="00F23BBA" w:rsidRDefault="0048003F">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F23BBA">
        <w:trPr>
          <w:trHeight w:val="20"/>
        </w:trPr>
        <w:tc>
          <w:tcPr>
            <w:tcW w:w="0" w:type="auto"/>
            <w:shd w:val="clear" w:color="auto" w:fill="FFFFCC"/>
            <w:vAlign w:val="center"/>
          </w:tcPr>
          <w:p w:rsidR="00F23BBA" w:rsidRDefault="0048003F">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F23BBA" w:rsidRDefault="00F23BBA">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0" w:type="auto"/>
            <w:shd w:val="clear" w:color="auto" w:fill="FFFFCC"/>
          </w:tcPr>
          <w:p w:rsidR="00F23BBA" w:rsidRDefault="0048003F">
            <w:pPr>
              <w:pBdr>
                <w:top w:val="nil"/>
                <w:left w:val="nil"/>
                <w:bottom w:val="nil"/>
                <w:right w:val="nil"/>
                <w:between w:val="nil"/>
              </w:pBdr>
              <w:spacing w:before="120"/>
              <w:ind w:left="57" w:right="57"/>
              <w:jc w:val="both"/>
              <w:rPr>
                <w:rFonts w:ascii="Arial" w:eastAsia="Arial" w:hAnsi="Arial" w:cs="Arial"/>
                <w:color w:val="000000"/>
                <w:sz w:val="24"/>
                <w:szCs w:val="24"/>
                <w:shd w:val="clear" w:color="auto" w:fill="FFFFCC"/>
              </w:rPr>
            </w:pPr>
            <w:r>
              <w:rPr>
                <w:rFonts w:ascii="Arial" w:eastAsia="Arial" w:hAnsi="Arial" w:cs="Arial"/>
                <w:color w:val="000000"/>
                <w:sz w:val="24"/>
                <w:szCs w:val="24"/>
              </w:rPr>
              <w:t xml:space="preserve">You have selected option ‘Yes’ confirming that you will unreservedly deliver in full all the mandatory service requirements, </w:t>
            </w:r>
            <w:r>
              <w:rPr>
                <w:rFonts w:ascii="Arial" w:eastAsia="Arial" w:hAnsi="Arial" w:cs="Arial"/>
                <w:sz w:val="24"/>
                <w:szCs w:val="24"/>
              </w:rPr>
              <w:t>for all of the Lots you are bidding for,</w:t>
            </w:r>
            <w:r>
              <w:rPr>
                <w:rFonts w:ascii="Arial" w:eastAsia="Arial" w:hAnsi="Arial" w:cs="Arial"/>
                <w:color w:val="000000"/>
                <w:sz w:val="24"/>
                <w:szCs w:val="24"/>
              </w:rPr>
              <w:t xml:space="preserve"> as set out in </w:t>
            </w:r>
            <w:r>
              <w:rPr>
                <w:rFonts w:ascii="Arial" w:eastAsia="Arial" w:hAnsi="Arial" w:cs="Arial"/>
                <w:color w:val="000000"/>
                <w:sz w:val="24"/>
                <w:szCs w:val="24"/>
                <w:shd w:val="clear" w:color="auto" w:fill="FFFFCC"/>
              </w:rPr>
              <w:t>Framework Schedule 1 (Specification).</w:t>
            </w:r>
          </w:p>
          <w:p w:rsidR="00F23BBA" w:rsidRDefault="00F23BBA">
            <w:pPr>
              <w:pBdr>
                <w:top w:val="nil"/>
                <w:left w:val="nil"/>
                <w:bottom w:val="nil"/>
                <w:right w:val="nil"/>
                <w:between w:val="nil"/>
              </w:pBdr>
              <w:spacing w:after="120"/>
              <w:ind w:left="57" w:right="57"/>
              <w:jc w:val="both"/>
              <w:rPr>
                <w:rFonts w:ascii="Arial" w:eastAsia="Arial" w:hAnsi="Arial" w:cs="Arial"/>
                <w:color w:val="000000"/>
                <w:sz w:val="24"/>
                <w:szCs w:val="24"/>
              </w:rPr>
            </w:pPr>
          </w:p>
        </w:tc>
      </w:tr>
      <w:tr w:rsidR="00F23BBA">
        <w:trPr>
          <w:trHeight w:val="20"/>
        </w:trPr>
        <w:tc>
          <w:tcPr>
            <w:tcW w:w="0" w:type="auto"/>
            <w:shd w:val="clear" w:color="auto" w:fill="FFFFCC"/>
            <w:vAlign w:val="center"/>
          </w:tcPr>
          <w:p w:rsidR="00F23BBA" w:rsidRDefault="0048003F">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0" w:type="auto"/>
            <w:shd w:val="clear" w:color="auto" w:fill="FFFFCC"/>
          </w:tcPr>
          <w:p w:rsidR="00F23BBA" w:rsidRDefault="0048003F">
            <w:pPr>
              <w:spacing w:before="120"/>
              <w:ind w:left="57" w:right="57"/>
              <w:rPr>
                <w:rFonts w:ascii="Arial" w:eastAsia="Arial" w:hAnsi="Arial" w:cs="Arial"/>
                <w:sz w:val="24"/>
                <w:szCs w:val="24"/>
                <w:shd w:val="clear" w:color="auto" w:fill="FFFFCC"/>
              </w:rPr>
            </w:pPr>
            <w:r>
              <w:rPr>
                <w:rFonts w:ascii="Arial" w:eastAsia="Arial" w:hAnsi="Arial" w:cs="Arial"/>
                <w:sz w:val="24"/>
                <w:szCs w:val="24"/>
              </w:rPr>
              <w:t xml:space="preserve">You have selected ‘No’ confirming that you will not, or cannot, deliver in full all the mandatory service requirements, for all of the Lots you are bidding for, as set out in </w:t>
            </w:r>
            <w:r>
              <w:rPr>
                <w:rFonts w:ascii="Arial" w:eastAsia="Arial" w:hAnsi="Arial" w:cs="Arial"/>
                <w:sz w:val="24"/>
                <w:szCs w:val="24"/>
                <w:shd w:val="clear" w:color="auto" w:fill="FFFFCC"/>
              </w:rPr>
              <w:t>Framework Schedule 1 (Specification).</w:t>
            </w:r>
          </w:p>
          <w:p w:rsidR="00F23BBA" w:rsidRDefault="0048003F">
            <w:pPr>
              <w:ind w:left="57" w:right="57"/>
              <w:rPr>
                <w:rFonts w:ascii="Arial" w:eastAsia="Arial" w:hAnsi="Arial" w:cs="Arial"/>
                <w:sz w:val="24"/>
                <w:szCs w:val="24"/>
              </w:rPr>
            </w:pPr>
            <w:r>
              <w:rPr>
                <w:rFonts w:ascii="Arial" w:eastAsia="Arial" w:hAnsi="Arial" w:cs="Arial"/>
                <w:sz w:val="24"/>
                <w:szCs w:val="24"/>
              </w:rPr>
              <w:t>OR</w:t>
            </w:r>
          </w:p>
          <w:p w:rsidR="00F23BBA" w:rsidRDefault="0048003F">
            <w:pPr>
              <w:ind w:left="57" w:right="57"/>
              <w:rPr>
                <w:rFonts w:ascii="Arial" w:eastAsia="Arial" w:hAnsi="Arial" w:cs="Arial"/>
                <w:b/>
                <w:sz w:val="24"/>
                <w:szCs w:val="24"/>
              </w:rPr>
            </w:pPr>
            <w:r>
              <w:rPr>
                <w:rFonts w:ascii="Arial" w:eastAsia="Arial" w:hAnsi="Arial" w:cs="Arial"/>
                <w:sz w:val="24"/>
                <w:szCs w:val="24"/>
              </w:rPr>
              <w:t>You have not selected either ‘Yes’</w:t>
            </w:r>
            <w:r>
              <w:rPr>
                <w:rFonts w:ascii="Arial" w:eastAsia="Arial" w:hAnsi="Arial" w:cs="Arial"/>
                <w:sz w:val="24"/>
                <w:szCs w:val="24"/>
                <w:shd w:val="clear" w:color="auto" w:fill="FFFFCC"/>
              </w:rPr>
              <w:t xml:space="preserve"> or </w:t>
            </w:r>
            <w:r>
              <w:rPr>
                <w:rFonts w:ascii="Arial" w:eastAsia="Arial" w:hAnsi="Arial" w:cs="Arial"/>
                <w:sz w:val="24"/>
                <w:szCs w:val="24"/>
              </w:rPr>
              <w:t xml:space="preserve">‘No’ </w:t>
            </w:r>
          </w:p>
        </w:tc>
      </w:tr>
    </w:tbl>
    <w:p w:rsidR="00F23BBA" w:rsidRDefault="00F23BBA">
      <w:pPr>
        <w:spacing w:before="120" w:after="0" w:line="240" w:lineRule="auto"/>
        <w:ind w:left="57" w:right="57"/>
        <w:rPr>
          <w:rFonts w:ascii="Arial" w:eastAsia="Arial" w:hAnsi="Arial" w:cs="Arial"/>
          <w:b/>
          <w:sz w:val="20"/>
          <w:szCs w:val="20"/>
        </w:rPr>
      </w:pPr>
    </w:p>
    <w:p w:rsidR="00F23BBA" w:rsidRDefault="00F23BBA">
      <w:pPr>
        <w:spacing w:after="120" w:line="240" w:lineRule="auto"/>
        <w:ind w:left="57" w:right="57"/>
        <w:rPr>
          <w:rFonts w:ascii="Arial" w:eastAsia="Arial" w:hAnsi="Arial" w:cs="Arial"/>
          <w:b/>
          <w:sz w:val="20"/>
          <w:szCs w:val="20"/>
        </w:rPr>
      </w:pPr>
    </w:p>
    <w:tbl>
      <w:tblPr>
        <w:tblStyle w:val="affffffffffffffffffff5"/>
        <w:tblW w:w="90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7455"/>
      </w:tblGrid>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8"/>
                <w:szCs w:val="28"/>
              </w:rPr>
            </w:pPr>
            <w:r>
              <w:rPr>
                <w:rFonts w:ascii="Arial" w:eastAsia="Arial" w:hAnsi="Arial" w:cs="Arial"/>
                <w:b/>
                <w:sz w:val="28"/>
                <w:szCs w:val="28"/>
              </w:rPr>
              <w:t>Section B – Generic questions applicable to all Lots</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DEEBF6"/>
              </w:rPr>
              <w:t xml:space="preserve">B1 </w:t>
            </w:r>
            <w:r>
              <w:rPr>
                <w:rFonts w:ascii="Arial" w:eastAsia="Arial" w:hAnsi="Arial" w:cs="Arial"/>
                <w:b/>
                <w:sz w:val="24"/>
                <w:szCs w:val="24"/>
              </w:rPr>
              <w:t>Requirement: Social Value</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CCS requires you to promote and commit to delivering Social Value as an integrated part of your service delivery and company policies and values if you are awarded a framework contract. </w:t>
            </w: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CCS requires you to unreservedly deliver the Social Value requirement</w:t>
            </w:r>
            <w:r>
              <w:rPr>
                <w:rFonts w:ascii="Arial" w:eastAsia="Arial" w:hAnsi="Arial" w:cs="Arial"/>
                <w:sz w:val="24"/>
                <w:szCs w:val="24"/>
                <w:shd w:val="clear" w:color="auto" w:fill="DEEBF6"/>
              </w:rPr>
              <w:t>s as referenced in section 3 of the Framework Specification (Attachment 1a) for each individual Call Off competition and Direct Award let against the Framework, as required and specified by the buyer.</w:t>
            </w: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In summary this may include:</w:t>
            </w: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w:t>
            </w:r>
            <w:r>
              <w:rPr>
                <w:rFonts w:ascii="Arial" w:eastAsia="Arial" w:hAnsi="Arial" w:cs="Arial"/>
                <w:sz w:val="24"/>
                <w:szCs w:val="24"/>
                <w:shd w:val="clear" w:color="auto" w:fill="DEEBF6"/>
              </w:rPr>
              <w:tab/>
              <w:t>Supporting local communi</w:t>
            </w:r>
            <w:r>
              <w:rPr>
                <w:rFonts w:ascii="Arial" w:eastAsia="Arial" w:hAnsi="Arial" w:cs="Arial"/>
                <w:sz w:val="24"/>
                <w:szCs w:val="24"/>
                <w:shd w:val="clear" w:color="auto" w:fill="DEEBF6"/>
              </w:rPr>
              <w:t>ties to manage and recover from the impact of COVID 19</w:t>
            </w: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w:t>
            </w:r>
            <w:r>
              <w:rPr>
                <w:rFonts w:ascii="Arial" w:eastAsia="Arial" w:hAnsi="Arial" w:cs="Arial"/>
                <w:sz w:val="24"/>
                <w:szCs w:val="24"/>
                <w:shd w:val="clear" w:color="auto" w:fill="DEEBF6"/>
              </w:rPr>
              <w:tab/>
              <w:t>Support tackling economic inequality by creating new jobs and skills and increasing supply chain resilience and capacity in the delivery of this framework</w:t>
            </w: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w:t>
            </w:r>
            <w:r>
              <w:rPr>
                <w:rFonts w:ascii="Arial" w:eastAsia="Arial" w:hAnsi="Arial" w:cs="Arial"/>
                <w:sz w:val="24"/>
                <w:szCs w:val="24"/>
                <w:shd w:val="clear" w:color="auto" w:fill="DEEBF6"/>
              </w:rPr>
              <w:tab/>
              <w:t>Help fight climate change by working towar</w:t>
            </w:r>
            <w:r>
              <w:rPr>
                <w:rFonts w:ascii="Arial" w:eastAsia="Arial" w:hAnsi="Arial" w:cs="Arial"/>
                <w:sz w:val="24"/>
                <w:szCs w:val="24"/>
                <w:shd w:val="clear" w:color="auto" w:fill="DEEBF6"/>
              </w:rPr>
              <w:t>ds net zero greenhouse gas emissions and promoting this with all key business stakeholders</w:t>
            </w: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w:t>
            </w:r>
            <w:r>
              <w:rPr>
                <w:rFonts w:ascii="Arial" w:eastAsia="Arial" w:hAnsi="Arial" w:cs="Arial"/>
                <w:sz w:val="24"/>
                <w:szCs w:val="24"/>
                <w:shd w:val="clear" w:color="auto" w:fill="DEEBF6"/>
              </w:rPr>
              <w:tab/>
              <w:t>Promote equal opportunity and tackle workforce inequality within your organisation by improving health and wellbeing within your workforce including physical and m</w:t>
            </w:r>
            <w:r>
              <w:rPr>
                <w:rFonts w:ascii="Arial" w:eastAsia="Arial" w:hAnsi="Arial" w:cs="Arial"/>
                <w:sz w:val="24"/>
                <w:szCs w:val="24"/>
                <w:shd w:val="clear" w:color="auto" w:fill="DEEBF6"/>
              </w:rPr>
              <w:t xml:space="preserve">ental health </w:t>
            </w:r>
          </w:p>
          <w:p w:rsidR="00F23BBA" w:rsidRDefault="00F23BBA">
            <w:pPr>
              <w:ind w:left="57" w:right="57"/>
              <w:rPr>
                <w:rFonts w:ascii="Arial" w:eastAsia="Arial" w:hAnsi="Arial" w:cs="Arial"/>
                <w:sz w:val="24"/>
                <w:szCs w:val="24"/>
                <w:shd w:val="clear" w:color="auto" w:fill="DEEBF6"/>
              </w:rPr>
            </w:pPr>
          </w:p>
          <w:p w:rsidR="00F23BBA" w:rsidRDefault="0048003F">
            <w:pPr>
              <w:ind w:left="57" w:right="57"/>
              <w:rPr>
                <w:rFonts w:ascii="Arial" w:eastAsia="Arial" w:hAnsi="Arial" w:cs="Arial"/>
                <w:strike/>
                <w:sz w:val="24"/>
                <w:szCs w:val="24"/>
              </w:rPr>
            </w:pPr>
            <w:r>
              <w:rPr>
                <w:rFonts w:ascii="Arial" w:eastAsia="Arial" w:hAnsi="Arial" w:cs="Arial"/>
                <w:sz w:val="24"/>
                <w:szCs w:val="24"/>
                <w:shd w:val="clear" w:color="auto" w:fill="DEEBF6"/>
              </w:rPr>
              <w:t>Where bidders have confirmed Yes, they will be awarded a score of 100. This will be weighted in accordance with the scoring methodology indicated above as part of the overall quality weighting and scores.</w:t>
            </w: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sz w:val="24"/>
                <w:szCs w:val="24"/>
                <w:shd w:val="clear" w:color="auto" w:fill="CCFFCC"/>
              </w:rPr>
              <w:t>B1</w:t>
            </w:r>
            <w:r>
              <w:rPr>
                <w:rFonts w:ascii="Arial" w:eastAsia="Arial" w:hAnsi="Arial" w:cs="Arial"/>
                <w:b/>
                <w:color w:val="000000"/>
                <w:sz w:val="24"/>
                <w:szCs w:val="24"/>
                <w:shd w:val="clear" w:color="auto" w:fill="CCFFCC"/>
              </w:rPr>
              <w:t xml:space="preserve"> </w:t>
            </w:r>
            <w:r>
              <w:rPr>
                <w:rFonts w:ascii="Arial" w:eastAsia="Arial" w:hAnsi="Arial" w:cs="Arial"/>
                <w:b/>
                <w:color w:val="000000"/>
                <w:sz w:val="24"/>
                <w:szCs w:val="24"/>
              </w:rPr>
              <w:t xml:space="preserve">Response guidance </w:t>
            </w:r>
          </w:p>
          <w:p w:rsidR="00F23BBA" w:rsidRDefault="00F23BBA">
            <w:pPr>
              <w:pBdr>
                <w:top w:val="nil"/>
                <w:left w:val="nil"/>
                <w:bottom w:val="nil"/>
                <w:right w:val="nil"/>
                <w:between w:val="nil"/>
              </w:pBdr>
              <w:ind w:left="57" w:right="57"/>
              <w:jc w:val="both"/>
              <w:rPr>
                <w:rFonts w:ascii="Arial" w:eastAsia="Arial" w:hAnsi="Arial" w:cs="Arial"/>
                <w:b/>
                <w:color w:val="000000"/>
                <w:sz w:val="24"/>
                <w:szCs w:val="24"/>
              </w:rPr>
            </w:pPr>
          </w:p>
          <w:p w:rsidR="00F23BBA" w:rsidRDefault="0048003F">
            <w:pPr>
              <w:pBdr>
                <w:top w:val="nil"/>
                <w:left w:val="nil"/>
                <w:bottom w:val="nil"/>
                <w:right w:val="nil"/>
                <w:between w:val="nil"/>
              </w:pBdr>
              <w:spacing w:after="120"/>
              <w:ind w:left="57" w:right="57"/>
              <w:rPr>
                <w:rFonts w:ascii="Arial" w:eastAsia="Arial" w:hAnsi="Arial" w:cs="Arial"/>
                <w:sz w:val="24"/>
                <w:szCs w:val="24"/>
              </w:rPr>
            </w:pPr>
            <w:r>
              <w:rPr>
                <w:rFonts w:ascii="Arial" w:eastAsia="Arial" w:hAnsi="Arial" w:cs="Arial"/>
                <w:sz w:val="24"/>
                <w:szCs w:val="24"/>
              </w:rPr>
              <w:t>All bidders must answer this question</w:t>
            </w:r>
          </w:p>
          <w:p w:rsidR="00F23BBA" w:rsidRDefault="0048003F">
            <w:pPr>
              <w:pBdr>
                <w:top w:val="nil"/>
                <w:left w:val="nil"/>
                <w:bottom w:val="nil"/>
                <w:right w:val="nil"/>
                <w:between w:val="nil"/>
              </w:pBdr>
              <w:spacing w:after="120"/>
              <w:ind w:left="57" w:right="57"/>
              <w:rPr>
                <w:rFonts w:ascii="Arial" w:eastAsia="Arial" w:hAnsi="Arial" w:cs="Arial"/>
                <w:sz w:val="24"/>
                <w:szCs w:val="24"/>
              </w:rPr>
            </w:pPr>
            <w:r>
              <w:rPr>
                <w:rFonts w:ascii="Arial" w:eastAsia="Arial" w:hAnsi="Arial" w:cs="Arial"/>
                <w:sz w:val="24"/>
                <w:szCs w:val="24"/>
              </w:rPr>
              <w:t>This is a Pass/Fail question.  If you cannot or are unwilling to select ‘Yes’ to this question, you will be disqualified from further participation in this competition.</w:t>
            </w:r>
          </w:p>
          <w:p w:rsidR="00F23BBA" w:rsidRDefault="0048003F">
            <w:pPr>
              <w:pBdr>
                <w:top w:val="nil"/>
                <w:left w:val="nil"/>
                <w:bottom w:val="nil"/>
                <w:right w:val="nil"/>
                <w:between w:val="nil"/>
              </w:pBdr>
              <w:spacing w:after="120"/>
              <w:ind w:left="57" w:right="57"/>
              <w:rPr>
                <w:rFonts w:ascii="Arial" w:eastAsia="Arial" w:hAnsi="Arial" w:cs="Arial"/>
                <w:sz w:val="24"/>
                <w:szCs w:val="24"/>
              </w:rPr>
            </w:pPr>
            <w:r>
              <w:rPr>
                <w:rFonts w:ascii="Arial" w:eastAsia="Arial" w:hAnsi="Arial" w:cs="Arial"/>
                <w:sz w:val="24"/>
                <w:szCs w:val="24"/>
              </w:rPr>
              <w:t>In order to satisfy this requirement, you must ag</w:t>
            </w:r>
            <w:r>
              <w:rPr>
                <w:rFonts w:ascii="Arial" w:eastAsia="Arial" w:hAnsi="Arial" w:cs="Arial"/>
                <w:sz w:val="24"/>
                <w:szCs w:val="24"/>
              </w:rPr>
              <w:t xml:space="preserve">ree to </w:t>
            </w:r>
          </w:p>
          <w:p w:rsidR="00F23BBA" w:rsidRDefault="0048003F">
            <w:pPr>
              <w:pBdr>
                <w:top w:val="nil"/>
                <w:left w:val="nil"/>
                <w:bottom w:val="nil"/>
                <w:right w:val="nil"/>
                <w:between w:val="nil"/>
              </w:pBdr>
              <w:spacing w:after="120"/>
              <w:ind w:left="57" w:right="57"/>
              <w:rPr>
                <w:rFonts w:ascii="Arial" w:eastAsia="Arial" w:hAnsi="Arial" w:cs="Arial"/>
                <w:sz w:val="24"/>
                <w:szCs w:val="24"/>
              </w:rPr>
            </w:pPr>
            <w:r>
              <w:rPr>
                <w:rFonts w:ascii="Arial" w:eastAsia="Arial" w:hAnsi="Arial" w:cs="Arial"/>
                <w:sz w:val="24"/>
                <w:szCs w:val="24"/>
              </w:rPr>
              <w:t xml:space="preserve">a) promote and commit to delivering Social Value as an integrated part of your service delivery and company policies and values if you are awarded a framework contract. </w:t>
            </w:r>
          </w:p>
          <w:p w:rsidR="00F23BBA" w:rsidRDefault="0048003F">
            <w:pPr>
              <w:pBdr>
                <w:top w:val="nil"/>
                <w:left w:val="nil"/>
                <w:bottom w:val="nil"/>
                <w:right w:val="nil"/>
                <w:between w:val="nil"/>
              </w:pBdr>
              <w:spacing w:after="120"/>
              <w:ind w:left="57" w:right="57"/>
              <w:rPr>
                <w:rFonts w:ascii="Arial" w:eastAsia="Arial" w:hAnsi="Arial" w:cs="Arial"/>
                <w:sz w:val="24"/>
                <w:szCs w:val="24"/>
              </w:rPr>
            </w:pPr>
            <w:r>
              <w:rPr>
                <w:rFonts w:ascii="Arial" w:eastAsia="Arial" w:hAnsi="Arial" w:cs="Arial"/>
                <w:sz w:val="24"/>
                <w:szCs w:val="24"/>
              </w:rPr>
              <w:t>b) unreservedly deliver the Social Value requirements as referenced in section</w:t>
            </w:r>
            <w:r>
              <w:rPr>
                <w:rFonts w:ascii="Arial" w:eastAsia="Arial" w:hAnsi="Arial" w:cs="Arial"/>
                <w:sz w:val="24"/>
                <w:szCs w:val="24"/>
              </w:rPr>
              <w:t xml:space="preserve"> 3 of the Framework Specification (Attachment 1a) for each individual call off competition and Direct Award let against the Framework, as required and specified by the buyer?</w:t>
            </w:r>
          </w:p>
          <w:p w:rsidR="00F23BBA" w:rsidRDefault="0048003F">
            <w:pPr>
              <w:pBdr>
                <w:top w:val="nil"/>
                <w:left w:val="nil"/>
                <w:bottom w:val="nil"/>
                <w:right w:val="nil"/>
                <w:between w:val="nil"/>
              </w:pBdr>
              <w:spacing w:after="120"/>
              <w:ind w:left="57" w:right="57"/>
              <w:rPr>
                <w:rFonts w:ascii="Arial" w:eastAsia="Arial" w:hAnsi="Arial" w:cs="Arial"/>
                <w:sz w:val="24"/>
                <w:szCs w:val="24"/>
                <w:shd w:val="clear" w:color="auto" w:fill="CCFFCC"/>
              </w:rPr>
            </w:pPr>
            <w:r>
              <w:rPr>
                <w:rFonts w:ascii="Arial" w:eastAsia="Arial" w:hAnsi="Arial" w:cs="Arial"/>
                <w:sz w:val="24"/>
                <w:szCs w:val="24"/>
              </w:rPr>
              <w:t xml:space="preserve">c) </w:t>
            </w:r>
            <w:r>
              <w:rPr>
                <w:rFonts w:ascii="Arial" w:eastAsia="Arial" w:hAnsi="Arial" w:cs="Arial"/>
                <w:sz w:val="24"/>
                <w:szCs w:val="24"/>
                <w:shd w:val="clear" w:color="auto" w:fill="CCFFCC"/>
              </w:rPr>
              <w:t>read, complete and return Attachment 11 if you are awarded a place on the Fram</w:t>
            </w:r>
            <w:r>
              <w:rPr>
                <w:rFonts w:ascii="Arial" w:eastAsia="Arial" w:hAnsi="Arial" w:cs="Arial"/>
                <w:sz w:val="24"/>
                <w:szCs w:val="24"/>
                <w:shd w:val="clear" w:color="auto" w:fill="CCFFCC"/>
              </w:rPr>
              <w:t>ework, confirming that you will commit to delivering Social Value as part of all Framework Call Offs</w:t>
            </w:r>
          </w:p>
          <w:p w:rsidR="00F23BBA" w:rsidRDefault="0048003F">
            <w:pPr>
              <w:pBdr>
                <w:top w:val="nil"/>
                <w:left w:val="nil"/>
                <w:bottom w:val="nil"/>
                <w:right w:val="nil"/>
                <w:between w:val="nil"/>
              </w:pBdr>
              <w:spacing w:after="120"/>
              <w:ind w:left="57" w:right="57"/>
              <w:rPr>
                <w:rFonts w:ascii="Arial" w:eastAsia="Arial" w:hAnsi="Arial" w:cs="Arial"/>
                <w:sz w:val="24"/>
                <w:szCs w:val="24"/>
              </w:rPr>
            </w:pPr>
            <w:r>
              <w:rPr>
                <w:rFonts w:ascii="Arial" w:eastAsia="Arial" w:hAnsi="Arial" w:cs="Arial"/>
                <w:sz w:val="24"/>
                <w:szCs w:val="24"/>
              </w:rPr>
              <w:t>You are required to select option YES or NO from the drop down list.</w:t>
            </w:r>
          </w:p>
          <w:p w:rsidR="00F23BBA" w:rsidRDefault="00F23BBA">
            <w:pPr>
              <w:pBdr>
                <w:top w:val="nil"/>
                <w:left w:val="nil"/>
                <w:bottom w:val="nil"/>
                <w:right w:val="nil"/>
                <w:between w:val="nil"/>
              </w:pBdr>
              <w:spacing w:after="120"/>
              <w:ind w:left="57" w:right="57"/>
              <w:rPr>
                <w:rFonts w:ascii="Arial" w:eastAsia="Arial" w:hAnsi="Arial" w:cs="Arial"/>
                <w:b/>
                <w:sz w:val="24"/>
                <w:szCs w:val="24"/>
              </w:rPr>
            </w:pPr>
          </w:p>
        </w:tc>
      </w:tr>
      <w:tr w:rsidR="00F23BBA">
        <w:tc>
          <w:tcPr>
            <w:tcW w:w="0" w:type="auto"/>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F23BBA" w:rsidRDefault="0048003F">
            <w:pPr>
              <w:spacing w:before="120" w:after="120" w:line="276" w:lineRule="auto"/>
              <w:ind w:left="60" w:right="60"/>
              <w:jc w:val="center"/>
              <w:rPr>
                <w:rFonts w:ascii="Arial" w:eastAsia="Arial" w:hAnsi="Arial" w:cs="Arial"/>
                <w:b/>
                <w:sz w:val="24"/>
                <w:szCs w:val="24"/>
              </w:rPr>
            </w:pPr>
            <w:r>
              <w:rPr>
                <w:rFonts w:ascii="Arial" w:eastAsia="Arial" w:hAnsi="Arial" w:cs="Arial"/>
                <w:b/>
                <w:sz w:val="24"/>
                <w:szCs w:val="24"/>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100" w:type="dxa"/>
              <w:left w:w="120" w:type="dxa"/>
              <w:bottom w:w="100" w:type="dxa"/>
              <w:right w:w="120" w:type="dxa"/>
            </w:tcMar>
          </w:tcPr>
          <w:p w:rsidR="00F23BBA" w:rsidRDefault="0048003F">
            <w:pPr>
              <w:spacing w:before="120" w:after="120" w:line="276" w:lineRule="auto"/>
              <w:ind w:left="60" w:right="60"/>
              <w:rPr>
                <w:rFonts w:ascii="Arial" w:eastAsia="Arial" w:hAnsi="Arial" w:cs="Arial"/>
                <w:b/>
                <w:sz w:val="24"/>
                <w:szCs w:val="24"/>
              </w:rPr>
            </w:pPr>
            <w:r>
              <w:rPr>
                <w:rFonts w:ascii="Arial" w:eastAsia="Arial" w:hAnsi="Arial" w:cs="Arial"/>
                <w:b/>
                <w:sz w:val="24"/>
                <w:szCs w:val="24"/>
              </w:rPr>
              <w:t>Evaluation Guidance</w:t>
            </w:r>
          </w:p>
        </w:tc>
      </w:tr>
      <w:tr w:rsidR="00F23BBA">
        <w:trPr>
          <w:trHeight w:val="737"/>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F23BBA" w:rsidRDefault="0048003F">
            <w:pPr>
              <w:spacing w:before="120" w:after="120" w:line="276" w:lineRule="auto"/>
              <w:ind w:left="60" w:right="60"/>
              <w:jc w:val="center"/>
              <w:rPr>
                <w:rFonts w:ascii="Arial" w:eastAsia="Arial" w:hAnsi="Arial" w:cs="Arial"/>
                <w:sz w:val="24"/>
                <w:szCs w:val="24"/>
              </w:rPr>
            </w:pPr>
            <w:r>
              <w:rPr>
                <w:rFonts w:ascii="Arial" w:eastAsia="Arial" w:hAnsi="Arial" w:cs="Arial"/>
                <w:sz w:val="24"/>
                <w:szCs w:val="24"/>
              </w:rPr>
              <w:t xml:space="preserve">Pass. </w:t>
            </w:r>
          </w:p>
          <w:p w:rsidR="00F23BBA" w:rsidRDefault="0048003F">
            <w:pPr>
              <w:spacing w:before="120" w:after="120" w:line="276" w:lineRule="auto"/>
              <w:ind w:left="60" w:right="60"/>
              <w:jc w:val="center"/>
              <w:rPr>
                <w:rFonts w:ascii="Arial" w:eastAsia="Arial" w:hAnsi="Arial" w:cs="Arial"/>
                <w:sz w:val="24"/>
                <w:szCs w:val="24"/>
              </w:rPr>
            </w:pPr>
            <w:r>
              <w:rPr>
                <w:rFonts w:ascii="Arial" w:eastAsia="Arial" w:hAnsi="Arial" w:cs="Arial"/>
                <w:sz w:val="24"/>
                <w:szCs w:val="24"/>
              </w:rPr>
              <w:t>This will mean you score 100</w:t>
            </w:r>
          </w:p>
        </w:tc>
        <w:tc>
          <w:tcPr>
            <w:tcW w:w="0" w:type="auto"/>
            <w:tcBorders>
              <w:top w:val="single" w:sz="8" w:space="0" w:color="000000"/>
              <w:left w:val="nil"/>
              <w:bottom w:val="single" w:sz="8" w:space="0" w:color="000000"/>
              <w:right w:val="single" w:sz="8" w:space="0" w:color="000000"/>
            </w:tcBorders>
            <w:shd w:val="clear" w:color="auto" w:fill="FFFFCC"/>
            <w:tcMar>
              <w:top w:w="100" w:type="dxa"/>
              <w:left w:w="120" w:type="dxa"/>
              <w:bottom w:w="100" w:type="dxa"/>
              <w:right w:w="120" w:type="dxa"/>
            </w:tcMar>
          </w:tcPr>
          <w:p w:rsidR="00F23BBA" w:rsidRDefault="0048003F">
            <w:pPr>
              <w:spacing w:before="120" w:after="120" w:line="276" w:lineRule="auto"/>
              <w:ind w:left="60" w:right="60"/>
              <w:jc w:val="both"/>
              <w:rPr>
                <w:rFonts w:ascii="Arial" w:eastAsia="Arial" w:hAnsi="Arial" w:cs="Arial"/>
                <w:sz w:val="24"/>
                <w:szCs w:val="24"/>
                <w:shd w:val="clear" w:color="auto" w:fill="FFFFCC"/>
              </w:rPr>
            </w:pPr>
            <w:r>
              <w:rPr>
                <w:rFonts w:ascii="Arial" w:eastAsia="Arial" w:hAnsi="Arial" w:cs="Arial"/>
                <w:sz w:val="24"/>
                <w:szCs w:val="24"/>
                <w:shd w:val="clear" w:color="auto" w:fill="FFFFCC"/>
              </w:rPr>
              <w:t>You have selected option ‘Yes’ confirming that you will unreservedly satisfy in full all the criteria (a-c) set out above you will complete and return your signed Attachment 11, if you are awarded a place on the framework.</w:t>
            </w:r>
          </w:p>
        </w:tc>
      </w:tr>
      <w:tr w:rsidR="00F23BBA">
        <w:trPr>
          <w:trHeight w:val="737"/>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F23BBA" w:rsidRDefault="0048003F">
            <w:pPr>
              <w:spacing w:before="120" w:after="120" w:line="276" w:lineRule="auto"/>
              <w:ind w:left="60" w:right="60"/>
              <w:jc w:val="center"/>
              <w:rPr>
                <w:rFonts w:ascii="Arial" w:eastAsia="Arial" w:hAnsi="Arial" w:cs="Arial"/>
                <w:sz w:val="24"/>
                <w:szCs w:val="24"/>
              </w:rPr>
            </w:pPr>
            <w:r>
              <w:rPr>
                <w:rFonts w:ascii="Arial" w:eastAsia="Arial" w:hAnsi="Arial" w:cs="Arial"/>
                <w:sz w:val="24"/>
                <w:szCs w:val="24"/>
              </w:rPr>
              <w:t xml:space="preserve">Fail. </w:t>
            </w:r>
          </w:p>
          <w:p w:rsidR="00F23BBA" w:rsidRDefault="0048003F">
            <w:pPr>
              <w:spacing w:before="120" w:after="120" w:line="276" w:lineRule="auto"/>
              <w:ind w:left="60" w:right="60"/>
              <w:jc w:val="center"/>
              <w:rPr>
                <w:rFonts w:ascii="Arial" w:eastAsia="Arial" w:hAnsi="Arial" w:cs="Arial"/>
                <w:sz w:val="24"/>
                <w:szCs w:val="24"/>
              </w:rPr>
            </w:pPr>
            <w:r>
              <w:rPr>
                <w:rFonts w:ascii="Arial" w:eastAsia="Arial" w:hAnsi="Arial" w:cs="Arial"/>
                <w:sz w:val="24"/>
                <w:szCs w:val="24"/>
              </w:rPr>
              <w:t>This will mean you score 0</w:t>
            </w:r>
          </w:p>
        </w:tc>
        <w:tc>
          <w:tcPr>
            <w:tcW w:w="0" w:type="auto"/>
            <w:tcBorders>
              <w:top w:val="single" w:sz="8" w:space="0" w:color="000000"/>
              <w:left w:val="nil"/>
              <w:bottom w:val="single" w:sz="8" w:space="0" w:color="000000"/>
              <w:right w:val="single" w:sz="8" w:space="0" w:color="000000"/>
            </w:tcBorders>
            <w:shd w:val="clear" w:color="auto" w:fill="FFFFCC"/>
            <w:tcMar>
              <w:top w:w="100" w:type="dxa"/>
              <w:left w:w="120" w:type="dxa"/>
              <w:bottom w:w="100" w:type="dxa"/>
              <w:right w:w="120" w:type="dxa"/>
            </w:tcMar>
          </w:tcPr>
          <w:p w:rsidR="00F23BBA" w:rsidRDefault="0048003F">
            <w:pPr>
              <w:spacing w:before="120" w:after="120" w:line="276" w:lineRule="auto"/>
              <w:ind w:left="60" w:right="60"/>
              <w:rPr>
                <w:rFonts w:ascii="Arial" w:eastAsia="Arial" w:hAnsi="Arial" w:cs="Arial"/>
                <w:sz w:val="24"/>
                <w:szCs w:val="24"/>
                <w:shd w:val="clear" w:color="auto" w:fill="FFFFCC"/>
              </w:rPr>
            </w:pPr>
            <w:r>
              <w:rPr>
                <w:rFonts w:ascii="Arial" w:eastAsia="Arial" w:hAnsi="Arial" w:cs="Arial"/>
                <w:sz w:val="24"/>
                <w:szCs w:val="24"/>
                <w:shd w:val="clear" w:color="auto" w:fill="FFFFCC"/>
              </w:rPr>
              <w:t>You have selected ‘No’ confirming that you will not, or cannot, satisfy in full all the criteria (a-c) set out above and complete and return your signed Attachment 11, if you are awarded a place on the framework.</w:t>
            </w:r>
          </w:p>
          <w:p w:rsidR="00F23BBA" w:rsidRDefault="00F23BBA">
            <w:pPr>
              <w:spacing w:before="120" w:after="120" w:line="276" w:lineRule="auto"/>
              <w:ind w:left="60" w:right="60"/>
              <w:rPr>
                <w:rFonts w:ascii="Arial" w:eastAsia="Arial" w:hAnsi="Arial" w:cs="Arial"/>
                <w:sz w:val="24"/>
                <w:szCs w:val="24"/>
                <w:shd w:val="clear" w:color="auto" w:fill="FFFFCC"/>
              </w:rPr>
            </w:pPr>
          </w:p>
          <w:p w:rsidR="00F23BBA" w:rsidRDefault="0048003F">
            <w:pPr>
              <w:spacing w:before="120" w:after="120" w:line="276" w:lineRule="auto"/>
              <w:ind w:left="60" w:right="60"/>
              <w:rPr>
                <w:rFonts w:ascii="Arial" w:eastAsia="Arial" w:hAnsi="Arial" w:cs="Arial"/>
                <w:sz w:val="24"/>
                <w:szCs w:val="24"/>
                <w:shd w:val="clear" w:color="auto" w:fill="FFFFCC"/>
              </w:rPr>
            </w:pPr>
            <w:r>
              <w:rPr>
                <w:rFonts w:ascii="Arial" w:eastAsia="Arial" w:hAnsi="Arial" w:cs="Arial"/>
                <w:sz w:val="24"/>
                <w:szCs w:val="24"/>
                <w:shd w:val="clear" w:color="auto" w:fill="FFFFCC"/>
              </w:rPr>
              <w:t>OR</w:t>
            </w:r>
          </w:p>
          <w:p w:rsidR="00F23BBA" w:rsidRDefault="0048003F">
            <w:pPr>
              <w:spacing w:before="120" w:after="120" w:line="276" w:lineRule="auto"/>
              <w:ind w:left="60" w:right="60"/>
              <w:rPr>
                <w:rFonts w:ascii="Arial" w:eastAsia="Arial" w:hAnsi="Arial" w:cs="Arial"/>
                <w:sz w:val="24"/>
                <w:szCs w:val="24"/>
                <w:shd w:val="clear" w:color="auto" w:fill="FFFFCC"/>
              </w:rPr>
            </w:pPr>
            <w:r>
              <w:rPr>
                <w:rFonts w:ascii="Arial" w:eastAsia="Arial" w:hAnsi="Arial" w:cs="Arial"/>
                <w:sz w:val="24"/>
                <w:szCs w:val="24"/>
                <w:shd w:val="clear" w:color="auto" w:fill="FFFFCC"/>
              </w:rPr>
              <w:t>You have not</w:t>
            </w:r>
            <w:r>
              <w:rPr>
                <w:rFonts w:ascii="Arial" w:eastAsia="Arial" w:hAnsi="Arial" w:cs="Arial"/>
                <w:sz w:val="24"/>
                <w:szCs w:val="24"/>
                <w:shd w:val="clear" w:color="auto" w:fill="FFFFCC"/>
              </w:rPr>
              <w:t xml:space="preserve"> selected either ‘Yes’ or ‘No’.</w:t>
            </w:r>
          </w:p>
        </w:tc>
      </w:tr>
    </w:tbl>
    <w:p w:rsidR="00F23BBA" w:rsidRDefault="00F23BBA">
      <w:pPr>
        <w:spacing w:before="120" w:after="0" w:line="240" w:lineRule="auto"/>
        <w:ind w:left="57" w:right="57"/>
        <w:rPr>
          <w:rFonts w:ascii="Arial" w:eastAsia="Arial" w:hAnsi="Arial" w:cs="Arial"/>
          <w:i/>
          <w:sz w:val="28"/>
          <w:szCs w:val="28"/>
        </w:rPr>
      </w:pPr>
      <w:bookmarkStart w:id="15" w:name="_heading=h.35nkun2" w:colFirst="0" w:colLast="0"/>
      <w:bookmarkEnd w:id="15"/>
    </w:p>
    <w:p w:rsidR="00F23BBA" w:rsidRDefault="00F23BBA"/>
    <w:tbl>
      <w:tblPr>
        <w:tblStyle w:val="affffffffffffffffffff6"/>
        <w:tblW w:w="90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7455"/>
      </w:tblGrid>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8"/>
                <w:szCs w:val="28"/>
                <w:shd w:val="clear" w:color="auto" w:fill="BDD7EE"/>
              </w:rPr>
            </w:pPr>
            <w:r>
              <w:rPr>
                <w:rFonts w:ascii="Arial" w:eastAsia="Arial" w:hAnsi="Arial" w:cs="Arial"/>
                <w:b/>
                <w:sz w:val="28"/>
                <w:szCs w:val="28"/>
              </w:rPr>
              <w:t>Section C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Generic Questions applicable to Lots 1a, 1b, 2a, 3a, 3b, 4b, 4c and 4d</w:t>
            </w:r>
          </w:p>
        </w:tc>
      </w:tr>
      <w:tr w:rsidR="00F23BBA">
        <w:trPr>
          <w:trHeight w:val="224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8"/>
                <w:szCs w:val="28"/>
              </w:rPr>
            </w:pPr>
            <w:r>
              <w:rPr>
                <w:rFonts w:ascii="Arial" w:eastAsia="Arial" w:hAnsi="Arial" w:cs="Arial"/>
                <w:b/>
                <w:sz w:val="24"/>
                <w:szCs w:val="24"/>
                <w:shd w:val="clear" w:color="auto" w:fill="BDD7EE"/>
              </w:rPr>
              <w:t xml:space="preserve">C1 Requirement -  </w:t>
            </w:r>
            <w:r>
              <w:rPr>
                <w:rFonts w:ascii="Roboto" w:eastAsia="Roboto" w:hAnsi="Roboto" w:cs="Roboto"/>
                <w:b/>
                <w:sz w:val="24"/>
                <w:szCs w:val="24"/>
              </w:rPr>
              <w:t>Solution design, build and implementation</w:t>
            </w:r>
          </w:p>
          <w:p w:rsidR="00F23BBA" w:rsidRDefault="00F23BBA">
            <w:pPr>
              <w:ind w:left="57" w:right="57"/>
              <w:rPr>
                <w:rFonts w:ascii="Arial" w:eastAsia="Arial" w:hAnsi="Arial" w:cs="Arial"/>
                <w:b/>
                <w:sz w:val="18"/>
                <w:szCs w:val="18"/>
                <w:shd w:val="clear" w:color="auto" w:fill="DEEBF6"/>
              </w:rPr>
            </w:pPr>
          </w:p>
          <w:p w:rsidR="00F23BBA" w:rsidRDefault="0048003F">
            <w:pPr>
              <w:ind w:left="57" w:right="57"/>
              <w:rPr>
                <w:rFonts w:ascii="Arial" w:eastAsia="Arial" w:hAnsi="Arial" w:cs="Arial"/>
                <w:b/>
                <w:sz w:val="18"/>
                <w:szCs w:val="18"/>
                <w:shd w:val="clear" w:color="auto" w:fill="DEEBF6"/>
              </w:rPr>
            </w:pPr>
            <w:r>
              <w:rPr>
                <w:rFonts w:ascii="Arial" w:eastAsia="Arial" w:hAnsi="Arial" w:cs="Arial"/>
                <w:sz w:val="24"/>
                <w:szCs w:val="24"/>
              </w:rPr>
              <w:t>CCS requires Bidders to demonstrate solution design capabilities in order to help take customers on a transformational journey. CCS also requires Bidders to demonstrate strong service "build" and implementation services to ensure that minimum business disr</w:t>
            </w:r>
            <w:r>
              <w:rPr>
                <w:rFonts w:ascii="Arial" w:eastAsia="Arial" w:hAnsi="Arial" w:cs="Arial"/>
                <w:sz w:val="24"/>
                <w:szCs w:val="24"/>
              </w:rPr>
              <w:t>uption is achieved through service commencement.</w:t>
            </w:r>
          </w:p>
          <w:p w:rsidR="00F23BBA" w:rsidRDefault="00F23BBA">
            <w:pPr>
              <w:spacing w:before="240"/>
              <w:ind w:left="57" w:right="57"/>
              <w:rPr>
                <w:rFonts w:ascii="Arial" w:eastAsia="Arial" w:hAnsi="Arial" w:cs="Arial"/>
                <w:b/>
                <w:sz w:val="28"/>
                <w:szCs w:val="28"/>
              </w:rPr>
            </w:pP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b/>
                <w:sz w:val="24"/>
                <w:szCs w:val="24"/>
              </w:rPr>
            </w:pPr>
          </w:p>
          <w:p w:rsidR="00F23BBA" w:rsidRDefault="00F23BBA">
            <w:pPr>
              <w:ind w:left="57" w:right="57"/>
              <w:rPr>
                <w:rFonts w:ascii="Arial" w:eastAsia="Arial" w:hAnsi="Arial" w:cs="Arial"/>
                <w:b/>
                <w:sz w:val="18"/>
                <w:szCs w:val="18"/>
                <w:shd w:val="clear" w:color="auto" w:fill="DEEBF6"/>
              </w:rPr>
            </w:pP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Solution design is defined as the premarket engagement that customers initiate prior to releasing a procurement tender. The premarket engagement is consultative and sets out to define the customer requirements and specification in a way that is a "best fit</w:t>
            </w:r>
            <w:r>
              <w:rPr>
                <w:rFonts w:ascii="Arial" w:eastAsia="Arial" w:hAnsi="Arial" w:cs="Arial"/>
                <w:sz w:val="24"/>
                <w:szCs w:val="24"/>
                <w:shd w:val="clear" w:color="auto" w:fill="DEEBF6"/>
              </w:rPr>
              <w:t>" for the organisation considering the objectives set out.</w:t>
            </w:r>
          </w:p>
          <w:p w:rsidR="00F23BBA" w:rsidRDefault="00F23BBA">
            <w:pPr>
              <w:ind w:left="57" w:right="57"/>
              <w:rPr>
                <w:rFonts w:ascii="Arial" w:eastAsia="Arial" w:hAnsi="Arial" w:cs="Arial"/>
                <w:sz w:val="24"/>
                <w:szCs w:val="24"/>
                <w:shd w:val="clear" w:color="auto" w:fill="DEEBF6"/>
              </w:rPr>
            </w:pP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Bidders are required to demonstrate their solution design capabilities by responding to the design process related question in component part (a) below,</w:t>
            </w:r>
            <w:r>
              <w:rPr>
                <w:rFonts w:ascii="Arial" w:eastAsia="Arial" w:hAnsi="Arial" w:cs="Arial"/>
                <w:shd w:val="clear" w:color="auto" w:fill="DEEBF6"/>
              </w:rPr>
              <w:t xml:space="preserve"> </w:t>
            </w:r>
            <w:r>
              <w:rPr>
                <w:rFonts w:ascii="Arial" w:eastAsia="Arial" w:hAnsi="Arial" w:cs="Arial"/>
                <w:sz w:val="24"/>
                <w:szCs w:val="24"/>
                <w:shd w:val="clear" w:color="auto" w:fill="DEEBF6"/>
              </w:rPr>
              <w:t>addressing the scope  referenced in Section 2.1 of Attachment 1a - Specification, and the component part questions below.</w:t>
            </w:r>
          </w:p>
          <w:p w:rsidR="00F23BBA" w:rsidRDefault="00F23BBA">
            <w:pPr>
              <w:ind w:left="57" w:right="57"/>
              <w:rPr>
                <w:rFonts w:ascii="Arial" w:eastAsia="Arial" w:hAnsi="Arial" w:cs="Arial"/>
                <w:shd w:val="clear" w:color="auto" w:fill="DEEBF6"/>
              </w:rPr>
            </w:pP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Solution build and implementation is defined as activities that relate to service implementation, post call-off contract signing.</w:t>
            </w:r>
          </w:p>
          <w:p w:rsidR="00F23BBA" w:rsidRDefault="00F23BBA">
            <w:pPr>
              <w:ind w:left="57" w:right="57"/>
              <w:rPr>
                <w:rFonts w:ascii="Arial" w:eastAsia="Arial" w:hAnsi="Arial" w:cs="Arial"/>
                <w:sz w:val="24"/>
                <w:szCs w:val="24"/>
                <w:shd w:val="clear" w:color="auto" w:fill="DEEBF6"/>
              </w:rPr>
            </w:pP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Bi</w:t>
            </w:r>
            <w:r>
              <w:rPr>
                <w:rFonts w:ascii="Arial" w:eastAsia="Arial" w:hAnsi="Arial" w:cs="Arial"/>
                <w:sz w:val="24"/>
                <w:szCs w:val="24"/>
                <w:shd w:val="clear" w:color="auto" w:fill="DEEBF6"/>
              </w:rPr>
              <w:t>dders are required to demonstrate their build and implementation capabilities by responding to component questions (b) and (c) below, related to the process of implementation and ensuring minimum business disruption, addressing the scope  referenced in Sec</w:t>
            </w:r>
            <w:r>
              <w:rPr>
                <w:rFonts w:ascii="Arial" w:eastAsia="Arial" w:hAnsi="Arial" w:cs="Arial"/>
                <w:sz w:val="24"/>
                <w:szCs w:val="24"/>
                <w:shd w:val="clear" w:color="auto" w:fill="DEEBF6"/>
              </w:rPr>
              <w:t>tions 2.1, 2.2, 2.5, 2.6, 2.7, 2.9, 2.10 and 2.11 of Attachment 1a - Specification, and the component part questions below.</w:t>
            </w:r>
          </w:p>
          <w:p w:rsidR="00F23BBA" w:rsidRDefault="00F23BBA">
            <w:pPr>
              <w:ind w:right="57"/>
              <w:rPr>
                <w:rFonts w:ascii="Arial" w:eastAsia="Arial" w:hAnsi="Arial" w:cs="Arial"/>
                <w:strike/>
                <w:sz w:val="24"/>
                <w:szCs w:val="24"/>
              </w:rPr>
            </w:pP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sz w:val="24"/>
                <w:szCs w:val="24"/>
                <w:shd w:val="clear" w:color="auto" w:fill="CCFFCC"/>
              </w:rPr>
              <w:t>C1</w:t>
            </w:r>
            <w:r>
              <w:rPr>
                <w:rFonts w:ascii="Arial" w:eastAsia="Arial" w:hAnsi="Arial" w:cs="Arial"/>
                <w:b/>
                <w:color w:val="000000"/>
                <w:sz w:val="24"/>
                <w:szCs w:val="24"/>
                <w:shd w:val="clear" w:color="auto" w:fill="CCFFCC"/>
              </w:rPr>
              <w:t xml:space="preserve"> R</w:t>
            </w:r>
            <w:r>
              <w:rPr>
                <w:rFonts w:ascii="Arial" w:eastAsia="Arial" w:hAnsi="Arial" w:cs="Arial"/>
                <w:b/>
                <w:color w:val="000000"/>
                <w:sz w:val="24"/>
                <w:szCs w:val="24"/>
              </w:rPr>
              <w:t xml:space="preserve">esponse guidance </w:t>
            </w:r>
          </w:p>
          <w:p w:rsidR="00F23BBA" w:rsidRDefault="00F23BBA">
            <w:pPr>
              <w:pBdr>
                <w:top w:val="nil"/>
                <w:left w:val="nil"/>
                <w:bottom w:val="nil"/>
                <w:right w:val="nil"/>
                <w:between w:val="nil"/>
              </w:pBdr>
              <w:ind w:left="57" w:right="57"/>
              <w:jc w:val="both"/>
              <w:rPr>
                <w:rFonts w:ascii="Arial" w:eastAsia="Arial" w:hAnsi="Arial" w:cs="Arial"/>
                <w:b/>
                <w:color w:val="000000"/>
                <w:sz w:val="24"/>
                <w:szCs w:val="24"/>
              </w:rPr>
            </w:pPr>
          </w:p>
          <w:p w:rsidR="00F23BBA" w:rsidRDefault="0048003F">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w:t>
            </w:r>
            <w:r>
              <w:rPr>
                <w:rFonts w:ascii="Arial" w:eastAsia="Arial" w:hAnsi="Arial" w:cs="Arial"/>
                <w:b/>
                <w:sz w:val="18"/>
                <w:szCs w:val="18"/>
                <w:shd w:val="clear" w:color="auto" w:fill="CCFFCC"/>
              </w:rPr>
              <w:t xml:space="preserve"> </w:t>
            </w:r>
            <w:r>
              <w:rPr>
                <w:rFonts w:ascii="Arial" w:eastAsia="Arial" w:hAnsi="Arial" w:cs="Arial"/>
                <w:b/>
                <w:sz w:val="24"/>
                <w:szCs w:val="24"/>
                <w:shd w:val="clear" w:color="auto" w:fill="CCFFCC"/>
              </w:rPr>
              <w:t>Lot 1a, 1b, 2a, 3a, 3b, 4b, 4c and 4d</w:t>
            </w:r>
            <w:r>
              <w:rPr>
                <w:rFonts w:ascii="Arial" w:eastAsia="Arial" w:hAnsi="Arial" w:cs="Arial"/>
                <w:b/>
                <w:sz w:val="18"/>
                <w:szCs w:val="18"/>
                <w:shd w:val="clear" w:color="auto" w:fill="CCFFCC"/>
              </w:rPr>
              <w:t xml:space="preserve"> </w:t>
            </w:r>
            <w:r>
              <w:rPr>
                <w:rFonts w:ascii="Arial" w:eastAsia="Arial" w:hAnsi="Arial" w:cs="Arial"/>
                <w:b/>
                <w:color w:val="000000"/>
                <w:sz w:val="24"/>
                <w:szCs w:val="24"/>
              </w:rPr>
              <w:t>bidders must answer this question.</w:t>
            </w:r>
          </w:p>
          <w:p w:rsidR="00F23BBA" w:rsidRDefault="0048003F">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rsidR="00F23BBA" w:rsidRDefault="0048003F">
            <w:pPr>
              <w:spacing w:after="120"/>
              <w:ind w:left="57" w:right="57"/>
              <w:jc w:val="both"/>
              <w:rPr>
                <w:rFonts w:ascii="Arial" w:eastAsia="Arial" w:hAnsi="Arial" w:cs="Arial"/>
                <w:b/>
                <w:sz w:val="24"/>
                <w:szCs w:val="24"/>
              </w:rPr>
            </w:pPr>
            <w:r>
              <w:rPr>
                <w:rFonts w:ascii="Arial" w:eastAsia="Arial" w:hAnsi="Arial" w:cs="Arial"/>
                <w:sz w:val="24"/>
                <w:szCs w:val="24"/>
                <w:shd w:val="clear" w:color="auto" w:fill="CCFFCC"/>
              </w:rPr>
              <w:t>Before responding to this question, please ensure you have read and understood the Lot description Framework Schedule 1 for Lot 1a,1b, 2a, 3a, 3b, 4c and 4d.</w:t>
            </w:r>
          </w:p>
          <w:p w:rsidR="00F23BBA" w:rsidRDefault="00F23BBA">
            <w:pPr>
              <w:ind w:left="57" w:right="57"/>
              <w:rPr>
                <w:rFonts w:ascii="Arial" w:eastAsia="Arial" w:hAnsi="Arial" w:cs="Arial"/>
                <w:b/>
                <w:sz w:val="18"/>
                <w:szCs w:val="18"/>
                <w:shd w:val="clear" w:color="auto" w:fill="F3F3F3"/>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In order to satisfy th</w:t>
            </w:r>
            <w:r>
              <w:rPr>
                <w:rFonts w:ascii="Arial" w:eastAsia="Arial" w:hAnsi="Arial" w:cs="Arial"/>
                <w:sz w:val="24"/>
                <w:szCs w:val="24"/>
                <w:shd w:val="clear" w:color="auto" w:fill="CCFFCC"/>
              </w:rPr>
              <w:t>e requirement and the question associated with the requirement, your response must fully address the evaluation criteria posed at component parts (a – c) below:</w:t>
            </w:r>
          </w:p>
          <w:p w:rsidR="00F23BBA" w:rsidRDefault="00F23BBA">
            <w:pPr>
              <w:ind w:left="57" w:right="57"/>
              <w:rPr>
                <w:rFonts w:ascii="Arial" w:eastAsia="Arial" w:hAnsi="Arial" w:cs="Arial"/>
                <w:b/>
                <w:sz w:val="24"/>
                <w:szCs w:val="24"/>
                <w:shd w:val="clear" w:color="auto" w:fill="CCFFCC"/>
              </w:rPr>
            </w:pPr>
          </w:p>
          <w:p w:rsidR="00F23BBA" w:rsidRDefault="0048003F">
            <w:pPr>
              <w:ind w:left="57" w:right="57"/>
              <w:rPr>
                <w:rFonts w:ascii="Arial" w:eastAsia="Arial" w:hAnsi="Arial" w:cs="Arial"/>
                <w:b/>
                <w:sz w:val="24"/>
                <w:szCs w:val="24"/>
                <w:shd w:val="clear" w:color="auto" w:fill="CCFFCC"/>
              </w:rPr>
            </w:pPr>
            <w:r>
              <w:rPr>
                <w:rFonts w:ascii="Arial" w:eastAsia="Arial" w:hAnsi="Arial" w:cs="Arial"/>
                <w:b/>
                <w:sz w:val="24"/>
                <w:szCs w:val="24"/>
                <w:shd w:val="clear" w:color="auto" w:fill="CCFFCC"/>
              </w:rPr>
              <w:t>a) Where a customer has requested a design consultancy engagement, describe the engagement pro</w:t>
            </w:r>
            <w:r>
              <w:rPr>
                <w:rFonts w:ascii="Arial" w:eastAsia="Arial" w:hAnsi="Arial" w:cs="Arial"/>
                <w:b/>
                <w:sz w:val="24"/>
                <w:szCs w:val="24"/>
                <w:shd w:val="clear" w:color="auto" w:fill="CCFFCC"/>
              </w:rPr>
              <w:t>cess you will apply to help the customer define their objectives, specifications and requirements. List and describe 4 key steps in the process.</w:t>
            </w:r>
          </w:p>
          <w:p w:rsidR="00F23BBA" w:rsidRDefault="00F23BBA">
            <w:pPr>
              <w:ind w:left="57" w:right="57"/>
              <w:rPr>
                <w:rFonts w:ascii="Arial" w:eastAsia="Arial" w:hAnsi="Arial" w:cs="Arial"/>
                <w:b/>
                <w:sz w:val="24"/>
                <w:szCs w:val="24"/>
                <w:shd w:val="clear" w:color="auto" w:fill="CCFFCC"/>
              </w:rPr>
            </w:pPr>
          </w:p>
          <w:p w:rsidR="00F23BBA" w:rsidRDefault="0048003F">
            <w:pPr>
              <w:ind w:left="57" w:right="57"/>
              <w:rPr>
                <w:rFonts w:ascii="Arial" w:eastAsia="Arial" w:hAnsi="Arial" w:cs="Arial"/>
                <w:b/>
                <w:sz w:val="24"/>
                <w:szCs w:val="24"/>
                <w:shd w:val="clear" w:color="auto" w:fill="CCFFCC"/>
              </w:rPr>
            </w:pPr>
            <w:r>
              <w:rPr>
                <w:rFonts w:ascii="Arial" w:eastAsia="Arial" w:hAnsi="Arial" w:cs="Arial"/>
                <w:b/>
                <w:sz w:val="24"/>
                <w:szCs w:val="24"/>
                <w:shd w:val="clear" w:color="auto" w:fill="CCFFCC"/>
              </w:rPr>
              <w:t>b) Describe the key stages of a solution implementation that you will follow from contract signing to full ser</w:t>
            </w:r>
            <w:r>
              <w:rPr>
                <w:rFonts w:ascii="Arial" w:eastAsia="Arial" w:hAnsi="Arial" w:cs="Arial"/>
                <w:b/>
                <w:sz w:val="24"/>
                <w:szCs w:val="24"/>
                <w:shd w:val="clear" w:color="auto" w:fill="CCFFCC"/>
              </w:rPr>
              <w:t>vice implementation. Your response must include a minimum of 6 key project milestones.</w:t>
            </w:r>
          </w:p>
          <w:p w:rsidR="00F23BBA" w:rsidRDefault="00F23BBA">
            <w:pPr>
              <w:ind w:left="57" w:right="57"/>
              <w:rPr>
                <w:rFonts w:ascii="Arial" w:eastAsia="Arial" w:hAnsi="Arial" w:cs="Arial"/>
                <w:b/>
                <w:sz w:val="24"/>
                <w:szCs w:val="24"/>
                <w:shd w:val="clear" w:color="auto" w:fill="CCFFCC"/>
              </w:rPr>
            </w:pPr>
          </w:p>
          <w:p w:rsidR="00F23BBA" w:rsidRDefault="0048003F">
            <w:pPr>
              <w:ind w:left="57" w:right="57"/>
              <w:rPr>
                <w:rFonts w:ascii="Arial" w:eastAsia="Arial" w:hAnsi="Arial" w:cs="Arial"/>
                <w:b/>
                <w:sz w:val="24"/>
                <w:szCs w:val="24"/>
                <w:shd w:val="clear" w:color="auto" w:fill="CCFFCC"/>
              </w:rPr>
            </w:pPr>
            <w:r>
              <w:rPr>
                <w:rFonts w:ascii="Arial" w:eastAsia="Arial" w:hAnsi="Arial" w:cs="Arial"/>
                <w:b/>
                <w:sz w:val="24"/>
                <w:szCs w:val="24"/>
                <w:shd w:val="clear" w:color="auto" w:fill="CCFFCC"/>
              </w:rPr>
              <w:t>c) Describe how you will ensure minimum business disruption to the customer through an implementation phase. List and describe the 3 actions you will take to ensure tha</w:t>
            </w:r>
            <w:r>
              <w:rPr>
                <w:rFonts w:ascii="Arial" w:eastAsia="Arial" w:hAnsi="Arial" w:cs="Arial"/>
                <w:b/>
                <w:sz w:val="24"/>
                <w:szCs w:val="24"/>
                <w:shd w:val="clear" w:color="auto" w:fill="CCFFCC"/>
              </w:rPr>
              <w:t>t the customers core operations do not experience significant disruption.</w:t>
            </w:r>
          </w:p>
          <w:p w:rsidR="00F23BBA" w:rsidRDefault="00F23BBA">
            <w:pPr>
              <w:ind w:left="57" w:right="57"/>
              <w:rPr>
                <w:rFonts w:ascii="Arial" w:eastAsia="Arial" w:hAnsi="Arial" w:cs="Arial"/>
                <w:b/>
                <w:sz w:val="18"/>
                <w:szCs w:val="18"/>
                <w:shd w:val="clear" w:color="auto" w:fill="CCFFCC"/>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 your bid will be rejected and you will be excluded from the competition.</w:t>
            </w:r>
          </w:p>
          <w:p w:rsidR="00F23BBA" w:rsidRDefault="00F23BBA">
            <w:pPr>
              <w:ind w:left="57" w:right="57"/>
              <w:rPr>
                <w:rFonts w:ascii="Arial" w:eastAsia="Arial" w:hAnsi="Arial" w:cs="Arial"/>
                <w:sz w:val="24"/>
                <w:szCs w:val="24"/>
                <w:shd w:val="clear" w:color="auto" w:fill="CCFFCC"/>
              </w:rPr>
            </w:pPr>
          </w:p>
          <w:p w:rsidR="00F23BBA" w:rsidRDefault="0048003F">
            <w:pPr>
              <w:spacing w:before="120"/>
              <w:ind w:left="57" w:right="57"/>
              <w:rPr>
                <w:rFonts w:ascii="Arial" w:eastAsia="Arial" w:hAnsi="Arial" w:cs="Arial"/>
                <w:sz w:val="24"/>
                <w:szCs w:val="24"/>
                <w:shd w:val="clear" w:color="auto" w:fill="CCFFCC"/>
              </w:rPr>
            </w:pPr>
            <w:r>
              <w:rPr>
                <w:rFonts w:ascii="Arial" w:eastAsia="Arial" w:hAnsi="Arial" w:cs="Arial"/>
                <w:sz w:val="24"/>
                <w:szCs w:val="24"/>
              </w:rPr>
              <w:t>Your response should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u must not make generalised statements, use acronyms which are not defined or give irrelevant information.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23BBA" w:rsidRDefault="0048003F">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 xml:space="preserve">Maximum character count – </w:t>
            </w:r>
            <w:r>
              <w:rPr>
                <w:rFonts w:ascii="Arial" w:eastAsia="Arial" w:hAnsi="Arial" w:cs="Arial"/>
                <w:sz w:val="24"/>
                <w:szCs w:val="24"/>
                <w:shd w:val="clear" w:color="auto" w:fill="CCFFCC"/>
              </w:rPr>
              <w:t>6</w:t>
            </w:r>
            <w:r>
              <w:rPr>
                <w:rFonts w:ascii="Arial" w:eastAsia="Arial" w:hAnsi="Arial" w:cs="Arial"/>
                <w:color w:val="000000"/>
                <w:sz w:val="24"/>
                <w:szCs w:val="24"/>
                <w:shd w:val="clear" w:color="auto" w:fill="CCFFCC"/>
              </w:rPr>
              <w:t>,000 c</w:t>
            </w:r>
            <w:r>
              <w:rPr>
                <w:rFonts w:ascii="Arial" w:eastAsia="Arial" w:hAnsi="Arial" w:cs="Arial"/>
                <w:color w:val="000000"/>
                <w:sz w:val="24"/>
                <w:szCs w:val="24"/>
              </w:rPr>
              <w:t xml:space="preserve">haracters including spaces and </w:t>
            </w:r>
            <w:r>
              <w:rPr>
                <w:rFonts w:ascii="Arial" w:eastAsia="Arial" w:hAnsi="Arial" w:cs="Arial"/>
                <w:color w:val="000000"/>
                <w:sz w:val="24"/>
                <w:szCs w:val="24"/>
              </w:rPr>
              <w:t xml:space="preserve">punctuation. </w:t>
            </w:r>
          </w:p>
          <w:p w:rsidR="00F23BBA" w:rsidRDefault="00F23BBA">
            <w:pPr>
              <w:pBdr>
                <w:top w:val="nil"/>
                <w:left w:val="nil"/>
                <w:bottom w:val="nil"/>
                <w:right w:val="nil"/>
                <w:between w:val="nil"/>
              </w:pBdr>
              <w:ind w:left="57" w:right="57"/>
              <w:rPr>
                <w:rFonts w:ascii="Arial" w:eastAsia="Arial" w:hAnsi="Arial" w:cs="Arial"/>
                <w:color w:val="000000"/>
                <w:sz w:val="24"/>
                <w:szCs w:val="24"/>
              </w:rPr>
            </w:pPr>
          </w:p>
          <w:p w:rsidR="00F23BBA" w:rsidRDefault="0048003F">
            <w:pPr>
              <w:pBdr>
                <w:top w:val="nil"/>
                <w:left w:val="nil"/>
                <w:bottom w:val="nil"/>
                <w:right w:val="nil"/>
                <w:between w:val="nil"/>
              </w:pBdr>
              <w:ind w:left="57" w:right="57"/>
              <w:rPr>
                <w:rFonts w:ascii="Arial" w:eastAsia="Arial" w:hAnsi="Arial" w:cs="Arial"/>
                <w:color w:val="000000"/>
                <w:sz w:val="24"/>
                <w:szCs w:val="24"/>
              </w:rPr>
            </w:pPr>
            <w:r>
              <w:rPr>
                <w:rFonts w:ascii="Arial" w:eastAsia="Arial" w:hAnsi="Arial" w:cs="Arial"/>
                <w:color w:val="000000"/>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pBdr>
                <w:top w:val="nil"/>
                <w:left w:val="nil"/>
                <w:bottom w:val="nil"/>
                <w:right w:val="nil"/>
                <w:between w:val="nil"/>
              </w:pBdr>
              <w:ind w:left="57" w:right="57"/>
              <w:rPr>
                <w:rFonts w:ascii="Arial" w:eastAsia="Arial" w:hAnsi="Arial" w:cs="Arial"/>
                <w:color w:val="000000"/>
                <w:sz w:val="24"/>
                <w:szCs w:val="24"/>
              </w:rPr>
            </w:pPr>
          </w:p>
          <w:p w:rsidR="00F23BBA" w:rsidRDefault="0048003F">
            <w:pPr>
              <w:pBdr>
                <w:top w:val="nil"/>
                <w:left w:val="nil"/>
                <w:bottom w:val="nil"/>
                <w:right w:val="nil"/>
                <w:between w:val="nil"/>
              </w:pBdr>
              <w:spacing w:after="120"/>
              <w:ind w:left="57" w:right="57"/>
              <w:rPr>
                <w:rFonts w:ascii="Arial" w:eastAsia="Arial" w:hAnsi="Arial" w:cs="Arial"/>
                <w:b/>
                <w:color w:val="000000"/>
                <w:sz w:val="24"/>
                <w:szCs w:val="24"/>
              </w:rPr>
            </w:pPr>
            <w:bookmarkStart w:id="16" w:name="_heading=h.1ksv4uv" w:colFirst="0" w:colLast="0"/>
            <w:bookmarkEnd w:id="16"/>
            <w:r>
              <w:rPr>
                <w:rFonts w:ascii="Arial" w:eastAsia="Arial" w:hAnsi="Arial" w:cs="Arial"/>
                <w:color w:val="000000"/>
                <w:sz w:val="24"/>
                <w:szCs w:val="24"/>
              </w:rPr>
              <w:t>You are required to insert your response to this question in the technical envelope in boxe</w:t>
            </w:r>
            <w:r>
              <w:rPr>
                <w:rFonts w:ascii="Arial" w:eastAsia="Arial" w:hAnsi="Arial" w:cs="Arial"/>
                <w:sz w:val="24"/>
                <w:szCs w:val="24"/>
              </w:rPr>
              <w:t>s C1 (i), C1(ii) and C1(iii) ea</w:t>
            </w:r>
            <w:r>
              <w:rPr>
                <w:rFonts w:ascii="Arial" w:eastAsia="Arial" w:hAnsi="Arial" w:cs="Arial"/>
                <w:color w:val="000000"/>
                <w:sz w:val="24"/>
                <w:szCs w:val="24"/>
              </w:rPr>
              <w:t>ch box has a character count of 2,000 characters.</w:t>
            </w:r>
            <w:r>
              <w:rPr>
                <w:rFonts w:ascii="Arial" w:eastAsia="Arial" w:hAnsi="Arial" w:cs="Arial"/>
                <w:b/>
                <w:color w:val="000000"/>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fully addresses all component parts of the question (a-c) and meets the overall requirement set out in the question.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fully addresses two of the three component parts of the question and meets the overall requirement set out in</w:t>
            </w:r>
            <w:r>
              <w:rPr>
                <w:rFonts w:ascii="Arial" w:eastAsia="Arial" w:hAnsi="Arial" w:cs="Arial"/>
                <w:color w:val="222222"/>
                <w:sz w:val="24"/>
                <w:szCs w:val="24"/>
              </w:rPr>
              <w:t xml:space="preserve"> the question.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fully addresses one of the three component parts of the question and meets the overall requirement set out in the question.</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after="120"/>
              <w:ind w:left="57" w:right="57"/>
              <w:rPr>
                <w:rFonts w:ascii="Arial" w:eastAsia="Arial" w:hAnsi="Arial" w:cs="Arial"/>
                <w:sz w:val="24"/>
                <w:szCs w:val="24"/>
              </w:rPr>
            </w:pPr>
            <w:r>
              <w:rPr>
                <w:rFonts w:ascii="Arial" w:eastAsia="Arial" w:hAnsi="Arial" w:cs="Arial"/>
                <w:color w:val="222222"/>
                <w:sz w:val="24"/>
                <w:szCs w:val="24"/>
              </w:rPr>
              <w:t>The response partially addresses some or all of the three component parts, or there is no response, or the response does not meet the overall requirement set out in the question.</w:t>
            </w:r>
          </w:p>
        </w:tc>
      </w:tr>
    </w:tbl>
    <w:p w:rsidR="00F23BBA" w:rsidRDefault="00F23BBA">
      <w:pPr>
        <w:spacing w:before="120" w:after="120" w:line="240" w:lineRule="auto"/>
        <w:ind w:left="57" w:right="57"/>
        <w:rPr>
          <w:rFonts w:ascii="Arial" w:eastAsia="Arial" w:hAnsi="Arial" w:cs="Arial"/>
          <w:i/>
          <w:sz w:val="28"/>
          <w:szCs w:val="28"/>
        </w:rPr>
      </w:pPr>
    </w:p>
    <w:p w:rsidR="00F23BBA" w:rsidRDefault="00F23BBA"/>
    <w:tbl>
      <w:tblPr>
        <w:tblStyle w:val="affffffffffffffffffff7"/>
        <w:tblW w:w="90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7455"/>
      </w:tblGrid>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right="57"/>
              <w:rPr>
                <w:rFonts w:ascii="Arial" w:eastAsia="Arial" w:hAnsi="Arial" w:cs="Arial"/>
                <w:b/>
                <w:sz w:val="28"/>
                <w:szCs w:val="28"/>
              </w:rPr>
            </w:pPr>
            <w:r>
              <w:rPr>
                <w:rFonts w:ascii="Arial" w:eastAsia="Arial" w:hAnsi="Arial" w:cs="Arial"/>
                <w:b/>
                <w:sz w:val="24"/>
                <w:szCs w:val="24"/>
              </w:rPr>
              <w:t xml:space="preserve"> C2 Requirement - </w:t>
            </w:r>
            <w:r>
              <w:rPr>
                <w:rFonts w:ascii="Roboto" w:eastAsia="Roboto" w:hAnsi="Roboto" w:cs="Roboto"/>
                <w:b/>
                <w:sz w:val="24"/>
                <w:szCs w:val="24"/>
              </w:rPr>
              <w:t>On-going delivery and service management</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b/>
                <w:sz w:val="18"/>
                <w:szCs w:val="18"/>
                <w:shd w:val="clear" w:color="auto" w:fill="F3F3F3"/>
              </w:rPr>
            </w:pPr>
          </w:p>
          <w:p w:rsidR="00F23BBA" w:rsidRDefault="0048003F">
            <w:pPr>
              <w:ind w:left="57" w:right="57"/>
              <w:rPr>
                <w:rFonts w:ascii="Arial" w:eastAsia="Arial" w:hAnsi="Arial" w:cs="Arial"/>
                <w:sz w:val="24"/>
                <w:szCs w:val="24"/>
              </w:rPr>
            </w:pPr>
            <w:r>
              <w:rPr>
                <w:rFonts w:ascii="Arial" w:eastAsia="Arial" w:hAnsi="Arial" w:cs="Arial"/>
                <w:sz w:val="24"/>
                <w:szCs w:val="24"/>
              </w:rPr>
              <w:t>Following implementation of a solution, CCS would like to ensure that Bidders can provide on-going management of a service.</w:t>
            </w:r>
          </w:p>
          <w:p w:rsidR="00F23BBA" w:rsidRDefault="00F23BBA">
            <w:pPr>
              <w:ind w:left="57" w:right="57"/>
              <w:rPr>
                <w:rFonts w:ascii="Arial" w:eastAsia="Arial" w:hAnsi="Arial" w:cs="Arial"/>
                <w:sz w:val="18"/>
                <w:szCs w:val="18"/>
                <w:shd w:val="clear" w:color="auto" w:fill="F3F3F3"/>
              </w:rPr>
            </w:pPr>
          </w:p>
          <w:p w:rsidR="00F23BBA" w:rsidRDefault="0048003F">
            <w:pPr>
              <w:ind w:left="57" w:right="57"/>
              <w:rPr>
                <w:rFonts w:ascii="Arial" w:eastAsia="Arial" w:hAnsi="Arial" w:cs="Arial"/>
              </w:rPr>
            </w:pPr>
            <w:r>
              <w:rPr>
                <w:rFonts w:ascii="Arial" w:eastAsia="Arial" w:hAnsi="Arial" w:cs="Arial"/>
                <w:sz w:val="24"/>
                <w:szCs w:val="24"/>
              </w:rPr>
              <w:t xml:space="preserve">Describe the approach you will take in ensuring robust service delivery and continuous service improvement to the customer, </w:t>
            </w:r>
            <w:r>
              <w:rPr>
                <w:rFonts w:ascii="Arial" w:eastAsia="Arial" w:hAnsi="Arial" w:cs="Arial"/>
                <w:sz w:val="24"/>
                <w:szCs w:val="24"/>
                <w:shd w:val="clear" w:color="auto" w:fill="DEEBF6"/>
              </w:rPr>
              <w:t>address</w:t>
            </w:r>
            <w:r>
              <w:rPr>
                <w:rFonts w:ascii="Arial" w:eastAsia="Arial" w:hAnsi="Arial" w:cs="Arial"/>
                <w:sz w:val="24"/>
                <w:szCs w:val="24"/>
                <w:shd w:val="clear" w:color="auto" w:fill="DEEBF6"/>
              </w:rPr>
              <w:t>ing the scope  referenced in Sections 2.1, 2.2, 2.5, 2.6, 2.7, 2.9, 2.10 and 2.11 of Attachment 1a - Specification, and the component part questions below.</w:t>
            </w:r>
          </w:p>
          <w:p w:rsidR="00F23BBA" w:rsidRDefault="00F23BBA">
            <w:pPr>
              <w:ind w:left="57" w:right="57"/>
              <w:rPr>
                <w:rFonts w:ascii="Arial" w:eastAsia="Arial" w:hAnsi="Arial" w:cs="Arial"/>
                <w:sz w:val="24"/>
                <w:szCs w:val="24"/>
              </w:rPr>
            </w:pPr>
          </w:p>
          <w:p w:rsidR="00F23BBA" w:rsidRDefault="00F23BBA">
            <w:pPr>
              <w:ind w:left="57" w:right="57"/>
              <w:rPr>
                <w:rFonts w:ascii="Arial" w:eastAsia="Arial" w:hAnsi="Arial" w:cs="Arial"/>
                <w:strike/>
                <w:sz w:val="24"/>
                <w:szCs w:val="24"/>
              </w:rPr>
            </w:pP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C2 R</w:t>
            </w:r>
            <w:r>
              <w:rPr>
                <w:rFonts w:ascii="Arial" w:eastAsia="Arial" w:hAnsi="Arial" w:cs="Arial"/>
                <w:b/>
                <w:sz w:val="24"/>
                <w:szCs w:val="24"/>
              </w:rPr>
              <w:t xml:space="preserve">esponse guidance </w:t>
            </w:r>
          </w:p>
          <w:p w:rsidR="00F23BBA" w:rsidRDefault="00F23BBA">
            <w:pPr>
              <w:ind w:left="57" w:right="57"/>
              <w:jc w:val="both"/>
              <w:rPr>
                <w:rFonts w:ascii="Arial" w:eastAsia="Arial" w:hAnsi="Arial" w:cs="Arial"/>
                <w:b/>
                <w:sz w:val="18"/>
                <w:szCs w:val="18"/>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w:t>
            </w:r>
            <w:r>
              <w:rPr>
                <w:rFonts w:ascii="Arial" w:eastAsia="Arial" w:hAnsi="Arial" w:cs="Arial"/>
                <w:b/>
                <w:sz w:val="18"/>
                <w:szCs w:val="18"/>
                <w:shd w:val="clear" w:color="auto" w:fill="CCFFCC"/>
              </w:rPr>
              <w:t xml:space="preserve"> </w:t>
            </w:r>
            <w:r>
              <w:rPr>
                <w:rFonts w:ascii="Arial" w:eastAsia="Arial" w:hAnsi="Arial" w:cs="Arial"/>
                <w:b/>
                <w:sz w:val="24"/>
                <w:szCs w:val="24"/>
                <w:shd w:val="clear" w:color="auto" w:fill="CCFFCC"/>
              </w:rPr>
              <w:t>Lot 1a, 1b, 2a, 3a, 3b, 4b, 4c and 4d</w:t>
            </w:r>
            <w:r>
              <w:rPr>
                <w:rFonts w:ascii="Arial" w:eastAsia="Arial" w:hAnsi="Arial" w:cs="Arial"/>
                <w:b/>
                <w:sz w:val="24"/>
                <w:szCs w:val="24"/>
              </w:rPr>
              <w:t xml:space="preserve">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F23BBA">
            <w:pPr>
              <w:spacing w:after="120"/>
              <w:ind w:left="57" w:right="57"/>
              <w:jc w:val="both"/>
              <w:rPr>
                <w:rFonts w:ascii="Arial" w:eastAsia="Arial" w:hAnsi="Arial" w:cs="Arial"/>
                <w:sz w:val="24"/>
                <w:szCs w:val="24"/>
                <w:shd w:val="clear" w:color="auto" w:fill="CCFFCC"/>
              </w:rPr>
            </w:pPr>
          </w:p>
          <w:p w:rsidR="00F23BBA" w:rsidRDefault="0048003F">
            <w:pPr>
              <w:spacing w:after="120"/>
              <w:ind w:left="57" w:right="57"/>
              <w:jc w:val="both"/>
              <w:rPr>
                <w:rFonts w:ascii="Arial" w:eastAsia="Arial" w:hAnsi="Arial" w:cs="Arial"/>
                <w:b/>
                <w:sz w:val="24"/>
                <w:szCs w:val="24"/>
              </w:rPr>
            </w:pPr>
            <w:r>
              <w:rPr>
                <w:rFonts w:ascii="Arial" w:eastAsia="Arial" w:hAnsi="Arial" w:cs="Arial"/>
                <w:sz w:val="24"/>
                <w:szCs w:val="24"/>
                <w:shd w:val="clear" w:color="auto" w:fill="CCFFCC"/>
              </w:rPr>
              <w:t>Before responding to this question, please ensure you have read and understood the Lot description Framework Schedule 1 for Lot 1a,1b, 2a, 3a, 3</w:t>
            </w:r>
            <w:r>
              <w:rPr>
                <w:rFonts w:ascii="Arial" w:eastAsia="Arial" w:hAnsi="Arial" w:cs="Arial"/>
                <w:sz w:val="24"/>
                <w:szCs w:val="24"/>
                <w:shd w:val="clear" w:color="auto" w:fill="CCFFCC"/>
              </w:rPr>
              <w:t>b, 4c and 4d.</w:t>
            </w:r>
          </w:p>
          <w:p w:rsidR="00F23BBA" w:rsidRDefault="00F23BBA">
            <w:pPr>
              <w:ind w:left="57" w:right="57"/>
              <w:rPr>
                <w:rFonts w:ascii="Arial" w:eastAsia="Arial" w:hAnsi="Arial" w:cs="Arial"/>
                <w:b/>
                <w:sz w:val="18"/>
                <w:szCs w:val="18"/>
                <w:shd w:val="clear" w:color="auto" w:fill="F3F3F3"/>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In order to satisfy the requirement and the question associated with the requirement, your response must fully address the evaluation criteria posed at component parts (a – c) below:</w:t>
            </w:r>
          </w:p>
          <w:p w:rsidR="00F23BBA" w:rsidRDefault="00F23BBA">
            <w:pPr>
              <w:ind w:left="57" w:right="57"/>
              <w:rPr>
                <w:rFonts w:ascii="Arial" w:eastAsia="Arial" w:hAnsi="Arial" w:cs="Arial"/>
                <w:sz w:val="24"/>
                <w:szCs w:val="24"/>
                <w:shd w:val="clear" w:color="auto" w:fill="CCFFCC"/>
              </w:rPr>
            </w:pPr>
          </w:p>
          <w:p w:rsidR="00F23BBA" w:rsidRDefault="0048003F">
            <w:pPr>
              <w:ind w:left="57" w:right="57"/>
              <w:rPr>
                <w:rFonts w:ascii="Arial" w:eastAsia="Arial" w:hAnsi="Arial" w:cs="Arial"/>
                <w:b/>
                <w:sz w:val="24"/>
                <w:szCs w:val="24"/>
                <w:shd w:val="clear" w:color="auto" w:fill="CCFFCC"/>
              </w:rPr>
            </w:pPr>
            <w:r>
              <w:rPr>
                <w:rFonts w:ascii="Arial" w:eastAsia="Arial" w:hAnsi="Arial" w:cs="Arial"/>
                <w:b/>
                <w:sz w:val="24"/>
                <w:szCs w:val="24"/>
                <w:shd w:val="clear" w:color="auto" w:fill="CCFFCC"/>
              </w:rPr>
              <w:t>a.) Describe how you will ensure that service delivery standards are consistent across your supply chain. Your response must focus on how you will approach customer requirement "flow-down" to your subcontractors, and how you will measure their performance.</w:t>
            </w:r>
          </w:p>
          <w:p w:rsidR="00F23BBA" w:rsidRDefault="00F23BBA">
            <w:pPr>
              <w:ind w:left="57" w:right="57"/>
              <w:rPr>
                <w:rFonts w:ascii="Arial" w:eastAsia="Arial" w:hAnsi="Arial" w:cs="Arial"/>
                <w:b/>
                <w:sz w:val="24"/>
                <w:szCs w:val="24"/>
                <w:shd w:val="clear" w:color="auto" w:fill="CCFFCC"/>
              </w:rPr>
            </w:pPr>
          </w:p>
          <w:p w:rsidR="00F23BBA" w:rsidRDefault="0048003F">
            <w:pPr>
              <w:ind w:left="57" w:right="57"/>
              <w:rPr>
                <w:rFonts w:ascii="Arial" w:eastAsia="Arial" w:hAnsi="Arial" w:cs="Arial"/>
                <w:b/>
                <w:sz w:val="24"/>
                <w:szCs w:val="24"/>
                <w:shd w:val="clear" w:color="auto" w:fill="CCFFCC"/>
              </w:rPr>
            </w:pPr>
            <w:r>
              <w:rPr>
                <w:rFonts w:ascii="Arial" w:eastAsia="Arial" w:hAnsi="Arial" w:cs="Arial"/>
                <w:b/>
                <w:sz w:val="24"/>
                <w:szCs w:val="24"/>
                <w:shd w:val="clear" w:color="auto" w:fill="CCFFCC"/>
              </w:rPr>
              <w:t>b) Describe how you will implement continuous improvement within service delivery. Your response must describe how you will introduce new technologies, process improvements and/or innovative solutions that displace old technologies and/or delivery method</w:t>
            </w:r>
            <w:r>
              <w:rPr>
                <w:rFonts w:ascii="Arial" w:eastAsia="Arial" w:hAnsi="Arial" w:cs="Arial"/>
                <w:b/>
                <w:sz w:val="24"/>
                <w:szCs w:val="24"/>
                <w:shd w:val="clear" w:color="auto" w:fill="CCFFCC"/>
              </w:rPr>
              <w:t>s, and how you will measure the success of the implementation.</w:t>
            </w:r>
          </w:p>
          <w:p w:rsidR="00F23BBA" w:rsidRDefault="00F23BBA">
            <w:pPr>
              <w:ind w:left="57" w:right="57"/>
              <w:rPr>
                <w:rFonts w:ascii="Arial" w:eastAsia="Arial" w:hAnsi="Arial" w:cs="Arial"/>
                <w:b/>
                <w:sz w:val="24"/>
                <w:szCs w:val="24"/>
                <w:shd w:val="clear" w:color="auto" w:fill="CCFFCC"/>
              </w:rPr>
            </w:pPr>
          </w:p>
          <w:p w:rsidR="00F23BBA" w:rsidRDefault="0048003F">
            <w:pPr>
              <w:ind w:left="57" w:right="57"/>
              <w:rPr>
                <w:rFonts w:ascii="Arial" w:eastAsia="Arial" w:hAnsi="Arial" w:cs="Arial"/>
                <w:b/>
                <w:sz w:val="24"/>
                <w:szCs w:val="24"/>
                <w:shd w:val="clear" w:color="auto" w:fill="CCFFCC"/>
              </w:rPr>
            </w:pPr>
            <w:r>
              <w:rPr>
                <w:rFonts w:ascii="Arial" w:eastAsia="Arial" w:hAnsi="Arial" w:cs="Arial"/>
                <w:b/>
                <w:sz w:val="24"/>
                <w:szCs w:val="24"/>
                <w:shd w:val="clear" w:color="auto" w:fill="CCFFCC"/>
              </w:rPr>
              <w:t>c) Describe the steps you will take to remedy a service level failure. Your response must describe the key steps taken from reporting of the failure, through to resolution, including root caus</w:t>
            </w:r>
            <w:r>
              <w:rPr>
                <w:rFonts w:ascii="Arial" w:eastAsia="Arial" w:hAnsi="Arial" w:cs="Arial"/>
                <w:b/>
                <w:sz w:val="24"/>
                <w:szCs w:val="24"/>
                <w:shd w:val="clear" w:color="auto" w:fill="CCFFCC"/>
              </w:rPr>
              <w:t>e analysis and final customer resolution report-out.</w:t>
            </w:r>
          </w:p>
          <w:p w:rsidR="00F23BBA" w:rsidRDefault="00F23BBA">
            <w:pPr>
              <w:ind w:left="57" w:right="57"/>
              <w:rPr>
                <w:rFonts w:ascii="Arial" w:eastAsia="Arial" w:hAnsi="Arial" w:cs="Arial"/>
                <w:sz w:val="24"/>
                <w:szCs w:val="24"/>
                <w:shd w:val="clear" w:color="auto" w:fill="CCFFCC"/>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 your bid will be rejected and you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 xml:space="preserve">u must not make generalised statements, use acronyms which are not defined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w:t>
            </w:r>
            <w:r>
              <w:rPr>
                <w:rFonts w:ascii="Arial" w:eastAsia="Arial" w:hAnsi="Arial" w:cs="Arial"/>
                <w:sz w:val="24"/>
                <w:szCs w:val="24"/>
              </w:rPr>
              <w:t>, punctuation and grammar. Address each of the component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w:t>
            </w:r>
            <w:r>
              <w:rPr>
                <w:rFonts w:ascii="Arial" w:eastAsia="Arial" w:hAnsi="Arial" w:cs="Arial"/>
                <w:sz w:val="24"/>
                <w:szCs w:val="24"/>
              </w:rPr>
              <w:t>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shd w:val="clear" w:color="auto" w:fill="CCFFCC"/>
              </w:rPr>
            </w:pPr>
            <w:r>
              <w:rPr>
                <w:rFonts w:ascii="Arial" w:eastAsia="Arial" w:hAnsi="Arial" w:cs="Arial"/>
                <w:sz w:val="24"/>
                <w:szCs w:val="24"/>
                <w:shd w:val="clear" w:color="auto" w:fill="CCFFCC"/>
              </w:rPr>
              <w:t>You are r</w:t>
            </w:r>
            <w:r>
              <w:rPr>
                <w:rFonts w:ascii="Arial" w:eastAsia="Arial" w:hAnsi="Arial" w:cs="Arial"/>
                <w:sz w:val="24"/>
                <w:szCs w:val="24"/>
              </w:rPr>
              <w:t>equired to insert your response t</w:t>
            </w:r>
            <w:r>
              <w:rPr>
                <w:rFonts w:ascii="Arial" w:eastAsia="Arial" w:hAnsi="Arial" w:cs="Arial"/>
                <w:sz w:val="24"/>
                <w:szCs w:val="24"/>
              </w:rPr>
              <w:t>o this question in the technical envelope in boxes C2 (i), C2 (ii), and C2 (iii) eac</w:t>
            </w:r>
            <w:r>
              <w:rPr>
                <w:rFonts w:ascii="Arial" w:eastAsia="Arial" w:hAnsi="Arial" w:cs="Arial"/>
                <w:sz w:val="24"/>
                <w:szCs w:val="24"/>
                <w:shd w:val="clear" w:color="auto" w:fill="CCFFCC"/>
              </w:rPr>
              <w:t>h box has a character count of 2,000 characters.</w:t>
            </w:r>
            <w:r>
              <w:rPr>
                <w:rFonts w:ascii="Arial" w:eastAsia="Arial" w:hAnsi="Arial" w:cs="Arial"/>
                <w:b/>
                <w:sz w:val="24"/>
                <w:szCs w:val="24"/>
                <w:shd w:val="clear" w:color="auto" w:fill="CCFFCC"/>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fully addresses all component parts of the question (a-c) and meets the overall requirement set out in the question.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fully addresses two of the three component parts of the question and meets the overall requirement set out in the question.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fully addresses one of the three component parts of the question and meets the overall requirement set</w:t>
            </w:r>
            <w:r>
              <w:rPr>
                <w:rFonts w:ascii="Arial" w:eastAsia="Arial" w:hAnsi="Arial" w:cs="Arial"/>
                <w:color w:val="222222"/>
                <w:sz w:val="24"/>
                <w:szCs w:val="24"/>
              </w:rPr>
              <w:t xml:space="preserve"> out in the question.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partially addresses some or all of the three component parts, or there is no response, or the response does not meet the overall requirement set out in the question.</w:t>
            </w:r>
          </w:p>
        </w:tc>
      </w:tr>
    </w:tbl>
    <w:p w:rsidR="00F23BBA" w:rsidRDefault="00F23BBA">
      <w:pPr>
        <w:spacing w:before="120" w:after="120" w:line="240" w:lineRule="auto"/>
        <w:ind w:left="57" w:right="57"/>
      </w:pPr>
    </w:p>
    <w:p w:rsidR="00F23BBA" w:rsidRDefault="00F23BBA"/>
    <w:tbl>
      <w:tblPr>
        <w:tblStyle w:val="affffffffffffffffffff8"/>
        <w:tblW w:w="9015"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7455"/>
      </w:tblGrid>
      <w:tr w:rsidR="00F23BBA">
        <w:trPr>
          <w:trHeight w:val="8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34"/>
                <w:szCs w:val="34"/>
                <w:shd w:val="clear" w:color="auto" w:fill="BDD7EE"/>
              </w:rPr>
            </w:pPr>
            <w:r>
              <w:rPr>
                <w:rFonts w:ascii="Arial" w:eastAsia="Arial" w:hAnsi="Arial" w:cs="Arial"/>
                <w:b/>
                <w:sz w:val="28"/>
                <w:szCs w:val="28"/>
              </w:rPr>
              <w:t>Section D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 xml:space="preserve">Lot 1a Intersite Connectivity (Wide Area Network) / Data Access Services </w:t>
            </w:r>
            <w:r>
              <w:rPr>
                <w:rFonts w:ascii="Arial" w:eastAsia="Arial" w:hAnsi="Arial" w:cs="Arial"/>
                <w:b/>
                <w:sz w:val="28"/>
                <w:szCs w:val="28"/>
              </w:rPr>
              <w:t>Technical Question</w:t>
            </w:r>
          </w:p>
        </w:tc>
      </w:tr>
      <w:tr w:rsidR="00F23BBA">
        <w:trPr>
          <w:trHeight w:val="71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BDD7EE"/>
              </w:rPr>
              <w:t xml:space="preserve">D1 Requirement </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48003F">
            <w:pPr>
              <w:ind w:left="57" w:right="57"/>
              <w:rPr>
                <w:rFonts w:ascii="Arial" w:eastAsia="Arial" w:hAnsi="Arial" w:cs="Arial"/>
                <w:sz w:val="24"/>
                <w:szCs w:val="24"/>
              </w:rPr>
            </w:pPr>
            <w:r>
              <w:rPr>
                <w:rFonts w:ascii="Arial" w:eastAsia="Arial" w:hAnsi="Arial" w:cs="Arial"/>
                <w:sz w:val="24"/>
                <w:szCs w:val="24"/>
              </w:rPr>
              <w:t>Describe how you, as a provider of services within the scope of Lot 1a, will support the Government's FN4G (Future Network for Government) initiat</w:t>
            </w:r>
            <w:r>
              <w:rPr>
                <w:rFonts w:ascii="Arial" w:eastAsia="Arial" w:hAnsi="Arial" w:cs="Arial"/>
                <w:sz w:val="24"/>
                <w:szCs w:val="24"/>
              </w:rPr>
              <w:t>ive, and help transition the public sector to modern network solutions.</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color w:val="1155CC"/>
                <w:sz w:val="24"/>
                <w:szCs w:val="24"/>
                <w:u w:val="single"/>
              </w:rPr>
            </w:pPr>
            <w:r>
              <w:rPr>
                <w:rFonts w:ascii="Arial" w:eastAsia="Arial" w:hAnsi="Arial" w:cs="Arial"/>
                <w:sz w:val="24"/>
                <w:szCs w:val="24"/>
              </w:rPr>
              <w:t>The following FN4G website(s) provide guidance to customers that are seeking to modernise their network solutions, and are subject to change based on evolving technology solutions</w:t>
            </w:r>
            <w:r>
              <w:fldChar w:fldCharType="begin"/>
            </w:r>
            <w:r>
              <w:instrText xml:space="preserve"> HYPERLINK "https://www.gov.uk/guidance/future-networks-for-government-fn4g" </w:instrText>
            </w:r>
            <w:r>
              <w:fldChar w:fldCharType="separate"/>
            </w:r>
            <w:r>
              <w:rPr>
                <w:rFonts w:ascii="Arial" w:eastAsia="Arial" w:hAnsi="Arial" w:cs="Arial"/>
                <w:color w:val="1155CC"/>
                <w:sz w:val="24"/>
                <w:szCs w:val="24"/>
                <w:u w:val="single"/>
              </w:rPr>
              <w:t>:</w:t>
            </w:r>
          </w:p>
          <w:p w:rsidR="00F23BBA" w:rsidRDefault="0048003F">
            <w:pPr>
              <w:ind w:left="57" w:right="57"/>
              <w:rPr>
                <w:rFonts w:ascii="Arial" w:eastAsia="Arial" w:hAnsi="Arial" w:cs="Arial"/>
                <w:color w:val="1155CC"/>
                <w:sz w:val="24"/>
                <w:szCs w:val="24"/>
                <w:u w:val="single"/>
              </w:rPr>
            </w:pPr>
            <w:r>
              <w:rPr>
                <w:rFonts w:ascii="Arial" w:eastAsia="Arial" w:hAnsi="Arial" w:cs="Arial"/>
                <w:color w:val="1155CC"/>
                <w:sz w:val="24"/>
                <w:szCs w:val="24"/>
                <w:u w:val="single"/>
              </w:rPr>
              <w:t>https://www.gov.uk/guidance/future-networks-for-government-</w:t>
            </w:r>
            <w:r>
              <w:fldChar w:fldCharType="end"/>
            </w:r>
            <w:r>
              <w:rPr>
                <w:rFonts w:ascii="Arial" w:eastAsia="Arial" w:hAnsi="Arial" w:cs="Arial"/>
                <w:color w:val="1155CC"/>
                <w:sz w:val="24"/>
                <w:szCs w:val="24"/>
                <w:u w:val="single"/>
              </w:rPr>
              <w:t>fn4g</w:t>
            </w:r>
          </w:p>
          <w:p w:rsidR="00F23BBA" w:rsidRDefault="00F23BBA">
            <w:pPr>
              <w:ind w:left="57" w:right="57"/>
              <w:rPr>
                <w:rFonts w:ascii="Arial" w:eastAsia="Arial" w:hAnsi="Arial" w:cs="Arial"/>
                <w:color w:val="1155CC"/>
                <w:sz w:val="24"/>
                <w:szCs w:val="24"/>
                <w:u w:val="single"/>
              </w:rPr>
            </w:pPr>
          </w:p>
          <w:p w:rsidR="00F23BBA" w:rsidRDefault="0048003F">
            <w:pPr>
              <w:ind w:left="57" w:right="57"/>
              <w:rPr>
                <w:rFonts w:ascii="Arial" w:eastAsia="Arial" w:hAnsi="Arial" w:cs="Arial"/>
                <w:sz w:val="24"/>
                <w:szCs w:val="24"/>
              </w:rPr>
            </w:pPr>
            <w:r>
              <w:rPr>
                <w:rFonts w:ascii="Arial" w:eastAsia="Arial" w:hAnsi="Arial" w:cs="Arial"/>
                <w:sz w:val="24"/>
                <w:szCs w:val="24"/>
              </w:rPr>
              <w:t>The Government's guidance to moving away from legacy networks and security standards:</w:t>
            </w:r>
            <w:r>
              <w:fldChar w:fldCharType="begin"/>
            </w:r>
            <w:r>
              <w:instrText xml:space="preserve"> HYPERLINK "https://www.</w:instrText>
            </w:r>
            <w:r>
              <w:instrText xml:space="preserve">gov.uk/guidance/moving-away-from-legacy-networks" </w:instrText>
            </w:r>
            <w:r>
              <w:fldChar w:fldCharType="separate"/>
            </w:r>
          </w:p>
          <w:p w:rsidR="00F23BBA" w:rsidRDefault="0048003F">
            <w:pPr>
              <w:ind w:left="57" w:right="57"/>
              <w:rPr>
                <w:rFonts w:ascii="Arial" w:eastAsia="Arial" w:hAnsi="Arial" w:cs="Arial"/>
                <w:color w:val="1155CC"/>
                <w:sz w:val="24"/>
                <w:szCs w:val="24"/>
                <w:u w:val="single"/>
              </w:rPr>
            </w:pPr>
            <w:r>
              <w:fldChar w:fldCharType="end"/>
            </w:r>
            <w:hyperlink r:id="rId15">
              <w:r>
                <w:rPr>
                  <w:rFonts w:ascii="Arial" w:eastAsia="Arial" w:hAnsi="Arial" w:cs="Arial"/>
                  <w:color w:val="1155CC"/>
                  <w:sz w:val="24"/>
                  <w:szCs w:val="24"/>
                  <w:u w:val="single"/>
                </w:rPr>
                <w:t>https://www.gov.uk/guidance/moving-away-from-legacy-network</w:t>
              </w:r>
            </w:hyperlink>
            <w:r>
              <w:rPr>
                <w:rFonts w:ascii="Arial" w:eastAsia="Arial" w:hAnsi="Arial" w:cs="Arial"/>
                <w:color w:val="1155CC"/>
                <w:sz w:val="24"/>
                <w:szCs w:val="24"/>
                <w:u w:val="single"/>
              </w:rPr>
              <w:t>s</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The Government's Technology Code of Practice:</w:t>
            </w:r>
          </w:p>
          <w:p w:rsidR="00F23BBA" w:rsidRDefault="0048003F">
            <w:pPr>
              <w:ind w:left="57" w:right="57"/>
              <w:rPr>
                <w:rFonts w:ascii="Arial" w:eastAsia="Arial" w:hAnsi="Arial" w:cs="Arial"/>
                <w:color w:val="1155CC"/>
                <w:sz w:val="24"/>
                <w:szCs w:val="24"/>
                <w:u w:val="single"/>
              </w:rPr>
            </w:pPr>
            <w:hyperlink r:id="rId16">
              <w:r>
                <w:rPr>
                  <w:rFonts w:ascii="Arial" w:eastAsia="Arial" w:hAnsi="Arial" w:cs="Arial"/>
                  <w:color w:val="1155CC"/>
                  <w:sz w:val="24"/>
                  <w:szCs w:val="24"/>
                  <w:u w:val="single"/>
                </w:rPr>
                <w:t>https://www.gov.uk/guidance/the-technology-code-of-practice</w:t>
              </w:r>
            </w:hyperlink>
          </w:p>
          <w:p w:rsidR="00F23BBA" w:rsidRDefault="00F23BBA">
            <w:pPr>
              <w:ind w:left="57" w:right="57"/>
              <w:rPr>
                <w:rFonts w:ascii="Arial" w:eastAsia="Arial" w:hAnsi="Arial" w:cs="Arial"/>
                <w:color w:val="1155CC"/>
                <w:sz w:val="24"/>
                <w:szCs w:val="24"/>
                <w:u w:val="single"/>
              </w:rPr>
            </w:pPr>
          </w:p>
          <w:p w:rsidR="00F23BBA" w:rsidRDefault="0048003F">
            <w:pPr>
              <w:ind w:left="57" w:right="57"/>
              <w:rPr>
                <w:rFonts w:ascii="Arial" w:eastAsia="Arial" w:hAnsi="Arial" w:cs="Arial"/>
              </w:rPr>
            </w:pPr>
            <w:r>
              <w:rPr>
                <w:rFonts w:ascii="Arial" w:eastAsia="Arial" w:hAnsi="Arial" w:cs="Arial"/>
                <w:sz w:val="24"/>
                <w:szCs w:val="24"/>
              </w:rPr>
              <w:t xml:space="preserve">Please address the scope </w:t>
            </w:r>
            <w:r>
              <w:rPr>
                <w:rFonts w:ascii="Arial" w:eastAsia="Arial" w:hAnsi="Arial" w:cs="Arial"/>
                <w:sz w:val="24"/>
                <w:szCs w:val="24"/>
                <w:shd w:val="clear" w:color="auto" w:fill="DEEBF6"/>
              </w:rPr>
              <w:t>referenced in Section 2.1 of Attachment 1a - Specification, and the component part questions below.</w:t>
            </w:r>
          </w:p>
          <w:p w:rsidR="00F23BBA" w:rsidRDefault="0048003F">
            <w:pPr>
              <w:ind w:left="57" w:right="57"/>
              <w:rPr>
                <w:rFonts w:ascii="Arial" w:eastAsia="Arial" w:hAnsi="Arial" w:cs="Arial"/>
                <w:strike/>
                <w:sz w:val="24"/>
                <w:szCs w:val="24"/>
              </w:rPr>
            </w:pPr>
            <w:r>
              <w:rPr>
                <w:rFonts w:ascii="Arial" w:eastAsia="Arial" w:hAnsi="Arial" w:cs="Arial"/>
                <w:sz w:val="24"/>
                <w:szCs w:val="24"/>
                <w:shd w:val="clear" w:color="auto" w:fill="F3F3F3"/>
              </w:rPr>
              <w:t xml:space="preserve"> </w:t>
            </w:r>
          </w:p>
        </w:tc>
      </w:tr>
      <w:tr w:rsidR="00F23BBA">
        <w:trPr>
          <w:trHeight w:val="133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D1</w:t>
            </w:r>
            <w:r>
              <w:rPr>
                <w:rFonts w:ascii="Arial" w:eastAsia="Arial" w:hAnsi="Arial" w:cs="Arial"/>
                <w:b/>
                <w:sz w:val="24"/>
                <w:szCs w:val="24"/>
                <w:shd w:val="clear" w:color="auto" w:fill="CCFFCC"/>
              </w:rPr>
              <w:t xml:space="preserve"> R</w:t>
            </w:r>
            <w:r>
              <w:rPr>
                <w:rFonts w:ascii="Arial" w:eastAsia="Arial" w:hAnsi="Arial" w:cs="Arial"/>
                <w:b/>
                <w:sz w:val="24"/>
                <w:szCs w:val="24"/>
              </w:rPr>
              <w:t xml:space="preserve">esponse guidance </w:t>
            </w:r>
          </w:p>
          <w:p w:rsidR="00F23BBA" w:rsidRDefault="00F23BBA">
            <w:pPr>
              <w:ind w:left="57" w:right="57"/>
              <w:jc w:val="both"/>
              <w:rPr>
                <w:rFonts w:ascii="Arial" w:eastAsia="Arial" w:hAnsi="Arial" w:cs="Arial"/>
                <w:b/>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1a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F23BBA">
            <w:pPr>
              <w:ind w:left="57" w:right="57"/>
              <w:rPr>
                <w:rFonts w:ascii="Arial" w:eastAsia="Arial" w:hAnsi="Arial" w:cs="Arial"/>
                <w:b/>
                <w:sz w:val="18"/>
                <w:szCs w:val="18"/>
                <w:shd w:val="clear" w:color="auto" w:fill="F3F3F3"/>
              </w:rPr>
            </w:pPr>
          </w:p>
          <w:p w:rsidR="00F23BBA" w:rsidRDefault="0048003F">
            <w:pPr>
              <w:spacing w:after="120"/>
              <w:ind w:left="57" w:right="57"/>
              <w:jc w:val="both"/>
              <w:rPr>
                <w:rFonts w:ascii="Arial" w:eastAsia="Arial" w:hAnsi="Arial" w:cs="Arial"/>
                <w:b/>
                <w:sz w:val="18"/>
                <w:szCs w:val="18"/>
                <w:shd w:val="clear" w:color="auto" w:fill="F3F3F3"/>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Intersite Connectivity (Wide Area Network) / Data Access Services </w:t>
            </w:r>
            <w:r>
              <w:rPr>
                <w:rFonts w:ascii="Arial" w:eastAsia="Arial" w:hAnsi="Arial" w:cs="Arial"/>
                <w:b/>
                <w:sz w:val="24"/>
                <w:szCs w:val="24"/>
                <w:shd w:val="clear" w:color="auto" w:fill="CCFFCC"/>
              </w:rPr>
              <w:t xml:space="preserve"> </w:t>
            </w:r>
            <w:r>
              <w:rPr>
                <w:rFonts w:ascii="Arial" w:eastAsia="Arial" w:hAnsi="Arial" w:cs="Arial"/>
                <w:sz w:val="24"/>
                <w:szCs w:val="24"/>
                <w:shd w:val="clear" w:color="auto" w:fill="CCFFCC"/>
              </w:rPr>
              <w:t>(Lot 1a).</w:t>
            </w:r>
          </w:p>
          <w:p w:rsidR="00F23BBA" w:rsidRDefault="0048003F">
            <w:pPr>
              <w:ind w:left="57" w:right="57"/>
              <w:rPr>
                <w:rFonts w:ascii="Arial" w:eastAsia="Arial" w:hAnsi="Arial" w:cs="Arial"/>
                <w:sz w:val="24"/>
                <w:szCs w:val="24"/>
              </w:rPr>
            </w:pPr>
            <w:r>
              <w:rPr>
                <w:rFonts w:ascii="Arial" w:eastAsia="Arial" w:hAnsi="Arial" w:cs="Arial"/>
                <w:sz w:val="24"/>
                <w:szCs w:val="24"/>
              </w:rPr>
              <w:t>In order to satisfy the requirement and the question as</w:t>
            </w:r>
            <w:r>
              <w:rPr>
                <w:rFonts w:ascii="Arial" w:eastAsia="Arial" w:hAnsi="Arial" w:cs="Arial"/>
                <w:sz w:val="24"/>
                <w:szCs w:val="24"/>
              </w:rPr>
              <w:t>sociated with the requirement, your response must fully address the evaluation criteria posed at component parts (a – c) below:</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a) Describe the factors you will consider when reviewing a customer's legacy network infrastructure, to identify the opportunit</w:t>
            </w:r>
            <w:r>
              <w:rPr>
                <w:rFonts w:ascii="Arial" w:eastAsia="Arial" w:hAnsi="Arial" w:cs="Arial"/>
                <w:b/>
                <w:sz w:val="24"/>
                <w:szCs w:val="24"/>
              </w:rPr>
              <w:t>ies for modernisation of their network design. Your response must include the factors considered when recommending a migration from legacy networks to an "Internet first" solution.</w:t>
            </w:r>
          </w:p>
          <w:p w:rsidR="00F23BBA" w:rsidRDefault="00F23BBA">
            <w:pPr>
              <w:ind w:left="57" w:right="57"/>
              <w:rPr>
                <w:rFonts w:ascii="Arial" w:eastAsia="Arial" w:hAnsi="Arial" w:cs="Arial"/>
                <w:b/>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 xml:space="preserve">b) Describe the solution design governance process your organisation will </w:t>
            </w:r>
            <w:r>
              <w:rPr>
                <w:rFonts w:ascii="Arial" w:eastAsia="Arial" w:hAnsi="Arial" w:cs="Arial"/>
                <w:b/>
                <w:sz w:val="24"/>
                <w:szCs w:val="24"/>
              </w:rPr>
              <w:t>follow to ensure that public sector network solutions apply the design standards of the FN4G guidance, and are compliant to the Technology Code of Practice and government security guidance. Your response must describe the training, and solution design sign</w:t>
            </w:r>
            <w:r>
              <w:rPr>
                <w:rFonts w:ascii="Arial" w:eastAsia="Arial" w:hAnsi="Arial" w:cs="Arial"/>
                <w:b/>
                <w:sz w:val="24"/>
                <w:szCs w:val="24"/>
              </w:rPr>
              <w:t xml:space="preserve"> off process that solutioning teams follow before submission of a public sector tender.</w:t>
            </w:r>
          </w:p>
          <w:p w:rsidR="00F23BBA" w:rsidRDefault="00F23BBA">
            <w:pPr>
              <w:ind w:left="57" w:right="57"/>
              <w:rPr>
                <w:rFonts w:ascii="Arial" w:eastAsia="Arial" w:hAnsi="Arial" w:cs="Arial"/>
                <w:b/>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c) Describe the "internet first" connectivity option(s) that you will offer to a customer that will enable hybrid working (office and home network access). Your respon</w:t>
            </w:r>
            <w:r>
              <w:rPr>
                <w:rFonts w:ascii="Arial" w:eastAsia="Arial" w:hAnsi="Arial" w:cs="Arial"/>
                <w:b/>
                <w:sz w:val="24"/>
                <w:szCs w:val="24"/>
              </w:rPr>
              <w:t>se must explain your approach to maintaining a strong security (encryption) posture within the network design.</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 your bid will be rejected and you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Your response shou</w:t>
            </w:r>
            <w:r>
              <w:rPr>
                <w:rFonts w:ascii="Arial" w:eastAsia="Arial" w:hAnsi="Arial" w:cs="Arial"/>
                <w:sz w:val="24"/>
                <w:szCs w:val="24"/>
              </w:rPr>
              <w:t>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w:t>
            </w:r>
            <w:r>
              <w:rPr>
                <w:rFonts w:ascii="Arial" w:eastAsia="Arial" w:hAnsi="Arial" w:cs="Arial"/>
                <w:sz w:val="24"/>
                <w:szCs w:val="24"/>
              </w:rPr>
              <w:t>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w:t>
            </w:r>
            <w:r>
              <w:rPr>
                <w:rFonts w:ascii="Arial" w:eastAsia="Arial" w:hAnsi="Arial" w:cs="Arial"/>
                <w:sz w:val="24"/>
                <w:szCs w:val="24"/>
              </w:rPr>
              <w:t>rt your response to this question in the technical envelope in boxes D1 (i), D1 (ii) and D1 (iii) each box has a character count of 2,000 characters.</w:t>
            </w:r>
            <w:r>
              <w:rPr>
                <w:rFonts w:ascii="Arial" w:eastAsia="Arial" w:hAnsi="Arial" w:cs="Arial"/>
                <w:b/>
                <w:sz w:val="24"/>
                <w:szCs w:val="24"/>
              </w:rPr>
              <w:t xml:space="preserve"> </w:t>
            </w:r>
          </w:p>
        </w:tc>
      </w:tr>
      <w:tr w:rsidR="00F23BBA">
        <w:trPr>
          <w:trHeight w:val="675"/>
        </w:trPr>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23BBA" w:rsidRDefault="0048003F">
            <w:pPr>
              <w:ind w:left="57" w:right="57"/>
              <w:rPr>
                <w:rFonts w:ascii="Arial" w:eastAsia="Arial" w:hAnsi="Arial" w:cs="Arial"/>
                <w:sz w:val="24"/>
                <w:szCs w:val="24"/>
              </w:rPr>
            </w:pPr>
            <w:r>
              <w:rPr>
                <w:rFonts w:ascii="Arial" w:eastAsia="Arial" w:hAnsi="Arial" w:cs="Arial"/>
                <w:sz w:val="24"/>
                <w:szCs w:val="24"/>
              </w:rPr>
              <w:t>OR</w:t>
            </w: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A response has not been prov</w:t>
            </w:r>
            <w:r>
              <w:rPr>
                <w:rFonts w:ascii="Arial" w:eastAsia="Arial" w:hAnsi="Arial" w:cs="Arial"/>
                <w:sz w:val="24"/>
                <w:szCs w:val="24"/>
              </w:rPr>
              <w:t>ided to this question.</w:t>
            </w:r>
          </w:p>
        </w:tc>
      </w:tr>
    </w:tbl>
    <w:p w:rsidR="00F23BBA" w:rsidRDefault="00F23BBA"/>
    <w:p w:rsidR="00F23BBA" w:rsidRDefault="00F23BBA"/>
    <w:tbl>
      <w:tblPr>
        <w:tblStyle w:val="affffffffffffffffffff9"/>
        <w:tblW w:w="9015"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0"/>
        <w:gridCol w:w="7155"/>
      </w:tblGrid>
      <w:tr w:rsidR="00F23BBA">
        <w:trPr>
          <w:trHeight w:val="8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34"/>
                <w:szCs w:val="34"/>
                <w:shd w:val="clear" w:color="auto" w:fill="BDD7EE"/>
              </w:rPr>
            </w:pPr>
            <w:r>
              <w:rPr>
                <w:rFonts w:ascii="Arial" w:eastAsia="Arial" w:hAnsi="Arial" w:cs="Arial"/>
                <w:b/>
                <w:sz w:val="28"/>
                <w:szCs w:val="28"/>
              </w:rPr>
              <w:t>Section E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 xml:space="preserve">Lot 1b Commercial Radio </w:t>
            </w:r>
            <w:r>
              <w:rPr>
                <w:rFonts w:ascii="Arial" w:eastAsia="Arial" w:hAnsi="Arial" w:cs="Arial"/>
                <w:b/>
                <w:sz w:val="28"/>
                <w:szCs w:val="28"/>
              </w:rPr>
              <w:t>Technical Question</w:t>
            </w:r>
          </w:p>
        </w:tc>
      </w:tr>
      <w:tr w:rsidR="00F23BBA">
        <w:trPr>
          <w:trHeight w:val="80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BDD7EE"/>
              </w:rPr>
              <w:t xml:space="preserve">E1 Requirement </w:t>
            </w:r>
          </w:p>
        </w:tc>
      </w:tr>
      <w:tr w:rsidR="00F23BBA">
        <w:trPr>
          <w:trHeight w:val="1680"/>
        </w:trPr>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sz w:val="24"/>
                <w:szCs w:val="24"/>
              </w:rPr>
            </w:pPr>
            <w:r>
              <w:rPr>
                <w:rFonts w:ascii="Arial" w:eastAsia="Arial" w:hAnsi="Arial" w:cs="Arial"/>
                <w:sz w:val="24"/>
                <w:szCs w:val="24"/>
              </w:rPr>
              <w:t>Describe your approach in assessing the Customer's interoperability &amp; integration needs whilst installing a new radio system.</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rPr>
            </w:pPr>
            <w:r>
              <w:rPr>
                <w:rFonts w:ascii="Arial" w:eastAsia="Arial" w:hAnsi="Arial" w:cs="Arial"/>
                <w:sz w:val="24"/>
                <w:szCs w:val="24"/>
              </w:rPr>
              <w:t xml:space="preserve">Please address the scope </w:t>
            </w:r>
            <w:r>
              <w:rPr>
                <w:rFonts w:ascii="Arial" w:eastAsia="Arial" w:hAnsi="Arial" w:cs="Arial"/>
                <w:sz w:val="24"/>
                <w:szCs w:val="24"/>
                <w:shd w:val="clear" w:color="auto" w:fill="DEEBF6"/>
              </w:rPr>
              <w:t>referenced in Section 2.2 of Attachment 1a - Specification, and the component part questions below.</w:t>
            </w:r>
          </w:p>
          <w:p w:rsidR="00F23BBA" w:rsidRDefault="00F23BBA">
            <w:pPr>
              <w:ind w:left="57" w:right="57"/>
              <w:rPr>
                <w:rFonts w:ascii="Arial" w:eastAsia="Arial" w:hAnsi="Arial" w:cs="Arial"/>
                <w:strike/>
                <w:sz w:val="24"/>
                <w:szCs w:val="24"/>
              </w:rPr>
            </w:pP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E1 R</w:t>
            </w:r>
            <w:r>
              <w:rPr>
                <w:rFonts w:ascii="Arial" w:eastAsia="Arial" w:hAnsi="Arial" w:cs="Arial"/>
                <w:b/>
                <w:sz w:val="24"/>
                <w:szCs w:val="24"/>
              </w:rPr>
              <w:t xml:space="preserve">esponse guidance </w:t>
            </w:r>
          </w:p>
          <w:p w:rsidR="00F23BBA" w:rsidRDefault="00F23BBA">
            <w:pPr>
              <w:ind w:left="57" w:right="57"/>
              <w:jc w:val="both"/>
              <w:rPr>
                <w:rFonts w:ascii="Arial" w:eastAsia="Arial" w:hAnsi="Arial" w:cs="Arial"/>
                <w:b/>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1b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b/>
                <w:sz w:val="24"/>
                <w:szCs w:val="24"/>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Commercial Radio </w:t>
            </w:r>
            <w:r>
              <w:rPr>
                <w:rFonts w:ascii="Arial" w:eastAsia="Arial" w:hAnsi="Arial" w:cs="Arial"/>
                <w:b/>
                <w:sz w:val="24"/>
                <w:szCs w:val="24"/>
                <w:shd w:val="clear" w:color="auto" w:fill="CCFFCC"/>
              </w:rPr>
              <w:t xml:space="preserve"> </w:t>
            </w:r>
            <w:r>
              <w:rPr>
                <w:rFonts w:ascii="Arial" w:eastAsia="Arial" w:hAnsi="Arial" w:cs="Arial"/>
                <w:sz w:val="24"/>
                <w:szCs w:val="24"/>
                <w:shd w:val="clear" w:color="auto" w:fill="CCFFCC"/>
              </w:rPr>
              <w:t>(Lot 1b).</w:t>
            </w:r>
          </w:p>
          <w:p w:rsidR="00F23BBA" w:rsidRDefault="0048003F">
            <w:pPr>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 fully address the evaluation criteria posed at component parts (a – c) below:</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a) Describe the process you will follow to assess the Customers interope</w:t>
            </w:r>
            <w:r>
              <w:rPr>
                <w:rFonts w:ascii="Arial" w:eastAsia="Arial" w:hAnsi="Arial" w:cs="Arial"/>
                <w:b/>
                <w:sz w:val="24"/>
                <w:szCs w:val="24"/>
              </w:rPr>
              <w:t>rability &amp; integration needs when installing a new radio system. Your response must focus only on the process of assessing systems interoperability and integration.</w:t>
            </w:r>
          </w:p>
          <w:p w:rsidR="00F23BBA" w:rsidRDefault="00F23BBA">
            <w:pPr>
              <w:ind w:left="57" w:right="57"/>
              <w:rPr>
                <w:rFonts w:ascii="Arial" w:eastAsia="Arial" w:hAnsi="Arial" w:cs="Arial"/>
                <w:b/>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b) Typically, what types of systems and/or equipment does a new radio system need to inter</w:t>
            </w:r>
            <w:r>
              <w:rPr>
                <w:rFonts w:ascii="Arial" w:eastAsia="Arial" w:hAnsi="Arial" w:cs="Arial"/>
                <w:b/>
                <w:sz w:val="24"/>
                <w:szCs w:val="24"/>
              </w:rPr>
              <w:t>face with to enable interoperability. Your response must list a minimum of 2 systems and/or equipment.</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c) Describe the key factors you will consider in the development, integration, and installation of a new radio system to ensure that the solution is ""r</w:t>
            </w:r>
            <w:r>
              <w:rPr>
                <w:rFonts w:ascii="Arial" w:eastAsia="Arial" w:hAnsi="Arial" w:cs="Arial"/>
                <w:b/>
                <w:sz w:val="24"/>
                <w:szCs w:val="24"/>
              </w:rPr>
              <w:t>ight sized"" for the customer and provides the best commercial value. Your response must list a minimum of 3 factors considered in ensuring the customer’s needs are met whilst achieving value for money.</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w:t>
            </w:r>
            <w:r>
              <w:rPr>
                <w:rFonts w:ascii="Arial" w:eastAsia="Arial" w:hAnsi="Arial" w:cs="Arial"/>
                <w:sz w:val="24"/>
                <w:szCs w:val="24"/>
                <w:shd w:val="clear" w:color="auto" w:fill="CCFFCC"/>
              </w:rPr>
              <w:t xml:space="preserve"> your bid will be rejected and you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u must not make generalised statements or give irrelevant informatio</w:t>
            </w:r>
            <w:r>
              <w:rPr>
                <w:rFonts w:ascii="Arial" w:eastAsia="Arial" w:hAnsi="Arial" w:cs="Arial"/>
                <w:sz w:val="24"/>
                <w:szCs w:val="24"/>
              </w:rPr>
              <w:t xml:space="preserve">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haracters including spaces</w:t>
            </w:r>
            <w:r>
              <w:rPr>
                <w:rFonts w:ascii="Arial" w:eastAsia="Arial" w:hAnsi="Arial" w:cs="Arial"/>
                <w:sz w:val="24"/>
                <w:szCs w:val="24"/>
              </w:rPr>
              <w:t xml:space="preserve">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E1 (i), E1 (ii) and E1(iii) each box has a character count of 2,000 characters.</w:t>
            </w:r>
            <w:r>
              <w:rPr>
                <w:rFonts w:ascii="Arial" w:eastAsia="Arial" w:hAnsi="Arial" w:cs="Arial"/>
                <w:b/>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23BBA" w:rsidRDefault="0048003F">
            <w:pPr>
              <w:ind w:left="57" w:right="57"/>
              <w:rPr>
                <w:rFonts w:ascii="Arial" w:eastAsia="Arial" w:hAnsi="Arial" w:cs="Arial"/>
                <w:sz w:val="24"/>
                <w:szCs w:val="24"/>
              </w:rPr>
            </w:pPr>
            <w:r>
              <w:rPr>
                <w:rFonts w:ascii="Arial" w:eastAsia="Arial" w:hAnsi="Arial" w:cs="Arial"/>
                <w:sz w:val="24"/>
                <w:szCs w:val="24"/>
              </w:rPr>
              <w:t>OR</w:t>
            </w: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A response has not been prov</w:t>
            </w:r>
            <w:r>
              <w:rPr>
                <w:rFonts w:ascii="Arial" w:eastAsia="Arial" w:hAnsi="Arial" w:cs="Arial"/>
                <w:sz w:val="24"/>
                <w:szCs w:val="24"/>
              </w:rPr>
              <w:t>ided to this question.</w:t>
            </w:r>
          </w:p>
        </w:tc>
      </w:tr>
    </w:tbl>
    <w:p w:rsidR="00F23BBA" w:rsidRDefault="00F23BBA"/>
    <w:p w:rsidR="00F23BBA" w:rsidRDefault="00F23BBA"/>
    <w:p w:rsidR="00F23BBA" w:rsidRDefault="00F23BBA"/>
    <w:tbl>
      <w:tblPr>
        <w:tblStyle w:val="affffffffffffffffffffa"/>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5"/>
        <w:gridCol w:w="7365"/>
      </w:tblGrid>
      <w:tr w:rsidR="00F23BBA">
        <w:trPr>
          <w:trHeight w:val="8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34"/>
                <w:szCs w:val="34"/>
                <w:shd w:val="clear" w:color="auto" w:fill="BDD7EE"/>
              </w:rPr>
            </w:pPr>
            <w:r>
              <w:rPr>
                <w:rFonts w:ascii="Arial" w:eastAsia="Arial" w:hAnsi="Arial" w:cs="Arial"/>
                <w:b/>
                <w:sz w:val="28"/>
                <w:szCs w:val="28"/>
              </w:rPr>
              <w:t>Section F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 xml:space="preserve">Lot 2a Intra site Connectivity (Local Area Network) / Local Connectivity Services </w:t>
            </w:r>
            <w:r>
              <w:rPr>
                <w:rFonts w:ascii="Arial" w:eastAsia="Arial" w:hAnsi="Arial" w:cs="Arial"/>
                <w:b/>
                <w:sz w:val="28"/>
                <w:szCs w:val="28"/>
              </w:rPr>
              <w:t>Technical Question</w:t>
            </w:r>
          </w:p>
        </w:tc>
      </w:tr>
      <w:tr w:rsidR="00F23BBA">
        <w:trPr>
          <w:trHeight w:val="5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BDD7EE"/>
              </w:rPr>
              <w:t xml:space="preserve">F1 Requirement </w:t>
            </w:r>
          </w:p>
        </w:tc>
      </w:tr>
      <w:tr w:rsidR="00F23BBA">
        <w:trPr>
          <w:trHeight w:val="1592"/>
        </w:trPr>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color w:val="1155CC"/>
                <w:sz w:val="24"/>
                <w:szCs w:val="24"/>
                <w:u w:val="single"/>
              </w:rPr>
            </w:pPr>
          </w:p>
          <w:p w:rsidR="00F23BBA" w:rsidRDefault="0048003F">
            <w:pPr>
              <w:ind w:left="57" w:right="57"/>
              <w:rPr>
                <w:rFonts w:ascii="Arial" w:eastAsia="Arial" w:hAnsi="Arial" w:cs="Arial"/>
                <w:sz w:val="24"/>
                <w:szCs w:val="24"/>
              </w:rPr>
            </w:pPr>
            <w:r>
              <w:rPr>
                <w:rFonts w:ascii="Arial" w:eastAsia="Arial" w:hAnsi="Arial" w:cs="Arial"/>
                <w:sz w:val="24"/>
                <w:szCs w:val="24"/>
              </w:rPr>
              <w:t>Describe the key considerations you will take into account when suggesting a new LAN solution for a Customer.</w:t>
            </w:r>
          </w:p>
          <w:p w:rsidR="00F23BBA" w:rsidRDefault="00F23BBA">
            <w:pPr>
              <w:ind w:left="57" w:right="57"/>
              <w:rPr>
                <w:rFonts w:ascii="Arial" w:eastAsia="Arial" w:hAnsi="Arial" w:cs="Arial"/>
                <w:b/>
                <w:color w:val="1155CC"/>
                <w:sz w:val="18"/>
                <w:szCs w:val="18"/>
                <w:u w:val="single"/>
              </w:rPr>
            </w:pPr>
          </w:p>
          <w:p w:rsidR="00F23BBA" w:rsidRDefault="0048003F">
            <w:pPr>
              <w:ind w:left="57" w:right="57"/>
              <w:rPr>
                <w:rFonts w:ascii="Arial" w:eastAsia="Arial" w:hAnsi="Arial" w:cs="Arial"/>
              </w:rPr>
            </w:pPr>
            <w:r>
              <w:rPr>
                <w:rFonts w:ascii="Arial" w:eastAsia="Arial" w:hAnsi="Arial" w:cs="Arial"/>
                <w:sz w:val="24"/>
                <w:szCs w:val="24"/>
              </w:rPr>
              <w:t xml:space="preserve">Please address the scope </w:t>
            </w:r>
            <w:r>
              <w:rPr>
                <w:rFonts w:ascii="Arial" w:eastAsia="Arial" w:hAnsi="Arial" w:cs="Arial"/>
                <w:sz w:val="24"/>
                <w:szCs w:val="24"/>
                <w:shd w:val="clear" w:color="auto" w:fill="DEEBF6"/>
              </w:rPr>
              <w:t>referenced in Section 2.5 of Attachment 1a - Specification, and the component part questions below.</w:t>
            </w:r>
          </w:p>
          <w:p w:rsidR="00F23BBA" w:rsidRDefault="00F23BBA">
            <w:pPr>
              <w:ind w:left="57" w:right="57"/>
              <w:rPr>
                <w:rFonts w:ascii="Arial" w:eastAsia="Arial" w:hAnsi="Arial" w:cs="Arial"/>
                <w:strike/>
                <w:sz w:val="24"/>
                <w:szCs w:val="24"/>
              </w:rPr>
            </w:pPr>
          </w:p>
        </w:tc>
      </w:tr>
      <w:tr w:rsidR="00F23BBA">
        <w:trPr>
          <w:trHeight w:val="524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F1 R</w:t>
            </w:r>
            <w:r>
              <w:rPr>
                <w:rFonts w:ascii="Arial" w:eastAsia="Arial" w:hAnsi="Arial" w:cs="Arial"/>
                <w:b/>
                <w:sz w:val="24"/>
                <w:szCs w:val="24"/>
              </w:rPr>
              <w:t>esponse guidan</w:t>
            </w:r>
            <w:r>
              <w:rPr>
                <w:rFonts w:ascii="Arial" w:eastAsia="Arial" w:hAnsi="Arial" w:cs="Arial"/>
                <w:b/>
                <w:sz w:val="24"/>
                <w:szCs w:val="24"/>
              </w:rPr>
              <w:t xml:space="preserve">ce </w:t>
            </w:r>
          </w:p>
          <w:p w:rsidR="00F23BBA" w:rsidRDefault="00F23BBA">
            <w:pPr>
              <w:ind w:left="57" w:right="57"/>
              <w:jc w:val="both"/>
              <w:rPr>
                <w:rFonts w:ascii="Arial" w:eastAsia="Arial" w:hAnsi="Arial" w:cs="Arial"/>
                <w:b/>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Lot 2a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Intra site Connectivity (Local Area Network) / Local Connectivity Services </w:t>
            </w:r>
            <w:r>
              <w:rPr>
                <w:rFonts w:ascii="Arial" w:eastAsia="Arial" w:hAnsi="Arial" w:cs="Arial"/>
                <w:sz w:val="24"/>
                <w:szCs w:val="24"/>
                <w:shd w:val="clear" w:color="auto" w:fill="CCFFCC"/>
              </w:rPr>
              <w:t>(Lot 2a).</w:t>
            </w:r>
          </w:p>
          <w:p w:rsidR="00F23BBA" w:rsidRDefault="0048003F">
            <w:pPr>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 fully address the evaluation criteria posed at component parts (a</w:t>
            </w:r>
            <w:r>
              <w:rPr>
                <w:rFonts w:ascii="Arial" w:eastAsia="Arial" w:hAnsi="Arial" w:cs="Arial"/>
                <w:sz w:val="24"/>
                <w:szCs w:val="24"/>
              </w:rPr>
              <w:t xml:space="preserve"> – c) below:</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b/>
                <w:sz w:val="24"/>
                <w:szCs w:val="24"/>
              </w:rPr>
              <w:t>a) Describe the most important factors to consider when "solutioning" a new LAN (Local Area Network) solution. Your response must describe a minimum of 3 usage/design factors considered when deciding whether wired or wireless access points ar</w:t>
            </w:r>
            <w:r>
              <w:rPr>
                <w:rFonts w:ascii="Arial" w:eastAsia="Arial" w:hAnsi="Arial" w:cs="Arial"/>
                <w:b/>
                <w:sz w:val="24"/>
                <w:szCs w:val="24"/>
              </w:rPr>
              <w:t>e the best solution</w:t>
            </w:r>
            <w:r>
              <w:rPr>
                <w:rFonts w:ascii="Arial" w:eastAsia="Arial" w:hAnsi="Arial" w:cs="Arial"/>
                <w:sz w:val="24"/>
                <w:szCs w:val="24"/>
              </w:rPr>
              <w:t>.</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b) What factors will you consider when installing the optimised number and/or specification of WLAN (Wireless Local Area Network) access points within a building, to ensure good coverage for users whilst providing best value for money</w:t>
            </w:r>
            <w:r>
              <w:rPr>
                <w:rFonts w:ascii="Arial" w:eastAsia="Arial" w:hAnsi="Arial" w:cs="Arial"/>
                <w:b/>
                <w:sz w:val="24"/>
                <w:szCs w:val="24"/>
              </w:rPr>
              <w:t>.Your response must include 3 design factors considered when proposing a WLAN access point layout.</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c) If the Customer is asking for a vendor-agnostic WLAN (Wireless Local Area Network) solution, what are the minimum key technical parameters (customer requ</w:t>
            </w:r>
            <w:r>
              <w:rPr>
                <w:rFonts w:ascii="Arial" w:eastAsia="Arial" w:hAnsi="Arial" w:cs="Arial"/>
                <w:b/>
                <w:sz w:val="24"/>
                <w:szCs w:val="24"/>
              </w:rPr>
              <w:t>irements) required to ensure comparability of your proposed technical solution. Your response must include at least 3 technical parameters suggested that establish performance of a WLAN system</w:t>
            </w:r>
          </w:p>
          <w:p w:rsidR="00F23BBA" w:rsidRDefault="00F23BBA">
            <w:pPr>
              <w:ind w:left="57" w:right="57"/>
              <w:rPr>
                <w:rFonts w:ascii="Arial" w:eastAsia="Arial" w:hAnsi="Arial" w:cs="Arial"/>
                <w:b/>
                <w:sz w:val="18"/>
                <w:szCs w:val="18"/>
              </w:rPr>
            </w:pPr>
          </w:p>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 your bid</w:t>
            </w:r>
            <w:r>
              <w:rPr>
                <w:rFonts w:ascii="Arial" w:eastAsia="Arial" w:hAnsi="Arial" w:cs="Arial"/>
                <w:sz w:val="24"/>
                <w:szCs w:val="24"/>
                <w:shd w:val="clear" w:color="auto" w:fill="CCFFCC"/>
              </w:rPr>
              <w:t xml:space="preserve"> will be rejected and you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w:t>
            </w:r>
            <w:r>
              <w:rPr>
                <w:rFonts w:ascii="Arial" w:eastAsia="Arial" w:hAnsi="Arial" w:cs="Arial"/>
                <w:sz w:val="24"/>
                <w:szCs w:val="24"/>
              </w:rPr>
              <w:t>se attend to layout, spelling, punctuation and grammar. Address each of the component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w:t>
            </w:r>
            <w:r>
              <w:rPr>
                <w:rFonts w:ascii="Arial" w:eastAsia="Arial" w:hAnsi="Arial" w:cs="Arial"/>
                <w:sz w:val="24"/>
                <w:szCs w:val="24"/>
              </w:rPr>
              <w:t>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F1 (i), F1 (ii) and F1 (iii) each box has a character count of 2,000 characters.</w:t>
            </w:r>
            <w:r>
              <w:rPr>
                <w:rFonts w:ascii="Arial" w:eastAsia="Arial" w:hAnsi="Arial" w:cs="Arial"/>
                <w:b/>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23BBA" w:rsidRDefault="0048003F">
            <w:pPr>
              <w:ind w:left="57" w:right="57"/>
              <w:rPr>
                <w:rFonts w:ascii="Arial" w:eastAsia="Arial" w:hAnsi="Arial" w:cs="Arial"/>
                <w:sz w:val="24"/>
                <w:szCs w:val="24"/>
              </w:rPr>
            </w:pPr>
            <w:r>
              <w:rPr>
                <w:rFonts w:ascii="Arial" w:eastAsia="Arial" w:hAnsi="Arial" w:cs="Arial"/>
                <w:sz w:val="24"/>
                <w:szCs w:val="24"/>
              </w:rPr>
              <w:t>OR</w:t>
            </w: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A response has not been prov</w:t>
            </w:r>
            <w:r>
              <w:rPr>
                <w:rFonts w:ascii="Arial" w:eastAsia="Arial" w:hAnsi="Arial" w:cs="Arial"/>
                <w:sz w:val="24"/>
                <w:szCs w:val="24"/>
              </w:rPr>
              <w:t>ided to this question.</w:t>
            </w:r>
          </w:p>
        </w:tc>
      </w:tr>
    </w:tbl>
    <w:p w:rsidR="00F23BBA" w:rsidRDefault="00F23BBA"/>
    <w:p w:rsidR="00F23BBA" w:rsidRDefault="00F23BBA"/>
    <w:p w:rsidR="00F23BBA" w:rsidRDefault="00F23BBA"/>
    <w:tbl>
      <w:tblPr>
        <w:tblStyle w:val="affffffffffffffffffffb"/>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5"/>
        <w:gridCol w:w="7215"/>
      </w:tblGrid>
      <w:tr w:rsidR="00F23BBA">
        <w:trPr>
          <w:trHeight w:val="8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34"/>
                <w:szCs w:val="34"/>
                <w:shd w:val="clear" w:color="auto" w:fill="BDD7EE"/>
              </w:rPr>
            </w:pPr>
            <w:r>
              <w:rPr>
                <w:rFonts w:ascii="Arial" w:eastAsia="Arial" w:hAnsi="Arial" w:cs="Arial"/>
                <w:b/>
                <w:sz w:val="28"/>
                <w:szCs w:val="28"/>
              </w:rPr>
              <w:t>Section G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 xml:space="preserve">Lot 3a </w:t>
            </w:r>
            <w:r>
              <w:rPr>
                <w:rFonts w:ascii="Roboto" w:eastAsia="Roboto" w:hAnsi="Roboto" w:cs="Roboto"/>
                <w:b/>
                <w:sz w:val="28"/>
                <w:szCs w:val="28"/>
              </w:rPr>
              <w:t xml:space="preserve">IoT and Smart Cities (Smart shared and connected spaces) </w:t>
            </w:r>
            <w:r>
              <w:rPr>
                <w:rFonts w:ascii="Arial" w:eastAsia="Arial" w:hAnsi="Arial" w:cs="Arial"/>
                <w:b/>
                <w:sz w:val="28"/>
                <w:szCs w:val="28"/>
              </w:rPr>
              <w:t>Technical Question</w:t>
            </w:r>
          </w:p>
        </w:tc>
      </w:tr>
      <w:tr w:rsidR="00F23BBA">
        <w:trPr>
          <w:trHeight w:val="7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BDD7EE"/>
              </w:rPr>
              <w:t xml:space="preserve">G1 Requirement </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b/>
                <w:color w:val="1155CC"/>
                <w:sz w:val="18"/>
                <w:szCs w:val="18"/>
                <w:u w:val="single"/>
              </w:rPr>
            </w:pPr>
          </w:p>
          <w:p w:rsidR="00F23BBA" w:rsidRDefault="0048003F">
            <w:pPr>
              <w:ind w:left="57" w:right="57"/>
              <w:rPr>
                <w:rFonts w:ascii="Arial" w:eastAsia="Arial" w:hAnsi="Arial" w:cs="Arial"/>
                <w:sz w:val="24"/>
                <w:szCs w:val="24"/>
              </w:rPr>
            </w:pPr>
            <w:r>
              <w:rPr>
                <w:rFonts w:ascii="Arial" w:eastAsia="Arial" w:hAnsi="Arial" w:cs="Arial"/>
                <w:sz w:val="24"/>
                <w:szCs w:val="24"/>
              </w:rPr>
              <w:t>Describe the approach you will take to implement a Smart technology solution for a Customer.</w:t>
            </w:r>
          </w:p>
          <w:p w:rsidR="00F23BBA" w:rsidRDefault="00F23BBA">
            <w:pPr>
              <w:ind w:left="57" w:right="57"/>
              <w:rPr>
                <w:rFonts w:ascii="Arial" w:eastAsia="Arial" w:hAnsi="Arial" w:cs="Arial"/>
                <w:b/>
                <w:color w:val="1155CC"/>
                <w:sz w:val="18"/>
                <w:szCs w:val="18"/>
                <w:u w:val="single"/>
              </w:rPr>
            </w:pPr>
          </w:p>
          <w:p w:rsidR="00F23BBA" w:rsidRDefault="0048003F">
            <w:pPr>
              <w:ind w:left="57" w:right="57"/>
              <w:rPr>
                <w:rFonts w:ascii="Arial" w:eastAsia="Arial" w:hAnsi="Arial" w:cs="Arial"/>
              </w:rPr>
            </w:pPr>
            <w:r>
              <w:rPr>
                <w:rFonts w:ascii="Arial" w:eastAsia="Arial" w:hAnsi="Arial" w:cs="Arial"/>
                <w:sz w:val="24"/>
                <w:szCs w:val="24"/>
              </w:rPr>
              <w:t xml:space="preserve">Please address the scope </w:t>
            </w:r>
            <w:r>
              <w:rPr>
                <w:rFonts w:ascii="Arial" w:eastAsia="Arial" w:hAnsi="Arial" w:cs="Arial"/>
                <w:sz w:val="24"/>
                <w:szCs w:val="24"/>
                <w:shd w:val="clear" w:color="auto" w:fill="DEEBF6"/>
              </w:rPr>
              <w:t>referenced in Section 2.6 of Attachment 1a - Specification, and the component part questions below.</w:t>
            </w:r>
          </w:p>
          <w:p w:rsidR="00F23BBA" w:rsidRDefault="00F23BBA">
            <w:pPr>
              <w:ind w:left="57" w:right="57"/>
              <w:rPr>
                <w:rFonts w:ascii="Arial" w:eastAsia="Arial" w:hAnsi="Arial" w:cs="Arial"/>
                <w:sz w:val="24"/>
                <w:szCs w:val="24"/>
                <w:shd w:val="clear" w:color="auto" w:fill="F3F3F3"/>
              </w:rPr>
            </w:pPr>
          </w:p>
        </w:tc>
      </w:tr>
      <w:tr w:rsidR="00F23BBA">
        <w:trPr>
          <w:trHeight w:val="524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G1 R</w:t>
            </w:r>
            <w:r>
              <w:rPr>
                <w:rFonts w:ascii="Arial" w:eastAsia="Arial" w:hAnsi="Arial" w:cs="Arial"/>
                <w:b/>
                <w:sz w:val="24"/>
                <w:szCs w:val="24"/>
              </w:rPr>
              <w:t xml:space="preserve">esponse guidance </w:t>
            </w:r>
          </w:p>
          <w:p w:rsidR="00F23BBA" w:rsidRDefault="00F23BBA">
            <w:pPr>
              <w:ind w:left="57" w:right="57"/>
              <w:jc w:val="both"/>
              <w:rPr>
                <w:rFonts w:ascii="Arial" w:eastAsia="Arial" w:hAnsi="Arial" w:cs="Arial"/>
                <w:b/>
                <w:sz w:val="30"/>
                <w:szCs w:val="30"/>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Lot 3a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b/>
                <w:sz w:val="24"/>
                <w:szCs w:val="24"/>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IoT and Smart Cities (Smart Shared and connected spaces) </w:t>
            </w:r>
            <w:r>
              <w:rPr>
                <w:rFonts w:ascii="Arial" w:eastAsia="Arial" w:hAnsi="Arial" w:cs="Arial"/>
                <w:sz w:val="24"/>
                <w:szCs w:val="24"/>
                <w:shd w:val="clear" w:color="auto" w:fill="CCFFCC"/>
              </w:rPr>
              <w:t>(Lot 3a).</w:t>
            </w:r>
          </w:p>
          <w:p w:rsidR="00F23BBA" w:rsidRDefault="0048003F">
            <w:pPr>
              <w:ind w:left="57" w:right="57"/>
              <w:rPr>
                <w:rFonts w:ascii="Arial" w:eastAsia="Arial" w:hAnsi="Arial" w:cs="Arial"/>
                <w:b/>
                <w:sz w:val="24"/>
                <w:szCs w:val="24"/>
              </w:rPr>
            </w:pPr>
            <w:r>
              <w:rPr>
                <w:rFonts w:ascii="Arial" w:eastAsia="Arial" w:hAnsi="Arial" w:cs="Arial"/>
                <w:sz w:val="24"/>
                <w:szCs w:val="24"/>
              </w:rPr>
              <w:t>In order to satisfy the requirement and the question associated with the requirement, your response must fully address the evaluation criteria posed at component parts (a – c) below:</w:t>
            </w:r>
          </w:p>
          <w:p w:rsidR="00F23BBA" w:rsidRDefault="00F23BBA">
            <w:pPr>
              <w:ind w:left="57" w:right="57"/>
              <w:jc w:val="both"/>
              <w:rPr>
                <w:rFonts w:ascii="Arial" w:eastAsia="Arial" w:hAnsi="Arial" w:cs="Arial"/>
                <w:b/>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 Describe the range of connectivity options you will conside</w:t>
            </w:r>
            <w:r>
              <w:rPr>
                <w:rFonts w:ascii="Arial" w:eastAsia="Arial" w:hAnsi="Arial" w:cs="Arial"/>
                <w:b/>
                <w:sz w:val="24"/>
                <w:szCs w:val="24"/>
              </w:rPr>
              <w:t>r when connecting sensors in the "field" to a cloud-based data management system. Your response must include a minimum of 2 connectivity options that you will consider within a Smart technology solution design.</w:t>
            </w:r>
          </w:p>
          <w:p w:rsidR="00F23BBA" w:rsidRDefault="00F23BBA">
            <w:pPr>
              <w:ind w:left="57" w:right="57"/>
              <w:jc w:val="both"/>
              <w:rPr>
                <w:rFonts w:ascii="Arial" w:eastAsia="Arial" w:hAnsi="Arial" w:cs="Arial"/>
                <w:b/>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b) Describe the data security risks you will</w:t>
            </w:r>
            <w:r>
              <w:rPr>
                <w:rFonts w:ascii="Arial" w:eastAsia="Arial" w:hAnsi="Arial" w:cs="Arial"/>
                <w:b/>
                <w:sz w:val="24"/>
                <w:szCs w:val="24"/>
              </w:rPr>
              <w:t xml:space="preserve"> consider when planning an IoT (Internet of Things) solution, specifically where collecting data in public spaces. Your response must list 3 data security risks/considerations related to collecting personal data in public spaces.</w:t>
            </w:r>
          </w:p>
          <w:p w:rsidR="00F23BBA" w:rsidRDefault="00F23BBA">
            <w:pPr>
              <w:ind w:left="57" w:right="57"/>
              <w:jc w:val="both"/>
              <w:rPr>
                <w:rFonts w:ascii="Arial" w:eastAsia="Arial" w:hAnsi="Arial" w:cs="Arial"/>
                <w:b/>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c) Describe the factors y</w:t>
            </w:r>
            <w:r>
              <w:rPr>
                <w:rFonts w:ascii="Arial" w:eastAsia="Arial" w:hAnsi="Arial" w:cs="Arial"/>
                <w:b/>
                <w:sz w:val="24"/>
                <w:szCs w:val="24"/>
              </w:rPr>
              <w:t>ou will consider when designing a vendor agnostic solution (i.e: providing a range of options for sensors, data storage or visualisation applications). Your response must discuss the factors considered to ensure that the solution meets the customer's requi</w:t>
            </w:r>
            <w:r>
              <w:rPr>
                <w:rFonts w:ascii="Arial" w:eastAsia="Arial" w:hAnsi="Arial" w:cs="Arial"/>
                <w:b/>
                <w:sz w:val="24"/>
                <w:szCs w:val="24"/>
              </w:rPr>
              <w:t xml:space="preserve">rements. Your response must list a minimum of 4 factors considered when helping the customer decide on the best combination of components to achieve their objectives.  </w:t>
            </w:r>
          </w:p>
          <w:p w:rsidR="00F23BBA" w:rsidRDefault="00F23BBA">
            <w:pPr>
              <w:ind w:left="57" w:right="57"/>
              <w:jc w:val="both"/>
              <w:rPr>
                <w:rFonts w:ascii="Arial" w:eastAsia="Arial" w:hAnsi="Arial" w:cs="Arial"/>
                <w:sz w:val="24"/>
                <w:szCs w:val="24"/>
              </w:rPr>
            </w:pPr>
          </w:p>
          <w:p w:rsidR="00F23BBA" w:rsidRDefault="00F23BBA">
            <w:pPr>
              <w:ind w:left="57" w:right="57"/>
              <w:jc w:val="both"/>
              <w:rPr>
                <w:rFonts w:ascii="Arial" w:eastAsia="Arial" w:hAnsi="Arial" w:cs="Arial"/>
                <w:b/>
                <w:sz w:val="18"/>
                <w:szCs w:val="18"/>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 your bid will be rejected and yo</w:t>
            </w:r>
            <w:r>
              <w:rPr>
                <w:rFonts w:ascii="Arial" w:eastAsia="Arial" w:hAnsi="Arial" w:cs="Arial"/>
                <w:sz w:val="24"/>
                <w:szCs w:val="24"/>
                <w:shd w:val="clear" w:color="auto" w:fill="CCFFCC"/>
              </w:rPr>
              <w:t>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w:t>
            </w:r>
            <w:r>
              <w:rPr>
                <w:rFonts w:ascii="Arial" w:eastAsia="Arial" w:hAnsi="Arial" w:cs="Arial"/>
                <w:sz w:val="24"/>
                <w:szCs w:val="24"/>
              </w:rPr>
              <w:t>lling, punctuation and grammar. Address each of the component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w:t>
            </w:r>
            <w:r>
              <w:rPr>
                <w:rFonts w:ascii="Arial" w:eastAsia="Arial" w:hAnsi="Arial" w:cs="Arial"/>
                <w:sz w:val="24"/>
                <w:szCs w:val="24"/>
              </w:rPr>
              <w:t>rt your response to this question in the technical envelope in boxes G1 (i), G1 (ii) and G1 (iii) each box has a character count of 2,000 characters.</w:t>
            </w:r>
            <w:r>
              <w:rPr>
                <w:rFonts w:ascii="Arial" w:eastAsia="Arial" w:hAnsi="Arial" w:cs="Arial"/>
                <w:b/>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23BBA" w:rsidRDefault="0048003F">
            <w:pPr>
              <w:ind w:left="57" w:right="57"/>
              <w:rPr>
                <w:rFonts w:ascii="Arial" w:eastAsia="Arial" w:hAnsi="Arial" w:cs="Arial"/>
                <w:sz w:val="24"/>
                <w:szCs w:val="24"/>
              </w:rPr>
            </w:pPr>
            <w:r>
              <w:rPr>
                <w:rFonts w:ascii="Arial" w:eastAsia="Arial" w:hAnsi="Arial" w:cs="Arial"/>
                <w:sz w:val="24"/>
                <w:szCs w:val="24"/>
              </w:rPr>
              <w:t>OR</w:t>
            </w: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A response has not been prov</w:t>
            </w:r>
            <w:r>
              <w:rPr>
                <w:rFonts w:ascii="Arial" w:eastAsia="Arial" w:hAnsi="Arial" w:cs="Arial"/>
                <w:sz w:val="24"/>
                <w:szCs w:val="24"/>
              </w:rPr>
              <w:t>ided to this question.</w:t>
            </w:r>
          </w:p>
        </w:tc>
      </w:tr>
    </w:tbl>
    <w:p w:rsidR="00F23BBA" w:rsidRDefault="00F23BBA"/>
    <w:p w:rsidR="00F23BBA" w:rsidRDefault="00F23BBA"/>
    <w:tbl>
      <w:tblPr>
        <w:tblStyle w:val="affffffffffffffffffffc"/>
        <w:tblW w:w="9015"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7215"/>
      </w:tblGrid>
      <w:tr w:rsidR="00F23BBA">
        <w:trPr>
          <w:trHeight w:val="8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8"/>
                <w:szCs w:val="28"/>
                <w:shd w:val="clear" w:color="auto" w:fill="BDD7EE"/>
              </w:rPr>
            </w:pPr>
            <w:r>
              <w:rPr>
                <w:rFonts w:ascii="Arial" w:eastAsia="Arial" w:hAnsi="Arial" w:cs="Arial"/>
                <w:b/>
                <w:sz w:val="28"/>
                <w:szCs w:val="28"/>
              </w:rPr>
              <w:t>Section H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 xml:space="preserve">Lot 3b </w:t>
            </w:r>
            <w:r>
              <w:rPr>
                <w:rFonts w:ascii="Roboto" w:eastAsia="Roboto" w:hAnsi="Roboto" w:cs="Roboto"/>
                <w:b/>
                <w:sz w:val="28"/>
                <w:szCs w:val="28"/>
              </w:rPr>
              <w:t xml:space="preserve"> Communication Platform as a Service</w:t>
            </w:r>
            <w:r>
              <w:rPr>
                <w:rFonts w:ascii="Arial" w:eastAsia="Arial" w:hAnsi="Arial" w:cs="Arial"/>
                <w:b/>
                <w:sz w:val="28"/>
                <w:szCs w:val="28"/>
                <w:shd w:val="clear" w:color="auto" w:fill="BDD7EE"/>
              </w:rPr>
              <w:t xml:space="preserve"> </w:t>
            </w:r>
          </w:p>
          <w:p w:rsidR="00F23BBA" w:rsidRDefault="0048003F">
            <w:pPr>
              <w:spacing w:before="120" w:after="120"/>
              <w:ind w:left="57" w:right="57"/>
              <w:rPr>
                <w:rFonts w:ascii="Arial" w:eastAsia="Arial" w:hAnsi="Arial" w:cs="Arial"/>
                <w:b/>
                <w:sz w:val="34"/>
                <w:szCs w:val="34"/>
                <w:shd w:val="clear" w:color="auto" w:fill="BDD7EE"/>
              </w:rPr>
            </w:pPr>
            <w:r>
              <w:rPr>
                <w:rFonts w:ascii="Arial" w:eastAsia="Arial" w:hAnsi="Arial" w:cs="Arial"/>
                <w:b/>
                <w:sz w:val="28"/>
                <w:szCs w:val="28"/>
                <w:shd w:val="clear" w:color="auto" w:fill="BDD7EE"/>
              </w:rPr>
              <w:t>T</w:t>
            </w:r>
            <w:r>
              <w:rPr>
                <w:rFonts w:ascii="Arial" w:eastAsia="Arial" w:hAnsi="Arial" w:cs="Arial"/>
                <w:b/>
                <w:sz w:val="28"/>
                <w:szCs w:val="28"/>
              </w:rPr>
              <w:t>echnical Question</w:t>
            </w:r>
          </w:p>
        </w:tc>
      </w:tr>
      <w:tr w:rsidR="00F23BBA">
        <w:trPr>
          <w:trHeight w:val="7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BDD7EE"/>
              </w:rPr>
              <w:t xml:space="preserve">H1 Requirement </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Please respond to the component questions below relating to the customer's use of a CPaaS (communication platform as a service) development platform.</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 xml:space="preserve">In the context of CPaaS, Communications Platform is defined as the software development tools that allow </w:t>
            </w:r>
            <w:r>
              <w:rPr>
                <w:rFonts w:ascii="Arial" w:eastAsia="Arial" w:hAnsi="Arial" w:cs="Arial"/>
                <w:sz w:val="24"/>
                <w:szCs w:val="24"/>
              </w:rPr>
              <w:t>an organisation to develop their own application interfaces.</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rPr>
            </w:pPr>
            <w:r>
              <w:rPr>
                <w:rFonts w:ascii="Arial" w:eastAsia="Arial" w:hAnsi="Arial" w:cs="Arial"/>
                <w:sz w:val="24"/>
                <w:szCs w:val="24"/>
              </w:rPr>
              <w:t xml:space="preserve">Your response should address the scope </w:t>
            </w:r>
            <w:r>
              <w:rPr>
                <w:rFonts w:ascii="Arial" w:eastAsia="Arial" w:hAnsi="Arial" w:cs="Arial"/>
                <w:sz w:val="24"/>
                <w:szCs w:val="24"/>
                <w:shd w:val="clear" w:color="auto" w:fill="DEEBF6"/>
              </w:rPr>
              <w:t xml:space="preserve">referenced in Section 2.7 of Attachment 1a - Specification.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trike/>
                <w:sz w:val="24"/>
                <w:szCs w:val="24"/>
              </w:rPr>
            </w:pPr>
            <w:r>
              <w:rPr>
                <w:rFonts w:ascii="Arial" w:eastAsia="Arial" w:hAnsi="Arial" w:cs="Arial"/>
                <w:sz w:val="24"/>
                <w:szCs w:val="24"/>
                <w:shd w:val="clear" w:color="auto" w:fill="F3F3F3"/>
              </w:rPr>
              <w:t xml:space="preserve"> </w:t>
            </w:r>
          </w:p>
        </w:tc>
      </w:tr>
      <w:tr w:rsidR="00F23BBA">
        <w:trPr>
          <w:trHeight w:val="1097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H1 R</w:t>
            </w:r>
            <w:r>
              <w:rPr>
                <w:rFonts w:ascii="Arial" w:eastAsia="Arial" w:hAnsi="Arial" w:cs="Arial"/>
                <w:b/>
                <w:sz w:val="24"/>
                <w:szCs w:val="24"/>
              </w:rPr>
              <w:t xml:space="preserve">esponse guidance </w:t>
            </w:r>
          </w:p>
          <w:p w:rsidR="00F23BBA" w:rsidRDefault="00F23BBA">
            <w:pPr>
              <w:ind w:left="57" w:right="57"/>
              <w:jc w:val="both"/>
              <w:rPr>
                <w:rFonts w:ascii="Arial" w:eastAsia="Arial" w:hAnsi="Arial" w:cs="Arial"/>
                <w:b/>
                <w:sz w:val="30"/>
                <w:szCs w:val="30"/>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Lot 3b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b/>
                <w:sz w:val="24"/>
                <w:szCs w:val="24"/>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Communication Platform as a Service </w:t>
            </w:r>
            <w:r>
              <w:rPr>
                <w:rFonts w:ascii="Arial" w:eastAsia="Arial" w:hAnsi="Arial" w:cs="Arial"/>
                <w:sz w:val="24"/>
                <w:szCs w:val="24"/>
                <w:shd w:val="clear" w:color="auto" w:fill="CCFFCC"/>
              </w:rPr>
              <w:t>(Lot 3b).</w:t>
            </w:r>
          </w:p>
          <w:p w:rsidR="00F23BBA" w:rsidRDefault="00F23BBA">
            <w:pPr>
              <w:ind w:left="57" w:right="57"/>
              <w:jc w:val="both"/>
              <w:rPr>
                <w:rFonts w:ascii="Arial" w:eastAsia="Arial" w:hAnsi="Arial" w:cs="Arial"/>
                <w:b/>
                <w:sz w:val="18"/>
                <w:szCs w:val="18"/>
              </w:rPr>
            </w:pPr>
          </w:p>
          <w:p w:rsidR="00F23BBA" w:rsidRDefault="0048003F">
            <w:pPr>
              <w:ind w:left="57" w:right="57"/>
              <w:jc w:val="both"/>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 fully address the evaluation criteria posed at component parts (a – c) below:</w:t>
            </w:r>
          </w:p>
          <w:p w:rsidR="00F23BBA" w:rsidRDefault="00F23BBA">
            <w:pPr>
              <w:ind w:left="57" w:right="57"/>
              <w:jc w:val="both"/>
              <w:rPr>
                <w:rFonts w:ascii="Arial" w:eastAsia="Arial" w:hAnsi="Arial" w:cs="Arial"/>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 Describe the factors you will consider when assessing the suitability</w:t>
            </w:r>
            <w:r>
              <w:rPr>
                <w:rFonts w:ascii="Arial" w:eastAsia="Arial" w:hAnsi="Arial" w:cs="Arial"/>
                <w:b/>
                <w:sz w:val="24"/>
                <w:szCs w:val="24"/>
              </w:rPr>
              <w:t xml:space="preserve"> of a customer for a CPaaS solution. Your response must describe a minimum of 3 key aspects of the customer's environment you will assess before proposing an investment in a CPaaS solution.</w:t>
            </w:r>
          </w:p>
          <w:p w:rsidR="00F23BBA" w:rsidRDefault="00F23BBA">
            <w:pPr>
              <w:ind w:left="57" w:right="57"/>
              <w:jc w:val="both"/>
              <w:rPr>
                <w:rFonts w:ascii="Arial" w:eastAsia="Arial" w:hAnsi="Arial" w:cs="Arial"/>
                <w:b/>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b) Describe how your solution will enable integration and communi</w:t>
            </w:r>
            <w:r>
              <w:rPr>
                <w:rFonts w:ascii="Arial" w:eastAsia="Arial" w:hAnsi="Arial" w:cs="Arial"/>
                <w:b/>
                <w:sz w:val="24"/>
                <w:szCs w:val="24"/>
              </w:rPr>
              <w:t>cation with other software providers through open API (application programming interface) feeds, whilst maintaining reliability and security.</w:t>
            </w:r>
          </w:p>
          <w:p w:rsidR="00F23BBA" w:rsidRDefault="00F23BBA">
            <w:pPr>
              <w:ind w:left="57" w:right="57"/>
              <w:jc w:val="both"/>
              <w:rPr>
                <w:rFonts w:ascii="Arial" w:eastAsia="Arial" w:hAnsi="Arial" w:cs="Arial"/>
                <w:b/>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c) Describe how your CPaaS development platform will deliver a return on investment to the customer. Your respons</w:t>
            </w:r>
            <w:r>
              <w:rPr>
                <w:rFonts w:ascii="Arial" w:eastAsia="Arial" w:hAnsi="Arial" w:cs="Arial"/>
                <w:b/>
                <w:sz w:val="24"/>
                <w:szCs w:val="24"/>
              </w:rPr>
              <w:t>e must list 2 key cost/efficiency benefits.</w:t>
            </w:r>
          </w:p>
          <w:p w:rsidR="00F23BBA" w:rsidRDefault="00F23BBA">
            <w:pPr>
              <w:ind w:right="57"/>
              <w:rPr>
                <w:rFonts w:ascii="Arial" w:eastAsia="Arial" w:hAnsi="Arial" w:cs="Arial"/>
                <w:b/>
                <w:sz w:val="18"/>
                <w:szCs w:val="18"/>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 your bid will be rejected and you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w:t>
            </w:r>
            <w:r>
              <w:rPr>
                <w:rFonts w:ascii="Arial" w:eastAsia="Arial" w:hAnsi="Arial" w:cs="Arial"/>
                <w:sz w:val="24"/>
                <w:szCs w:val="24"/>
              </w:rPr>
              <w:t>ach of the component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w:t>
            </w:r>
            <w:r>
              <w:rPr>
                <w:rFonts w:ascii="Arial" w:eastAsia="Arial" w:hAnsi="Arial" w:cs="Arial"/>
                <w:sz w:val="24"/>
                <w:szCs w:val="24"/>
              </w:rPr>
              <w:t>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w:t>
            </w:r>
            <w:r>
              <w:rPr>
                <w:rFonts w:ascii="Arial" w:eastAsia="Arial" w:hAnsi="Arial" w:cs="Arial"/>
                <w:sz w:val="24"/>
                <w:szCs w:val="24"/>
              </w:rPr>
              <w:t>elope in boxes H1(i), H1 (ii) and H1 (iii) each box has a character count of 2,000 characters.</w:t>
            </w:r>
            <w:r>
              <w:rPr>
                <w:rFonts w:ascii="Arial" w:eastAsia="Arial" w:hAnsi="Arial" w:cs="Arial"/>
                <w:b/>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23BBA" w:rsidRDefault="0048003F">
            <w:pPr>
              <w:ind w:left="57" w:right="57"/>
              <w:rPr>
                <w:rFonts w:ascii="Arial" w:eastAsia="Arial" w:hAnsi="Arial" w:cs="Arial"/>
                <w:sz w:val="24"/>
                <w:szCs w:val="24"/>
              </w:rPr>
            </w:pPr>
            <w:r>
              <w:rPr>
                <w:rFonts w:ascii="Arial" w:eastAsia="Arial" w:hAnsi="Arial" w:cs="Arial"/>
                <w:sz w:val="24"/>
                <w:szCs w:val="24"/>
              </w:rPr>
              <w:t>OR</w:t>
            </w: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F23BBA" w:rsidRDefault="00F23BBA"/>
    <w:p w:rsidR="00F23BBA" w:rsidRDefault="00F23BBA"/>
    <w:tbl>
      <w:tblPr>
        <w:tblStyle w:val="affffffffffffffffffffd"/>
        <w:tblW w:w="9015"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5"/>
        <w:gridCol w:w="7290"/>
      </w:tblGrid>
      <w:tr w:rsidR="00F23BBA">
        <w:trPr>
          <w:trHeight w:val="8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34"/>
                <w:szCs w:val="34"/>
                <w:shd w:val="clear" w:color="auto" w:fill="BDD7EE"/>
              </w:rPr>
            </w:pPr>
            <w:r>
              <w:rPr>
                <w:rFonts w:ascii="Arial" w:eastAsia="Arial" w:hAnsi="Arial" w:cs="Arial"/>
                <w:b/>
                <w:sz w:val="28"/>
                <w:szCs w:val="28"/>
              </w:rPr>
              <w:t>Section I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 xml:space="preserve">Lot </w:t>
            </w:r>
            <w:r>
              <w:rPr>
                <w:rFonts w:ascii="Roboto" w:eastAsia="Roboto" w:hAnsi="Roboto" w:cs="Roboto"/>
                <w:b/>
                <w:sz w:val="28"/>
                <w:szCs w:val="28"/>
              </w:rPr>
              <w:t xml:space="preserve">4b - Digital Communication Services (Unified Communications) Technical </w:t>
            </w:r>
            <w:r>
              <w:rPr>
                <w:rFonts w:ascii="Arial" w:eastAsia="Arial" w:hAnsi="Arial" w:cs="Arial"/>
                <w:b/>
                <w:sz w:val="28"/>
                <w:szCs w:val="28"/>
              </w:rPr>
              <w:t>Question</w:t>
            </w:r>
          </w:p>
        </w:tc>
      </w:tr>
      <w:tr w:rsidR="00F23BBA">
        <w:trPr>
          <w:trHeight w:val="64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BDD7EE"/>
              </w:rPr>
              <w:t xml:space="preserve">I1 Requirement </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sz w:val="24"/>
                <w:szCs w:val="24"/>
              </w:rPr>
            </w:pPr>
            <w:r>
              <w:rPr>
                <w:rFonts w:ascii="Arial" w:eastAsia="Arial" w:hAnsi="Arial" w:cs="Arial"/>
                <w:sz w:val="24"/>
                <w:szCs w:val="24"/>
              </w:rPr>
              <w:t>Please respond to the component questions below relating to interoperability, security and solution adoption support within the Unified Communications capability.</w:t>
            </w:r>
          </w:p>
          <w:p w:rsidR="00F23BBA" w:rsidRDefault="0048003F">
            <w:pPr>
              <w:ind w:left="57" w:right="57"/>
              <w:rPr>
                <w:rFonts w:ascii="Arial" w:eastAsia="Arial" w:hAnsi="Arial" w:cs="Arial"/>
              </w:rPr>
            </w:pPr>
            <w:r>
              <w:rPr>
                <w:rFonts w:ascii="Arial" w:eastAsia="Arial" w:hAnsi="Arial" w:cs="Arial"/>
                <w:sz w:val="24"/>
                <w:szCs w:val="24"/>
              </w:rPr>
              <w:t xml:space="preserve">Your response should address the scope </w:t>
            </w:r>
            <w:r>
              <w:rPr>
                <w:rFonts w:ascii="Arial" w:eastAsia="Arial" w:hAnsi="Arial" w:cs="Arial"/>
                <w:sz w:val="24"/>
                <w:szCs w:val="24"/>
                <w:shd w:val="clear" w:color="auto" w:fill="DEEBF6"/>
              </w:rPr>
              <w:t>referenced in Section 2.9 of Attachment 1a - Specifica</w:t>
            </w:r>
            <w:r>
              <w:rPr>
                <w:rFonts w:ascii="Arial" w:eastAsia="Arial" w:hAnsi="Arial" w:cs="Arial"/>
                <w:sz w:val="24"/>
                <w:szCs w:val="24"/>
                <w:shd w:val="clear" w:color="auto" w:fill="DEEBF6"/>
              </w:rPr>
              <w:t>tion, and the component part questions below.</w:t>
            </w:r>
          </w:p>
          <w:p w:rsidR="00F23BBA" w:rsidRDefault="00F23BBA">
            <w:pPr>
              <w:ind w:left="57" w:right="57"/>
              <w:rPr>
                <w:rFonts w:ascii="Arial" w:eastAsia="Arial" w:hAnsi="Arial" w:cs="Arial"/>
                <w:sz w:val="24"/>
                <w:szCs w:val="24"/>
              </w:rPr>
            </w:pPr>
          </w:p>
          <w:p w:rsidR="00F23BBA" w:rsidRDefault="00F23BBA">
            <w:pPr>
              <w:ind w:left="57" w:right="57"/>
              <w:rPr>
                <w:rFonts w:ascii="Arial" w:eastAsia="Arial" w:hAnsi="Arial" w:cs="Arial"/>
                <w:sz w:val="24"/>
                <w:szCs w:val="24"/>
              </w:rPr>
            </w:pPr>
          </w:p>
        </w:tc>
      </w:tr>
      <w:tr w:rsidR="00F23BBA">
        <w:trPr>
          <w:trHeight w:val="1097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I1 R</w:t>
            </w:r>
            <w:r>
              <w:rPr>
                <w:rFonts w:ascii="Arial" w:eastAsia="Arial" w:hAnsi="Arial" w:cs="Arial"/>
                <w:b/>
                <w:sz w:val="24"/>
                <w:szCs w:val="24"/>
              </w:rPr>
              <w:t xml:space="preserve">esponse guidance </w:t>
            </w:r>
          </w:p>
          <w:p w:rsidR="00F23BBA" w:rsidRDefault="00F23BBA">
            <w:pPr>
              <w:ind w:left="57" w:right="57"/>
              <w:jc w:val="both"/>
              <w:rPr>
                <w:rFonts w:ascii="Arial" w:eastAsia="Arial" w:hAnsi="Arial" w:cs="Arial"/>
                <w:b/>
                <w:sz w:val="30"/>
                <w:szCs w:val="30"/>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Lot 4b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F23BBA">
            <w:pPr>
              <w:ind w:left="57" w:right="57"/>
              <w:jc w:val="both"/>
              <w:rPr>
                <w:rFonts w:ascii="Arial" w:eastAsia="Arial" w:hAnsi="Arial" w:cs="Arial"/>
                <w:b/>
                <w:sz w:val="18"/>
                <w:szCs w:val="18"/>
              </w:rPr>
            </w:pPr>
          </w:p>
          <w:p w:rsidR="00F23BBA" w:rsidRDefault="0048003F">
            <w:pPr>
              <w:spacing w:after="120"/>
              <w:ind w:left="57" w:right="57"/>
              <w:jc w:val="both"/>
              <w:rPr>
                <w:rFonts w:ascii="Arial" w:eastAsia="Arial" w:hAnsi="Arial" w:cs="Arial"/>
                <w:b/>
                <w:sz w:val="18"/>
                <w:szCs w:val="18"/>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Digital Communication Service(Unified Communications) </w:t>
            </w:r>
            <w:r>
              <w:rPr>
                <w:rFonts w:ascii="Arial" w:eastAsia="Arial" w:hAnsi="Arial" w:cs="Arial"/>
                <w:sz w:val="24"/>
                <w:szCs w:val="24"/>
                <w:shd w:val="clear" w:color="auto" w:fill="CCFFCC"/>
              </w:rPr>
              <w:t>(Lot 4b).</w:t>
            </w:r>
          </w:p>
          <w:p w:rsidR="00F23BBA" w:rsidRDefault="0048003F">
            <w:pPr>
              <w:ind w:left="57" w:right="57"/>
              <w:jc w:val="both"/>
              <w:rPr>
                <w:rFonts w:ascii="Arial" w:eastAsia="Arial" w:hAnsi="Arial" w:cs="Arial"/>
                <w:sz w:val="24"/>
                <w:szCs w:val="24"/>
              </w:rPr>
            </w:pPr>
            <w:r>
              <w:rPr>
                <w:rFonts w:ascii="Arial" w:eastAsia="Arial" w:hAnsi="Arial" w:cs="Arial"/>
                <w:sz w:val="24"/>
                <w:szCs w:val="24"/>
              </w:rPr>
              <w:t>In order to satisfy the requirement and the question associated with</w:t>
            </w:r>
            <w:r>
              <w:rPr>
                <w:rFonts w:ascii="Arial" w:eastAsia="Arial" w:hAnsi="Arial" w:cs="Arial"/>
                <w:sz w:val="24"/>
                <w:szCs w:val="24"/>
              </w:rPr>
              <w:t xml:space="preserve"> the requirement, your response must fully address the evaluation criteria posed at component parts (a – c) below:</w:t>
            </w:r>
          </w:p>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b/>
                <w:sz w:val="24"/>
                <w:szCs w:val="24"/>
              </w:rPr>
            </w:pPr>
            <w:r>
              <w:rPr>
                <w:rFonts w:ascii="Arial" w:eastAsia="Arial" w:hAnsi="Arial" w:cs="Arial"/>
                <w:b/>
                <w:sz w:val="24"/>
                <w:szCs w:val="24"/>
              </w:rPr>
              <w:t>a) Describe the design steps you will follow, and factors considered when assessing the customer’s need for transformation to a unified comm</w:t>
            </w:r>
            <w:r>
              <w:rPr>
                <w:rFonts w:ascii="Arial" w:eastAsia="Arial" w:hAnsi="Arial" w:cs="Arial"/>
                <w:b/>
                <w:sz w:val="24"/>
                <w:szCs w:val="24"/>
              </w:rPr>
              <w:t>unications platform. Your response should assume that the customer has multiple existing communication channels (analogue telephony, IP telephony, digital communication software) implemented at various stages. Your response must describe the factors that w</w:t>
            </w:r>
            <w:r>
              <w:rPr>
                <w:rFonts w:ascii="Arial" w:eastAsia="Arial" w:hAnsi="Arial" w:cs="Arial"/>
                <w:b/>
                <w:sz w:val="24"/>
                <w:szCs w:val="24"/>
              </w:rPr>
              <w:t>ill be considered when proposing a fully integrated solution.</w:t>
            </w:r>
          </w:p>
          <w:p w:rsidR="00F23BBA" w:rsidRDefault="00F23BBA">
            <w:pPr>
              <w:ind w:left="57" w:right="57"/>
              <w:rPr>
                <w:rFonts w:ascii="Arial" w:eastAsia="Arial" w:hAnsi="Arial" w:cs="Arial"/>
                <w:b/>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b) Describe the security measures you will build into your solution where a customer accesses applications in a hybrid, multi-device environment.</w:t>
            </w:r>
          </w:p>
          <w:p w:rsidR="00F23BBA" w:rsidRDefault="00F23BBA">
            <w:pPr>
              <w:ind w:left="57" w:right="57"/>
              <w:rPr>
                <w:rFonts w:ascii="Arial" w:eastAsia="Arial" w:hAnsi="Arial" w:cs="Arial"/>
                <w:b/>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c) Describe the implementation support you wil</w:t>
            </w:r>
            <w:r>
              <w:rPr>
                <w:rFonts w:ascii="Arial" w:eastAsia="Arial" w:hAnsi="Arial" w:cs="Arial"/>
                <w:b/>
                <w:sz w:val="24"/>
                <w:szCs w:val="24"/>
              </w:rPr>
              <w:t>l provide to a customer to maximise on the benefits of a fully integrated unified communications solution.</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 your bid will be rejected and you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w:t>
            </w:r>
            <w:r>
              <w:rPr>
                <w:rFonts w:ascii="Arial" w:eastAsia="Arial" w:hAnsi="Arial" w:cs="Arial"/>
                <w:sz w:val="24"/>
                <w:szCs w:val="24"/>
              </w:rPr>
              <w:t>ach of the component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w:t>
            </w:r>
            <w:r>
              <w:rPr>
                <w:rFonts w:ascii="Arial" w:eastAsia="Arial" w:hAnsi="Arial" w:cs="Arial"/>
                <w:sz w:val="24"/>
                <w:szCs w:val="24"/>
              </w:rPr>
              <w:t>rt your response to this question in the technical envelope in boxes I1 (i), I1 (ii) and I1 (iii) each box has a character count of 2,000 characters.</w:t>
            </w:r>
            <w:r>
              <w:rPr>
                <w:rFonts w:ascii="Arial" w:eastAsia="Arial" w:hAnsi="Arial" w:cs="Arial"/>
                <w:b/>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23BBA" w:rsidRDefault="0048003F">
            <w:pPr>
              <w:ind w:left="57" w:right="57"/>
              <w:rPr>
                <w:rFonts w:ascii="Arial" w:eastAsia="Arial" w:hAnsi="Arial" w:cs="Arial"/>
                <w:sz w:val="24"/>
                <w:szCs w:val="24"/>
              </w:rPr>
            </w:pPr>
            <w:r>
              <w:rPr>
                <w:rFonts w:ascii="Arial" w:eastAsia="Arial" w:hAnsi="Arial" w:cs="Arial"/>
                <w:sz w:val="24"/>
                <w:szCs w:val="24"/>
              </w:rPr>
              <w:t>OR</w:t>
            </w: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A response has not been prov</w:t>
            </w:r>
            <w:r>
              <w:rPr>
                <w:rFonts w:ascii="Arial" w:eastAsia="Arial" w:hAnsi="Arial" w:cs="Arial"/>
                <w:sz w:val="24"/>
                <w:szCs w:val="24"/>
              </w:rPr>
              <w:t>ided to this question.</w:t>
            </w:r>
          </w:p>
        </w:tc>
      </w:tr>
    </w:tbl>
    <w:p w:rsidR="00F23BBA" w:rsidRDefault="00F23BBA"/>
    <w:p w:rsidR="00F23BBA" w:rsidRDefault="00F23BBA"/>
    <w:tbl>
      <w:tblPr>
        <w:tblStyle w:val="affffffffffffffffffffe"/>
        <w:tblW w:w="9015"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5"/>
        <w:gridCol w:w="7230"/>
      </w:tblGrid>
      <w:tr w:rsidR="00F23BBA">
        <w:trPr>
          <w:trHeight w:val="8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34"/>
                <w:szCs w:val="34"/>
                <w:shd w:val="clear" w:color="auto" w:fill="BDD7EE"/>
              </w:rPr>
            </w:pPr>
            <w:r>
              <w:rPr>
                <w:rFonts w:ascii="Arial" w:eastAsia="Arial" w:hAnsi="Arial" w:cs="Arial"/>
                <w:b/>
                <w:sz w:val="28"/>
                <w:szCs w:val="28"/>
              </w:rPr>
              <w:t>Section J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 xml:space="preserve">Lot </w:t>
            </w:r>
            <w:r>
              <w:rPr>
                <w:rFonts w:ascii="Roboto" w:eastAsia="Roboto" w:hAnsi="Roboto" w:cs="Roboto"/>
                <w:b/>
                <w:sz w:val="28"/>
                <w:szCs w:val="28"/>
              </w:rPr>
              <w:t xml:space="preserve">4c Contact Centre Services Technical </w:t>
            </w:r>
            <w:r>
              <w:rPr>
                <w:rFonts w:ascii="Arial" w:eastAsia="Arial" w:hAnsi="Arial" w:cs="Arial"/>
                <w:b/>
                <w:sz w:val="28"/>
                <w:szCs w:val="28"/>
              </w:rPr>
              <w:t>Question</w:t>
            </w:r>
          </w:p>
        </w:tc>
      </w:tr>
      <w:tr w:rsidR="00F23BBA">
        <w:trPr>
          <w:trHeight w:val="7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BDD7EE"/>
              </w:rPr>
              <w:t xml:space="preserve">J1 Requirement </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sz w:val="24"/>
                <w:szCs w:val="24"/>
              </w:rPr>
            </w:pPr>
            <w:r>
              <w:rPr>
                <w:rFonts w:ascii="Arial" w:eastAsia="Arial" w:hAnsi="Arial" w:cs="Arial"/>
                <w:sz w:val="24"/>
                <w:szCs w:val="24"/>
              </w:rPr>
              <w:t xml:space="preserve">Please respond to the component questions below relating to helping customers improve their contact centre user experience and improve the efficiency and compliance of their staff. Your response should address the scope </w:t>
            </w:r>
            <w:r>
              <w:rPr>
                <w:rFonts w:ascii="Arial" w:eastAsia="Arial" w:hAnsi="Arial" w:cs="Arial"/>
                <w:sz w:val="24"/>
                <w:szCs w:val="24"/>
                <w:shd w:val="clear" w:color="auto" w:fill="DEEBF6"/>
              </w:rPr>
              <w:t>referenced in Section 2.10 of Attach</w:t>
            </w:r>
            <w:r>
              <w:rPr>
                <w:rFonts w:ascii="Arial" w:eastAsia="Arial" w:hAnsi="Arial" w:cs="Arial"/>
                <w:sz w:val="24"/>
                <w:szCs w:val="24"/>
                <w:shd w:val="clear" w:color="auto" w:fill="DEEBF6"/>
              </w:rPr>
              <w:t>ment 1a - Specification.</w:t>
            </w:r>
          </w:p>
          <w:p w:rsidR="00F23BBA" w:rsidRDefault="00F23BBA">
            <w:pPr>
              <w:ind w:left="57" w:right="57"/>
              <w:rPr>
                <w:rFonts w:ascii="Arial" w:eastAsia="Arial" w:hAnsi="Arial" w:cs="Arial"/>
                <w:sz w:val="24"/>
                <w:szCs w:val="24"/>
              </w:rPr>
            </w:pPr>
          </w:p>
        </w:tc>
      </w:tr>
      <w:tr w:rsidR="00F23BBA">
        <w:trPr>
          <w:trHeight w:val="1097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J1 R</w:t>
            </w:r>
            <w:r>
              <w:rPr>
                <w:rFonts w:ascii="Arial" w:eastAsia="Arial" w:hAnsi="Arial" w:cs="Arial"/>
                <w:b/>
                <w:sz w:val="24"/>
                <w:szCs w:val="24"/>
              </w:rPr>
              <w:t xml:space="preserve">esponse guidance </w:t>
            </w:r>
          </w:p>
          <w:p w:rsidR="00F23BBA" w:rsidRDefault="00F23BBA">
            <w:pPr>
              <w:ind w:left="57" w:right="57"/>
              <w:jc w:val="both"/>
              <w:rPr>
                <w:rFonts w:ascii="Arial" w:eastAsia="Arial" w:hAnsi="Arial" w:cs="Arial"/>
                <w:b/>
                <w:sz w:val="30"/>
                <w:szCs w:val="30"/>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Lot 4c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F23BBA">
            <w:pPr>
              <w:ind w:left="57" w:right="57"/>
              <w:jc w:val="both"/>
              <w:rPr>
                <w:rFonts w:ascii="Arial" w:eastAsia="Arial" w:hAnsi="Arial" w:cs="Arial"/>
                <w:b/>
                <w:sz w:val="18"/>
                <w:szCs w:val="18"/>
              </w:rPr>
            </w:pPr>
          </w:p>
          <w:p w:rsidR="00F23BBA" w:rsidRDefault="0048003F">
            <w:pPr>
              <w:spacing w:after="120"/>
              <w:ind w:left="57" w:right="57"/>
              <w:jc w:val="both"/>
              <w:rPr>
                <w:rFonts w:ascii="Arial" w:eastAsia="Arial" w:hAnsi="Arial" w:cs="Arial"/>
                <w:b/>
                <w:sz w:val="18"/>
                <w:szCs w:val="18"/>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Contact Centre Services </w:t>
            </w:r>
            <w:r>
              <w:rPr>
                <w:rFonts w:ascii="Arial" w:eastAsia="Arial" w:hAnsi="Arial" w:cs="Arial"/>
                <w:sz w:val="24"/>
                <w:szCs w:val="24"/>
                <w:shd w:val="clear" w:color="auto" w:fill="CCFFCC"/>
              </w:rPr>
              <w:t>(Lot 4c).</w:t>
            </w:r>
          </w:p>
          <w:p w:rsidR="00F23BBA" w:rsidRDefault="0048003F">
            <w:pPr>
              <w:ind w:left="57" w:right="57"/>
              <w:jc w:val="both"/>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w:t>
            </w:r>
            <w:r>
              <w:rPr>
                <w:rFonts w:ascii="Arial" w:eastAsia="Arial" w:hAnsi="Arial" w:cs="Arial"/>
                <w:sz w:val="24"/>
                <w:szCs w:val="24"/>
              </w:rPr>
              <w:t>e must fully address the evaluation criteria posed at component parts (a – c) below:</w:t>
            </w:r>
          </w:p>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b/>
                <w:sz w:val="24"/>
                <w:szCs w:val="24"/>
              </w:rPr>
            </w:pPr>
            <w:r>
              <w:rPr>
                <w:rFonts w:ascii="Arial" w:eastAsia="Arial" w:hAnsi="Arial" w:cs="Arial"/>
                <w:b/>
                <w:sz w:val="24"/>
                <w:szCs w:val="24"/>
              </w:rPr>
              <w:t>a) What process will you follow in identifying IVR (interactive voice response) system configuration improvements that could help the customer improve/optimise their cont</w:t>
            </w:r>
            <w:r>
              <w:rPr>
                <w:rFonts w:ascii="Arial" w:eastAsia="Arial" w:hAnsi="Arial" w:cs="Arial"/>
                <w:b/>
                <w:sz w:val="24"/>
                <w:szCs w:val="24"/>
              </w:rPr>
              <w:t>act centre user experience.</w:t>
            </w:r>
          </w:p>
          <w:p w:rsidR="00F23BBA" w:rsidRDefault="00F23BBA">
            <w:pPr>
              <w:ind w:left="57" w:right="57"/>
              <w:rPr>
                <w:rFonts w:ascii="Arial" w:eastAsia="Arial" w:hAnsi="Arial" w:cs="Arial"/>
                <w:b/>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b) Describe the key steps required for the successful deployment of a voice AI (artificial intelligence) solution. Your response must contain a minimum of 3 steps.</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c) Describe the customer data/information points you will cons</w:t>
            </w:r>
            <w:r>
              <w:rPr>
                <w:rFonts w:ascii="Arial" w:eastAsia="Arial" w:hAnsi="Arial" w:cs="Arial"/>
                <w:b/>
                <w:sz w:val="24"/>
                <w:szCs w:val="24"/>
              </w:rPr>
              <w:t>ider when suggesting a quality management solution that enables call recording for training &amp; development and/or compliance purposes.Your response must list a minimum of 3 data points that help assess the feasibility of an investment in a quality managemen</w:t>
            </w:r>
            <w:r>
              <w:rPr>
                <w:rFonts w:ascii="Arial" w:eastAsia="Arial" w:hAnsi="Arial" w:cs="Arial"/>
                <w:b/>
                <w:sz w:val="24"/>
                <w:szCs w:val="24"/>
              </w:rPr>
              <w:t>t system.</w:t>
            </w:r>
          </w:p>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 your bid will be rejected and you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u mus</w:t>
            </w:r>
            <w:r>
              <w:rPr>
                <w:rFonts w:ascii="Arial" w:eastAsia="Arial" w:hAnsi="Arial" w:cs="Arial"/>
                <w:sz w:val="24"/>
                <w:szCs w:val="24"/>
              </w:rPr>
              <w:t xml:space="preserve">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 xml:space="preserve">Please attend to layout, spelling, punctuation and grammar. Address each of the component parts in the order they are listed in this response guidance. State which part you are responding </w:t>
            </w:r>
            <w:r>
              <w:rPr>
                <w:rFonts w:ascii="Arial" w:eastAsia="Arial" w:hAnsi="Arial" w:cs="Arial"/>
                <w:sz w:val="24"/>
                <w:szCs w:val="24"/>
              </w:rPr>
              <w:t>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w:t>
            </w:r>
            <w:r>
              <w:rPr>
                <w:rFonts w:ascii="Arial" w:eastAsia="Arial" w:hAnsi="Arial" w:cs="Arial"/>
                <w:sz w:val="24"/>
                <w:szCs w:val="24"/>
              </w:rPr>
              <w:t>rt your response to this question in the technical envelope in boxes J1 (i), J1 (ii) and J1 (iii) each box has a character count of 2,000 characters.</w:t>
            </w:r>
            <w:r>
              <w:rPr>
                <w:rFonts w:ascii="Arial" w:eastAsia="Arial" w:hAnsi="Arial" w:cs="Arial"/>
                <w:b/>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23BBA" w:rsidRDefault="0048003F">
            <w:pPr>
              <w:ind w:left="57" w:right="57"/>
              <w:rPr>
                <w:rFonts w:ascii="Arial" w:eastAsia="Arial" w:hAnsi="Arial" w:cs="Arial"/>
                <w:sz w:val="24"/>
                <w:szCs w:val="24"/>
              </w:rPr>
            </w:pPr>
            <w:r>
              <w:rPr>
                <w:rFonts w:ascii="Arial" w:eastAsia="Arial" w:hAnsi="Arial" w:cs="Arial"/>
                <w:sz w:val="24"/>
                <w:szCs w:val="24"/>
              </w:rPr>
              <w:t>OR</w:t>
            </w: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A response has not been prov</w:t>
            </w:r>
            <w:r>
              <w:rPr>
                <w:rFonts w:ascii="Arial" w:eastAsia="Arial" w:hAnsi="Arial" w:cs="Arial"/>
                <w:sz w:val="24"/>
                <w:szCs w:val="24"/>
              </w:rPr>
              <w:t>ided to this question.</w:t>
            </w:r>
          </w:p>
        </w:tc>
      </w:tr>
    </w:tbl>
    <w:p w:rsidR="00F23BBA" w:rsidRDefault="00F23BBA"/>
    <w:tbl>
      <w:tblPr>
        <w:tblStyle w:val="afffffffffffffffffffff"/>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5"/>
        <w:gridCol w:w="7245"/>
      </w:tblGrid>
      <w:tr w:rsidR="00F23BBA">
        <w:trPr>
          <w:trHeight w:val="89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42"/>
                <w:szCs w:val="42"/>
              </w:rPr>
            </w:pPr>
            <w:r>
              <w:rPr>
                <w:rFonts w:ascii="Arial" w:eastAsia="Arial" w:hAnsi="Arial" w:cs="Arial"/>
                <w:b/>
                <w:sz w:val="28"/>
                <w:szCs w:val="28"/>
              </w:rPr>
              <w:t>Section K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 xml:space="preserve">Lot </w:t>
            </w:r>
            <w:r>
              <w:rPr>
                <w:rFonts w:ascii="Roboto" w:eastAsia="Roboto" w:hAnsi="Roboto" w:cs="Roboto"/>
                <w:b/>
                <w:sz w:val="28"/>
                <w:szCs w:val="28"/>
              </w:rPr>
              <w:t>4d</w:t>
            </w:r>
            <w:r>
              <w:rPr>
                <w:rFonts w:ascii="Arial" w:eastAsia="Arial" w:hAnsi="Arial" w:cs="Arial"/>
                <w:b/>
                <w:sz w:val="28"/>
                <w:szCs w:val="28"/>
              </w:rPr>
              <w:t xml:space="preserve"> </w:t>
            </w:r>
            <w:r>
              <w:rPr>
                <w:rFonts w:ascii="Roboto" w:eastAsia="Roboto" w:hAnsi="Roboto" w:cs="Roboto"/>
                <w:b/>
                <w:sz w:val="28"/>
                <w:szCs w:val="28"/>
              </w:rPr>
              <w:t>Inbound Telephony Services Technical Question</w:t>
            </w:r>
          </w:p>
        </w:tc>
      </w:tr>
      <w:tr w:rsidR="00F23BBA">
        <w:trPr>
          <w:trHeight w:val="761"/>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BDD7EE"/>
              </w:rPr>
              <w:t xml:space="preserve">K1 Requirement </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rPr>
            </w:pPr>
            <w:r>
              <w:rPr>
                <w:rFonts w:ascii="Arial" w:eastAsia="Arial" w:hAnsi="Arial" w:cs="Arial"/>
                <w:sz w:val="24"/>
                <w:szCs w:val="24"/>
              </w:rPr>
              <w:t xml:space="preserve">Please respond to the component questions below relating to non-geographic number service implementation and provision. Your response should address the scope </w:t>
            </w:r>
            <w:r>
              <w:rPr>
                <w:rFonts w:ascii="Arial" w:eastAsia="Arial" w:hAnsi="Arial" w:cs="Arial"/>
                <w:sz w:val="24"/>
                <w:szCs w:val="24"/>
                <w:shd w:val="clear" w:color="auto" w:fill="DEEBF6"/>
              </w:rPr>
              <w:t>referenced in Section 2.10 of Attachment 1a - Specification.</w:t>
            </w:r>
          </w:p>
          <w:p w:rsidR="00F23BBA" w:rsidRDefault="00F23BBA">
            <w:pPr>
              <w:ind w:left="57" w:right="57"/>
              <w:rPr>
                <w:rFonts w:ascii="Arial" w:eastAsia="Arial" w:hAnsi="Arial" w:cs="Arial"/>
                <w:sz w:val="24"/>
                <w:szCs w:val="24"/>
              </w:rPr>
            </w:pPr>
          </w:p>
          <w:p w:rsidR="00F23BBA" w:rsidRDefault="00F23BBA">
            <w:pPr>
              <w:ind w:left="57" w:right="57"/>
              <w:rPr>
                <w:rFonts w:ascii="Arial" w:eastAsia="Arial" w:hAnsi="Arial" w:cs="Arial"/>
                <w:sz w:val="24"/>
                <w:szCs w:val="24"/>
              </w:rPr>
            </w:pPr>
          </w:p>
        </w:tc>
      </w:tr>
      <w:tr w:rsidR="00F23BBA">
        <w:trPr>
          <w:trHeight w:val="1097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K1 R</w:t>
            </w:r>
            <w:r>
              <w:rPr>
                <w:rFonts w:ascii="Arial" w:eastAsia="Arial" w:hAnsi="Arial" w:cs="Arial"/>
                <w:b/>
                <w:sz w:val="24"/>
                <w:szCs w:val="24"/>
              </w:rPr>
              <w:t xml:space="preserve">esponse guidance </w:t>
            </w:r>
          </w:p>
          <w:p w:rsidR="00F23BBA" w:rsidRDefault="00F23BBA">
            <w:pPr>
              <w:ind w:left="57" w:right="57"/>
              <w:jc w:val="both"/>
              <w:rPr>
                <w:rFonts w:ascii="Arial" w:eastAsia="Arial" w:hAnsi="Arial" w:cs="Arial"/>
                <w:b/>
                <w:sz w:val="30"/>
                <w:szCs w:val="30"/>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Lot 4d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b/>
                <w:sz w:val="24"/>
                <w:szCs w:val="24"/>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Inbound Tel</w:t>
            </w:r>
            <w:r>
              <w:rPr>
                <w:rFonts w:ascii="Arial" w:eastAsia="Arial" w:hAnsi="Arial" w:cs="Arial"/>
                <w:sz w:val="24"/>
                <w:szCs w:val="24"/>
              </w:rPr>
              <w:t xml:space="preserve">ephony Services </w:t>
            </w:r>
            <w:r>
              <w:rPr>
                <w:rFonts w:ascii="Arial" w:eastAsia="Arial" w:hAnsi="Arial" w:cs="Arial"/>
                <w:sz w:val="24"/>
                <w:szCs w:val="24"/>
                <w:shd w:val="clear" w:color="auto" w:fill="CCFFCC"/>
              </w:rPr>
              <w:t>(Lot 4d).</w:t>
            </w:r>
          </w:p>
          <w:p w:rsidR="00F23BBA" w:rsidRDefault="00F23BBA">
            <w:pPr>
              <w:ind w:left="57" w:right="57"/>
              <w:jc w:val="both"/>
              <w:rPr>
                <w:rFonts w:ascii="Arial" w:eastAsia="Arial" w:hAnsi="Arial" w:cs="Arial"/>
                <w:b/>
                <w:sz w:val="18"/>
                <w:szCs w:val="18"/>
              </w:rPr>
            </w:pPr>
          </w:p>
          <w:p w:rsidR="00F23BBA" w:rsidRDefault="0048003F">
            <w:pPr>
              <w:ind w:left="57" w:right="57"/>
              <w:jc w:val="both"/>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 fully address the evaluation criteria posed at component parts (a – c) below:</w:t>
            </w:r>
          </w:p>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b/>
                <w:sz w:val="24"/>
                <w:szCs w:val="24"/>
              </w:rPr>
            </w:pPr>
            <w:r>
              <w:rPr>
                <w:rFonts w:ascii="Arial" w:eastAsia="Arial" w:hAnsi="Arial" w:cs="Arial"/>
                <w:b/>
                <w:sz w:val="24"/>
                <w:szCs w:val="24"/>
              </w:rPr>
              <w:t>a) Describe the factors you will consider whe</w:t>
            </w:r>
            <w:r>
              <w:rPr>
                <w:rFonts w:ascii="Arial" w:eastAsia="Arial" w:hAnsi="Arial" w:cs="Arial"/>
                <w:b/>
                <w:sz w:val="24"/>
                <w:szCs w:val="24"/>
              </w:rPr>
              <w:t>n setting up a new non-geographic number for a customer. Your response must demonstrate that the factors listed (a minimum of 3) consider the customer's objectives and the community they are serving.</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b) Describe the utilisation/consumption metrics that yo</w:t>
            </w:r>
            <w:r>
              <w:rPr>
                <w:rFonts w:ascii="Arial" w:eastAsia="Arial" w:hAnsi="Arial" w:cs="Arial"/>
                <w:b/>
                <w:sz w:val="24"/>
                <w:szCs w:val="24"/>
              </w:rPr>
              <w:t>u will provide to enable ongoing service management optimisation.Your response must include 3 measurable utilisation/consumption metrics.</w:t>
            </w:r>
          </w:p>
          <w:p w:rsidR="00F23BBA" w:rsidRDefault="00F23BBA">
            <w:pPr>
              <w:ind w:left="57" w:right="57"/>
              <w:rPr>
                <w:rFonts w:ascii="Arial" w:eastAsia="Arial" w:hAnsi="Arial" w:cs="Arial"/>
                <w:b/>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c) Describe the transition support you will provide to the customer if service management changes from the original n</w:t>
            </w:r>
            <w:r>
              <w:rPr>
                <w:rFonts w:ascii="Arial" w:eastAsia="Arial" w:hAnsi="Arial" w:cs="Arial"/>
                <w:b/>
                <w:sz w:val="24"/>
                <w:szCs w:val="24"/>
              </w:rPr>
              <w:t>on geographic number provider to yourselves, whilst keeping the same number range. Your response must highlight the risks and dependencies considered to ensure service continuity.</w:t>
            </w:r>
          </w:p>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question, your bid will be rejec</w:t>
            </w:r>
            <w:r>
              <w:rPr>
                <w:rFonts w:ascii="Arial" w:eastAsia="Arial" w:hAnsi="Arial" w:cs="Arial"/>
                <w:sz w:val="24"/>
                <w:szCs w:val="24"/>
                <w:shd w:val="clear" w:color="auto" w:fill="CCFFCC"/>
              </w:rPr>
              <w:t>ted and you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w:t>
            </w:r>
            <w:r>
              <w:rPr>
                <w:rFonts w:ascii="Arial" w:eastAsia="Arial" w:hAnsi="Arial" w:cs="Arial"/>
                <w:sz w:val="24"/>
                <w:szCs w:val="24"/>
                <w:shd w:val="clear" w:color="auto" w:fill="CCFFCC"/>
              </w:rPr>
              <w:t xml:space="preserve"> (a to c). 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w:t>
            </w:r>
            <w:r>
              <w:rPr>
                <w:rFonts w:ascii="Arial" w:eastAsia="Arial" w:hAnsi="Arial" w:cs="Arial"/>
                <w:sz w:val="24"/>
                <w:szCs w:val="24"/>
              </w:rPr>
              <w:t>ayout, spelling, punctuation and grammar. Address each of the component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w:t>
            </w:r>
            <w:r>
              <w:rPr>
                <w:rFonts w:ascii="Arial" w:eastAsia="Arial" w:hAnsi="Arial" w:cs="Arial"/>
                <w:sz w:val="24"/>
                <w:szCs w:val="24"/>
              </w:rPr>
              <w:t>rt your response to this question in the technical envelope in boxes K1 (i), K1 (ii) and K1 (iii) each box has a character count of 2,000 characters.</w:t>
            </w:r>
            <w:r>
              <w:rPr>
                <w:rFonts w:ascii="Arial" w:eastAsia="Arial" w:hAnsi="Arial" w:cs="Arial"/>
                <w:b/>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F23BBA" w:rsidRDefault="0048003F">
            <w:pPr>
              <w:ind w:left="57" w:right="57"/>
              <w:rPr>
                <w:rFonts w:ascii="Arial" w:eastAsia="Arial" w:hAnsi="Arial" w:cs="Arial"/>
                <w:sz w:val="24"/>
                <w:szCs w:val="24"/>
              </w:rPr>
            </w:pPr>
            <w:r>
              <w:rPr>
                <w:rFonts w:ascii="Arial" w:eastAsia="Arial" w:hAnsi="Arial" w:cs="Arial"/>
                <w:sz w:val="24"/>
                <w:szCs w:val="24"/>
              </w:rPr>
              <w:t>OR</w:t>
            </w: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A response has not been prov</w:t>
            </w:r>
            <w:r>
              <w:rPr>
                <w:rFonts w:ascii="Arial" w:eastAsia="Arial" w:hAnsi="Arial" w:cs="Arial"/>
                <w:sz w:val="24"/>
                <w:szCs w:val="24"/>
              </w:rPr>
              <w:t>ided to this question.</w:t>
            </w:r>
          </w:p>
        </w:tc>
      </w:tr>
    </w:tbl>
    <w:p w:rsidR="00F23BBA" w:rsidRDefault="00F23BBA"/>
    <w:p w:rsidR="00F23BBA" w:rsidRDefault="00F23BBA">
      <w:pPr>
        <w:rPr>
          <w:b/>
        </w:rPr>
      </w:pPr>
    </w:p>
    <w:p w:rsidR="00F23BBA" w:rsidRDefault="00F23BBA"/>
    <w:tbl>
      <w:tblPr>
        <w:tblStyle w:val="afffffffffffffffffffff0"/>
        <w:tblW w:w="90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5"/>
        <w:gridCol w:w="7290"/>
      </w:tblGrid>
      <w:tr w:rsidR="00F23BBA">
        <w:trPr>
          <w:trHeight w:val="5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8"/>
                <w:szCs w:val="28"/>
                <w:shd w:val="clear" w:color="auto" w:fill="BDD7EE"/>
              </w:rPr>
            </w:pPr>
            <w:r>
              <w:rPr>
                <w:rFonts w:ascii="Arial" w:eastAsia="Arial" w:hAnsi="Arial" w:cs="Arial"/>
                <w:b/>
                <w:sz w:val="28"/>
                <w:szCs w:val="28"/>
              </w:rPr>
              <w:t>Section L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Lot 1c Tactical Radio systems</w:t>
            </w:r>
          </w:p>
        </w:tc>
      </w:tr>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b/>
                <w:sz w:val="24"/>
                <w:szCs w:val="24"/>
              </w:rPr>
            </w:pPr>
            <w:r>
              <w:rPr>
                <w:rFonts w:ascii="Arial" w:eastAsia="Arial" w:hAnsi="Arial" w:cs="Arial"/>
                <w:b/>
                <w:sz w:val="24"/>
                <w:szCs w:val="24"/>
                <w:shd w:val="clear" w:color="auto" w:fill="BDD7EE"/>
              </w:rPr>
              <w:t>L1 Requirement -  COTS Radio</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sz w:val="24"/>
                <w:szCs w:val="24"/>
                <w:shd w:val="clear" w:color="auto" w:fill="DEEBF6"/>
              </w:rPr>
            </w:pP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CCS requires bidders to provide evidence of their ability to provide radios, in accordance with the scope indicated in 2.3 of Attachment 1a - Specification.</w:t>
            </w: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w:t>
            </w: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Please provide evidence of your tactical radios (as described in the SoR) that are available on </w:t>
            </w:r>
            <w:r>
              <w:rPr>
                <w:rFonts w:ascii="Arial" w:eastAsia="Arial" w:hAnsi="Arial" w:cs="Arial"/>
                <w:sz w:val="24"/>
                <w:szCs w:val="24"/>
                <w:shd w:val="clear" w:color="auto" w:fill="DEEBF6"/>
              </w:rPr>
              <w:t>the market (available for purchase today, not still in development), and that you are the OEM or an authorised reseller/distributor. You are required to provide an example.</w:t>
            </w:r>
          </w:p>
          <w:p w:rsidR="00F23BBA" w:rsidRDefault="0048003F">
            <w:pPr>
              <w:ind w:left="57" w:right="57"/>
              <w:rPr>
                <w:rFonts w:ascii="Arial" w:eastAsia="Arial" w:hAnsi="Arial" w:cs="Arial"/>
                <w:strike/>
                <w:sz w:val="24"/>
                <w:szCs w:val="24"/>
              </w:rPr>
            </w:pPr>
            <w:r>
              <w:rPr>
                <w:rFonts w:ascii="Arial" w:eastAsia="Arial" w:hAnsi="Arial" w:cs="Arial"/>
                <w:sz w:val="24"/>
                <w:szCs w:val="24"/>
                <w:shd w:val="clear" w:color="auto" w:fill="F3F3F3"/>
              </w:rPr>
              <w:t xml:space="preserve"> </w:t>
            </w: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L1 R</w:t>
            </w:r>
            <w:r>
              <w:rPr>
                <w:rFonts w:ascii="Arial" w:eastAsia="Arial" w:hAnsi="Arial" w:cs="Arial"/>
                <w:b/>
                <w:sz w:val="24"/>
                <w:szCs w:val="24"/>
              </w:rPr>
              <w:t xml:space="preserve">esponse guidance </w:t>
            </w:r>
          </w:p>
          <w:p w:rsidR="00F23BBA" w:rsidRDefault="00F23BBA">
            <w:pPr>
              <w:ind w:left="57" w:right="57"/>
              <w:jc w:val="both"/>
              <w:rPr>
                <w:rFonts w:ascii="Arial" w:eastAsia="Arial" w:hAnsi="Arial" w:cs="Arial"/>
                <w:b/>
                <w:sz w:val="24"/>
                <w:szCs w:val="24"/>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Tactical Radio systems </w:t>
            </w:r>
            <w:r>
              <w:rPr>
                <w:rFonts w:ascii="Arial" w:eastAsia="Arial" w:hAnsi="Arial" w:cs="Arial"/>
                <w:sz w:val="24"/>
                <w:szCs w:val="24"/>
                <w:shd w:val="clear" w:color="auto" w:fill="CCFFCC"/>
              </w:rPr>
              <w:t>(Lot 1c).</w:t>
            </w:r>
          </w:p>
          <w:p w:rsidR="00F23BBA" w:rsidRDefault="00F23BBA">
            <w:pPr>
              <w:spacing w:after="120"/>
              <w:ind w:left="57" w:right="57"/>
              <w:jc w:val="both"/>
              <w:rPr>
                <w:rFonts w:ascii="Arial" w:eastAsia="Arial" w:hAnsi="Arial" w:cs="Arial"/>
                <w:sz w:val="24"/>
                <w:szCs w:val="24"/>
                <w:shd w:val="clear" w:color="auto" w:fill="CCFFCC"/>
              </w:rPr>
            </w:pP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 xml:space="preserve">This is a pass/fail question. </w:t>
            </w:r>
          </w:p>
          <w:p w:rsidR="00F23BBA" w:rsidRDefault="00F23BBA">
            <w:pPr>
              <w:spacing w:after="120"/>
              <w:ind w:left="57" w:right="57"/>
              <w:jc w:val="both"/>
              <w:rPr>
                <w:rFonts w:ascii="Arial" w:eastAsia="Arial" w:hAnsi="Arial" w:cs="Arial"/>
                <w:sz w:val="24"/>
                <w:szCs w:val="24"/>
                <w:shd w:val="clear" w:color="auto" w:fill="CCFFCC"/>
              </w:rPr>
            </w:pP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In order to satisfy the requirement and the question associated with the requirement, your response must fully address the evaluation criteria posed at component parts (a - c) below:</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 xml:space="preserve"> </w:t>
            </w:r>
          </w:p>
          <w:p w:rsidR="00F23BBA" w:rsidRDefault="0048003F">
            <w:pPr>
              <w:numPr>
                <w:ilvl w:val="0"/>
                <w:numId w:val="10"/>
              </w:numPr>
              <w:spacing w:after="120"/>
              <w:ind w:left="566" w:right="57" w:hanging="425"/>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Provide an exact specification of the t</w:t>
            </w:r>
            <w:r>
              <w:rPr>
                <w:rFonts w:ascii="Arial" w:eastAsia="Arial" w:hAnsi="Arial" w:cs="Arial"/>
                <w:b/>
                <w:sz w:val="24"/>
                <w:szCs w:val="24"/>
                <w:shd w:val="clear" w:color="auto" w:fill="CCFFCC"/>
              </w:rPr>
              <w:t>actical radio being manufactured or distributed/re-sold. The specification must be for a personal, manpack or platform radio, which is independent of fixed communications and power infrastructure.</w:t>
            </w:r>
          </w:p>
          <w:p w:rsidR="00F23BBA" w:rsidRDefault="0048003F">
            <w:pPr>
              <w:numPr>
                <w:ilvl w:val="0"/>
                <w:numId w:val="10"/>
              </w:numPr>
              <w:spacing w:after="120"/>
              <w:ind w:right="57" w:hanging="436"/>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Provide confirmation of their supplier status, i.e.: Manufa</w:t>
            </w:r>
            <w:r>
              <w:rPr>
                <w:rFonts w:ascii="Arial" w:eastAsia="Arial" w:hAnsi="Arial" w:cs="Arial"/>
                <w:b/>
                <w:sz w:val="24"/>
                <w:szCs w:val="24"/>
                <w:shd w:val="clear" w:color="auto" w:fill="CCFFCC"/>
              </w:rPr>
              <w:t>cturer, Official/authorised re-seller/distributor. Provide evidence of your status. If your company is a re-seller/distributor, please attach an official re-seller/distributor license.</w:t>
            </w:r>
          </w:p>
          <w:p w:rsidR="00F23BBA" w:rsidRDefault="0048003F">
            <w:pPr>
              <w:spacing w:after="120"/>
              <w:ind w:left="566" w:right="57" w:hanging="566"/>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 xml:space="preserve">  c)  Provide confirmation that the tactical radio in the example given</w:t>
            </w:r>
            <w:r>
              <w:rPr>
                <w:rFonts w:ascii="Arial" w:eastAsia="Arial" w:hAnsi="Arial" w:cs="Arial"/>
                <w:b/>
                <w:sz w:val="24"/>
                <w:szCs w:val="24"/>
                <w:shd w:val="clear" w:color="auto" w:fill="CCFFCC"/>
              </w:rPr>
              <w:t xml:space="preserve"> is available for purchase now rather than in development. Please attach evidence of this to the response. Acceptable evidence would be: product available to procure on the company's   web-site (on the market).</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Fail for this question, your</w:t>
            </w:r>
            <w:r>
              <w:rPr>
                <w:rFonts w:ascii="Arial" w:eastAsia="Arial" w:hAnsi="Arial" w:cs="Arial"/>
                <w:sz w:val="24"/>
                <w:szCs w:val="24"/>
                <w:shd w:val="clear" w:color="auto" w:fill="CCFFCC"/>
              </w:rPr>
              <w:t xml:space="preserve"> bid will be rejected and you will be excluded from the competition for this lot.</w:t>
            </w:r>
          </w:p>
          <w:p w:rsidR="00F23BBA" w:rsidRDefault="0048003F">
            <w:pPr>
              <w:spacing w:before="120"/>
              <w:ind w:left="57" w:right="57"/>
              <w:rPr>
                <w:rFonts w:ascii="Arial" w:eastAsia="Arial" w:hAnsi="Arial" w:cs="Arial"/>
                <w:b/>
                <w:sz w:val="18"/>
                <w:szCs w:val="18"/>
                <w:shd w:val="clear" w:color="auto" w:fill="D9EAD3"/>
              </w:rPr>
            </w:pPr>
            <w:r>
              <w:rPr>
                <w:rFonts w:ascii="Arial" w:eastAsia="Arial" w:hAnsi="Arial" w:cs="Arial"/>
                <w:sz w:val="24"/>
                <w:szCs w:val="24"/>
              </w:rPr>
              <w:t xml:space="preserve">Your response should be limited to, and focused on, </w:t>
            </w:r>
            <w:r>
              <w:rPr>
                <w:rFonts w:ascii="Arial" w:eastAsia="Arial" w:hAnsi="Arial" w:cs="Arial"/>
                <w:sz w:val="24"/>
                <w:szCs w:val="24"/>
                <w:shd w:val="clear" w:color="auto" w:fill="CCFFCC"/>
              </w:rPr>
              <w:t xml:space="preserve">the requirement, response guidance and evaluation criteria set out in the component parts posed (a – c). </w:t>
            </w:r>
            <w:r>
              <w:rPr>
                <w:rFonts w:ascii="Arial" w:eastAsia="Arial" w:hAnsi="Arial" w:cs="Arial"/>
                <w:b/>
                <w:sz w:val="18"/>
                <w:szCs w:val="18"/>
                <w:shd w:val="clear" w:color="auto" w:fill="D9EAD3"/>
              </w:rPr>
              <w:t xml:space="preserve"> </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shd w:val="clear" w:color="auto" w:fill="CCFFCC"/>
              </w:rPr>
              <w:t>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w:t>
            </w:r>
            <w:r>
              <w:rPr>
                <w:rFonts w:ascii="Arial" w:eastAsia="Arial" w:hAnsi="Arial" w:cs="Arial"/>
                <w:sz w:val="24"/>
                <w:szCs w:val="24"/>
              </w:rPr>
              <w:t>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6,000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w:t>
            </w:r>
            <w:r>
              <w:rPr>
                <w:rFonts w:ascii="Arial" w:eastAsia="Arial" w:hAnsi="Arial" w:cs="Arial"/>
                <w:sz w:val="24"/>
                <w:szCs w:val="24"/>
              </w:rPr>
              <w:t>rt your response to this question in the technical envelope in boxes L1 (i), L1 (ii) and L1(iii) each box has a character count of 2,000 characters.</w:t>
            </w:r>
            <w:r>
              <w:rPr>
                <w:rFonts w:ascii="Arial" w:eastAsia="Arial" w:hAnsi="Arial" w:cs="Arial"/>
                <w:b/>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Pass</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fully addresses all component parts of the question (a-c) and meets the overall requirement set out in the question.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Fail</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fails to address one or more of the component parts of the question or does not meet the overall requiremen</w:t>
            </w:r>
            <w:r>
              <w:rPr>
                <w:rFonts w:ascii="Arial" w:eastAsia="Arial" w:hAnsi="Arial" w:cs="Arial"/>
                <w:color w:val="222222"/>
                <w:sz w:val="24"/>
                <w:szCs w:val="24"/>
              </w:rPr>
              <w:t>ts set out in the question.</w:t>
            </w:r>
          </w:p>
        </w:tc>
      </w:tr>
    </w:tbl>
    <w:p w:rsidR="00F23BBA" w:rsidRDefault="00F23BBA"/>
    <w:tbl>
      <w:tblPr>
        <w:tblStyle w:val="afffffffffffffffffffff1"/>
        <w:tblW w:w="904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0"/>
        <w:gridCol w:w="7215"/>
      </w:tblGrid>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4"/>
                <w:szCs w:val="24"/>
                <w:shd w:val="clear" w:color="auto" w:fill="BDD7EE"/>
              </w:rPr>
            </w:pPr>
            <w:r>
              <w:rPr>
                <w:rFonts w:ascii="Arial" w:eastAsia="Arial" w:hAnsi="Arial" w:cs="Arial"/>
                <w:b/>
                <w:sz w:val="24"/>
                <w:szCs w:val="24"/>
              </w:rPr>
              <w:t xml:space="preserve">L2 Requirement - </w:t>
            </w:r>
            <w:r>
              <w:rPr>
                <w:rFonts w:ascii="Arial" w:eastAsia="Arial" w:hAnsi="Arial" w:cs="Arial"/>
                <w:b/>
                <w:sz w:val="24"/>
                <w:szCs w:val="24"/>
                <w:shd w:val="clear" w:color="auto" w:fill="BDD7EE"/>
              </w:rPr>
              <w:t>Electromagnetic Compatibility standards</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sz w:val="24"/>
                <w:szCs w:val="24"/>
                <w:shd w:val="clear" w:color="auto" w:fill="DEEBF6"/>
              </w:rPr>
            </w:pP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CCS requires suppliers to demonstrate their compliance to recognised Electromagnetic Compatibility standards, in accordance with the scope indicated in 2.3 of Attachment 1a - Specification.</w:t>
            </w:r>
          </w:p>
          <w:p w:rsidR="00F23BBA" w:rsidRDefault="00F23BBA">
            <w:pPr>
              <w:ind w:left="57" w:right="57"/>
              <w:rPr>
                <w:rFonts w:ascii="Arial" w:eastAsia="Arial" w:hAnsi="Arial" w:cs="Arial"/>
                <w:sz w:val="24"/>
                <w:szCs w:val="24"/>
                <w:shd w:val="clear" w:color="auto" w:fill="DEEBF6"/>
              </w:rPr>
            </w:pP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L2  Re</w:t>
            </w:r>
            <w:r>
              <w:rPr>
                <w:rFonts w:ascii="Arial" w:eastAsia="Arial" w:hAnsi="Arial" w:cs="Arial"/>
                <w:b/>
                <w:sz w:val="24"/>
                <w:szCs w:val="24"/>
              </w:rPr>
              <w:t xml:space="preserve">sponse guidance </w:t>
            </w:r>
          </w:p>
          <w:p w:rsidR="00F23BBA" w:rsidRDefault="00F23BBA">
            <w:pPr>
              <w:ind w:left="57" w:right="57"/>
              <w:jc w:val="both"/>
              <w:rPr>
                <w:rFonts w:ascii="Arial" w:eastAsia="Arial" w:hAnsi="Arial" w:cs="Arial"/>
                <w:b/>
                <w:sz w:val="18"/>
                <w:szCs w:val="18"/>
                <w:shd w:val="clear" w:color="auto" w:fill="E5E5E5"/>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b/>
                <w:sz w:val="18"/>
                <w:szCs w:val="18"/>
                <w:shd w:val="clear" w:color="auto" w:fill="D9EAD3"/>
              </w:rPr>
            </w:pPr>
            <w:r>
              <w:rPr>
                <w:rFonts w:ascii="Arial" w:eastAsia="Arial" w:hAnsi="Arial" w:cs="Arial"/>
                <w:b/>
                <w:sz w:val="18"/>
                <w:szCs w:val="18"/>
                <w:shd w:val="clear" w:color="auto" w:fill="D9EAD3"/>
              </w:rPr>
              <w:t xml:space="preserve"> </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Before responding to this question, please ensure you have read and understood the Lot description Framework Schedule 1 for Tactical Radios (Lot 1c).</w:t>
            </w:r>
          </w:p>
          <w:p w:rsidR="00F23BBA" w:rsidRDefault="0048003F">
            <w:pPr>
              <w:spacing w:after="120"/>
              <w:ind w:left="57" w:right="57"/>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Please provide evidence that your radio (as provided for Question 1) is Conformité Européene (CE) or UK Conformity Assessed (CA) marked, and has been tested against recognised Electromagnetic Compatibility standards?</w:t>
            </w:r>
          </w:p>
          <w:p w:rsidR="00F23BBA" w:rsidRDefault="0048003F">
            <w:pPr>
              <w:spacing w:after="120"/>
              <w:ind w:left="57" w:right="57"/>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Examples of standards are: DEFSTAN 59-4</w:t>
            </w:r>
            <w:r>
              <w:rPr>
                <w:rFonts w:ascii="Arial" w:eastAsia="Arial" w:hAnsi="Arial" w:cs="Arial"/>
                <w:b/>
                <w:sz w:val="24"/>
                <w:szCs w:val="24"/>
                <w:shd w:val="clear" w:color="auto" w:fill="CCFFCC"/>
              </w:rPr>
              <w:t>11, MILSTAN-461 or recognised international EMC standards.</w:t>
            </w:r>
          </w:p>
          <w:p w:rsidR="00F23BBA" w:rsidRDefault="0048003F">
            <w:pPr>
              <w:ind w:left="57" w:right="57"/>
              <w:jc w:val="both"/>
              <w:rPr>
                <w:rFonts w:ascii="Arial" w:eastAsia="Arial" w:hAnsi="Arial" w:cs="Arial"/>
                <w:sz w:val="24"/>
                <w:szCs w:val="24"/>
              </w:rPr>
            </w:pPr>
            <w:r>
              <w:rPr>
                <w:rFonts w:ascii="Arial" w:eastAsia="Arial" w:hAnsi="Arial" w:cs="Arial"/>
                <w:sz w:val="24"/>
                <w:szCs w:val="24"/>
              </w:rPr>
              <w:t>If you receive a zero (0) for this quality question, your bid will be rejected and you will be excluded from the competition.</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shd w:val="clear" w:color="auto" w:fill="CCFFCC"/>
              </w:rPr>
              <w:t>Yo</w:t>
            </w:r>
            <w:r>
              <w:rPr>
                <w:rFonts w:ascii="Arial" w:eastAsia="Arial" w:hAnsi="Arial" w:cs="Arial"/>
                <w:sz w:val="24"/>
                <w:szCs w:val="24"/>
              </w:rPr>
              <w:t>u must not make generalised statements or give irrelevant information</w:t>
            </w:r>
            <w:r>
              <w:rPr>
                <w:rFonts w:ascii="Arial" w:eastAsia="Arial" w:hAnsi="Arial" w:cs="Arial"/>
                <w:sz w:val="24"/>
                <w:szCs w:val="24"/>
              </w:rPr>
              <w:t xml:space="preserve">.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2,000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w:t>
            </w:r>
            <w:r>
              <w:rPr>
                <w:rFonts w:ascii="Arial" w:eastAsia="Arial" w:hAnsi="Arial" w:cs="Arial"/>
                <w:sz w:val="24"/>
                <w:szCs w:val="24"/>
              </w:rPr>
              <w:t>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shd w:val="clear" w:color="auto" w:fill="CCFFCC"/>
              </w:rPr>
            </w:pPr>
            <w:r>
              <w:rPr>
                <w:rFonts w:ascii="Arial" w:eastAsia="Arial" w:hAnsi="Arial" w:cs="Arial"/>
                <w:sz w:val="24"/>
                <w:szCs w:val="24"/>
              </w:rPr>
              <w:t>You are required to insert your response to this question in the technical envelope in box</w:t>
            </w:r>
            <w:r>
              <w:rPr>
                <w:rFonts w:ascii="Arial" w:eastAsia="Arial" w:hAnsi="Arial" w:cs="Arial"/>
                <w:sz w:val="24"/>
                <w:szCs w:val="24"/>
                <w:shd w:val="clear" w:color="auto" w:fill="CCFFCC"/>
              </w:rPr>
              <w:t>es L2 (i) and provide relevant attachments providing evidence of standards compliance.</w:t>
            </w:r>
            <w:r>
              <w:rPr>
                <w:rFonts w:ascii="Arial" w:eastAsia="Arial" w:hAnsi="Arial" w:cs="Arial"/>
                <w:b/>
                <w:sz w:val="24"/>
                <w:szCs w:val="24"/>
                <w:shd w:val="clear" w:color="auto" w:fill="CCFFCC"/>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 xml:space="preserve">The response provides evidence that the radio has been assessed against recognised military standards at a UKAS / ILAC accredited facility. Evidence may include the provision of a valid certificate or a statement from a customer who can demonstrate that a </w:t>
            </w:r>
            <w:r>
              <w:rPr>
                <w:rFonts w:ascii="Arial" w:eastAsia="Arial" w:hAnsi="Arial" w:cs="Arial"/>
                <w:color w:val="222222"/>
                <w:sz w:val="24"/>
                <w:szCs w:val="24"/>
              </w:rPr>
              <w:t>contract for delivery has met those standards.</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 xml:space="preserve">The response indicates that the radio has been assessed against international EMC standards, has CE and/or UK CA marking, and provides evidence that the radio is capable of meeting the recognised military </w:t>
            </w:r>
            <w:r>
              <w:rPr>
                <w:rFonts w:ascii="Arial" w:eastAsia="Arial" w:hAnsi="Arial" w:cs="Arial"/>
                <w:color w:val="222222"/>
                <w:sz w:val="24"/>
                <w:szCs w:val="24"/>
              </w:rPr>
              <w:t>standards (such as evidence of design to meet the standard or planned/going through certification, indicating the timelines to completion).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before="120" w:after="120"/>
              <w:ind w:left="57" w:right="57"/>
              <w:rPr>
                <w:rFonts w:ascii="Arial" w:eastAsia="Arial" w:hAnsi="Arial" w:cs="Arial"/>
                <w:sz w:val="24"/>
                <w:szCs w:val="24"/>
              </w:rPr>
            </w:pPr>
            <w:r>
              <w:rPr>
                <w:rFonts w:ascii="Arial" w:eastAsia="Arial" w:hAnsi="Arial" w:cs="Arial"/>
                <w:color w:val="222222"/>
                <w:sz w:val="24"/>
                <w:szCs w:val="24"/>
              </w:rPr>
              <w:t>The response indicates that the radio has CE and/or UK CA marking but does not currently meet international or Military EMC standards and that further development of the product may be required. The supplier has demonstrated that they understand the potent</w:t>
            </w:r>
            <w:r>
              <w:rPr>
                <w:rFonts w:ascii="Arial" w:eastAsia="Arial" w:hAnsi="Arial" w:cs="Arial"/>
                <w:color w:val="222222"/>
                <w:sz w:val="24"/>
                <w:szCs w:val="24"/>
              </w:rPr>
              <w:t>ial need to meet recognised standards in the future and will work with future buyers at call-off stage should compliance to meet specific radio requirements arise in the future. This could be demonstrated through alternative examples of offerings that have</w:t>
            </w:r>
            <w:r>
              <w:rPr>
                <w:rFonts w:ascii="Arial" w:eastAsia="Arial" w:hAnsi="Arial" w:cs="Arial"/>
                <w:color w:val="222222"/>
                <w:sz w:val="24"/>
                <w:szCs w:val="24"/>
              </w:rPr>
              <w:t xml:space="preserve"> been designed for or meet the standards.</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shd w:val="clear" w:color="auto" w:fill="FFFFCC"/>
          </w:tcPr>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The response indicates that the supplier has no intention to test any radios to appropriate standards.</w:t>
            </w:r>
          </w:p>
        </w:tc>
      </w:tr>
    </w:tbl>
    <w:p w:rsidR="00F23BBA" w:rsidRDefault="00F23BBA"/>
    <w:tbl>
      <w:tblPr>
        <w:tblStyle w:val="afffffffffffffffffffff2"/>
        <w:tblW w:w="9030" w:type="dxa"/>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5"/>
        <w:gridCol w:w="7275"/>
      </w:tblGrid>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4"/>
                <w:szCs w:val="24"/>
                <w:shd w:val="clear" w:color="auto" w:fill="BDD7EE"/>
              </w:rPr>
            </w:pPr>
            <w:r>
              <w:rPr>
                <w:rFonts w:ascii="Arial" w:eastAsia="Arial" w:hAnsi="Arial" w:cs="Arial"/>
                <w:b/>
                <w:sz w:val="24"/>
                <w:szCs w:val="24"/>
              </w:rPr>
              <w:t xml:space="preserve">L3 Requirement - </w:t>
            </w:r>
            <w:r>
              <w:rPr>
                <w:rFonts w:ascii="Arial" w:eastAsia="Arial" w:hAnsi="Arial" w:cs="Arial"/>
                <w:b/>
                <w:sz w:val="24"/>
                <w:szCs w:val="24"/>
                <w:shd w:val="clear" w:color="auto" w:fill="BDD7EE"/>
              </w:rPr>
              <w:t>Shock and vibration test standards.</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sz w:val="24"/>
                <w:szCs w:val="24"/>
                <w:shd w:val="clear" w:color="auto" w:fill="DEEBF6"/>
              </w:rPr>
            </w:pP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CCS requires suppliers of tactical radios to demonstrate their compliance to shock and vibration test standards, in accordance with the scope indicated in 2.3 of Attachment 1a - Specification.</w:t>
            </w:r>
          </w:p>
          <w:p w:rsidR="00F23BBA" w:rsidRDefault="00F23BBA">
            <w:pPr>
              <w:ind w:left="57" w:right="57"/>
              <w:rPr>
                <w:rFonts w:ascii="Arial" w:eastAsia="Arial" w:hAnsi="Arial" w:cs="Arial"/>
                <w:sz w:val="24"/>
                <w:szCs w:val="24"/>
                <w:shd w:val="clear" w:color="auto" w:fill="DEEBF6"/>
              </w:rPr>
            </w:pP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L3  Re</w:t>
            </w:r>
            <w:r>
              <w:rPr>
                <w:rFonts w:ascii="Arial" w:eastAsia="Arial" w:hAnsi="Arial" w:cs="Arial"/>
                <w:b/>
                <w:sz w:val="24"/>
                <w:szCs w:val="24"/>
              </w:rPr>
              <w:t xml:space="preserve">sponse guidance </w:t>
            </w:r>
          </w:p>
          <w:p w:rsidR="00F23BBA" w:rsidRDefault="00F23BBA">
            <w:pPr>
              <w:ind w:left="57" w:right="57"/>
              <w:jc w:val="both"/>
              <w:rPr>
                <w:rFonts w:ascii="Arial" w:eastAsia="Arial" w:hAnsi="Arial" w:cs="Arial"/>
                <w:b/>
                <w:sz w:val="18"/>
                <w:szCs w:val="18"/>
                <w:shd w:val="clear" w:color="auto" w:fill="E5E5E5"/>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Before responding to this question, please ensure you have read and understood the Lot description Framework Schedule 1 for Tactical Radios (L</w:t>
            </w:r>
            <w:r>
              <w:rPr>
                <w:rFonts w:ascii="Arial" w:eastAsia="Arial" w:hAnsi="Arial" w:cs="Arial"/>
                <w:sz w:val="24"/>
                <w:szCs w:val="24"/>
                <w:shd w:val="clear" w:color="auto" w:fill="CCFFCC"/>
              </w:rPr>
              <w:t>ot 1c).</w:t>
            </w:r>
          </w:p>
          <w:p w:rsidR="00F23BBA" w:rsidRDefault="0048003F">
            <w:pPr>
              <w:spacing w:after="120"/>
              <w:ind w:left="57" w:right="57"/>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Please provide evidence that your radio (as provided for Question 1) meets or is capable of meeting MILSTAN-810H standard (covering shock and vibration at minimum) or recognised equivalent standards.</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If you receive a zero (0) for this quality quest</w:t>
            </w:r>
            <w:r>
              <w:rPr>
                <w:rFonts w:ascii="Arial" w:eastAsia="Arial" w:hAnsi="Arial" w:cs="Arial"/>
                <w:sz w:val="24"/>
                <w:szCs w:val="24"/>
                <w:shd w:val="clear" w:color="auto" w:fill="CCFFCC"/>
              </w:rPr>
              <w:t xml:space="preserve">ion, your bid will be rejected and you will be excluded from the competition. </w:t>
            </w:r>
          </w:p>
          <w:p w:rsidR="00F23BBA" w:rsidRDefault="0048003F">
            <w:pPr>
              <w:spacing w:before="120"/>
              <w:ind w:right="57"/>
              <w:rPr>
                <w:rFonts w:ascii="Arial" w:eastAsia="Arial" w:hAnsi="Arial" w:cs="Arial"/>
                <w:sz w:val="24"/>
                <w:szCs w:val="24"/>
              </w:rPr>
            </w:pPr>
            <w:r>
              <w:rPr>
                <w:rFonts w:ascii="Arial" w:eastAsia="Arial" w:hAnsi="Arial" w:cs="Arial"/>
                <w:sz w:val="24"/>
                <w:szCs w:val="24"/>
                <w:shd w:val="clear" w:color="auto" w:fill="CCFFCC"/>
              </w:rPr>
              <w:t xml:space="preserve"> 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2,000 c</w:t>
            </w:r>
            <w:r>
              <w:rPr>
                <w:rFonts w:ascii="Arial" w:eastAsia="Arial" w:hAnsi="Arial" w:cs="Arial"/>
                <w:sz w:val="24"/>
                <w:szCs w:val="24"/>
              </w:rPr>
              <w:t xml:space="preserve">haracters including spaces and </w:t>
            </w:r>
            <w:r>
              <w:rPr>
                <w:rFonts w:ascii="Arial" w:eastAsia="Arial" w:hAnsi="Arial" w:cs="Arial"/>
                <w:sz w:val="24"/>
                <w:szCs w:val="24"/>
              </w:rPr>
              <w:t xml:space="preserve">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shd w:val="clear" w:color="auto" w:fill="CCFFCC"/>
              </w:rPr>
            </w:pPr>
            <w:r>
              <w:rPr>
                <w:rFonts w:ascii="Arial" w:eastAsia="Arial" w:hAnsi="Arial" w:cs="Arial"/>
                <w:sz w:val="24"/>
                <w:szCs w:val="24"/>
              </w:rPr>
              <w:t>You are</w:t>
            </w:r>
            <w:r>
              <w:rPr>
                <w:rFonts w:ascii="Arial" w:eastAsia="Arial" w:hAnsi="Arial" w:cs="Arial"/>
                <w:sz w:val="24"/>
                <w:szCs w:val="24"/>
                <w:shd w:val="clear" w:color="auto" w:fill="CCFFCC"/>
              </w:rPr>
              <w:t xml:space="preserve"> r</w:t>
            </w:r>
            <w:r>
              <w:rPr>
                <w:rFonts w:ascii="Arial" w:eastAsia="Arial" w:hAnsi="Arial" w:cs="Arial"/>
                <w:sz w:val="24"/>
                <w:szCs w:val="24"/>
                <w:shd w:val="clear" w:color="auto" w:fill="CCFFCC"/>
              </w:rPr>
              <w:t>equired to insert your response to this question in the technical envelope in boxes L3 (i) and provide relevant attachments providing evidence of standards compliance.</w:t>
            </w:r>
            <w:r>
              <w:rPr>
                <w:rFonts w:ascii="Arial" w:eastAsia="Arial" w:hAnsi="Arial" w:cs="Arial"/>
                <w:b/>
                <w:sz w:val="24"/>
                <w:szCs w:val="24"/>
                <w:shd w:val="clear" w:color="auto" w:fill="CCFFCC"/>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0" w:type="dxa"/>
              <w:bottom w:w="0" w:type="dxa"/>
              <w:right w:w="0" w:type="dxa"/>
            </w:tcMar>
          </w:tcPr>
          <w:p w:rsidR="00F23BBA" w:rsidRDefault="0048003F">
            <w:pPr>
              <w:widowControl w:val="0"/>
              <w:spacing w:line="276" w:lineRule="auto"/>
              <w:rPr>
                <w:rFonts w:ascii="Arial" w:eastAsia="Arial" w:hAnsi="Arial" w:cs="Arial"/>
                <w:color w:val="222222"/>
                <w:sz w:val="24"/>
                <w:szCs w:val="24"/>
              </w:rPr>
            </w:pPr>
            <w:r>
              <w:rPr>
                <w:rFonts w:ascii="Arial" w:eastAsia="Arial" w:hAnsi="Arial" w:cs="Arial"/>
                <w:color w:val="222222"/>
                <w:sz w:val="24"/>
                <w:szCs w:val="24"/>
              </w:rPr>
              <w:t>The response provides evidence that the radio has been certified at a recognised standard. Evidence may include the provision of a valid certificate or a statement from a customer who can demonstrate that a contract for delivery has met those standards.</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w:t>
            </w:r>
            <w:r>
              <w:rPr>
                <w:rFonts w:ascii="Arial" w:eastAsia="Arial" w:hAnsi="Arial" w:cs="Arial"/>
                <w:b/>
                <w:sz w:val="24"/>
                <w:szCs w:val="24"/>
              </w:rPr>
              <w:t>6</w:t>
            </w:r>
          </w:p>
        </w:tc>
        <w:tc>
          <w:tcPr>
            <w:tcW w:w="0" w:type="auto"/>
            <w:tcBorders>
              <w:top w:val="single" w:sz="6" w:space="0" w:color="CCCCCC"/>
              <w:left w:val="single" w:sz="6" w:space="0" w:color="000000"/>
              <w:bottom w:val="single" w:sz="6" w:space="0" w:color="000000"/>
              <w:right w:val="single" w:sz="6" w:space="0" w:color="000000"/>
            </w:tcBorders>
            <w:shd w:val="clear" w:color="auto" w:fill="FFFFCC"/>
            <w:tcMar>
              <w:top w:w="0" w:type="dxa"/>
              <w:left w:w="0" w:type="dxa"/>
              <w:bottom w:w="0" w:type="dxa"/>
              <w:right w:w="0" w:type="dxa"/>
            </w:tcMar>
          </w:tcPr>
          <w:p w:rsidR="00F23BBA" w:rsidRDefault="0048003F">
            <w:pPr>
              <w:widowControl w:val="0"/>
              <w:spacing w:line="276" w:lineRule="auto"/>
              <w:rPr>
                <w:rFonts w:ascii="Arial" w:eastAsia="Arial" w:hAnsi="Arial" w:cs="Arial"/>
                <w:color w:val="222222"/>
                <w:sz w:val="24"/>
                <w:szCs w:val="24"/>
              </w:rPr>
            </w:pPr>
            <w:r>
              <w:rPr>
                <w:rFonts w:ascii="Arial" w:eastAsia="Arial" w:hAnsi="Arial" w:cs="Arial"/>
                <w:color w:val="222222"/>
                <w:sz w:val="24"/>
                <w:szCs w:val="24"/>
              </w:rPr>
              <w:t>The response indicates that the radio is capable of achieving the recognised standard (such as evidence of design to meet the standard or planned/going through certification, indicating the timelines to completion).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tcBorders>
              <w:top w:val="single" w:sz="6" w:space="0" w:color="CCCCCC"/>
              <w:left w:val="single" w:sz="6" w:space="0" w:color="000000"/>
              <w:bottom w:val="single" w:sz="6" w:space="0" w:color="000000"/>
              <w:right w:val="single" w:sz="6" w:space="0" w:color="000000"/>
            </w:tcBorders>
            <w:shd w:val="clear" w:color="auto" w:fill="FFFFCC"/>
            <w:tcMar>
              <w:top w:w="0" w:type="dxa"/>
              <w:left w:w="0" w:type="dxa"/>
              <w:bottom w:w="0" w:type="dxa"/>
              <w:right w:w="0" w:type="dxa"/>
            </w:tcMar>
          </w:tcPr>
          <w:p w:rsidR="00F23BBA" w:rsidRDefault="0048003F">
            <w:pPr>
              <w:widowControl w:val="0"/>
              <w:spacing w:line="276" w:lineRule="auto"/>
              <w:rPr>
                <w:rFonts w:ascii="Arial" w:eastAsia="Arial" w:hAnsi="Arial" w:cs="Arial"/>
                <w:color w:val="222222"/>
                <w:sz w:val="24"/>
                <w:szCs w:val="24"/>
              </w:rPr>
            </w:pPr>
            <w:r>
              <w:rPr>
                <w:rFonts w:ascii="Arial" w:eastAsia="Arial" w:hAnsi="Arial" w:cs="Arial"/>
                <w:color w:val="222222"/>
                <w:sz w:val="24"/>
                <w:szCs w:val="24"/>
              </w:rPr>
              <w:t>The response indicates that the radio is not currently available with certification and that further development of the product may be required. The supplier has demonstrated that they understand the potential need to achieve certification in the future an</w:t>
            </w:r>
            <w:r>
              <w:rPr>
                <w:rFonts w:ascii="Arial" w:eastAsia="Arial" w:hAnsi="Arial" w:cs="Arial"/>
                <w:color w:val="222222"/>
                <w:sz w:val="24"/>
                <w:szCs w:val="24"/>
              </w:rPr>
              <w:t>d will work with future buyers at call-off stage should certification for specific radio requirements arise in the future. This could be demonstrated through alternative examples of offerings that have been designed for or meet the standards.</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tcBorders>
              <w:top w:val="single" w:sz="6" w:space="0" w:color="CCCCCC"/>
              <w:left w:val="single" w:sz="6" w:space="0" w:color="000000"/>
              <w:bottom w:val="single" w:sz="6" w:space="0" w:color="000000"/>
              <w:right w:val="single" w:sz="6" w:space="0" w:color="000000"/>
            </w:tcBorders>
            <w:shd w:val="clear" w:color="auto" w:fill="FFFFCC"/>
            <w:tcMar>
              <w:top w:w="0" w:type="dxa"/>
              <w:left w:w="0" w:type="dxa"/>
              <w:bottom w:w="0" w:type="dxa"/>
              <w:right w:w="0" w:type="dxa"/>
            </w:tcMar>
          </w:tcPr>
          <w:p w:rsidR="00F23BBA" w:rsidRDefault="0048003F">
            <w:pPr>
              <w:widowControl w:val="0"/>
              <w:spacing w:line="276" w:lineRule="auto"/>
              <w:rPr>
                <w:rFonts w:ascii="Arial" w:eastAsia="Arial" w:hAnsi="Arial" w:cs="Arial"/>
                <w:sz w:val="24"/>
                <w:szCs w:val="24"/>
              </w:rPr>
            </w:pPr>
            <w:r>
              <w:rPr>
                <w:rFonts w:ascii="Arial" w:eastAsia="Arial" w:hAnsi="Arial" w:cs="Arial"/>
                <w:color w:val="222222"/>
                <w:sz w:val="24"/>
                <w:szCs w:val="24"/>
              </w:rPr>
              <w:t>The respon</w:t>
            </w:r>
            <w:r>
              <w:rPr>
                <w:rFonts w:ascii="Arial" w:eastAsia="Arial" w:hAnsi="Arial" w:cs="Arial"/>
                <w:color w:val="222222"/>
                <w:sz w:val="24"/>
                <w:szCs w:val="24"/>
              </w:rPr>
              <w:t>se indicates that the supplier has no intention to certify any radios to appropriate standards.</w:t>
            </w:r>
          </w:p>
        </w:tc>
      </w:tr>
    </w:tbl>
    <w:p w:rsidR="00F23BBA" w:rsidRDefault="00F23BBA">
      <w:pPr>
        <w:rPr>
          <w:rFonts w:ascii="Arial" w:eastAsia="Arial" w:hAnsi="Arial" w:cs="Arial"/>
          <w:i/>
          <w:sz w:val="28"/>
          <w:szCs w:val="28"/>
        </w:rPr>
      </w:pPr>
    </w:p>
    <w:p w:rsidR="00F23BBA" w:rsidRDefault="00F23BBA"/>
    <w:tbl>
      <w:tblPr>
        <w:tblStyle w:val="afffffffffffffffffffff3"/>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7320"/>
      </w:tblGrid>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4"/>
                <w:szCs w:val="24"/>
                <w:shd w:val="clear" w:color="auto" w:fill="BDD7EE"/>
              </w:rPr>
            </w:pPr>
            <w:r>
              <w:rPr>
                <w:rFonts w:ascii="Arial" w:eastAsia="Arial" w:hAnsi="Arial" w:cs="Arial"/>
                <w:b/>
                <w:sz w:val="24"/>
                <w:szCs w:val="24"/>
              </w:rPr>
              <w:t>L4 Requirement - Security Standards</w:t>
            </w:r>
          </w:p>
        </w:tc>
      </w:tr>
      <w:tr w:rsidR="00F23BBA">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sz w:val="24"/>
                <w:szCs w:val="24"/>
                <w:shd w:val="clear" w:color="auto" w:fill="DEEBF6"/>
              </w:rPr>
            </w:pPr>
          </w:p>
          <w:p w:rsidR="00F23BBA" w:rsidRDefault="0048003F">
            <w:pPr>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CCS requires suppliers of tactical radios to demonstrate their ability to meet security standards, in accordance with the scope indicated in 2.3 of Attachment 1a - Specification.</w:t>
            </w:r>
          </w:p>
          <w:p w:rsidR="00F23BBA" w:rsidRDefault="00F23BBA">
            <w:pPr>
              <w:ind w:left="57" w:right="57"/>
              <w:rPr>
                <w:rFonts w:ascii="Arial" w:eastAsia="Arial" w:hAnsi="Arial" w:cs="Arial"/>
                <w:sz w:val="24"/>
                <w:szCs w:val="24"/>
                <w:shd w:val="clear" w:color="auto" w:fill="DEEBF6"/>
              </w:rPr>
            </w:pP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L4  Re</w:t>
            </w:r>
            <w:r>
              <w:rPr>
                <w:rFonts w:ascii="Arial" w:eastAsia="Arial" w:hAnsi="Arial" w:cs="Arial"/>
                <w:b/>
                <w:sz w:val="24"/>
                <w:szCs w:val="24"/>
              </w:rPr>
              <w:t xml:space="preserve">sponse guidance </w:t>
            </w:r>
          </w:p>
          <w:p w:rsidR="00F23BBA" w:rsidRDefault="00F23BBA">
            <w:pPr>
              <w:ind w:left="57" w:right="57"/>
              <w:jc w:val="both"/>
              <w:rPr>
                <w:rFonts w:ascii="Arial" w:eastAsia="Arial" w:hAnsi="Arial" w:cs="Arial"/>
                <w:b/>
                <w:sz w:val="18"/>
                <w:szCs w:val="18"/>
                <w:shd w:val="clear" w:color="auto" w:fill="E5E5E5"/>
              </w:rPr>
            </w:pPr>
          </w:p>
          <w:p w:rsidR="00F23BBA" w:rsidRDefault="0048003F">
            <w:pPr>
              <w:ind w:left="57" w:right="57"/>
              <w:jc w:val="both"/>
              <w:rPr>
                <w:rFonts w:ascii="Arial" w:eastAsia="Arial" w:hAnsi="Arial" w:cs="Arial"/>
                <w:b/>
                <w:sz w:val="24"/>
                <w:szCs w:val="24"/>
              </w:rPr>
            </w:pPr>
            <w:r>
              <w:rPr>
                <w:rFonts w:ascii="Arial" w:eastAsia="Arial" w:hAnsi="Arial" w:cs="Arial"/>
                <w:b/>
                <w:sz w:val="24"/>
                <w:szCs w:val="24"/>
              </w:rPr>
              <w:t>All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w:t>
            </w:r>
            <w:r>
              <w:rPr>
                <w:rFonts w:ascii="Arial" w:eastAsia="Arial" w:hAnsi="Arial" w:cs="Arial"/>
                <w:b/>
                <w:sz w:val="24"/>
                <w:szCs w:val="24"/>
              </w:rPr>
              <w:t>ert your response into the text fields in the eSourcing suite.</w:t>
            </w:r>
          </w:p>
          <w:p w:rsidR="00F23BBA" w:rsidRDefault="0048003F">
            <w:pPr>
              <w:spacing w:after="120"/>
              <w:ind w:left="57" w:right="57"/>
              <w:jc w:val="both"/>
              <w:rPr>
                <w:rFonts w:ascii="Arial" w:eastAsia="Arial" w:hAnsi="Arial" w:cs="Arial"/>
                <w:b/>
                <w:sz w:val="24"/>
                <w:szCs w:val="24"/>
              </w:rPr>
            </w:pPr>
            <w:r>
              <w:rPr>
                <w:rFonts w:ascii="Arial" w:eastAsia="Arial" w:hAnsi="Arial" w:cs="Arial"/>
                <w:sz w:val="24"/>
                <w:szCs w:val="24"/>
                <w:shd w:val="clear" w:color="auto" w:fill="CCFFCC"/>
              </w:rPr>
              <w:t>Before responding to this question, please ensure you have read and understood the Lot description Framework Schedule 1 for</w:t>
            </w:r>
            <w:r>
              <w:rPr>
                <w:rFonts w:ascii="Arial" w:eastAsia="Arial" w:hAnsi="Arial" w:cs="Arial"/>
                <w:sz w:val="24"/>
                <w:szCs w:val="24"/>
              </w:rPr>
              <w:t xml:space="preserve"> Tactical Radio systems </w:t>
            </w:r>
            <w:r>
              <w:rPr>
                <w:rFonts w:ascii="Arial" w:eastAsia="Arial" w:hAnsi="Arial" w:cs="Arial"/>
                <w:sz w:val="24"/>
                <w:szCs w:val="24"/>
                <w:shd w:val="clear" w:color="auto" w:fill="CCFFCC"/>
              </w:rPr>
              <w:t>(Lot 1c).</w:t>
            </w:r>
          </w:p>
          <w:p w:rsidR="00F23BBA" w:rsidRDefault="0048003F">
            <w:pPr>
              <w:spacing w:after="120"/>
              <w:ind w:left="57" w:right="57"/>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Please provide evidence that your ra</w:t>
            </w:r>
            <w:r>
              <w:rPr>
                <w:rFonts w:ascii="Arial" w:eastAsia="Arial" w:hAnsi="Arial" w:cs="Arial"/>
                <w:b/>
                <w:sz w:val="24"/>
                <w:szCs w:val="24"/>
                <w:shd w:val="clear" w:color="auto" w:fill="CCFFCC"/>
              </w:rPr>
              <w:t>dio (as provided for Question 1) meets or is capable of meeting NCSC standards, FIPS-140-2 or recognised equivalent standards.</w:t>
            </w:r>
          </w:p>
          <w:p w:rsidR="00F23BBA" w:rsidRDefault="0048003F">
            <w:pPr>
              <w:spacing w:after="120"/>
              <w:ind w:left="57" w:right="57"/>
              <w:jc w:val="both"/>
              <w:rPr>
                <w:rFonts w:ascii="Arial" w:eastAsia="Arial" w:hAnsi="Arial" w:cs="Arial"/>
                <w:b/>
                <w:sz w:val="18"/>
                <w:szCs w:val="18"/>
                <w:shd w:val="clear" w:color="auto" w:fill="D9EAD3"/>
              </w:rPr>
            </w:pPr>
            <w:r>
              <w:rPr>
                <w:rFonts w:ascii="Arial" w:eastAsia="Arial" w:hAnsi="Arial" w:cs="Arial"/>
                <w:b/>
                <w:sz w:val="18"/>
                <w:szCs w:val="18"/>
                <w:shd w:val="clear" w:color="auto" w:fill="D9EAD3"/>
              </w:rPr>
              <w:t xml:space="preserve"> </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 xml:space="preserve">If you receive a zero (0) for this quality question, your bid will be rejected and you will be excluded from the competition. </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shd w:val="clear" w:color="auto" w:fill="CCFFCC"/>
              </w:rPr>
              <w:t>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w:t>
            </w:r>
            <w:r>
              <w:rPr>
                <w:rFonts w:ascii="Arial" w:eastAsia="Arial" w:hAnsi="Arial" w:cs="Arial"/>
                <w:sz w:val="24"/>
                <w:szCs w:val="24"/>
              </w:rPr>
              <w:t>onding to.</w:t>
            </w: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2,000 c</w:t>
            </w:r>
            <w:r>
              <w:rPr>
                <w:rFonts w:ascii="Arial" w:eastAsia="Arial" w:hAnsi="Arial" w:cs="Arial"/>
                <w:sz w:val="24"/>
                <w:szCs w:val="24"/>
              </w:rPr>
              <w:t xml:space="preserve">haracters including spaces and </w:t>
            </w:r>
            <w:r>
              <w:rPr>
                <w:rFonts w:ascii="Arial" w:eastAsia="Arial" w:hAnsi="Arial" w:cs="Arial"/>
                <w:sz w:val="24"/>
                <w:szCs w:val="24"/>
                <w:shd w:val="clear" w:color="auto" w:fill="CCFFCC"/>
              </w:rPr>
              <w:t>punctuation.</w:t>
            </w:r>
            <w:r>
              <w:rPr>
                <w:rFonts w:ascii="Arial" w:eastAsia="Arial" w:hAnsi="Arial" w:cs="Arial"/>
                <w:sz w:val="24"/>
                <w:szCs w:val="24"/>
              </w:rPr>
              <w:t xml:space="preserve">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w:t>
            </w:r>
            <w:r>
              <w:rPr>
                <w:rFonts w:ascii="Arial" w:eastAsia="Arial" w:hAnsi="Arial" w:cs="Arial"/>
                <w:sz w:val="24"/>
                <w:szCs w:val="24"/>
              </w:rPr>
              <w:t>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L4 (i) and provide relevant attachments providing evidence of standards compliance.</w:t>
            </w:r>
            <w:r>
              <w:rPr>
                <w:rFonts w:ascii="Arial" w:eastAsia="Arial" w:hAnsi="Arial" w:cs="Arial"/>
                <w:b/>
                <w:sz w:val="24"/>
                <w:szCs w:val="24"/>
              </w:rPr>
              <w:t xml:space="preserve"> </w:t>
            </w:r>
          </w:p>
        </w:tc>
      </w:tr>
      <w:tr w:rsidR="00F23BBA">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w:t>
            </w:r>
            <w:r>
              <w:rPr>
                <w:rFonts w:ascii="Arial" w:eastAsia="Arial" w:hAnsi="Arial" w:cs="Arial"/>
                <w:b/>
                <w:sz w:val="24"/>
                <w:szCs w:val="24"/>
              </w:rPr>
              <w:t>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CC"/>
            <w:tcMar>
              <w:top w:w="0" w:type="dxa"/>
              <w:left w:w="0" w:type="dxa"/>
              <w:bottom w:w="0" w:type="dxa"/>
              <w:right w:w="0" w:type="dxa"/>
            </w:tcMar>
          </w:tcPr>
          <w:p w:rsidR="00F23BBA" w:rsidRDefault="0048003F">
            <w:pPr>
              <w:widowControl w:val="0"/>
              <w:spacing w:line="276" w:lineRule="auto"/>
              <w:rPr>
                <w:rFonts w:ascii="Arial" w:eastAsia="Arial" w:hAnsi="Arial" w:cs="Arial"/>
                <w:color w:val="222222"/>
                <w:sz w:val="24"/>
                <w:szCs w:val="24"/>
              </w:rPr>
            </w:pPr>
            <w:r>
              <w:rPr>
                <w:rFonts w:ascii="Arial" w:eastAsia="Arial" w:hAnsi="Arial" w:cs="Arial"/>
                <w:color w:val="222222"/>
                <w:sz w:val="24"/>
                <w:szCs w:val="24"/>
              </w:rPr>
              <w:t>The response provides evidence that the radio has been certified at a recognised standard. Evidence may include the provision of a valid certificate or a statement from a customer who can demonstrate that a contract for delivery has met those standards.</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6</w:t>
            </w:r>
            <w:r>
              <w:rPr>
                <w:rFonts w:ascii="Arial" w:eastAsia="Arial" w:hAnsi="Arial" w:cs="Arial"/>
                <w:b/>
                <w:sz w:val="24"/>
                <w:szCs w:val="24"/>
              </w:rPr>
              <w:t>6</w:t>
            </w:r>
          </w:p>
        </w:tc>
        <w:tc>
          <w:tcPr>
            <w:tcW w:w="0" w:type="auto"/>
            <w:tcBorders>
              <w:top w:val="single" w:sz="6" w:space="0" w:color="CCCCCC"/>
              <w:left w:val="single" w:sz="6" w:space="0" w:color="000000"/>
              <w:bottom w:val="single" w:sz="6" w:space="0" w:color="000000"/>
              <w:right w:val="single" w:sz="6" w:space="0" w:color="000000"/>
            </w:tcBorders>
            <w:shd w:val="clear" w:color="auto" w:fill="FFFFCC"/>
            <w:tcMar>
              <w:top w:w="0" w:type="dxa"/>
              <w:left w:w="0" w:type="dxa"/>
              <w:bottom w:w="0" w:type="dxa"/>
              <w:right w:w="0" w:type="dxa"/>
            </w:tcMar>
          </w:tcPr>
          <w:p w:rsidR="00F23BBA" w:rsidRDefault="0048003F">
            <w:pPr>
              <w:widowControl w:val="0"/>
              <w:spacing w:line="276" w:lineRule="auto"/>
              <w:rPr>
                <w:rFonts w:ascii="Arial" w:eastAsia="Arial" w:hAnsi="Arial" w:cs="Arial"/>
                <w:color w:val="222222"/>
                <w:sz w:val="24"/>
                <w:szCs w:val="24"/>
              </w:rPr>
            </w:pPr>
            <w:r>
              <w:rPr>
                <w:rFonts w:ascii="Arial" w:eastAsia="Arial" w:hAnsi="Arial" w:cs="Arial"/>
                <w:color w:val="222222"/>
                <w:sz w:val="24"/>
                <w:szCs w:val="24"/>
              </w:rPr>
              <w:t>The response indicates that the radio is capable of achieving the recognised standard (such as evidence of design to meet the standard or planned/going through certification, indicating the timelines to completion).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tcBorders>
              <w:top w:val="single" w:sz="6" w:space="0" w:color="CCCCCC"/>
              <w:left w:val="single" w:sz="6" w:space="0" w:color="000000"/>
              <w:bottom w:val="single" w:sz="6" w:space="0" w:color="000000"/>
              <w:right w:val="single" w:sz="6" w:space="0" w:color="000000"/>
            </w:tcBorders>
            <w:shd w:val="clear" w:color="auto" w:fill="FFFFCC"/>
            <w:tcMar>
              <w:top w:w="0" w:type="dxa"/>
              <w:left w:w="0" w:type="dxa"/>
              <w:bottom w:w="0" w:type="dxa"/>
              <w:right w:w="0" w:type="dxa"/>
            </w:tcMar>
          </w:tcPr>
          <w:p w:rsidR="00F23BBA" w:rsidRDefault="0048003F">
            <w:pPr>
              <w:widowControl w:val="0"/>
              <w:spacing w:line="276" w:lineRule="auto"/>
              <w:rPr>
                <w:rFonts w:ascii="Arial" w:eastAsia="Arial" w:hAnsi="Arial" w:cs="Arial"/>
                <w:color w:val="222222"/>
                <w:sz w:val="24"/>
                <w:szCs w:val="24"/>
              </w:rPr>
            </w:pPr>
            <w:r>
              <w:rPr>
                <w:rFonts w:ascii="Arial" w:eastAsia="Arial" w:hAnsi="Arial" w:cs="Arial"/>
                <w:color w:val="222222"/>
                <w:sz w:val="24"/>
                <w:szCs w:val="24"/>
              </w:rPr>
              <w:t>The response indicates that the radio is not currently available with certification and that further development of the product may be required. The supplier has demonstrated that they understand the potential need to achieve certification in the future an</w:t>
            </w:r>
            <w:r>
              <w:rPr>
                <w:rFonts w:ascii="Arial" w:eastAsia="Arial" w:hAnsi="Arial" w:cs="Arial"/>
                <w:color w:val="222222"/>
                <w:sz w:val="24"/>
                <w:szCs w:val="24"/>
              </w:rPr>
              <w:t>d will work with future buyers at call-off stage should certification for specific radio requirements arise in the future. This could be demonstrated through alternative examples of offerings that have been designed for or meet the standards.</w:t>
            </w:r>
          </w:p>
        </w:tc>
      </w:tr>
      <w:tr w:rsidR="00F23BBA">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0" w:type="auto"/>
            <w:tcBorders>
              <w:top w:val="single" w:sz="6" w:space="0" w:color="CCCCCC"/>
              <w:left w:val="single" w:sz="6" w:space="0" w:color="000000"/>
              <w:bottom w:val="single" w:sz="6" w:space="0" w:color="000000"/>
              <w:right w:val="single" w:sz="6" w:space="0" w:color="000000"/>
            </w:tcBorders>
            <w:shd w:val="clear" w:color="auto" w:fill="FFFFCC"/>
            <w:tcMar>
              <w:top w:w="0" w:type="dxa"/>
              <w:left w:w="0" w:type="dxa"/>
              <w:bottom w:w="0" w:type="dxa"/>
              <w:right w:w="0" w:type="dxa"/>
            </w:tcMar>
          </w:tcPr>
          <w:p w:rsidR="00F23BBA" w:rsidRDefault="0048003F">
            <w:pPr>
              <w:widowControl w:val="0"/>
              <w:spacing w:line="276" w:lineRule="auto"/>
              <w:rPr>
                <w:rFonts w:ascii="Arial" w:eastAsia="Arial" w:hAnsi="Arial" w:cs="Arial"/>
                <w:sz w:val="24"/>
                <w:szCs w:val="24"/>
              </w:rPr>
            </w:pPr>
            <w:r>
              <w:rPr>
                <w:rFonts w:ascii="Arial" w:eastAsia="Arial" w:hAnsi="Arial" w:cs="Arial"/>
                <w:color w:val="222222"/>
                <w:sz w:val="24"/>
                <w:szCs w:val="24"/>
              </w:rPr>
              <w:t>The respon</w:t>
            </w:r>
            <w:r>
              <w:rPr>
                <w:rFonts w:ascii="Arial" w:eastAsia="Arial" w:hAnsi="Arial" w:cs="Arial"/>
                <w:color w:val="222222"/>
                <w:sz w:val="24"/>
                <w:szCs w:val="24"/>
              </w:rPr>
              <w:t>se indicates that the supplier has no intention to certify any radios to appropriate standards.</w:t>
            </w:r>
          </w:p>
        </w:tc>
      </w:tr>
    </w:tbl>
    <w:p w:rsidR="00F23BBA" w:rsidRDefault="00F23BBA">
      <w:pPr>
        <w:rPr>
          <w:rFonts w:ascii="Arial" w:eastAsia="Arial" w:hAnsi="Arial" w:cs="Arial"/>
          <w:i/>
          <w:sz w:val="28"/>
          <w:szCs w:val="28"/>
        </w:rPr>
      </w:pPr>
    </w:p>
    <w:p w:rsidR="00F23BBA" w:rsidRDefault="00F23BBA"/>
    <w:tbl>
      <w:tblPr>
        <w:tblStyle w:val="afffffffffffffffffffff4"/>
        <w:tblW w:w="90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5"/>
        <w:gridCol w:w="7185"/>
      </w:tblGrid>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8"/>
                <w:szCs w:val="28"/>
                <w:shd w:val="clear" w:color="auto" w:fill="BDD7EE"/>
              </w:rPr>
            </w:pPr>
            <w:r>
              <w:rPr>
                <w:rFonts w:ascii="Arial" w:eastAsia="Arial" w:hAnsi="Arial" w:cs="Arial"/>
                <w:b/>
                <w:sz w:val="28"/>
                <w:szCs w:val="28"/>
              </w:rPr>
              <w:t>Section M1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Lot 1d Critical Domain Services</w:t>
            </w:r>
          </w:p>
          <w:p w:rsidR="00F23BBA" w:rsidRDefault="00F23BBA">
            <w:pPr>
              <w:spacing w:before="120" w:after="120"/>
              <w:ind w:right="57"/>
              <w:rPr>
                <w:rFonts w:ascii="Arial" w:eastAsia="Arial" w:hAnsi="Arial" w:cs="Arial"/>
                <w:sz w:val="28"/>
                <w:szCs w:val="28"/>
                <w:shd w:val="clear" w:color="auto" w:fill="BDD7EE"/>
              </w:rPr>
            </w:pPr>
          </w:p>
          <w:p w:rsidR="00F23BBA" w:rsidRDefault="0048003F">
            <w:pPr>
              <w:spacing w:before="120" w:after="120"/>
              <w:ind w:right="57"/>
              <w:rPr>
                <w:rFonts w:ascii="Arial" w:eastAsia="Arial" w:hAnsi="Arial" w:cs="Arial"/>
                <w:b/>
                <w:sz w:val="34"/>
                <w:szCs w:val="34"/>
              </w:rPr>
            </w:pPr>
            <w:r>
              <w:rPr>
                <w:rFonts w:ascii="Arial" w:eastAsia="Arial" w:hAnsi="Arial" w:cs="Arial"/>
                <w:b/>
                <w:sz w:val="26"/>
                <w:szCs w:val="26"/>
              </w:rPr>
              <w:t>Running geographically resilient ccTLD or gTLD registries</w:t>
            </w:r>
          </w:p>
        </w:tc>
      </w:tr>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sz w:val="24"/>
                <w:szCs w:val="24"/>
              </w:rPr>
            </w:pPr>
            <w:r>
              <w:rPr>
                <w:rFonts w:ascii="Arial" w:eastAsia="Arial" w:hAnsi="Arial" w:cs="Arial"/>
                <w:b/>
                <w:sz w:val="24"/>
                <w:szCs w:val="24"/>
                <w:shd w:val="clear" w:color="auto" w:fill="BDD7EE"/>
              </w:rPr>
              <w:t xml:space="preserve">M1 Requirement - </w:t>
            </w:r>
            <w:r>
              <w:rPr>
                <w:rFonts w:ascii="Arial" w:eastAsia="Arial" w:hAnsi="Arial" w:cs="Arial"/>
                <w:sz w:val="24"/>
                <w:szCs w:val="24"/>
              </w:rPr>
              <w:t>CCS requires Bidders to provide evidence of experience of running Top Level Domains (TLDs).</w:t>
            </w:r>
          </w:p>
        </w:tc>
      </w:tr>
      <w:tr w:rsidR="00F23BBA">
        <w:trPr>
          <w:trHeight w:val="1298"/>
        </w:trPr>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Can you provide evidence that your organisation has in-house experience providing geographically resilient ccTLD or gTLD services for the 3 customers you reference</w:t>
            </w:r>
            <w:r>
              <w:rPr>
                <w:rFonts w:ascii="Arial" w:eastAsia="Arial" w:hAnsi="Arial" w:cs="Arial"/>
                <w:sz w:val="24"/>
                <w:szCs w:val="24"/>
              </w:rPr>
              <w:t>d in Selection question Q1 over the past 5 years? Choose either (a), (b), (c) or (d).</w:t>
            </w:r>
          </w:p>
          <w:p w:rsidR="00F23BBA" w:rsidRDefault="00F23BBA">
            <w:pPr>
              <w:spacing w:before="120"/>
              <w:ind w:left="57" w:right="57"/>
              <w:jc w:val="both"/>
              <w:rPr>
                <w:rFonts w:ascii="Arial" w:eastAsia="Arial" w:hAnsi="Arial" w:cs="Arial"/>
                <w:sz w:val="24"/>
                <w:szCs w:val="24"/>
              </w:rPr>
            </w:pPr>
          </w:p>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rPr>
              <w:t>a) Yes, we can provide evidence that the registry services for all 3 of these customers are physically hosted in all of the following locations:</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 two data centres, each</w:t>
            </w:r>
            <w:r>
              <w:rPr>
                <w:rFonts w:ascii="Arial" w:eastAsia="Arial" w:hAnsi="Arial" w:cs="Arial"/>
                <w:sz w:val="24"/>
                <w:szCs w:val="24"/>
              </w:rPr>
              <w:t xml:space="preserve"> with power and data redundancy, and separated by at least 100 miles in mainland UK</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 two data centres, each with power and data redundancy, and separated by at least 500 miles in Europe (ie excluding mainland UK)</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 two data centres, each with power and da</w:t>
            </w:r>
            <w:r>
              <w:rPr>
                <w:rFonts w:ascii="Arial" w:eastAsia="Arial" w:hAnsi="Arial" w:cs="Arial"/>
                <w:sz w:val="24"/>
                <w:szCs w:val="24"/>
              </w:rPr>
              <w:t>ta redundancy, and separated by at least 500 miles in the North America (100 marks)</w:t>
            </w:r>
          </w:p>
          <w:p w:rsidR="00F23BBA" w:rsidRDefault="00F23BBA">
            <w:pPr>
              <w:spacing w:before="120"/>
              <w:ind w:left="57" w:right="57"/>
              <w:jc w:val="both"/>
              <w:rPr>
                <w:rFonts w:ascii="Arial" w:eastAsia="Arial" w:hAnsi="Arial" w:cs="Arial"/>
                <w:sz w:val="24"/>
                <w:szCs w:val="24"/>
              </w:rPr>
            </w:pPr>
          </w:p>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rPr>
              <w:t>b) Yes, we can provide evidence that the registry services for all 3 of these customers are physically hosted in all of the following locations:</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 two data centres, each w</w:t>
            </w:r>
            <w:r>
              <w:rPr>
                <w:rFonts w:ascii="Arial" w:eastAsia="Arial" w:hAnsi="Arial" w:cs="Arial"/>
                <w:sz w:val="24"/>
                <w:szCs w:val="24"/>
              </w:rPr>
              <w:t>ith power and data redundancy, and separated by at least 100 miles in Continent 1</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 two data centres, each with power and data redundancy, and separated by at least 500 miles in Continent 2</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 two data centres, each with power and data redundancy, and separ</w:t>
            </w:r>
            <w:r>
              <w:rPr>
                <w:rFonts w:ascii="Arial" w:eastAsia="Arial" w:hAnsi="Arial" w:cs="Arial"/>
                <w:sz w:val="24"/>
                <w:szCs w:val="24"/>
              </w:rPr>
              <w:t>ated by at least 500 miles in the Continent 3 (66 marks)</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Acceptable continents are: Asia, Africa, North America, South America, Europe (including the UK), Oceania.</w:t>
            </w:r>
          </w:p>
          <w:p w:rsidR="00F23BBA" w:rsidRDefault="00F23BBA">
            <w:pPr>
              <w:spacing w:before="120"/>
              <w:ind w:left="57" w:right="57"/>
              <w:jc w:val="both"/>
              <w:rPr>
                <w:rFonts w:ascii="Arial" w:eastAsia="Arial" w:hAnsi="Arial" w:cs="Arial"/>
                <w:sz w:val="24"/>
                <w:szCs w:val="24"/>
              </w:rPr>
            </w:pPr>
          </w:p>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rPr>
              <w:t>c) Yes, we can provide evidence that the registry services for all 3 of these customers are physically hosted in:</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three data centres, each with power and data redundancy, and separated by at least 50 miles in mainland UK (33 marks)</w:t>
            </w:r>
          </w:p>
          <w:p w:rsidR="00F23BBA" w:rsidRDefault="00F23BBA">
            <w:pPr>
              <w:spacing w:before="120"/>
              <w:ind w:left="57" w:right="57"/>
              <w:jc w:val="both"/>
              <w:rPr>
                <w:rFonts w:ascii="Arial" w:eastAsia="Arial" w:hAnsi="Arial" w:cs="Arial"/>
                <w:sz w:val="24"/>
                <w:szCs w:val="24"/>
              </w:rPr>
            </w:pPr>
          </w:p>
          <w:p w:rsidR="00F23BBA" w:rsidRDefault="0048003F">
            <w:pPr>
              <w:spacing w:before="120"/>
              <w:ind w:left="57" w:right="57"/>
              <w:jc w:val="both"/>
              <w:rPr>
                <w:rFonts w:ascii="Arial" w:eastAsia="Arial" w:hAnsi="Arial" w:cs="Arial"/>
                <w:sz w:val="24"/>
                <w:szCs w:val="24"/>
                <w:shd w:val="clear" w:color="auto" w:fill="F3F3F3"/>
              </w:rPr>
            </w:pPr>
            <w:r>
              <w:rPr>
                <w:rFonts w:ascii="Arial" w:eastAsia="Arial" w:hAnsi="Arial" w:cs="Arial"/>
                <w:b/>
                <w:sz w:val="24"/>
                <w:szCs w:val="24"/>
              </w:rPr>
              <w:t xml:space="preserve">d) No, we cannot provide evidence that meets either (a), (b) or (c) </w:t>
            </w: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M1 Response guidance</w:t>
            </w:r>
          </w:p>
          <w:p w:rsidR="00F23BBA" w:rsidRDefault="00F23BBA">
            <w:pPr>
              <w:spacing w:before="120"/>
              <w:ind w:left="57" w:right="57"/>
              <w:jc w:val="both"/>
              <w:rPr>
                <w:rFonts w:ascii="Arial" w:eastAsia="Arial" w:hAnsi="Arial" w:cs="Arial"/>
                <w:sz w:val="24"/>
                <w:szCs w:val="24"/>
                <w:shd w:val="clear" w:color="auto" w:fill="CCFFCC"/>
              </w:rPr>
            </w:pPr>
          </w:p>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All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 xml:space="preserve">Before responding to this question, please ensure </w:t>
            </w:r>
            <w:r>
              <w:rPr>
                <w:rFonts w:ascii="Arial" w:eastAsia="Arial" w:hAnsi="Arial" w:cs="Arial"/>
                <w:sz w:val="24"/>
                <w:szCs w:val="24"/>
                <w:shd w:val="clear" w:color="auto" w:fill="CCFFCC"/>
              </w:rPr>
              <w:t>you have read and understood the Lot description Framework Schedule 1 for Critical Domain Services (Lot 1d).</w:t>
            </w:r>
          </w:p>
          <w:p w:rsidR="00F23BBA" w:rsidRDefault="00F23BBA">
            <w:pPr>
              <w:spacing w:after="120"/>
              <w:ind w:left="57" w:right="57"/>
              <w:jc w:val="both"/>
              <w:rPr>
                <w:rFonts w:ascii="Arial" w:eastAsia="Arial" w:hAnsi="Arial" w:cs="Arial"/>
                <w:sz w:val="24"/>
                <w:szCs w:val="24"/>
              </w:rPr>
            </w:pPr>
          </w:p>
          <w:p w:rsidR="00F23BBA" w:rsidRDefault="0048003F">
            <w:pPr>
              <w:spacing w:before="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In the free text box you must tell us the location of each data centre. You must also describe the supporting evidence you are attaching.</w:t>
            </w:r>
          </w:p>
          <w:p w:rsidR="00F23BBA" w:rsidRDefault="00F23BBA">
            <w:pPr>
              <w:spacing w:before="120"/>
              <w:ind w:left="57" w:right="57"/>
              <w:jc w:val="both"/>
              <w:rPr>
                <w:rFonts w:ascii="Arial" w:eastAsia="Arial" w:hAnsi="Arial" w:cs="Arial"/>
                <w:shd w:val="clear" w:color="auto" w:fill="CCFFCC"/>
              </w:rPr>
            </w:pPr>
          </w:p>
          <w:p w:rsidR="00F23BBA" w:rsidRDefault="0048003F">
            <w:pPr>
              <w:spacing w:before="120"/>
              <w:ind w:left="57" w:right="57"/>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You mus</w:t>
            </w:r>
            <w:r>
              <w:rPr>
                <w:rFonts w:ascii="Arial" w:eastAsia="Arial" w:hAnsi="Arial" w:cs="Arial"/>
                <w:b/>
                <w:sz w:val="24"/>
                <w:szCs w:val="24"/>
                <w:shd w:val="clear" w:color="auto" w:fill="CCFFCC"/>
              </w:rPr>
              <w:t>t attach evidence as part of your response to (a), (b) or (c). This must include the name of the domains that you are referencing. The preferred piece of supporting evidence are customer contracts (redacted if necessary). Other evidence that may be accepta</w:t>
            </w:r>
            <w:r>
              <w:rPr>
                <w:rFonts w:ascii="Arial" w:eastAsia="Arial" w:hAnsi="Arial" w:cs="Arial"/>
                <w:b/>
                <w:sz w:val="24"/>
                <w:szCs w:val="24"/>
                <w:shd w:val="clear" w:color="auto" w:fill="CCFFCC"/>
              </w:rPr>
              <w:t>ble are documents from ICANN, Bidder contracts, specifications, operational service reports, references or any other supporting documentation which helps to clearly answer the question.</w:t>
            </w:r>
          </w:p>
          <w:p w:rsidR="00F23BBA" w:rsidRDefault="00F23BBA">
            <w:pPr>
              <w:spacing w:before="120"/>
              <w:ind w:left="57" w:right="57"/>
              <w:jc w:val="both"/>
              <w:rPr>
                <w:rFonts w:ascii="Arial" w:eastAsia="Arial" w:hAnsi="Arial" w:cs="Arial"/>
                <w:b/>
                <w:sz w:val="24"/>
                <w:szCs w:val="24"/>
                <w:shd w:val="clear" w:color="auto" w:fill="CCFFCC"/>
              </w:rPr>
            </w:pPr>
          </w:p>
          <w:p w:rsidR="00F23BBA" w:rsidRDefault="0048003F">
            <w:pPr>
              <w:spacing w:before="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If you answer (d) for this question then your bid will be rejected and you will be excluded from the competition.</w:t>
            </w:r>
          </w:p>
          <w:p w:rsidR="00F23BBA" w:rsidRDefault="00F23BBA">
            <w:pPr>
              <w:spacing w:after="120"/>
              <w:ind w:right="57"/>
              <w:jc w:val="both"/>
              <w:rPr>
                <w:rFonts w:ascii="Arial" w:eastAsia="Arial" w:hAnsi="Arial" w:cs="Arial"/>
                <w:sz w:val="24"/>
                <w:szCs w:val="24"/>
                <w:shd w:val="clear" w:color="auto" w:fill="CCFFCC"/>
              </w:rPr>
            </w:pPr>
          </w:p>
          <w:p w:rsidR="00F23BBA" w:rsidRDefault="0048003F">
            <w:pPr>
              <w:spacing w:before="120"/>
              <w:ind w:right="57"/>
              <w:rPr>
                <w:rFonts w:ascii="Arial" w:eastAsia="Arial" w:hAnsi="Arial" w:cs="Arial"/>
                <w:sz w:val="24"/>
                <w:szCs w:val="24"/>
              </w:rPr>
            </w:pPr>
            <w:r>
              <w:rPr>
                <w:rFonts w:ascii="Arial" w:eastAsia="Arial" w:hAnsi="Arial" w:cs="Arial"/>
                <w:sz w:val="24"/>
                <w:szCs w:val="24"/>
                <w:shd w:val="clear" w:color="auto" w:fill="CCFFCC"/>
              </w:rPr>
              <w:t>Yo</w:t>
            </w:r>
            <w:r>
              <w:rPr>
                <w:rFonts w:ascii="Arial" w:eastAsia="Arial" w:hAnsi="Arial" w:cs="Arial"/>
                <w:sz w:val="24"/>
                <w:szCs w:val="24"/>
              </w:rPr>
              <w:t xml:space="preserve">u must not make generalised statements or give irrelevant information. </w:t>
            </w:r>
          </w:p>
          <w:p w:rsidR="00F23BBA" w:rsidRDefault="00F23BBA">
            <w:pPr>
              <w:spacing w:before="120"/>
              <w:ind w:left="57" w:right="57"/>
              <w:rPr>
                <w:rFonts w:ascii="Arial" w:eastAsia="Arial" w:hAnsi="Arial" w:cs="Arial"/>
                <w:sz w:val="24"/>
                <w:szCs w:val="24"/>
              </w:rPr>
            </w:pPr>
          </w:p>
          <w:p w:rsidR="00F23BBA" w:rsidRDefault="0048003F">
            <w:pPr>
              <w:spacing w:after="120"/>
              <w:ind w:left="57" w:right="57"/>
              <w:rPr>
                <w:rFonts w:ascii="Arial" w:eastAsia="Arial" w:hAnsi="Arial" w:cs="Arial"/>
                <w:sz w:val="24"/>
                <w:szCs w:val="24"/>
              </w:rPr>
            </w:pPr>
            <w:r>
              <w:rPr>
                <w:rFonts w:ascii="Arial" w:eastAsia="Arial" w:hAnsi="Arial" w:cs="Arial"/>
                <w:sz w:val="24"/>
                <w:szCs w:val="24"/>
              </w:rPr>
              <w:t>Please attend to layout, spelling, punctuation and grammar. Addres</w:t>
            </w:r>
            <w:r>
              <w:rPr>
                <w:rFonts w:ascii="Arial" w:eastAsia="Arial" w:hAnsi="Arial" w:cs="Arial"/>
                <w:sz w:val="24"/>
                <w:szCs w:val="24"/>
              </w:rPr>
              <w:t>s each of the component parts in the order they are listed in this response guidance. State which part you are responding to.</w:t>
            </w:r>
          </w:p>
          <w:p w:rsidR="00F23BBA" w:rsidRDefault="00F23BBA">
            <w:pPr>
              <w:spacing w:after="120"/>
              <w:ind w:left="57" w:right="57"/>
              <w:rPr>
                <w:rFonts w:ascii="Arial" w:eastAsia="Arial" w:hAnsi="Arial" w:cs="Arial"/>
                <w:sz w:val="24"/>
                <w:szCs w:val="24"/>
              </w:rPr>
            </w:pP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2,000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w:t>
            </w:r>
            <w:r>
              <w:rPr>
                <w:rFonts w:ascii="Arial" w:eastAsia="Arial" w:hAnsi="Arial" w:cs="Arial"/>
                <w:sz w:val="24"/>
                <w:szCs w:val="24"/>
              </w:rPr>
              <w:t xml:space="preserv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highlight w:val="yellow"/>
              </w:rPr>
            </w:pPr>
            <w:r>
              <w:rPr>
                <w:rFonts w:ascii="Arial" w:eastAsia="Arial" w:hAnsi="Arial" w:cs="Arial"/>
                <w:sz w:val="24"/>
                <w:szCs w:val="24"/>
                <w:shd w:val="clear" w:color="auto" w:fill="CCFFCC"/>
              </w:rPr>
              <w:t>You are required to insert your response to this question in the technical</w:t>
            </w:r>
            <w:r>
              <w:rPr>
                <w:rFonts w:ascii="Arial" w:eastAsia="Arial" w:hAnsi="Arial" w:cs="Arial"/>
                <w:sz w:val="24"/>
                <w:szCs w:val="24"/>
                <w:shd w:val="clear" w:color="auto" w:fill="CCFFCC"/>
              </w:rPr>
              <w:t xml:space="preserve"> envelope in boxes M1 (i).</w:t>
            </w:r>
            <w:r>
              <w:rPr>
                <w:rFonts w:ascii="Arial" w:eastAsia="Arial" w:hAnsi="Arial" w:cs="Arial"/>
                <w:sz w:val="24"/>
                <w:szCs w:val="24"/>
                <w:highlight w:val="yellow"/>
              </w:rPr>
              <w:t xml:space="preserve">  </w:t>
            </w:r>
          </w:p>
        </w:tc>
      </w:tr>
      <w:tr w:rsidR="00F23BBA">
        <w:trPr>
          <w:trHeight w:val="731"/>
        </w:trPr>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provides evidence that they meet requirement a.</w:t>
            </w:r>
          </w:p>
          <w:p w:rsidR="00F23BBA" w:rsidRDefault="0048003F">
            <w:pPr>
              <w:spacing w:after="120"/>
              <w:ind w:right="57"/>
              <w:jc w:val="both"/>
              <w:rPr>
                <w:rFonts w:ascii="Arial" w:eastAsia="Arial" w:hAnsi="Arial" w:cs="Arial"/>
                <w:sz w:val="24"/>
                <w:szCs w:val="24"/>
                <w:shd w:val="clear" w:color="auto" w:fill="FFFFCC"/>
              </w:rPr>
            </w:pPr>
            <w:r>
              <w:rPr>
                <w:rFonts w:ascii="Arial" w:eastAsia="Arial" w:hAnsi="Arial" w:cs="Arial"/>
                <w:color w:val="222222"/>
                <w:sz w:val="24"/>
                <w:szCs w:val="24"/>
                <w:shd w:val="clear" w:color="auto" w:fill="FFFFCC"/>
              </w:rPr>
              <w:t>This must include the name of the domains that you are referencing. The preferred piece of supporting evidence are customer contracts (redacted if necessary). Other evidence that may be acceptable are documents from ICANN, 3rd party supplier contracts, spe</w:t>
            </w:r>
            <w:r>
              <w:rPr>
                <w:rFonts w:ascii="Arial" w:eastAsia="Arial" w:hAnsi="Arial" w:cs="Arial"/>
                <w:color w:val="222222"/>
                <w:sz w:val="24"/>
                <w:szCs w:val="24"/>
                <w:shd w:val="clear" w:color="auto" w:fill="FFFFCC"/>
              </w:rPr>
              <w:t>cifications, operational service reports, references or any other supporting documentation which helps to clearly answer the question.</w:t>
            </w:r>
          </w:p>
        </w:tc>
      </w:tr>
      <w:tr w:rsidR="00F23BBA">
        <w:trPr>
          <w:trHeight w:val="2432"/>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66 </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provides evidence that they meet requirement b.</w:t>
            </w:r>
          </w:p>
          <w:p w:rsidR="00F23BBA" w:rsidRDefault="0048003F">
            <w:pPr>
              <w:spacing w:after="120"/>
              <w:ind w:right="57"/>
              <w:jc w:val="both"/>
              <w:rPr>
                <w:rFonts w:ascii="Arial" w:eastAsia="Arial" w:hAnsi="Arial" w:cs="Arial"/>
                <w:sz w:val="24"/>
                <w:szCs w:val="24"/>
                <w:shd w:val="clear" w:color="auto" w:fill="FFFFCC"/>
              </w:rPr>
            </w:pPr>
            <w:r>
              <w:rPr>
                <w:rFonts w:ascii="Arial" w:eastAsia="Arial" w:hAnsi="Arial" w:cs="Arial"/>
                <w:color w:val="222222"/>
                <w:sz w:val="24"/>
                <w:szCs w:val="24"/>
                <w:shd w:val="clear" w:color="auto" w:fill="FFFFCC"/>
              </w:rPr>
              <w:t xml:space="preserve">This must include the name of the domains that you are </w:t>
            </w:r>
            <w:r>
              <w:rPr>
                <w:rFonts w:ascii="Arial" w:eastAsia="Arial" w:hAnsi="Arial" w:cs="Arial"/>
                <w:color w:val="222222"/>
                <w:sz w:val="24"/>
                <w:szCs w:val="24"/>
                <w:shd w:val="clear" w:color="auto" w:fill="FFFFCC"/>
              </w:rPr>
              <w:t>referencing. The preferred piece of supporting evidence are customer contracts (redacted if necessary). Other evidence that may be acceptable are documents from ICANN, 3rd party supplier contracts, specifications, operational service reports, references or</w:t>
            </w:r>
            <w:r>
              <w:rPr>
                <w:rFonts w:ascii="Arial" w:eastAsia="Arial" w:hAnsi="Arial" w:cs="Arial"/>
                <w:color w:val="222222"/>
                <w:sz w:val="24"/>
                <w:szCs w:val="24"/>
                <w:shd w:val="clear" w:color="auto" w:fill="FFFFCC"/>
              </w:rPr>
              <w:t xml:space="preserve"> any other supporting documentation which helps to clearly answer the question.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provides evidence that they meet requirement c</w:t>
            </w:r>
          </w:p>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This must include the name of the domains that you are referencing. The preferred piece of supporting evidence are customer contracts (redacted if necessary). Other evidence that may be acceptable are documents from ICANN, 3rd party supplier contracts, spe</w:t>
            </w:r>
            <w:r>
              <w:rPr>
                <w:rFonts w:ascii="Arial" w:eastAsia="Arial" w:hAnsi="Arial" w:cs="Arial"/>
                <w:color w:val="222222"/>
                <w:sz w:val="24"/>
                <w:szCs w:val="24"/>
                <w:shd w:val="clear" w:color="auto" w:fill="FFFFCC"/>
              </w:rPr>
              <w:t>cifications, operational service reports, references or any other supporting documentation which helps to clearly answer the question.</w:t>
            </w:r>
          </w:p>
        </w:tc>
      </w:tr>
      <w:tr w:rsidR="00F23BBA">
        <w:trPr>
          <w:trHeight w:val="690"/>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 (Fail)</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does provide evidence to answer (a), (b) or (c) and the Bidder is disqualified from the competition.</w:t>
            </w:r>
          </w:p>
        </w:tc>
      </w:tr>
    </w:tbl>
    <w:p w:rsidR="00F23BBA" w:rsidRDefault="00F23BBA">
      <w:pPr>
        <w:rPr>
          <w:rFonts w:ascii="Arial" w:eastAsia="Arial" w:hAnsi="Arial" w:cs="Arial"/>
          <w:sz w:val="28"/>
          <w:szCs w:val="28"/>
        </w:rPr>
      </w:pPr>
    </w:p>
    <w:p w:rsidR="00F23BBA" w:rsidRDefault="00F23BBA"/>
    <w:tbl>
      <w:tblPr>
        <w:tblStyle w:val="afffffffffffffffffffff5"/>
        <w:tblW w:w="8985"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7185"/>
      </w:tblGrid>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8"/>
                <w:szCs w:val="28"/>
                <w:shd w:val="clear" w:color="auto" w:fill="BDD7EE"/>
              </w:rPr>
            </w:pPr>
            <w:r>
              <w:rPr>
                <w:rFonts w:ascii="Arial" w:eastAsia="Arial" w:hAnsi="Arial" w:cs="Arial"/>
                <w:b/>
                <w:sz w:val="28"/>
                <w:szCs w:val="28"/>
              </w:rPr>
              <w:t>Section M2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Lot 1d Critical Domain Services</w:t>
            </w:r>
          </w:p>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Running Other Registry Functions</w:t>
            </w:r>
          </w:p>
        </w:tc>
      </w:tr>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sz w:val="24"/>
                <w:szCs w:val="24"/>
              </w:rPr>
            </w:pPr>
            <w:r>
              <w:rPr>
                <w:rFonts w:ascii="Arial" w:eastAsia="Arial" w:hAnsi="Arial" w:cs="Arial"/>
                <w:b/>
                <w:sz w:val="24"/>
                <w:szCs w:val="24"/>
                <w:shd w:val="clear" w:color="auto" w:fill="BDD7EE"/>
              </w:rPr>
              <w:t>M2 Requirement -</w:t>
            </w:r>
            <w:r>
              <w:rPr>
                <w:rFonts w:ascii="Arial" w:eastAsia="Arial" w:hAnsi="Arial" w:cs="Arial"/>
                <w:b/>
                <w:sz w:val="18"/>
                <w:szCs w:val="18"/>
                <w:shd w:val="clear" w:color="auto" w:fill="BDD7EE"/>
              </w:rPr>
              <w:t xml:space="preserve"> </w:t>
            </w:r>
            <w:r>
              <w:rPr>
                <w:rFonts w:ascii="Arial" w:eastAsia="Arial" w:hAnsi="Arial" w:cs="Arial"/>
                <w:sz w:val="24"/>
                <w:szCs w:val="24"/>
                <w:shd w:val="clear" w:color="auto" w:fill="BDD7EE"/>
              </w:rPr>
              <w:t>CCS requires Bidders to demonstrate they have experience running Other Registry Functions.</w:t>
            </w:r>
          </w:p>
        </w:tc>
      </w:tr>
      <w:tr w:rsidR="00F23BBA">
        <w:trPr>
          <w:trHeight w:val="3701"/>
        </w:trPr>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Can your organisation show it has in-house experience providing at least 2 other registry functions at ccTLD or gTLD level for the 3 customers you referenced in Sel</w:t>
            </w:r>
            <w:r>
              <w:rPr>
                <w:rFonts w:ascii="Arial" w:eastAsia="Arial" w:hAnsi="Arial" w:cs="Arial"/>
                <w:sz w:val="24"/>
                <w:szCs w:val="24"/>
              </w:rPr>
              <w:t>ection question Q1 over the past 5 years?</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a) Running a Registry data escrow</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b) Maintaining a properly signed zone in accordance with DNSSEC requirements</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c) Providing Registrar Billing and Accounting Information</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d) Using IDN Tables</w:t>
            </w:r>
          </w:p>
          <w:p w:rsidR="00F23BBA" w:rsidRDefault="0048003F">
            <w:pPr>
              <w:spacing w:before="120"/>
              <w:ind w:left="57" w:right="57"/>
              <w:jc w:val="both"/>
              <w:rPr>
                <w:rFonts w:ascii="Arial" w:eastAsia="Arial" w:hAnsi="Arial" w:cs="Arial"/>
                <w:sz w:val="24"/>
                <w:szCs w:val="24"/>
                <w:shd w:val="clear" w:color="auto" w:fill="F3F3F3"/>
              </w:rPr>
            </w:pPr>
            <w:r>
              <w:rPr>
                <w:rFonts w:ascii="Arial" w:eastAsia="Arial" w:hAnsi="Arial" w:cs="Arial"/>
                <w:sz w:val="24"/>
                <w:szCs w:val="24"/>
              </w:rPr>
              <w:t>e) Providing Registry Lock</w:t>
            </w: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right="57"/>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M2 Response guidance</w:t>
            </w:r>
          </w:p>
          <w:p w:rsidR="00F23BBA" w:rsidRDefault="00F23BBA">
            <w:pPr>
              <w:spacing w:before="120"/>
              <w:ind w:left="57" w:right="57"/>
              <w:jc w:val="both"/>
              <w:rPr>
                <w:rFonts w:ascii="Arial" w:eastAsia="Arial" w:hAnsi="Arial" w:cs="Arial"/>
                <w:sz w:val="24"/>
                <w:szCs w:val="24"/>
                <w:shd w:val="clear" w:color="auto" w:fill="CCFFCC"/>
              </w:rPr>
            </w:pPr>
          </w:p>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All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Before responding to this question, please ensure you have read and understood the Lot description Framework Schedule 1 for Critical Domain Services (Lot 1d).</w:t>
            </w:r>
          </w:p>
          <w:p w:rsidR="00F23BBA" w:rsidRDefault="00F23BBA">
            <w:pPr>
              <w:spacing w:after="120"/>
              <w:ind w:left="57" w:right="57"/>
              <w:jc w:val="both"/>
              <w:rPr>
                <w:rFonts w:ascii="Arial" w:eastAsia="Arial" w:hAnsi="Arial" w:cs="Arial"/>
                <w:sz w:val="24"/>
                <w:szCs w:val="24"/>
              </w:rPr>
            </w:pP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If you fail this question, your bid will be rejected and you will be excluded from the competiti</w:t>
            </w:r>
            <w:r>
              <w:rPr>
                <w:rFonts w:ascii="Arial" w:eastAsia="Arial" w:hAnsi="Arial" w:cs="Arial"/>
                <w:sz w:val="24"/>
                <w:szCs w:val="24"/>
              </w:rPr>
              <w:t>on. In the free text box you must tell us Other Registry Functions you are providing.</w:t>
            </w:r>
          </w:p>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rPr>
              <w:t>This must include the name of the domains that you are referencing. The preferred piece of supporting evidence are customer contracts (redacted if necessary). Other evide</w:t>
            </w:r>
            <w:r>
              <w:rPr>
                <w:rFonts w:ascii="Arial" w:eastAsia="Arial" w:hAnsi="Arial" w:cs="Arial"/>
                <w:b/>
                <w:sz w:val="24"/>
                <w:szCs w:val="24"/>
              </w:rPr>
              <w:t>nce that may be acceptable are documents from ICANN, Bidder contracts, specifications, operational service reports, references or any other supporting documentation which helps to clearly answer the question.</w:t>
            </w:r>
          </w:p>
          <w:p w:rsidR="00F23BBA" w:rsidRDefault="00F23BBA">
            <w:pPr>
              <w:spacing w:before="120"/>
              <w:ind w:left="57" w:right="57"/>
              <w:jc w:val="both"/>
              <w:rPr>
                <w:rFonts w:ascii="Arial" w:eastAsia="Arial" w:hAnsi="Arial" w:cs="Arial"/>
                <w:sz w:val="24"/>
                <w:szCs w:val="24"/>
              </w:rPr>
            </w:pP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Experience operating all 5 other registry func</w:t>
            </w:r>
            <w:r>
              <w:rPr>
                <w:rFonts w:ascii="Arial" w:eastAsia="Arial" w:hAnsi="Arial" w:cs="Arial"/>
                <w:sz w:val="24"/>
                <w:szCs w:val="24"/>
              </w:rPr>
              <w:t>tions = 100 marks</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Experience operating 4 registry functions = 75 marks</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Experience operating 3 registry functions = 50 marks</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Experience operating 2 registry functions = 25 marks</w:t>
            </w: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Experience operating 1 registry function or less = 0 marks (Fail)</w:t>
            </w:r>
          </w:p>
          <w:p w:rsidR="00F23BBA" w:rsidRDefault="00F23BBA">
            <w:pPr>
              <w:spacing w:before="120"/>
              <w:ind w:left="57" w:right="57"/>
              <w:jc w:val="both"/>
              <w:rPr>
                <w:rFonts w:ascii="Arial" w:eastAsia="Arial" w:hAnsi="Arial" w:cs="Arial"/>
                <w:sz w:val="24"/>
                <w:szCs w:val="24"/>
              </w:rPr>
            </w:pPr>
          </w:p>
          <w:p w:rsidR="00F23BBA" w:rsidRDefault="0048003F">
            <w:pPr>
              <w:spacing w:before="120"/>
              <w:ind w:left="57" w:right="57"/>
              <w:jc w:val="both"/>
              <w:rPr>
                <w:rFonts w:ascii="Arial" w:eastAsia="Arial" w:hAnsi="Arial" w:cs="Arial"/>
                <w:sz w:val="24"/>
                <w:szCs w:val="24"/>
              </w:rPr>
            </w:pPr>
            <w:r>
              <w:rPr>
                <w:rFonts w:ascii="Arial" w:eastAsia="Arial" w:hAnsi="Arial" w:cs="Arial"/>
                <w:sz w:val="24"/>
                <w:szCs w:val="24"/>
              </w:rPr>
              <w:t>If you receive zero marks, your bid will be rejected and you will be excluded from the competition</w:t>
            </w:r>
            <w:r>
              <w:rPr>
                <w:rFonts w:ascii="Arial" w:eastAsia="Arial" w:hAnsi="Arial" w:cs="Arial"/>
                <w:sz w:val="18"/>
                <w:szCs w:val="18"/>
              </w:rPr>
              <w:t>.</w:t>
            </w:r>
          </w:p>
          <w:p w:rsidR="00F23BBA" w:rsidRDefault="00F23BBA">
            <w:pPr>
              <w:spacing w:after="120"/>
              <w:ind w:left="57" w:right="57"/>
              <w:jc w:val="both"/>
              <w:rPr>
                <w:rFonts w:ascii="Arial" w:eastAsia="Arial" w:hAnsi="Arial" w:cs="Arial"/>
                <w:sz w:val="24"/>
                <w:szCs w:val="24"/>
              </w:rPr>
            </w:pPr>
          </w:p>
          <w:p w:rsidR="00F23BBA" w:rsidRDefault="0048003F">
            <w:pPr>
              <w:spacing w:before="120"/>
              <w:ind w:right="57"/>
              <w:rPr>
                <w:rFonts w:ascii="Arial" w:eastAsia="Arial" w:hAnsi="Arial" w:cs="Arial"/>
                <w:sz w:val="24"/>
                <w:szCs w:val="24"/>
              </w:rPr>
            </w:pPr>
            <w:r>
              <w:rPr>
                <w:rFonts w:ascii="Arial" w:eastAsia="Arial" w:hAnsi="Arial" w:cs="Arial"/>
                <w:sz w:val="24"/>
                <w:szCs w:val="24"/>
                <w:shd w:val="clear" w:color="auto" w:fill="CCFFCC"/>
              </w:rPr>
              <w:t>Yo</w:t>
            </w:r>
            <w:r>
              <w:rPr>
                <w:rFonts w:ascii="Arial" w:eastAsia="Arial" w:hAnsi="Arial" w:cs="Arial"/>
                <w:sz w:val="24"/>
                <w:szCs w:val="24"/>
              </w:rPr>
              <w:t xml:space="preserve">u must not make generalised statements or give irrelevant information. </w:t>
            </w:r>
          </w:p>
          <w:p w:rsidR="00F23BBA" w:rsidRDefault="00F23BBA">
            <w:pPr>
              <w:spacing w:before="120"/>
              <w:ind w:left="57" w:right="57"/>
              <w:rPr>
                <w:rFonts w:ascii="Arial" w:eastAsia="Arial" w:hAnsi="Arial" w:cs="Arial"/>
                <w:sz w:val="24"/>
                <w:szCs w:val="24"/>
              </w:rPr>
            </w:pPr>
          </w:p>
          <w:p w:rsidR="00F23BBA" w:rsidRDefault="0048003F">
            <w:pPr>
              <w:spacing w:after="120"/>
              <w:ind w:left="57" w:right="57"/>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23BBA" w:rsidRDefault="00F23BBA">
            <w:pPr>
              <w:spacing w:after="120"/>
              <w:ind w:left="57" w:right="57"/>
              <w:rPr>
                <w:rFonts w:ascii="Arial" w:eastAsia="Arial" w:hAnsi="Arial" w:cs="Arial"/>
                <w:sz w:val="24"/>
                <w:szCs w:val="24"/>
              </w:rPr>
            </w:pP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2,000 c</w:t>
            </w:r>
            <w:r>
              <w:rPr>
                <w:rFonts w:ascii="Arial" w:eastAsia="Arial" w:hAnsi="Arial" w:cs="Arial"/>
                <w:sz w:val="24"/>
                <w:szCs w:val="24"/>
              </w:rPr>
              <w:t>haracters including spaces and</w:t>
            </w:r>
            <w:r>
              <w:rPr>
                <w:rFonts w:ascii="Arial" w:eastAsia="Arial" w:hAnsi="Arial" w:cs="Arial"/>
                <w:sz w:val="24"/>
                <w:szCs w:val="24"/>
              </w:rPr>
              <w:t xml:space="preserve">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highlight w:val="yellow"/>
              </w:rPr>
            </w:pPr>
            <w:r>
              <w:rPr>
                <w:rFonts w:ascii="Arial" w:eastAsia="Arial" w:hAnsi="Arial" w:cs="Arial"/>
                <w:sz w:val="24"/>
                <w:szCs w:val="24"/>
                <w:shd w:val="clear" w:color="auto" w:fill="CCFFCC"/>
              </w:rPr>
              <w:t xml:space="preserve">You are </w:t>
            </w:r>
            <w:r>
              <w:rPr>
                <w:rFonts w:ascii="Arial" w:eastAsia="Arial" w:hAnsi="Arial" w:cs="Arial"/>
                <w:sz w:val="24"/>
                <w:szCs w:val="24"/>
                <w:shd w:val="clear" w:color="auto" w:fill="CCFFCC"/>
              </w:rPr>
              <w:t>required to insert your respon</w:t>
            </w:r>
            <w:r>
              <w:rPr>
                <w:rFonts w:ascii="Arial" w:eastAsia="Arial" w:hAnsi="Arial" w:cs="Arial"/>
                <w:sz w:val="24"/>
                <w:szCs w:val="24"/>
              </w:rPr>
              <w:t>se to this question in the technical envelope in boxes M2 (i).</w:t>
            </w:r>
            <w:r>
              <w:rPr>
                <w:rFonts w:ascii="Arial" w:eastAsia="Arial" w:hAnsi="Arial" w:cs="Arial"/>
                <w:sz w:val="24"/>
                <w:szCs w:val="24"/>
                <w:highlight w:val="yellow"/>
              </w:rPr>
              <w:t xml:space="preserve"> </w:t>
            </w:r>
          </w:p>
        </w:tc>
      </w:tr>
      <w:tr w:rsidR="00F23BBA">
        <w:trPr>
          <w:trHeight w:val="731"/>
        </w:trPr>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provides evidence it provides all 5 other registry services to its customers.</w:t>
            </w:r>
          </w:p>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This must include the name of the domains that you are referencing. The preferred piece of supporting evidence are customer contracts (redacted if necessary). Other evidence that may be acceptable are documents from ICANN, 3rd party supplier contracts, spe</w:t>
            </w:r>
            <w:r>
              <w:rPr>
                <w:rFonts w:ascii="Arial" w:eastAsia="Arial" w:hAnsi="Arial" w:cs="Arial"/>
                <w:color w:val="222222"/>
                <w:sz w:val="24"/>
                <w:szCs w:val="24"/>
                <w:shd w:val="clear" w:color="auto" w:fill="FFFFCC"/>
              </w:rPr>
              <w:t>cifications, operational service reports, references or any other supporting documentation which helps to clearly answer the question.</w:t>
            </w:r>
          </w:p>
        </w:tc>
      </w:tr>
      <w:tr w:rsidR="00F23BBA">
        <w:trPr>
          <w:trHeight w:val="1785"/>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75 </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provides evidence it provides 4 other registry services to its customers</w:t>
            </w:r>
          </w:p>
          <w:p w:rsidR="00F23BBA" w:rsidRDefault="0048003F">
            <w:pPr>
              <w:spacing w:after="120"/>
              <w:ind w:right="57"/>
              <w:jc w:val="both"/>
              <w:rPr>
                <w:rFonts w:ascii="Arial" w:eastAsia="Arial" w:hAnsi="Arial" w:cs="Arial"/>
                <w:sz w:val="24"/>
                <w:szCs w:val="24"/>
                <w:shd w:val="clear" w:color="auto" w:fill="FFFFCC"/>
              </w:rPr>
            </w:pPr>
            <w:r>
              <w:rPr>
                <w:rFonts w:ascii="Arial" w:eastAsia="Arial" w:hAnsi="Arial" w:cs="Arial"/>
                <w:color w:val="222222"/>
                <w:sz w:val="24"/>
                <w:szCs w:val="24"/>
                <w:shd w:val="clear" w:color="auto" w:fill="FFFFCC"/>
              </w:rPr>
              <w:t xml:space="preserve">This must include the name of </w:t>
            </w:r>
            <w:r>
              <w:rPr>
                <w:rFonts w:ascii="Arial" w:eastAsia="Arial" w:hAnsi="Arial" w:cs="Arial"/>
                <w:color w:val="222222"/>
                <w:sz w:val="24"/>
                <w:szCs w:val="24"/>
                <w:shd w:val="clear" w:color="auto" w:fill="FFFFCC"/>
              </w:rPr>
              <w:t>the domains that you are referencing. The preferred piece of supporting evidence are customer contracts (redacted if necessary). Other evidence that may be acceptable are documents from ICANN, 3rd party supplier contracts, specifications, operational servi</w:t>
            </w:r>
            <w:r>
              <w:rPr>
                <w:rFonts w:ascii="Arial" w:eastAsia="Arial" w:hAnsi="Arial" w:cs="Arial"/>
                <w:color w:val="222222"/>
                <w:sz w:val="24"/>
                <w:szCs w:val="24"/>
                <w:shd w:val="clear" w:color="auto" w:fill="FFFFCC"/>
              </w:rPr>
              <w:t>ce reports, references or any other supporting documentation which helps to clearly answer the question.</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provides evidence it provides 3 other registry services to its customers</w:t>
            </w:r>
          </w:p>
          <w:p w:rsidR="00F23BBA" w:rsidRDefault="0048003F">
            <w:pPr>
              <w:spacing w:after="120"/>
              <w:ind w:right="57"/>
              <w:jc w:val="both"/>
              <w:rPr>
                <w:rFonts w:ascii="Arial" w:eastAsia="Arial" w:hAnsi="Arial" w:cs="Arial"/>
                <w:color w:val="222222"/>
                <w:sz w:val="30"/>
                <w:szCs w:val="30"/>
                <w:shd w:val="clear" w:color="auto" w:fill="FFFFCC"/>
              </w:rPr>
            </w:pPr>
            <w:r>
              <w:rPr>
                <w:rFonts w:ascii="Arial" w:eastAsia="Arial" w:hAnsi="Arial" w:cs="Arial"/>
                <w:color w:val="222222"/>
                <w:sz w:val="24"/>
                <w:szCs w:val="24"/>
                <w:shd w:val="clear" w:color="auto" w:fill="FFFFCC"/>
              </w:rPr>
              <w:t>This must include the name of the domains that you are referencing. The preferred piece of supporting evidence are customer contracts (redacted if necessary). Other evidence that may be acceptable are documents from ICANN, 3rd party supplier contracts, spe</w:t>
            </w:r>
            <w:r>
              <w:rPr>
                <w:rFonts w:ascii="Arial" w:eastAsia="Arial" w:hAnsi="Arial" w:cs="Arial"/>
                <w:color w:val="222222"/>
                <w:sz w:val="24"/>
                <w:szCs w:val="24"/>
                <w:shd w:val="clear" w:color="auto" w:fill="FFFFCC"/>
              </w:rPr>
              <w:t>cifications, operational service reports, references or any other supporting documentation which helps to clearly answer the question.</w:t>
            </w:r>
          </w:p>
        </w:tc>
      </w:tr>
      <w:tr w:rsidR="00F23BBA">
        <w:trPr>
          <w:trHeight w:val="690"/>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provides evidence it provides 2 other registry services to its customers</w:t>
            </w:r>
          </w:p>
          <w:p w:rsidR="00F23BBA" w:rsidRDefault="0048003F">
            <w:pPr>
              <w:spacing w:after="120"/>
              <w:ind w:right="57"/>
              <w:jc w:val="both"/>
              <w:rPr>
                <w:rFonts w:ascii="Arial" w:eastAsia="Arial" w:hAnsi="Arial" w:cs="Arial"/>
                <w:color w:val="222222"/>
                <w:sz w:val="30"/>
                <w:szCs w:val="30"/>
                <w:shd w:val="clear" w:color="auto" w:fill="FFFFCC"/>
              </w:rPr>
            </w:pPr>
            <w:r>
              <w:rPr>
                <w:rFonts w:ascii="Arial" w:eastAsia="Arial" w:hAnsi="Arial" w:cs="Arial"/>
                <w:color w:val="222222"/>
                <w:sz w:val="24"/>
                <w:szCs w:val="24"/>
                <w:shd w:val="clear" w:color="auto" w:fill="FFFFCC"/>
              </w:rPr>
              <w:t>This must include the name of the domains that you are referencing. The preferred piece of supporting evidence are customer contracts (redacted if necessary). Other evidence that may be acceptable are documents from ICANN, 3rd party supplier contracts, spe</w:t>
            </w:r>
            <w:r>
              <w:rPr>
                <w:rFonts w:ascii="Arial" w:eastAsia="Arial" w:hAnsi="Arial" w:cs="Arial"/>
                <w:color w:val="222222"/>
                <w:sz w:val="24"/>
                <w:szCs w:val="24"/>
                <w:shd w:val="clear" w:color="auto" w:fill="FFFFCC"/>
              </w:rPr>
              <w:t>cifications, operational service reports, references or any other supporting documentation which helps to clearly answer the question.</w:t>
            </w:r>
          </w:p>
        </w:tc>
      </w:tr>
      <w:tr w:rsidR="00F23BBA">
        <w:trPr>
          <w:trHeight w:val="690"/>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 (Fail)</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provides evidence it provides 1 or less other registry services to its customers.</w:t>
            </w:r>
          </w:p>
        </w:tc>
      </w:tr>
    </w:tbl>
    <w:p w:rsidR="00F23BBA" w:rsidRDefault="00F23BBA"/>
    <w:p w:rsidR="00F23BBA" w:rsidRDefault="00F23BBA"/>
    <w:tbl>
      <w:tblPr>
        <w:tblStyle w:val="afffffffffffffffffffff6"/>
        <w:tblW w:w="8985"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7185"/>
      </w:tblGrid>
      <w:tr w:rsidR="00F23BBA">
        <w:trPr>
          <w:trHeight w:val="91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b/>
                <w:sz w:val="28"/>
                <w:szCs w:val="28"/>
                <w:shd w:val="clear" w:color="auto" w:fill="BDD7EE"/>
              </w:rPr>
            </w:pPr>
            <w:r>
              <w:rPr>
                <w:rFonts w:ascii="Arial" w:eastAsia="Arial" w:hAnsi="Arial" w:cs="Arial"/>
                <w:b/>
                <w:sz w:val="28"/>
                <w:szCs w:val="28"/>
              </w:rPr>
              <w:t>Section M3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Lot 1d Critical Domain Services</w:t>
            </w:r>
          </w:p>
          <w:p w:rsidR="00F23BBA" w:rsidRDefault="0048003F">
            <w:pPr>
              <w:spacing w:before="120" w:after="120"/>
              <w:ind w:left="57" w:right="57"/>
              <w:rPr>
                <w:rFonts w:ascii="Arial" w:eastAsia="Arial" w:hAnsi="Arial" w:cs="Arial"/>
                <w:b/>
                <w:sz w:val="28"/>
                <w:szCs w:val="28"/>
              </w:rPr>
            </w:pPr>
            <w:r>
              <w:rPr>
                <w:rFonts w:ascii="Arial" w:eastAsia="Arial" w:hAnsi="Arial" w:cs="Arial"/>
                <w:b/>
                <w:sz w:val="28"/>
                <w:szCs w:val="28"/>
              </w:rPr>
              <w:t>High availability</w:t>
            </w:r>
          </w:p>
        </w:tc>
      </w:tr>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sz w:val="24"/>
                <w:szCs w:val="24"/>
                <w:shd w:val="clear" w:color="auto" w:fill="BDD7EE"/>
              </w:rPr>
            </w:pPr>
            <w:r>
              <w:rPr>
                <w:rFonts w:ascii="Arial" w:eastAsia="Arial" w:hAnsi="Arial" w:cs="Arial"/>
                <w:b/>
                <w:sz w:val="24"/>
                <w:szCs w:val="24"/>
                <w:shd w:val="clear" w:color="auto" w:fill="BDD7EE"/>
              </w:rPr>
              <w:t>M3 Requirement</w:t>
            </w:r>
            <w:r>
              <w:rPr>
                <w:rFonts w:ascii="Arial" w:eastAsia="Arial" w:hAnsi="Arial" w:cs="Arial"/>
                <w:b/>
                <w:sz w:val="18"/>
                <w:szCs w:val="18"/>
                <w:shd w:val="clear" w:color="auto" w:fill="BDD7EE"/>
              </w:rPr>
              <w:t xml:space="preserve"> - </w:t>
            </w:r>
            <w:r>
              <w:rPr>
                <w:rFonts w:ascii="Arial" w:eastAsia="Arial" w:hAnsi="Arial" w:cs="Arial"/>
                <w:sz w:val="24"/>
                <w:szCs w:val="24"/>
                <w:shd w:val="clear" w:color="auto" w:fill="BDD7EE"/>
              </w:rPr>
              <w:t>CCS requires Bidders to demonstrate high availability of DNS</w:t>
            </w:r>
          </w:p>
        </w:tc>
      </w:tr>
      <w:tr w:rsidR="00F23BBA">
        <w:trPr>
          <w:trHeight w:val="1298"/>
        </w:trPr>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b/>
                <w:sz w:val="18"/>
                <w:szCs w:val="18"/>
                <w:shd w:val="clear" w:color="auto" w:fill="F3F3F3"/>
              </w:rPr>
            </w:pPr>
          </w:p>
          <w:p w:rsidR="00F23BBA" w:rsidRDefault="0048003F">
            <w:pPr>
              <w:ind w:left="57" w:right="57"/>
              <w:rPr>
                <w:rFonts w:ascii="Arial" w:eastAsia="Arial" w:hAnsi="Arial" w:cs="Arial"/>
                <w:sz w:val="24"/>
                <w:szCs w:val="24"/>
              </w:rPr>
            </w:pPr>
            <w:r>
              <w:rPr>
                <w:rFonts w:ascii="Arial" w:eastAsia="Arial" w:hAnsi="Arial" w:cs="Arial"/>
                <w:sz w:val="24"/>
                <w:szCs w:val="24"/>
              </w:rPr>
              <w:t>Can your organisation show continuous experience running ccTLD or gTLD registries with 100% availability over the past 5 years for the 3 customers referenced in Selection question 1?</w:t>
            </w:r>
          </w:p>
          <w:p w:rsidR="00F23BBA" w:rsidRDefault="00F23BBA">
            <w:pPr>
              <w:ind w:left="57" w:right="57"/>
              <w:rPr>
                <w:rFonts w:ascii="Arial" w:eastAsia="Arial" w:hAnsi="Arial" w:cs="Arial"/>
                <w:sz w:val="30"/>
                <w:szCs w:val="30"/>
              </w:rPr>
            </w:pP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M3 Response guidance</w:t>
            </w:r>
          </w:p>
          <w:p w:rsidR="00F23BBA" w:rsidRDefault="00F23BBA">
            <w:pPr>
              <w:spacing w:before="120"/>
              <w:ind w:left="57" w:right="57"/>
              <w:jc w:val="both"/>
              <w:rPr>
                <w:rFonts w:ascii="Arial" w:eastAsia="Arial" w:hAnsi="Arial" w:cs="Arial"/>
                <w:sz w:val="24"/>
                <w:szCs w:val="24"/>
                <w:shd w:val="clear" w:color="auto" w:fill="CCFFCC"/>
              </w:rPr>
            </w:pPr>
          </w:p>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All bidders must answer this question.</w:t>
            </w:r>
          </w:p>
          <w:p w:rsidR="00F23BBA" w:rsidRDefault="0048003F">
            <w:pPr>
              <w:spacing w:after="120"/>
              <w:ind w:left="57" w:right="57"/>
              <w:jc w:val="both"/>
              <w:rPr>
                <w:rFonts w:ascii="Arial" w:eastAsia="Arial" w:hAnsi="Arial" w:cs="Arial"/>
                <w:b/>
                <w:sz w:val="24"/>
                <w:szCs w:val="24"/>
              </w:rPr>
            </w:pPr>
            <w:r>
              <w:rPr>
                <w:rFonts w:ascii="Arial" w:eastAsia="Arial" w:hAnsi="Arial" w:cs="Arial"/>
                <w:b/>
                <w:sz w:val="24"/>
                <w:szCs w:val="24"/>
              </w:rPr>
              <w:t>You must insert your response into the text fields in the eSourcing suite.</w:t>
            </w:r>
          </w:p>
          <w:p w:rsidR="00F23BBA" w:rsidRDefault="00F23BBA">
            <w:pPr>
              <w:spacing w:after="120"/>
              <w:ind w:left="57" w:right="57"/>
              <w:jc w:val="both"/>
              <w:rPr>
                <w:rFonts w:ascii="Arial" w:eastAsia="Arial" w:hAnsi="Arial" w:cs="Arial"/>
                <w:b/>
                <w:sz w:val="24"/>
                <w:szCs w:val="24"/>
              </w:rPr>
            </w:pP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Before responding to this question, please ensure you have read and understood the Lot description Framework Schedule 1 for Critical Domain Services (Lot 1d).</w:t>
            </w:r>
          </w:p>
          <w:p w:rsidR="00F23BBA" w:rsidRDefault="0048003F">
            <w:pPr>
              <w:ind w:left="57" w:right="57"/>
              <w:rPr>
                <w:rFonts w:ascii="Arial" w:eastAsia="Arial" w:hAnsi="Arial" w:cs="Arial"/>
                <w:sz w:val="24"/>
                <w:szCs w:val="24"/>
              </w:rPr>
            </w:pPr>
            <w:r>
              <w:rPr>
                <w:rFonts w:ascii="Arial" w:eastAsia="Arial" w:hAnsi="Arial" w:cs="Arial"/>
                <w:sz w:val="24"/>
                <w:szCs w:val="24"/>
              </w:rPr>
              <w:t xml:space="preserve">In the free text box </w:t>
            </w:r>
            <w:r>
              <w:rPr>
                <w:rFonts w:ascii="Arial" w:eastAsia="Arial" w:hAnsi="Arial" w:cs="Arial"/>
                <w:sz w:val="24"/>
                <w:szCs w:val="24"/>
              </w:rPr>
              <w:t>you must tell us the level of availability you have provided for your customers over 5 years.</w:t>
            </w:r>
          </w:p>
          <w:p w:rsidR="00F23BBA" w:rsidRDefault="00F23BBA">
            <w:pPr>
              <w:spacing w:after="120"/>
              <w:ind w:left="57" w:right="57"/>
              <w:jc w:val="both"/>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100% availability means no planned or unplanned outages at the service boundary.</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An outage of over 5 minutes and 15 seconds of planned or unplanned downtime per</w:t>
            </w:r>
            <w:r>
              <w:rPr>
                <w:rFonts w:ascii="Arial" w:eastAsia="Arial" w:hAnsi="Arial" w:cs="Arial"/>
                <w:sz w:val="24"/>
                <w:szCs w:val="24"/>
              </w:rPr>
              <w:t xml:space="preserve"> year (99.999%) will be a fail.</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Evidence of registry running at 100% for all 3 customers over 5 years = 100 marks</w:t>
            </w:r>
          </w:p>
          <w:p w:rsidR="00F23BBA" w:rsidRDefault="0048003F">
            <w:pPr>
              <w:ind w:left="57" w:right="57"/>
              <w:rPr>
                <w:rFonts w:ascii="Arial" w:eastAsia="Arial" w:hAnsi="Arial" w:cs="Arial"/>
                <w:sz w:val="24"/>
                <w:szCs w:val="24"/>
              </w:rPr>
            </w:pPr>
            <w:r>
              <w:rPr>
                <w:rFonts w:ascii="Arial" w:eastAsia="Arial" w:hAnsi="Arial" w:cs="Arial"/>
                <w:sz w:val="24"/>
                <w:szCs w:val="24"/>
              </w:rPr>
              <w:t>Evidence of registry at better than 99.999% for all 3 customers over 5 years = 50 marks</w:t>
            </w:r>
          </w:p>
          <w:p w:rsidR="00F23BBA" w:rsidRDefault="0048003F">
            <w:pPr>
              <w:ind w:left="57" w:right="57"/>
              <w:rPr>
                <w:rFonts w:ascii="Arial" w:eastAsia="Arial" w:hAnsi="Arial" w:cs="Arial"/>
                <w:sz w:val="24"/>
                <w:szCs w:val="24"/>
              </w:rPr>
            </w:pPr>
            <w:r>
              <w:rPr>
                <w:rFonts w:ascii="Arial" w:eastAsia="Arial" w:hAnsi="Arial" w:cs="Arial"/>
                <w:sz w:val="24"/>
                <w:szCs w:val="24"/>
              </w:rPr>
              <w:t>Evidence of registry running at less than 99.999% for any of the 3 customers over 5 years = 0 marks (Fail)</w:t>
            </w:r>
          </w:p>
          <w:p w:rsidR="00F23BBA" w:rsidRDefault="00F23BBA">
            <w:pPr>
              <w:ind w:left="57" w:right="57"/>
              <w:rPr>
                <w:rFonts w:ascii="Arial" w:eastAsia="Arial" w:hAnsi="Arial" w:cs="Arial"/>
                <w:b/>
                <w:sz w:val="18"/>
                <w:szCs w:val="18"/>
                <w:shd w:val="clear" w:color="auto" w:fill="F3F3F3"/>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attach evidence for availability metrics for your 3 customers over the course of 5 years. This must include the name of the domains that you are referencing. The preferred piece of supporting evidence is customer operational service reports (redac</w:t>
            </w:r>
            <w:r>
              <w:rPr>
                <w:rFonts w:ascii="Arial" w:eastAsia="Arial" w:hAnsi="Arial" w:cs="Arial"/>
                <w:sz w:val="24"/>
                <w:szCs w:val="24"/>
              </w:rPr>
              <w:t>ted if necessary). Internal service reports and customer assertations are also acceptable.</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If you fail this question, your bid will be rejected and you will be excluded from the competition.</w:t>
            </w:r>
          </w:p>
          <w:p w:rsidR="00F23BBA" w:rsidRDefault="00F23BBA">
            <w:pPr>
              <w:ind w:left="57" w:right="57"/>
              <w:rPr>
                <w:rFonts w:ascii="Arial" w:eastAsia="Arial" w:hAnsi="Arial" w:cs="Arial"/>
                <w:sz w:val="24"/>
                <w:szCs w:val="24"/>
              </w:rPr>
            </w:pPr>
          </w:p>
          <w:p w:rsidR="00F23BBA" w:rsidRDefault="0048003F">
            <w:pPr>
              <w:spacing w:before="120"/>
              <w:ind w:right="57"/>
              <w:rPr>
                <w:rFonts w:ascii="Arial" w:eastAsia="Arial" w:hAnsi="Arial" w:cs="Arial"/>
                <w:sz w:val="24"/>
                <w:szCs w:val="24"/>
              </w:rPr>
            </w:pPr>
            <w:r>
              <w:rPr>
                <w:rFonts w:ascii="Arial" w:eastAsia="Arial" w:hAnsi="Arial" w:cs="Arial"/>
                <w:sz w:val="24"/>
                <w:szCs w:val="24"/>
                <w:shd w:val="clear" w:color="auto" w:fill="CCFFCC"/>
              </w:rPr>
              <w:t xml:space="preserve"> Yo</w:t>
            </w:r>
            <w:r>
              <w:rPr>
                <w:rFonts w:ascii="Arial" w:eastAsia="Arial" w:hAnsi="Arial" w:cs="Arial"/>
                <w:sz w:val="24"/>
                <w:szCs w:val="24"/>
              </w:rPr>
              <w:t>u must not make generalised statements or give irrelevant in</w:t>
            </w:r>
            <w:r>
              <w:rPr>
                <w:rFonts w:ascii="Arial" w:eastAsia="Arial" w:hAnsi="Arial" w:cs="Arial"/>
                <w:sz w:val="24"/>
                <w:szCs w:val="24"/>
              </w:rPr>
              <w:t xml:space="preserve">formation. </w:t>
            </w:r>
          </w:p>
          <w:p w:rsidR="00F23BBA" w:rsidRDefault="00F23BBA">
            <w:pPr>
              <w:spacing w:after="120"/>
              <w:ind w:left="57" w:right="57"/>
              <w:rPr>
                <w:rFonts w:ascii="Arial" w:eastAsia="Arial" w:hAnsi="Arial" w:cs="Arial"/>
                <w:sz w:val="24"/>
                <w:szCs w:val="24"/>
              </w:rPr>
            </w:pPr>
          </w:p>
          <w:p w:rsidR="00F23BBA" w:rsidRDefault="0048003F">
            <w:pPr>
              <w:spacing w:after="120"/>
              <w:ind w:left="57" w:right="57"/>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F23BBA" w:rsidRDefault="00F23BBA">
            <w:pPr>
              <w:spacing w:after="120"/>
              <w:ind w:left="57" w:right="57"/>
              <w:rPr>
                <w:rFonts w:ascii="Arial" w:eastAsia="Arial" w:hAnsi="Arial" w:cs="Arial"/>
                <w:sz w:val="24"/>
                <w:szCs w:val="24"/>
              </w:rPr>
            </w:pP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2,000 c</w:t>
            </w:r>
            <w:r>
              <w:rPr>
                <w:rFonts w:ascii="Arial" w:eastAsia="Arial" w:hAnsi="Arial" w:cs="Arial"/>
                <w:sz w:val="24"/>
                <w:szCs w:val="24"/>
              </w:rPr>
              <w:t>haracters includi</w:t>
            </w:r>
            <w:r>
              <w:rPr>
                <w:rFonts w:ascii="Arial" w:eastAsia="Arial" w:hAnsi="Arial" w:cs="Arial"/>
                <w:sz w:val="24"/>
                <w:szCs w:val="24"/>
              </w:rPr>
              <w:t xml:space="preserve">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w:t>
            </w:r>
            <w:r>
              <w:rPr>
                <w:rFonts w:ascii="Arial" w:eastAsia="Arial" w:hAnsi="Arial" w:cs="Arial"/>
                <w:sz w:val="24"/>
                <w:szCs w:val="24"/>
              </w:rPr>
              <w:t>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highlight w:val="yellow"/>
              </w:rPr>
            </w:pPr>
            <w:r>
              <w:rPr>
                <w:rFonts w:ascii="Arial" w:eastAsia="Arial" w:hAnsi="Arial" w:cs="Arial"/>
                <w:sz w:val="24"/>
                <w:szCs w:val="24"/>
                <w:shd w:val="clear" w:color="auto" w:fill="CCFFCC"/>
              </w:rPr>
              <w:t>You are required</w:t>
            </w:r>
            <w:r>
              <w:rPr>
                <w:rFonts w:ascii="Arial" w:eastAsia="Arial" w:hAnsi="Arial" w:cs="Arial"/>
                <w:sz w:val="24"/>
                <w:szCs w:val="24"/>
              </w:rPr>
              <w:t xml:space="preserve"> to insert your response to this question in the technical envelope in boxes M3 (i).</w:t>
            </w:r>
          </w:p>
        </w:tc>
      </w:tr>
      <w:tr w:rsidR="00F23BBA">
        <w:trPr>
          <w:trHeight w:val="731"/>
        </w:trPr>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shows that the registry was running at 100% availability for each of 5 years.</w:t>
            </w:r>
          </w:p>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This must include the name of the domains that you are referencing. The preferred piece of supporting evidence is customer operational service reports (redacted if necessary). Internal service reports and customer assertations are also acceptable.</w:t>
            </w:r>
          </w:p>
          <w:p w:rsidR="00F23BBA" w:rsidRDefault="0048003F">
            <w:pPr>
              <w:spacing w:after="120"/>
              <w:ind w:right="57"/>
              <w:jc w:val="both"/>
              <w:rPr>
                <w:rFonts w:ascii="Arial" w:eastAsia="Arial" w:hAnsi="Arial" w:cs="Arial"/>
                <w:sz w:val="24"/>
                <w:szCs w:val="24"/>
                <w:shd w:val="clear" w:color="auto" w:fill="FFFFCC"/>
              </w:rPr>
            </w:pPr>
            <w:r>
              <w:rPr>
                <w:rFonts w:ascii="Arial" w:eastAsia="Arial" w:hAnsi="Arial" w:cs="Arial"/>
                <w:color w:val="222222"/>
                <w:sz w:val="24"/>
                <w:szCs w:val="24"/>
                <w:shd w:val="clear" w:color="auto" w:fill="FFFFCC"/>
              </w:rPr>
              <w:t>If you f</w:t>
            </w:r>
            <w:r>
              <w:rPr>
                <w:rFonts w:ascii="Arial" w:eastAsia="Arial" w:hAnsi="Arial" w:cs="Arial"/>
                <w:color w:val="222222"/>
                <w:sz w:val="24"/>
                <w:szCs w:val="24"/>
                <w:shd w:val="clear" w:color="auto" w:fill="FFFFCC"/>
              </w:rPr>
              <w:t>ail this question, your bid will be rejected and you will be excluded from the competition.</w:t>
            </w:r>
          </w:p>
        </w:tc>
      </w:tr>
      <w:tr w:rsidR="00F23BBA">
        <w:trPr>
          <w:trHeight w:val="2100"/>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50 </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shows that the registry was running at better than 99.999% availability for each of 5 years.</w:t>
            </w:r>
          </w:p>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This must include the name of the domains that you ar</w:t>
            </w:r>
            <w:r>
              <w:rPr>
                <w:rFonts w:ascii="Arial" w:eastAsia="Arial" w:hAnsi="Arial" w:cs="Arial"/>
                <w:color w:val="222222"/>
                <w:sz w:val="24"/>
                <w:szCs w:val="24"/>
                <w:shd w:val="clear" w:color="auto" w:fill="FFFFCC"/>
              </w:rPr>
              <w:t>e referencing. The preferred piece of supporting evidence is customer operational service reports (redacted if necessary). Internal service reports and customer assertations are also acceptable.</w:t>
            </w:r>
          </w:p>
          <w:p w:rsidR="00F23BBA" w:rsidRDefault="0048003F">
            <w:pPr>
              <w:spacing w:after="120"/>
              <w:ind w:right="57"/>
              <w:jc w:val="both"/>
              <w:rPr>
                <w:rFonts w:ascii="Arial" w:eastAsia="Arial" w:hAnsi="Arial" w:cs="Arial"/>
                <w:sz w:val="24"/>
                <w:szCs w:val="24"/>
                <w:shd w:val="clear" w:color="auto" w:fill="FFFFCC"/>
              </w:rPr>
            </w:pPr>
            <w:r>
              <w:rPr>
                <w:rFonts w:ascii="Arial" w:eastAsia="Arial" w:hAnsi="Arial" w:cs="Arial"/>
                <w:color w:val="222222"/>
                <w:sz w:val="24"/>
                <w:szCs w:val="24"/>
                <w:shd w:val="clear" w:color="auto" w:fill="FFFFCC"/>
              </w:rPr>
              <w:t xml:space="preserve">If you fail this question, your bid will be rejected and you </w:t>
            </w:r>
            <w:r>
              <w:rPr>
                <w:rFonts w:ascii="Arial" w:eastAsia="Arial" w:hAnsi="Arial" w:cs="Arial"/>
                <w:color w:val="222222"/>
                <w:sz w:val="24"/>
                <w:szCs w:val="24"/>
                <w:shd w:val="clear" w:color="auto" w:fill="FFFFCC"/>
              </w:rPr>
              <w:t>will be excluded from the competition.</w:t>
            </w:r>
          </w:p>
        </w:tc>
      </w:tr>
      <w:tr w:rsidR="00F23BBA">
        <w:trPr>
          <w:trHeight w:val="945"/>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 (Fail)</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shows that the registry was running at less than 99.999% availability for any year in a 5 year period.</w:t>
            </w:r>
          </w:p>
        </w:tc>
      </w:tr>
    </w:tbl>
    <w:p w:rsidR="00F23BBA" w:rsidRDefault="00F23BBA"/>
    <w:p w:rsidR="00F23BBA" w:rsidRDefault="00F23BBA"/>
    <w:tbl>
      <w:tblPr>
        <w:tblStyle w:val="afffffffffffffffffffff7"/>
        <w:tblW w:w="8985" w:type="dxa"/>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7185"/>
      </w:tblGrid>
      <w:tr w:rsidR="00F23BBA">
        <w:trPr>
          <w:trHeight w:val="91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120" w:after="120"/>
              <w:ind w:left="57" w:right="57"/>
              <w:rPr>
                <w:rFonts w:ascii="Arial" w:eastAsia="Arial" w:hAnsi="Arial" w:cs="Arial"/>
                <w:sz w:val="32"/>
                <w:szCs w:val="32"/>
              </w:rPr>
            </w:pPr>
            <w:r>
              <w:rPr>
                <w:rFonts w:ascii="Arial" w:eastAsia="Arial" w:hAnsi="Arial" w:cs="Arial"/>
                <w:b/>
                <w:sz w:val="28"/>
                <w:szCs w:val="28"/>
              </w:rPr>
              <w:t>Section N –</w:t>
            </w:r>
            <w:r>
              <w:rPr>
                <w:rFonts w:ascii="Arial" w:eastAsia="Arial" w:hAnsi="Arial" w:cs="Arial"/>
                <w:b/>
                <w:sz w:val="28"/>
                <w:szCs w:val="28"/>
                <w:shd w:val="clear" w:color="auto" w:fill="B8CCE4"/>
              </w:rPr>
              <w:t xml:space="preserve"> </w:t>
            </w:r>
            <w:r>
              <w:rPr>
                <w:rFonts w:ascii="Arial" w:eastAsia="Arial" w:hAnsi="Arial" w:cs="Arial"/>
                <w:b/>
                <w:sz w:val="28"/>
                <w:szCs w:val="28"/>
                <w:shd w:val="clear" w:color="auto" w:fill="BDD7EE"/>
              </w:rPr>
              <w:t>Lot 4a &amp; 4e</w:t>
            </w:r>
            <w:r>
              <w:rPr>
                <w:rFonts w:ascii="Arial" w:eastAsia="Arial" w:hAnsi="Arial" w:cs="Arial"/>
                <w:b/>
                <w:sz w:val="32"/>
                <w:szCs w:val="32"/>
              </w:rPr>
              <w:t xml:space="preserve"> </w:t>
            </w:r>
            <w:r>
              <w:rPr>
                <w:rFonts w:ascii="Roboto" w:eastAsia="Roboto" w:hAnsi="Roboto" w:cs="Roboto"/>
                <w:b/>
                <w:sz w:val="28"/>
                <w:szCs w:val="28"/>
              </w:rPr>
              <w:t>Service management and new technology implementation</w:t>
            </w:r>
            <w:r>
              <w:rPr>
                <w:rFonts w:ascii="Arial" w:eastAsia="Arial" w:hAnsi="Arial" w:cs="Arial"/>
                <w:b/>
                <w:sz w:val="32"/>
                <w:szCs w:val="32"/>
              </w:rPr>
              <w:t xml:space="preserve"> </w:t>
            </w:r>
          </w:p>
        </w:tc>
      </w:tr>
      <w:tr w:rsidR="00F23BBA">
        <w:trPr>
          <w:trHeight w:val="56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F23BBA" w:rsidRDefault="0048003F">
            <w:pPr>
              <w:spacing w:before="240"/>
              <w:ind w:left="57" w:right="57"/>
              <w:rPr>
                <w:rFonts w:ascii="Arial" w:eastAsia="Arial" w:hAnsi="Arial" w:cs="Arial"/>
                <w:sz w:val="28"/>
                <w:szCs w:val="28"/>
                <w:shd w:val="clear" w:color="auto" w:fill="BDD7EE"/>
              </w:rPr>
            </w:pPr>
            <w:r>
              <w:rPr>
                <w:rFonts w:ascii="Arial" w:eastAsia="Arial" w:hAnsi="Arial" w:cs="Arial"/>
                <w:b/>
                <w:sz w:val="24"/>
                <w:szCs w:val="24"/>
                <w:shd w:val="clear" w:color="auto" w:fill="BDD7EE"/>
              </w:rPr>
              <w:t>N1 Requirement</w:t>
            </w:r>
            <w:r>
              <w:rPr>
                <w:rFonts w:ascii="Arial" w:eastAsia="Arial" w:hAnsi="Arial" w:cs="Arial"/>
                <w:b/>
                <w:sz w:val="18"/>
                <w:szCs w:val="18"/>
                <w:shd w:val="clear" w:color="auto" w:fill="BDD7EE"/>
              </w:rPr>
              <w:t xml:space="preserve"> - </w:t>
            </w:r>
          </w:p>
        </w:tc>
      </w:tr>
      <w:tr w:rsidR="00F23BBA">
        <w:trPr>
          <w:trHeight w:val="1298"/>
        </w:trPr>
        <w:tc>
          <w:tcPr>
            <w:tcW w:w="0" w:type="auto"/>
            <w:gridSpan w:val="2"/>
            <w:tcBorders>
              <w:top w:val="single" w:sz="4" w:space="0" w:color="000000"/>
              <w:left w:val="single" w:sz="4" w:space="0" w:color="000000"/>
              <w:bottom w:val="single" w:sz="4" w:space="0" w:color="000000"/>
              <w:right w:val="single" w:sz="4" w:space="0" w:color="000000"/>
            </w:tcBorders>
          </w:tcPr>
          <w:p w:rsidR="00F23BBA" w:rsidRDefault="00F23BBA">
            <w:pPr>
              <w:ind w:left="57" w:right="57"/>
              <w:rPr>
                <w:rFonts w:ascii="Arial" w:eastAsia="Arial" w:hAnsi="Arial" w:cs="Arial"/>
                <w:b/>
                <w:sz w:val="18"/>
                <w:szCs w:val="18"/>
              </w:rPr>
            </w:pPr>
          </w:p>
          <w:p w:rsidR="00F23BBA" w:rsidRDefault="0048003F">
            <w:pPr>
              <w:ind w:left="57" w:right="57"/>
              <w:rPr>
                <w:rFonts w:ascii="Arial" w:eastAsia="Arial" w:hAnsi="Arial" w:cs="Arial"/>
                <w:sz w:val="24"/>
                <w:szCs w:val="24"/>
              </w:rPr>
            </w:pPr>
            <w:r>
              <w:rPr>
                <w:rFonts w:ascii="Arial" w:eastAsia="Arial" w:hAnsi="Arial" w:cs="Arial"/>
                <w:sz w:val="24"/>
                <w:szCs w:val="24"/>
              </w:rPr>
              <w:t>Describe how you would support the customer's existing technologies (Schedule 1 - Specification of primary services for Lot 4a and/or 4e), whilst demonstrating your ability to provide the customer with options, and a transition plan to new technologies.</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rPr>
            </w:pPr>
            <w:r>
              <w:rPr>
                <w:rFonts w:ascii="Arial" w:eastAsia="Arial" w:hAnsi="Arial" w:cs="Arial"/>
                <w:sz w:val="24"/>
                <w:szCs w:val="24"/>
              </w:rPr>
              <w:t>P</w:t>
            </w:r>
            <w:r>
              <w:rPr>
                <w:rFonts w:ascii="Arial" w:eastAsia="Arial" w:hAnsi="Arial" w:cs="Arial"/>
                <w:sz w:val="24"/>
                <w:szCs w:val="24"/>
              </w:rPr>
              <w:t xml:space="preserve">lease address the scope </w:t>
            </w:r>
            <w:r>
              <w:rPr>
                <w:rFonts w:ascii="Arial" w:eastAsia="Arial" w:hAnsi="Arial" w:cs="Arial"/>
                <w:sz w:val="24"/>
                <w:szCs w:val="24"/>
                <w:shd w:val="clear" w:color="auto" w:fill="DEEBF6"/>
              </w:rPr>
              <w:t>referenced in Sections 2.8 and 2.12 of Attachment 1a - Specification, and the component part questions below.</w:t>
            </w:r>
          </w:p>
          <w:p w:rsidR="00F23BBA" w:rsidRDefault="00F23BBA">
            <w:pPr>
              <w:ind w:left="57" w:right="57"/>
              <w:rPr>
                <w:rFonts w:ascii="Arial" w:eastAsia="Arial" w:hAnsi="Arial" w:cs="Arial"/>
                <w:sz w:val="24"/>
                <w:szCs w:val="24"/>
              </w:rPr>
            </w:pPr>
          </w:p>
        </w:tc>
      </w:tr>
      <w:tr w:rsidR="00F23BBA">
        <w:tc>
          <w:tcPr>
            <w:tcW w:w="0" w:type="auto"/>
            <w:gridSpan w:val="2"/>
            <w:tcBorders>
              <w:top w:val="single" w:sz="4" w:space="0" w:color="000000"/>
              <w:left w:val="single" w:sz="4" w:space="0" w:color="000000"/>
              <w:bottom w:val="single" w:sz="4" w:space="0" w:color="000000"/>
              <w:right w:val="single" w:sz="4" w:space="0" w:color="000000"/>
            </w:tcBorders>
            <w:shd w:val="clear" w:color="auto" w:fill="CCFFCC"/>
          </w:tcPr>
          <w:p w:rsidR="00F23BBA" w:rsidRDefault="0048003F">
            <w:pPr>
              <w:spacing w:before="120"/>
              <w:ind w:left="57" w:right="57"/>
              <w:jc w:val="both"/>
              <w:rPr>
                <w:rFonts w:ascii="Arial" w:eastAsia="Arial" w:hAnsi="Arial" w:cs="Arial"/>
                <w:b/>
                <w:sz w:val="24"/>
                <w:szCs w:val="24"/>
                <w:shd w:val="clear" w:color="auto" w:fill="CCFFCC"/>
              </w:rPr>
            </w:pPr>
            <w:r>
              <w:rPr>
                <w:rFonts w:ascii="Arial" w:eastAsia="Arial" w:hAnsi="Arial" w:cs="Arial"/>
                <w:b/>
                <w:sz w:val="24"/>
                <w:szCs w:val="24"/>
                <w:shd w:val="clear" w:color="auto" w:fill="CCFFCC"/>
              </w:rPr>
              <w:t>N1 Response guidance</w:t>
            </w:r>
          </w:p>
          <w:p w:rsidR="00F23BBA" w:rsidRDefault="00F23BBA">
            <w:pPr>
              <w:spacing w:before="120"/>
              <w:ind w:left="57" w:right="57"/>
              <w:jc w:val="both"/>
              <w:rPr>
                <w:rFonts w:ascii="Arial" w:eastAsia="Arial" w:hAnsi="Arial" w:cs="Arial"/>
                <w:sz w:val="24"/>
                <w:szCs w:val="24"/>
                <w:shd w:val="clear" w:color="auto" w:fill="CCFFCC"/>
              </w:rPr>
            </w:pPr>
          </w:p>
          <w:p w:rsidR="00F23BBA" w:rsidRDefault="0048003F">
            <w:pPr>
              <w:spacing w:before="120"/>
              <w:ind w:left="57" w:right="57"/>
              <w:jc w:val="both"/>
              <w:rPr>
                <w:rFonts w:ascii="Arial" w:eastAsia="Arial" w:hAnsi="Arial" w:cs="Arial"/>
                <w:b/>
                <w:sz w:val="24"/>
                <w:szCs w:val="24"/>
              </w:rPr>
            </w:pPr>
            <w:r>
              <w:rPr>
                <w:rFonts w:ascii="Arial" w:eastAsia="Arial" w:hAnsi="Arial" w:cs="Arial"/>
                <w:b/>
                <w:sz w:val="24"/>
                <w:szCs w:val="24"/>
                <w:shd w:val="clear" w:color="auto" w:fill="CCFFCC"/>
              </w:rPr>
              <w:t>All bidders wishing to bid for Lots 4a and 4e must answer this question.</w:t>
            </w:r>
          </w:p>
          <w:p w:rsidR="00F23BBA" w:rsidRDefault="0048003F">
            <w:pPr>
              <w:spacing w:after="120"/>
              <w:ind w:left="57"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suite.</w:t>
            </w:r>
          </w:p>
          <w:p w:rsidR="00F23BBA" w:rsidRDefault="00F23BBA">
            <w:pPr>
              <w:spacing w:after="120"/>
              <w:ind w:left="57" w:right="57"/>
              <w:jc w:val="both"/>
              <w:rPr>
                <w:rFonts w:ascii="Arial" w:eastAsia="Arial" w:hAnsi="Arial" w:cs="Arial"/>
                <w:sz w:val="24"/>
                <w:szCs w:val="24"/>
              </w:rPr>
            </w:pPr>
          </w:p>
          <w:p w:rsidR="00F23BBA" w:rsidRDefault="0048003F">
            <w:pPr>
              <w:spacing w:after="120"/>
              <w:ind w:left="57" w:right="57"/>
              <w:jc w:val="both"/>
              <w:rPr>
                <w:rFonts w:ascii="Arial" w:eastAsia="Arial" w:hAnsi="Arial" w:cs="Arial"/>
                <w:sz w:val="24"/>
                <w:szCs w:val="24"/>
                <w:shd w:val="clear" w:color="auto" w:fill="CCFFCC"/>
              </w:rPr>
            </w:pPr>
            <w:r>
              <w:rPr>
                <w:rFonts w:ascii="Arial" w:eastAsia="Arial" w:hAnsi="Arial" w:cs="Arial"/>
                <w:sz w:val="24"/>
                <w:szCs w:val="24"/>
                <w:shd w:val="clear" w:color="auto" w:fill="CCFFCC"/>
              </w:rPr>
              <w:t xml:space="preserve">Before responding to this question, please ensure you have read and understood the Lot description Framework Schedule 1 for both applicable lots </w:t>
            </w:r>
            <w:r>
              <w:rPr>
                <w:rFonts w:ascii="Arial" w:eastAsia="Arial" w:hAnsi="Arial" w:cs="Arial"/>
                <w:sz w:val="24"/>
                <w:szCs w:val="24"/>
              </w:rPr>
              <w:t>Analogue Telephony and Paging &amp; Ale</w:t>
            </w:r>
            <w:r>
              <w:rPr>
                <w:rFonts w:ascii="Arial" w:eastAsia="Arial" w:hAnsi="Arial" w:cs="Arial"/>
                <w:sz w:val="24"/>
                <w:szCs w:val="24"/>
              </w:rPr>
              <w:t>rting</w:t>
            </w:r>
            <w:r>
              <w:rPr>
                <w:rFonts w:ascii="Calibri" w:eastAsia="Calibri" w:hAnsi="Calibri" w:cs="Calibri"/>
                <w:sz w:val="24"/>
                <w:szCs w:val="24"/>
              </w:rPr>
              <w:t xml:space="preserve"> </w:t>
            </w:r>
            <w:r>
              <w:rPr>
                <w:rFonts w:ascii="Arial" w:eastAsia="Arial" w:hAnsi="Arial" w:cs="Arial"/>
                <w:sz w:val="24"/>
                <w:szCs w:val="24"/>
                <w:shd w:val="clear" w:color="auto" w:fill="CCFFCC"/>
              </w:rPr>
              <w:t>(Lot 4a and 4e).</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In order to satisfy the requirement and the question associated with the requirement, your response must fully address the evaluation criteria posed at component parts (a – d) below:</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a) Provide an anonymised example (relevant to the primary services specification you are bidding for), that demonstrates your ability to transition a customer to a new technology. Please be specific about:</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i.) The technology that was being displaced and a</w:t>
            </w:r>
            <w:r>
              <w:rPr>
                <w:rFonts w:ascii="Arial" w:eastAsia="Arial" w:hAnsi="Arial" w:cs="Arial"/>
                <w:b/>
                <w:sz w:val="24"/>
                <w:szCs w:val="24"/>
              </w:rPr>
              <w:t xml:space="preserve"> description of the new technology.</w:t>
            </w:r>
          </w:p>
          <w:p w:rsidR="00F23BBA" w:rsidRDefault="0048003F">
            <w:pPr>
              <w:ind w:left="57" w:right="57"/>
              <w:rPr>
                <w:rFonts w:ascii="Arial" w:eastAsia="Arial" w:hAnsi="Arial" w:cs="Arial"/>
                <w:b/>
                <w:sz w:val="24"/>
                <w:szCs w:val="24"/>
              </w:rPr>
            </w:pPr>
            <w:r>
              <w:rPr>
                <w:rFonts w:ascii="Arial" w:eastAsia="Arial" w:hAnsi="Arial" w:cs="Arial"/>
                <w:b/>
                <w:sz w:val="24"/>
                <w:szCs w:val="24"/>
              </w:rPr>
              <w:t>ii.) The role you performed in proposing and managing the change.</w:t>
            </w:r>
          </w:p>
          <w:p w:rsidR="00F23BBA" w:rsidRDefault="0048003F">
            <w:pPr>
              <w:ind w:left="57" w:right="57"/>
              <w:rPr>
                <w:rFonts w:ascii="Arial" w:eastAsia="Arial" w:hAnsi="Arial" w:cs="Arial"/>
                <w:b/>
                <w:sz w:val="24"/>
                <w:szCs w:val="24"/>
              </w:rPr>
            </w:pPr>
            <w:r>
              <w:rPr>
                <w:rFonts w:ascii="Arial" w:eastAsia="Arial" w:hAnsi="Arial" w:cs="Arial"/>
                <w:b/>
                <w:sz w:val="24"/>
                <w:szCs w:val="24"/>
              </w:rPr>
              <w:t>iii.) The benefit to the customer.</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b) Describe the key stages of a solution implementation that you would manage as a prime service owner.</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c) Describe y</w:t>
            </w:r>
            <w:r>
              <w:rPr>
                <w:rFonts w:ascii="Arial" w:eastAsia="Arial" w:hAnsi="Arial" w:cs="Arial"/>
                <w:b/>
                <w:sz w:val="24"/>
                <w:szCs w:val="24"/>
              </w:rPr>
              <w:t>our approach to ensuring continuous improvement within service delivery. Provide an anonymised example relevant to your capability.</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b/>
                <w:sz w:val="24"/>
                <w:szCs w:val="24"/>
              </w:rPr>
            </w:pPr>
            <w:r>
              <w:rPr>
                <w:rFonts w:ascii="Arial" w:eastAsia="Arial" w:hAnsi="Arial" w:cs="Arial"/>
                <w:b/>
                <w:sz w:val="24"/>
                <w:szCs w:val="24"/>
              </w:rPr>
              <w:t>d) Provide a description of 3 KPI's you would include in management reporting to demonstrate service performance of the pri</w:t>
            </w:r>
            <w:r>
              <w:rPr>
                <w:rFonts w:ascii="Arial" w:eastAsia="Arial" w:hAnsi="Arial" w:cs="Arial"/>
                <w:b/>
                <w:sz w:val="24"/>
                <w:szCs w:val="24"/>
              </w:rPr>
              <w:t>mary service you are bidding for.</w:t>
            </w:r>
          </w:p>
          <w:p w:rsidR="00F23BBA" w:rsidRDefault="00F23BBA">
            <w:pPr>
              <w:ind w:left="57" w:right="57"/>
              <w:rPr>
                <w:rFonts w:ascii="Arial" w:eastAsia="Arial" w:hAnsi="Arial" w:cs="Arial"/>
                <w:b/>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 xml:space="preserve">Responses should be limited to, and focused on the requirement, response guidance and evaluation criteria set out in the component parts posed (a – d).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shd w:val="clear" w:color="auto" w:fill="CCFFCC"/>
              </w:rPr>
              <w:t>Yo</w:t>
            </w:r>
            <w:r>
              <w:rPr>
                <w:rFonts w:ascii="Arial" w:eastAsia="Arial" w:hAnsi="Arial" w:cs="Arial"/>
                <w:sz w:val="24"/>
                <w:szCs w:val="24"/>
              </w:rPr>
              <w:t xml:space="preserve">u must not make generalised statements or give irrelevant information.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 xml:space="preserve">Do not use acronyms which are not defined and provide information not relevant to the topic. </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sz w:val="24"/>
                <w:szCs w:val="24"/>
              </w:rPr>
            </w:pPr>
            <w:r>
              <w:rPr>
                <w:rFonts w:ascii="Arial" w:eastAsia="Arial" w:hAnsi="Arial" w:cs="Arial"/>
                <w:sz w:val="24"/>
                <w:szCs w:val="24"/>
              </w:rPr>
              <w:t>Please attend to layout, spelling, punctuation and grammar. Address each of the componen</w:t>
            </w:r>
            <w:r>
              <w:rPr>
                <w:rFonts w:ascii="Arial" w:eastAsia="Arial" w:hAnsi="Arial" w:cs="Arial"/>
                <w:sz w:val="24"/>
                <w:szCs w:val="24"/>
              </w:rPr>
              <w:t>t parts in the order they are listed in this response guidance. State which part you are responding to.</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If you receive a zero (0) for this quality question, your bid will be rejected and you will be excluded from the competition.</w:t>
            </w:r>
          </w:p>
          <w:p w:rsidR="00F23BBA" w:rsidRDefault="00F23BBA">
            <w:pPr>
              <w:ind w:left="57" w:right="57"/>
              <w:rPr>
                <w:rFonts w:ascii="Arial" w:eastAsia="Arial" w:hAnsi="Arial" w:cs="Arial"/>
                <w:sz w:val="24"/>
                <w:szCs w:val="24"/>
              </w:rPr>
            </w:pPr>
          </w:p>
          <w:p w:rsidR="00F23BBA" w:rsidRDefault="0048003F">
            <w:pPr>
              <w:spacing w:before="120"/>
              <w:ind w:left="57" w:right="57"/>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sz w:val="24"/>
                <w:szCs w:val="24"/>
                <w:shd w:val="clear" w:color="auto" w:fill="CCFFCC"/>
              </w:rPr>
              <w:t>8,000 c</w:t>
            </w:r>
            <w:r>
              <w:rPr>
                <w:rFonts w:ascii="Arial" w:eastAsia="Arial" w:hAnsi="Arial" w:cs="Arial"/>
                <w:sz w:val="24"/>
                <w:szCs w:val="24"/>
              </w:rPr>
              <w:t xml:space="preserve">haracters including spaces and punctuation. </w:t>
            </w:r>
          </w:p>
          <w:p w:rsidR="00F23BBA" w:rsidRDefault="00F23BBA">
            <w:pPr>
              <w:ind w:left="57" w:right="57"/>
              <w:rPr>
                <w:rFonts w:ascii="Arial" w:eastAsia="Arial" w:hAnsi="Arial" w:cs="Arial"/>
                <w:sz w:val="24"/>
                <w:szCs w:val="24"/>
              </w:rPr>
            </w:pPr>
          </w:p>
          <w:p w:rsidR="00F23BBA" w:rsidRDefault="0048003F">
            <w:pPr>
              <w:ind w:left="57"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w:t>
            </w:r>
            <w:r>
              <w:rPr>
                <w:rFonts w:ascii="Arial" w:eastAsia="Arial" w:hAnsi="Arial" w:cs="Arial"/>
                <w:sz w:val="24"/>
                <w:szCs w:val="24"/>
              </w:rPr>
              <w:t>d will be ignored in the evaluation of this question.</w:t>
            </w:r>
          </w:p>
          <w:p w:rsidR="00F23BBA" w:rsidRDefault="00F23BBA">
            <w:pPr>
              <w:ind w:left="57" w:right="57"/>
              <w:rPr>
                <w:rFonts w:ascii="Arial" w:eastAsia="Arial" w:hAnsi="Arial" w:cs="Arial"/>
                <w:sz w:val="24"/>
                <w:szCs w:val="24"/>
              </w:rPr>
            </w:pPr>
          </w:p>
          <w:p w:rsidR="00F23BBA" w:rsidRDefault="0048003F">
            <w:pPr>
              <w:spacing w:after="120"/>
              <w:ind w:left="57" w:right="57"/>
              <w:rPr>
                <w:rFonts w:ascii="Arial" w:eastAsia="Arial" w:hAnsi="Arial" w:cs="Arial"/>
                <w:b/>
                <w:sz w:val="24"/>
                <w:szCs w:val="24"/>
                <w:highlight w:val="yellow"/>
              </w:rPr>
            </w:pPr>
            <w:r>
              <w:rPr>
                <w:rFonts w:ascii="Arial" w:eastAsia="Arial" w:hAnsi="Arial" w:cs="Arial"/>
                <w:sz w:val="24"/>
                <w:szCs w:val="24"/>
                <w:shd w:val="clear" w:color="auto" w:fill="CCFFCC"/>
              </w:rPr>
              <w:t>You are required to insert your response to this question in the technical envelope in boxes</w:t>
            </w:r>
            <w:r>
              <w:rPr>
                <w:rFonts w:ascii="Arial" w:eastAsia="Arial" w:hAnsi="Arial" w:cs="Arial"/>
                <w:sz w:val="24"/>
                <w:szCs w:val="24"/>
              </w:rPr>
              <w:t xml:space="preserve"> N1 (i) and N1(ii), N1 (iii) and N1(iiii).</w:t>
            </w:r>
          </w:p>
        </w:tc>
      </w:tr>
      <w:tr w:rsidR="00F23BBA">
        <w:trPr>
          <w:trHeight w:val="731"/>
        </w:trPr>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0" w:type="auto"/>
            <w:shd w:val="clear" w:color="auto" w:fill="FFFFCC"/>
          </w:tcPr>
          <w:p w:rsidR="00F23BBA" w:rsidRDefault="0048003F">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F23BBA">
        <w:trPr>
          <w:trHeight w:val="737"/>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0" w:type="auto"/>
            <w:shd w:val="clear" w:color="auto" w:fill="FFFFCC"/>
            <w:vAlign w:val="center"/>
          </w:tcPr>
          <w:p w:rsidR="00F23BBA" w:rsidRDefault="0048003F">
            <w:pPr>
              <w:spacing w:after="120"/>
              <w:ind w:right="57"/>
              <w:jc w:val="both"/>
              <w:rPr>
                <w:rFonts w:ascii="Arial" w:eastAsia="Arial" w:hAnsi="Arial" w:cs="Arial"/>
                <w:sz w:val="24"/>
                <w:szCs w:val="24"/>
                <w:shd w:val="clear" w:color="auto" w:fill="FFFFCC"/>
              </w:rPr>
            </w:pPr>
            <w:r>
              <w:rPr>
                <w:rFonts w:ascii="Arial" w:eastAsia="Arial" w:hAnsi="Arial" w:cs="Arial"/>
                <w:color w:val="222222"/>
                <w:sz w:val="24"/>
                <w:szCs w:val="24"/>
                <w:shd w:val="clear" w:color="auto" w:fill="FFFFCC"/>
              </w:rPr>
              <w:t>The response fully addresses all component parts of the question (a-d) and meets the overall requirement set out in the question.</w:t>
            </w:r>
          </w:p>
        </w:tc>
      </w:tr>
      <w:tr w:rsidR="00F23BBA">
        <w:trPr>
          <w:trHeight w:val="1170"/>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75 </w:t>
            </w:r>
          </w:p>
        </w:tc>
        <w:tc>
          <w:tcPr>
            <w:tcW w:w="0" w:type="auto"/>
            <w:shd w:val="clear" w:color="auto" w:fill="FFFFCC"/>
            <w:vAlign w:val="center"/>
          </w:tcPr>
          <w:p w:rsidR="00F23BBA" w:rsidRDefault="0048003F">
            <w:pPr>
              <w:spacing w:after="120"/>
              <w:ind w:right="57"/>
              <w:jc w:val="both"/>
              <w:rPr>
                <w:rFonts w:ascii="Arial" w:eastAsia="Arial" w:hAnsi="Arial" w:cs="Arial"/>
                <w:sz w:val="24"/>
                <w:szCs w:val="24"/>
                <w:shd w:val="clear" w:color="auto" w:fill="FFFFCC"/>
              </w:rPr>
            </w:pPr>
            <w:r>
              <w:rPr>
                <w:rFonts w:ascii="Arial" w:eastAsia="Arial" w:hAnsi="Arial" w:cs="Arial"/>
                <w:color w:val="222222"/>
                <w:sz w:val="24"/>
                <w:szCs w:val="24"/>
                <w:shd w:val="clear" w:color="auto" w:fill="FFFFCC"/>
              </w:rPr>
              <w:t xml:space="preserve">The response fully addresses three of the four component parts of the question and meets the overall requirement set out </w:t>
            </w:r>
            <w:r>
              <w:rPr>
                <w:rFonts w:ascii="Arial" w:eastAsia="Arial" w:hAnsi="Arial" w:cs="Arial"/>
                <w:color w:val="222222"/>
                <w:sz w:val="24"/>
                <w:szCs w:val="24"/>
                <w:shd w:val="clear" w:color="auto" w:fill="FFFFCC"/>
              </w:rPr>
              <w:t>in the question.</w:t>
            </w:r>
          </w:p>
        </w:tc>
      </w:tr>
      <w:tr w:rsidR="00F23BBA">
        <w:trPr>
          <w:trHeight w:val="1260"/>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fully addresses two of the four component parts of the question and meets the overall requirement set out in the question.</w:t>
            </w:r>
          </w:p>
        </w:tc>
      </w:tr>
      <w:tr w:rsidR="00F23BBA">
        <w:trPr>
          <w:trHeight w:val="945"/>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30"/>
                <w:szCs w:val="30"/>
                <w:shd w:val="clear" w:color="auto" w:fill="FFFFCC"/>
              </w:rPr>
            </w:pPr>
            <w:r>
              <w:rPr>
                <w:rFonts w:ascii="Arial" w:eastAsia="Arial" w:hAnsi="Arial" w:cs="Arial"/>
                <w:color w:val="222222"/>
                <w:sz w:val="24"/>
                <w:szCs w:val="24"/>
                <w:shd w:val="clear" w:color="auto" w:fill="FFFFCC"/>
              </w:rPr>
              <w:t>The response fully addresses one of the four component parts of the question and meets the overall requirement set out in the question.</w:t>
            </w:r>
          </w:p>
        </w:tc>
      </w:tr>
      <w:tr w:rsidR="00F23BBA">
        <w:trPr>
          <w:trHeight w:val="945"/>
        </w:trPr>
        <w:tc>
          <w:tcPr>
            <w:tcW w:w="0" w:type="auto"/>
            <w:shd w:val="clear" w:color="auto" w:fill="FFFFCC"/>
            <w:vAlign w:val="center"/>
          </w:tcPr>
          <w:p w:rsidR="00F23BBA" w:rsidRDefault="0048003F">
            <w:pPr>
              <w:spacing w:before="120" w:after="120"/>
              <w:ind w:left="57" w:right="57"/>
              <w:jc w:val="center"/>
              <w:rPr>
                <w:rFonts w:ascii="Arial" w:eastAsia="Arial" w:hAnsi="Arial" w:cs="Arial"/>
                <w:b/>
                <w:sz w:val="24"/>
                <w:szCs w:val="24"/>
              </w:rPr>
            </w:pPr>
            <w:r>
              <w:rPr>
                <w:rFonts w:ascii="Arial" w:eastAsia="Arial" w:hAnsi="Arial" w:cs="Arial"/>
                <w:b/>
                <w:sz w:val="24"/>
                <w:szCs w:val="24"/>
              </w:rPr>
              <w:t>0 (Fail)</w:t>
            </w:r>
          </w:p>
        </w:tc>
        <w:tc>
          <w:tcPr>
            <w:tcW w:w="0" w:type="auto"/>
            <w:shd w:val="clear" w:color="auto" w:fill="FFFFCC"/>
            <w:vAlign w:val="center"/>
          </w:tcPr>
          <w:p w:rsidR="00F23BBA" w:rsidRDefault="0048003F">
            <w:pPr>
              <w:spacing w:after="120"/>
              <w:ind w:right="57"/>
              <w:jc w:val="both"/>
              <w:rPr>
                <w:rFonts w:ascii="Arial" w:eastAsia="Arial" w:hAnsi="Arial" w:cs="Arial"/>
                <w:color w:val="222222"/>
                <w:sz w:val="24"/>
                <w:szCs w:val="24"/>
                <w:shd w:val="clear" w:color="auto" w:fill="FFFFCC"/>
              </w:rPr>
            </w:pPr>
            <w:r>
              <w:rPr>
                <w:rFonts w:ascii="Arial" w:eastAsia="Arial" w:hAnsi="Arial" w:cs="Arial"/>
                <w:color w:val="222222"/>
                <w:sz w:val="24"/>
                <w:szCs w:val="24"/>
                <w:shd w:val="clear" w:color="auto" w:fill="FFFFCC"/>
              </w:rPr>
              <w:t>The response partially addresses some or all of the four component parts, or there is no response, or the response does not meet the overall requirement set out in the question.</w:t>
            </w:r>
          </w:p>
        </w:tc>
      </w:tr>
    </w:tbl>
    <w:p w:rsidR="00F23BBA" w:rsidRDefault="00F23BBA">
      <w:pPr>
        <w:pBdr>
          <w:top w:val="nil"/>
          <w:left w:val="nil"/>
          <w:bottom w:val="nil"/>
          <w:right w:val="nil"/>
          <w:between w:val="nil"/>
        </w:pBdr>
        <w:tabs>
          <w:tab w:val="left" w:pos="142"/>
        </w:tabs>
        <w:spacing w:before="240" w:after="240" w:line="240" w:lineRule="auto"/>
        <w:ind w:left="720" w:hanging="720"/>
        <w:jc w:val="both"/>
      </w:pPr>
      <w:bookmarkStart w:id="17" w:name="_heading=h.44sinio" w:colFirst="0" w:colLast="0"/>
      <w:bookmarkEnd w:id="17"/>
    </w:p>
    <w:p w:rsidR="00F23BBA" w:rsidRDefault="0048003F">
      <w:pPr>
        <w:pBdr>
          <w:top w:val="nil"/>
          <w:left w:val="nil"/>
          <w:bottom w:val="nil"/>
          <w:right w:val="nil"/>
          <w:between w:val="nil"/>
        </w:pBdr>
        <w:tabs>
          <w:tab w:val="left" w:pos="142"/>
        </w:tabs>
        <w:spacing w:before="240" w:after="240" w:line="240" w:lineRule="auto"/>
        <w:ind w:left="720" w:hanging="720"/>
        <w:jc w:val="both"/>
      </w:pPr>
      <w:bookmarkStart w:id="18" w:name="_heading=h.poxd3ufosxzl" w:colFirst="0" w:colLast="0"/>
      <w:bookmarkEnd w:id="18"/>
      <w:r>
        <w:rPr>
          <w:rFonts w:ascii="Arial" w:eastAsia="Arial" w:hAnsi="Arial" w:cs="Arial"/>
          <w:b/>
          <w:sz w:val="28"/>
          <w:szCs w:val="28"/>
        </w:rPr>
        <w:t xml:space="preserve">11.     </w:t>
      </w:r>
      <w:r>
        <w:rPr>
          <w:rFonts w:ascii="Arial" w:eastAsia="Arial" w:hAnsi="Arial" w:cs="Arial"/>
          <w:b/>
          <w:color w:val="000000"/>
          <w:sz w:val="28"/>
          <w:szCs w:val="28"/>
        </w:rPr>
        <w:t>Price evaluation</w:t>
      </w:r>
    </w:p>
    <w:p w:rsidR="00F23BBA" w:rsidRDefault="0048003F">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This paragraph 11 contains information on how to complete the pricing matrix </w:t>
      </w:r>
      <w:r>
        <w:rPr>
          <w:rFonts w:ascii="Arial" w:eastAsia="Arial" w:hAnsi="Arial" w:cs="Arial"/>
          <w:sz w:val="24"/>
          <w:szCs w:val="24"/>
          <w:highlight w:val="white"/>
        </w:rPr>
        <w:t>attachment 3 a</w:t>
      </w:r>
      <w:r>
        <w:rPr>
          <w:rFonts w:ascii="Arial" w:eastAsia="Arial" w:hAnsi="Arial" w:cs="Arial"/>
          <w:sz w:val="24"/>
          <w:szCs w:val="24"/>
        </w:rPr>
        <w:t>nd the price evaluation process.</w:t>
      </w:r>
    </w:p>
    <w:p w:rsidR="00F23BBA" w:rsidRDefault="0048003F">
      <w:pPr>
        <w:pBdr>
          <w:top w:val="nil"/>
          <w:left w:val="nil"/>
          <w:bottom w:val="nil"/>
          <w:right w:val="nil"/>
          <w:between w:val="nil"/>
        </w:pBdr>
        <w:spacing w:before="120" w:after="120" w:line="240" w:lineRule="auto"/>
        <w:ind w:left="1440" w:hanging="1440"/>
        <w:rPr>
          <w:b/>
        </w:rPr>
      </w:pPr>
      <w:bookmarkStart w:id="19" w:name="_heading=h.2jxsxqh" w:colFirst="0" w:colLast="0"/>
      <w:bookmarkEnd w:id="19"/>
      <w:r>
        <w:rPr>
          <w:rFonts w:ascii="Arial" w:eastAsia="Arial" w:hAnsi="Arial" w:cs="Arial"/>
          <w:sz w:val="24"/>
          <w:szCs w:val="24"/>
        </w:rPr>
        <w:t xml:space="preserve">11.1    </w:t>
      </w:r>
      <w:r>
        <w:rPr>
          <w:rFonts w:ascii="Arial" w:eastAsia="Arial" w:hAnsi="Arial" w:cs="Arial"/>
          <w:b/>
          <w:color w:val="000000"/>
          <w:sz w:val="24"/>
          <w:szCs w:val="24"/>
        </w:rPr>
        <w:t>How to complete your pricing matrix:</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Read and understand the instructions in the pricing matrix, and in this paragraph, before submitting your prices.</w:t>
      </w:r>
    </w:p>
    <w:p w:rsidR="00F23BBA" w:rsidRDefault="0048003F">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Your prices should compare with the quality of your offer.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w:t>
      </w:r>
      <w:r>
        <w:rPr>
          <w:rFonts w:ascii="Arial" w:eastAsia="Arial" w:hAnsi="Arial" w:cs="Arial"/>
          <w:color w:val="000000"/>
          <w:sz w:val="24"/>
          <w:szCs w:val="24"/>
        </w:rPr>
        <w:t>it.</w:t>
      </w:r>
    </w:p>
    <w:p w:rsidR="00F23BBA" w:rsidRDefault="0048003F">
      <w:pPr>
        <w:rPr>
          <w:rFonts w:ascii="Arial" w:eastAsia="Arial" w:hAnsi="Arial" w:cs="Arial"/>
          <w:color w:val="000000"/>
          <w:sz w:val="24"/>
          <w:szCs w:val="24"/>
          <w:highlight w:val="white"/>
        </w:rPr>
      </w:pPr>
      <w:r>
        <w:rPr>
          <w:rFonts w:ascii="Arial" w:eastAsia="Arial" w:hAnsi="Arial" w:cs="Arial"/>
          <w:color w:val="000000"/>
          <w:sz w:val="24"/>
          <w:szCs w:val="24"/>
        </w:rPr>
        <w:t xml:space="preserve">You should also take into account our management charge of </w:t>
      </w:r>
      <w:r>
        <w:rPr>
          <w:rFonts w:ascii="Arial" w:eastAsia="Arial" w:hAnsi="Arial" w:cs="Arial"/>
          <w:sz w:val="24"/>
          <w:szCs w:val="24"/>
          <w:highlight w:val="white"/>
        </w:rPr>
        <w:t>1</w:t>
      </w:r>
      <w:r>
        <w:rPr>
          <w:rFonts w:ascii="Arial" w:eastAsia="Arial" w:hAnsi="Arial" w:cs="Arial"/>
          <w:color w:val="000000"/>
          <w:sz w:val="24"/>
          <w:szCs w:val="24"/>
          <w:highlight w:val="white"/>
        </w:rPr>
        <w:t>% w</w:t>
      </w:r>
      <w:r>
        <w:rPr>
          <w:rFonts w:ascii="Arial" w:eastAsia="Arial" w:hAnsi="Arial" w:cs="Arial"/>
          <w:color w:val="000000"/>
          <w:sz w:val="24"/>
          <w:szCs w:val="24"/>
        </w:rPr>
        <w:t>hich shall be paid by you to us, as set out</w:t>
      </w:r>
      <w:r>
        <w:rPr>
          <w:rFonts w:ascii="Arial" w:eastAsia="Arial" w:hAnsi="Arial" w:cs="Arial"/>
          <w:color w:val="000000"/>
          <w:sz w:val="24"/>
          <w:szCs w:val="24"/>
          <w:highlight w:val="white"/>
        </w:rPr>
        <w:t xml:space="preserve"> in the Framework Award form</w:t>
      </w:r>
      <w:r>
        <w:rPr>
          <w:rFonts w:ascii="Arial" w:eastAsia="Arial" w:hAnsi="Arial" w:cs="Arial"/>
          <w:sz w:val="24"/>
          <w:szCs w:val="24"/>
          <w:highlight w:val="white"/>
        </w:rPr>
        <w:t>.</w:t>
      </w:r>
    </w:p>
    <w:p w:rsidR="00F23BBA" w:rsidRDefault="0048003F">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You should have read and understood the information on TUPE in paragraph </w:t>
      </w:r>
      <w:r>
        <w:rPr>
          <w:rFonts w:ascii="Arial" w:eastAsia="Arial" w:hAnsi="Arial" w:cs="Arial"/>
          <w:sz w:val="24"/>
          <w:szCs w:val="24"/>
          <w:highlight w:val="white"/>
        </w:rPr>
        <w:t>8</w:t>
      </w:r>
      <w:r>
        <w:rPr>
          <w:rFonts w:ascii="Arial" w:eastAsia="Arial" w:hAnsi="Arial" w:cs="Arial"/>
          <w:color w:val="000000"/>
          <w:sz w:val="24"/>
          <w:szCs w:val="24"/>
          <w:highlight w:val="white"/>
        </w:rPr>
        <w:t xml:space="preserve"> of attachment 1 – About the framework. Yo</w:t>
      </w:r>
      <w:r>
        <w:rPr>
          <w:rFonts w:ascii="Arial" w:eastAsia="Arial" w:hAnsi="Arial" w:cs="Arial"/>
          <w:color w:val="000000"/>
          <w:sz w:val="24"/>
          <w:szCs w:val="24"/>
          <w:highlight w:val="white"/>
        </w:rPr>
        <w:t>u are reminded that it is your responsibility to take your own advice and consider whether TUPE is likely to apply and to act accordingly. You are encouraged to carry out your own due diligence exercise on the application of TUPE when completing your prici</w:t>
      </w:r>
      <w:r>
        <w:rPr>
          <w:rFonts w:ascii="Arial" w:eastAsia="Arial" w:hAnsi="Arial" w:cs="Arial"/>
          <w:color w:val="000000"/>
          <w:sz w:val="24"/>
          <w:szCs w:val="24"/>
          <w:highlight w:val="white"/>
        </w:rPr>
        <w:t>ng matrix.</w:t>
      </w:r>
    </w:p>
    <w:p w:rsidR="00F23BBA" w:rsidRDefault="0048003F">
      <w:pPr>
        <w:rPr>
          <w:rFonts w:ascii="Arial" w:eastAsia="Arial" w:hAnsi="Arial" w:cs="Arial"/>
          <w:sz w:val="24"/>
          <w:szCs w:val="24"/>
          <w:highlight w:val="white"/>
        </w:rPr>
      </w:pPr>
      <w:r>
        <w:rPr>
          <w:rFonts w:ascii="Arial" w:eastAsia="Arial" w:hAnsi="Arial" w:cs="Arial"/>
          <w:sz w:val="24"/>
          <w:szCs w:val="24"/>
          <w:highlight w:val="white"/>
        </w:rPr>
        <w:t>You must read and understand the Instructions tab for each specific lot provided in the Attachment 3 Framework Pricing Matrix RM6116. Each Lot has specific instructions and guidance applicable to that particular Lot.</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Your prices submitted must :</w:t>
      </w:r>
    </w:p>
    <w:p w:rsidR="00F23BBA" w:rsidRDefault="0048003F">
      <w:pPr>
        <w:numPr>
          <w:ilvl w:val="1"/>
          <w:numId w:val="9"/>
        </w:numPr>
        <w:pBdr>
          <w:top w:val="nil"/>
          <w:left w:val="nil"/>
          <w:bottom w:val="nil"/>
          <w:right w:val="nil"/>
          <w:between w:val="nil"/>
        </w:pBdr>
        <w:spacing w:before="120" w:after="120" w:line="240" w:lineRule="auto"/>
      </w:pPr>
      <w:r>
        <w:rPr>
          <w:rFonts w:ascii="Arial" w:eastAsia="Arial" w:hAnsi="Arial" w:cs="Arial"/>
          <w:color w:val="000000"/>
          <w:sz w:val="24"/>
          <w:szCs w:val="24"/>
        </w:rPr>
        <w:t>exclude VAT.</w:t>
      </w:r>
    </w:p>
    <w:p w:rsidR="00F23BBA" w:rsidRDefault="0048003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be exclusive of </w:t>
      </w:r>
      <w:r>
        <w:rPr>
          <w:rFonts w:ascii="Arial" w:eastAsia="Arial" w:hAnsi="Arial" w:cs="Arial"/>
          <w:sz w:val="24"/>
          <w:szCs w:val="24"/>
          <w:highlight w:val="white"/>
        </w:rPr>
        <w:t>reimbursable</w:t>
      </w:r>
      <w:r>
        <w:rPr>
          <w:rFonts w:ascii="Arial" w:eastAsia="Arial" w:hAnsi="Arial" w:cs="Arial"/>
          <w:color w:val="000000"/>
          <w:sz w:val="24"/>
          <w:szCs w:val="24"/>
          <w:highlight w:val="white"/>
        </w:rPr>
        <w:t xml:space="preserve"> expenses/travel and subsistence </w:t>
      </w:r>
    </w:p>
    <w:p w:rsidR="00F23BBA" w:rsidRDefault="0048003F">
      <w:pPr>
        <w:numPr>
          <w:ilvl w:val="1"/>
          <w:numId w:val="9"/>
        </w:numPr>
        <w:pBdr>
          <w:top w:val="nil"/>
          <w:left w:val="nil"/>
          <w:bottom w:val="nil"/>
          <w:right w:val="nil"/>
          <w:between w:val="nil"/>
        </w:pBdr>
        <w:spacing w:before="120" w:after="120" w:line="240"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be in british pounds sterling, up to two decimal places</w:t>
      </w:r>
    </w:p>
    <w:p w:rsidR="00F23BBA" w:rsidRDefault="00F23BBA">
      <w:pPr>
        <w:pBdr>
          <w:top w:val="nil"/>
          <w:left w:val="nil"/>
          <w:bottom w:val="nil"/>
          <w:right w:val="nil"/>
          <w:between w:val="nil"/>
        </w:pBdr>
        <w:spacing w:before="120" w:after="120" w:line="240" w:lineRule="auto"/>
        <w:ind w:left="1440"/>
        <w:rPr>
          <w:rFonts w:ascii="Arial" w:eastAsia="Arial" w:hAnsi="Arial" w:cs="Arial"/>
          <w:color w:val="000000"/>
          <w:sz w:val="24"/>
          <w:szCs w:val="24"/>
          <w:highlight w:val="white"/>
        </w:rPr>
      </w:pPr>
    </w:p>
    <w:p w:rsidR="00F23BBA" w:rsidRDefault="0048003F">
      <w:pPr>
        <w:rPr>
          <w:rFonts w:ascii="Arial" w:eastAsia="Arial" w:hAnsi="Arial" w:cs="Arial"/>
          <w:color w:val="000000"/>
          <w:sz w:val="24"/>
          <w:szCs w:val="24"/>
          <w:highlight w:val="white"/>
        </w:rPr>
      </w:pPr>
      <w:r>
        <w:rPr>
          <w:rFonts w:ascii="Arial" w:eastAsia="Arial" w:hAnsi="Arial" w:cs="Arial"/>
          <w:color w:val="000000"/>
          <w:sz w:val="24"/>
          <w:szCs w:val="24"/>
          <w:highlight w:val="white"/>
        </w:rPr>
        <w:t>Pricing will be based on:</w:t>
      </w:r>
    </w:p>
    <w:p w:rsidR="00F23BBA" w:rsidRDefault="0048003F">
      <w:pPr>
        <w:widowControl w:val="0"/>
        <w:numPr>
          <w:ilvl w:val="0"/>
          <w:numId w:val="3"/>
        </w:numPr>
        <w:pBdr>
          <w:top w:val="nil"/>
          <w:left w:val="nil"/>
          <w:bottom w:val="nil"/>
          <w:right w:val="nil"/>
          <w:between w:val="nil"/>
        </w:pBdr>
        <w:spacing w:before="120" w:after="120" w:line="240" w:lineRule="auto"/>
        <w:ind w:left="1077" w:right="57" w:hanging="357"/>
        <w:rPr>
          <w:rFonts w:ascii="Arial" w:eastAsia="Arial" w:hAnsi="Arial" w:cs="Arial"/>
          <w:color w:val="000000"/>
          <w:sz w:val="24"/>
          <w:szCs w:val="24"/>
          <w:highlight w:val="white"/>
        </w:rPr>
      </w:pPr>
      <w:r>
        <w:rPr>
          <w:rFonts w:ascii="Arial" w:eastAsia="Arial" w:hAnsi="Arial" w:cs="Arial"/>
          <w:color w:val="000000"/>
          <w:sz w:val="24"/>
          <w:szCs w:val="24"/>
          <w:highlight w:val="white"/>
        </w:rPr>
        <w:t>eight (8) hour Working Day; and</w:t>
      </w:r>
    </w:p>
    <w:p w:rsidR="00F23BBA" w:rsidRDefault="0048003F">
      <w:pPr>
        <w:widowControl w:val="0"/>
        <w:numPr>
          <w:ilvl w:val="0"/>
          <w:numId w:val="3"/>
        </w:numPr>
        <w:pBdr>
          <w:top w:val="nil"/>
          <w:left w:val="nil"/>
          <w:bottom w:val="nil"/>
          <w:right w:val="nil"/>
          <w:between w:val="nil"/>
        </w:pBdr>
        <w:spacing w:before="120" w:after="120" w:line="240" w:lineRule="auto"/>
        <w:ind w:left="1077" w:right="57" w:hanging="357"/>
        <w:rPr>
          <w:rFonts w:ascii="Arial" w:eastAsia="Arial" w:hAnsi="Arial" w:cs="Arial"/>
          <w:color w:val="000000"/>
          <w:sz w:val="24"/>
          <w:szCs w:val="24"/>
          <w:highlight w:val="white"/>
        </w:rPr>
      </w:pPr>
      <w:r>
        <w:rPr>
          <w:rFonts w:ascii="Arial" w:eastAsia="Arial" w:hAnsi="Arial" w:cs="Arial"/>
          <w:color w:val="000000"/>
          <w:sz w:val="24"/>
          <w:szCs w:val="24"/>
          <w:highlight w:val="white"/>
        </w:rPr>
        <w:t>rounded to the nearest £10.</w:t>
      </w:r>
    </w:p>
    <w:p w:rsidR="00F23BBA" w:rsidRDefault="0048003F">
      <w:pPr>
        <w:rPr>
          <w:rFonts w:ascii="Arial" w:eastAsia="Arial" w:hAnsi="Arial" w:cs="Arial"/>
          <w:sz w:val="24"/>
          <w:szCs w:val="24"/>
        </w:rPr>
      </w:pPr>
      <w:r>
        <w:rPr>
          <w:rFonts w:ascii="Arial" w:eastAsia="Arial" w:hAnsi="Arial" w:cs="Arial"/>
          <w:sz w:val="24"/>
          <w:szCs w:val="24"/>
          <w:highlight w:val="white"/>
        </w:rPr>
        <w:t>N</w:t>
      </w:r>
      <w:r>
        <w:rPr>
          <w:rFonts w:ascii="Arial" w:eastAsia="Arial" w:hAnsi="Arial" w:cs="Arial"/>
          <w:color w:val="000000"/>
          <w:sz w:val="24"/>
          <w:szCs w:val="24"/>
          <w:highlight w:val="white"/>
        </w:rPr>
        <w:t xml:space="preserve">egative bids for the Lots you are </w:t>
      </w:r>
      <w:r>
        <w:rPr>
          <w:rFonts w:ascii="Arial" w:eastAsia="Arial" w:hAnsi="Arial" w:cs="Arial"/>
          <w:sz w:val="24"/>
          <w:szCs w:val="24"/>
          <w:highlight w:val="white"/>
        </w:rPr>
        <w:t>bidding</w:t>
      </w:r>
      <w:r>
        <w:rPr>
          <w:rFonts w:ascii="Arial" w:eastAsia="Arial" w:hAnsi="Arial" w:cs="Arial"/>
          <w:color w:val="000000"/>
          <w:sz w:val="24"/>
          <w:szCs w:val="24"/>
          <w:highlight w:val="white"/>
        </w:rPr>
        <w:t xml:space="preserve"> for will not be allowed. </w:t>
      </w:r>
      <w:r>
        <w:rPr>
          <w:rFonts w:ascii="Arial" w:eastAsia="Arial" w:hAnsi="Arial" w:cs="Arial"/>
          <w:color w:val="000000"/>
          <w:sz w:val="24"/>
          <w:szCs w:val="24"/>
        </w:rPr>
        <w:t xml:space="preserve"> We will investigate where we consider your bid to be abnormally lo</w:t>
      </w:r>
      <w:r>
        <w:rPr>
          <w:rFonts w:ascii="Arial" w:eastAsia="Arial" w:hAnsi="Arial" w:cs="Arial"/>
          <w:sz w:val="24"/>
          <w:szCs w:val="24"/>
        </w:rPr>
        <w:t xml:space="preserve">w or zero. </w:t>
      </w:r>
    </w:p>
    <w:p w:rsidR="00F23BBA" w:rsidRDefault="0048003F">
      <w:pPr>
        <w:rPr>
          <w:rFonts w:ascii="Arial" w:eastAsia="Arial" w:hAnsi="Arial" w:cs="Arial"/>
          <w:sz w:val="24"/>
          <w:szCs w:val="24"/>
        </w:rPr>
      </w:pPr>
      <w:r>
        <w:rPr>
          <w:rFonts w:ascii="Arial" w:eastAsia="Arial" w:hAnsi="Arial" w:cs="Arial"/>
          <w:sz w:val="24"/>
          <w:szCs w:val="24"/>
        </w:rPr>
        <w:t>For the purpose of evaluation zero prices will be treated as follows: £ to two (2) decimal places (£0.00) will be scored using £0.001.</w:t>
      </w:r>
    </w:p>
    <w:p w:rsidR="00F23BBA" w:rsidRDefault="0048003F">
      <w:pPr>
        <w:rPr>
          <w:rFonts w:ascii="Arial" w:eastAsia="Arial" w:hAnsi="Arial" w:cs="Arial"/>
          <w:sz w:val="24"/>
          <w:szCs w:val="24"/>
        </w:rPr>
      </w:pPr>
      <w:r>
        <w:rPr>
          <w:rFonts w:ascii="Arial" w:eastAsia="Arial" w:hAnsi="Arial" w:cs="Arial"/>
          <w:sz w:val="24"/>
          <w:szCs w:val="24"/>
        </w:rPr>
        <w:t>Mandatory</w:t>
      </w:r>
      <w:r>
        <w:rPr>
          <w:rFonts w:ascii="Arial" w:eastAsia="Arial" w:hAnsi="Arial" w:cs="Arial"/>
          <w:sz w:val="24"/>
          <w:szCs w:val="24"/>
        </w:rPr>
        <w:t xml:space="preserve"> prices are required in each table as per the guidance below. Failure to submit a price in a mandatory cell may result in your bid being deemed non-compliant, </w:t>
      </w:r>
      <w:r>
        <w:rPr>
          <w:rFonts w:ascii="Roboto" w:eastAsia="Roboto" w:hAnsi="Roboto" w:cs="Roboto"/>
          <w:sz w:val="24"/>
          <w:szCs w:val="24"/>
          <w:highlight w:val="white"/>
        </w:rPr>
        <w:t>and your bid for the Lot  may be rejected from this competition.</w:t>
      </w:r>
    </w:p>
    <w:p w:rsidR="00F23BBA" w:rsidRDefault="0048003F">
      <w:pPr>
        <w:rPr>
          <w:rFonts w:ascii="Arial" w:eastAsia="Arial" w:hAnsi="Arial" w:cs="Arial"/>
          <w:color w:val="000000"/>
          <w:sz w:val="24"/>
          <w:szCs w:val="24"/>
          <w:highlight w:val="white"/>
        </w:rPr>
      </w:pPr>
      <w:r>
        <w:rPr>
          <w:rFonts w:ascii="Arial" w:eastAsia="Arial" w:hAnsi="Arial" w:cs="Arial"/>
          <w:color w:val="000000"/>
          <w:sz w:val="24"/>
          <w:szCs w:val="24"/>
        </w:rPr>
        <w:t>The prices submitted will be the</w:t>
      </w:r>
      <w:r>
        <w:rPr>
          <w:rFonts w:ascii="Arial" w:eastAsia="Arial" w:hAnsi="Arial" w:cs="Arial"/>
          <w:color w:val="000000"/>
          <w:sz w:val="24"/>
          <w:szCs w:val="24"/>
        </w:rPr>
        <w:t xml:space="preserve"> maximum payable under this framework. Prices may be lowered at the call-off stage. Refer to </w:t>
      </w:r>
      <w:r>
        <w:rPr>
          <w:rFonts w:ascii="Arial" w:eastAsia="Arial" w:hAnsi="Arial" w:cs="Arial"/>
          <w:color w:val="000000"/>
          <w:sz w:val="24"/>
          <w:szCs w:val="24"/>
          <w:highlight w:val="white"/>
        </w:rPr>
        <w:t xml:space="preserve">Framework Schedule </w:t>
      </w:r>
      <w:r>
        <w:rPr>
          <w:rFonts w:ascii="Arial" w:eastAsia="Arial" w:hAnsi="Arial" w:cs="Arial"/>
          <w:sz w:val="24"/>
          <w:szCs w:val="24"/>
          <w:highlight w:val="white"/>
        </w:rPr>
        <w:t xml:space="preserve">3 </w:t>
      </w:r>
      <w:r>
        <w:rPr>
          <w:rFonts w:ascii="Arial" w:eastAsia="Arial" w:hAnsi="Arial" w:cs="Arial"/>
          <w:color w:val="000000"/>
          <w:sz w:val="24"/>
          <w:szCs w:val="24"/>
          <w:highlight w:val="white"/>
        </w:rPr>
        <w:t xml:space="preserve"> – Framework Prices.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 xml:space="preserve">You must download and complete the pricing matrix </w:t>
      </w:r>
      <w:r>
        <w:rPr>
          <w:rFonts w:ascii="Arial" w:eastAsia="Arial" w:hAnsi="Arial" w:cs="Arial"/>
          <w:color w:val="000000"/>
          <w:sz w:val="24"/>
          <w:szCs w:val="24"/>
          <w:highlight w:val="white"/>
        </w:rPr>
        <w:t>attachment 3</w:t>
      </w:r>
      <w:r>
        <w:rPr>
          <w:rFonts w:ascii="Arial" w:eastAsia="Arial" w:hAnsi="Arial" w:cs="Arial"/>
          <w:color w:val="000000"/>
          <w:sz w:val="24"/>
          <w:szCs w:val="24"/>
        </w:rPr>
        <w:t xml:space="preserve"> for each of the </w:t>
      </w:r>
      <w:r>
        <w:rPr>
          <w:rFonts w:ascii="Arial" w:eastAsia="Arial" w:hAnsi="Arial" w:cs="Arial"/>
          <w:color w:val="000000"/>
          <w:sz w:val="24"/>
          <w:szCs w:val="24"/>
          <w:highlight w:val="white"/>
        </w:rPr>
        <w:t>lot(s)</w:t>
      </w:r>
      <w:r>
        <w:rPr>
          <w:rFonts w:ascii="Arial" w:eastAsia="Arial" w:hAnsi="Arial" w:cs="Arial"/>
          <w:color w:val="000000"/>
          <w:sz w:val="24"/>
          <w:szCs w:val="24"/>
        </w:rPr>
        <w:t xml:space="preserve"> you are submitting a bid for.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Pr</w:t>
      </w:r>
      <w:r>
        <w:rPr>
          <w:rFonts w:ascii="Arial" w:eastAsia="Arial" w:hAnsi="Arial" w:cs="Arial"/>
          <w:color w:val="000000"/>
          <w:sz w:val="24"/>
          <w:szCs w:val="24"/>
        </w:rPr>
        <w:t xml:space="preserve">ovide a price, where one has been requested, in the cells </w:t>
      </w:r>
      <w:r>
        <w:rPr>
          <w:rFonts w:ascii="Arial" w:eastAsia="Arial" w:hAnsi="Arial" w:cs="Arial"/>
          <w:color w:val="000000"/>
          <w:sz w:val="24"/>
          <w:szCs w:val="24"/>
          <w:highlight w:val="white"/>
        </w:rPr>
        <w:t>highlighted</w:t>
      </w:r>
      <w:r>
        <w:rPr>
          <w:rFonts w:ascii="Arial" w:eastAsia="Arial" w:hAnsi="Arial" w:cs="Arial"/>
          <w:sz w:val="24"/>
          <w:szCs w:val="24"/>
          <w:highlight w:val="white"/>
        </w:rPr>
        <w:t xml:space="preserve"> in blue</w:t>
      </w:r>
      <w:r>
        <w:rPr>
          <w:rFonts w:ascii="Arial" w:eastAsia="Arial" w:hAnsi="Arial" w:cs="Arial"/>
          <w:color w:val="000000"/>
          <w:sz w:val="24"/>
          <w:szCs w:val="24"/>
          <w:highlight w:val="white"/>
        </w:rPr>
        <w:t>.</w:t>
      </w:r>
      <w:r>
        <w:rPr>
          <w:rFonts w:ascii="Arial" w:eastAsia="Arial" w:hAnsi="Arial" w:cs="Arial"/>
          <w:color w:val="000000"/>
          <w:sz w:val="24"/>
          <w:szCs w:val="24"/>
        </w:rPr>
        <w:t xml:space="preserve">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When you have completed your pricing matrix, you must upload this into the eSourcing suite at question PQ1 in the commercial envelope.  If you do not upload your pricing matrix</w:t>
      </w:r>
      <w:r>
        <w:rPr>
          <w:rFonts w:ascii="Arial" w:eastAsia="Arial" w:hAnsi="Arial" w:cs="Arial"/>
          <w:color w:val="000000"/>
          <w:sz w:val="24"/>
          <w:szCs w:val="24"/>
        </w:rPr>
        <w:t xml:space="preserve"> your bid may be rejected from this competition.</w:t>
      </w:r>
    </w:p>
    <w:p w:rsidR="00F23BBA" w:rsidRDefault="0048003F">
      <w:pPr>
        <w:rPr>
          <w:rFonts w:ascii="Arial" w:eastAsia="Arial" w:hAnsi="Arial" w:cs="Arial"/>
          <w:color w:val="000000"/>
          <w:sz w:val="24"/>
          <w:szCs w:val="24"/>
          <w:highlight w:val="white"/>
        </w:rPr>
      </w:pPr>
      <w:bookmarkStart w:id="20" w:name="_heading=h.z337ya" w:colFirst="0" w:colLast="0"/>
      <w:bookmarkEnd w:id="20"/>
      <w:r>
        <w:rPr>
          <w:rFonts w:ascii="Arial" w:eastAsia="Arial" w:hAnsi="Arial" w:cs="Arial"/>
          <w:color w:val="000000"/>
          <w:sz w:val="24"/>
          <w:szCs w:val="24"/>
        </w:rPr>
        <w:t xml:space="preserve">Do not alter, amend or change the format or layout of the pricing matrix </w:t>
      </w:r>
      <w:r>
        <w:rPr>
          <w:rFonts w:ascii="Arial" w:eastAsia="Arial" w:hAnsi="Arial" w:cs="Arial"/>
          <w:color w:val="000000"/>
          <w:sz w:val="24"/>
          <w:szCs w:val="24"/>
          <w:highlight w:val="white"/>
        </w:rPr>
        <w:t>attachment 3.</w:t>
      </w:r>
    </w:p>
    <w:p w:rsidR="00F23BBA" w:rsidRDefault="0048003F">
      <w:pPr>
        <w:pBdr>
          <w:top w:val="nil"/>
          <w:left w:val="nil"/>
          <w:bottom w:val="nil"/>
          <w:right w:val="nil"/>
          <w:between w:val="nil"/>
        </w:pBdr>
        <w:spacing w:before="120" w:after="120" w:line="240" w:lineRule="auto"/>
        <w:rPr>
          <w:b/>
        </w:rPr>
      </w:pPr>
      <w:r>
        <w:rPr>
          <w:rFonts w:ascii="Arial" w:eastAsia="Arial" w:hAnsi="Arial" w:cs="Arial"/>
          <w:b/>
          <w:sz w:val="24"/>
          <w:szCs w:val="24"/>
        </w:rPr>
        <w:t xml:space="preserve">11.2     </w:t>
      </w:r>
      <w:r>
        <w:rPr>
          <w:rFonts w:ascii="Arial" w:eastAsia="Arial" w:hAnsi="Arial" w:cs="Arial"/>
          <w:b/>
          <w:color w:val="000000"/>
          <w:sz w:val="24"/>
          <w:szCs w:val="24"/>
        </w:rPr>
        <w:t>Price evaluation process</w:t>
      </w:r>
    </w:p>
    <w:p w:rsidR="00F23BBA" w:rsidRDefault="0048003F">
      <w:pPr>
        <w:rPr>
          <w:rFonts w:ascii="Arial" w:eastAsia="Arial" w:hAnsi="Arial" w:cs="Arial"/>
          <w:sz w:val="24"/>
          <w:szCs w:val="24"/>
        </w:rPr>
      </w:pPr>
      <w:bookmarkStart w:id="21" w:name="_heading=h.3j2qqm3" w:colFirst="0" w:colLast="0"/>
      <w:bookmarkEnd w:id="21"/>
      <w:r>
        <w:rPr>
          <w:rFonts w:ascii="Arial" w:eastAsia="Arial" w:hAnsi="Arial" w:cs="Arial"/>
          <w:sz w:val="24"/>
          <w:szCs w:val="24"/>
        </w:rPr>
        <w:t>This is how we will evaluate your pricing:</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w:t>
      </w:r>
      <w:r>
        <w:rPr>
          <w:rFonts w:ascii="Arial" w:eastAsia="Arial" w:hAnsi="Arial" w:cs="Arial"/>
          <w:sz w:val="24"/>
          <w:szCs w:val="24"/>
          <w:highlight w:val="white"/>
        </w:rPr>
        <w:t xml:space="preserve">blue </w:t>
      </w:r>
      <w:r>
        <w:rPr>
          <w:rFonts w:ascii="Arial" w:eastAsia="Arial" w:hAnsi="Arial" w:cs="Arial"/>
          <w:color w:val="000000"/>
          <w:sz w:val="24"/>
          <w:szCs w:val="24"/>
          <w:highlight w:val="white"/>
        </w:rPr>
        <w:t>cells f</w:t>
      </w:r>
      <w:r>
        <w:rPr>
          <w:rFonts w:ascii="Arial" w:eastAsia="Arial" w:hAnsi="Arial" w:cs="Arial"/>
          <w:color w:val="000000"/>
          <w:sz w:val="24"/>
          <w:szCs w:val="24"/>
        </w:rPr>
        <w:t xml:space="preserve">or </w:t>
      </w:r>
      <w:r>
        <w:rPr>
          <w:rFonts w:ascii="Arial" w:eastAsia="Arial" w:hAnsi="Arial" w:cs="Arial"/>
          <w:color w:val="000000"/>
          <w:sz w:val="24"/>
          <w:szCs w:val="24"/>
          <w:highlight w:val="white"/>
        </w:rPr>
        <w:t>each lot yo</w:t>
      </w:r>
      <w:r>
        <w:rPr>
          <w:rFonts w:ascii="Arial" w:eastAsia="Arial" w:hAnsi="Arial" w:cs="Arial"/>
          <w:color w:val="000000"/>
          <w:sz w:val="24"/>
          <w:szCs w:val="24"/>
        </w:rPr>
        <w:t xml:space="preserve">u are bidding for.  </w:t>
      </w:r>
    </w:p>
    <w:p w:rsidR="00F23BBA" w:rsidRDefault="0048003F">
      <w:pPr>
        <w:rPr>
          <w:rFonts w:ascii="Arial" w:eastAsia="Arial" w:hAnsi="Arial" w:cs="Arial"/>
          <w:sz w:val="24"/>
          <w:szCs w:val="24"/>
          <w:highlight w:val="white"/>
        </w:rPr>
      </w:pPr>
      <w:r>
        <w:rPr>
          <w:rFonts w:ascii="Arial" w:eastAsia="Arial" w:hAnsi="Arial" w:cs="Arial"/>
          <w:color w:val="000000"/>
          <w:sz w:val="24"/>
          <w:szCs w:val="24"/>
        </w:rPr>
        <w:t xml:space="preserve">Failure to insert an applicable price may result in your bid being deemed non-compliant and may be rejected from this competition.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w:t>
      </w:r>
      <w:r>
        <w:rPr>
          <w:rFonts w:ascii="Arial" w:eastAsia="Arial" w:hAnsi="Arial" w:cs="Arial"/>
          <w:color w:val="000000"/>
          <w:sz w:val="24"/>
          <w:szCs w:val="24"/>
        </w:rPr>
        <w:t xml:space="preserve">process.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 xml:space="preserve">The bidder with the lowest </w:t>
      </w:r>
      <w:r>
        <w:rPr>
          <w:rFonts w:ascii="Arial" w:eastAsia="Arial" w:hAnsi="Arial" w:cs="Arial"/>
          <w:color w:val="000000"/>
          <w:sz w:val="24"/>
          <w:szCs w:val="24"/>
          <w:highlight w:val="white"/>
        </w:rPr>
        <w:t>price</w:t>
      </w:r>
      <w:r>
        <w:rPr>
          <w:rFonts w:ascii="Arial" w:eastAsia="Arial" w:hAnsi="Arial" w:cs="Arial"/>
          <w:color w:val="000000"/>
          <w:sz w:val="24"/>
          <w:szCs w:val="24"/>
        </w:rPr>
        <w:t xml:space="preserve"> as indicate</w:t>
      </w:r>
      <w:r>
        <w:rPr>
          <w:rFonts w:ascii="Arial" w:eastAsia="Arial" w:hAnsi="Arial" w:cs="Arial"/>
          <w:sz w:val="24"/>
          <w:szCs w:val="24"/>
        </w:rPr>
        <w:t xml:space="preserve">d in the methodology below, </w:t>
      </w:r>
      <w:r>
        <w:rPr>
          <w:rFonts w:ascii="Arial" w:eastAsia="Arial" w:hAnsi="Arial" w:cs="Arial"/>
          <w:sz w:val="24"/>
          <w:szCs w:val="24"/>
          <w:highlight w:val="white"/>
        </w:rPr>
        <w:t>for each respective Lot (1a,1b,1c,1d, 2a,3a, 3b, 4a, 4b,4c,4d and 4e)</w:t>
      </w:r>
      <w:r>
        <w:rPr>
          <w:rFonts w:ascii="Arial" w:eastAsia="Arial" w:hAnsi="Arial" w:cs="Arial"/>
          <w:sz w:val="24"/>
          <w:szCs w:val="24"/>
        </w:rPr>
        <w:t xml:space="preserve">, </w:t>
      </w:r>
      <w:r>
        <w:rPr>
          <w:rFonts w:ascii="Arial" w:eastAsia="Arial" w:hAnsi="Arial" w:cs="Arial"/>
          <w:color w:val="000000"/>
          <w:sz w:val="24"/>
          <w:szCs w:val="24"/>
        </w:rPr>
        <w:t>will be awarded the maximum mark available</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w:t>
      </w:r>
      <w:r>
        <w:rPr>
          <w:rFonts w:ascii="Arial" w:eastAsia="Arial" w:hAnsi="Arial" w:cs="Arial"/>
          <w:color w:val="000000"/>
          <w:sz w:val="24"/>
          <w:szCs w:val="24"/>
          <w:highlight w:val="white"/>
        </w:rPr>
        <w:t xml:space="preserve">a price score of </w:t>
      </w:r>
      <w:r>
        <w:rPr>
          <w:rFonts w:ascii="Arial" w:eastAsia="Arial" w:hAnsi="Arial" w:cs="Arial"/>
          <w:sz w:val="24"/>
          <w:szCs w:val="24"/>
          <w:highlight w:val="white"/>
        </w:rPr>
        <w:t>15</w:t>
      </w:r>
      <w:r>
        <w:rPr>
          <w:rFonts w:ascii="Arial" w:eastAsia="Arial" w:hAnsi="Arial" w:cs="Arial"/>
          <w:color w:val="000000"/>
          <w:sz w:val="24"/>
          <w:szCs w:val="24"/>
          <w:highlight w:val="white"/>
        </w:rPr>
        <w:t>)</w:t>
      </w:r>
      <w:r>
        <w:rPr>
          <w:rFonts w:ascii="Arial" w:eastAsia="Arial" w:hAnsi="Arial" w:cs="Arial"/>
          <w:sz w:val="24"/>
          <w:szCs w:val="24"/>
          <w:highlight w:val="white"/>
        </w:rPr>
        <w:t xml:space="preserve"> .  </w:t>
      </w:r>
      <w:r>
        <w:rPr>
          <w:rFonts w:ascii="Arial" w:eastAsia="Arial" w:hAnsi="Arial" w:cs="Arial"/>
          <w:color w:val="000000"/>
          <w:sz w:val="24"/>
          <w:szCs w:val="24"/>
        </w:rPr>
        <w:t xml:space="preserve">All other bidders will get a price </w:t>
      </w:r>
      <w:r>
        <w:rPr>
          <w:rFonts w:ascii="Arial" w:eastAsia="Arial" w:hAnsi="Arial" w:cs="Arial"/>
          <w:color w:val="000000"/>
          <w:sz w:val="24"/>
          <w:szCs w:val="24"/>
        </w:rPr>
        <w:t>score relative to the lowest total basket price.</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 xml:space="preserve">The calculation we will use to evaluate your total basket price, for </w:t>
      </w:r>
      <w:r>
        <w:rPr>
          <w:rFonts w:ascii="Arial" w:eastAsia="Arial" w:hAnsi="Arial" w:cs="Arial"/>
          <w:color w:val="000000"/>
          <w:sz w:val="24"/>
          <w:szCs w:val="24"/>
          <w:highlight w:val="white"/>
        </w:rPr>
        <w:t xml:space="preserve">each lot </w:t>
      </w:r>
      <w:r>
        <w:rPr>
          <w:rFonts w:ascii="Arial" w:eastAsia="Arial" w:hAnsi="Arial" w:cs="Arial"/>
          <w:color w:val="000000"/>
          <w:sz w:val="24"/>
          <w:szCs w:val="24"/>
        </w:rPr>
        <w:t>you are bidding for, is as follows:</w:t>
      </w:r>
    </w:p>
    <w:p w:rsidR="00F23BBA" w:rsidRDefault="0048003F">
      <w:pPr>
        <w:rPr>
          <w:rFonts w:ascii="Arial" w:eastAsia="Arial" w:hAnsi="Arial" w:cs="Arial"/>
          <w:b/>
          <w:sz w:val="26"/>
          <w:szCs w:val="26"/>
        </w:rPr>
      </w:pPr>
      <w:r>
        <w:rPr>
          <w:rFonts w:ascii="Arial" w:eastAsia="Arial" w:hAnsi="Arial" w:cs="Arial"/>
          <w:b/>
          <w:sz w:val="24"/>
          <w:szCs w:val="24"/>
        </w:rPr>
        <w:t xml:space="preserve">Lot 1a  - Inter site Connectivity (Wide Area Network) / Data Access Services </w:t>
      </w:r>
    </w:p>
    <w:p w:rsidR="00F23BBA" w:rsidRDefault="0048003F">
      <w:pPr>
        <w:rPr>
          <w:rFonts w:ascii="Arial" w:eastAsia="Arial" w:hAnsi="Arial" w:cs="Arial"/>
          <w:sz w:val="24"/>
          <w:szCs w:val="24"/>
        </w:rPr>
      </w:pPr>
      <w:r>
        <w:rPr>
          <w:rFonts w:ascii="Arial" w:eastAsia="Arial" w:hAnsi="Arial" w:cs="Arial"/>
          <w:sz w:val="24"/>
          <w:szCs w:val="24"/>
        </w:rPr>
        <w:t xml:space="preserve">Customer Premises score will be calculated as the </w:t>
      </w:r>
      <w:r>
        <w:rPr>
          <w:rFonts w:ascii="Arial" w:eastAsia="Arial" w:hAnsi="Arial" w:cs="Arial"/>
          <w:sz w:val="24"/>
          <w:szCs w:val="24"/>
          <w:highlight w:val="white"/>
        </w:rPr>
        <w:t>Total pricing on customer premises equipment  =  the sum of the TOTAL of both terms (3 + 5 year cost).</w:t>
      </w:r>
    </w:p>
    <w:p w:rsidR="00F23BBA" w:rsidRDefault="0048003F">
      <w:pPr>
        <w:rPr>
          <w:rFonts w:ascii="Arial" w:eastAsia="Arial" w:hAnsi="Arial" w:cs="Arial"/>
          <w:sz w:val="24"/>
          <w:szCs w:val="24"/>
        </w:rPr>
      </w:pPr>
      <w:r>
        <w:rPr>
          <w:rFonts w:ascii="Arial" w:eastAsia="Arial" w:hAnsi="Arial" w:cs="Arial"/>
          <w:sz w:val="24"/>
          <w:szCs w:val="24"/>
        </w:rPr>
        <w:t>3 and 5 year terms cost will be calculated as:</w:t>
      </w:r>
    </w:p>
    <w:p w:rsidR="00F23BBA" w:rsidRDefault="0048003F">
      <w:pPr>
        <w:rPr>
          <w:rFonts w:ascii="Arial" w:eastAsia="Arial" w:hAnsi="Arial" w:cs="Arial"/>
          <w:sz w:val="24"/>
          <w:szCs w:val="24"/>
        </w:rPr>
      </w:pPr>
      <w:r>
        <w:rPr>
          <w:rFonts w:ascii="Arial" w:eastAsia="Arial" w:hAnsi="Arial" w:cs="Arial"/>
          <w:sz w:val="24"/>
          <w:szCs w:val="24"/>
        </w:rPr>
        <w:t>Standard circuit installation + ( number of years x (Cir</w:t>
      </w:r>
      <w:r>
        <w:rPr>
          <w:rFonts w:ascii="Arial" w:eastAsia="Arial" w:hAnsi="Arial" w:cs="Arial"/>
          <w:sz w:val="24"/>
          <w:szCs w:val="24"/>
        </w:rPr>
        <w:t>cuit annual rental for period of term )) + Router standard installation + ( number of years x (Router annual lease for period of term + router annual management charge ))</w:t>
      </w:r>
    </w:p>
    <w:p w:rsidR="00F23BBA" w:rsidRDefault="00F23BBA">
      <w:pPr>
        <w:rPr>
          <w:rFonts w:ascii="Arial" w:eastAsia="Arial" w:hAnsi="Arial" w:cs="Arial"/>
          <w:sz w:val="24"/>
          <w:szCs w:val="24"/>
        </w:rPr>
      </w:pPr>
    </w:p>
    <w:tbl>
      <w:tblPr>
        <w:tblStyle w:val="afffffffffffffffffffff8"/>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312"/>
        </w:trPr>
        <w:tc>
          <w:tcPr>
            <w:tcW w:w="0" w:type="auto"/>
            <w:vMerge w:val="restart"/>
            <w:vAlign w:val="center"/>
          </w:tcPr>
          <w:p w:rsidR="00F23BBA" w:rsidRDefault="0048003F">
            <w:r>
              <w:rPr>
                <w:rFonts w:ascii="Arial" w:eastAsia="Arial" w:hAnsi="Arial" w:cs="Arial"/>
                <w:sz w:val="24"/>
                <w:szCs w:val="24"/>
              </w:rPr>
              <w:t>Price Score for customer premises</w:t>
            </w:r>
            <w:r>
              <w:rPr>
                <w:rFonts w:ascii="Arial" w:eastAsia="Arial" w:hAnsi="Arial" w:cs="Arial"/>
                <w:sz w:val="24"/>
                <w:szCs w:val="24"/>
              </w:rPr>
              <w:tab/>
            </w:r>
          </w:p>
        </w:tc>
        <w:tc>
          <w:tcPr>
            <w:tcW w:w="0" w:type="auto"/>
          </w:tcPr>
          <w:p w:rsidR="00F23BBA" w:rsidRDefault="00F23BBA"/>
        </w:tc>
        <w:tc>
          <w:tcPr>
            <w:tcW w:w="0" w:type="auto"/>
          </w:tcPr>
          <w:p w:rsidR="00F23BBA" w:rsidRDefault="0048003F">
            <w:r>
              <w:rPr>
                <w:rFonts w:ascii="Arial" w:eastAsia="Arial" w:hAnsi="Arial" w:cs="Arial"/>
                <w:sz w:val="24"/>
                <w:szCs w:val="24"/>
              </w:rPr>
              <w:t xml:space="preserve">Lowest customer premises  price   </w:t>
            </w:r>
          </w:p>
        </w:tc>
        <w:tc>
          <w:tcPr>
            <w:tcW w:w="0" w:type="auto"/>
          </w:tcPr>
          <w:p w:rsidR="00F23BBA" w:rsidRDefault="00F23BBA">
            <w:pPr>
              <w:rPr>
                <w:rFonts w:ascii="Arial" w:eastAsia="Arial" w:hAnsi="Arial" w:cs="Arial"/>
                <w:sz w:val="24"/>
                <w:szCs w:val="24"/>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5 (maximum m</w:t>
            </w:r>
            <w:r>
              <w:rPr>
                <w:rFonts w:ascii="Arial" w:eastAsia="Arial" w:hAnsi="Arial" w:cs="Arial"/>
                <w:sz w:val="24"/>
                <w:szCs w:val="24"/>
                <w:shd w:val="clear" w:color="auto" w:fill="DEEBF6"/>
              </w:rPr>
              <w:t>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r>
              <w:t>=</w:t>
            </w:r>
          </w:p>
        </w:tc>
        <w:tc>
          <w:tcPr>
            <w:tcW w:w="0" w:type="auto"/>
            <w:vAlign w:val="center"/>
          </w:tcPr>
          <w:p w:rsidR="00F23BBA" w:rsidRDefault="0048003F">
            <w:r>
              <w:rPr>
                <w:noProof/>
              </w:rPr>
              <mc:AlternateContent>
                <mc:Choice Requires="wpg">
                  <w:drawing>
                    <wp:anchor distT="0" distB="0" distL="114300" distR="114300" simplePos="0" relativeHeight="251659264"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82" name="Straight Arrow Connector 82"/>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82"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rPr>
            </w:pPr>
            <w:r>
              <w:rPr>
                <w:rFonts w:ascii="Arial" w:eastAsia="Arial" w:hAnsi="Arial" w:cs="Arial"/>
                <w:sz w:val="24"/>
                <w:szCs w:val="24"/>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c>
          <w:tcPr>
            <w:tcW w:w="0" w:type="auto"/>
          </w:tcPr>
          <w:p w:rsidR="00F23BBA" w:rsidRDefault="00F23BBA"/>
        </w:tc>
        <w:tc>
          <w:tcPr>
            <w:tcW w:w="0" w:type="auto"/>
          </w:tcPr>
          <w:p w:rsidR="00F23BBA" w:rsidRDefault="0048003F">
            <w:r>
              <w:rPr>
                <w:rFonts w:ascii="Arial" w:eastAsia="Arial" w:hAnsi="Arial" w:cs="Arial"/>
                <w:sz w:val="24"/>
                <w:szCs w:val="24"/>
              </w:rPr>
              <w:t>Bidders customer premises price</w:t>
            </w:r>
          </w:p>
        </w:tc>
        <w:tc>
          <w:tcPr>
            <w:tcW w:w="0" w:type="auto"/>
          </w:tcPr>
          <w:p w:rsidR="00F23BBA" w:rsidRDefault="00F23BBA">
            <w:pPr>
              <w:rPr>
                <w:rFonts w:ascii="Arial" w:eastAsia="Arial" w:hAnsi="Arial" w:cs="Arial"/>
                <w:sz w:val="24"/>
                <w:szCs w:val="24"/>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bl>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rsidR="00F23BBA" w:rsidRDefault="00F23BBA">
      <w:pPr>
        <w:rPr>
          <w:rFonts w:ascii="Arial" w:eastAsia="Arial" w:hAnsi="Arial" w:cs="Arial"/>
          <w:sz w:val="24"/>
          <w:szCs w:val="24"/>
        </w:rPr>
      </w:pPr>
    </w:p>
    <w:p w:rsidR="00F23BBA" w:rsidRDefault="0048003F">
      <w:pPr>
        <w:rPr>
          <w:rFonts w:ascii="Arial" w:eastAsia="Arial" w:hAnsi="Arial" w:cs="Arial"/>
          <w:color w:val="222222"/>
          <w:sz w:val="24"/>
          <w:szCs w:val="24"/>
        </w:rPr>
      </w:pPr>
      <w:r>
        <w:rPr>
          <w:rFonts w:ascii="Arial" w:eastAsia="Arial" w:hAnsi="Arial" w:cs="Arial"/>
          <w:sz w:val="24"/>
          <w:szCs w:val="24"/>
        </w:rPr>
        <w:t xml:space="preserve">Professional Services score will be calculated as the </w:t>
      </w:r>
      <w:r>
        <w:rPr>
          <w:rFonts w:ascii="Arial" w:eastAsia="Arial" w:hAnsi="Arial" w:cs="Arial"/>
          <w:color w:val="222222"/>
          <w:sz w:val="24"/>
          <w:szCs w:val="24"/>
          <w:highlight w:val="white"/>
        </w:rPr>
        <w:t xml:space="preserve">Total pricing for Professional Services = Sum of price per day (all skill levels together) + Sum of visit charge + Sum of price per hour </w:t>
      </w:r>
      <w:r>
        <w:rPr>
          <w:rFonts w:ascii="Arial" w:eastAsia="Arial" w:hAnsi="Arial" w:cs="Arial"/>
          <w:color w:val="222222"/>
          <w:sz w:val="24"/>
          <w:szCs w:val="24"/>
        </w:rPr>
        <w:tab/>
      </w:r>
      <w:r>
        <w:rPr>
          <w:rFonts w:ascii="Arial" w:eastAsia="Arial" w:hAnsi="Arial" w:cs="Arial"/>
          <w:color w:val="222222"/>
          <w:sz w:val="24"/>
          <w:szCs w:val="24"/>
        </w:rPr>
        <w:tab/>
      </w:r>
    </w:p>
    <w:p w:rsidR="00F23BBA" w:rsidRDefault="00F23BBA">
      <w:pPr>
        <w:spacing w:before="120" w:after="0" w:line="240" w:lineRule="auto"/>
        <w:ind w:left="57" w:right="57"/>
        <w:rPr>
          <w:rFonts w:ascii="Arial" w:eastAsia="Arial" w:hAnsi="Arial" w:cs="Arial"/>
          <w:sz w:val="24"/>
          <w:szCs w:val="24"/>
        </w:rPr>
      </w:pPr>
    </w:p>
    <w:tbl>
      <w:tblPr>
        <w:tblStyle w:val="afffffffffffffffffffff9"/>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312"/>
        </w:trPr>
        <w:tc>
          <w:tcPr>
            <w:tcW w:w="0" w:type="auto"/>
            <w:vMerge w:val="restart"/>
            <w:vAlign w:val="center"/>
          </w:tcPr>
          <w:p w:rsidR="00F23BBA" w:rsidRDefault="0048003F">
            <w:r>
              <w:rPr>
                <w:rFonts w:ascii="Arial" w:eastAsia="Arial" w:hAnsi="Arial" w:cs="Arial"/>
                <w:sz w:val="24"/>
                <w:szCs w:val="24"/>
              </w:rPr>
              <w:t>Price Score</w:t>
            </w:r>
            <w:r>
              <w:rPr>
                <w:rFonts w:ascii="Arial" w:eastAsia="Arial" w:hAnsi="Arial" w:cs="Arial"/>
                <w:sz w:val="24"/>
                <w:szCs w:val="24"/>
              </w:rPr>
              <w:tab/>
              <w:t>for professional services</w:t>
            </w:r>
          </w:p>
        </w:tc>
        <w:tc>
          <w:tcPr>
            <w:tcW w:w="0" w:type="auto"/>
          </w:tcPr>
          <w:p w:rsidR="00F23BBA" w:rsidRDefault="00F23BBA"/>
        </w:tc>
        <w:tc>
          <w:tcPr>
            <w:tcW w:w="0" w:type="auto"/>
          </w:tcPr>
          <w:p w:rsidR="00F23BBA" w:rsidRDefault="0048003F">
            <w:r>
              <w:rPr>
                <w:rFonts w:ascii="Arial" w:eastAsia="Arial" w:hAnsi="Arial" w:cs="Arial"/>
                <w:sz w:val="24"/>
                <w:szCs w:val="24"/>
              </w:rPr>
              <w:t xml:space="preserve">Lowest professional services price   </w:t>
            </w:r>
          </w:p>
        </w:tc>
        <w:tc>
          <w:tcPr>
            <w:tcW w:w="0" w:type="auto"/>
          </w:tcPr>
          <w:p w:rsidR="00F23BBA" w:rsidRDefault="00F23BBA">
            <w:pPr>
              <w:rPr>
                <w:rFonts w:ascii="Arial" w:eastAsia="Arial" w:hAnsi="Arial" w:cs="Arial"/>
                <w:sz w:val="24"/>
                <w:szCs w:val="24"/>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10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r>
              <w:t>=</w:t>
            </w:r>
          </w:p>
        </w:tc>
        <w:tc>
          <w:tcPr>
            <w:tcW w:w="0" w:type="auto"/>
            <w:vAlign w:val="center"/>
          </w:tcPr>
          <w:p w:rsidR="00F23BBA" w:rsidRDefault="0048003F">
            <w:r>
              <w:rPr>
                <w:noProof/>
              </w:rPr>
              <mc:AlternateContent>
                <mc:Choice Requires="wpg">
                  <w:drawing>
                    <wp:anchor distT="0" distB="0" distL="114300" distR="114300" simplePos="0" relativeHeight="251660288"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80" name="Straight Arrow Connector 80"/>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80"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rPr>
            </w:pPr>
            <w:r>
              <w:rPr>
                <w:rFonts w:ascii="Arial" w:eastAsia="Arial" w:hAnsi="Arial" w:cs="Arial"/>
                <w:sz w:val="24"/>
                <w:szCs w:val="24"/>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c>
          <w:tcPr>
            <w:tcW w:w="0" w:type="auto"/>
          </w:tcPr>
          <w:p w:rsidR="00F23BBA" w:rsidRDefault="00F23BBA"/>
        </w:tc>
        <w:tc>
          <w:tcPr>
            <w:tcW w:w="0" w:type="auto"/>
          </w:tcPr>
          <w:p w:rsidR="00F23BBA" w:rsidRDefault="0048003F">
            <w:r>
              <w:rPr>
                <w:rFonts w:ascii="Arial" w:eastAsia="Arial" w:hAnsi="Arial" w:cs="Arial"/>
                <w:sz w:val="24"/>
                <w:szCs w:val="24"/>
              </w:rPr>
              <w:t>Bidders professional services price</w:t>
            </w:r>
          </w:p>
        </w:tc>
        <w:tc>
          <w:tcPr>
            <w:tcW w:w="0" w:type="auto"/>
          </w:tcPr>
          <w:p w:rsidR="00F23BBA" w:rsidRDefault="00F23BBA">
            <w:pPr>
              <w:rPr>
                <w:rFonts w:ascii="Arial" w:eastAsia="Arial" w:hAnsi="Arial" w:cs="Arial"/>
                <w:sz w:val="24"/>
                <w:szCs w:val="24"/>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bl>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rsidR="00F23BBA" w:rsidRDefault="0048003F">
      <w:pPr>
        <w:spacing w:before="120" w:after="0" w:line="240" w:lineRule="auto"/>
        <w:ind w:left="57" w:right="57"/>
        <w:rPr>
          <w:rFonts w:ascii="Arial" w:eastAsia="Arial" w:hAnsi="Arial" w:cs="Arial"/>
          <w:sz w:val="24"/>
          <w:szCs w:val="24"/>
          <w:shd w:val="clear" w:color="auto" w:fill="DEEBF6"/>
        </w:rPr>
      </w:pPr>
      <w:r>
        <w:rPr>
          <w:rFonts w:ascii="Arial" w:eastAsia="Arial" w:hAnsi="Arial" w:cs="Arial"/>
          <w:sz w:val="24"/>
          <w:szCs w:val="24"/>
        </w:rPr>
        <w:t>The overall price score for Lot 1a awarded to each bidder will be the sum of the weighted price scores for customer premises and professional services. An example of how this is calculated is provided below:</w:t>
      </w:r>
    </w:p>
    <w:p w:rsidR="00F23BBA" w:rsidRDefault="00F23BBA">
      <w:pPr>
        <w:spacing w:before="120" w:after="0" w:line="240" w:lineRule="auto"/>
        <w:ind w:left="57" w:right="57"/>
        <w:rPr>
          <w:rFonts w:ascii="Arial" w:eastAsia="Arial" w:hAnsi="Arial" w:cs="Arial"/>
          <w:sz w:val="24"/>
          <w:szCs w:val="24"/>
        </w:rPr>
      </w:pPr>
    </w:p>
    <w:p w:rsidR="00F23BBA" w:rsidRDefault="00F23BBA">
      <w:pPr>
        <w:spacing w:after="120" w:line="240" w:lineRule="auto"/>
        <w:ind w:left="57" w:right="57"/>
        <w:rPr>
          <w:rFonts w:ascii="Arial" w:eastAsia="Arial" w:hAnsi="Arial" w:cs="Arial"/>
          <w:sz w:val="24"/>
          <w:szCs w:val="24"/>
        </w:rPr>
      </w:pPr>
    </w:p>
    <w:tbl>
      <w:tblPr>
        <w:tblStyle w:val="afffffffffffffffffffffa"/>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Customer Premises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Customer Premises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Customer Premises  price</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£750,000.00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£850,000.00</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£1,150,000.00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 xml:space="preserve">Bidder A has the lowest customer premises price of </w:t>
      </w:r>
      <w:r>
        <w:rPr>
          <w:rFonts w:ascii="Arial" w:eastAsia="Arial" w:hAnsi="Arial" w:cs="Arial"/>
          <w:sz w:val="24"/>
          <w:szCs w:val="24"/>
          <w:highlight w:val="white"/>
        </w:rPr>
        <w:t>£750,000.00. Bidder A is awarded the maximum weighted mark available for price, which is 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B submits a total customer premises price of £1,000,000.00. Bidder B is awarded a weighted  price sc</w:t>
      </w:r>
      <w:r>
        <w:rPr>
          <w:rFonts w:ascii="Arial" w:eastAsia="Arial" w:hAnsi="Arial" w:cs="Arial"/>
          <w:sz w:val="24"/>
          <w:szCs w:val="24"/>
          <w:highlight w:val="white"/>
        </w:rPr>
        <w:t xml:space="preserve">ore of 3.75; </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customer premises price of £850,000.00 and is awarded a weighted price score of 4.41.</w:t>
      </w:r>
    </w:p>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The same methodology is applied to Professional Services giving scores of: </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A = 10.00, B= 10.00, C= 8.69</w:t>
      </w:r>
    </w:p>
    <w:p w:rsidR="00F23BBA" w:rsidRDefault="00F23BBA">
      <w:pPr>
        <w:spacing w:before="120" w:after="0" w:line="240" w:lineRule="auto"/>
        <w:ind w:left="57"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1a will be the sum of the two weighted price scores, e.g.:</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A = 5.00+10.00 = 15.00</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B = 3.75+10.00 =13.75</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C = 4.41+ 8.69 = 13.10</w:t>
      </w:r>
    </w:p>
    <w:p w:rsidR="00F23BBA" w:rsidRDefault="00F23BBA">
      <w:pPr>
        <w:spacing w:before="120" w:after="0" w:line="240" w:lineRule="auto"/>
        <w:ind w:left="57" w:right="57"/>
        <w:rPr>
          <w:rFonts w:ascii="Arial" w:eastAsia="Arial" w:hAnsi="Arial" w:cs="Arial"/>
          <w:sz w:val="24"/>
          <w:szCs w:val="24"/>
        </w:rPr>
      </w:pPr>
    </w:p>
    <w:p w:rsidR="00F23BBA" w:rsidRDefault="0048003F">
      <w:pPr>
        <w:rPr>
          <w:rFonts w:ascii="Arial" w:eastAsia="Arial" w:hAnsi="Arial" w:cs="Arial"/>
          <w:b/>
          <w:sz w:val="24"/>
          <w:szCs w:val="24"/>
        </w:rPr>
      </w:pPr>
      <w:r>
        <w:rPr>
          <w:rFonts w:ascii="Arial" w:eastAsia="Arial" w:hAnsi="Arial" w:cs="Arial"/>
          <w:b/>
          <w:sz w:val="24"/>
          <w:szCs w:val="24"/>
        </w:rPr>
        <w:t>Lot 1b Commercial Radio, Lot 4e Paging and Alerting</w:t>
      </w:r>
    </w:p>
    <w:p w:rsidR="00F23BBA" w:rsidRDefault="0048003F">
      <w:pPr>
        <w:rPr>
          <w:rFonts w:ascii="Arial" w:eastAsia="Arial" w:hAnsi="Arial" w:cs="Arial"/>
          <w:sz w:val="24"/>
          <w:szCs w:val="24"/>
          <w:highlight w:val="white"/>
        </w:rPr>
      </w:pPr>
      <w:r>
        <w:rPr>
          <w:rFonts w:ascii="Arial" w:eastAsia="Arial" w:hAnsi="Arial" w:cs="Arial"/>
          <w:sz w:val="24"/>
          <w:szCs w:val="24"/>
          <w:highlight w:val="white"/>
        </w:rPr>
        <w:t xml:space="preserve">The Total Basket price </w:t>
      </w:r>
      <w:r>
        <w:rPr>
          <w:rFonts w:ascii="Arial" w:eastAsia="Arial" w:hAnsi="Arial" w:cs="Arial"/>
          <w:sz w:val="24"/>
          <w:szCs w:val="24"/>
          <w:highlight w:val="white"/>
        </w:rPr>
        <w:t xml:space="preserve">will be calculated as the Sum of price per day (all skill levels together) + Sum of visit charge + Sum of price per hour </w:t>
      </w:r>
    </w:p>
    <w:p w:rsidR="00F23BBA" w:rsidRDefault="00F23BBA">
      <w:pPr>
        <w:spacing w:before="120" w:after="0" w:line="240" w:lineRule="auto"/>
        <w:ind w:left="57" w:right="57"/>
        <w:rPr>
          <w:rFonts w:ascii="Arial" w:eastAsia="Arial" w:hAnsi="Arial" w:cs="Arial"/>
          <w:sz w:val="24"/>
          <w:szCs w:val="24"/>
        </w:rPr>
      </w:pPr>
    </w:p>
    <w:tbl>
      <w:tblPr>
        <w:tblStyle w:val="afffffffffffffffffffffb"/>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312"/>
        </w:trPr>
        <w:tc>
          <w:tcPr>
            <w:tcW w:w="0" w:type="auto"/>
            <w:vMerge w:val="restart"/>
            <w:vAlign w:val="center"/>
          </w:tcPr>
          <w:p w:rsidR="00F23BBA" w:rsidRDefault="0048003F">
            <w:r>
              <w:rPr>
                <w:rFonts w:ascii="Arial" w:eastAsia="Arial" w:hAnsi="Arial" w:cs="Arial"/>
                <w:sz w:val="24"/>
                <w:szCs w:val="24"/>
              </w:rPr>
              <w:t>The Price Score</w:t>
            </w:r>
            <w:r>
              <w:rPr>
                <w:rFonts w:ascii="Arial" w:eastAsia="Arial" w:hAnsi="Arial" w:cs="Arial"/>
                <w:sz w:val="24"/>
                <w:szCs w:val="24"/>
              </w:rPr>
              <w:tab/>
            </w:r>
          </w:p>
        </w:tc>
        <w:tc>
          <w:tcPr>
            <w:tcW w:w="0" w:type="auto"/>
          </w:tcPr>
          <w:p w:rsidR="00F23BBA" w:rsidRDefault="00F23BBA"/>
        </w:tc>
        <w:tc>
          <w:tcPr>
            <w:tcW w:w="0" w:type="auto"/>
          </w:tcPr>
          <w:p w:rsidR="00F23BBA" w:rsidRDefault="0048003F">
            <w:r>
              <w:rPr>
                <w:rFonts w:ascii="Arial" w:eastAsia="Arial" w:hAnsi="Arial" w:cs="Arial"/>
                <w:sz w:val="24"/>
                <w:szCs w:val="24"/>
              </w:rPr>
              <w:t xml:space="preserve">Lowest total basket price   </w:t>
            </w:r>
          </w:p>
        </w:tc>
        <w:tc>
          <w:tcPr>
            <w:tcW w:w="0" w:type="auto"/>
          </w:tcPr>
          <w:p w:rsidR="00F23BBA" w:rsidRDefault="00F23BBA">
            <w:pPr>
              <w:rPr>
                <w:rFonts w:ascii="Arial" w:eastAsia="Arial" w:hAnsi="Arial" w:cs="Arial"/>
                <w:sz w:val="24"/>
                <w:szCs w:val="24"/>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r>
              <w:t>=</w:t>
            </w:r>
          </w:p>
        </w:tc>
        <w:tc>
          <w:tcPr>
            <w:tcW w:w="0" w:type="auto"/>
            <w:vAlign w:val="center"/>
          </w:tcPr>
          <w:p w:rsidR="00F23BBA" w:rsidRDefault="0048003F">
            <w:r>
              <w:rPr>
                <w:noProof/>
              </w:rPr>
              <mc:AlternateContent>
                <mc:Choice Requires="wpg">
                  <w:drawing>
                    <wp:anchor distT="0" distB="0" distL="114300" distR="114300" simplePos="0" relativeHeight="251661312"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87" name="Straight Arrow Connector 87"/>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87" name="image19.png"/>
                      <a:graphic>
                        <a:graphicData uri="http://schemas.openxmlformats.org/drawingml/2006/picture">
                          <pic:pic>
                            <pic:nvPicPr>
                              <pic:cNvPr id="0" name="image19.png"/>
                              <pic:cNvPicPr preferRelativeResize="0"/>
                            </pic:nvPicPr>
                            <pic:blipFill>
                              <a:blip r:embed="rId19"/>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rPr>
            </w:pPr>
            <w:r>
              <w:rPr>
                <w:rFonts w:ascii="Arial" w:eastAsia="Arial" w:hAnsi="Arial" w:cs="Arial"/>
                <w:sz w:val="24"/>
                <w:szCs w:val="24"/>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c>
          <w:tcPr>
            <w:tcW w:w="0" w:type="auto"/>
          </w:tcPr>
          <w:p w:rsidR="00F23BBA" w:rsidRDefault="00F23BBA"/>
        </w:tc>
        <w:tc>
          <w:tcPr>
            <w:tcW w:w="0" w:type="auto"/>
          </w:tcPr>
          <w:p w:rsidR="00F23BBA" w:rsidRDefault="0048003F">
            <w:r>
              <w:rPr>
                <w:rFonts w:ascii="Arial" w:eastAsia="Arial" w:hAnsi="Arial" w:cs="Arial"/>
                <w:sz w:val="24"/>
                <w:szCs w:val="24"/>
              </w:rPr>
              <w:t>Bidders total basket price</w:t>
            </w:r>
          </w:p>
        </w:tc>
        <w:tc>
          <w:tcPr>
            <w:tcW w:w="0" w:type="auto"/>
          </w:tcPr>
          <w:p w:rsidR="00F23BBA" w:rsidRDefault="00F23BBA">
            <w:pPr>
              <w:rPr>
                <w:rFonts w:ascii="Arial" w:eastAsia="Arial" w:hAnsi="Arial" w:cs="Arial"/>
                <w:sz w:val="24"/>
                <w:szCs w:val="24"/>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bl>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rsidR="00F23BBA" w:rsidRDefault="0048003F">
      <w:pPr>
        <w:spacing w:before="120" w:after="0" w:line="240" w:lineRule="auto"/>
        <w:ind w:left="57" w:right="57"/>
        <w:rPr>
          <w:rFonts w:ascii="Arial" w:eastAsia="Arial" w:hAnsi="Arial" w:cs="Arial"/>
          <w:sz w:val="24"/>
          <w:szCs w:val="24"/>
          <w:shd w:val="clear" w:color="auto" w:fill="DEEBF6"/>
        </w:rPr>
      </w:pPr>
      <w:r>
        <w:rPr>
          <w:rFonts w:ascii="Arial" w:eastAsia="Arial" w:hAnsi="Arial" w:cs="Arial"/>
          <w:sz w:val="24"/>
          <w:szCs w:val="24"/>
        </w:rPr>
        <w:t>The overall price score for Lot 1b awarded to each bidder will be based solely on the Total Basket price score. An example of how this is calculated is provided below:</w:t>
      </w:r>
    </w:p>
    <w:p w:rsidR="00F23BBA" w:rsidRDefault="00F23BBA">
      <w:pPr>
        <w:spacing w:after="120" w:line="240" w:lineRule="auto"/>
        <w:ind w:left="57" w:right="57"/>
        <w:rPr>
          <w:rFonts w:ascii="Arial" w:eastAsia="Arial" w:hAnsi="Arial" w:cs="Arial"/>
          <w:sz w:val="24"/>
          <w:szCs w:val="24"/>
        </w:rPr>
      </w:pPr>
    </w:p>
    <w:tbl>
      <w:tblPr>
        <w:tblStyle w:val="afffffffffffffffffffffc"/>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£1,250,000.00</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£1,750,000.00</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£1,500,000.00</w:t>
            </w:r>
          </w:p>
        </w:tc>
      </w:tr>
    </w:tbl>
    <w:p w:rsidR="00F23BBA" w:rsidRDefault="00F23BBA">
      <w:pPr>
        <w:pBdr>
          <w:top w:val="nil"/>
          <w:left w:val="nil"/>
          <w:bottom w:val="nil"/>
          <w:right w:val="nil"/>
          <w:between w:val="nil"/>
        </w:pBdr>
        <w:spacing w:before="120" w:after="120" w:line="240" w:lineRule="auto"/>
        <w:ind w:left="1794" w:right="57"/>
        <w:rPr>
          <w:rFonts w:ascii="Arial" w:eastAsia="Arial" w:hAnsi="Arial" w:cs="Arial"/>
          <w:sz w:val="24"/>
          <w:szCs w:val="24"/>
        </w:rPr>
      </w:pPr>
    </w:p>
    <w:p w:rsidR="00F23BBA" w:rsidRDefault="0048003F">
      <w:pPr>
        <w:pBdr>
          <w:top w:val="nil"/>
          <w:left w:val="nil"/>
          <w:bottom w:val="nil"/>
          <w:right w:val="nil"/>
          <w:between w:val="nil"/>
        </w:pBdr>
        <w:spacing w:before="120" w:after="120" w:line="240" w:lineRule="auto"/>
        <w:ind w:right="57"/>
        <w:rPr>
          <w:rFonts w:ascii="Arial" w:eastAsia="Arial" w:hAnsi="Arial" w:cs="Arial"/>
          <w:color w:val="000000"/>
          <w:sz w:val="24"/>
          <w:szCs w:val="24"/>
          <w:highlight w:val="white"/>
        </w:rPr>
      </w:pPr>
      <w:r>
        <w:rPr>
          <w:rFonts w:ascii="Arial" w:eastAsia="Arial" w:hAnsi="Arial" w:cs="Arial"/>
          <w:color w:val="000000"/>
          <w:sz w:val="24"/>
          <w:szCs w:val="24"/>
        </w:rPr>
        <w:t>Bidder A has the lowest basket price of</w:t>
      </w:r>
      <w:r>
        <w:rPr>
          <w:rFonts w:ascii="Arial" w:eastAsia="Arial" w:hAnsi="Arial" w:cs="Arial"/>
          <w:color w:val="000000"/>
          <w:sz w:val="24"/>
          <w:szCs w:val="24"/>
          <w:highlight w:val="white"/>
        </w:rPr>
        <w:t xml:space="preserve"> £1,25</w:t>
      </w:r>
      <w:r>
        <w:rPr>
          <w:rFonts w:ascii="Arial" w:eastAsia="Arial" w:hAnsi="Arial" w:cs="Arial"/>
          <w:sz w:val="24"/>
          <w:szCs w:val="24"/>
          <w:highlight w:val="white"/>
        </w:rPr>
        <w:t>0</w:t>
      </w:r>
      <w:r>
        <w:rPr>
          <w:rFonts w:ascii="Arial" w:eastAsia="Arial" w:hAnsi="Arial" w:cs="Arial"/>
          <w:color w:val="000000"/>
          <w:sz w:val="24"/>
          <w:szCs w:val="24"/>
          <w:highlight w:val="white"/>
        </w:rPr>
        <w:t xml:space="preserve">,000.00. Bidder A is awarded the maximum mark available for price, which is </w:t>
      </w:r>
      <w:r>
        <w:rPr>
          <w:rFonts w:ascii="Arial" w:eastAsia="Arial" w:hAnsi="Arial" w:cs="Arial"/>
          <w:sz w:val="24"/>
          <w:szCs w:val="24"/>
          <w:highlight w:val="white"/>
        </w:rPr>
        <w:t>15.00</w:t>
      </w:r>
      <w:r>
        <w:rPr>
          <w:rFonts w:ascii="Arial" w:eastAsia="Arial" w:hAnsi="Arial" w:cs="Arial"/>
          <w:color w:val="000000"/>
          <w:sz w:val="24"/>
          <w:szCs w:val="24"/>
          <w:highlight w:val="white"/>
        </w:rPr>
        <w:t>;</w:t>
      </w:r>
    </w:p>
    <w:p w:rsidR="00F23BBA" w:rsidRDefault="0048003F">
      <w:pPr>
        <w:pBdr>
          <w:top w:val="nil"/>
          <w:left w:val="nil"/>
          <w:bottom w:val="nil"/>
          <w:right w:val="nil"/>
          <w:between w:val="nil"/>
        </w:pBdr>
        <w:spacing w:before="120" w:after="120" w:line="240" w:lineRule="auto"/>
        <w:ind w:right="57"/>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Bidder B submits a total basket price of £1,750,000.00. Bidder B is awarded a price score of </w:t>
      </w:r>
      <w:r>
        <w:rPr>
          <w:rFonts w:ascii="Arial" w:eastAsia="Arial" w:hAnsi="Arial" w:cs="Arial"/>
          <w:sz w:val="24"/>
          <w:szCs w:val="24"/>
          <w:highlight w:val="white"/>
        </w:rPr>
        <w:t>10.71</w:t>
      </w:r>
    </w:p>
    <w:p w:rsidR="00F23BBA" w:rsidRDefault="0048003F">
      <w:pPr>
        <w:pBdr>
          <w:top w:val="nil"/>
          <w:left w:val="nil"/>
          <w:bottom w:val="nil"/>
          <w:right w:val="nil"/>
          <w:between w:val="nil"/>
        </w:pBdr>
        <w:spacing w:before="120" w:after="120" w:line="240" w:lineRule="auto"/>
        <w:ind w:right="57"/>
        <w:rPr>
          <w:rFonts w:ascii="Arial" w:eastAsia="Arial" w:hAnsi="Arial" w:cs="Arial"/>
          <w:color w:val="000000"/>
          <w:sz w:val="24"/>
          <w:szCs w:val="24"/>
          <w:highlight w:val="white"/>
        </w:rPr>
      </w:pPr>
      <w:r>
        <w:rPr>
          <w:rFonts w:ascii="Arial" w:eastAsia="Arial" w:hAnsi="Arial" w:cs="Arial"/>
          <w:color w:val="000000"/>
          <w:sz w:val="24"/>
          <w:szCs w:val="24"/>
          <w:highlight w:val="white"/>
        </w:rPr>
        <w:t>Bidder C submits a total basket price of £1,5</w:t>
      </w:r>
      <w:r>
        <w:rPr>
          <w:rFonts w:ascii="Arial" w:eastAsia="Arial" w:hAnsi="Arial" w:cs="Arial"/>
          <w:sz w:val="24"/>
          <w:szCs w:val="24"/>
          <w:highlight w:val="white"/>
        </w:rPr>
        <w:t>00</w:t>
      </w:r>
      <w:r>
        <w:rPr>
          <w:rFonts w:ascii="Arial" w:eastAsia="Arial" w:hAnsi="Arial" w:cs="Arial"/>
          <w:color w:val="000000"/>
          <w:sz w:val="24"/>
          <w:szCs w:val="24"/>
          <w:highlight w:val="white"/>
        </w:rPr>
        <w:t>,000.00 and is awarded a price score of 12.50</w:t>
      </w:r>
    </w:p>
    <w:p w:rsidR="00F23BBA" w:rsidRDefault="00F23BBA">
      <w:pPr>
        <w:pBdr>
          <w:top w:val="nil"/>
          <w:left w:val="nil"/>
          <w:bottom w:val="nil"/>
          <w:right w:val="nil"/>
          <w:between w:val="nil"/>
        </w:pBdr>
        <w:spacing w:before="120" w:after="120" w:line="240" w:lineRule="auto"/>
        <w:ind w:right="57"/>
        <w:rPr>
          <w:rFonts w:ascii="Arial" w:eastAsia="Arial" w:hAnsi="Arial" w:cs="Arial"/>
          <w:sz w:val="24"/>
          <w:szCs w:val="24"/>
          <w:highlight w:val="yellow"/>
        </w:rPr>
      </w:pPr>
    </w:p>
    <w:p w:rsidR="00F23BBA" w:rsidRDefault="0048003F">
      <w:pPr>
        <w:pBdr>
          <w:top w:val="nil"/>
          <w:left w:val="nil"/>
          <w:bottom w:val="nil"/>
          <w:right w:val="nil"/>
          <w:between w:val="nil"/>
        </w:pBdr>
        <w:spacing w:before="120" w:after="120" w:line="240" w:lineRule="auto"/>
        <w:ind w:right="57"/>
        <w:rPr>
          <w:rFonts w:ascii="Arial" w:eastAsia="Arial" w:hAnsi="Arial" w:cs="Arial"/>
          <w:b/>
          <w:sz w:val="24"/>
          <w:szCs w:val="24"/>
          <w:highlight w:val="white"/>
        </w:rPr>
      </w:pPr>
      <w:r>
        <w:rPr>
          <w:rFonts w:ascii="Arial" w:eastAsia="Arial" w:hAnsi="Arial" w:cs="Arial"/>
          <w:b/>
          <w:sz w:val="24"/>
          <w:szCs w:val="24"/>
          <w:highlight w:val="white"/>
        </w:rPr>
        <w:t>Lot 1c Tactical Radio Systems</w:t>
      </w:r>
    </w:p>
    <w:p w:rsidR="00F23BBA" w:rsidRDefault="0048003F">
      <w:pPr>
        <w:spacing w:before="120" w:after="120" w:line="240" w:lineRule="auto"/>
        <w:ind w:right="57"/>
        <w:rPr>
          <w:rFonts w:ascii="Arial" w:eastAsia="Arial" w:hAnsi="Arial" w:cs="Arial"/>
          <w:color w:val="222222"/>
          <w:sz w:val="24"/>
          <w:szCs w:val="24"/>
          <w:highlight w:val="white"/>
        </w:rPr>
      </w:pPr>
      <w:r>
        <w:rPr>
          <w:rFonts w:ascii="Arial" w:eastAsia="Arial" w:hAnsi="Arial" w:cs="Arial"/>
          <w:sz w:val="24"/>
          <w:szCs w:val="24"/>
          <w:highlight w:val="white"/>
        </w:rPr>
        <w:t>The Professional Services score u</w:t>
      </w:r>
      <w:r>
        <w:rPr>
          <w:rFonts w:ascii="Arial" w:eastAsia="Arial" w:hAnsi="Arial" w:cs="Arial"/>
          <w:sz w:val="24"/>
          <w:szCs w:val="24"/>
          <w:highlight w:val="white"/>
        </w:rPr>
        <w:t xml:space="preserve">sed to calculate the final price score for this lot will be calculated as </w:t>
      </w:r>
      <w:r>
        <w:rPr>
          <w:rFonts w:ascii="Arial" w:eastAsia="Arial" w:hAnsi="Arial" w:cs="Arial"/>
          <w:color w:val="222222"/>
          <w:sz w:val="24"/>
          <w:szCs w:val="24"/>
          <w:highlight w:val="white"/>
        </w:rPr>
        <w:t>the Sum of price per day (all "evaluated" skill levels added together)</w:t>
      </w:r>
    </w:p>
    <w:p w:rsidR="00F23BBA" w:rsidRDefault="00F23BBA">
      <w:pPr>
        <w:spacing w:before="120" w:after="0" w:line="240" w:lineRule="auto"/>
        <w:ind w:left="57" w:right="57"/>
        <w:rPr>
          <w:rFonts w:ascii="Arial" w:eastAsia="Arial" w:hAnsi="Arial" w:cs="Arial"/>
          <w:sz w:val="24"/>
          <w:szCs w:val="24"/>
        </w:rPr>
      </w:pPr>
    </w:p>
    <w:tbl>
      <w:tblPr>
        <w:tblStyle w:val="afffffffffffffffffffffd"/>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312"/>
        </w:trPr>
        <w:tc>
          <w:tcPr>
            <w:tcW w:w="0" w:type="auto"/>
            <w:vMerge w:val="restart"/>
            <w:vAlign w:val="center"/>
          </w:tcPr>
          <w:p w:rsidR="00F23BBA" w:rsidRDefault="0048003F">
            <w:r>
              <w:rPr>
                <w:rFonts w:ascii="Arial" w:eastAsia="Arial" w:hAnsi="Arial" w:cs="Arial"/>
                <w:sz w:val="24"/>
                <w:szCs w:val="24"/>
              </w:rPr>
              <w:t>The Price Score</w:t>
            </w:r>
            <w:r>
              <w:rPr>
                <w:rFonts w:ascii="Arial" w:eastAsia="Arial" w:hAnsi="Arial" w:cs="Arial"/>
                <w:sz w:val="24"/>
                <w:szCs w:val="24"/>
              </w:rPr>
              <w:tab/>
            </w:r>
          </w:p>
        </w:tc>
        <w:tc>
          <w:tcPr>
            <w:tcW w:w="0" w:type="auto"/>
          </w:tcPr>
          <w:p w:rsidR="00F23BBA" w:rsidRDefault="00F23BBA"/>
        </w:tc>
        <w:tc>
          <w:tcPr>
            <w:tcW w:w="0" w:type="auto"/>
          </w:tcPr>
          <w:p w:rsidR="00F23BBA" w:rsidRDefault="0048003F">
            <w:r>
              <w:rPr>
                <w:rFonts w:ascii="Arial" w:eastAsia="Arial" w:hAnsi="Arial" w:cs="Arial"/>
                <w:sz w:val="24"/>
                <w:szCs w:val="24"/>
              </w:rPr>
              <w:t xml:space="preserve">Lowest total basket price   </w:t>
            </w:r>
          </w:p>
        </w:tc>
        <w:tc>
          <w:tcPr>
            <w:tcW w:w="0" w:type="auto"/>
          </w:tcPr>
          <w:p w:rsidR="00F23BBA" w:rsidRDefault="00F23BBA">
            <w:pPr>
              <w:rPr>
                <w:rFonts w:ascii="Arial" w:eastAsia="Arial" w:hAnsi="Arial" w:cs="Arial"/>
                <w:sz w:val="24"/>
                <w:szCs w:val="24"/>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r>
              <w:t>=</w:t>
            </w:r>
          </w:p>
        </w:tc>
        <w:tc>
          <w:tcPr>
            <w:tcW w:w="0" w:type="auto"/>
            <w:vAlign w:val="center"/>
          </w:tcPr>
          <w:p w:rsidR="00F23BBA" w:rsidRDefault="0048003F">
            <w:r>
              <w:rPr>
                <w:noProof/>
              </w:rPr>
              <mc:AlternateContent>
                <mc:Choice Requires="wpg">
                  <w:drawing>
                    <wp:anchor distT="0" distB="0" distL="114300" distR="114300" simplePos="0" relativeHeight="251662336"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85" name="Straight Arrow Connector 85"/>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85"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rPr>
            </w:pPr>
            <w:r>
              <w:rPr>
                <w:rFonts w:ascii="Arial" w:eastAsia="Arial" w:hAnsi="Arial" w:cs="Arial"/>
                <w:sz w:val="24"/>
                <w:szCs w:val="24"/>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c>
          <w:tcPr>
            <w:tcW w:w="0" w:type="auto"/>
          </w:tcPr>
          <w:p w:rsidR="00F23BBA" w:rsidRDefault="00F23BBA"/>
        </w:tc>
        <w:tc>
          <w:tcPr>
            <w:tcW w:w="0" w:type="auto"/>
          </w:tcPr>
          <w:p w:rsidR="00F23BBA" w:rsidRDefault="0048003F">
            <w:r>
              <w:rPr>
                <w:rFonts w:ascii="Arial" w:eastAsia="Arial" w:hAnsi="Arial" w:cs="Arial"/>
                <w:sz w:val="24"/>
                <w:szCs w:val="24"/>
              </w:rPr>
              <w:t>Bidders total basket price</w:t>
            </w:r>
          </w:p>
        </w:tc>
        <w:tc>
          <w:tcPr>
            <w:tcW w:w="0" w:type="auto"/>
          </w:tcPr>
          <w:p w:rsidR="00F23BBA" w:rsidRDefault="00F23BBA">
            <w:pPr>
              <w:rPr>
                <w:rFonts w:ascii="Arial" w:eastAsia="Arial" w:hAnsi="Arial" w:cs="Arial"/>
                <w:sz w:val="24"/>
                <w:szCs w:val="24"/>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bl>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rsidR="00F23BBA" w:rsidRDefault="0048003F">
      <w:pPr>
        <w:spacing w:before="120" w:after="0" w:line="240" w:lineRule="auto"/>
        <w:ind w:left="57" w:right="57"/>
        <w:rPr>
          <w:rFonts w:ascii="Arial" w:eastAsia="Arial" w:hAnsi="Arial" w:cs="Arial"/>
          <w:sz w:val="24"/>
          <w:szCs w:val="24"/>
          <w:shd w:val="clear" w:color="auto" w:fill="DEEBF6"/>
        </w:rPr>
      </w:pPr>
      <w:r>
        <w:rPr>
          <w:rFonts w:ascii="Arial" w:eastAsia="Arial" w:hAnsi="Arial" w:cs="Arial"/>
          <w:sz w:val="24"/>
          <w:szCs w:val="24"/>
        </w:rPr>
        <w:t>The overall price score for Lot 1c awarded to each bidder will be based solely on the professional services score. An example of how this is calculated is provided below:</w:t>
      </w:r>
    </w:p>
    <w:p w:rsidR="00F23BBA" w:rsidRDefault="00F23BBA">
      <w:pPr>
        <w:spacing w:before="120" w:after="0" w:line="240" w:lineRule="auto"/>
        <w:ind w:left="57" w:right="57"/>
        <w:rPr>
          <w:rFonts w:ascii="Arial" w:eastAsia="Arial" w:hAnsi="Arial" w:cs="Arial"/>
          <w:sz w:val="24"/>
          <w:szCs w:val="24"/>
        </w:rPr>
      </w:pPr>
    </w:p>
    <w:p w:rsidR="00F23BBA" w:rsidRDefault="00F23BBA">
      <w:pPr>
        <w:spacing w:after="120" w:line="240" w:lineRule="auto"/>
        <w:ind w:left="57" w:right="57"/>
        <w:rPr>
          <w:rFonts w:ascii="Arial" w:eastAsia="Arial" w:hAnsi="Arial" w:cs="Arial"/>
          <w:sz w:val="24"/>
          <w:szCs w:val="24"/>
        </w:rPr>
      </w:pPr>
    </w:p>
    <w:tbl>
      <w:tblPr>
        <w:tblStyle w:val="afffffffffffffffffffffe"/>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£1,250,000.00</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£1,750,000.00</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£1,500,000.00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Bidder A has the lowest basket price of</w:t>
      </w:r>
      <w:r>
        <w:rPr>
          <w:rFonts w:ascii="Arial" w:eastAsia="Arial" w:hAnsi="Arial" w:cs="Arial"/>
          <w:sz w:val="24"/>
          <w:szCs w:val="24"/>
          <w:highlight w:val="white"/>
        </w:rPr>
        <w:t xml:space="preserve"> £1,250,000.00. Bidder A is awarded the maximum mark available for price, which is 15.00;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B submits a total basket price of £1,750,000.00. Bidder B is awarded a price score of 10.71</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basket price of £1,500,000.00 and is awarded a price score of 12.50</w:t>
      </w:r>
    </w:p>
    <w:p w:rsidR="00F23BBA" w:rsidRDefault="00F23BBA">
      <w:pPr>
        <w:spacing w:before="120" w:after="120" w:line="240" w:lineRule="auto"/>
        <w:ind w:right="57"/>
        <w:rPr>
          <w:rFonts w:ascii="Arial" w:eastAsia="Arial" w:hAnsi="Arial" w:cs="Arial"/>
          <w:sz w:val="24"/>
          <w:szCs w:val="24"/>
          <w:highlight w:val="white"/>
        </w:rPr>
      </w:pPr>
    </w:p>
    <w:p w:rsidR="00F23BBA" w:rsidRDefault="0048003F">
      <w:pPr>
        <w:spacing w:before="120" w:after="120" w:line="240" w:lineRule="auto"/>
        <w:ind w:right="57"/>
        <w:rPr>
          <w:rFonts w:ascii="Arial" w:eastAsia="Arial" w:hAnsi="Arial" w:cs="Arial"/>
          <w:b/>
          <w:sz w:val="24"/>
          <w:szCs w:val="24"/>
          <w:highlight w:val="white"/>
        </w:rPr>
      </w:pPr>
      <w:r>
        <w:rPr>
          <w:rFonts w:ascii="Arial" w:eastAsia="Arial" w:hAnsi="Arial" w:cs="Arial"/>
          <w:b/>
          <w:sz w:val="24"/>
          <w:szCs w:val="24"/>
          <w:highlight w:val="white"/>
        </w:rPr>
        <w:t>Lot 1d Critical Domain Services</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The total 15% weighting on pric</w:t>
      </w:r>
      <w:r>
        <w:rPr>
          <w:rFonts w:ascii="Arial" w:eastAsia="Arial" w:hAnsi="Arial" w:cs="Arial"/>
          <w:sz w:val="24"/>
          <w:szCs w:val="24"/>
          <w:highlight w:val="white"/>
        </w:rPr>
        <w:t>e is apportioned across the sum of Primary customer cost, and Additional customer incremental DUM volumes.</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The Primary customer costs are calculated as Total fixed cost for Primary customer of up to 100,000 DUM (5 year term). </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yellow"/>
        </w:rPr>
      </w:pPr>
      <w:r>
        <w:rPr>
          <w:rFonts w:ascii="Arial" w:eastAsia="Arial" w:hAnsi="Arial" w:cs="Arial"/>
          <w:sz w:val="24"/>
          <w:szCs w:val="24"/>
          <w:highlight w:val="white"/>
        </w:rPr>
        <w:t>This is calculated as the SUM</w:t>
      </w:r>
      <w:r>
        <w:rPr>
          <w:rFonts w:ascii="Arial" w:eastAsia="Arial" w:hAnsi="Arial" w:cs="Arial"/>
          <w:sz w:val="24"/>
          <w:szCs w:val="24"/>
          <w:highlight w:val="white"/>
        </w:rPr>
        <w:t xml:space="preserve"> of Mandatory baseline service + Addition Service option 1 + Additional Service  option 2 + Additional Service option 3</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The methodology for calculating Additional customer incremental DUM costs are calculated as Total fixed cost for Additional customer of </w:t>
      </w:r>
      <w:r>
        <w:rPr>
          <w:rFonts w:ascii="Arial" w:eastAsia="Arial" w:hAnsi="Arial" w:cs="Arial"/>
          <w:sz w:val="24"/>
          <w:szCs w:val="24"/>
          <w:highlight w:val="white"/>
        </w:rPr>
        <w:t>up to 10,000 DUM (5 year term) which equals the SUM of Mandatory baseline service + Addition option 1 + Additional option 2 + Additional option 3</w:t>
      </w:r>
    </w:p>
    <w:p w:rsidR="00F23BBA" w:rsidRDefault="00F23BBA">
      <w:pPr>
        <w:pBdr>
          <w:top w:val="nil"/>
          <w:left w:val="nil"/>
          <w:bottom w:val="nil"/>
          <w:right w:val="nil"/>
          <w:between w:val="nil"/>
        </w:pBdr>
        <w:spacing w:before="120" w:after="120" w:line="240" w:lineRule="auto"/>
        <w:ind w:right="57"/>
        <w:rPr>
          <w:rFonts w:ascii="Arial" w:eastAsia="Arial" w:hAnsi="Arial" w:cs="Arial"/>
          <w:b/>
          <w:i/>
          <w:color w:val="85200C"/>
          <w:sz w:val="20"/>
          <w:szCs w:val="20"/>
          <w:highlight w:val="yellow"/>
        </w:rPr>
      </w:pPr>
    </w:p>
    <w:p w:rsidR="00F23BBA" w:rsidRDefault="0048003F">
      <w:pPr>
        <w:pBdr>
          <w:top w:val="nil"/>
          <w:left w:val="nil"/>
          <w:bottom w:val="nil"/>
          <w:right w:val="nil"/>
          <w:between w:val="nil"/>
        </w:pBdr>
        <w:spacing w:before="120" w:after="120" w:line="240" w:lineRule="auto"/>
        <w:ind w:right="57"/>
        <w:rPr>
          <w:rFonts w:ascii="Arial" w:eastAsia="Arial" w:hAnsi="Arial" w:cs="Arial"/>
          <w:b/>
          <w:i/>
          <w:color w:val="85200C"/>
          <w:sz w:val="20"/>
          <w:szCs w:val="20"/>
          <w:highlight w:val="white"/>
        </w:rPr>
      </w:pPr>
      <w:r>
        <w:rPr>
          <w:rFonts w:ascii="Arial" w:eastAsia="Arial" w:hAnsi="Arial" w:cs="Arial"/>
          <w:sz w:val="24"/>
          <w:szCs w:val="24"/>
          <w:highlight w:val="white"/>
        </w:rPr>
        <w:t>Total primary and additional customer incremental DUM costs are then added to  give the Total Bid Cost. The w</w:t>
      </w:r>
      <w:r>
        <w:rPr>
          <w:rFonts w:ascii="Arial" w:eastAsia="Arial" w:hAnsi="Arial" w:cs="Arial"/>
          <w:sz w:val="24"/>
          <w:szCs w:val="24"/>
          <w:highlight w:val="white"/>
        </w:rPr>
        <w:t>eighted price score will be calculated as follows:</w:t>
      </w:r>
    </w:p>
    <w:p w:rsidR="00F23BBA" w:rsidRDefault="00F23BBA">
      <w:pPr>
        <w:spacing w:before="120" w:after="0" w:line="240" w:lineRule="auto"/>
        <w:ind w:left="57" w:right="57"/>
        <w:rPr>
          <w:rFonts w:ascii="Arial" w:eastAsia="Arial" w:hAnsi="Arial" w:cs="Arial"/>
          <w:sz w:val="24"/>
          <w:szCs w:val="24"/>
          <w:highlight w:val="white"/>
        </w:rPr>
      </w:pPr>
    </w:p>
    <w:tbl>
      <w:tblPr>
        <w:tblStyle w:val="affffffffffffffffffffff"/>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312"/>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The Price Score</w:t>
            </w:r>
            <w:r>
              <w:rPr>
                <w:rFonts w:ascii="Arial" w:eastAsia="Arial" w:hAnsi="Arial" w:cs="Arial"/>
                <w:sz w:val="24"/>
                <w:szCs w:val="24"/>
                <w:shd w:val="clear" w:color="auto" w:fill="DEEBF6"/>
              </w:rPr>
              <w:tab/>
            </w:r>
          </w:p>
        </w:tc>
        <w:tc>
          <w:tcPr>
            <w:tcW w:w="0" w:type="auto"/>
          </w:tcPr>
          <w:p w:rsidR="00F23BBA" w:rsidRDefault="00F23BBA">
            <w:pPr>
              <w:rPr>
                <w:highlight w:val="yellow"/>
              </w:rPr>
            </w:pPr>
          </w:p>
        </w:tc>
        <w:tc>
          <w:tcPr>
            <w:tcW w:w="0" w:type="auto"/>
          </w:tcPr>
          <w:p w:rsidR="00F23BBA" w:rsidRDefault="0048003F">
            <w:pPr>
              <w:rPr>
                <w:shd w:val="clear" w:color="auto" w:fill="DEEBF6"/>
              </w:rPr>
            </w:pPr>
            <w:r>
              <w:rPr>
                <w:rFonts w:ascii="Arial" w:eastAsia="Arial" w:hAnsi="Arial" w:cs="Arial"/>
                <w:color w:val="222222"/>
                <w:sz w:val="20"/>
                <w:szCs w:val="20"/>
                <w:shd w:val="clear" w:color="auto" w:fill="DEEBF6"/>
              </w:rPr>
              <w:t xml:space="preserve">Lowest Total bid  i.e.: (Total Primary service cost over 5 years + Total Additional Service cost over 5 years)    </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r>
              <w:t>=</w:t>
            </w:r>
          </w:p>
        </w:tc>
        <w:tc>
          <w:tcPr>
            <w:tcW w:w="0" w:type="auto"/>
            <w:vAlign w:val="center"/>
          </w:tcPr>
          <w:p w:rsidR="00F23BBA" w:rsidRDefault="0048003F">
            <w:r>
              <w:rPr>
                <w:noProof/>
              </w:rPr>
              <mc:AlternateContent>
                <mc:Choice Requires="wpg">
                  <w:drawing>
                    <wp:anchor distT="0" distB="0" distL="114300" distR="114300" simplePos="0" relativeHeight="251663360"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7" name="Straight Arrow Connector 77"/>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7"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rPr>
            </w:pPr>
            <w:r>
              <w:rPr>
                <w:rFonts w:ascii="Arial" w:eastAsia="Arial" w:hAnsi="Arial" w:cs="Arial"/>
                <w:sz w:val="24"/>
                <w:szCs w:val="24"/>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c>
          <w:tcPr>
            <w:tcW w:w="0" w:type="auto"/>
          </w:tcPr>
          <w:p w:rsidR="00F23BBA" w:rsidRDefault="00F23BBA"/>
        </w:tc>
        <w:tc>
          <w:tcPr>
            <w:tcW w:w="0" w:type="auto"/>
          </w:tcPr>
          <w:p w:rsidR="00F23BBA" w:rsidRDefault="0048003F">
            <w:pPr>
              <w:spacing w:before="120" w:after="120"/>
              <w:ind w:right="57"/>
              <w:rPr>
                <w:rFonts w:ascii="Arial" w:eastAsia="Arial" w:hAnsi="Arial" w:cs="Arial"/>
                <w:color w:val="222222"/>
                <w:sz w:val="20"/>
                <w:szCs w:val="20"/>
                <w:shd w:val="clear" w:color="auto" w:fill="DEEBF6"/>
              </w:rPr>
            </w:pPr>
            <w:r>
              <w:rPr>
                <w:rFonts w:ascii="Arial" w:eastAsia="Arial" w:hAnsi="Arial" w:cs="Arial"/>
                <w:color w:val="222222"/>
                <w:sz w:val="20"/>
                <w:szCs w:val="20"/>
                <w:shd w:val="clear" w:color="auto" w:fill="DEEBF6"/>
              </w:rPr>
              <w:t>Bidders Total bid  i.e.: (Total Primary service cost over 5 years + Total Additional Service cost over 5 years)</w:t>
            </w:r>
          </w:p>
          <w:p w:rsidR="00F23BBA" w:rsidRDefault="00F23BBA"/>
        </w:tc>
        <w:tc>
          <w:tcPr>
            <w:tcW w:w="0" w:type="auto"/>
          </w:tcPr>
          <w:p w:rsidR="00F23BBA" w:rsidRDefault="00F23BBA">
            <w:pPr>
              <w:rPr>
                <w:rFonts w:ascii="Arial" w:eastAsia="Arial" w:hAnsi="Arial" w:cs="Arial"/>
                <w:sz w:val="24"/>
                <w:szCs w:val="24"/>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bl>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rsidR="00F23BBA" w:rsidRDefault="0048003F">
      <w:pPr>
        <w:spacing w:before="120" w:after="0" w:line="240" w:lineRule="auto"/>
        <w:ind w:left="57" w:right="57"/>
        <w:rPr>
          <w:rFonts w:ascii="Arial" w:eastAsia="Arial" w:hAnsi="Arial" w:cs="Arial"/>
          <w:sz w:val="24"/>
          <w:szCs w:val="24"/>
          <w:shd w:val="clear" w:color="auto" w:fill="DEEBF6"/>
        </w:rPr>
      </w:pPr>
      <w:r>
        <w:rPr>
          <w:rFonts w:ascii="Arial" w:eastAsia="Arial" w:hAnsi="Arial" w:cs="Arial"/>
          <w:sz w:val="24"/>
          <w:szCs w:val="24"/>
        </w:rPr>
        <w:t>An example of how this is calculated is provided below:</w:t>
      </w:r>
    </w:p>
    <w:p w:rsidR="00F23BBA" w:rsidRDefault="00F23BBA">
      <w:pPr>
        <w:spacing w:after="120" w:line="240" w:lineRule="auto"/>
        <w:ind w:left="57" w:right="57"/>
        <w:rPr>
          <w:rFonts w:ascii="Arial" w:eastAsia="Arial" w:hAnsi="Arial" w:cs="Arial"/>
          <w:sz w:val="24"/>
          <w:szCs w:val="24"/>
        </w:rPr>
      </w:pPr>
    </w:p>
    <w:tbl>
      <w:tblPr>
        <w:tblStyle w:val="affffffffffffffffffffff0"/>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basket price</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£1,250,000.00</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£1,750,000.00</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£1,500,000.00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Bidder A has the lowest basket price of</w:t>
      </w:r>
      <w:r>
        <w:rPr>
          <w:rFonts w:ascii="Arial" w:eastAsia="Arial" w:hAnsi="Arial" w:cs="Arial"/>
          <w:sz w:val="24"/>
          <w:szCs w:val="24"/>
          <w:highlight w:val="white"/>
        </w:rPr>
        <w:t xml:space="preserve"> £1,250,000.00. Bidder A is awarded the maximum mark available for price, which is 15.00;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B submits a total basket price of £1,750,000.00. Bidder B is awarded a price score of 10.71</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basket price of £1,500,000.00 and is awarded a price score of 12.50</w:t>
      </w:r>
    </w:p>
    <w:p w:rsidR="00F23BBA" w:rsidRDefault="00F23BBA">
      <w:pPr>
        <w:pBdr>
          <w:top w:val="nil"/>
          <w:left w:val="nil"/>
          <w:bottom w:val="nil"/>
          <w:right w:val="nil"/>
          <w:between w:val="nil"/>
        </w:pBdr>
        <w:spacing w:before="120" w:after="120" w:line="240" w:lineRule="auto"/>
        <w:ind w:right="57"/>
        <w:rPr>
          <w:rFonts w:ascii="Arial" w:eastAsia="Arial" w:hAnsi="Arial" w:cs="Arial"/>
          <w:b/>
          <w:i/>
          <w:color w:val="85200C"/>
          <w:sz w:val="20"/>
          <w:szCs w:val="20"/>
          <w:highlight w:val="white"/>
        </w:rPr>
      </w:pPr>
    </w:p>
    <w:p w:rsidR="00F23BBA" w:rsidRDefault="0048003F">
      <w:pPr>
        <w:pBdr>
          <w:top w:val="nil"/>
          <w:left w:val="nil"/>
          <w:bottom w:val="nil"/>
          <w:right w:val="nil"/>
          <w:between w:val="nil"/>
        </w:pBdr>
        <w:spacing w:before="120" w:after="120" w:line="240" w:lineRule="auto"/>
        <w:ind w:right="57"/>
        <w:rPr>
          <w:rFonts w:ascii="Arial" w:eastAsia="Arial" w:hAnsi="Arial" w:cs="Arial"/>
          <w:b/>
          <w:sz w:val="24"/>
          <w:szCs w:val="24"/>
          <w:highlight w:val="white"/>
        </w:rPr>
      </w:pPr>
      <w:r>
        <w:rPr>
          <w:rFonts w:ascii="Arial" w:eastAsia="Arial" w:hAnsi="Arial" w:cs="Arial"/>
          <w:b/>
          <w:sz w:val="24"/>
          <w:szCs w:val="24"/>
          <w:highlight w:val="white"/>
        </w:rPr>
        <w:t xml:space="preserve">Lot 2a </w:t>
      </w:r>
      <w:r>
        <w:rPr>
          <w:rFonts w:ascii="Arial" w:eastAsia="Arial" w:hAnsi="Arial" w:cs="Arial"/>
          <w:b/>
          <w:sz w:val="24"/>
          <w:szCs w:val="24"/>
        </w:rPr>
        <w:t>Intra site Connectivity (Local Area Network) / Local Con</w:t>
      </w:r>
      <w:r>
        <w:rPr>
          <w:rFonts w:ascii="Arial" w:eastAsia="Arial" w:hAnsi="Arial" w:cs="Arial"/>
          <w:b/>
          <w:sz w:val="24"/>
          <w:szCs w:val="24"/>
        </w:rPr>
        <w:t>nectivity Services</w:t>
      </w:r>
      <w:r>
        <w:rPr>
          <w:rFonts w:ascii="Arial" w:eastAsia="Arial" w:hAnsi="Arial" w:cs="Arial"/>
          <w:b/>
        </w:rPr>
        <w:t xml:space="preserve"> </w:t>
      </w:r>
    </w:p>
    <w:p w:rsidR="00F23BBA" w:rsidRDefault="0048003F">
      <w:pPr>
        <w:rPr>
          <w:rFonts w:ascii="Arial" w:eastAsia="Arial" w:hAnsi="Arial" w:cs="Arial"/>
          <w:sz w:val="24"/>
          <w:szCs w:val="24"/>
        </w:rPr>
      </w:pPr>
      <w:r>
        <w:rPr>
          <w:rFonts w:ascii="Arial" w:eastAsia="Arial" w:hAnsi="Arial" w:cs="Arial"/>
          <w:sz w:val="24"/>
          <w:szCs w:val="24"/>
        </w:rPr>
        <w:t xml:space="preserve">Customer Premises score will be calculated as the </w:t>
      </w:r>
      <w:r>
        <w:rPr>
          <w:rFonts w:ascii="Arial" w:eastAsia="Arial" w:hAnsi="Arial" w:cs="Arial"/>
          <w:sz w:val="24"/>
          <w:szCs w:val="24"/>
          <w:highlight w:val="white"/>
        </w:rPr>
        <w:t>Total pricing on customer premises equipment  =  the sum of the TOTAL of both terms (3 + 5 year cost).</w:t>
      </w:r>
    </w:p>
    <w:p w:rsidR="00F23BBA" w:rsidRDefault="0048003F">
      <w:pPr>
        <w:rPr>
          <w:rFonts w:ascii="Arial" w:eastAsia="Arial" w:hAnsi="Arial" w:cs="Arial"/>
          <w:sz w:val="24"/>
          <w:szCs w:val="24"/>
        </w:rPr>
      </w:pPr>
      <w:r>
        <w:rPr>
          <w:rFonts w:ascii="Arial" w:eastAsia="Arial" w:hAnsi="Arial" w:cs="Arial"/>
          <w:sz w:val="24"/>
          <w:szCs w:val="24"/>
        </w:rPr>
        <w:t>3 and 5 year terms cost will be calculated as:</w:t>
      </w:r>
    </w:p>
    <w:p w:rsidR="00F23BBA" w:rsidRDefault="0048003F">
      <w:pPr>
        <w:rPr>
          <w:rFonts w:ascii="Arial" w:eastAsia="Arial" w:hAnsi="Arial" w:cs="Arial"/>
          <w:sz w:val="24"/>
          <w:szCs w:val="24"/>
        </w:rPr>
      </w:pPr>
      <w:r>
        <w:rPr>
          <w:rFonts w:ascii="Arial" w:eastAsia="Arial" w:hAnsi="Arial" w:cs="Arial"/>
          <w:sz w:val="24"/>
          <w:szCs w:val="24"/>
        </w:rPr>
        <w:t>Equipment cost + Installation cost +</w:t>
      </w:r>
      <w:r>
        <w:rPr>
          <w:rFonts w:ascii="Arial" w:eastAsia="Arial" w:hAnsi="Arial" w:cs="Arial"/>
          <w:sz w:val="24"/>
          <w:szCs w:val="24"/>
        </w:rPr>
        <w:t xml:space="preserve"> ( number of years x Annual management and maintenance charge for that term period)</w:t>
      </w:r>
    </w:p>
    <w:tbl>
      <w:tblPr>
        <w:tblStyle w:val="affffffffffffffffffffff1"/>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312"/>
        </w:trPr>
        <w:tc>
          <w:tcPr>
            <w:tcW w:w="0" w:type="auto"/>
            <w:vMerge w:val="restart"/>
            <w:vAlign w:val="center"/>
          </w:tcPr>
          <w:p w:rsidR="00F23BBA" w:rsidRDefault="0048003F">
            <w:r>
              <w:rPr>
                <w:rFonts w:ascii="Arial" w:eastAsia="Arial" w:hAnsi="Arial" w:cs="Arial"/>
                <w:sz w:val="24"/>
                <w:szCs w:val="24"/>
              </w:rPr>
              <w:t>Price Score for customer premises</w:t>
            </w:r>
            <w:r>
              <w:rPr>
                <w:rFonts w:ascii="Arial" w:eastAsia="Arial" w:hAnsi="Arial" w:cs="Arial"/>
                <w:sz w:val="24"/>
                <w:szCs w:val="24"/>
              </w:rPr>
              <w:tab/>
            </w:r>
          </w:p>
        </w:tc>
        <w:tc>
          <w:tcPr>
            <w:tcW w:w="0" w:type="auto"/>
          </w:tcPr>
          <w:p w:rsidR="00F23BBA" w:rsidRDefault="00F23BBA"/>
        </w:tc>
        <w:tc>
          <w:tcPr>
            <w:tcW w:w="0" w:type="auto"/>
          </w:tcPr>
          <w:p w:rsidR="00F23BBA" w:rsidRDefault="0048003F">
            <w:r>
              <w:rPr>
                <w:rFonts w:ascii="Arial" w:eastAsia="Arial" w:hAnsi="Arial" w:cs="Arial"/>
                <w:sz w:val="24"/>
                <w:szCs w:val="24"/>
              </w:rPr>
              <w:t xml:space="preserve">Lowest customer premises  price   </w:t>
            </w:r>
          </w:p>
        </w:tc>
        <w:tc>
          <w:tcPr>
            <w:tcW w:w="0" w:type="auto"/>
          </w:tcPr>
          <w:p w:rsidR="00F23BBA" w:rsidRDefault="00F23BBA">
            <w:pPr>
              <w:rPr>
                <w:rFonts w:ascii="Arial" w:eastAsia="Arial" w:hAnsi="Arial" w:cs="Arial"/>
                <w:sz w:val="24"/>
                <w:szCs w:val="24"/>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r>
              <w:t>=</w:t>
            </w:r>
          </w:p>
        </w:tc>
        <w:tc>
          <w:tcPr>
            <w:tcW w:w="0" w:type="auto"/>
            <w:vAlign w:val="center"/>
          </w:tcPr>
          <w:p w:rsidR="00F23BBA" w:rsidRDefault="0048003F">
            <w:r>
              <w:rPr>
                <w:noProof/>
              </w:rPr>
              <mc:AlternateContent>
                <mc:Choice Requires="wpg">
                  <w:drawing>
                    <wp:anchor distT="0" distB="0" distL="114300" distR="114300" simplePos="0" relativeHeight="251664384"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6" name="Straight Arrow Connector 76"/>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6" name="image8.png"/>
                      <a:graphic>
                        <a:graphicData uri="http://schemas.openxmlformats.org/drawingml/2006/picture">
                          <pic:pic>
                            <pic:nvPicPr>
                              <pic:cNvPr id="0" name="image8.png"/>
                              <pic:cNvPicPr preferRelativeResize="0"/>
                            </pic:nvPicPr>
                            <pic:blipFill>
                              <a:blip r:embed="rId22"/>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rPr>
            </w:pPr>
            <w:r>
              <w:rPr>
                <w:rFonts w:ascii="Arial" w:eastAsia="Arial" w:hAnsi="Arial" w:cs="Arial"/>
                <w:sz w:val="24"/>
                <w:szCs w:val="24"/>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c>
          <w:tcPr>
            <w:tcW w:w="0" w:type="auto"/>
          </w:tcPr>
          <w:p w:rsidR="00F23BBA" w:rsidRDefault="00F23BBA"/>
        </w:tc>
        <w:tc>
          <w:tcPr>
            <w:tcW w:w="0" w:type="auto"/>
          </w:tcPr>
          <w:p w:rsidR="00F23BBA" w:rsidRDefault="0048003F">
            <w:r>
              <w:rPr>
                <w:rFonts w:ascii="Arial" w:eastAsia="Arial" w:hAnsi="Arial" w:cs="Arial"/>
                <w:sz w:val="24"/>
                <w:szCs w:val="24"/>
              </w:rPr>
              <w:t>Bidders customer premises price</w:t>
            </w:r>
          </w:p>
        </w:tc>
        <w:tc>
          <w:tcPr>
            <w:tcW w:w="0" w:type="auto"/>
          </w:tcPr>
          <w:p w:rsidR="00F23BBA" w:rsidRDefault="00F23BBA">
            <w:pPr>
              <w:rPr>
                <w:rFonts w:ascii="Arial" w:eastAsia="Arial" w:hAnsi="Arial" w:cs="Arial"/>
                <w:sz w:val="24"/>
                <w:szCs w:val="24"/>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r>
    </w:tbl>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    </w:t>
      </w:r>
    </w:p>
    <w:p w:rsidR="00F23BBA" w:rsidRDefault="0048003F">
      <w:pPr>
        <w:rPr>
          <w:rFonts w:ascii="Arial" w:eastAsia="Arial" w:hAnsi="Arial" w:cs="Arial"/>
          <w:sz w:val="24"/>
          <w:szCs w:val="24"/>
          <w:highlight w:val="yellow"/>
        </w:rPr>
      </w:pPr>
      <w:r>
        <w:rPr>
          <w:rFonts w:ascii="Arial" w:eastAsia="Arial" w:hAnsi="Arial" w:cs="Arial"/>
          <w:sz w:val="24"/>
          <w:szCs w:val="24"/>
          <w:highlight w:val="white"/>
        </w:rPr>
        <w:t xml:space="preserve">Professional Services score will be calculated as the </w:t>
      </w:r>
      <w:r>
        <w:rPr>
          <w:rFonts w:ascii="Arial" w:eastAsia="Arial" w:hAnsi="Arial" w:cs="Arial"/>
          <w:color w:val="222222"/>
          <w:sz w:val="24"/>
          <w:szCs w:val="24"/>
          <w:highlight w:val="white"/>
        </w:rPr>
        <w:t xml:space="preserve">Total pricing for Professional Services which is the Sum of price per day (all skill levels together) + Sum of visit charge + Sum of price per hour </w:t>
      </w:r>
      <w:r>
        <w:rPr>
          <w:rFonts w:ascii="Arial" w:eastAsia="Arial" w:hAnsi="Arial" w:cs="Arial"/>
          <w:color w:val="222222"/>
          <w:sz w:val="24"/>
          <w:szCs w:val="24"/>
          <w:highlight w:val="white"/>
        </w:rPr>
        <w:tab/>
      </w:r>
      <w:r>
        <w:rPr>
          <w:rFonts w:ascii="Arial" w:eastAsia="Arial" w:hAnsi="Arial" w:cs="Arial"/>
          <w:color w:val="222222"/>
          <w:sz w:val="24"/>
          <w:szCs w:val="24"/>
          <w:highlight w:val="white"/>
        </w:rPr>
        <w:tab/>
      </w:r>
    </w:p>
    <w:tbl>
      <w:tblPr>
        <w:tblStyle w:val="affffffffffffffffffffff2"/>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professional services</w:t>
            </w:r>
          </w:p>
        </w:tc>
        <w:tc>
          <w:tcPr>
            <w:tcW w:w="0" w:type="auto"/>
          </w:tcPr>
          <w:p w:rsidR="00F23BBA" w:rsidRDefault="00F23BBA">
            <w:pPr>
              <w:rPr>
                <w:shd w:val="clear" w:color="auto" w:fill="DEEBF6"/>
              </w:rPr>
            </w:pPr>
          </w:p>
        </w:tc>
        <w:tc>
          <w:tcPr>
            <w:tcW w:w="0" w:type="auto"/>
          </w:tcPr>
          <w:p w:rsidR="00F23BBA" w:rsidRDefault="0048003F">
            <w:pPr>
              <w:rPr>
                <w:shd w:val="clear" w:color="auto" w:fill="DEEBF6"/>
              </w:rPr>
            </w:pPr>
            <w:r>
              <w:rPr>
                <w:rFonts w:ascii="Arial" w:eastAsia="Arial" w:hAnsi="Arial" w:cs="Arial"/>
                <w:sz w:val="24"/>
                <w:szCs w:val="24"/>
                <w:shd w:val="clear" w:color="auto" w:fill="DEEBF6"/>
              </w:rPr>
              <w:t>Lowest profe</w:t>
            </w:r>
            <w:r>
              <w:rPr>
                <w:rFonts w:ascii="Arial" w:eastAsia="Arial" w:hAnsi="Arial" w:cs="Arial"/>
                <w:sz w:val="24"/>
                <w:szCs w:val="24"/>
                <w:shd w:val="clear" w:color="auto" w:fill="DEEBF6"/>
              </w:rPr>
              <w:t xml:space="preserve">ssional services price   </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10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hd w:val="clear" w:color="auto" w:fill="DEEBF6"/>
              </w:rPr>
            </w:pPr>
            <w:r>
              <w:rPr>
                <w:noProof/>
              </w:rPr>
              <mc:AlternateContent>
                <mc:Choice Requires="wpg">
                  <w:drawing>
                    <wp:anchor distT="0" distB="0" distL="114300" distR="114300" simplePos="0" relativeHeight="251665408"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9" name="Straight Arrow Connector 79"/>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9"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hd w:val="clear" w:color="auto" w:fill="DEEBF6"/>
              </w:rPr>
            </w:pPr>
            <w:r>
              <w:rPr>
                <w:rFonts w:ascii="Arial" w:eastAsia="Arial" w:hAnsi="Arial" w:cs="Arial"/>
                <w:sz w:val="24"/>
                <w:szCs w:val="24"/>
                <w:shd w:val="clear" w:color="auto" w:fill="DEEBF6"/>
              </w:rPr>
              <w:t>Bidders professional services price</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2a</w:t>
      </w:r>
      <w:r>
        <w:rPr>
          <w:rFonts w:ascii="Arial" w:eastAsia="Arial" w:hAnsi="Arial" w:cs="Arial"/>
          <w:sz w:val="24"/>
          <w:szCs w:val="24"/>
        </w:rPr>
        <w:t xml:space="preserve"> awarded to each bidder will be the sum of the weighted price scores for customer premises and professional services. </w:t>
      </w:r>
    </w:p>
    <w:p w:rsidR="00F23BBA" w:rsidRDefault="00F23BBA">
      <w:pPr>
        <w:spacing w:after="120" w:line="240" w:lineRule="auto"/>
        <w:ind w:left="57" w:right="57"/>
        <w:rPr>
          <w:rFonts w:ascii="Arial" w:eastAsia="Arial" w:hAnsi="Arial" w:cs="Arial"/>
          <w:sz w:val="24"/>
          <w:szCs w:val="24"/>
        </w:rPr>
      </w:pPr>
    </w:p>
    <w:tbl>
      <w:tblPr>
        <w:tblStyle w:val="affffffffffffffffffffff3"/>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Customer Premises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Customer Premises  price</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Customer Premises  price</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£750,000.00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£850,000.00</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£1,150,000.00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 xml:space="preserve">Bidder A has the lowest customer premises price of </w:t>
      </w:r>
      <w:r>
        <w:rPr>
          <w:rFonts w:ascii="Arial" w:eastAsia="Arial" w:hAnsi="Arial" w:cs="Arial"/>
          <w:sz w:val="24"/>
          <w:szCs w:val="24"/>
          <w:highlight w:val="white"/>
        </w:rPr>
        <w:t>£750,000.00. Bidder A is awarded the maximum weighted mark available for price, which is 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Bidder B submits a total customer premises price of £1,000,000.00. Bidder B is awarded a weighted price score of 3.75; </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customer premise</w:t>
      </w:r>
      <w:r>
        <w:rPr>
          <w:rFonts w:ascii="Arial" w:eastAsia="Arial" w:hAnsi="Arial" w:cs="Arial"/>
          <w:sz w:val="24"/>
          <w:szCs w:val="24"/>
          <w:highlight w:val="white"/>
        </w:rPr>
        <w:t>s price of £850,000.00 and is awarded a weighted price score of 4.41.</w:t>
      </w:r>
    </w:p>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The same methodology is applied to Professional Services giving scores of: </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A = 10.00, B= 10.00, C= 8.69</w:t>
      </w:r>
    </w:p>
    <w:p w:rsidR="00F23BBA" w:rsidRDefault="00F23BBA">
      <w:pPr>
        <w:spacing w:before="120" w:after="0" w:line="240" w:lineRule="auto"/>
        <w:ind w:left="57"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1a will be the sum of the two weighted price scores:</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A = 5.00+10.00 = 15.00</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B = 3.75+10.00 =13.75</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C = 4.41+ 8.69 = 13.10</w:t>
      </w:r>
    </w:p>
    <w:p w:rsidR="00F23BBA" w:rsidRDefault="00F23BBA">
      <w:pPr>
        <w:pBdr>
          <w:top w:val="nil"/>
          <w:left w:val="nil"/>
          <w:bottom w:val="nil"/>
          <w:right w:val="nil"/>
          <w:between w:val="nil"/>
        </w:pBdr>
        <w:spacing w:before="120" w:after="120" w:line="240" w:lineRule="auto"/>
        <w:ind w:right="57"/>
        <w:rPr>
          <w:rFonts w:ascii="Arial" w:eastAsia="Arial" w:hAnsi="Arial" w:cs="Arial"/>
          <w:sz w:val="24"/>
          <w:szCs w:val="24"/>
          <w:highlight w:val="white"/>
        </w:rPr>
      </w:pPr>
    </w:p>
    <w:p w:rsidR="00F23BBA" w:rsidRDefault="0048003F">
      <w:pPr>
        <w:pBdr>
          <w:top w:val="nil"/>
          <w:left w:val="nil"/>
          <w:bottom w:val="nil"/>
          <w:right w:val="nil"/>
          <w:between w:val="nil"/>
        </w:pBdr>
        <w:spacing w:before="120" w:after="120" w:line="240" w:lineRule="auto"/>
        <w:ind w:right="57"/>
        <w:rPr>
          <w:rFonts w:ascii="Arial" w:eastAsia="Arial" w:hAnsi="Arial" w:cs="Arial"/>
          <w:b/>
          <w:sz w:val="24"/>
          <w:szCs w:val="24"/>
          <w:highlight w:val="white"/>
        </w:rPr>
      </w:pPr>
      <w:r>
        <w:rPr>
          <w:rFonts w:ascii="Arial" w:eastAsia="Arial" w:hAnsi="Arial" w:cs="Arial"/>
          <w:b/>
          <w:sz w:val="24"/>
          <w:szCs w:val="24"/>
          <w:highlight w:val="white"/>
        </w:rPr>
        <w:t xml:space="preserve">Lot 3a IoT  Smart Cities </w:t>
      </w:r>
    </w:p>
    <w:p w:rsidR="00F23BBA" w:rsidRDefault="0048003F">
      <w:pPr>
        <w:pBdr>
          <w:top w:val="nil"/>
          <w:left w:val="nil"/>
          <w:bottom w:val="nil"/>
          <w:right w:val="nil"/>
          <w:between w:val="nil"/>
        </w:pBdr>
        <w:spacing w:before="120" w:after="120" w:line="240" w:lineRule="auto"/>
        <w:ind w:right="57"/>
        <w:rPr>
          <w:rFonts w:ascii="Arial" w:eastAsia="Arial" w:hAnsi="Arial" w:cs="Arial"/>
          <w:color w:val="222222"/>
          <w:sz w:val="24"/>
          <w:szCs w:val="24"/>
          <w:highlight w:val="white"/>
        </w:rPr>
      </w:pPr>
      <w:r>
        <w:rPr>
          <w:rFonts w:ascii="Arial" w:eastAsia="Arial" w:hAnsi="Arial" w:cs="Arial"/>
          <w:sz w:val="24"/>
          <w:szCs w:val="24"/>
          <w:highlight w:val="white"/>
        </w:rPr>
        <w:t>The Professional Services score used to calculate the f</w:t>
      </w:r>
      <w:r>
        <w:rPr>
          <w:rFonts w:ascii="Arial" w:eastAsia="Arial" w:hAnsi="Arial" w:cs="Arial"/>
          <w:sz w:val="24"/>
          <w:szCs w:val="24"/>
          <w:highlight w:val="white"/>
        </w:rPr>
        <w:t xml:space="preserve">inal price score for this lot will be calculated as the </w:t>
      </w:r>
      <w:r>
        <w:rPr>
          <w:rFonts w:ascii="Arial" w:eastAsia="Arial" w:hAnsi="Arial" w:cs="Arial"/>
          <w:color w:val="222222"/>
          <w:sz w:val="24"/>
          <w:szCs w:val="24"/>
          <w:highlight w:val="white"/>
        </w:rPr>
        <w:t xml:space="preserve">Total pricing for Professional Services which is the sum of price per day (all skill levels added together) + Sum of visit charge + Sum of price per hour </w:t>
      </w:r>
      <w:r>
        <w:rPr>
          <w:rFonts w:ascii="Arial" w:eastAsia="Arial" w:hAnsi="Arial" w:cs="Arial"/>
          <w:color w:val="222222"/>
          <w:sz w:val="24"/>
          <w:szCs w:val="24"/>
          <w:highlight w:val="white"/>
        </w:rPr>
        <w:tab/>
      </w:r>
      <w:r>
        <w:rPr>
          <w:rFonts w:ascii="Arial" w:eastAsia="Arial" w:hAnsi="Arial" w:cs="Arial"/>
          <w:color w:val="222222"/>
          <w:sz w:val="24"/>
          <w:szCs w:val="24"/>
          <w:highlight w:val="white"/>
        </w:rPr>
        <w:tab/>
      </w:r>
    </w:p>
    <w:p w:rsidR="00F23BBA" w:rsidRDefault="00F23BBA">
      <w:pPr>
        <w:spacing w:before="120" w:after="0" w:line="240" w:lineRule="auto"/>
        <w:ind w:left="57" w:right="57"/>
        <w:rPr>
          <w:rFonts w:ascii="Arial" w:eastAsia="Arial" w:hAnsi="Arial" w:cs="Arial"/>
          <w:sz w:val="24"/>
          <w:szCs w:val="24"/>
          <w:highlight w:val="yellow"/>
        </w:rPr>
      </w:pPr>
    </w:p>
    <w:tbl>
      <w:tblPr>
        <w:tblStyle w:val="affffffffffffffffffffff4"/>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professional services</w:t>
            </w:r>
          </w:p>
        </w:tc>
        <w:tc>
          <w:tcPr>
            <w:tcW w:w="0" w:type="auto"/>
          </w:tcPr>
          <w:p w:rsidR="00F23BBA" w:rsidRDefault="00F23BBA">
            <w:pPr>
              <w:rPr>
                <w:shd w:val="clear" w:color="auto" w:fill="DEEBF6"/>
              </w:rPr>
            </w:pPr>
          </w:p>
        </w:tc>
        <w:tc>
          <w:tcPr>
            <w:tcW w:w="0" w:type="auto"/>
          </w:tcPr>
          <w:p w:rsidR="00F23BBA" w:rsidRDefault="0048003F">
            <w:pPr>
              <w:rPr>
                <w:shd w:val="clear" w:color="auto" w:fill="DEEBF6"/>
              </w:rPr>
            </w:pPr>
            <w:r>
              <w:rPr>
                <w:rFonts w:ascii="Arial" w:eastAsia="Arial" w:hAnsi="Arial" w:cs="Arial"/>
                <w:sz w:val="24"/>
                <w:szCs w:val="24"/>
                <w:shd w:val="clear" w:color="auto" w:fill="DEEBF6"/>
              </w:rPr>
              <w:t xml:space="preserve">Lowest Total professional services price   </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hd w:val="clear" w:color="auto" w:fill="DEEBF6"/>
              </w:rPr>
            </w:pPr>
            <w:r>
              <w:rPr>
                <w:noProof/>
              </w:rPr>
              <mc:AlternateContent>
                <mc:Choice Requires="wpg">
                  <w:drawing>
                    <wp:anchor distT="0" distB="0" distL="114300" distR="114300" simplePos="0" relativeHeight="251666432"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8" name="Straight Arrow Connector 78"/>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8"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hd w:val="clear" w:color="auto" w:fill="DEEBF6"/>
              </w:rPr>
            </w:pPr>
            <w:r>
              <w:rPr>
                <w:rFonts w:ascii="Arial" w:eastAsia="Arial" w:hAnsi="Arial" w:cs="Arial"/>
                <w:sz w:val="24"/>
                <w:szCs w:val="24"/>
                <w:shd w:val="clear" w:color="auto" w:fill="DEEBF6"/>
              </w:rPr>
              <w:t>Bidders Total professional services price</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48003F">
      <w:pPr>
        <w:spacing w:before="120" w:after="0" w:line="240" w:lineRule="auto"/>
        <w:ind w:left="57" w:right="57"/>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    </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3a awarded to each bidder will be the sum of the price scores for customer premises and professional services</w:t>
      </w:r>
    </w:p>
    <w:p w:rsidR="00F23BBA" w:rsidRDefault="00F23BBA">
      <w:pPr>
        <w:spacing w:before="120" w:after="0" w:line="240" w:lineRule="auto"/>
        <w:ind w:left="57" w:right="57"/>
        <w:rPr>
          <w:rFonts w:ascii="Arial" w:eastAsia="Arial" w:hAnsi="Arial" w:cs="Arial"/>
          <w:sz w:val="24"/>
          <w:szCs w:val="24"/>
        </w:rPr>
      </w:pPr>
    </w:p>
    <w:tbl>
      <w:tblPr>
        <w:tblStyle w:val="affffffffffffffffffffff5"/>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£750,000.00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£850,000.00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 xml:space="preserve">Bidder A has the lowest total price of </w:t>
      </w:r>
      <w:r>
        <w:rPr>
          <w:rFonts w:ascii="Arial" w:eastAsia="Arial" w:hAnsi="Arial" w:cs="Arial"/>
          <w:sz w:val="24"/>
          <w:szCs w:val="24"/>
          <w:highlight w:val="white"/>
        </w:rPr>
        <w:t>£750,000.00. Bidder A is awarded the maximum weighted mark available for price, which is 15.00;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Bidder B submits a total price of £1,000,000.00. Bidder B is awarded a price score of 11.25; </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price of £850,000.00 and is awarded a price score of 13.24.</w:t>
      </w:r>
    </w:p>
    <w:p w:rsidR="00F23BBA" w:rsidRDefault="00F23BBA">
      <w:pPr>
        <w:pBdr>
          <w:top w:val="nil"/>
          <w:left w:val="nil"/>
          <w:bottom w:val="nil"/>
          <w:right w:val="nil"/>
          <w:between w:val="nil"/>
        </w:pBdr>
        <w:spacing w:before="120" w:after="120" w:line="240" w:lineRule="auto"/>
        <w:ind w:right="57"/>
        <w:rPr>
          <w:rFonts w:ascii="Arial" w:eastAsia="Arial" w:hAnsi="Arial" w:cs="Arial"/>
          <w:sz w:val="24"/>
          <w:szCs w:val="24"/>
          <w:highlight w:val="yellow"/>
        </w:rPr>
      </w:pPr>
    </w:p>
    <w:p w:rsidR="00F23BBA" w:rsidRDefault="0048003F">
      <w:pPr>
        <w:pBdr>
          <w:top w:val="nil"/>
          <w:left w:val="nil"/>
          <w:bottom w:val="nil"/>
          <w:right w:val="nil"/>
          <w:between w:val="nil"/>
        </w:pBdr>
        <w:spacing w:before="120" w:after="120" w:line="240" w:lineRule="auto"/>
        <w:ind w:right="57"/>
        <w:rPr>
          <w:rFonts w:ascii="Arial" w:eastAsia="Arial" w:hAnsi="Arial" w:cs="Arial"/>
          <w:b/>
          <w:sz w:val="24"/>
          <w:szCs w:val="24"/>
          <w:highlight w:val="white"/>
        </w:rPr>
      </w:pPr>
      <w:r>
        <w:rPr>
          <w:rFonts w:ascii="Arial" w:eastAsia="Arial" w:hAnsi="Arial" w:cs="Arial"/>
          <w:b/>
          <w:sz w:val="24"/>
          <w:szCs w:val="24"/>
          <w:highlight w:val="white"/>
        </w:rPr>
        <w:t>Lot 3b Communication Platform as a Service</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The Professional Services score u</w:t>
      </w:r>
      <w:r>
        <w:rPr>
          <w:rFonts w:ascii="Arial" w:eastAsia="Arial" w:hAnsi="Arial" w:cs="Arial"/>
          <w:sz w:val="24"/>
          <w:szCs w:val="24"/>
          <w:highlight w:val="white"/>
        </w:rPr>
        <w:t>sed to calculate the final price score for this lot will be calculated as</w:t>
      </w:r>
      <w:r>
        <w:rPr>
          <w:rFonts w:ascii="Arial" w:eastAsia="Arial" w:hAnsi="Arial" w:cs="Arial"/>
          <w:b/>
          <w:sz w:val="24"/>
          <w:szCs w:val="24"/>
          <w:highlight w:val="white"/>
        </w:rPr>
        <w:t xml:space="preserve"> </w:t>
      </w:r>
      <w:r>
        <w:rPr>
          <w:rFonts w:ascii="Arial" w:eastAsia="Arial" w:hAnsi="Arial" w:cs="Arial"/>
          <w:sz w:val="24"/>
          <w:szCs w:val="24"/>
          <w:highlight w:val="white"/>
        </w:rPr>
        <w:t>the</w:t>
      </w:r>
      <w:r>
        <w:rPr>
          <w:rFonts w:ascii="Arial" w:eastAsia="Arial" w:hAnsi="Arial" w:cs="Arial"/>
          <w:b/>
          <w:sz w:val="24"/>
          <w:szCs w:val="24"/>
          <w:highlight w:val="white"/>
        </w:rPr>
        <w:t xml:space="preserve"> </w:t>
      </w:r>
      <w:r>
        <w:rPr>
          <w:rFonts w:ascii="Arial" w:eastAsia="Arial" w:hAnsi="Arial" w:cs="Arial"/>
          <w:sz w:val="24"/>
          <w:szCs w:val="24"/>
          <w:highlight w:val="white"/>
        </w:rPr>
        <w:t>sum of price per day for each skill set required (adding all skill levels together) to give a total  professional services price.</w:t>
      </w:r>
    </w:p>
    <w:p w:rsidR="00F23BBA" w:rsidRDefault="00F23BBA">
      <w:pPr>
        <w:spacing w:before="120" w:after="0" w:line="240" w:lineRule="auto"/>
        <w:ind w:left="57" w:right="57"/>
        <w:rPr>
          <w:rFonts w:ascii="Arial" w:eastAsia="Arial" w:hAnsi="Arial" w:cs="Arial"/>
          <w:sz w:val="24"/>
          <w:szCs w:val="24"/>
          <w:highlight w:val="yellow"/>
        </w:rPr>
      </w:pPr>
    </w:p>
    <w:tbl>
      <w:tblPr>
        <w:tblStyle w:val="affffffffffffffffffffff6"/>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professional services</w:t>
            </w:r>
          </w:p>
        </w:tc>
        <w:tc>
          <w:tcPr>
            <w:tcW w:w="0" w:type="auto"/>
          </w:tcPr>
          <w:p w:rsidR="00F23BBA" w:rsidRDefault="00F23BBA">
            <w:pPr>
              <w:rPr>
                <w:shd w:val="clear" w:color="auto" w:fill="DEEBF6"/>
              </w:rPr>
            </w:pPr>
          </w:p>
        </w:tc>
        <w:tc>
          <w:tcPr>
            <w:tcW w:w="0" w:type="auto"/>
          </w:tcPr>
          <w:p w:rsidR="00F23BBA" w:rsidRDefault="0048003F">
            <w:pPr>
              <w:rPr>
                <w:shd w:val="clear" w:color="auto" w:fill="DEEBF6"/>
              </w:rPr>
            </w:pPr>
            <w:r>
              <w:rPr>
                <w:rFonts w:ascii="Arial" w:eastAsia="Arial" w:hAnsi="Arial" w:cs="Arial"/>
                <w:sz w:val="24"/>
                <w:szCs w:val="24"/>
                <w:shd w:val="clear" w:color="auto" w:fill="DEEBF6"/>
              </w:rPr>
              <w:t xml:space="preserve">Lowest Total professional services price   </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hd w:val="clear" w:color="auto" w:fill="DEEBF6"/>
              </w:rPr>
            </w:pPr>
            <w:r>
              <w:rPr>
                <w:noProof/>
              </w:rPr>
              <mc:AlternateContent>
                <mc:Choice Requires="wpg">
                  <w:drawing>
                    <wp:anchor distT="0" distB="0" distL="114300" distR="114300" simplePos="0" relativeHeight="251667456"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5" name="Straight Arrow Connector 75"/>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5" name="image7.png"/>
                      <a:graphic>
                        <a:graphicData uri="http://schemas.openxmlformats.org/drawingml/2006/picture">
                          <pic:pic>
                            <pic:nvPicPr>
                              <pic:cNvPr id="0" name="image7.png"/>
                              <pic:cNvPicPr preferRelativeResize="0"/>
                            </pic:nvPicPr>
                            <pic:blipFill>
                              <a:blip r:embed="rId25"/>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hd w:val="clear" w:color="auto" w:fill="DEEBF6"/>
              </w:rPr>
            </w:pPr>
            <w:r>
              <w:rPr>
                <w:rFonts w:ascii="Arial" w:eastAsia="Arial" w:hAnsi="Arial" w:cs="Arial"/>
                <w:sz w:val="24"/>
                <w:szCs w:val="24"/>
                <w:shd w:val="clear" w:color="auto" w:fill="DEEBF6"/>
              </w:rPr>
              <w:t>Bidders Total professional services price</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F23BBA">
      <w:pPr>
        <w:spacing w:before="120" w:after="0" w:line="240" w:lineRule="auto"/>
        <w:ind w:left="57" w:right="57"/>
        <w:rPr>
          <w:rFonts w:ascii="Arial" w:eastAsia="Arial" w:hAnsi="Arial" w:cs="Arial"/>
          <w:sz w:val="24"/>
          <w:szCs w:val="24"/>
          <w:shd w:val="clear" w:color="auto" w:fill="DEEBF6"/>
        </w:rPr>
      </w:pPr>
    </w:p>
    <w:p w:rsidR="00F23BBA" w:rsidRDefault="0048003F">
      <w:pPr>
        <w:spacing w:before="120" w:after="0" w:line="240" w:lineRule="auto"/>
        <w:ind w:left="57" w:right="57"/>
        <w:rPr>
          <w:rFonts w:ascii="Arial" w:eastAsia="Arial" w:hAnsi="Arial" w:cs="Arial"/>
          <w:sz w:val="24"/>
          <w:szCs w:val="24"/>
          <w:shd w:val="clear" w:color="auto" w:fill="DEEBF6"/>
        </w:rPr>
      </w:pPr>
      <w:r>
        <w:rPr>
          <w:rFonts w:ascii="Arial" w:eastAsia="Arial" w:hAnsi="Arial" w:cs="Arial"/>
          <w:sz w:val="24"/>
          <w:szCs w:val="24"/>
        </w:rPr>
        <w:t>The overall price score for Lot 3b awarded to each bidder will be based solely on the professional services score. An example of how this is calculated is provided below:</w:t>
      </w:r>
    </w:p>
    <w:p w:rsidR="00F23BBA" w:rsidRDefault="00F23BBA">
      <w:pPr>
        <w:spacing w:after="120" w:line="240" w:lineRule="auto"/>
        <w:ind w:left="57" w:right="57"/>
        <w:rPr>
          <w:rFonts w:ascii="Arial" w:eastAsia="Arial" w:hAnsi="Arial" w:cs="Arial"/>
          <w:sz w:val="24"/>
          <w:szCs w:val="24"/>
        </w:rPr>
      </w:pPr>
    </w:p>
    <w:tbl>
      <w:tblPr>
        <w:tblStyle w:val="affffffffffffffffffffff7"/>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£750,000.00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£850,000.00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 xml:space="preserve">Bidder A has the lowest total price of </w:t>
      </w:r>
      <w:r>
        <w:rPr>
          <w:rFonts w:ascii="Arial" w:eastAsia="Arial" w:hAnsi="Arial" w:cs="Arial"/>
          <w:sz w:val="24"/>
          <w:szCs w:val="24"/>
          <w:highlight w:val="white"/>
        </w:rPr>
        <w:t>£750,000.00. Bidder A is awarded the maximum weighted mark available for price, which is 15.00;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Bidder B submits a total price of £1,000,000.00. Bidder B is awarded a price score of 11.25; </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price of £850,000.00 and is awarded a price score of 13.24.</w:t>
      </w:r>
    </w:p>
    <w:p w:rsidR="00F23BBA" w:rsidRDefault="00F23BBA">
      <w:pPr>
        <w:pBdr>
          <w:top w:val="nil"/>
          <w:left w:val="nil"/>
          <w:bottom w:val="nil"/>
          <w:right w:val="nil"/>
          <w:between w:val="nil"/>
        </w:pBdr>
        <w:spacing w:before="120" w:after="120" w:line="240" w:lineRule="auto"/>
        <w:ind w:right="57"/>
        <w:rPr>
          <w:rFonts w:ascii="Arial" w:eastAsia="Arial" w:hAnsi="Arial" w:cs="Arial"/>
          <w:b/>
          <w:i/>
          <w:color w:val="85200C"/>
          <w:sz w:val="20"/>
          <w:szCs w:val="20"/>
          <w:highlight w:val="white"/>
        </w:rPr>
      </w:pPr>
    </w:p>
    <w:p w:rsidR="00F23BBA" w:rsidRDefault="0048003F">
      <w:pPr>
        <w:pBdr>
          <w:top w:val="nil"/>
          <w:left w:val="nil"/>
          <w:bottom w:val="nil"/>
          <w:right w:val="nil"/>
          <w:between w:val="nil"/>
        </w:pBdr>
        <w:spacing w:before="120" w:after="120" w:line="240" w:lineRule="auto"/>
        <w:ind w:right="57"/>
        <w:rPr>
          <w:rFonts w:ascii="Arial" w:eastAsia="Arial" w:hAnsi="Arial" w:cs="Arial"/>
          <w:b/>
          <w:sz w:val="24"/>
          <w:szCs w:val="24"/>
          <w:highlight w:val="white"/>
        </w:rPr>
      </w:pPr>
      <w:r>
        <w:rPr>
          <w:rFonts w:ascii="Arial" w:eastAsia="Arial" w:hAnsi="Arial" w:cs="Arial"/>
          <w:b/>
          <w:sz w:val="24"/>
          <w:szCs w:val="24"/>
          <w:highlight w:val="white"/>
        </w:rPr>
        <w:t>Lot 4a Analogue Telephony</w:t>
      </w:r>
    </w:p>
    <w:p w:rsidR="00F23BBA" w:rsidRDefault="0048003F">
      <w:pPr>
        <w:spacing w:before="120" w:after="120" w:line="240" w:lineRule="auto"/>
        <w:ind w:right="57"/>
        <w:rPr>
          <w:rFonts w:ascii="Arial" w:eastAsia="Arial" w:hAnsi="Arial" w:cs="Arial"/>
          <w:sz w:val="24"/>
          <w:szCs w:val="24"/>
          <w:highlight w:val="yellow"/>
        </w:rPr>
      </w:pPr>
      <w:r>
        <w:rPr>
          <w:rFonts w:ascii="Arial" w:eastAsia="Arial" w:hAnsi="Arial" w:cs="Arial"/>
          <w:sz w:val="24"/>
          <w:szCs w:val="24"/>
          <w:highlight w:val="white"/>
        </w:rPr>
        <w:t>The total 15% weighting on price is split in the f</w:t>
      </w:r>
      <w:r>
        <w:rPr>
          <w:rFonts w:ascii="Arial" w:eastAsia="Arial" w:hAnsi="Arial" w:cs="Arial"/>
          <w:sz w:val="24"/>
          <w:szCs w:val="24"/>
          <w:highlight w:val="white"/>
        </w:rPr>
        <w:t>ollowing way: 10% on Customer customer service line, and 5% on calling charge costs.</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The methodology used to calculate each total customer service cost is as follows:</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1 year  service line term cost = Installation cost + ( 12 x monthly rental )</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In the case of DDi number range, no installation cost is applied, only the 12  x monthly rental cost.</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This formula is also applied separately for all 3 service lines and added to give the Bid Total cost. </w:t>
      </w:r>
    </w:p>
    <w:p w:rsidR="00F23BBA" w:rsidRDefault="00F23BBA">
      <w:pPr>
        <w:spacing w:before="120" w:after="0" w:line="240" w:lineRule="auto"/>
        <w:ind w:left="57" w:right="57"/>
        <w:rPr>
          <w:rFonts w:ascii="Arial" w:eastAsia="Arial" w:hAnsi="Arial" w:cs="Arial"/>
          <w:sz w:val="24"/>
          <w:szCs w:val="24"/>
          <w:highlight w:val="yellow"/>
        </w:rPr>
      </w:pPr>
    </w:p>
    <w:tbl>
      <w:tblPr>
        <w:tblStyle w:val="affffffffffffffffffffff8"/>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 xml:space="preserve">for Total Customer Service Line </w:t>
            </w: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 xml:space="preserve"> Lowest bid Total cost for customer service line</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10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z w:val="24"/>
                <w:szCs w:val="24"/>
                <w:shd w:val="clear" w:color="auto" w:fill="DEEBF6"/>
              </w:rPr>
            </w:pPr>
            <w:r>
              <w:rPr>
                <w:noProof/>
              </w:rPr>
              <mc:AlternateContent>
                <mc:Choice Requires="wpg">
                  <w:drawing>
                    <wp:anchor distT="0" distB="0" distL="114300" distR="114300" simplePos="0" relativeHeight="251668480"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4" name="Straight Arrow Connector 74"/>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4"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Bidders Total cost for customer service line</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F23BBA">
      <w:pPr>
        <w:spacing w:before="120" w:after="0" w:line="240" w:lineRule="auto"/>
        <w:ind w:left="57" w:right="57"/>
        <w:rPr>
          <w:rFonts w:ascii="Arial" w:eastAsia="Arial" w:hAnsi="Arial" w:cs="Arial"/>
          <w:sz w:val="24"/>
          <w:szCs w:val="24"/>
          <w:shd w:val="clear" w:color="auto" w:fill="DEEBF6"/>
        </w:rPr>
      </w:pPr>
    </w:p>
    <w:p w:rsidR="00F23BBA" w:rsidRDefault="0048003F">
      <w:pPr>
        <w:pBdr>
          <w:top w:val="nil"/>
          <w:left w:val="nil"/>
          <w:bottom w:val="nil"/>
          <w:right w:val="nil"/>
          <w:between w:val="nil"/>
        </w:pBdr>
        <w:spacing w:before="120" w:after="120" w:line="240" w:lineRule="auto"/>
        <w:ind w:right="57"/>
        <w:rPr>
          <w:rFonts w:ascii="Arial" w:eastAsia="Arial" w:hAnsi="Arial" w:cs="Arial"/>
          <w:b/>
          <w:sz w:val="24"/>
          <w:szCs w:val="24"/>
          <w:highlight w:val="white"/>
        </w:rPr>
      </w:pPr>
      <w:r>
        <w:rPr>
          <w:rFonts w:ascii="Arial" w:eastAsia="Arial" w:hAnsi="Arial" w:cs="Arial"/>
          <w:sz w:val="24"/>
          <w:szCs w:val="24"/>
          <w:highlight w:val="white"/>
        </w:rPr>
        <w:t xml:space="preserve">The methodology used to calculate each total calling charges cost is as follows: </w:t>
      </w:r>
    </w:p>
    <w:p w:rsidR="00F23BBA" w:rsidRDefault="0048003F">
      <w:pPr>
        <w:pBdr>
          <w:top w:val="nil"/>
          <w:left w:val="nil"/>
          <w:bottom w:val="nil"/>
          <w:right w:val="nil"/>
          <w:between w:val="nil"/>
        </w:pBdr>
        <w:spacing w:before="120" w:after="120" w:line="240" w:lineRule="auto"/>
        <w:ind w:right="57"/>
        <w:rPr>
          <w:rFonts w:ascii="Arial" w:eastAsia="Arial" w:hAnsi="Arial" w:cs="Arial"/>
          <w:color w:val="222222"/>
          <w:sz w:val="24"/>
          <w:szCs w:val="24"/>
          <w:highlight w:val="white"/>
        </w:rPr>
      </w:pPr>
      <w:r>
        <w:rPr>
          <w:rFonts w:ascii="Arial" w:eastAsia="Arial" w:hAnsi="Arial" w:cs="Arial"/>
          <w:color w:val="222222"/>
          <w:sz w:val="24"/>
          <w:szCs w:val="24"/>
          <w:highlight w:val="white"/>
        </w:rPr>
        <w:t>Calling charges costs = Local ppm usage charges + National ppm usage charges</w:t>
      </w:r>
    </w:p>
    <w:p w:rsidR="00F23BBA" w:rsidRDefault="00F23BBA">
      <w:pPr>
        <w:spacing w:before="120" w:after="0" w:line="240" w:lineRule="auto"/>
        <w:ind w:left="57" w:right="57"/>
        <w:rPr>
          <w:rFonts w:ascii="Arial" w:eastAsia="Arial" w:hAnsi="Arial" w:cs="Arial"/>
          <w:sz w:val="24"/>
          <w:szCs w:val="24"/>
          <w:highlight w:val="yellow"/>
        </w:rPr>
      </w:pPr>
    </w:p>
    <w:tbl>
      <w:tblPr>
        <w:tblStyle w:val="affffffffffffffffffffff9"/>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Total Calling Charge</w:t>
            </w: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 xml:space="preserve"> Lowest bid Total Calling charges cost</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z w:val="24"/>
                <w:szCs w:val="24"/>
                <w:shd w:val="clear" w:color="auto" w:fill="DEEBF6"/>
              </w:rPr>
            </w:pPr>
            <w:r>
              <w:rPr>
                <w:noProof/>
              </w:rPr>
              <mc:AlternateContent>
                <mc:Choice Requires="wpg">
                  <w:drawing>
                    <wp:anchor distT="0" distB="0" distL="114300" distR="114300" simplePos="0" relativeHeight="251669504"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88" name="Straight Arrow Connector 88"/>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88" name="image20.png"/>
                      <a:graphic>
                        <a:graphicData uri="http://schemas.openxmlformats.org/drawingml/2006/picture">
                          <pic:pic>
                            <pic:nvPicPr>
                              <pic:cNvPr id="0" name="image20.png"/>
                              <pic:cNvPicPr preferRelativeResize="0"/>
                            </pic:nvPicPr>
                            <pic:blipFill>
                              <a:blip r:embed="rId27"/>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Bidders Total Calling charges cost</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F23BBA">
      <w:pPr>
        <w:spacing w:before="120" w:after="0" w:line="240" w:lineRule="auto"/>
        <w:ind w:left="57"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4a awarded to each bidder will be the sum of the weighted price scores for customer service line costs and the calling charge costs</w:t>
      </w:r>
    </w:p>
    <w:p w:rsidR="00F23BBA" w:rsidRDefault="00F23BBA">
      <w:pPr>
        <w:spacing w:after="120" w:line="240" w:lineRule="auto"/>
        <w:ind w:left="57" w:right="57"/>
        <w:rPr>
          <w:rFonts w:ascii="Arial" w:eastAsia="Arial" w:hAnsi="Arial" w:cs="Arial"/>
          <w:sz w:val="24"/>
          <w:szCs w:val="24"/>
        </w:rPr>
      </w:pPr>
    </w:p>
    <w:tbl>
      <w:tblPr>
        <w:tblStyle w:val="affffffffffffffffffffffa"/>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Total Customer Service Line costs </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Customer Service Line costs</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Customer Service Line costs</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£150,000.00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£200,000.00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£170,000.00</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Total Calling Charge</w:t>
            </w:r>
          </w:p>
        </w:tc>
        <w:tc>
          <w:tcPr>
            <w:tcW w:w="0" w:type="auto"/>
            <w:vAlign w:val="bottom"/>
          </w:tcPr>
          <w:p w:rsidR="00F23BBA" w:rsidRDefault="0048003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Total Calling Charge</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Total Calling Charge</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£1,150.00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 xml:space="preserve">Bidder A has the lowest total customer service line cost of </w:t>
      </w:r>
      <w:r>
        <w:rPr>
          <w:rFonts w:ascii="Arial" w:eastAsia="Arial" w:hAnsi="Arial" w:cs="Arial"/>
          <w:sz w:val="24"/>
          <w:szCs w:val="24"/>
          <w:highlight w:val="white"/>
        </w:rPr>
        <w:t>£150,000.00. Bidder A is awarded the maximum weighted mark available for price, which is 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B submits a total customer service line cost of £200,000.00. Bidder B is awarded a weighted pr</w:t>
      </w:r>
      <w:r>
        <w:rPr>
          <w:rFonts w:ascii="Arial" w:eastAsia="Arial" w:hAnsi="Arial" w:cs="Arial"/>
          <w:sz w:val="24"/>
          <w:szCs w:val="24"/>
          <w:highlight w:val="white"/>
        </w:rPr>
        <w:t xml:space="preserve">ice score of 3.75; </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customer service line cost of £170,000.00 and is awarded a weighted price score of 4.41.</w:t>
      </w:r>
    </w:p>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The same methodology is applied to the total calling charges giving scores of: </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A = 10.00, B= 10.00, C= 8.69</w:t>
      </w:r>
    </w:p>
    <w:p w:rsidR="00F23BBA" w:rsidRDefault="00F23BBA">
      <w:pPr>
        <w:spacing w:before="120" w:after="0" w:line="240" w:lineRule="auto"/>
        <w:ind w:left="57"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1a will be the sum of the two weighted price scores :</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A = 5.00 +10.00 = 15.00</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B = 3.75 +10.00 =13.75</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C = 4.41+ 8.69 = 13.10</w:t>
      </w:r>
    </w:p>
    <w:p w:rsidR="00F23BBA" w:rsidRDefault="00F23BBA">
      <w:pPr>
        <w:spacing w:before="120" w:after="0" w:line="240" w:lineRule="auto"/>
        <w:ind w:left="57" w:right="57"/>
        <w:rPr>
          <w:rFonts w:ascii="Arial" w:eastAsia="Arial" w:hAnsi="Arial" w:cs="Arial"/>
          <w:sz w:val="24"/>
          <w:szCs w:val="24"/>
        </w:rPr>
      </w:pPr>
    </w:p>
    <w:p w:rsidR="00F23BBA" w:rsidRDefault="0048003F">
      <w:pPr>
        <w:pBdr>
          <w:top w:val="nil"/>
          <w:left w:val="nil"/>
          <w:bottom w:val="nil"/>
          <w:right w:val="nil"/>
          <w:between w:val="nil"/>
        </w:pBdr>
        <w:spacing w:before="120" w:after="120" w:line="240" w:lineRule="auto"/>
        <w:ind w:right="57"/>
        <w:rPr>
          <w:rFonts w:ascii="Arial" w:eastAsia="Arial" w:hAnsi="Arial" w:cs="Arial"/>
          <w:b/>
          <w:sz w:val="24"/>
          <w:szCs w:val="24"/>
          <w:highlight w:val="white"/>
        </w:rPr>
      </w:pPr>
      <w:r>
        <w:rPr>
          <w:rFonts w:ascii="Arial" w:eastAsia="Arial" w:hAnsi="Arial" w:cs="Arial"/>
          <w:b/>
          <w:sz w:val="24"/>
          <w:szCs w:val="24"/>
          <w:highlight w:val="white"/>
        </w:rPr>
        <w:t>Lot 4b Digital Communications Services (Unified Communications)</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yellow"/>
        </w:rPr>
      </w:pPr>
      <w:r>
        <w:rPr>
          <w:rFonts w:ascii="Arial" w:eastAsia="Arial" w:hAnsi="Arial" w:cs="Arial"/>
          <w:sz w:val="24"/>
          <w:szCs w:val="24"/>
          <w:highlight w:val="white"/>
        </w:rPr>
        <w:t>The total 15% weighting on price is split in the following way:  5% on Customer customer service line, and 10% on Professional services.</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The methodology to calculate the Customer service line cost is as follows:  </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3 year term cost will be calculated as :  </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3 x (1-99 users annual cost per user 3 year term + 100-499 users annual cost per user 3 year term + 500 plus users annual cost per user 3 year term) </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This formula is also applied separately for the 5 year pricing terms (where the multiplier of the annual </w:t>
      </w:r>
      <w:r>
        <w:rPr>
          <w:rFonts w:ascii="Arial" w:eastAsia="Arial" w:hAnsi="Arial" w:cs="Arial"/>
          <w:sz w:val="24"/>
          <w:szCs w:val="24"/>
          <w:highlight w:val="white"/>
        </w:rPr>
        <w:t>cost per user will be 5).</w:t>
      </w:r>
    </w:p>
    <w:p w:rsidR="00F23BBA" w:rsidRDefault="0048003F">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Total pricing on the customer service line  is calculated as the sum of the TOTAL of both terms (3 + 5 year cost).</w:t>
      </w:r>
    </w:p>
    <w:p w:rsidR="00F23BBA" w:rsidRDefault="0048003F">
      <w:pPr>
        <w:spacing w:before="120" w:after="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Your customer service line score will be calculated as: </w:t>
      </w:r>
    </w:p>
    <w:p w:rsidR="00F23BBA" w:rsidRDefault="00F23BBA">
      <w:pPr>
        <w:spacing w:before="120" w:after="0" w:line="240" w:lineRule="auto"/>
        <w:ind w:left="57" w:right="57"/>
        <w:rPr>
          <w:rFonts w:ascii="Arial" w:eastAsia="Arial" w:hAnsi="Arial" w:cs="Arial"/>
          <w:sz w:val="24"/>
          <w:szCs w:val="24"/>
          <w:highlight w:val="white"/>
        </w:rPr>
      </w:pPr>
    </w:p>
    <w:tbl>
      <w:tblPr>
        <w:tblStyle w:val="affffffffffffffffffffffb"/>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Total Customer Service Line</w:t>
            </w: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 xml:space="preserve"> Lowest bid Total for Customer Service Line</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z w:val="24"/>
                <w:szCs w:val="24"/>
                <w:shd w:val="clear" w:color="auto" w:fill="DEEBF6"/>
              </w:rPr>
            </w:pPr>
            <w:r>
              <w:rPr>
                <w:noProof/>
              </w:rPr>
              <mc:AlternateContent>
                <mc:Choice Requires="wpg">
                  <w:drawing>
                    <wp:anchor distT="0" distB="0" distL="114300" distR="114300" simplePos="0" relativeHeight="251670528"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81" name="Straight Arrow Connector 81"/>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81" name="image13.png"/>
                      <a:graphic>
                        <a:graphicData uri="http://schemas.openxmlformats.org/drawingml/2006/picture">
                          <pic:pic>
                            <pic:nvPicPr>
                              <pic:cNvPr id="0" name="image13.png"/>
                              <pic:cNvPicPr preferRelativeResize="0"/>
                            </pic:nvPicPr>
                            <pic:blipFill>
                              <a:blip r:embed="rId28"/>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Bidders Total for Customer Service Line</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48003F">
      <w:pPr>
        <w:pBdr>
          <w:top w:val="nil"/>
          <w:left w:val="nil"/>
          <w:bottom w:val="nil"/>
          <w:right w:val="nil"/>
          <w:between w:val="nil"/>
        </w:pBdr>
        <w:spacing w:before="120" w:after="120" w:line="240" w:lineRule="auto"/>
        <w:ind w:left="141" w:right="57"/>
        <w:rPr>
          <w:rFonts w:ascii="Arial" w:eastAsia="Arial" w:hAnsi="Arial" w:cs="Arial"/>
          <w:sz w:val="24"/>
          <w:szCs w:val="24"/>
          <w:highlight w:val="white"/>
        </w:rPr>
      </w:pPr>
      <w:r>
        <w:rPr>
          <w:rFonts w:ascii="Arial" w:eastAsia="Arial" w:hAnsi="Arial" w:cs="Arial"/>
          <w:sz w:val="24"/>
          <w:szCs w:val="24"/>
          <w:highlight w:val="white"/>
        </w:rPr>
        <w:t>The methodology to calculate the Professional Services cost calculation is as follows:</w:t>
      </w:r>
    </w:p>
    <w:p w:rsidR="00F23BBA" w:rsidRDefault="0048003F">
      <w:pPr>
        <w:pBdr>
          <w:top w:val="nil"/>
          <w:left w:val="nil"/>
          <w:bottom w:val="nil"/>
          <w:right w:val="nil"/>
          <w:between w:val="nil"/>
        </w:pBdr>
        <w:spacing w:before="120" w:after="120" w:line="240" w:lineRule="auto"/>
        <w:ind w:left="141" w:right="57"/>
        <w:rPr>
          <w:rFonts w:ascii="Arial" w:eastAsia="Arial" w:hAnsi="Arial" w:cs="Arial"/>
          <w:sz w:val="24"/>
          <w:szCs w:val="24"/>
          <w:highlight w:val="white"/>
        </w:rPr>
      </w:pPr>
      <w:r>
        <w:rPr>
          <w:rFonts w:ascii="Arial" w:eastAsia="Arial" w:hAnsi="Arial" w:cs="Arial"/>
          <w:sz w:val="24"/>
          <w:szCs w:val="24"/>
          <w:highlight w:val="white"/>
        </w:rPr>
        <w:t xml:space="preserve">Total pricing for Professional Services = Sum of price per day (all skill levels together) + Sum of visit charge + Sum of price per hour </w:t>
      </w:r>
    </w:p>
    <w:p w:rsidR="00F23BBA" w:rsidRDefault="00F23BBA">
      <w:pPr>
        <w:spacing w:before="120" w:after="0" w:line="240" w:lineRule="auto"/>
        <w:ind w:left="57" w:right="57"/>
        <w:rPr>
          <w:rFonts w:ascii="Arial" w:eastAsia="Arial" w:hAnsi="Arial" w:cs="Arial"/>
          <w:sz w:val="24"/>
          <w:szCs w:val="24"/>
          <w:highlight w:val="yellow"/>
        </w:rPr>
      </w:pPr>
    </w:p>
    <w:tbl>
      <w:tblPr>
        <w:tblStyle w:val="affffffffffffffffffffffc"/>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Total Professional Services</w:t>
            </w: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 xml:space="preserve"> Lowest bid Total for Professional Services</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10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vAlign w:val="center"/>
          </w:tcPr>
          <w:p w:rsidR="00F23BBA" w:rsidRDefault="0048003F">
            <w:pPr>
              <w:rPr>
                <w:sz w:val="24"/>
                <w:szCs w:val="24"/>
                <w:shd w:val="clear" w:color="auto" w:fill="DEEBF6"/>
              </w:rPr>
            </w:pPr>
            <w:r>
              <w:rPr>
                <w:noProof/>
              </w:rPr>
              <mc:AlternateContent>
                <mc:Choice Requires="wpg">
                  <w:drawing>
                    <wp:anchor distT="0" distB="0" distL="114300" distR="114300" simplePos="0" relativeHeight="251671552"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83" name="Straight Arrow Connector 83"/>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83" name="image15.png"/>
                      <a:graphic>
                        <a:graphicData uri="http://schemas.openxmlformats.org/drawingml/2006/picture">
                          <pic:pic>
                            <pic:nvPicPr>
                              <pic:cNvPr id="0" name="image15.png"/>
                              <pic:cNvPicPr preferRelativeResize="0"/>
                            </pic:nvPicPr>
                            <pic:blipFill>
                              <a:blip r:embed="rId29"/>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Bidders Total for Professional Services</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4b awarded to each bidder will be the sum of the weighted price scores for customer service line costs and the professional services costs</w:t>
      </w:r>
    </w:p>
    <w:p w:rsidR="00F23BBA" w:rsidRDefault="00F23BBA">
      <w:pPr>
        <w:spacing w:after="120" w:line="240" w:lineRule="auto"/>
        <w:ind w:left="57" w:right="57"/>
        <w:rPr>
          <w:rFonts w:ascii="Arial" w:eastAsia="Arial" w:hAnsi="Arial" w:cs="Arial"/>
          <w:sz w:val="24"/>
          <w:szCs w:val="24"/>
        </w:rPr>
      </w:pPr>
    </w:p>
    <w:tbl>
      <w:tblPr>
        <w:tblStyle w:val="affffffffffffffffffffffd"/>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Total Customer Service Line costs </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Customer Service Line costs</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Customer Service Line costs</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£150,000.00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£200,000.00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£170,000.00</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Professional Services Costs</w:t>
            </w:r>
          </w:p>
        </w:tc>
        <w:tc>
          <w:tcPr>
            <w:tcW w:w="0" w:type="auto"/>
            <w:vAlign w:val="bottom"/>
          </w:tcPr>
          <w:p w:rsidR="00F23BBA" w:rsidRDefault="0048003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Professional Services Costs</w:t>
            </w: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Professional Services Costs</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£500,000.00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£500,000.00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£575,000.00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 xml:space="preserve">Bidder A has the lowest total customer service line cost of </w:t>
      </w:r>
      <w:r>
        <w:rPr>
          <w:rFonts w:ascii="Arial" w:eastAsia="Arial" w:hAnsi="Arial" w:cs="Arial"/>
          <w:sz w:val="24"/>
          <w:szCs w:val="24"/>
          <w:highlight w:val="white"/>
        </w:rPr>
        <w:t>£150,000.00. Bidder A is awarded the maximum weighted mark available for price, which is 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B submits a total customer service line cost of £200,000.00. Bidder B is awarded a weighted pr</w:t>
      </w:r>
      <w:r>
        <w:rPr>
          <w:rFonts w:ascii="Arial" w:eastAsia="Arial" w:hAnsi="Arial" w:cs="Arial"/>
          <w:sz w:val="24"/>
          <w:szCs w:val="24"/>
          <w:highlight w:val="white"/>
        </w:rPr>
        <w:t xml:space="preserve">ice score of 3.75; </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customer service line cost of £170,000.00 and is awarded a weighted price score of 4.41.</w:t>
      </w:r>
    </w:p>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The same methodology is applied to the total calling charges giving weighted scores of: </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A = 10.00, B= 10.00, C= 8.69</w:t>
      </w:r>
    </w:p>
    <w:p w:rsidR="00F23BBA" w:rsidRDefault="00F23BBA">
      <w:pPr>
        <w:spacing w:before="120" w:after="0" w:line="240" w:lineRule="auto"/>
        <w:ind w:left="57"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1a will be the sum of the two weighted price scores:</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A = 5.00+10.00 = 15.00</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B = 3.75+10.00 =13.75</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C = 4.41+ 8.69 = 13.10</w:t>
      </w:r>
    </w:p>
    <w:p w:rsidR="00F23BBA" w:rsidRDefault="00F23BBA">
      <w:pPr>
        <w:spacing w:before="120" w:after="0" w:line="240" w:lineRule="auto"/>
        <w:ind w:left="57"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b/>
          <w:color w:val="222222"/>
          <w:sz w:val="24"/>
          <w:szCs w:val="24"/>
          <w:highlight w:val="white"/>
        </w:rPr>
      </w:pPr>
      <w:r>
        <w:rPr>
          <w:rFonts w:ascii="Arial" w:eastAsia="Arial" w:hAnsi="Arial" w:cs="Arial"/>
          <w:b/>
          <w:color w:val="222222"/>
          <w:sz w:val="24"/>
          <w:szCs w:val="24"/>
          <w:highlight w:val="white"/>
        </w:rPr>
        <w:t>Lot 4c Contact Centre Services</w:t>
      </w:r>
    </w:p>
    <w:p w:rsidR="00F23BBA" w:rsidRDefault="0048003F">
      <w:pPr>
        <w:spacing w:before="120" w:after="0" w:line="240" w:lineRule="auto"/>
        <w:ind w:left="57" w:right="57"/>
        <w:rPr>
          <w:rFonts w:ascii="Arial" w:eastAsia="Arial" w:hAnsi="Arial" w:cs="Arial"/>
          <w:color w:val="222222"/>
          <w:sz w:val="24"/>
          <w:szCs w:val="24"/>
          <w:highlight w:val="white"/>
        </w:rPr>
      </w:pPr>
      <w:r>
        <w:rPr>
          <w:rFonts w:ascii="Arial" w:eastAsia="Arial" w:hAnsi="Arial" w:cs="Arial"/>
          <w:color w:val="222222"/>
          <w:sz w:val="24"/>
          <w:szCs w:val="24"/>
          <w:highlight w:val="white"/>
        </w:rPr>
        <w:t>The total 15% weighting on price is split in the following way: 5% allocation to each of the components parts of the pricing sheet.</w:t>
      </w:r>
    </w:p>
    <w:p w:rsidR="00F23BBA" w:rsidRDefault="0048003F">
      <w:pPr>
        <w:spacing w:before="120" w:after="120" w:line="240" w:lineRule="auto"/>
        <w:ind w:right="57"/>
        <w:rPr>
          <w:rFonts w:ascii="Arial" w:eastAsia="Arial" w:hAnsi="Arial" w:cs="Arial"/>
          <w:color w:val="222222"/>
          <w:sz w:val="24"/>
          <w:szCs w:val="24"/>
          <w:highlight w:val="white"/>
        </w:rPr>
      </w:pPr>
      <w:r>
        <w:rPr>
          <w:rFonts w:ascii="Arial" w:eastAsia="Arial" w:hAnsi="Arial" w:cs="Arial"/>
          <w:sz w:val="24"/>
          <w:szCs w:val="24"/>
          <w:highlight w:val="white"/>
        </w:rPr>
        <w:t xml:space="preserve">The methodology to calculate the Customer service line cost is as follows:  </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3 year term cost =  3 x (1-99 users annual cost</w:t>
      </w:r>
      <w:r>
        <w:rPr>
          <w:rFonts w:ascii="Arial" w:eastAsia="Arial" w:hAnsi="Arial" w:cs="Arial"/>
          <w:sz w:val="24"/>
          <w:szCs w:val="24"/>
          <w:highlight w:val="white"/>
        </w:rPr>
        <w:t xml:space="preserve"> per user 3 year term + 100-499 users annual cost per user 3 year term + 500 plus users annual cost per user 3 year term) </w:t>
      </w:r>
    </w:p>
    <w:p w:rsidR="00F23BBA" w:rsidRDefault="0048003F">
      <w:pPr>
        <w:spacing w:before="120" w:after="0" w:line="240" w:lineRule="auto"/>
        <w:ind w:left="57" w:right="57"/>
        <w:rPr>
          <w:rFonts w:ascii="Arial" w:eastAsia="Arial" w:hAnsi="Arial" w:cs="Arial"/>
          <w:color w:val="222222"/>
          <w:sz w:val="24"/>
          <w:szCs w:val="24"/>
          <w:highlight w:val="white"/>
        </w:rPr>
      </w:pPr>
      <w:r>
        <w:rPr>
          <w:rFonts w:ascii="Arial" w:eastAsia="Arial" w:hAnsi="Arial" w:cs="Arial"/>
          <w:color w:val="222222"/>
          <w:sz w:val="24"/>
          <w:szCs w:val="24"/>
          <w:highlight w:val="white"/>
        </w:rPr>
        <w:t>This formula is also applied separately for the 5 year pricing terms (where the multiplier of the annual cost per user will be 5).</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Th</w:t>
      </w:r>
      <w:r>
        <w:rPr>
          <w:rFonts w:ascii="Arial" w:eastAsia="Arial" w:hAnsi="Arial" w:cs="Arial"/>
          <w:sz w:val="24"/>
          <w:szCs w:val="24"/>
          <w:highlight w:val="white"/>
        </w:rPr>
        <w:t>e Total pricing for customer service line  =  the sum of the TOTAL of both terms (3 + 5 year cost).</w:t>
      </w:r>
    </w:p>
    <w:p w:rsidR="00F23BBA" w:rsidRDefault="00F23BBA">
      <w:pPr>
        <w:spacing w:before="120" w:after="0" w:line="240" w:lineRule="auto"/>
        <w:ind w:left="57" w:right="57"/>
        <w:rPr>
          <w:rFonts w:ascii="Arial" w:eastAsia="Arial" w:hAnsi="Arial" w:cs="Arial"/>
          <w:sz w:val="24"/>
          <w:szCs w:val="24"/>
          <w:highlight w:val="yellow"/>
        </w:rPr>
      </w:pPr>
    </w:p>
    <w:tbl>
      <w:tblPr>
        <w:tblStyle w:val="affffffffffffffffffffffe"/>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Total Customer Service Line</w:t>
            </w: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 xml:space="preserve"> Lowest bid Total for Customer Service Line</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z w:val="24"/>
                <w:szCs w:val="24"/>
                <w:shd w:val="clear" w:color="auto" w:fill="DEEBF6"/>
              </w:rPr>
            </w:pPr>
            <w:r>
              <w:rPr>
                <w:noProof/>
              </w:rPr>
              <mc:AlternateContent>
                <mc:Choice Requires="wpg">
                  <w:drawing>
                    <wp:anchor distT="0" distB="0" distL="114300" distR="114300" simplePos="0" relativeHeight="251672576"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84" name="Straight Arrow Connector 84"/>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84"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Bidders Total for Customer Service Line</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F23BBA">
      <w:pPr>
        <w:spacing w:before="120" w:after="0" w:line="240" w:lineRule="auto"/>
        <w:ind w:left="57" w:right="57"/>
        <w:rPr>
          <w:rFonts w:ascii="Arial" w:eastAsia="Arial" w:hAnsi="Arial" w:cs="Arial"/>
          <w:sz w:val="24"/>
          <w:szCs w:val="24"/>
          <w:shd w:val="clear" w:color="auto" w:fill="DEEBF6"/>
        </w:rPr>
      </w:pPr>
    </w:p>
    <w:p w:rsidR="00F23BBA" w:rsidRDefault="0048003F">
      <w:pPr>
        <w:spacing w:before="120" w:after="0" w:line="240" w:lineRule="auto"/>
        <w:ind w:left="57" w:right="57"/>
        <w:rPr>
          <w:rFonts w:ascii="Arial" w:eastAsia="Arial" w:hAnsi="Arial" w:cs="Arial"/>
          <w:b/>
          <w:i/>
          <w:color w:val="222222"/>
          <w:sz w:val="20"/>
          <w:szCs w:val="20"/>
          <w:highlight w:val="white"/>
        </w:rPr>
      </w:pPr>
      <w:r>
        <w:rPr>
          <w:rFonts w:ascii="Arial" w:eastAsia="Arial" w:hAnsi="Arial" w:cs="Arial"/>
          <w:sz w:val="24"/>
          <w:szCs w:val="24"/>
          <w:highlight w:val="white"/>
        </w:rPr>
        <w:t xml:space="preserve">The methodology to calculate the Integration development cost is as follows: </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 xml:space="preserve">Total pricing for Integration development will be calculated as the the Sum of price per day of all 3 skill levels together (integration to RPA + integration to AI + integration to automation ) </w:t>
      </w:r>
    </w:p>
    <w:p w:rsidR="00F23BBA" w:rsidRDefault="00F23BBA">
      <w:pPr>
        <w:spacing w:before="120" w:after="0" w:line="240" w:lineRule="auto"/>
        <w:ind w:left="57" w:right="57"/>
        <w:rPr>
          <w:rFonts w:ascii="Arial" w:eastAsia="Arial" w:hAnsi="Arial" w:cs="Arial"/>
          <w:sz w:val="24"/>
          <w:szCs w:val="24"/>
          <w:highlight w:val="yellow"/>
        </w:rPr>
      </w:pPr>
    </w:p>
    <w:tbl>
      <w:tblPr>
        <w:tblStyle w:val="afffffffffffffffffffffff"/>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Total Integration Development cst</w:t>
            </w: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 xml:space="preserve"> Lowest b</w:t>
            </w:r>
            <w:r>
              <w:rPr>
                <w:rFonts w:ascii="Arial" w:eastAsia="Arial" w:hAnsi="Arial" w:cs="Arial"/>
                <w:sz w:val="24"/>
                <w:szCs w:val="24"/>
                <w:shd w:val="clear" w:color="auto" w:fill="DEEBF6"/>
              </w:rPr>
              <w:t>id Total for Integration Development</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z w:val="24"/>
                <w:szCs w:val="24"/>
                <w:shd w:val="clear" w:color="auto" w:fill="DEEBF6"/>
              </w:rPr>
            </w:pPr>
            <w:r>
              <w:rPr>
                <w:noProof/>
              </w:rPr>
              <mc:AlternateContent>
                <mc:Choice Requires="wpg">
                  <w:drawing>
                    <wp:anchor distT="0" distB="0" distL="114300" distR="114300" simplePos="0" relativeHeight="251673600"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86" name="Straight Arrow Connector 86"/>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86" name="image18.png"/>
                      <a:graphic>
                        <a:graphicData uri="http://schemas.openxmlformats.org/drawingml/2006/picture">
                          <pic:pic>
                            <pic:nvPicPr>
                              <pic:cNvPr id="0" name="image18.png"/>
                              <pic:cNvPicPr preferRelativeResize="0"/>
                            </pic:nvPicPr>
                            <pic:blipFill>
                              <a:blip r:embed="rId31"/>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Bidders Total for Integration Development</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F23BBA">
      <w:pPr>
        <w:spacing w:before="120" w:after="0" w:line="240" w:lineRule="auto"/>
        <w:ind w:left="57" w:right="57"/>
        <w:rPr>
          <w:rFonts w:ascii="Arial" w:eastAsia="Arial" w:hAnsi="Arial" w:cs="Arial"/>
          <w:sz w:val="24"/>
          <w:szCs w:val="24"/>
          <w:shd w:val="clear" w:color="auto" w:fill="DEEBF6"/>
        </w:rPr>
      </w:pPr>
    </w:p>
    <w:p w:rsidR="00F23BBA" w:rsidRDefault="0048003F">
      <w:pPr>
        <w:spacing w:before="120" w:after="0" w:line="240" w:lineRule="auto"/>
        <w:ind w:left="57" w:right="57"/>
        <w:rPr>
          <w:rFonts w:ascii="Arial" w:eastAsia="Arial" w:hAnsi="Arial" w:cs="Arial"/>
          <w:b/>
          <w:i/>
          <w:color w:val="222222"/>
          <w:sz w:val="20"/>
          <w:szCs w:val="20"/>
          <w:highlight w:val="white"/>
        </w:rPr>
      </w:pPr>
      <w:r>
        <w:rPr>
          <w:rFonts w:ascii="Arial" w:eastAsia="Arial" w:hAnsi="Arial" w:cs="Arial"/>
          <w:sz w:val="24"/>
          <w:szCs w:val="24"/>
          <w:highlight w:val="white"/>
        </w:rPr>
        <w:t xml:space="preserve">The methodology to calculate the </w:t>
      </w:r>
      <w:r>
        <w:rPr>
          <w:rFonts w:ascii="Arial" w:eastAsia="Arial" w:hAnsi="Arial" w:cs="Arial"/>
          <w:color w:val="222222"/>
          <w:sz w:val="24"/>
          <w:szCs w:val="24"/>
          <w:highlight w:val="white"/>
        </w:rPr>
        <w:t xml:space="preserve">Professional Services </w:t>
      </w:r>
      <w:r>
        <w:rPr>
          <w:rFonts w:ascii="Arial" w:eastAsia="Arial" w:hAnsi="Arial" w:cs="Arial"/>
          <w:sz w:val="28"/>
          <w:szCs w:val="28"/>
          <w:highlight w:val="white"/>
        </w:rPr>
        <w:t xml:space="preserve"> </w:t>
      </w:r>
      <w:r>
        <w:rPr>
          <w:rFonts w:ascii="Arial" w:eastAsia="Arial" w:hAnsi="Arial" w:cs="Arial"/>
          <w:sz w:val="24"/>
          <w:szCs w:val="24"/>
          <w:highlight w:val="white"/>
        </w:rPr>
        <w:t xml:space="preserve">cost is as follows: </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 xml:space="preserve">Total pricing for Professional Services will be calculated as the  Sum of price per day (all skill levels together) + Sum of visit charge + Sum of price per hour </w:t>
      </w:r>
    </w:p>
    <w:p w:rsidR="00F23BBA" w:rsidRDefault="00F23BBA">
      <w:pPr>
        <w:spacing w:before="120" w:after="0" w:line="240" w:lineRule="auto"/>
        <w:ind w:left="57" w:right="57"/>
        <w:rPr>
          <w:rFonts w:ascii="Arial" w:eastAsia="Arial" w:hAnsi="Arial" w:cs="Arial"/>
          <w:sz w:val="24"/>
          <w:szCs w:val="24"/>
          <w:highlight w:val="yellow"/>
        </w:rPr>
      </w:pPr>
    </w:p>
    <w:tbl>
      <w:tblPr>
        <w:tblStyle w:val="afffffffffffffffffffffff0"/>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Total Professional Services</w:t>
            </w: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 xml:space="preserve"> Lowest bid Total for Professional Services</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 xml:space="preserve">5 </w:t>
            </w:r>
            <w:r>
              <w:rPr>
                <w:rFonts w:ascii="Arial" w:eastAsia="Arial" w:hAnsi="Arial" w:cs="Arial"/>
                <w:sz w:val="24"/>
                <w:szCs w:val="24"/>
                <w:shd w:val="clear" w:color="auto" w:fill="DEEBF6"/>
              </w:rPr>
              <w:t>(maximum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vAlign w:val="center"/>
          </w:tcPr>
          <w:p w:rsidR="00F23BBA" w:rsidRDefault="0048003F">
            <w:pPr>
              <w:rPr>
                <w:sz w:val="24"/>
                <w:szCs w:val="24"/>
                <w:shd w:val="clear" w:color="auto" w:fill="DEEBF6"/>
              </w:rPr>
            </w:pPr>
            <w:r>
              <w:rPr>
                <w:noProof/>
              </w:rPr>
              <mc:AlternateContent>
                <mc:Choice Requires="wpg">
                  <w:drawing>
                    <wp:anchor distT="0" distB="0" distL="114300" distR="114300" simplePos="0" relativeHeight="251674624"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0" name="Straight Arrow Connector 70"/>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0" name="image2.png"/>
                      <a:graphic>
                        <a:graphicData uri="http://schemas.openxmlformats.org/drawingml/2006/picture">
                          <pic:pic>
                            <pic:nvPicPr>
                              <pic:cNvPr id="0" name="image2.png"/>
                              <pic:cNvPicPr preferRelativeResize="0"/>
                            </pic:nvPicPr>
                            <pic:blipFill>
                              <a:blip r:embed="rId32"/>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Bidders Total for Professional Services</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F23BBA">
      <w:pPr>
        <w:spacing w:before="120" w:after="0" w:line="240" w:lineRule="auto"/>
        <w:ind w:left="57" w:right="57"/>
        <w:rPr>
          <w:rFonts w:ascii="Arial" w:eastAsia="Arial" w:hAnsi="Arial" w:cs="Arial"/>
          <w:b/>
          <w:i/>
          <w:color w:val="85200C"/>
          <w:sz w:val="20"/>
          <w:szCs w:val="20"/>
          <w:highlight w:val="white"/>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4c awarded to each bidder will be the sum of the weighted price scores for customer service line costs, integration development costs and the professional services costs.</w:t>
      </w:r>
    </w:p>
    <w:p w:rsidR="00F23BBA" w:rsidRDefault="00F23BBA">
      <w:pPr>
        <w:spacing w:after="120" w:line="240" w:lineRule="auto"/>
        <w:ind w:left="57" w:right="57"/>
        <w:rPr>
          <w:rFonts w:ascii="Arial" w:eastAsia="Arial" w:hAnsi="Arial" w:cs="Arial"/>
          <w:sz w:val="24"/>
          <w:szCs w:val="24"/>
        </w:rPr>
      </w:pPr>
    </w:p>
    <w:tbl>
      <w:tblPr>
        <w:tblStyle w:val="afffffffffffffffffffffff1"/>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Total Customer Service Line costs </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Customer Service Line costs</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Customer Service Line costs</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£150,000.00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£200,000.00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£170,000.00</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Integration Development Costs</w:t>
            </w:r>
          </w:p>
        </w:tc>
        <w:tc>
          <w:tcPr>
            <w:tcW w:w="0" w:type="auto"/>
            <w:vAlign w:val="bottom"/>
          </w:tcPr>
          <w:p w:rsidR="00F23BBA" w:rsidRDefault="00F23BBA">
            <w:pPr>
              <w:spacing w:before="120" w:after="120"/>
              <w:ind w:left="57" w:right="57"/>
              <w:rPr>
                <w:rFonts w:ascii="Calibri" w:eastAsia="Calibri" w:hAnsi="Calibri" w:cs="Calibri"/>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Integration Development Costs</w:t>
            </w:r>
          </w:p>
        </w:tc>
        <w:tc>
          <w:tcPr>
            <w:tcW w:w="0" w:type="auto"/>
            <w:vAlign w:val="bottom"/>
          </w:tcPr>
          <w:p w:rsidR="00F23BBA" w:rsidRDefault="00F23BBA">
            <w:pPr>
              <w:spacing w:before="120" w:after="120"/>
              <w:ind w:left="57" w:right="57"/>
              <w:jc w:val="center"/>
              <w:rPr>
                <w:rFonts w:ascii="Calibri" w:eastAsia="Calibri" w:hAnsi="Calibri" w:cs="Calibri"/>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Integration Development Costs</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£200,000.00</w:t>
            </w:r>
          </w:p>
        </w:tc>
        <w:tc>
          <w:tcPr>
            <w:tcW w:w="0" w:type="auto"/>
            <w:vAlign w:val="bottom"/>
          </w:tcPr>
          <w:p w:rsidR="00F23BBA" w:rsidRDefault="00F23BBA">
            <w:pPr>
              <w:spacing w:before="120" w:after="120"/>
              <w:ind w:left="57" w:right="57"/>
              <w:rPr>
                <w:rFonts w:ascii="Calibri" w:eastAsia="Calibri" w:hAnsi="Calibri" w:cs="Calibri"/>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£250,000.00</w:t>
            </w:r>
          </w:p>
        </w:tc>
        <w:tc>
          <w:tcPr>
            <w:tcW w:w="0" w:type="auto"/>
            <w:vAlign w:val="bottom"/>
          </w:tcPr>
          <w:p w:rsidR="00F23BBA" w:rsidRDefault="00F23BBA">
            <w:pPr>
              <w:spacing w:before="120" w:after="120"/>
              <w:ind w:left="57" w:right="57"/>
              <w:jc w:val="center"/>
              <w:rPr>
                <w:rFonts w:ascii="Calibri" w:eastAsia="Calibri" w:hAnsi="Calibri" w:cs="Calibri"/>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£250,000.00</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Professional Services Costs</w:t>
            </w:r>
          </w:p>
        </w:tc>
        <w:tc>
          <w:tcPr>
            <w:tcW w:w="0" w:type="auto"/>
            <w:vAlign w:val="bottom"/>
          </w:tcPr>
          <w:p w:rsidR="00F23BBA" w:rsidRDefault="0048003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Professional Services Costs</w:t>
            </w: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Professional Services Costs</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£500,000.00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£500,000.00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£575,000.00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 xml:space="preserve">Bidder A has the lowest total customer service line cost of </w:t>
      </w:r>
      <w:r>
        <w:rPr>
          <w:rFonts w:ascii="Arial" w:eastAsia="Arial" w:hAnsi="Arial" w:cs="Arial"/>
          <w:sz w:val="24"/>
          <w:szCs w:val="24"/>
          <w:highlight w:val="white"/>
        </w:rPr>
        <w:t>£150,000.00. Bidder A is awarded the maximum weighted mark available for price, which is 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Bidder B submits a total customer service line cost of £200,000.00. Bidder B is awarded a weighted price score of 3.75; </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customer servic</w:t>
      </w:r>
      <w:r>
        <w:rPr>
          <w:rFonts w:ascii="Arial" w:eastAsia="Arial" w:hAnsi="Arial" w:cs="Arial"/>
          <w:sz w:val="24"/>
          <w:szCs w:val="24"/>
          <w:highlight w:val="white"/>
        </w:rPr>
        <w:t>e line cost of £170,000.00 and is awarded a weighted price score of 4.41.</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same methodology is applied to the total Integration development costs, giving weighted scores of:  A = 5.00, B= 4.00, C= 4.00</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same methodology is also applied to the total c</w:t>
      </w:r>
      <w:r>
        <w:rPr>
          <w:rFonts w:ascii="Arial" w:eastAsia="Arial" w:hAnsi="Arial" w:cs="Arial"/>
          <w:sz w:val="24"/>
          <w:szCs w:val="24"/>
        </w:rPr>
        <w:t>alling charges, giving weighted scores of:  A = 5.00, B= 5.00, C= 4.35</w:t>
      </w:r>
    </w:p>
    <w:p w:rsidR="00F23BBA" w:rsidRDefault="0048003F">
      <w:pPr>
        <w:spacing w:before="120" w:after="0" w:line="240" w:lineRule="auto"/>
        <w:ind w:right="57"/>
        <w:rPr>
          <w:rFonts w:ascii="Arial" w:eastAsia="Arial" w:hAnsi="Arial" w:cs="Arial"/>
          <w:sz w:val="24"/>
          <w:szCs w:val="24"/>
        </w:rPr>
      </w:pPr>
      <w:r>
        <w:rPr>
          <w:rFonts w:ascii="Arial" w:eastAsia="Arial" w:hAnsi="Arial" w:cs="Arial"/>
          <w:sz w:val="24"/>
          <w:szCs w:val="24"/>
        </w:rPr>
        <w:t xml:space="preserve"> </w:t>
      </w:r>
    </w:p>
    <w:p w:rsidR="00F23BBA" w:rsidRDefault="0048003F">
      <w:pPr>
        <w:spacing w:before="120" w:after="0" w:line="240" w:lineRule="auto"/>
        <w:ind w:right="57"/>
        <w:rPr>
          <w:rFonts w:ascii="Arial" w:eastAsia="Arial" w:hAnsi="Arial" w:cs="Arial"/>
          <w:sz w:val="24"/>
          <w:szCs w:val="24"/>
        </w:rPr>
      </w:pPr>
      <w:r>
        <w:rPr>
          <w:rFonts w:ascii="Arial" w:eastAsia="Arial" w:hAnsi="Arial" w:cs="Arial"/>
          <w:sz w:val="24"/>
          <w:szCs w:val="24"/>
        </w:rPr>
        <w:t>The overall price score for Lot 4c will be the sum of the three weighted price scores:</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A = 5.00 + 5.00 + 5.00 = 15.00</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B = 3.75 + 4.00 + 5.00 = 12.75</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C = 4.41+ 4.00 + 4.35 = 12.76</w:t>
      </w:r>
    </w:p>
    <w:p w:rsidR="00F23BBA" w:rsidRDefault="00F23BBA">
      <w:pPr>
        <w:spacing w:before="120" w:after="0" w:line="240" w:lineRule="auto"/>
        <w:ind w:left="57"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b/>
          <w:color w:val="222222"/>
          <w:sz w:val="24"/>
          <w:szCs w:val="24"/>
          <w:highlight w:val="white"/>
        </w:rPr>
      </w:pPr>
      <w:r>
        <w:rPr>
          <w:rFonts w:ascii="Arial" w:eastAsia="Arial" w:hAnsi="Arial" w:cs="Arial"/>
          <w:b/>
          <w:color w:val="222222"/>
          <w:sz w:val="24"/>
          <w:szCs w:val="24"/>
          <w:highlight w:val="white"/>
        </w:rPr>
        <w:t>Lot 4d Inbound Telephony</w:t>
      </w:r>
    </w:p>
    <w:p w:rsidR="00F23BBA" w:rsidRDefault="0048003F">
      <w:pPr>
        <w:spacing w:before="120" w:after="0" w:line="240" w:lineRule="auto"/>
        <w:ind w:left="57" w:right="57"/>
        <w:rPr>
          <w:rFonts w:ascii="Arial" w:eastAsia="Arial" w:hAnsi="Arial" w:cs="Arial"/>
          <w:color w:val="222222"/>
          <w:sz w:val="24"/>
          <w:szCs w:val="24"/>
          <w:highlight w:val="white"/>
        </w:rPr>
      </w:pPr>
      <w:r>
        <w:rPr>
          <w:rFonts w:ascii="Arial" w:eastAsia="Arial" w:hAnsi="Arial" w:cs="Arial"/>
          <w:color w:val="222222"/>
          <w:sz w:val="24"/>
          <w:szCs w:val="24"/>
          <w:highlight w:val="white"/>
        </w:rPr>
        <w:t>The total 15% weighting on price is split in the following way:  5% on Pricing by Number range, and 10% on Professional services.</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The methodology used to calculate Pricing by number range is as follows:</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3 year term cost =  Installation cost + ( 3 x  annual rental for 3 year term)</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 xml:space="preserve">This formula is also applied separately for the 5 year pricing terms (where the multiplier of the annual </w:t>
      </w:r>
      <w:r>
        <w:rPr>
          <w:rFonts w:ascii="Arial" w:eastAsia="Arial" w:hAnsi="Arial" w:cs="Arial"/>
          <w:sz w:val="24"/>
          <w:szCs w:val="24"/>
          <w:highlight w:val="white"/>
        </w:rPr>
        <w:t>cost per user will be 5).</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Total pricing on customer service line  =  the sum of the TOTAL of both terms (3 + 5 year cost).</w:t>
      </w:r>
    </w:p>
    <w:p w:rsidR="00F23BBA" w:rsidRDefault="00F23BBA">
      <w:pPr>
        <w:spacing w:before="120" w:after="0" w:line="240" w:lineRule="auto"/>
        <w:ind w:left="57" w:right="57"/>
        <w:rPr>
          <w:rFonts w:ascii="Arial" w:eastAsia="Arial" w:hAnsi="Arial" w:cs="Arial"/>
          <w:sz w:val="24"/>
          <w:szCs w:val="24"/>
          <w:highlight w:val="white"/>
        </w:rPr>
      </w:pPr>
    </w:p>
    <w:p w:rsidR="00F23BBA" w:rsidRDefault="00F23BBA">
      <w:pPr>
        <w:spacing w:before="120" w:after="0" w:line="240" w:lineRule="auto"/>
        <w:ind w:right="57"/>
        <w:rPr>
          <w:rFonts w:ascii="Arial" w:eastAsia="Arial" w:hAnsi="Arial" w:cs="Arial"/>
          <w:sz w:val="24"/>
          <w:szCs w:val="24"/>
          <w:highlight w:val="yellow"/>
        </w:rPr>
      </w:pPr>
    </w:p>
    <w:tbl>
      <w:tblPr>
        <w:tblStyle w:val="afffffffffffffffffffffff2"/>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Total Customer Service Line</w:t>
            </w: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 xml:space="preserve"> Lowest bid Total for Price by number range</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z w:val="24"/>
                <w:szCs w:val="24"/>
                <w:shd w:val="clear" w:color="auto" w:fill="DEEBF6"/>
              </w:rPr>
            </w:pPr>
            <w:r>
              <w:rPr>
                <w:noProof/>
              </w:rPr>
              <mc:AlternateContent>
                <mc:Choice Requires="wpg">
                  <w:drawing>
                    <wp:anchor distT="0" distB="0" distL="114300" distR="114300" simplePos="0" relativeHeight="251675648"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1" name="Straight Arrow Connector 71"/>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1" name="image3.png"/>
                      <a:graphic>
                        <a:graphicData uri="http://schemas.openxmlformats.org/drawingml/2006/picture">
                          <pic:pic>
                            <pic:nvPicPr>
                              <pic:cNvPr id="0" name="image3.png"/>
                              <pic:cNvPicPr preferRelativeResize="0"/>
                            </pic:nvPicPr>
                            <pic:blipFill>
                              <a:blip r:embed="rId33"/>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Bidders Total for Price by number range</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F23BBA">
      <w:pPr>
        <w:spacing w:before="120" w:after="0" w:line="240" w:lineRule="auto"/>
        <w:ind w:left="57" w:right="57"/>
        <w:rPr>
          <w:rFonts w:ascii="Arial" w:eastAsia="Arial" w:hAnsi="Arial" w:cs="Arial"/>
          <w:sz w:val="24"/>
          <w:szCs w:val="24"/>
          <w:shd w:val="clear" w:color="auto" w:fill="DEEBF6"/>
        </w:rPr>
      </w:pP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The methodology used to calculate Professional Services cost  is as follows:</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 xml:space="preserve">Total pricing for Professional Services = Sum of price per day (all skill levels together) + Sum of visit charge + Sum of price per hour </w:t>
      </w:r>
    </w:p>
    <w:p w:rsidR="00F23BBA" w:rsidRDefault="00F23BBA">
      <w:pPr>
        <w:spacing w:before="120" w:after="0" w:line="240" w:lineRule="auto"/>
        <w:ind w:left="57" w:right="57"/>
        <w:rPr>
          <w:rFonts w:ascii="Arial" w:eastAsia="Arial" w:hAnsi="Arial" w:cs="Arial"/>
          <w:sz w:val="24"/>
          <w:szCs w:val="24"/>
          <w:highlight w:val="yellow"/>
        </w:rPr>
      </w:pPr>
    </w:p>
    <w:tbl>
      <w:tblPr>
        <w:tblStyle w:val="afffffffffffffffffffffff3"/>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Total Professional Services</w:t>
            </w:r>
          </w:p>
        </w:tc>
        <w:tc>
          <w:tcPr>
            <w:tcW w:w="0" w:type="auto"/>
          </w:tcPr>
          <w:p w:rsidR="00F23BBA" w:rsidRDefault="00F23BBA">
            <w:pPr>
              <w:rPr>
                <w:shd w:val="clear" w:color="auto" w:fill="DEEBF6"/>
              </w:rPr>
            </w:pPr>
          </w:p>
        </w:tc>
        <w:tc>
          <w:tcPr>
            <w:tcW w:w="0" w:type="auto"/>
          </w:tcPr>
          <w:p w:rsidR="00F23BBA" w:rsidRDefault="0048003F">
            <w:pPr>
              <w:rPr>
                <w:sz w:val="24"/>
                <w:szCs w:val="24"/>
                <w:shd w:val="clear" w:color="auto" w:fill="DEEBF6"/>
              </w:rPr>
            </w:pPr>
            <w:r>
              <w:rPr>
                <w:rFonts w:ascii="Arial" w:eastAsia="Arial" w:hAnsi="Arial" w:cs="Arial"/>
                <w:sz w:val="24"/>
                <w:szCs w:val="24"/>
                <w:shd w:val="clear" w:color="auto" w:fill="DEEBF6"/>
              </w:rPr>
              <w:t xml:space="preserve"> Lowest bid Total for Professional Services</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10 (maximum weighted mark a</w:t>
            </w:r>
            <w:r>
              <w:rPr>
                <w:rFonts w:ascii="Arial" w:eastAsia="Arial" w:hAnsi="Arial" w:cs="Arial"/>
                <w:sz w:val="24"/>
                <w:szCs w:val="24"/>
                <w:shd w:val="clear" w:color="auto" w:fill="DEEBF6"/>
              </w:rPr>
              <w:t>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vAlign w:val="center"/>
          </w:tcPr>
          <w:p w:rsidR="00F23BBA" w:rsidRDefault="0048003F">
            <w:pPr>
              <w:rPr>
                <w:sz w:val="24"/>
                <w:szCs w:val="24"/>
                <w:shd w:val="clear" w:color="auto" w:fill="DEEBF6"/>
              </w:rPr>
            </w:pPr>
            <w:r>
              <w:rPr>
                <w:noProof/>
              </w:rPr>
              <mc:AlternateContent>
                <mc:Choice Requires="wpg">
                  <w:drawing>
                    <wp:anchor distT="0" distB="0" distL="114300" distR="114300" simplePos="0" relativeHeight="251676672"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2" name="Straight Arrow Connector 72"/>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2" name="image4.png"/>
                      <a:graphic>
                        <a:graphicData uri="http://schemas.openxmlformats.org/drawingml/2006/picture">
                          <pic:pic>
                            <pic:nvPicPr>
                              <pic:cNvPr id="0" name="image4.png"/>
                              <pic:cNvPicPr preferRelativeResize="0"/>
                            </pic:nvPicPr>
                            <pic:blipFill>
                              <a:blip r:embed="rId34"/>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Bidders Total for Professional Services</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F23BBA">
      <w:pPr>
        <w:spacing w:before="120" w:after="0" w:line="240" w:lineRule="auto"/>
        <w:ind w:left="57" w:right="57"/>
        <w:rPr>
          <w:rFonts w:ascii="Arial" w:eastAsia="Arial" w:hAnsi="Arial" w:cs="Arial"/>
          <w:b/>
          <w:i/>
          <w:color w:val="85200C"/>
          <w:sz w:val="20"/>
          <w:szCs w:val="20"/>
          <w:highlight w:val="white"/>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4 awarded to each bidder will be the sum of the weighted price scores for customer service line costs and the professional services costs</w:t>
      </w:r>
    </w:p>
    <w:p w:rsidR="00F23BBA" w:rsidRDefault="00F23BBA">
      <w:pPr>
        <w:spacing w:after="120" w:line="240" w:lineRule="auto"/>
        <w:ind w:left="57" w:right="57"/>
        <w:rPr>
          <w:rFonts w:ascii="Arial" w:eastAsia="Arial" w:hAnsi="Arial" w:cs="Arial"/>
          <w:sz w:val="24"/>
          <w:szCs w:val="24"/>
        </w:rPr>
      </w:pPr>
    </w:p>
    <w:tbl>
      <w:tblPr>
        <w:tblStyle w:val="afffffffffffffffffffffff4"/>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Total Customer Service Line costs </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Customer Service Line costs</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Total Customer Service Line costs</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150000.00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200000.00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170000.00</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Professional Services Costs</w:t>
            </w:r>
          </w:p>
        </w:tc>
        <w:tc>
          <w:tcPr>
            <w:tcW w:w="0" w:type="auto"/>
            <w:vAlign w:val="bottom"/>
          </w:tcPr>
          <w:p w:rsidR="00F23BBA" w:rsidRDefault="0048003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Professional Services Costs</w:t>
            </w: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Professional Services Costs</w:t>
            </w:r>
          </w:p>
        </w:tc>
      </w:tr>
      <w:tr w:rsidR="00F23BBA">
        <w:trPr>
          <w:trHeight w:val="300"/>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500,000.00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500,000.00</w:t>
            </w:r>
          </w:p>
        </w:tc>
        <w:tc>
          <w:tcPr>
            <w:tcW w:w="0" w:type="auto"/>
            <w:vAlign w:val="bottom"/>
          </w:tcPr>
          <w:p w:rsidR="00F23BBA" w:rsidRDefault="00F23BBA">
            <w:pPr>
              <w:spacing w:before="120" w:after="120"/>
              <w:ind w:left="57" w:right="57"/>
              <w:jc w:val="center"/>
              <w:rPr>
                <w:rFonts w:ascii="Arial" w:eastAsia="Arial" w:hAnsi="Arial" w:cs="Arial"/>
                <w:sz w:val="24"/>
                <w:szCs w:val="24"/>
              </w:rPr>
            </w:pPr>
          </w:p>
        </w:tc>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575,000.00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 xml:space="preserve">Bidder A has the lowest total customer service line cost of </w:t>
      </w:r>
      <w:r>
        <w:rPr>
          <w:rFonts w:ascii="Arial" w:eastAsia="Arial" w:hAnsi="Arial" w:cs="Arial"/>
          <w:sz w:val="24"/>
          <w:szCs w:val="24"/>
          <w:highlight w:val="white"/>
        </w:rPr>
        <w:t>£150,000.00. Bidder A is awarded the maximum weighted mark available for price, which is 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B submits a total customer service line cost of £200,000.00. Bidder B</w:t>
      </w:r>
      <w:r>
        <w:rPr>
          <w:rFonts w:ascii="Arial" w:eastAsia="Arial" w:hAnsi="Arial" w:cs="Arial"/>
          <w:sz w:val="24"/>
          <w:szCs w:val="24"/>
          <w:highlight w:val="white"/>
        </w:rPr>
        <w:t xml:space="preserve"> is awarded a weighted price score of 3.75; </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customer service line cost of £170,000.00 and is awarded a weighted price score of 4.41.</w:t>
      </w:r>
    </w:p>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The same methodology is applied to the total calling charges giving weighted scores of: </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A = 10.00, B= 10.00, C= 8.69</w:t>
      </w:r>
    </w:p>
    <w:p w:rsidR="00F23BBA" w:rsidRDefault="00F23BBA">
      <w:pPr>
        <w:spacing w:before="120" w:after="0" w:line="240" w:lineRule="auto"/>
        <w:ind w:left="57" w:right="57"/>
        <w:rPr>
          <w:rFonts w:ascii="Arial" w:eastAsia="Arial" w:hAnsi="Arial" w:cs="Arial"/>
          <w:sz w:val="24"/>
          <w:szCs w:val="24"/>
        </w:rPr>
      </w:pP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The overall price score for Lot 1a will be the sum of the two weighted scores:</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A = 5.00+10.00 = 15.00</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B = 3.75+10.00 =13.75</w:t>
      </w:r>
    </w:p>
    <w:p w:rsidR="00F23BBA" w:rsidRDefault="0048003F">
      <w:pPr>
        <w:spacing w:before="120" w:after="0" w:line="240" w:lineRule="auto"/>
        <w:ind w:left="57" w:right="57"/>
        <w:rPr>
          <w:rFonts w:ascii="Arial" w:eastAsia="Arial" w:hAnsi="Arial" w:cs="Arial"/>
          <w:sz w:val="24"/>
          <w:szCs w:val="24"/>
        </w:rPr>
      </w:pPr>
      <w:r>
        <w:rPr>
          <w:rFonts w:ascii="Arial" w:eastAsia="Arial" w:hAnsi="Arial" w:cs="Arial"/>
          <w:sz w:val="24"/>
          <w:szCs w:val="24"/>
        </w:rPr>
        <w:t>Bidder C = 4.41+ 8.69 = 13.10</w:t>
      </w:r>
    </w:p>
    <w:p w:rsidR="00F23BBA" w:rsidRDefault="00F23BBA">
      <w:pPr>
        <w:spacing w:before="120" w:after="0" w:line="240" w:lineRule="auto"/>
        <w:ind w:left="57" w:right="57"/>
        <w:rPr>
          <w:rFonts w:ascii="Arial" w:eastAsia="Arial" w:hAnsi="Arial" w:cs="Arial"/>
          <w:b/>
          <w:sz w:val="24"/>
          <w:szCs w:val="24"/>
          <w:highlight w:val="white"/>
        </w:rPr>
      </w:pPr>
    </w:p>
    <w:p w:rsidR="00F23BBA" w:rsidRDefault="0048003F">
      <w:pPr>
        <w:spacing w:before="120" w:after="0" w:line="240" w:lineRule="auto"/>
        <w:ind w:left="57" w:right="57"/>
        <w:rPr>
          <w:rFonts w:ascii="Arial" w:eastAsia="Arial" w:hAnsi="Arial" w:cs="Arial"/>
          <w:b/>
          <w:sz w:val="24"/>
          <w:szCs w:val="24"/>
          <w:highlight w:val="white"/>
        </w:rPr>
      </w:pPr>
      <w:r>
        <w:rPr>
          <w:rFonts w:ascii="Arial" w:eastAsia="Arial" w:hAnsi="Arial" w:cs="Arial"/>
          <w:b/>
          <w:sz w:val="24"/>
          <w:szCs w:val="24"/>
          <w:highlight w:val="white"/>
        </w:rPr>
        <w:t>Lot 4e - Paging and Alerting</w:t>
      </w:r>
    </w:p>
    <w:p w:rsidR="00F23BBA" w:rsidRDefault="00F23BBA">
      <w:pPr>
        <w:spacing w:before="120" w:after="0" w:line="240" w:lineRule="auto"/>
        <w:ind w:left="57" w:right="57"/>
        <w:rPr>
          <w:rFonts w:ascii="Arial" w:eastAsia="Arial" w:hAnsi="Arial" w:cs="Arial"/>
          <w:b/>
          <w:sz w:val="24"/>
          <w:szCs w:val="24"/>
          <w:highlight w:val="white"/>
        </w:rPr>
      </w:pP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The methodology used to cal</w:t>
      </w:r>
      <w:r>
        <w:rPr>
          <w:rFonts w:ascii="Arial" w:eastAsia="Arial" w:hAnsi="Arial" w:cs="Arial"/>
          <w:sz w:val="24"/>
          <w:szCs w:val="24"/>
          <w:highlight w:val="white"/>
        </w:rPr>
        <w:t>culate Professional Services cost  is as follows:</w:t>
      </w:r>
    </w:p>
    <w:p w:rsidR="00F23BBA" w:rsidRDefault="0048003F">
      <w:pPr>
        <w:spacing w:before="120" w:after="0" w:line="240" w:lineRule="auto"/>
        <w:ind w:left="57" w:right="57"/>
        <w:rPr>
          <w:rFonts w:ascii="Arial" w:eastAsia="Arial" w:hAnsi="Arial" w:cs="Arial"/>
          <w:sz w:val="24"/>
          <w:szCs w:val="24"/>
          <w:highlight w:val="white"/>
        </w:rPr>
      </w:pPr>
      <w:r>
        <w:rPr>
          <w:rFonts w:ascii="Arial" w:eastAsia="Arial" w:hAnsi="Arial" w:cs="Arial"/>
          <w:sz w:val="24"/>
          <w:szCs w:val="24"/>
          <w:highlight w:val="white"/>
        </w:rPr>
        <w:t xml:space="preserve">Total pricing for Professional Services = Sum of price per day (all skill levels together) + Sum of visit charge + Sum of price per hour </w:t>
      </w:r>
    </w:p>
    <w:p w:rsidR="00F23BBA" w:rsidRDefault="00F23BBA">
      <w:pPr>
        <w:spacing w:before="120" w:after="120" w:line="240" w:lineRule="auto"/>
        <w:ind w:right="57"/>
        <w:rPr>
          <w:rFonts w:ascii="Arial" w:eastAsia="Arial" w:hAnsi="Arial" w:cs="Arial"/>
          <w:b/>
          <w:i/>
          <w:color w:val="85200C"/>
          <w:sz w:val="20"/>
          <w:szCs w:val="20"/>
          <w:highlight w:val="white"/>
        </w:rPr>
      </w:pPr>
    </w:p>
    <w:tbl>
      <w:tblPr>
        <w:tblStyle w:val="afffffffffffffffffffffff5"/>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F23BBA">
        <w:trPr>
          <w:trHeight w:val="566"/>
        </w:trPr>
        <w:tc>
          <w:tcPr>
            <w:tcW w:w="0" w:type="auto"/>
            <w:vMerge w:val="restart"/>
            <w:vAlign w:val="center"/>
          </w:tcPr>
          <w:p w:rsidR="00F23BBA" w:rsidRDefault="0048003F">
            <w:pPr>
              <w:rPr>
                <w:shd w:val="clear" w:color="auto" w:fill="DEEBF6"/>
              </w:rPr>
            </w:pPr>
            <w:r>
              <w:rPr>
                <w:rFonts w:ascii="Arial" w:eastAsia="Arial" w:hAnsi="Arial" w:cs="Arial"/>
                <w:sz w:val="24"/>
                <w:szCs w:val="24"/>
                <w:shd w:val="clear" w:color="auto" w:fill="DEEBF6"/>
              </w:rPr>
              <w:t>Price Score</w:t>
            </w:r>
            <w:r>
              <w:rPr>
                <w:rFonts w:ascii="Arial" w:eastAsia="Arial" w:hAnsi="Arial" w:cs="Arial"/>
                <w:sz w:val="24"/>
                <w:szCs w:val="24"/>
                <w:shd w:val="clear" w:color="auto" w:fill="DEEBF6"/>
              </w:rPr>
              <w:tab/>
              <w:t>for professional services</w:t>
            </w:r>
          </w:p>
        </w:tc>
        <w:tc>
          <w:tcPr>
            <w:tcW w:w="0" w:type="auto"/>
          </w:tcPr>
          <w:p w:rsidR="00F23BBA" w:rsidRDefault="00F23BBA">
            <w:pPr>
              <w:rPr>
                <w:shd w:val="clear" w:color="auto" w:fill="DEEBF6"/>
              </w:rPr>
            </w:pPr>
          </w:p>
        </w:tc>
        <w:tc>
          <w:tcPr>
            <w:tcW w:w="0" w:type="auto"/>
          </w:tcPr>
          <w:p w:rsidR="00F23BBA" w:rsidRDefault="0048003F">
            <w:pPr>
              <w:rPr>
                <w:shd w:val="clear" w:color="auto" w:fill="DEEBF6"/>
              </w:rPr>
            </w:pPr>
            <w:r>
              <w:rPr>
                <w:rFonts w:ascii="Arial" w:eastAsia="Arial" w:hAnsi="Arial" w:cs="Arial"/>
                <w:sz w:val="24"/>
                <w:szCs w:val="24"/>
                <w:shd w:val="clear" w:color="auto" w:fill="DEEBF6"/>
              </w:rPr>
              <w:t>Lowest Total professional se</w:t>
            </w:r>
            <w:r>
              <w:rPr>
                <w:rFonts w:ascii="Arial" w:eastAsia="Arial" w:hAnsi="Arial" w:cs="Arial"/>
                <w:sz w:val="24"/>
                <w:szCs w:val="24"/>
                <w:shd w:val="clear" w:color="auto" w:fill="DEEBF6"/>
              </w:rPr>
              <w:t xml:space="preserve">rvices price   </w:t>
            </w:r>
          </w:p>
        </w:tc>
        <w:tc>
          <w:tcPr>
            <w:tcW w:w="0" w:type="auto"/>
          </w:tcPr>
          <w:p w:rsidR="00F23BBA" w:rsidRDefault="00F23BBA">
            <w:pPr>
              <w:rPr>
                <w:rFonts w:ascii="Arial" w:eastAsia="Arial" w:hAnsi="Arial" w:cs="Arial"/>
                <w:sz w:val="24"/>
                <w:szCs w:val="24"/>
                <w:shd w:val="clear" w:color="auto" w:fill="DEEBF6"/>
              </w:rPr>
            </w:pPr>
          </w:p>
        </w:tc>
        <w:tc>
          <w:tcPr>
            <w:tcW w:w="0" w:type="auto"/>
            <w:vMerge w:val="restart"/>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15 (maximum weighted mark available)</w:t>
            </w: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48003F">
            <w:pPr>
              <w:rPr>
                <w:shd w:val="clear" w:color="auto" w:fill="DEEBF6"/>
              </w:rPr>
            </w:pPr>
            <w:r>
              <w:rPr>
                <w:shd w:val="clear" w:color="auto" w:fill="DEEBF6"/>
              </w:rPr>
              <w:t>=</w:t>
            </w:r>
          </w:p>
        </w:tc>
        <w:tc>
          <w:tcPr>
            <w:tcW w:w="0" w:type="auto"/>
            <w:vAlign w:val="center"/>
          </w:tcPr>
          <w:p w:rsidR="00F23BBA" w:rsidRDefault="0048003F">
            <w:pPr>
              <w:rPr>
                <w:shd w:val="clear" w:color="auto" w:fill="DEEBF6"/>
              </w:rPr>
            </w:pPr>
            <w:r>
              <w:rPr>
                <w:noProof/>
              </w:rPr>
              <mc:AlternateContent>
                <mc:Choice Requires="wpg">
                  <w:drawing>
                    <wp:anchor distT="0" distB="0" distL="114300" distR="114300" simplePos="0" relativeHeight="251677696" behindDoc="0" locked="0" layoutInCell="1" hidden="0" allowOverlap="1">
                      <wp:simplePos x="0" y="0"/>
                      <wp:positionH relativeFrom="column">
                        <wp:posOffset>-50799</wp:posOffset>
                      </wp:positionH>
                      <wp:positionV relativeFrom="paragraph">
                        <wp:posOffset>38100</wp:posOffset>
                      </wp:positionV>
                      <wp:extent cx="2025650" cy="69850"/>
                      <wp:effectExtent l="0" t="0" r="0" b="0"/>
                      <wp:wrapNone/>
                      <wp:docPr id="73" name="Straight Arrow Connector 73"/>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38100</wp:posOffset>
                      </wp:positionV>
                      <wp:extent cx="2025650" cy="69850"/>
                      <wp:effectExtent b="0" l="0" r="0" t="0"/>
                      <wp:wrapNone/>
                      <wp:docPr id="73" name="image5.png"/>
                      <a:graphic>
                        <a:graphicData uri="http://schemas.openxmlformats.org/drawingml/2006/picture">
                          <pic:pic>
                            <pic:nvPicPr>
                              <pic:cNvPr id="0" name="image5.png"/>
                              <pic:cNvPicPr preferRelativeResize="0"/>
                            </pic:nvPicPr>
                            <pic:blipFill>
                              <a:blip r:embed="rId35"/>
                              <a:srcRect/>
                              <a:stretch>
                                <a:fillRect/>
                              </a:stretch>
                            </pic:blipFill>
                            <pic:spPr>
                              <a:xfrm>
                                <a:off x="0" y="0"/>
                                <a:ext cx="2025650" cy="69850"/>
                              </a:xfrm>
                              <a:prstGeom prst="rect"/>
                              <a:ln/>
                            </pic:spPr>
                          </pic:pic>
                        </a:graphicData>
                      </a:graphic>
                    </wp:anchor>
                  </w:drawing>
                </mc:Fallback>
              </mc:AlternateContent>
            </w:r>
          </w:p>
        </w:tc>
        <w:tc>
          <w:tcPr>
            <w:tcW w:w="0" w:type="auto"/>
          </w:tcPr>
          <w:p w:rsidR="00F23BBA" w:rsidRDefault="0048003F">
            <w:pPr>
              <w:rPr>
                <w:rFonts w:ascii="Arial" w:eastAsia="Arial" w:hAnsi="Arial" w:cs="Arial"/>
                <w:sz w:val="24"/>
                <w:szCs w:val="24"/>
                <w:shd w:val="clear" w:color="auto" w:fill="DEEBF6"/>
              </w:rPr>
            </w:pPr>
            <w:r>
              <w:rPr>
                <w:rFonts w:ascii="Arial" w:eastAsia="Arial" w:hAnsi="Arial" w:cs="Arial"/>
                <w:sz w:val="24"/>
                <w:szCs w:val="24"/>
                <w:shd w:val="clear" w:color="auto" w:fill="DEEBF6"/>
              </w:rPr>
              <w:t>x</w:t>
            </w: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r w:rsidR="00F23BBA">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c>
          <w:tcPr>
            <w:tcW w:w="0" w:type="auto"/>
          </w:tcPr>
          <w:p w:rsidR="00F23BBA" w:rsidRDefault="00F23BBA">
            <w:pPr>
              <w:rPr>
                <w:shd w:val="clear" w:color="auto" w:fill="DEEBF6"/>
              </w:rPr>
            </w:pPr>
          </w:p>
        </w:tc>
        <w:tc>
          <w:tcPr>
            <w:tcW w:w="0" w:type="auto"/>
          </w:tcPr>
          <w:p w:rsidR="00F23BBA" w:rsidRDefault="0048003F">
            <w:pPr>
              <w:rPr>
                <w:shd w:val="clear" w:color="auto" w:fill="DEEBF6"/>
              </w:rPr>
            </w:pPr>
            <w:r>
              <w:rPr>
                <w:rFonts w:ascii="Arial" w:eastAsia="Arial" w:hAnsi="Arial" w:cs="Arial"/>
                <w:sz w:val="24"/>
                <w:szCs w:val="24"/>
                <w:shd w:val="clear" w:color="auto" w:fill="DEEBF6"/>
              </w:rPr>
              <w:t>Bidders Total professional services price</w:t>
            </w:r>
          </w:p>
        </w:tc>
        <w:tc>
          <w:tcPr>
            <w:tcW w:w="0" w:type="auto"/>
          </w:tcPr>
          <w:p w:rsidR="00F23BBA" w:rsidRDefault="00F23BBA">
            <w:pPr>
              <w:rPr>
                <w:rFonts w:ascii="Arial" w:eastAsia="Arial" w:hAnsi="Arial" w:cs="Arial"/>
                <w:sz w:val="24"/>
                <w:szCs w:val="24"/>
                <w:shd w:val="clear" w:color="auto" w:fill="DEEBF6"/>
              </w:rPr>
            </w:pPr>
          </w:p>
        </w:tc>
        <w:tc>
          <w:tcPr>
            <w:tcW w:w="0" w:type="auto"/>
            <w:vMerge/>
            <w:vAlign w:val="center"/>
          </w:tcPr>
          <w:p w:rsidR="00F23BBA" w:rsidRDefault="00F23BBA">
            <w:pPr>
              <w:widowControl w:val="0"/>
              <w:pBdr>
                <w:top w:val="nil"/>
                <w:left w:val="nil"/>
                <w:bottom w:val="nil"/>
                <w:right w:val="nil"/>
                <w:between w:val="nil"/>
              </w:pBdr>
              <w:spacing w:line="276" w:lineRule="auto"/>
              <w:rPr>
                <w:rFonts w:ascii="Arial" w:eastAsia="Arial" w:hAnsi="Arial" w:cs="Arial"/>
                <w:sz w:val="24"/>
                <w:szCs w:val="24"/>
                <w:shd w:val="clear" w:color="auto" w:fill="DEEBF6"/>
              </w:rPr>
            </w:pPr>
          </w:p>
        </w:tc>
      </w:tr>
    </w:tbl>
    <w:p w:rsidR="00F23BBA" w:rsidRDefault="00F23BBA">
      <w:pPr>
        <w:spacing w:before="120" w:after="0" w:line="240" w:lineRule="auto"/>
        <w:ind w:left="57" w:right="57"/>
        <w:rPr>
          <w:rFonts w:ascii="Arial" w:eastAsia="Arial" w:hAnsi="Arial" w:cs="Arial"/>
          <w:sz w:val="24"/>
          <w:szCs w:val="24"/>
          <w:shd w:val="clear" w:color="auto" w:fill="DEEBF6"/>
        </w:rPr>
      </w:pPr>
    </w:p>
    <w:p w:rsidR="00F23BBA" w:rsidRDefault="0048003F">
      <w:pPr>
        <w:spacing w:before="120" w:after="0" w:line="240" w:lineRule="auto"/>
        <w:ind w:left="57" w:right="57"/>
        <w:rPr>
          <w:rFonts w:ascii="Arial" w:eastAsia="Arial" w:hAnsi="Arial" w:cs="Arial"/>
          <w:sz w:val="24"/>
          <w:szCs w:val="24"/>
          <w:shd w:val="clear" w:color="auto" w:fill="DEEBF6"/>
        </w:rPr>
      </w:pPr>
      <w:r>
        <w:rPr>
          <w:rFonts w:ascii="Arial" w:eastAsia="Arial" w:hAnsi="Arial" w:cs="Arial"/>
          <w:sz w:val="24"/>
          <w:szCs w:val="24"/>
        </w:rPr>
        <w:t>The overall price score for Lot 3b awarded to each bidder will be based solely on the professional services score. An example of how this is calculated is provided below:</w:t>
      </w:r>
    </w:p>
    <w:p w:rsidR="00F23BBA" w:rsidRDefault="00F23BBA">
      <w:pPr>
        <w:spacing w:after="120" w:line="240" w:lineRule="auto"/>
        <w:ind w:left="57" w:right="57"/>
        <w:rPr>
          <w:rFonts w:ascii="Arial" w:eastAsia="Arial" w:hAnsi="Arial" w:cs="Arial"/>
          <w:sz w:val="24"/>
          <w:szCs w:val="24"/>
        </w:rPr>
      </w:pPr>
    </w:p>
    <w:tbl>
      <w:tblPr>
        <w:tblStyle w:val="afffffffffffffffffffffff6"/>
        <w:tblW w:w="83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8"/>
        <w:gridCol w:w="385"/>
        <w:gridCol w:w="2655"/>
        <w:gridCol w:w="385"/>
        <w:gridCol w:w="2409"/>
      </w:tblGrid>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F23BBA">
            <w:pPr>
              <w:spacing w:before="120" w:after="120"/>
              <w:ind w:left="57" w:right="57"/>
              <w:jc w:val="center"/>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Bidder C</w:t>
            </w:r>
          </w:p>
        </w:tc>
      </w:tr>
      <w:tr w:rsidR="00F23BBA">
        <w:trPr>
          <w:trHeight w:val="397"/>
        </w:trPr>
        <w:tc>
          <w:tcPr>
            <w:tcW w:w="0" w:type="auto"/>
            <w:vAlign w:val="bottom"/>
          </w:tcPr>
          <w:p w:rsidR="00F23BBA" w:rsidRDefault="0048003F">
            <w:pPr>
              <w:spacing w:before="120" w:after="120"/>
              <w:ind w:left="57" w:right="57"/>
              <w:jc w:val="center"/>
              <w:rPr>
                <w:rFonts w:ascii="Arial" w:eastAsia="Arial" w:hAnsi="Arial" w:cs="Arial"/>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p>
        </w:tc>
        <w:tc>
          <w:tcPr>
            <w:tcW w:w="0" w:type="auto"/>
            <w:vAlign w:val="bottom"/>
          </w:tcPr>
          <w:p w:rsidR="00F23BBA" w:rsidRDefault="0048003F">
            <w:pPr>
              <w:spacing w:before="120" w:after="120"/>
              <w:ind w:left="57" w:right="57"/>
              <w:jc w:val="center"/>
              <w:rPr>
                <w:rFonts w:ascii="Calibri" w:eastAsia="Calibri" w:hAnsi="Calibri" w:cs="Calibri"/>
                <w:sz w:val="24"/>
                <w:szCs w:val="24"/>
              </w:rPr>
            </w:pPr>
            <w:r>
              <w:rPr>
                <w:rFonts w:ascii="Calibri" w:eastAsia="Calibri" w:hAnsi="Calibri" w:cs="Calibri"/>
                <w:sz w:val="24"/>
                <w:szCs w:val="24"/>
              </w:rPr>
              <w:t>  </w:t>
            </w:r>
            <w:r>
              <w:rPr>
                <w:rFonts w:ascii="Arial" w:eastAsia="Arial" w:hAnsi="Arial" w:cs="Arial"/>
                <w:sz w:val="24"/>
                <w:szCs w:val="24"/>
              </w:rPr>
              <w:t>Professional Services price</w:t>
            </w:r>
          </w:p>
        </w:tc>
      </w:tr>
      <w:tr w:rsidR="00F23BBA">
        <w:trPr>
          <w:trHeight w:val="397"/>
        </w:trPr>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£750,000.00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£1,000,000.00</w:t>
            </w:r>
          </w:p>
        </w:tc>
        <w:tc>
          <w:tcPr>
            <w:tcW w:w="0" w:type="auto"/>
            <w:vAlign w:val="bottom"/>
          </w:tcPr>
          <w:p w:rsidR="00F23BBA" w:rsidRDefault="00F23BBA">
            <w:pPr>
              <w:spacing w:before="120" w:after="120"/>
              <w:ind w:left="57" w:right="57"/>
              <w:rPr>
                <w:rFonts w:ascii="Arial" w:eastAsia="Arial" w:hAnsi="Arial" w:cs="Arial"/>
                <w:sz w:val="24"/>
                <w:szCs w:val="24"/>
              </w:rPr>
            </w:pPr>
          </w:p>
        </w:tc>
        <w:tc>
          <w:tcPr>
            <w:tcW w:w="0" w:type="auto"/>
            <w:vAlign w:val="center"/>
          </w:tcPr>
          <w:p w:rsidR="00F23BBA" w:rsidRDefault="0048003F">
            <w:pPr>
              <w:spacing w:before="120" w:after="120"/>
              <w:ind w:left="57" w:right="57"/>
              <w:jc w:val="center"/>
              <w:rPr>
                <w:rFonts w:ascii="Arial" w:eastAsia="Arial" w:hAnsi="Arial" w:cs="Arial"/>
                <w:sz w:val="24"/>
                <w:szCs w:val="24"/>
              </w:rPr>
            </w:pPr>
            <w:r>
              <w:rPr>
                <w:rFonts w:ascii="Arial" w:eastAsia="Arial" w:hAnsi="Arial" w:cs="Arial"/>
                <w:sz w:val="24"/>
                <w:szCs w:val="24"/>
              </w:rPr>
              <w:t>£850,000.00</w:t>
            </w:r>
          </w:p>
        </w:tc>
      </w:tr>
    </w:tbl>
    <w:p w:rsidR="00F23BBA" w:rsidRDefault="00F23BBA">
      <w:pPr>
        <w:spacing w:before="120" w:after="120" w:line="240" w:lineRule="auto"/>
        <w:ind w:left="1794" w:right="57"/>
        <w:rPr>
          <w:rFonts w:ascii="Arial" w:eastAsia="Arial" w:hAnsi="Arial" w:cs="Arial"/>
          <w:sz w:val="24"/>
          <w:szCs w:val="24"/>
        </w:rPr>
      </w:pP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rPr>
        <w:t xml:space="preserve">Bidder A has the lowest total price of </w:t>
      </w:r>
      <w:r>
        <w:rPr>
          <w:rFonts w:ascii="Arial" w:eastAsia="Arial" w:hAnsi="Arial" w:cs="Arial"/>
          <w:sz w:val="24"/>
          <w:szCs w:val="24"/>
          <w:highlight w:val="white"/>
        </w:rPr>
        <w:t>£750,000.00. Bidder A is awarded the maximum weighted mark available for price, which is 15.00;</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 xml:space="preserve">Bidder B submits a total price of £1,000,000.00. Bidder B is awarded a weighted price score of 11.25; </w:t>
      </w:r>
    </w:p>
    <w:p w:rsidR="00F23BBA" w:rsidRDefault="0048003F">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C submits a total price of £850,000.00 and is awarded weighted  price score of 13.24.</w:t>
      </w:r>
    </w:p>
    <w:p w:rsidR="00F23BBA" w:rsidRDefault="00F23BBA">
      <w:pPr>
        <w:spacing w:before="120" w:after="0" w:line="240" w:lineRule="auto"/>
        <w:ind w:left="57" w:right="57"/>
        <w:rPr>
          <w:rFonts w:ascii="Arial" w:eastAsia="Arial" w:hAnsi="Arial" w:cs="Arial"/>
          <w:b/>
          <w:sz w:val="24"/>
          <w:szCs w:val="24"/>
          <w:highlight w:val="white"/>
        </w:rPr>
      </w:pPr>
    </w:p>
    <w:p w:rsidR="00F23BBA" w:rsidRDefault="00F23BBA">
      <w:pPr>
        <w:spacing w:before="120" w:after="0" w:line="240" w:lineRule="auto"/>
        <w:ind w:left="57" w:right="57"/>
        <w:rPr>
          <w:rFonts w:ascii="Arial" w:eastAsia="Arial" w:hAnsi="Arial" w:cs="Arial"/>
          <w:b/>
          <w:sz w:val="24"/>
          <w:szCs w:val="24"/>
          <w:highlight w:val="white"/>
        </w:rPr>
      </w:pPr>
    </w:p>
    <w:p w:rsidR="00F23BBA" w:rsidRDefault="0048003F">
      <w:pPr>
        <w:pBdr>
          <w:top w:val="nil"/>
          <w:left w:val="nil"/>
          <w:bottom w:val="nil"/>
          <w:right w:val="nil"/>
          <w:between w:val="nil"/>
        </w:pBdr>
        <w:spacing w:before="120" w:after="120" w:line="240" w:lineRule="auto"/>
        <w:ind w:left="1440" w:hanging="1440"/>
        <w:rPr>
          <w:b/>
        </w:rPr>
      </w:pPr>
      <w:r>
        <w:rPr>
          <w:rFonts w:ascii="Arial" w:eastAsia="Arial" w:hAnsi="Arial" w:cs="Arial"/>
          <w:b/>
          <w:sz w:val="24"/>
          <w:szCs w:val="24"/>
        </w:rPr>
        <w:t xml:space="preserve">11.3      </w:t>
      </w:r>
      <w:r>
        <w:rPr>
          <w:rFonts w:ascii="Arial" w:eastAsia="Arial" w:hAnsi="Arial" w:cs="Arial"/>
          <w:b/>
          <w:color w:val="000000"/>
          <w:sz w:val="24"/>
          <w:szCs w:val="24"/>
        </w:rPr>
        <w:t xml:space="preserve">Abnormally low tenders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Where we consider any of the basket price</w:t>
      </w:r>
      <w:r>
        <w:rPr>
          <w:rFonts w:ascii="Arial" w:eastAsia="Arial" w:hAnsi="Arial" w:cs="Arial"/>
          <w:color w:val="000000"/>
          <w:sz w:val="24"/>
          <w:szCs w:val="24"/>
          <w:highlight w:val="white"/>
        </w:rPr>
        <w:t>(s)</w:t>
      </w:r>
      <w:r>
        <w:rPr>
          <w:rFonts w:ascii="Arial" w:eastAsia="Arial" w:hAnsi="Arial" w:cs="Arial"/>
          <w:color w:val="000000"/>
          <w:sz w:val="24"/>
          <w:szCs w:val="24"/>
        </w:rPr>
        <w:t xml:space="preserve">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or will ask you to explain the price(s) you have submitted (as required in regulation 69 of the Regulations).</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If y</w:t>
      </w:r>
      <w:r>
        <w:rPr>
          <w:rFonts w:ascii="Arial" w:eastAsia="Arial" w:hAnsi="Arial" w:cs="Arial"/>
          <w:color w:val="000000"/>
          <w:sz w:val="24"/>
          <w:szCs w:val="24"/>
        </w:rPr>
        <w:t xml:space="preserve">our explanation is not acceptable, we will reject your bid and exclude you from this competition, we will inform you if your bid has been excluded and why. </w:t>
      </w:r>
    </w:p>
    <w:p w:rsidR="00F23BBA" w:rsidRDefault="0048003F">
      <w:pPr>
        <w:pBdr>
          <w:top w:val="nil"/>
          <w:left w:val="nil"/>
          <w:bottom w:val="nil"/>
          <w:right w:val="nil"/>
          <w:between w:val="nil"/>
        </w:pBdr>
        <w:tabs>
          <w:tab w:val="left" w:pos="142"/>
        </w:tabs>
        <w:spacing w:before="240" w:after="240" w:line="240" w:lineRule="auto"/>
        <w:ind w:left="720" w:hanging="720"/>
        <w:jc w:val="both"/>
      </w:pPr>
      <w:bookmarkStart w:id="22" w:name="_heading=h.2xcytpi" w:colFirst="0" w:colLast="0"/>
      <w:bookmarkEnd w:id="22"/>
      <w:r>
        <w:rPr>
          <w:rFonts w:ascii="Arial" w:eastAsia="Arial" w:hAnsi="Arial" w:cs="Arial"/>
          <w:b/>
          <w:sz w:val="28"/>
          <w:szCs w:val="28"/>
        </w:rPr>
        <w:t xml:space="preserve">12.      </w:t>
      </w:r>
      <w:r>
        <w:rPr>
          <w:rFonts w:ascii="Arial" w:eastAsia="Arial" w:hAnsi="Arial" w:cs="Arial"/>
          <w:b/>
          <w:color w:val="000000"/>
          <w:sz w:val="28"/>
          <w:szCs w:val="28"/>
        </w:rPr>
        <w:t>Final decision to award</w:t>
      </w:r>
    </w:p>
    <w:p w:rsidR="00F23BBA" w:rsidRDefault="0048003F">
      <w:pPr>
        <w:pBdr>
          <w:top w:val="nil"/>
          <w:left w:val="nil"/>
          <w:bottom w:val="nil"/>
          <w:right w:val="nil"/>
          <w:between w:val="nil"/>
        </w:pBdr>
        <w:spacing w:before="120" w:after="120" w:line="240" w:lineRule="auto"/>
        <w:ind w:left="1440" w:hanging="1440"/>
        <w:rPr>
          <w:rFonts w:ascii="Arial" w:eastAsia="Arial" w:hAnsi="Arial" w:cs="Arial"/>
          <w:sz w:val="24"/>
          <w:szCs w:val="24"/>
        </w:rPr>
      </w:pPr>
      <w:r>
        <w:rPr>
          <w:rFonts w:ascii="Arial" w:eastAsia="Arial" w:hAnsi="Arial" w:cs="Arial"/>
          <w:sz w:val="24"/>
          <w:szCs w:val="24"/>
        </w:rPr>
        <w:t xml:space="preserve">12.1   </w:t>
      </w:r>
      <w:r>
        <w:rPr>
          <w:rFonts w:ascii="Arial" w:eastAsia="Arial" w:hAnsi="Arial" w:cs="Arial"/>
          <w:color w:val="000000"/>
          <w:sz w:val="24"/>
          <w:szCs w:val="24"/>
        </w:rPr>
        <w:t>How we will calculate your final score:</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F23BBA" w:rsidRDefault="0048003F">
      <w:pPr>
        <w:spacing w:before="120" w:after="120" w:line="240" w:lineRule="auto"/>
        <w:ind w:left="57" w:right="57"/>
        <w:rPr>
          <w:rFonts w:ascii="Arial" w:eastAsia="Arial" w:hAnsi="Arial" w:cs="Arial"/>
          <w:sz w:val="24"/>
          <w:szCs w:val="24"/>
        </w:rPr>
      </w:pPr>
      <w:r>
        <w:rPr>
          <w:rFonts w:ascii="Arial" w:eastAsia="Arial" w:hAnsi="Arial" w:cs="Arial"/>
          <w:sz w:val="24"/>
          <w:szCs w:val="24"/>
        </w:rPr>
        <w:t>Example:</w:t>
      </w:r>
    </w:p>
    <w:tbl>
      <w:tblPr>
        <w:tblStyle w:val="afffffffffffffffffffffff7"/>
        <w:tblW w:w="716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4"/>
        <w:gridCol w:w="1825"/>
        <w:gridCol w:w="1820"/>
        <w:gridCol w:w="1820"/>
      </w:tblGrid>
      <w:tr w:rsidR="00F23BBA">
        <w:tc>
          <w:tcPr>
            <w:tcW w:w="0" w:type="auto"/>
            <w:vMerge w:val="restart"/>
            <w:shd w:val="clear" w:color="auto" w:fill="D9D9D9"/>
          </w:tcPr>
          <w:p w:rsidR="00F23BBA" w:rsidRDefault="0048003F">
            <w:pPr>
              <w:spacing w:before="240"/>
              <w:jc w:val="center"/>
              <w:rPr>
                <w:rFonts w:ascii="Arial" w:eastAsia="Arial" w:hAnsi="Arial" w:cs="Arial"/>
                <w:sz w:val="24"/>
                <w:szCs w:val="24"/>
              </w:rPr>
            </w:pPr>
            <w:r>
              <w:rPr>
                <w:rFonts w:ascii="Arial" w:eastAsia="Arial" w:hAnsi="Arial" w:cs="Arial"/>
                <w:sz w:val="24"/>
                <w:szCs w:val="24"/>
              </w:rPr>
              <w:t>Bidder</w:t>
            </w:r>
          </w:p>
        </w:tc>
        <w:tc>
          <w:tcPr>
            <w:tcW w:w="0" w:type="auto"/>
            <w:shd w:val="clear" w:color="auto" w:fill="D9D9D9"/>
            <w:vAlign w:val="center"/>
          </w:tcPr>
          <w:p w:rsidR="00F23BBA" w:rsidRDefault="0048003F">
            <w:pPr>
              <w:jc w:val="center"/>
              <w:rPr>
                <w:rFonts w:ascii="Arial" w:eastAsia="Arial" w:hAnsi="Arial" w:cs="Arial"/>
                <w:sz w:val="24"/>
                <w:szCs w:val="24"/>
              </w:rPr>
            </w:pPr>
            <w:r>
              <w:rPr>
                <w:rFonts w:ascii="Arial" w:eastAsia="Arial" w:hAnsi="Arial" w:cs="Arial"/>
                <w:sz w:val="24"/>
                <w:szCs w:val="24"/>
              </w:rPr>
              <w:t>Quality score including Social Value</w:t>
            </w:r>
          </w:p>
        </w:tc>
        <w:tc>
          <w:tcPr>
            <w:tcW w:w="0" w:type="auto"/>
            <w:shd w:val="clear" w:color="auto" w:fill="D9D9D9"/>
            <w:vAlign w:val="center"/>
          </w:tcPr>
          <w:p w:rsidR="00F23BBA" w:rsidRDefault="0048003F">
            <w:pPr>
              <w:jc w:val="center"/>
              <w:rPr>
                <w:rFonts w:ascii="Arial" w:eastAsia="Arial" w:hAnsi="Arial" w:cs="Arial"/>
                <w:sz w:val="24"/>
                <w:szCs w:val="24"/>
              </w:rPr>
            </w:pPr>
            <w:r>
              <w:rPr>
                <w:rFonts w:ascii="Arial" w:eastAsia="Arial" w:hAnsi="Arial" w:cs="Arial"/>
                <w:sz w:val="24"/>
                <w:szCs w:val="24"/>
              </w:rPr>
              <w:t>Price score</w:t>
            </w:r>
          </w:p>
        </w:tc>
        <w:tc>
          <w:tcPr>
            <w:tcW w:w="0" w:type="auto"/>
            <w:shd w:val="clear" w:color="auto" w:fill="D9D9D9"/>
            <w:vAlign w:val="center"/>
          </w:tcPr>
          <w:p w:rsidR="00F23BBA" w:rsidRDefault="0048003F">
            <w:pPr>
              <w:jc w:val="center"/>
              <w:rPr>
                <w:rFonts w:ascii="Arial" w:eastAsia="Arial" w:hAnsi="Arial" w:cs="Arial"/>
                <w:sz w:val="24"/>
                <w:szCs w:val="24"/>
              </w:rPr>
            </w:pPr>
            <w:r>
              <w:rPr>
                <w:rFonts w:ascii="Arial" w:eastAsia="Arial" w:hAnsi="Arial" w:cs="Arial"/>
                <w:sz w:val="24"/>
                <w:szCs w:val="24"/>
              </w:rPr>
              <w:t>Final score</w:t>
            </w:r>
          </w:p>
        </w:tc>
      </w:tr>
      <w:tr w:rsidR="00F23BBA">
        <w:tc>
          <w:tcPr>
            <w:tcW w:w="0" w:type="auto"/>
            <w:vMerge/>
            <w:shd w:val="clear" w:color="auto" w:fill="D9D9D9"/>
          </w:tcPr>
          <w:p w:rsidR="00F23BBA" w:rsidRDefault="00F23BBA">
            <w:pPr>
              <w:widowControl w:val="0"/>
              <w:pBdr>
                <w:top w:val="nil"/>
                <w:left w:val="nil"/>
                <w:bottom w:val="nil"/>
                <w:right w:val="nil"/>
                <w:between w:val="nil"/>
              </w:pBdr>
              <w:spacing w:line="276" w:lineRule="auto"/>
              <w:rPr>
                <w:rFonts w:ascii="Arial" w:eastAsia="Arial" w:hAnsi="Arial" w:cs="Arial"/>
                <w:sz w:val="24"/>
                <w:szCs w:val="24"/>
              </w:rPr>
            </w:pPr>
          </w:p>
        </w:tc>
        <w:tc>
          <w:tcPr>
            <w:tcW w:w="0" w:type="auto"/>
            <w:shd w:val="clear" w:color="auto" w:fill="D9D9D9"/>
            <w:vAlign w:val="center"/>
          </w:tcPr>
          <w:p w:rsidR="00F23BBA" w:rsidRDefault="0048003F">
            <w:pPr>
              <w:jc w:val="center"/>
              <w:rPr>
                <w:rFonts w:ascii="Arial" w:eastAsia="Arial" w:hAnsi="Arial" w:cs="Arial"/>
                <w:sz w:val="24"/>
                <w:szCs w:val="24"/>
                <w:shd w:val="clear" w:color="auto" w:fill="F3F3F3"/>
              </w:rPr>
            </w:pPr>
            <w:r>
              <w:rPr>
                <w:rFonts w:ascii="Arial" w:eastAsia="Arial" w:hAnsi="Arial" w:cs="Arial"/>
                <w:sz w:val="24"/>
                <w:szCs w:val="24"/>
                <w:shd w:val="clear" w:color="auto" w:fill="D9D9D9"/>
              </w:rPr>
              <w:t>(Maximum score available 85</w:t>
            </w:r>
            <w:r>
              <w:rPr>
                <w:rFonts w:ascii="Arial" w:eastAsia="Arial" w:hAnsi="Arial" w:cs="Arial"/>
                <w:sz w:val="24"/>
                <w:szCs w:val="24"/>
                <w:shd w:val="clear" w:color="auto" w:fill="F3F3F3"/>
              </w:rPr>
              <w:t>)</w:t>
            </w:r>
          </w:p>
        </w:tc>
        <w:tc>
          <w:tcPr>
            <w:tcW w:w="0" w:type="auto"/>
            <w:shd w:val="clear" w:color="auto" w:fill="D9D9D9"/>
            <w:vAlign w:val="center"/>
          </w:tcPr>
          <w:p w:rsidR="00F23BBA" w:rsidRDefault="0048003F">
            <w:pPr>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(Maximum score available 15)</w:t>
            </w:r>
          </w:p>
        </w:tc>
        <w:tc>
          <w:tcPr>
            <w:tcW w:w="0" w:type="auto"/>
            <w:shd w:val="clear" w:color="auto" w:fill="D9D9D9"/>
            <w:vAlign w:val="center"/>
          </w:tcPr>
          <w:p w:rsidR="00F23BBA" w:rsidRDefault="0048003F">
            <w:pPr>
              <w:jc w:val="center"/>
              <w:rPr>
                <w:rFonts w:ascii="Arial" w:eastAsia="Arial" w:hAnsi="Arial" w:cs="Arial"/>
                <w:sz w:val="24"/>
                <w:szCs w:val="24"/>
                <w:shd w:val="clear" w:color="auto" w:fill="D9D9D9"/>
              </w:rPr>
            </w:pPr>
            <w:r>
              <w:rPr>
                <w:rFonts w:ascii="Arial" w:eastAsia="Arial" w:hAnsi="Arial" w:cs="Arial"/>
                <w:sz w:val="24"/>
                <w:szCs w:val="24"/>
                <w:shd w:val="clear" w:color="auto" w:fill="D9D9D9"/>
              </w:rPr>
              <w:t>(Maximum score available 100)</w:t>
            </w:r>
          </w:p>
        </w:tc>
      </w:tr>
      <w:tr w:rsidR="00F23BBA">
        <w:tc>
          <w:tcPr>
            <w:tcW w:w="0" w:type="auto"/>
          </w:tcPr>
          <w:p w:rsidR="00F23BBA" w:rsidRDefault="0048003F">
            <w:pPr>
              <w:rPr>
                <w:rFonts w:ascii="Arial" w:eastAsia="Arial" w:hAnsi="Arial" w:cs="Arial"/>
                <w:sz w:val="24"/>
                <w:szCs w:val="24"/>
              </w:rPr>
            </w:pPr>
            <w:r>
              <w:rPr>
                <w:rFonts w:ascii="Arial" w:eastAsia="Arial" w:hAnsi="Arial" w:cs="Arial"/>
                <w:sz w:val="24"/>
                <w:szCs w:val="24"/>
              </w:rPr>
              <w:t>Bidder A</w:t>
            </w:r>
          </w:p>
        </w:tc>
        <w:tc>
          <w:tcPr>
            <w:tcW w:w="0" w:type="auto"/>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82.00</w:t>
            </w:r>
          </w:p>
        </w:tc>
        <w:tc>
          <w:tcPr>
            <w:tcW w:w="0" w:type="auto"/>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12.00</w:t>
            </w:r>
          </w:p>
        </w:tc>
        <w:tc>
          <w:tcPr>
            <w:tcW w:w="0" w:type="auto"/>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94.00</w:t>
            </w:r>
          </w:p>
        </w:tc>
      </w:tr>
      <w:tr w:rsidR="00F23BBA">
        <w:tc>
          <w:tcPr>
            <w:tcW w:w="0" w:type="auto"/>
          </w:tcPr>
          <w:p w:rsidR="00F23BBA" w:rsidRDefault="0048003F">
            <w:pPr>
              <w:rPr>
                <w:rFonts w:ascii="Arial" w:eastAsia="Arial" w:hAnsi="Arial" w:cs="Arial"/>
                <w:sz w:val="24"/>
                <w:szCs w:val="24"/>
              </w:rPr>
            </w:pPr>
            <w:r>
              <w:rPr>
                <w:rFonts w:ascii="Arial" w:eastAsia="Arial" w:hAnsi="Arial" w:cs="Arial"/>
                <w:sz w:val="24"/>
                <w:szCs w:val="24"/>
              </w:rPr>
              <w:t>Bidder B</w:t>
            </w:r>
          </w:p>
        </w:tc>
        <w:tc>
          <w:tcPr>
            <w:tcW w:w="0" w:type="auto"/>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70.00</w:t>
            </w:r>
          </w:p>
        </w:tc>
        <w:tc>
          <w:tcPr>
            <w:tcW w:w="0" w:type="auto"/>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10.00</w:t>
            </w:r>
          </w:p>
        </w:tc>
        <w:tc>
          <w:tcPr>
            <w:tcW w:w="0" w:type="auto"/>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80.00</w:t>
            </w:r>
          </w:p>
        </w:tc>
      </w:tr>
      <w:tr w:rsidR="00F23BBA">
        <w:tc>
          <w:tcPr>
            <w:tcW w:w="0" w:type="auto"/>
          </w:tcPr>
          <w:p w:rsidR="00F23BBA" w:rsidRDefault="0048003F">
            <w:pPr>
              <w:rPr>
                <w:rFonts w:ascii="Arial" w:eastAsia="Arial" w:hAnsi="Arial" w:cs="Arial"/>
                <w:sz w:val="24"/>
                <w:szCs w:val="24"/>
              </w:rPr>
            </w:pPr>
            <w:r>
              <w:rPr>
                <w:rFonts w:ascii="Arial" w:eastAsia="Arial" w:hAnsi="Arial" w:cs="Arial"/>
                <w:sz w:val="24"/>
                <w:szCs w:val="24"/>
              </w:rPr>
              <w:t>Bidder C</w:t>
            </w:r>
          </w:p>
        </w:tc>
        <w:tc>
          <w:tcPr>
            <w:tcW w:w="0" w:type="auto"/>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59.00</w:t>
            </w:r>
          </w:p>
        </w:tc>
        <w:tc>
          <w:tcPr>
            <w:tcW w:w="0" w:type="auto"/>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15.00</w:t>
            </w:r>
          </w:p>
        </w:tc>
        <w:tc>
          <w:tcPr>
            <w:tcW w:w="0" w:type="auto"/>
            <w:vAlign w:val="center"/>
          </w:tcPr>
          <w:p w:rsidR="00F23BBA" w:rsidRDefault="0048003F">
            <w:pPr>
              <w:jc w:val="center"/>
              <w:rPr>
                <w:rFonts w:ascii="Arial" w:eastAsia="Arial" w:hAnsi="Arial" w:cs="Arial"/>
                <w:sz w:val="24"/>
                <w:szCs w:val="24"/>
                <w:shd w:val="clear" w:color="auto" w:fill="DEEBF6"/>
              </w:rPr>
            </w:pPr>
            <w:r>
              <w:rPr>
                <w:rFonts w:ascii="Arial" w:eastAsia="Arial" w:hAnsi="Arial" w:cs="Arial"/>
                <w:sz w:val="24"/>
                <w:szCs w:val="24"/>
                <w:shd w:val="clear" w:color="auto" w:fill="DEEBF6"/>
              </w:rPr>
              <w:t>74.00</w:t>
            </w:r>
          </w:p>
        </w:tc>
      </w:tr>
    </w:tbl>
    <w:p w:rsidR="00F23BBA" w:rsidRDefault="00F23BBA">
      <w:pPr>
        <w:spacing w:before="120" w:after="120" w:line="240" w:lineRule="auto"/>
        <w:ind w:left="57" w:right="57"/>
        <w:rPr>
          <w:rFonts w:ascii="Arial" w:eastAsia="Arial" w:hAnsi="Arial" w:cs="Arial"/>
          <w:sz w:val="24"/>
          <w:szCs w:val="24"/>
        </w:rPr>
      </w:pPr>
    </w:p>
    <w:p w:rsidR="00F23BBA" w:rsidRDefault="0048003F">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F23BBA" w:rsidRDefault="0048003F">
      <w:pPr>
        <w:pBdr>
          <w:top w:val="nil"/>
          <w:left w:val="nil"/>
          <w:bottom w:val="nil"/>
          <w:right w:val="nil"/>
          <w:between w:val="nil"/>
        </w:pBdr>
        <w:spacing w:before="120" w:after="120" w:line="240" w:lineRule="auto"/>
        <w:rPr>
          <w:rFonts w:ascii="Arial" w:eastAsia="Arial" w:hAnsi="Arial" w:cs="Arial"/>
          <w:color w:val="000000"/>
          <w:sz w:val="24"/>
          <w:szCs w:val="24"/>
          <w:highlight w:val="white"/>
        </w:rPr>
      </w:pPr>
      <w:r>
        <w:rPr>
          <w:rFonts w:ascii="Arial" w:eastAsia="Arial" w:hAnsi="Arial" w:cs="Arial"/>
          <w:color w:val="000000"/>
          <w:sz w:val="24"/>
          <w:szCs w:val="24"/>
        </w:rPr>
        <w:t xml:space="preserve">We will offer the number of bidders a framework contract as set out in </w:t>
      </w:r>
      <w:r>
        <w:rPr>
          <w:rFonts w:ascii="Arial" w:eastAsia="Arial" w:hAnsi="Arial" w:cs="Arial"/>
          <w:sz w:val="24"/>
          <w:szCs w:val="24"/>
        </w:rPr>
        <w:t xml:space="preserve">Section </w:t>
      </w:r>
      <w:r>
        <w:rPr>
          <w:rFonts w:ascii="Arial" w:eastAsia="Arial" w:hAnsi="Arial" w:cs="Arial"/>
          <w:color w:val="000000"/>
          <w:sz w:val="24"/>
          <w:szCs w:val="24"/>
          <w:highlight w:val="white"/>
        </w:rPr>
        <w:t xml:space="preserve">3 of </w:t>
      </w:r>
      <w:r>
        <w:rPr>
          <w:rFonts w:ascii="Arial" w:eastAsia="Arial" w:hAnsi="Arial" w:cs="Arial"/>
          <w:sz w:val="24"/>
          <w:szCs w:val="24"/>
          <w:highlight w:val="white"/>
        </w:rPr>
        <w:t>A</w:t>
      </w:r>
      <w:r>
        <w:rPr>
          <w:rFonts w:ascii="Arial" w:eastAsia="Arial" w:hAnsi="Arial" w:cs="Arial"/>
          <w:color w:val="000000"/>
          <w:sz w:val="24"/>
          <w:szCs w:val="24"/>
          <w:highlight w:val="white"/>
        </w:rPr>
        <w:t>ttachment 1 – about the framework.</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The maximum number of bidders for each Lot of this framework may increase where two (2) or more bidders have tied scores in last position only.</w:t>
      </w:r>
    </w:p>
    <w:p w:rsidR="00F23BBA" w:rsidRDefault="00F23BBA">
      <w:pPr>
        <w:pBdr>
          <w:top w:val="nil"/>
          <w:left w:val="nil"/>
          <w:bottom w:val="nil"/>
          <w:right w:val="nil"/>
          <w:between w:val="nil"/>
        </w:pBdr>
        <w:spacing w:before="120" w:after="120" w:line="240" w:lineRule="auto"/>
        <w:ind w:left="1440" w:hanging="1440"/>
        <w:rPr>
          <w:rFonts w:ascii="Arial" w:eastAsia="Arial" w:hAnsi="Arial" w:cs="Arial"/>
          <w:sz w:val="24"/>
          <w:szCs w:val="24"/>
          <w:highlight w:val="yellow"/>
        </w:rPr>
      </w:pPr>
    </w:p>
    <w:p w:rsidR="00F23BBA" w:rsidRDefault="0048003F">
      <w:pPr>
        <w:pBdr>
          <w:top w:val="nil"/>
          <w:left w:val="nil"/>
          <w:bottom w:val="nil"/>
          <w:right w:val="nil"/>
          <w:between w:val="nil"/>
        </w:pBdr>
        <w:spacing w:before="120" w:after="120" w:line="240" w:lineRule="auto"/>
        <w:ind w:left="1440" w:hanging="1440"/>
        <w:rPr>
          <w:rFonts w:ascii="Arial" w:eastAsia="Arial" w:hAnsi="Arial" w:cs="Arial"/>
          <w:sz w:val="24"/>
          <w:szCs w:val="24"/>
        </w:rPr>
      </w:pPr>
      <w:r>
        <w:rPr>
          <w:rFonts w:ascii="Arial" w:eastAsia="Arial" w:hAnsi="Arial" w:cs="Arial"/>
          <w:sz w:val="24"/>
          <w:szCs w:val="24"/>
        </w:rPr>
        <w:t xml:space="preserve">12.2     </w:t>
      </w:r>
      <w:r>
        <w:rPr>
          <w:rFonts w:ascii="Arial" w:eastAsia="Arial" w:hAnsi="Arial" w:cs="Arial"/>
          <w:color w:val="000000"/>
          <w:sz w:val="24"/>
          <w:szCs w:val="24"/>
        </w:rPr>
        <w:t xml:space="preserve">Reserved rights </w:t>
      </w:r>
    </w:p>
    <w:p w:rsidR="00F23BBA" w:rsidRDefault="0048003F">
      <w:pPr>
        <w:rPr>
          <w:rFonts w:ascii="Arial" w:eastAsia="Arial" w:hAnsi="Arial" w:cs="Arial"/>
          <w:color w:val="000000"/>
          <w:sz w:val="24"/>
          <w:szCs w:val="24"/>
          <w:highlight w:val="white"/>
        </w:rPr>
      </w:pPr>
      <w:r>
        <w:rPr>
          <w:rFonts w:ascii="Arial" w:eastAsia="Arial" w:hAnsi="Arial" w:cs="Arial"/>
          <w:color w:val="000000"/>
          <w:sz w:val="24"/>
          <w:szCs w:val="24"/>
        </w:rPr>
        <w:t xml:space="preserve">We also reserve the right to award a framework to </w:t>
      </w:r>
      <w:r>
        <w:rPr>
          <w:rFonts w:ascii="Arial" w:eastAsia="Arial" w:hAnsi="Arial" w:cs="Arial"/>
          <w:color w:val="000000"/>
          <w:sz w:val="24"/>
          <w:szCs w:val="24"/>
        </w:rPr>
        <w:t xml:space="preserve">any bidders whose final score is within </w:t>
      </w:r>
      <w:r>
        <w:rPr>
          <w:rFonts w:ascii="Arial" w:eastAsia="Arial" w:hAnsi="Arial" w:cs="Arial"/>
          <w:color w:val="000000"/>
          <w:sz w:val="24"/>
          <w:szCs w:val="24"/>
          <w:highlight w:val="white"/>
        </w:rPr>
        <w:t xml:space="preserve">1% of the last position within </w:t>
      </w:r>
      <w:r>
        <w:rPr>
          <w:rFonts w:ascii="Arial" w:eastAsia="Arial" w:hAnsi="Arial" w:cs="Arial"/>
          <w:sz w:val="24"/>
          <w:szCs w:val="24"/>
          <w:highlight w:val="white"/>
        </w:rPr>
        <w:t xml:space="preserve">each of the framework lots. As an example, if </w:t>
      </w:r>
      <w:r>
        <w:rPr>
          <w:rFonts w:ascii="Arial" w:eastAsia="Arial" w:hAnsi="Arial" w:cs="Arial"/>
          <w:color w:val="000000"/>
          <w:sz w:val="24"/>
          <w:szCs w:val="24"/>
          <w:highlight w:val="white"/>
        </w:rPr>
        <w:t xml:space="preserve">the last position for lot 1a is </w:t>
      </w:r>
      <w:r>
        <w:rPr>
          <w:rFonts w:ascii="Arial" w:eastAsia="Arial" w:hAnsi="Arial" w:cs="Arial"/>
          <w:sz w:val="24"/>
          <w:szCs w:val="24"/>
          <w:highlight w:val="white"/>
        </w:rPr>
        <w:t>35</w:t>
      </w:r>
      <w:r>
        <w:rPr>
          <w:rFonts w:ascii="Arial" w:eastAsia="Arial" w:hAnsi="Arial" w:cs="Arial"/>
          <w:color w:val="000000"/>
          <w:sz w:val="24"/>
          <w:szCs w:val="24"/>
          <w:highlight w:val="white"/>
          <w:vertAlign w:val="superscript"/>
        </w:rPr>
        <w:t>th</w:t>
      </w:r>
      <w:r>
        <w:rPr>
          <w:rFonts w:ascii="Arial" w:eastAsia="Arial" w:hAnsi="Arial" w:cs="Arial"/>
          <w:color w:val="000000"/>
          <w:sz w:val="24"/>
          <w:szCs w:val="24"/>
          <w:highlight w:val="white"/>
        </w:rPr>
        <w:t xml:space="preserve"> position.</w:t>
      </w:r>
    </w:p>
    <w:p w:rsidR="00F23BBA" w:rsidRDefault="0048003F">
      <w:pPr>
        <w:spacing w:before="120" w:after="120" w:line="240" w:lineRule="auto"/>
        <w:ind w:left="57" w:right="57"/>
        <w:rPr>
          <w:rFonts w:ascii="Arial" w:eastAsia="Arial" w:hAnsi="Arial" w:cs="Arial"/>
          <w:sz w:val="24"/>
          <w:szCs w:val="24"/>
        </w:rPr>
      </w:pPr>
      <w:r>
        <w:rPr>
          <w:rFonts w:ascii="Arial" w:eastAsia="Arial" w:hAnsi="Arial" w:cs="Arial"/>
          <w:b/>
          <w:sz w:val="24"/>
          <w:szCs w:val="24"/>
        </w:rPr>
        <w:t>Example:</w:t>
      </w:r>
      <w:r>
        <w:rPr>
          <w:rFonts w:ascii="Arial" w:eastAsia="Arial" w:hAnsi="Arial" w:cs="Arial"/>
          <w:sz w:val="24"/>
          <w:szCs w:val="24"/>
        </w:rPr>
        <w:t xml:space="preserve"> </w:t>
      </w:r>
    </w:p>
    <w:p w:rsidR="00F23BBA" w:rsidRDefault="0048003F">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rPr>
        <w:t xml:space="preserve">If the bidder in </w:t>
      </w:r>
      <w:r>
        <w:rPr>
          <w:rFonts w:ascii="Arial" w:eastAsia="Arial" w:hAnsi="Arial" w:cs="Arial"/>
          <w:sz w:val="24"/>
          <w:szCs w:val="24"/>
          <w:highlight w:val="white"/>
        </w:rPr>
        <w:t>35</w:t>
      </w:r>
      <w:r>
        <w:rPr>
          <w:rFonts w:ascii="Arial" w:eastAsia="Arial" w:hAnsi="Arial" w:cs="Arial"/>
          <w:sz w:val="24"/>
          <w:szCs w:val="24"/>
          <w:highlight w:val="white"/>
          <w:vertAlign w:val="superscript"/>
        </w:rPr>
        <w:t>th</w:t>
      </w:r>
      <w:r>
        <w:rPr>
          <w:rFonts w:ascii="Arial" w:eastAsia="Arial" w:hAnsi="Arial" w:cs="Arial"/>
          <w:sz w:val="24"/>
          <w:szCs w:val="24"/>
          <w:highlight w:val="white"/>
        </w:rPr>
        <w:t xml:space="preserve"> place, last position has a final score of 60.00</w:t>
      </w:r>
    </w:p>
    <w:p w:rsidR="00F23BBA" w:rsidRDefault="0048003F">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The calculation we will use is:</w:t>
      </w:r>
    </w:p>
    <w:p w:rsidR="00F23BBA" w:rsidRDefault="0048003F">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Lot 1a - 35th place bidders final score is 60.00</w:t>
      </w:r>
    </w:p>
    <w:p w:rsidR="00F23BBA" w:rsidRDefault="0048003F">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1% of 60.00 = 0.60</w:t>
      </w:r>
    </w:p>
    <w:p w:rsidR="00F23BBA" w:rsidRDefault="0048003F">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The calculation will be rounded to two decimal places in excel.</w:t>
      </w:r>
    </w:p>
    <w:p w:rsidR="00F23BBA" w:rsidRDefault="0048003F">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highlight w:val="white"/>
        </w:rPr>
        <w:t>60.00 - 0.60 = 59.40</w:t>
      </w:r>
    </w:p>
    <w:p w:rsidR="00F23BBA" w:rsidRDefault="0048003F">
      <w:pPr>
        <w:spacing w:before="120" w:after="120" w:line="240" w:lineRule="auto"/>
        <w:ind w:left="57" w:right="57"/>
        <w:rPr>
          <w:rFonts w:ascii="Arial" w:eastAsia="Arial" w:hAnsi="Arial" w:cs="Arial"/>
          <w:sz w:val="24"/>
          <w:szCs w:val="24"/>
          <w:highlight w:val="white"/>
        </w:rPr>
      </w:pPr>
      <w:r>
        <w:rPr>
          <w:rFonts w:ascii="Arial" w:eastAsia="Arial" w:hAnsi="Arial" w:cs="Arial"/>
          <w:sz w:val="24"/>
          <w:szCs w:val="24"/>
        </w:rPr>
        <w:t xml:space="preserve">So, any bidder whose final score is </w:t>
      </w:r>
      <w:r>
        <w:rPr>
          <w:rFonts w:ascii="Arial" w:eastAsia="Arial" w:hAnsi="Arial" w:cs="Arial"/>
          <w:sz w:val="24"/>
          <w:szCs w:val="24"/>
          <w:highlight w:val="white"/>
        </w:rPr>
        <w:t>59.40 or above will be awarded a lo</w:t>
      </w:r>
      <w:r>
        <w:rPr>
          <w:rFonts w:ascii="Arial" w:eastAsia="Arial" w:hAnsi="Arial" w:cs="Arial"/>
          <w:sz w:val="24"/>
          <w:szCs w:val="24"/>
          <w:highlight w:val="white"/>
        </w:rPr>
        <w:t>t 1a place on the framework.</w:t>
      </w:r>
    </w:p>
    <w:p w:rsidR="00F23BBA" w:rsidRDefault="0048003F">
      <w:pPr>
        <w:spacing w:after="0" w:line="240" w:lineRule="auto"/>
        <w:ind w:left="57" w:right="57"/>
        <w:rPr>
          <w:rFonts w:ascii="Arial" w:eastAsia="Arial" w:hAnsi="Arial" w:cs="Arial"/>
          <w:sz w:val="24"/>
          <w:szCs w:val="24"/>
          <w:highlight w:val="white"/>
        </w:rPr>
      </w:pPr>
      <w:r>
        <w:rPr>
          <w:rFonts w:ascii="Arial" w:eastAsia="Arial" w:hAnsi="Arial" w:cs="Arial"/>
          <w:sz w:val="24"/>
          <w:szCs w:val="24"/>
        </w:rPr>
        <w:t xml:space="preserve">This principle applies to </w:t>
      </w:r>
      <w:r>
        <w:rPr>
          <w:rFonts w:ascii="Arial" w:eastAsia="Arial" w:hAnsi="Arial" w:cs="Arial"/>
          <w:sz w:val="24"/>
          <w:szCs w:val="24"/>
          <w:highlight w:val="white"/>
        </w:rPr>
        <w:t>all framework lots</w:t>
      </w:r>
    </w:p>
    <w:p w:rsidR="00F23BBA" w:rsidRDefault="00F23BBA">
      <w:pPr>
        <w:spacing w:after="0" w:line="240" w:lineRule="auto"/>
        <w:ind w:left="57" w:right="57"/>
        <w:rPr>
          <w:rFonts w:ascii="Arial" w:eastAsia="Arial" w:hAnsi="Arial" w:cs="Arial"/>
          <w:sz w:val="24"/>
          <w:szCs w:val="24"/>
        </w:rPr>
      </w:pPr>
    </w:p>
    <w:p w:rsidR="00F23BBA" w:rsidRDefault="0048003F">
      <w:pPr>
        <w:pBdr>
          <w:top w:val="nil"/>
          <w:left w:val="nil"/>
          <w:bottom w:val="nil"/>
          <w:right w:val="nil"/>
          <w:between w:val="nil"/>
        </w:pBdr>
        <w:spacing w:before="120" w:after="120" w:line="240" w:lineRule="auto"/>
        <w:ind w:left="1440" w:hanging="1440"/>
        <w:rPr>
          <w:rFonts w:ascii="Arial" w:eastAsia="Arial" w:hAnsi="Arial" w:cs="Arial"/>
          <w:sz w:val="24"/>
          <w:szCs w:val="24"/>
        </w:rPr>
      </w:pPr>
      <w:bookmarkStart w:id="23" w:name="_heading=h.1ci93xb" w:colFirst="0" w:colLast="0"/>
      <w:bookmarkEnd w:id="23"/>
      <w:r>
        <w:rPr>
          <w:rFonts w:ascii="Arial" w:eastAsia="Arial" w:hAnsi="Arial" w:cs="Arial"/>
          <w:sz w:val="24"/>
          <w:szCs w:val="24"/>
        </w:rPr>
        <w:t xml:space="preserve">12.3     </w:t>
      </w:r>
      <w:r>
        <w:rPr>
          <w:rFonts w:ascii="Arial" w:eastAsia="Arial" w:hAnsi="Arial" w:cs="Arial"/>
          <w:color w:val="000000"/>
          <w:sz w:val="24"/>
          <w:szCs w:val="24"/>
        </w:rPr>
        <w:t>Intention to award</w:t>
      </w:r>
    </w:p>
    <w:p w:rsidR="00F23BBA" w:rsidRDefault="00F23BBA">
      <w:pPr>
        <w:spacing w:before="120" w:after="120" w:line="240" w:lineRule="auto"/>
        <w:ind w:left="57" w:right="57"/>
        <w:rPr>
          <w:rFonts w:ascii="Arial" w:eastAsia="Arial" w:hAnsi="Arial" w:cs="Arial"/>
          <w:sz w:val="2"/>
          <w:szCs w:val="2"/>
        </w:rPr>
      </w:pPr>
    </w:p>
    <w:p w:rsidR="00F23BBA" w:rsidRDefault="0048003F">
      <w:pPr>
        <w:rPr>
          <w:rFonts w:ascii="Arial" w:eastAsia="Arial" w:hAnsi="Arial" w:cs="Arial"/>
          <w:sz w:val="24"/>
          <w:szCs w:val="24"/>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can submit</w:t>
      </w:r>
      <w:r>
        <w:rPr>
          <w:rFonts w:ascii="Arial" w:eastAsia="Arial" w:hAnsi="Arial" w:cs="Arial"/>
          <w:color w:val="000000"/>
          <w:sz w:val="24"/>
          <w:szCs w:val="24"/>
        </w:rPr>
        <w:t xml:space="preserve"> a bid for one or more lots.  You must complete section 1.11.1</w:t>
      </w:r>
      <w:r>
        <w:rPr>
          <w:rFonts w:ascii="Arial" w:eastAsia="Arial" w:hAnsi="Arial" w:cs="Arial"/>
          <w:sz w:val="24"/>
          <w:szCs w:val="24"/>
        </w:rPr>
        <w:t xml:space="preserve"> of the Supplier Questionnaire indicating which lots you wish to submit bids against. Failure to confirm Yes against any specific lot will mean that you do not wish to bid for that lot and you will only be considered for those lots where you have indicated</w:t>
      </w:r>
      <w:r>
        <w:rPr>
          <w:rFonts w:ascii="Arial" w:eastAsia="Arial" w:hAnsi="Arial" w:cs="Arial"/>
          <w:sz w:val="24"/>
          <w:szCs w:val="24"/>
        </w:rPr>
        <w:t xml:space="preserve"> Yes; following close of the ITT submissions.</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eSourcing suite. We will </w:t>
      </w:r>
      <w:r>
        <w:rPr>
          <w:rFonts w:ascii="Arial" w:eastAsia="Arial" w:hAnsi="Arial" w:cs="Arial"/>
          <w:sz w:val="24"/>
          <w:szCs w:val="24"/>
        </w:rPr>
        <w:t>send an intention</w:t>
      </w:r>
      <w:r>
        <w:rPr>
          <w:rFonts w:ascii="Arial" w:eastAsia="Arial" w:hAnsi="Arial" w:cs="Arial"/>
          <w:color w:val="000000"/>
          <w:sz w:val="24"/>
          <w:szCs w:val="24"/>
        </w:rPr>
        <w:t xml:space="preserve"> to award </w:t>
      </w:r>
      <w:r>
        <w:rPr>
          <w:rFonts w:ascii="Arial" w:eastAsia="Arial" w:hAnsi="Arial" w:cs="Arial"/>
          <w:sz w:val="24"/>
          <w:szCs w:val="24"/>
        </w:rPr>
        <w:t>letters</w:t>
      </w:r>
      <w:r>
        <w:rPr>
          <w:rFonts w:ascii="Arial" w:eastAsia="Arial" w:hAnsi="Arial" w:cs="Arial"/>
          <w:color w:val="000000"/>
          <w:sz w:val="24"/>
          <w:szCs w:val="24"/>
        </w:rPr>
        <w:t xml:space="preserve"> to all bidders who are still in the competition i.e. who have not been excluded.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 xml:space="preserve">At this stage, a standstill period of ten (10) calendar days will start, the term standstill period is set out in regulation 87(2) of the Regulations. During this time, you can ask questions that relate to our decision to award.  We cannot provide advice </w:t>
      </w:r>
      <w:r>
        <w:rPr>
          <w:rFonts w:ascii="Arial" w:eastAsia="Arial" w:hAnsi="Arial" w:cs="Arial"/>
          <w:color w:val="000000"/>
          <w:sz w:val="24"/>
          <w:szCs w:val="24"/>
        </w:rPr>
        <w:t>to unsuccessful bidders on the steps they should take and they should seek independent legal advice, if required.</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If</w:t>
      </w:r>
      <w:r>
        <w:rPr>
          <w:rFonts w:ascii="Arial" w:eastAsia="Arial" w:hAnsi="Arial" w:cs="Arial"/>
          <w:color w:val="000000"/>
          <w:sz w:val="24"/>
          <w:szCs w:val="24"/>
          <w:highlight w:val="white"/>
        </w:rPr>
        <w:t xml:space="preserve"> during standstill w</w:t>
      </w:r>
      <w:r>
        <w:rPr>
          <w:rFonts w:ascii="Arial" w:eastAsia="Arial" w:hAnsi="Arial" w:cs="Arial"/>
          <w:color w:val="000000"/>
          <w:sz w:val="24"/>
          <w:szCs w:val="24"/>
        </w:rPr>
        <w:t>e do receive a substantive challenge to our decision to award and the challenge is for a certain lot, we reserve the right to conclude a framework contract with successful bidders for the lot(s) that have not been challenged.</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Following the standstill perio</w:t>
      </w:r>
      <w:r>
        <w:rPr>
          <w:rFonts w:ascii="Arial" w:eastAsia="Arial" w:hAnsi="Arial" w:cs="Arial"/>
          <w:color w:val="000000"/>
          <w:sz w:val="24"/>
          <w:szCs w:val="24"/>
        </w:rPr>
        <w:t>d, and if there are no challenges to our decision, successful bidders will be formally awarded a framework contract subject to signatures.</w:t>
      </w:r>
    </w:p>
    <w:p w:rsidR="00F23BBA" w:rsidRDefault="0048003F">
      <w:pPr>
        <w:pBdr>
          <w:top w:val="nil"/>
          <w:left w:val="nil"/>
          <w:bottom w:val="nil"/>
          <w:right w:val="nil"/>
          <w:between w:val="nil"/>
        </w:pBdr>
        <w:spacing w:before="120" w:after="120" w:line="240" w:lineRule="auto"/>
        <w:ind w:left="1440" w:hanging="1440"/>
        <w:rPr>
          <w:rFonts w:ascii="Arial" w:eastAsia="Arial" w:hAnsi="Arial" w:cs="Arial"/>
          <w:sz w:val="24"/>
          <w:szCs w:val="24"/>
        </w:rPr>
      </w:pPr>
      <w:bookmarkStart w:id="24" w:name="_heading=h.3whwml4" w:colFirst="0" w:colLast="0"/>
      <w:bookmarkEnd w:id="24"/>
      <w:r>
        <w:rPr>
          <w:rFonts w:ascii="Arial" w:eastAsia="Arial" w:hAnsi="Arial" w:cs="Arial"/>
          <w:sz w:val="24"/>
          <w:szCs w:val="24"/>
        </w:rPr>
        <w:t xml:space="preserve">12.4      </w:t>
      </w:r>
      <w:r>
        <w:rPr>
          <w:rFonts w:ascii="Arial" w:eastAsia="Arial" w:hAnsi="Arial" w:cs="Arial"/>
          <w:color w:val="000000"/>
          <w:sz w:val="24"/>
          <w:szCs w:val="24"/>
        </w:rPr>
        <w:t xml:space="preserve">Framework contract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You must sign and return the framework contract</w:t>
      </w:r>
      <w:r>
        <w:rPr>
          <w:rFonts w:ascii="Arial" w:eastAsia="Arial" w:hAnsi="Arial" w:cs="Arial"/>
          <w:color w:val="000000"/>
          <w:sz w:val="24"/>
          <w:szCs w:val="24"/>
          <w:highlight w:val="white"/>
        </w:rPr>
        <w:t xml:space="preserve"> within 10 days </w:t>
      </w:r>
      <w:r>
        <w:rPr>
          <w:rFonts w:ascii="Arial" w:eastAsia="Arial" w:hAnsi="Arial" w:cs="Arial"/>
          <w:color w:val="000000"/>
          <w:sz w:val="24"/>
          <w:szCs w:val="24"/>
        </w:rPr>
        <w:t xml:space="preserve">of being asked. If you </w:t>
      </w:r>
      <w:r>
        <w:rPr>
          <w:rFonts w:ascii="Arial" w:eastAsia="Arial" w:hAnsi="Arial" w:cs="Arial"/>
          <w:color w:val="000000"/>
          <w:sz w:val="24"/>
          <w:szCs w:val="24"/>
        </w:rPr>
        <w:t xml:space="preserve">do not sign and return, we </w:t>
      </w:r>
      <w:r>
        <w:rPr>
          <w:rFonts w:ascii="Arial" w:eastAsia="Arial" w:hAnsi="Arial" w:cs="Arial"/>
          <w:sz w:val="24"/>
          <w:szCs w:val="24"/>
        </w:rPr>
        <w:t>may</w:t>
      </w:r>
      <w:r>
        <w:rPr>
          <w:rFonts w:ascii="Arial" w:eastAsia="Arial" w:hAnsi="Arial" w:cs="Arial"/>
          <w:color w:val="000000"/>
          <w:sz w:val="24"/>
          <w:szCs w:val="24"/>
        </w:rPr>
        <w:t xml:space="preserve"> withdraw our offer of a framework contract.</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The conclusion of a framework contract is subject to the provision of due ‘certificates, statements and other means of proof’ where bidders have, to this point, relied on self-certi</w:t>
      </w:r>
      <w:r>
        <w:rPr>
          <w:rFonts w:ascii="Arial" w:eastAsia="Arial" w:hAnsi="Arial" w:cs="Arial"/>
          <w:color w:val="000000"/>
          <w:sz w:val="24"/>
          <w:szCs w:val="24"/>
        </w:rPr>
        <w:t xml:space="preserve">fication. </w:t>
      </w:r>
    </w:p>
    <w:p w:rsidR="00F23BBA" w:rsidRDefault="0048003F">
      <w:pPr>
        <w:rPr>
          <w:rFonts w:ascii="Arial" w:eastAsia="Arial" w:hAnsi="Arial" w:cs="Arial"/>
          <w:color w:val="000000"/>
          <w:sz w:val="24"/>
          <w:szCs w:val="24"/>
        </w:rPr>
      </w:pPr>
      <w:r>
        <w:rPr>
          <w:rFonts w:ascii="Arial" w:eastAsia="Arial" w:hAnsi="Arial" w:cs="Arial"/>
          <w:color w:val="000000"/>
          <w:sz w:val="24"/>
          <w:szCs w:val="24"/>
        </w:rPr>
        <w:t>If you have bid as a consortium, the conclusion of a framework contract is subject to the provision of due ‘certificates, statements and other means of proof’ from EACH member of the consortium.</w:t>
      </w:r>
    </w:p>
    <w:p w:rsidR="00F23BBA" w:rsidRDefault="0048003F">
      <w:pPr>
        <w:rPr>
          <w:rFonts w:ascii="Arial" w:eastAsia="Arial" w:hAnsi="Arial" w:cs="Arial"/>
          <w:color w:val="000000"/>
          <w:sz w:val="24"/>
          <w:szCs w:val="24"/>
        </w:rPr>
      </w:pPr>
      <w:bookmarkStart w:id="25" w:name="_heading=h.qsh70q" w:colFirst="0" w:colLast="0"/>
      <w:bookmarkEnd w:id="25"/>
      <w:r>
        <w:rPr>
          <w:rFonts w:ascii="Arial" w:eastAsia="Arial" w:hAnsi="Arial" w:cs="Arial"/>
          <w:color w:val="000000"/>
          <w:sz w:val="24"/>
          <w:szCs w:val="24"/>
        </w:rPr>
        <w:t>This means:</w:t>
      </w:r>
    </w:p>
    <w:p w:rsidR="00F23BBA" w:rsidRDefault="0048003F">
      <w:pPr>
        <w:rPr>
          <w:rFonts w:ascii="Arial" w:eastAsia="Arial" w:hAnsi="Arial" w:cs="Arial"/>
          <w:sz w:val="24"/>
          <w:szCs w:val="24"/>
        </w:rPr>
      </w:pPr>
      <w:bookmarkStart w:id="26" w:name="_heading=h.xxh808ll3wq5" w:colFirst="0" w:colLast="0"/>
      <w:bookmarkEnd w:id="26"/>
      <w:r>
        <w:rPr>
          <w:rFonts w:ascii="Arial" w:eastAsia="Arial" w:hAnsi="Arial" w:cs="Arial"/>
          <w:sz w:val="24"/>
          <w:szCs w:val="24"/>
        </w:rPr>
        <w:t>Attachment 2b Certificate of Technical</w:t>
      </w:r>
      <w:r>
        <w:rPr>
          <w:rFonts w:ascii="Arial" w:eastAsia="Arial" w:hAnsi="Arial" w:cs="Arial"/>
          <w:sz w:val="24"/>
          <w:szCs w:val="24"/>
        </w:rPr>
        <w:t xml:space="preserve"> and Professional Ability - All lots except Lot 1d</w:t>
      </w:r>
    </w:p>
    <w:p w:rsidR="00F23BBA" w:rsidRDefault="0048003F">
      <w:pPr>
        <w:rPr>
          <w:rFonts w:ascii="Arial" w:eastAsia="Arial" w:hAnsi="Arial" w:cs="Arial"/>
          <w:sz w:val="24"/>
          <w:szCs w:val="24"/>
        </w:rPr>
      </w:pPr>
      <w:bookmarkStart w:id="27" w:name="_heading=h.rep13v5jvm5s" w:colFirst="0" w:colLast="0"/>
      <w:bookmarkEnd w:id="27"/>
      <w:r>
        <w:rPr>
          <w:rFonts w:ascii="Arial" w:eastAsia="Arial" w:hAnsi="Arial" w:cs="Arial"/>
          <w:sz w:val="24"/>
          <w:szCs w:val="24"/>
        </w:rPr>
        <w:t xml:space="preserve">Attachment 2c </w:t>
      </w:r>
      <w:r>
        <w:rPr>
          <w:rFonts w:ascii="Arial" w:eastAsia="Arial" w:hAnsi="Arial" w:cs="Arial"/>
          <w:color w:val="000000"/>
          <w:sz w:val="24"/>
          <w:szCs w:val="24"/>
        </w:rPr>
        <w:t xml:space="preserve"> </w:t>
      </w:r>
      <w:r>
        <w:rPr>
          <w:rFonts w:ascii="Arial" w:eastAsia="Arial" w:hAnsi="Arial" w:cs="Arial"/>
          <w:sz w:val="24"/>
          <w:szCs w:val="24"/>
        </w:rPr>
        <w:t>Relevant and Principle Services</w:t>
      </w:r>
      <w:r>
        <w:rPr>
          <w:rFonts w:ascii="Arial" w:eastAsia="Arial" w:hAnsi="Arial" w:cs="Arial"/>
          <w:color w:val="000000"/>
          <w:sz w:val="24"/>
          <w:szCs w:val="24"/>
        </w:rPr>
        <w:t xml:space="preserve"> </w:t>
      </w:r>
      <w:r>
        <w:rPr>
          <w:rFonts w:ascii="Arial" w:eastAsia="Arial" w:hAnsi="Arial" w:cs="Arial"/>
          <w:sz w:val="24"/>
          <w:szCs w:val="24"/>
        </w:rPr>
        <w:t xml:space="preserve"> - Lots 1a, 2c, 2a and 4b only</w:t>
      </w:r>
    </w:p>
    <w:p w:rsidR="00F23BBA" w:rsidRDefault="0048003F">
      <w:pPr>
        <w:rPr>
          <w:rFonts w:ascii="Arial" w:eastAsia="Arial" w:hAnsi="Arial" w:cs="Arial"/>
          <w:sz w:val="24"/>
          <w:szCs w:val="24"/>
        </w:rPr>
      </w:pPr>
      <w:bookmarkStart w:id="28" w:name="_heading=h.l0b3td51q6pk" w:colFirst="0" w:colLast="0"/>
      <w:bookmarkEnd w:id="28"/>
      <w:r>
        <w:rPr>
          <w:rFonts w:ascii="Arial" w:eastAsia="Arial" w:hAnsi="Arial" w:cs="Arial"/>
          <w:sz w:val="24"/>
          <w:szCs w:val="24"/>
        </w:rPr>
        <w:t>Attachment 2d  Certificate of Performance - Lots 1a, 2c, 2a and 4b only</w:t>
      </w:r>
    </w:p>
    <w:p w:rsidR="00F23BBA" w:rsidRDefault="0048003F">
      <w:pPr>
        <w:rPr>
          <w:rFonts w:ascii="Arial" w:eastAsia="Arial" w:hAnsi="Arial" w:cs="Arial"/>
          <w:sz w:val="24"/>
          <w:szCs w:val="24"/>
          <w:highlight w:val="white"/>
        </w:rPr>
      </w:pPr>
      <w:bookmarkStart w:id="29" w:name="_heading=h.egnorendd1wi" w:colFirst="0" w:colLast="0"/>
      <w:bookmarkEnd w:id="29"/>
      <w:r>
        <w:rPr>
          <w:rFonts w:ascii="Arial" w:eastAsia="Arial" w:hAnsi="Arial" w:cs="Arial"/>
          <w:sz w:val="24"/>
          <w:szCs w:val="24"/>
          <w:highlight w:val="white"/>
        </w:rPr>
        <w:t>Attachment 2e  Carbon Reduction Plan Template PPN 06-21</w:t>
      </w:r>
    </w:p>
    <w:p w:rsidR="00F23BBA" w:rsidRDefault="00F23BBA">
      <w:pPr>
        <w:rPr>
          <w:rFonts w:ascii="Arial" w:eastAsia="Arial" w:hAnsi="Arial" w:cs="Arial"/>
          <w:sz w:val="24"/>
          <w:szCs w:val="24"/>
          <w:highlight w:val="white"/>
        </w:rPr>
      </w:pPr>
      <w:bookmarkStart w:id="30" w:name="_heading=h.jyerejsqtni5" w:colFirst="0" w:colLast="0"/>
      <w:bookmarkEnd w:id="30"/>
    </w:p>
    <w:p w:rsidR="00F23BBA" w:rsidRDefault="0048003F">
      <w:pPr>
        <w:rPr>
          <w:rFonts w:ascii="Arial" w:eastAsia="Arial" w:hAnsi="Arial" w:cs="Arial"/>
          <w:color w:val="000000"/>
          <w:sz w:val="24"/>
          <w:szCs w:val="24"/>
          <w:highlight w:val="white"/>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Failure to do so may mean that we will withdraw our offer of a framework contract.</w:t>
      </w:r>
    </w:p>
    <w:p w:rsidR="00F23BBA" w:rsidRDefault="00F23BBA">
      <w:pPr>
        <w:rPr>
          <w:rFonts w:ascii="Arial" w:eastAsia="Arial" w:hAnsi="Arial" w:cs="Arial"/>
          <w:color w:val="000000"/>
          <w:sz w:val="24"/>
          <w:szCs w:val="24"/>
        </w:rPr>
      </w:pPr>
    </w:p>
    <w:sectPr w:rsidR="00F23BBA">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03F" w:rsidRDefault="0048003F">
      <w:pPr>
        <w:spacing w:after="0" w:line="240" w:lineRule="auto"/>
      </w:pPr>
      <w:r>
        <w:separator/>
      </w:r>
    </w:p>
  </w:endnote>
  <w:endnote w:type="continuationSeparator" w:id="0">
    <w:p w:rsidR="0048003F" w:rsidRDefault="0048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BA" w:rsidRDefault="00F23BB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BA" w:rsidRDefault="004800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3" w:name="_heading=h.2bn6wsx" w:colFirst="0" w:colLast="0"/>
    <w:bookmarkEnd w:id="3"/>
    <w:r>
      <w:rPr>
        <w:rFonts w:ascii="Arial" w:eastAsia="Arial" w:hAnsi="Arial" w:cs="Arial"/>
        <w:color w:val="000000"/>
        <w:sz w:val="20"/>
        <w:szCs w:val="20"/>
      </w:rPr>
      <w:t>GWG T106 - Attachment 2 – How to bid v1.1</w:t>
    </w:r>
    <w:r>
      <w:rPr>
        <w:color w:val="000000"/>
      </w:rPr>
      <w:tab/>
    </w:r>
  </w:p>
  <w:p w:rsidR="00F23BBA" w:rsidRDefault="004800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w:t>
    </w:r>
    <w:r>
      <w:rPr>
        <w:rFonts w:ascii="Arial" w:eastAsia="Arial" w:hAnsi="Arial" w:cs="Arial"/>
        <w:sz w:val="20"/>
        <w:szCs w:val="20"/>
      </w:rPr>
      <w:t>M6116</w:t>
    </w:r>
    <w:r>
      <w:rPr>
        <w:rFonts w:ascii="Arial" w:eastAsia="Arial" w:hAnsi="Arial" w:cs="Arial"/>
        <w:color w:val="000000"/>
        <w:sz w:val="20"/>
        <w:szCs w:val="20"/>
      </w:rPr>
      <w:t xml:space="preserve"> - Network Services 3</w:t>
    </w:r>
    <w:r>
      <w:rPr>
        <w:rFonts w:ascii="Arial" w:eastAsia="Arial" w:hAnsi="Arial" w:cs="Arial"/>
        <w:sz w:val="20"/>
        <w:szCs w:val="20"/>
      </w:rPr>
      <w:t xml:space="preserve"> </w:t>
    </w:r>
    <w:r>
      <w:rPr>
        <w:rFonts w:ascii="Arial" w:eastAsia="Arial" w:hAnsi="Arial" w:cs="Arial"/>
        <w:color w:val="000000"/>
        <w:sz w:val="20"/>
        <w:szCs w:val="20"/>
      </w:rPr>
      <w:t xml:space="preserve">Framework </w:t>
    </w:r>
  </w:p>
  <w:p w:rsidR="00F23BBA" w:rsidRDefault="0048003F">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r>
  </w:p>
  <w:p w:rsidR="00F23BBA" w:rsidRDefault="0048003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highlight w:val="white"/>
      </w:rPr>
    </w:pPr>
    <w:r>
      <w:rPr>
        <w:rFonts w:ascii="Arial" w:eastAsia="Arial" w:hAnsi="Arial" w:cs="Arial"/>
        <w:color w:val="000000"/>
        <w:sz w:val="20"/>
        <w:szCs w:val="20"/>
        <w:highlight w:val="white"/>
      </w:rPr>
      <w:t xml:space="preserve">Page </w:t>
    </w:r>
    <w:r>
      <w:rPr>
        <w:rFonts w:ascii="Arial" w:eastAsia="Arial" w:hAnsi="Arial" w:cs="Arial"/>
        <w:color w:val="000000"/>
        <w:sz w:val="20"/>
        <w:szCs w:val="20"/>
        <w:highlight w:val="white"/>
      </w:rPr>
      <w:fldChar w:fldCharType="begin"/>
    </w:r>
    <w:r>
      <w:rPr>
        <w:rFonts w:ascii="Arial" w:eastAsia="Arial" w:hAnsi="Arial" w:cs="Arial"/>
        <w:color w:val="000000"/>
        <w:sz w:val="20"/>
        <w:szCs w:val="20"/>
        <w:highlight w:val="white"/>
      </w:rPr>
      <w:instrText>PAGE</w:instrText>
    </w:r>
    <w:r w:rsidR="00313F24">
      <w:rPr>
        <w:rFonts w:ascii="Arial" w:eastAsia="Arial" w:hAnsi="Arial" w:cs="Arial"/>
        <w:color w:val="000000"/>
        <w:sz w:val="20"/>
        <w:szCs w:val="20"/>
        <w:highlight w:val="white"/>
      </w:rPr>
      <w:fldChar w:fldCharType="separate"/>
    </w:r>
    <w:r w:rsidR="00313F24">
      <w:rPr>
        <w:rFonts w:ascii="Arial" w:eastAsia="Arial" w:hAnsi="Arial" w:cs="Arial"/>
        <w:noProof/>
        <w:color w:val="000000"/>
        <w:sz w:val="20"/>
        <w:szCs w:val="20"/>
        <w:highlight w:val="white"/>
      </w:rPr>
      <w:t>1</w:t>
    </w:r>
    <w:r>
      <w:rPr>
        <w:rFonts w:ascii="Arial" w:eastAsia="Arial" w:hAnsi="Arial" w:cs="Arial"/>
        <w:color w:val="000000"/>
        <w:sz w:val="20"/>
        <w:szCs w:val="20"/>
        <w:highlight w:val="white"/>
      </w:rPr>
      <w:fldChar w:fldCharType="end"/>
    </w:r>
    <w:r>
      <w:rPr>
        <w:rFonts w:ascii="Arial" w:eastAsia="Arial" w:hAnsi="Arial" w:cs="Arial"/>
        <w:color w:val="000000"/>
        <w:sz w:val="20"/>
        <w:szCs w:val="20"/>
        <w:highlight w:val="white"/>
      </w:rPr>
      <w:t xml:space="preserve"> of </w:t>
    </w:r>
    <w:r>
      <w:rPr>
        <w:rFonts w:ascii="Arial" w:eastAsia="Arial" w:hAnsi="Arial" w:cs="Arial"/>
        <w:sz w:val="20"/>
        <w:szCs w:val="20"/>
        <w:highlight w:val="white"/>
      </w:rPr>
      <w:t>70</w:t>
    </w:r>
  </w:p>
  <w:p w:rsidR="00F23BBA" w:rsidRDefault="00F23BBA">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BA" w:rsidRDefault="00F23BB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03F" w:rsidRDefault="0048003F">
      <w:pPr>
        <w:spacing w:after="0" w:line="240" w:lineRule="auto"/>
      </w:pPr>
      <w:r>
        <w:separator/>
      </w:r>
    </w:p>
  </w:footnote>
  <w:footnote w:type="continuationSeparator" w:id="0">
    <w:p w:rsidR="0048003F" w:rsidRDefault="0048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BA" w:rsidRDefault="00F23BB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BA" w:rsidRDefault="00F23BB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3BBA" w:rsidRDefault="00F23BB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6422"/>
    <w:multiLevelType w:val="multilevel"/>
    <w:tmpl w:val="760E7E76"/>
    <w:lvl w:ilvl="0">
      <w:start w:val="1"/>
      <w:numFmt w:val="bullet"/>
      <w:lvlText w:val="●"/>
      <w:lvlJc w:val="left"/>
      <w:pPr>
        <w:ind w:left="777" w:hanging="360"/>
      </w:pPr>
      <w:rPr>
        <w:rFonts w:ascii="Noto Sans" w:eastAsia="Noto Sans" w:hAnsi="Noto Sans" w:cs="Noto Sans"/>
      </w:rPr>
    </w:lvl>
    <w:lvl w:ilvl="1">
      <w:start w:val="1"/>
      <w:numFmt w:val="bullet"/>
      <w:lvlText w:val="o"/>
      <w:lvlJc w:val="left"/>
      <w:pPr>
        <w:ind w:left="1497" w:hanging="360"/>
      </w:pPr>
      <w:rPr>
        <w:rFonts w:ascii="Courier New" w:eastAsia="Courier New" w:hAnsi="Courier New" w:cs="Courier New"/>
      </w:rPr>
    </w:lvl>
    <w:lvl w:ilvl="2">
      <w:start w:val="1"/>
      <w:numFmt w:val="bullet"/>
      <w:pStyle w:val="Style9"/>
      <w:lvlText w:val="▪"/>
      <w:lvlJc w:val="left"/>
      <w:pPr>
        <w:ind w:left="2217" w:hanging="360"/>
      </w:pPr>
      <w:rPr>
        <w:rFonts w:ascii="Noto Sans" w:eastAsia="Noto Sans" w:hAnsi="Noto Sans" w:cs="Noto Sans"/>
      </w:rPr>
    </w:lvl>
    <w:lvl w:ilvl="3">
      <w:start w:val="1"/>
      <w:numFmt w:val="bullet"/>
      <w:pStyle w:val="Style10"/>
      <w:lvlText w:val="●"/>
      <w:lvlJc w:val="left"/>
      <w:pPr>
        <w:ind w:left="2937" w:hanging="360"/>
      </w:pPr>
      <w:rPr>
        <w:rFonts w:ascii="Noto Sans" w:eastAsia="Noto Sans" w:hAnsi="Noto Sans" w:cs="Noto San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w:eastAsia="Noto Sans" w:hAnsi="Noto Sans" w:cs="Noto Sans"/>
      </w:rPr>
    </w:lvl>
    <w:lvl w:ilvl="6">
      <w:start w:val="1"/>
      <w:numFmt w:val="bullet"/>
      <w:lvlText w:val="●"/>
      <w:lvlJc w:val="left"/>
      <w:pPr>
        <w:ind w:left="5097" w:hanging="360"/>
      </w:pPr>
      <w:rPr>
        <w:rFonts w:ascii="Noto Sans" w:eastAsia="Noto Sans" w:hAnsi="Noto Sans" w:cs="Noto San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w:eastAsia="Noto Sans" w:hAnsi="Noto Sans" w:cs="Noto Sans"/>
      </w:rPr>
    </w:lvl>
  </w:abstractNum>
  <w:abstractNum w:abstractNumId="1" w15:restartNumberingAfterBreak="0">
    <w:nsid w:val="03864BFE"/>
    <w:multiLevelType w:val="multilevel"/>
    <w:tmpl w:val="24D696C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w:eastAsia="Noto Sans" w:hAnsi="Noto Sans" w:cs="Noto San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 w15:restartNumberingAfterBreak="0">
    <w:nsid w:val="1B193C40"/>
    <w:multiLevelType w:val="multilevel"/>
    <w:tmpl w:val="4A5AE89E"/>
    <w:lvl w:ilvl="0">
      <w:start w:val="1"/>
      <w:numFmt w:val="lowerLetter"/>
      <w:pStyle w:val="Style2"/>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3DE6623B"/>
    <w:multiLevelType w:val="multilevel"/>
    <w:tmpl w:val="670EFA96"/>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 w15:restartNumberingAfterBreak="0">
    <w:nsid w:val="46B83DE1"/>
    <w:multiLevelType w:val="multilevel"/>
    <w:tmpl w:val="510EFAC2"/>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 w15:restartNumberingAfterBreak="0">
    <w:nsid w:val="4AA602AA"/>
    <w:multiLevelType w:val="multilevel"/>
    <w:tmpl w:val="DC6A621E"/>
    <w:lvl w:ilvl="0">
      <w:start w:val="1"/>
      <w:numFmt w:val="bullet"/>
      <w:lvlText w:val="-"/>
      <w:lvlJc w:val="left"/>
      <w:pPr>
        <w:ind w:left="777" w:hanging="360"/>
      </w:pPr>
      <w:rPr>
        <w:rFonts w:ascii="Calibri" w:eastAsia="Calibri" w:hAnsi="Calibri" w:cs="Calibri"/>
        <w:i w:val="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w:eastAsia="Noto Sans" w:hAnsi="Noto Sans" w:cs="Noto Sans"/>
      </w:rPr>
    </w:lvl>
    <w:lvl w:ilvl="3">
      <w:start w:val="1"/>
      <w:numFmt w:val="bullet"/>
      <w:lvlText w:val="●"/>
      <w:lvlJc w:val="left"/>
      <w:pPr>
        <w:ind w:left="2937" w:hanging="360"/>
      </w:pPr>
      <w:rPr>
        <w:rFonts w:ascii="Noto Sans" w:eastAsia="Noto Sans" w:hAnsi="Noto Sans" w:cs="Noto San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w:eastAsia="Noto Sans" w:hAnsi="Noto Sans" w:cs="Noto Sans"/>
      </w:rPr>
    </w:lvl>
    <w:lvl w:ilvl="6">
      <w:start w:val="1"/>
      <w:numFmt w:val="bullet"/>
      <w:lvlText w:val="●"/>
      <w:lvlJc w:val="left"/>
      <w:pPr>
        <w:ind w:left="5097" w:hanging="360"/>
      </w:pPr>
      <w:rPr>
        <w:rFonts w:ascii="Noto Sans" w:eastAsia="Noto Sans" w:hAnsi="Noto Sans" w:cs="Noto San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w:eastAsia="Noto Sans" w:hAnsi="Noto Sans" w:cs="Noto Sans"/>
      </w:rPr>
    </w:lvl>
  </w:abstractNum>
  <w:abstractNum w:abstractNumId="6" w15:restartNumberingAfterBreak="0">
    <w:nsid w:val="4F2A38FD"/>
    <w:multiLevelType w:val="multilevel"/>
    <w:tmpl w:val="10EA30BA"/>
    <w:lvl w:ilvl="0">
      <w:start w:val="1"/>
      <w:numFmt w:val="bullet"/>
      <w:lvlText w:val="●"/>
      <w:lvlJc w:val="left"/>
      <w:pPr>
        <w:ind w:left="2160" w:hanging="360"/>
      </w:pPr>
      <w:rPr>
        <w:rFonts w:ascii="Noto Sans" w:eastAsia="Noto Sans" w:hAnsi="Noto Sans" w:cs="Noto San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w:eastAsia="Noto Sans" w:hAnsi="Noto Sans" w:cs="Noto Sans"/>
      </w:rPr>
    </w:lvl>
    <w:lvl w:ilvl="3">
      <w:start w:val="1"/>
      <w:numFmt w:val="bullet"/>
      <w:lvlText w:val="●"/>
      <w:lvlJc w:val="left"/>
      <w:pPr>
        <w:ind w:left="4320" w:hanging="360"/>
      </w:pPr>
      <w:rPr>
        <w:rFonts w:ascii="Noto Sans" w:eastAsia="Noto Sans" w:hAnsi="Noto Sans" w:cs="Noto San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w:eastAsia="Noto Sans" w:hAnsi="Noto Sans" w:cs="Noto Sans"/>
      </w:rPr>
    </w:lvl>
    <w:lvl w:ilvl="6">
      <w:start w:val="1"/>
      <w:numFmt w:val="bullet"/>
      <w:lvlText w:val="●"/>
      <w:lvlJc w:val="left"/>
      <w:pPr>
        <w:ind w:left="6480" w:hanging="360"/>
      </w:pPr>
      <w:rPr>
        <w:rFonts w:ascii="Noto Sans" w:eastAsia="Noto Sans" w:hAnsi="Noto Sans" w:cs="Noto San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w:eastAsia="Noto Sans" w:hAnsi="Noto Sans" w:cs="Noto Sans"/>
      </w:rPr>
    </w:lvl>
  </w:abstractNum>
  <w:abstractNum w:abstractNumId="7" w15:restartNumberingAfterBreak="0">
    <w:nsid w:val="556F448F"/>
    <w:multiLevelType w:val="multilevel"/>
    <w:tmpl w:val="B296CC9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15:restartNumberingAfterBreak="0">
    <w:nsid w:val="701E76DE"/>
    <w:multiLevelType w:val="multilevel"/>
    <w:tmpl w:val="02527216"/>
    <w:lvl w:ilvl="0">
      <w:start w:val="1"/>
      <w:numFmt w:val="lowerLetter"/>
      <w:pStyle w:val="Style7"/>
      <w:lvlText w:val="%1)"/>
      <w:lvlJc w:val="left"/>
      <w:pPr>
        <w:ind w:left="720" w:hanging="360"/>
      </w:pPr>
      <w:rPr>
        <w:u w:val="none"/>
      </w:rPr>
    </w:lvl>
    <w:lvl w:ilvl="1">
      <w:start w:val="1"/>
      <w:numFmt w:val="lowerRoman"/>
      <w:pStyle w:val="Style8"/>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7E514BF0"/>
    <w:multiLevelType w:val="multilevel"/>
    <w:tmpl w:val="F8CAF838"/>
    <w:lvl w:ilvl="0">
      <w:start w:val="1"/>
      <w:numFmt w:val="bullet"/>
      <w:lvlText w:val="●"/>
      <w:lvlJc w:val="left"/>
      <w:pPr>
        <w:ind w:left="720" w:hanging="360"/>
      </w:pPr>
      <w:rPr>
        <w:rFonts w:ascii="Noto Sans" w:eastAsia="Noto Sans" w:hAnsi="Noto Sans" w:cs="Noto San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w:eastAsia="Noto Sans" w:hAnsi="Noto Sans" w:cs="Noto Sans"/>
      </w:rPr>
    </w:lvl>
    <w:lvl w:ilvl="3">
      <w:start w:val="1"/>
      <w:numFmt w:val="bullet"/>
      <w:pStyle w:val="GPSL4numberedclause"/>
      <w:lvlText w:val="●"/>
      <w:lvlJc w:val="left"/>
      <w:pPr>
        <w:ind w:left="2880" w:hanging="360"/>
      </w:pPr>
      <w:rPr>
        <w:rFonts w:ascii="Noto Sans" w:eastAsia="Noto Sans" w:hAnsi="Noto Sans" w:cs="Noto San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4"/>
  </w:num>
  <w:num w:numId="2">
    <w:abstractNumId w:val="7"/>
  </w:num>
  <w:num w:numId="3">
    <w:abstractNumId w:val="2"/>
  </w:num>
  <w:num w:numId="4">
    <w:abstractNumId w:val="6"/>
  </w:num>
  <w:num w:numId="5">
    <w:abstractNumId w:val="5"/>
  </w:num>
  <w:num w:numId="6">
    <w:abstractNumId w:val="3"/>
  </w:num>
  <w:num w:numId="7">
    <w:abstractNumId w:val="9"/>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BBA"/>
    <w:rsid w:val="00313F24"/>
    <w:rsid w:val="0048003F"/>
    <w:rsid w:val="00F23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9F627-BD9F-4846-92EC-43EBD4FD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9">
    <w:basedOn w:val="TableNormal"/>
    <w:tblPr>
      <w:tblStyleRowBandSize w:val="1"/>
      <w:tblStyleColBandSize w:val="1"/>
      <w:tblCellMar>
        <w:top w:w="100" w:type="dxa"/>
        <w:left w:w="100" w:type="dxa"/>
        <w:bottom w:w="100" w:type="dxa"/>
        <w:right w:w="100" w:type="dxa"/>
      </w:tblCellMar>
    </w:tblPr>
  </w:style>
  <w:style w:type="table" w:customStyle="1" w:styleId="a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12.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4.png"/><Relationship Id="rId25" Type="http://schemas.openxmlformats.org/officeDocument/2006/relationships/image" Target="media/image7.png"/><Relationship Id="rId33"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www.gov.uk/guidance/the-technology-code-of-practice" TargetMode="External"/><Relationship Id="rId20" Type="http://schemas.openxmlformats.org/officeDocument/2006/relationships/image" Target="media/image1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image" Target="media/image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uidance/moving-away-from-legacy-networks" TargetMode="External"/><Relationship Id="rId23" Type="http://schemas.openxmlformats.org/officeDocument/2006/relationships/image" Target="media/image11.png"/><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9.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20.png"/><Relationship Id="rId30" Type="http://schemas.openxmlformats.org/officeDocument/2006/relationships/image" Target="media/image16.png"/><Relationship Id="rId35" Type="http://schemas.openxmlformats.org/officeDocument/2006/relationships/image" Target="media/image5.png"/></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vxZW0QOnQdhRq4uIuEuHyPqj7w==">AMUW2mXM0KqJ3mwddFJSx5qe1Mgs1PAnlch4yBwGXAnKIoNaOIsuazfjWttt9honxZTh2ZyGtiNtZWSXszdsZr1AzPJEC8p5VHg6cBC5U+gyXAe5WiUj+RKX8bXAeOwhyCckitdPlm0IPC+9+gq+gMzPOMy1rls7jX3Xlly48tSfH2hNlurk1MHXeF/OQF5Si0KMXyTTeP3zueql30GoUDfEb3LpIFuWLiE2NEsmU/svacWOwMKZ2X1IJsZfhAGnKC5VHKFQGmL08Be4nd238gveMwHZYA1kVldHtbLB3eTL31pcaUsaVmaqkN5kUmrhsPHbp/wru52I33vrs1GdQIvakmPb4ZjlEsOqGyEVcmudinyb6pj1xruASQ5g9aSOZWLxDThjB1HWAbkp+MWYbrxU5aQ/5/EjdirvbpiBgrQA1aw/dVhxYAkqBBLMnhIip1YeZA2iNjBPhtj0EpCS/Li0P7hTCzgVuC16LNO8fdph911sEas9I/jF2LhNTiBIfkyM524MUJhCL4+bclHMBIUapW+Se/Z8Eu2kvQh1HKW4uGz+ATnTsjvja2Kmm1K/5OeWXlaIMN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17327</Words>
  <Characters>98765</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Nathaniel Bury</cp:lastModifiedBy>
  <cp:revision>2</cp:revision>
  <dcterms:created xsi:type="dcterms:W3CDTF">2022-11-18T13:01:00Z</dcterms:created>
  <dcterms:modified xsi:type="dcterms:W3CDTF">2022-11-18T13:01:00Z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