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6CBF85" w14:textId="77777777" w:rsidR="00DB2794" w:rsidRPr="00DB2794" w:rsidRDefault="00DB2794" w:rsidP="00CD1BF9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 w:rsidRPr="00DB2794">
        <w:rPr>
          <w:rFonts w:ascii="Arial" w:eastAsia="Times New Roman" w:hAnsi="Arial" w:cs="Arial"/>
          <w:b/>
          <w:lang w:eastAsia="en-GB"/>
        </w:rPr>
        <w:t xml:space="preserve">Steer Davies and </w:t>
      </w:r>
      <w:proofErr w:type="spellStart"/>
      <w:r w:rsidRPr="00DB2794">
        <w:rPr>
          <w:rFonts w:ascii="Arial" w:eastAsia="Times New Roman" w:hAnsi="Arial" w:cs="Arial"/>
          <w:b/>
          <w:lang w:eastAsia="en-GB"/>
        </w:rPr>
        <w:t>Gleave</w:t>
      </w:r>
      <w:proofErr w:type="spellEnd"/>
      <w:r w:rsidRPr="00DB2794">
        <w:rPr>
          <w:rFonts w:ascii="Arial" w:eastAsia="Times New Roman" w:hAnsi="Arial" w:cs="Arial"/>
          <w:b/>
          <w:lang w:eastAsia="en-GB"/>
        </w:rPr>
        <w:t xml:space="preserve"> Ltd </w:t>
      </w:r>
    </w:p>
    <w:p w14:paraId="48DF0410" w14:textId="1CD8D1EE" w:rsidR="00DB2794" w:rsidRDefault="00DB2794" w:rsidP="00CD1BF9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28-32 Upper Ground,</w:t>
      </w:r>
    </w:p>
    <w:p w14:paraId="23034DAF" w14:textId="77777777" w:rsidR="00DB2794" w:rsidRDefault="00DB2794" w:rsidP="00CD1BF9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London,</w:t>
      </w:r>
    </w:p>
    <w:p w14:paraId="7A4B8AB2" w14:textId="1C271953" w:rsidR="0084655D" w:rsidRPr="009F3D7F" w:rsidRDefault="00DB2794" w:rsidP="00CD1BF9">
      <w:pPr>
        <w:tabs>
          <w:tab w:val="center" w:pos="4153"/>
          <w:tab w:val="right" w:pos="8306"/>
        </w:tabs>
        <w:spacing w:after="24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SE1 9DP</w:t>
      </w:r>
    </w:p>
    <w:p w14:paraId="78CE409A" w14:textId="333AE731" w:rsidR="0066537B" w:rsidRPr="00850E21" w:rsidRDefault="0084655D" w:rsidP="00163855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163855">
        <w:rPr>
          <w:rFonts w:ascii="Arial" w:eastAsia="Times New Roman" w:hAnsi="Arial" w:cs="Arial"/>
          <w:b/>
          <w:lang w:eastAsia="en-GB"/>
        </w:rPr>
        <w:t>REDACTED</w:t>
      </w:r>
    </w:p>
    <w:p w14:paraId="4E53B5CA" w14:textId="52E953BB" w:rsidR="0084655D" w:rsidRPr="00850E21" w:rsidRDefault="0084655D" w:rsidP="00CD1BF9">
      <w:pPr>
        <w:spacing w:after="120" w:line="240" w:lineRule="atLeast"/>
        <w:ind w:left="5760" w:right="3" w:firstLine="720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50E21">
        <w:rPr>
          <w:rFonts w:ascii="Arial" w:eastAsia="Times New Roman" w:hAnsi="Arial" w:cs="Arial"/>
        </w:rPr>
        <w:t xml:space="preserve">Date: </w:t>
      </w:r>
      <w:r w:rsidR="00850E21">
        <w:rPr>
          <w:rFonts w:ascii="Arial" w:eastAsia="Times New Roman" w:hAnsi="Arial" w:cs="Arial"/>
          <w:b/>
        </w:rPr>
        <w:t>2</w:t>
      </w:r>
      <w:r w:rsidR="00977759">
        <w:rPr>
          <w:rFonts w:ascii="Arial" w:eastAsia="Times New Roman" w:hAnsi="Arial" w:cs="Arial"/>
          <w:b/>
        </w:rPr>
        <w:t>2nd</w:t>
      </w:r>
      <w:r w:rsidR="00850E21">
        <w:rPr>
          <w:rFonts w:ascii="Arial" w:eastAsia="Times New Roman" w:hAnsi="Arial" w:cs="Arial"/>
          <w:b/>
        </w:rPr>
        <w:t xml:space="preserve"> </w:t>
      </w:r>
      <w:r w:rsidR="00DB2794" w:rsidRPr="00850E21">
        <w:rPr>
          <w:rFonts w:ascii="Arial" w:eastAsia="Times New Roman" w:hAnsi="Arial" w:cs="Arial"/>
          <w:b/>
        </w:rPr>
        <w:t>August 2019</w:t>
      </w:r>
    </w:p>
    <w:p w14:paraId="7C71F5A6" w14:textId="691059C2" w:rsidR="0084655D" w:rsidRPr="00850E21" w:rsidRDefault="00AE4134" w:rsidP="00CD1BF9">
      <w:pPr>
        <w:spacing w:after="120" w:line="240" w:lineRule="atLeast"/>
        <w:ind w:left="5760" w:right="3" w:firstLine="720"/>
        <w:rPr>
          <w:rFonts w:ascii="Arial" w:eastAsia="Times New Roman" w:hAnsi="Arial" w:cs="Arial"/>
        </w:rPr>
      </w:pPr>
      <w:r w:rsidRPr="00850E21">
        <w:rPr>
          <w:rFonts w:ascii="Arial" w:eastAsia="Times New Roman" w:hAnsi="Arial" w:cs="Arial"/>
        </w:rPr>
        <w:t>Contract</w:t>
      </w:r>
      <w:r w:rsidR="007669E5" w:rsidRPr="00850E21">
        <w:rPr>
          <w:rFonts w:ascii="Arial" w:eastAsia="Times New Roman" w:hAnsi="Arial" w:cs="Arial"/>
        </w:rPr>
        <w:t xml:space="preserve"> </w:t>
      </w:r>
      <w:r w:rsidR="0084655D" w:rsidRPr="00850E21">
        <w:rPr>
          <w:rFonts w:ascii="Arial" w:eastAsia="Times New Roman" w:hAnsi="Arial" w:cs="Arial"/>
        </w:rPr>
        <w:t xml:space="preserve">ref: </w:t>
      </w:r>
      <w:r w:rsidR="00DB2794" w:rsidRPr="00850E21">
        <w:rPr>
          <w:rFonts w:ascii="Arial" w:eastAsia="Times New Roman" w:hAnsi="Arial" w:cs="Arial"/>
          <w:b/>
        </w:rPr>
        <w:t>CCZZ19A37</w:t>
      </w:r>
    </w:p>
    <w:p w14:paraId="3AE9D764" w14:textId="7B4D1B70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163855">
        <w:rPr>
          <w:rFonts w:ascii="Arial" w:eastAsia="Times New Roman" w:hAnsi="Arial" w:cs="Arial"/>
          <w:b/>
          <w:lang w:eastAsia="en-GB"/>
        </w:rPr>
        <w:t>REDACTED</w:t>
      </w:r>
      <w:r w:rsidR="0084655D" w:rsidRPr="0084655D">
        <w:rPr>
          <w:rFonts w:ascii="Arial" w:eastAsia="Times New Roman" w:hAnsi="Arial" w:cs="Arial"/>
        </w:rPr>
        <w:t>,</w:t>
      </w:r>
    </w:p>
    <w:p w14:paraId="37F8FB5C" w14:textId="642C4260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D457BB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Consultancy for t</w:t>
      </w:r>
      <w:r w:rsidR="00850E2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he Resilience Study: Levels of S</w:t>
      </w:r>
      <w:r w:rsidR="00D457BB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ervice Methods Study</w:t>
      </w: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</w:p>
    <w:p w14:paraId="756F2503" w14:textId="41CA3AC2" w:rsidR="00F25935" w:rsidRDefault="00B56971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 w:rsidRPr="00D457BB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D457BB" w:rsidRPr="00D457BB">
        <w:rPr>
          <w:rFonts w:ascii="Arial" w:hAnsi="Arial" w:cs="Arial"/>
          <w:color w:val="auto"/>
          <w:sz w:val="22"/>
          <w:szCs w:val="22"/>
        </w:rPr>
        <w:t>National Infrastructure Commission</w:t>
      </w:r>
      <w:r w:rsidR="006B3C65" w:rsidRPr="00D457BB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 w:rsidRPr="00D457BB">
        <w:rPr>
          <w:rFonts w:ascii="Arial" w:hAnsi="Arial" w:cs="Arial"/>
          <w:color w:val="auto"/>
          <w:sz w:val="22"/>
          <w:szCs w:val="22"/>
        </w:rPr>
        <w:t>“</w:t>
      </w:r>
      <w:r w:rsidR="00CC15AD" w:rsidRPr="00D457BB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D457BB">
        <w:rPr>
          <w:rFonts w:ascii="Arial" w:hAnsi="Arial" w:cs="Arial"/>
          <w:color w:val="auto"/>
          <w:sz w:val="22"/>
          <w:szCs w:val="22"/>
        </w:rPr>
        <w:t>”</w:t>
      </w:r>
      <w:r w:rsidRPr="00D457BB">
        <w:rPr>
          <w:rFonts w:ascii="Arial" w:hAnsi="Arial" w:cs="Arial"/>
          <w:color w:val="auto"/>
          <w:sz w:val="22"/>
          <w:szCs w:val="22"/>
        </w:rPr>
        <w:t xml:space="preserve">), </w:t>
      </w:r>
      <w:r w:rsidR="00F25935" w:rsidRPr="00D457BB">
        <w:rPr>
          <w:rFonts w:ascii="Arial" w:hAnsi="Arial" w:cs="Arial"/>
          <w:sz w:val="22"/>
          <w:szCs w:val="22"/>
        </w:rPr>
        <w:t>I am pleased to</w:t>
      </w:r>
      <w:r w:rsidR="00F25935" w:rsidRPr="00AE4134">
        <w:rPr>
          <w:rFonts w:ascii="Arial" w:hAnsi="Arial" w:cs="Arial"/>
          <w:sz w:val="22"/>
          <w:szCs w:val="22"/>
        </w:rPr>
        <w:t xml:space="preserve">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AE4134">
        <w:rPr>
          <w:rFonts w:ascii="Arial" w:hAnsi="Arial" w:cs="Arial"/>
          <w:sz w:val="22"/>
          <w:szCs w:val="22"/>
        </w:rPr>
        <w:t xml:space="preserve">in our evaluation and therefore we would like to award the contract to you. 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3664F69F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>call-</w:t>
      </w:r>
      <w:r w:rsidR="003206F0" w:rsidRPr="00D457BB">
        <w:rPr>
          <w:rFonts w:ascii="Arial" w:eastAsiaTheme="minorEastAsia" w:hAnsi="Arial" w:cs="Arial"/>
        </w:rPr>
        <w:t xml:space="preserve">off </w:t>
      </w:r>
      <w:r w:rsidRPr="00D457BB">
        <w:rPr>
          <w:rFonts w:ascii="Arial" w:eastAsiaTheme="minorEastAsia" w:hAnsi="Arial" w:cs="Arial"/>
        </w:rPr>
        <w:t xml:space="preserve">contract shall commence </w:t>
      </w:r>
      <w:r w:rsidR="00FA20A4">
        <w:rPr>
          <w:rFonts w:ascii="Arial" w:eastAsiaTheme="minorEastAsia" w:hAnsi="Arial" w:cs="Arial"/>
        </w:rPr>
        <w:t>27</w:t>
      </w:r>
      <w:r w:rsidR="00D457BB" w:rsidRPr="00D457BB">
        <w:rPr>
          <w:rFonts w:ascii="Arial" w:eastAsiaTheme="minorEastAsia" w:hAnsi="Arial" w:cs="Arial"/>
          <w:vertAlign w:val="superscript"/>
        </w:rPr>
        <w:t>th</w:t>
      </w:r>
      <w:r w:rsidR="00EF70D5" w:rsidRPr="00D457BB">
        <w:rPr>
          <w:rFonts w:ascii="Arial" w:eastAsiaTheme="minorEastAsia" w:hAnsi="Arial" w:cs="Arial"/>
        </w:rPr>
        <w:t xml:space="preserve"> day of </w:t>
      </w:r>
      <w:r w:rsidR="00D457BB" w:rsidRPr="00D457BB">
        <w:rPr>
          <w:rFonts w:ascii="Arial" w:eastAsiaTheme="minorEastAsia" w:hAnsi="Arial" w:cs="Arial"/>
        </w:rPr>
        <w:t>August</w:t>
      </w:r>
      <w:r w:rsidR="00EF70D5" w:rsidRPr="00D457BB">
        <w:rPr>
          <w:rFonts w:ascii="Arial" w:eastAsiaTheme="minorEastAsia" w:hAnsi="Arial" w:cs="Arial"/>
        </w:rPr>
        <w:t xml:space="preserve"> 20</w:t>
      </w:r>
      <w:r w:rsidR="00D457BB" w:rsidRPr="00D457BB">
        <w:rPr>
          <w:rFonts w:ascii="Arial" w:eastAsiaTheme="minorEastAsia" w:hAnsi="Arial" w:cs="Arial"/>
        </w:rPr>
        <w:t>19</w:t>
      </w:r>
      <w:r w:rsidR="003047BD" w:rsidRPr="00D457BB">
        <w:rPr>
          <w:rFonts w:ascii="Arial" w:eastAsiaTheme="minorEastAsia" w:hAnsi="Arial" w:cs="Arial"/>
        </w:rPr>
        <w:t xml:space="preserve"> and </w:t>
      </w:r>
      <w:r w:rsidR="00E13BE1" w:rsidRPr="00D457BB">
        <w:rPr>
          <w:rFonts w:ascii="Arial" w:eastAsiaTheme="minorEastAsia" w:hAnsi="Arial" w:cs="Arial"/>
        </w:rPr>
        <w:t xml:space="preserve">the Expiry Date will be </w:t>
      </w:r>
      <w:r w:rsidR="00850E21">
        <w:rPr>
          <w:rFonts w:ascii="Arial" w:eastAsiaTheme="minorEastAsia" w:hAnsi="Arial" w:cs="Arial"/>
        </w:rPr>
        <w:t>2</w:t>
      </w:r>
      <w:r w:rsidR="00FA20A4">
        <w:rPr>
          <w:rFonts w:ascii="Arial" w:eastAsiaTheme="minorEastAsia" w:hAnsi="Arial" w:cs="Arial"/>
        </w:rPr>
        <w:t>6</w:t>
      </w:r>
      <w:r w:rsidR="00850E21" w:rsidRPr="00850E21">
        <w:rPr>
          <w:rFonts w:ascii="Arial" w:eastAsiaTheme="minorEastAsia" w:hAnsi="Arial" w:cs="Arial"/>
          <w:vertAlign w:val="superscript"/>
        </w:rPr>
        <w:t>th</w:t>
      </w:r>
      <w:r w:rsidR="00EF70D5" w:rsidRPr="00D457BB">
        <w:rPr>
          <w:rFonts w:ascii="Arial" w:eastAsiaTheme="minorEastAsia" w:hAnsi="Arial" w:cs="Arial"/>
        </w:rPr>
        <w:t xml:space="preserve"> day of </w:t>
      </w:r>
      <w:r w:rsidR="00D457BB" w:rsidRPr="00D457BB">
        <w:rPr>
          <w:rFonts w:ascii="Arial" w:eastAsiaTheme="minorEastAsia" w:hAnsi="Arial" w:cs="Arial"/>
        </w:rPr>
        <w:t>November</w:t>
      </w:r>
      <w:r w:rsidR="00EF70D5" w:rsidRPr="00D457BB">
        <w:rPr>
          <w:rFonts w:ascii="Arial" w:eastAsiaTheme="minorEastAsia" w:hAnsi="Arial" w:cs="Arial"/>
        </w:rPr>
        <w:t xml:space="preserve"> 20</w:t>
      </w:r>
      <w:r w:rsidR="00D457BB" w:rsidRPr="00D457BB">
        <w:rPr>
          <w:rFonts w:ascii="Arial" w:eastAsiaTheme="minorEastAsia" w:hAnsi="Arial" w:cs="Arial"/>
        </w:rPr>
        <w:t>19</w:t>
      </w:r>
      <w:r w:rsidR="005A3515">
        <w:rPr>
          <w:rFonts w:ascii="Arial" w:eastAsiaTheme="minorEastAsia" w:hAnsi="Arial" w:cs="Arial"/>
        </w:rPr>
        <w:t xml:space="preserve">.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>contract value shall be £</w:t>
      </w:r>
      <w:r w:rsidR="00CD1BF9">
        <w:rPr>
          <w:rFonts w:ascii="Arial" w:eastAsiaTheme="minorEastAsia" w:hAnsi="Arial" w:cs="Arial"/>
        </w:rPr>
        <w:t>39,430.00 ex</w:t>
      </w:r>
      <w:r w:rsidR="00D457BB">
        <w:rPr>
          <w:rFonts w:ascii="Arial" w:eastAsiaTheme="minorEastAsia" w:hAnsi="Arial" w:cs="Arial"/>
        </w:rPr>
        <w:t xml:space="preserve"> VAT.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2F4F1941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D457BB">
        <w:rPr>
          <w:rFonts w:ascii="Arial" w:eastAsiaTheme="minorEastAsia" w:hAnsi="Arial" w:cs="Arial"/>
        </w:rPr>
        <w:t xml:space="preserve">This procurement </w:t>
      </w:r>
      <w:r w:rsidR="003047BD" w:rsidRPr="00D457BB">
        <w:rPr>
          <w:rFonts w:ascii="Arial" w:eastAsiaTheme="minorEastAsia" w:hAnsi="Arial" w:cs="Arial"/>
        </w:rPr>
        <w:t xml:space="preserve">activity </w:t>
      </w:r>
      <w:r w:rsidRPr="00D457BB">
        <w:rPr>
          <w:rFonts w:ascii="Arial" w:eastAsiaTheme="minorEastAsia" w:hAnsi="Arial" w:cs="Arial"/>
        </w:rPr>
        <w:t xml:space="preserve">was a </w:t>
      </w:r>
      <w:r w:rsidR="00D457BB" w:rsidRPr="00D457BB">
        <w:rPr>
          <w:rFonts w:ascii="Arial" w:eastAsiaTheme="minorEastAsia" w:hAnsi="Arial" w:cs="Arial"/>
        </w:rPr>
        <w:t>Call Off</w:t>
      </w:r>
      <w:r w:rsidR="00AE4134" w:rsidRPr="00D457BB">
        <w:rPr>
          <w:rFonts w:ascii="Arial" w:eastAsiaTheme="minorEastAsia" w:hAnsi="Arial" w:cs="Arial"/>
        </w:rPr>
        <w:t xml:space="preserve"> under</w:t>
      </w:r>
      <w:r w:rsidR="00AE4134">
        <w:rPr>
          <w:rFonts w:ascii="Arial" w:eastAsiaTheme="minorEastAsia" w:hAnsi="Arial" w:cs="Arial"/>
        </w:rPr>
        <w:t xml:space="preserve"> Commercial Agreement</w:t>
      </w:r>
      <w:r w:rsidR="00D457BB">
        <w:rPr>
          <w:rFonts w:ascii="Arial" w:eastAsiaTheme="minorEastAsia" w:hAnsi="Arial" w:cs="Arial"/>
        </w:rPr>
        <w:t xml:space="preserve"> RM3745 Management Consultancy Framework (MCF) Lot 7; Infrastructure</w:t>
      </w:r>
      <w:r>
        <w:rPr>
          <w:rFonts w:ascii="Arial" w:eastAsiaTheme="minorEastAsia" w:hAnsi="Arial" w:cs="Arial"/>
        </w:rPr>
        <w:t xml:space="preserve"> 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5BB3627D" w:rsidR="00AE4134" w:rsidRDefault="00F25935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="00AE4134">
        <w:rPr>
          <w:rFonts w:ascii="Arial" w:eastAsiaTheme="minorEastAsia" w:hAnsi="Arial" w:cs="Arial"/>
        </w:rPr>
        <w:t xml:space="preserve"> of this letter</w:t>
      </w:r>
      <w:r w:rsidRPr="00F25935">
        <w:rPr>
          <w:rFonts w:ascii="Arial" w:eastAsiaTheme="minorEastAsia" w:hAnsi="Arial" w:cs="Arial"/>
        </w:rPr>
        <w:t xml:space="preserve"> and forward to </w:t>
      </w:r>
      <w:r w:rsidRPr="00D457BB">
        <w:rPr>
          <w:rFonts w:ascii="Arial" w:eastAsiaTheme="minorEastAsia" w:hAnsi="Arial" w:cs="Arial"/>
        </w:rPr>
        <w:t>the Procurement Lead electronically via the e-Sourcing Suites’ messaging service</w:t>
      </w:r>
      <w:r w:rsidR="00AE4134" w:rsidRPr="00D457BB">
        <w:rPr>
          <w:rFonts w:ascii="Arial" w:eastAsiaTheme="minorEastAsia" w:hAnsi="Arial" w:cs="Arial"/>
        </w:rPr>
        <w:t xml:space="preserve"> by</w:t>
      </w:r>
      <w:r w:rsidR="00977759">
        <w:rPr>
          <w:rFonts w:ascii="Arial" w:eastAsiaTheme="minorEastAsia" w:hAnsi="Arial" w:cs="Arial"/>
        </w:rPr>
        <w:t xml:space="preserve"> 15:00pm</w:t>
      </w:r>
      <w:r w:rsidR="00D457BB" w:rsidRPr="00D457BB">
        <w:rPr>
          <w:rFonts w:ascii="Arial" w:eastAsiaTheme="minorEastAsia" w:hAnsi="Arial" w:cs="Arial"/>
        </w:rPr>
        <w:t xml:space="preserve"> </w:t>
      </w:r>
      <w:r w:rsidR="00850E21">
        <w:rPr>
          <w:rFonts w:ascii="Arial" w:eastAsiaTheme="minorEastAsia" w:hAnsi="Arial" w:cs="Arial"/>
        </w:rPr>
        <w:t>Friday 23</w:t>
      </w:r>
      <w:r w:rsidR="00850E21" w:rsidRPr="00850E21">
        <w:rPr>
          <w:rFonts w:ascii="Arial" w:eastAsiaTheme="minorEastAsia" w:hAnsi="Arial" w:cs="Arial"/>
          <w:vertAlign w:val="superscript"/>
        </w:rPr>
        <w:t>rd</w:t>
      </w:r>
      <w:r w:rsidR="00D457BB" w:rsidRPr="00D457BB">
        <w:rPr>
          <w:rFonts w:ascii="Arial" w:eastAsiaTheme="minorEastAsia" w:hAnsi="Arial" w:cs="Arial"/>
        </w:rPr>
        <w:t xml:space="preserve"> August 2019</w:t>
      </w:r>
      <w:r w:rsidR="00AE4134" w:rsidRPr="00D457BB">
        <w:rPr>
          <w:rFonts w:ascii="Arial" w:eastAsiaTheme="minorEastAsia" w:hAnsi="Arial" w:cs="Arial"/>
        </w:rPr>
        <w:t xml:space="preserve">. You are reminded that no engagement with the Contracting Authority is permitted until a copy of </w:t>
      </w:r>
      <w:r w:rsidR="00D457BB" w:rsidRPr="00D457BB">
        <w:rPr>
          <w:rFonts w:ascii="Arial" w:eastAsiaTheme="minorEastAsia" w:hAnsi="Arial" w:cs="Arial"/>
        </w:rPr>
        <w:t>the signed contract is received</w:t>
      </w:r>
      <w:r w:rsidR="00AE4134" w:rsidRPr="00D457BB">
        <w:rPr>
          <w:rFonts w:ascii="Arial" w:eastAsiaTheme="minorEastAsia" w:hAnsi="Arial" w:cs="Arial"/>
        </w:rPr>
        <w:t>.</w:t>
      </w:r>
    </w:p>
    <w:p w14:paraId="1A0A8B77" w14:textId="77777777" w:rsidR="00D457BB" w:rsidRPr="00F25935" w:rsidRDefault="00D457BB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45E7218F" w:rsidR="00F25935" w:rsidRPr="00F25935" w:rsidRDefault="00AE4134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bookmarkStart w:id="2" w:name="_GoBack"/>
      <w:bookmarkEnd w:id="2"/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204395E0" w:rsidR="0084655D" w:rsidRPr="00F572A0" w:rsidRDefault="0084655D" w:rsidP="00F572A0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F572A0">
              <w:rPr>
                <w:rFonts w:ascii="Arial" w:eastAsia="Times New Roman" w:hAnsi="Arial" w:cs="Arial"/>
              </w:rPr>
              <w:t xml:space="preserve">Signed for and on behalf of </w:t>
            </w:r>
            <w:r w:rsidR="00F572A0" w:rsidRPr="00C634C5">
              <w:rPr>
                <w:rFonts w:ascii="Arial" w:eastAsia="Times New Roman" w:hAnsi="Arial" w:cs="Arial"/>
                <w:b/>
                <w:bCs/>
              </w:rPr>
              <w:t>National Infrastructure Commission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3AE85B30" w:rsidR="0084655D" w:rsidRPr="00C634C5" w:rsidRDefault="0084655D" w:rsidP="00C634C5">
            <w:pPr>
              <w:spacing w:after="120" w:line="240" w:lineRule="atLeast"/>
              <w:ind w:right="3"/>
              <w:rPr>
                <w:rFonts w:ascii="Arial" w:eastAsia="Times New Roman" w:hAnsi="Arial" w:cs="Arial"/>
                <w:b/>
              </w:rPr>
            </w:pPr>
            <w:r w:rsidRPr="00F572A0">
              <w:rPr>
                <w:rFonts w:ascii="Arial" w:eastAsia="Times New Roman" w:hAnsi="Arial" w:cs="Arial"/>
              </w:rPr>
              <w:t>Name</w:t>
            </w:r>
            <w:r w:rsidR="00AE4134" w:rsidRPr="00F572A0">
              <w:rPr>
                <w:rFonts w:ascii="Arial" w:eastAsia="Times New Roman" w:hAnsi="Arial" w:cs="Arial"/>
              </w:rPr>
              <w:t xml:space="preserve">: </w:t>
            </w:r>
            <w:r w:rsidR="00163855">
              <w:rPr>
                <w:rFonts w:ascii="Arial" w:eastAsia="Times New Roman" w:hAnsi="Arial" w:cs="Arial"/>
                <w:b/>
                <w:lang w:eastAsia="en-GB"/>
              </w:rPr>
              <w:t>REDACTED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02BCBACB" w:rsidR="0084655D" w:rsidRPr="0084655D" w:rsidRDefault="0084655D" w:rsidP="00C634C5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C8017E">
              <w:rPr>
                <w:rFonts w:ascii="Arial" w:eastAsia="Times New Roman" w:hAnsi="Arial" w:cs="Arial"/>
              </w:rPr>
              <w:t xml:space="preserve"> </w:t>
            </w:r>
            <w:r w:rsidR="00163855">
              <w:rPr>
                <w:rFonts w:ascii="Arial" w:eastAsia="Times New Roman" w:hAnsi="Arial" w:cs="Arial"/>
                <w:b/>
                <w:lang w:eastAsia="en-GB"/>
              </w:rPr>
              <w:t>REDACTED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07FE14DC" w:rsidR="0084655D" w:rsidRPr="0084655D" w:rsidRDefault="0084655D" w:rsidP="00977759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CD1BF9">
              <w:rPr>
                <w:rFonts w:ascii="Arial" w:eastAsia="Times New Roman" w:hAnsi="Arial" w:cs="Arial"/>
              </w:rPr>
              <w:t xml:space="preserve"> 2</w:t>
            </w:r>
            <w:r w:rsidR="00977759">
              <w:rPr>
                <w:rFonts w:ascii="Arial" w:eastAsia="Times New Roman" w:hAnsi="Arial" w:cs="Arial"/>
              </w:rPr>
              <w:t>2</w:t>
            </w:r>
            <w:r w:rsidR="00C8017E">
              <w:rPr>
                <w:rFonts w:ascii="Arial" w:eastAsia="Times New Roman" w:hAnsi="Arial" w:cs="Arial"/>
              </w:rPr>
              <w:t>/08/2019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 w:rsidP="00C8017E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352D6D" w14:textId="77777777" w:rsidR="00EF1A6A" w:rsidRDefault="00EF1A6A" w:rsidP="0071513A">
      <w:pPr>
        <w:spacing w:after="0" w:line="240" w:lineRule="auto"/>
      </w:pPr>
      <w:r>
        <w:separator/>
      </w:r>
    </w:p>
  </w:endnote>
  <w:endnote w:type="continuationSeparator" w:id="0">
    <w:p w14:paraId="392365FC" w14:textId="77777777" w:rsidR="00EF1A6A" w:rsidRDefault="00EF1A6A" w:rsidP="0071513A">
      <w:pPr>
        <w:spacing w:after="0" w:line="240" w:lineRule="auto"/>
      </w:pPr>
      <w:r>
        <w:continuationSeparator/>
      </w:r>
    </w:p>
  </w:endnote>
  <w:endnote w:type="continuationNotice" w:id="1">
    <w:p w14:paraId="567EBC49" w14:textId="77777777" w:rsidR="00EF1A6A" w:rsidRDefault="00EF1A6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78142F04" w:rsidR="00770272" w:rsidRPr="00F00F8A" w:rsidRDefault="00EF70D5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</w:t>
    </w:r>
    <w:r w:rsidR="00770272">
      <w:rPr>
        <w:rFonts w:ascii="Arial" w:hAnsi="Arial" w:cs="Arial"/>
        <w:sz w:val="20"/>
        <w:szCs w:val="20"/>
      </w:rPr>
      <w:t xml:space="preserve">.0 </w:t>
    </w:r>
    <w:r w:rsidR="00CD1BF9">
      <w:rPr>
        <w:rFonts w:ascii="Arial" w:hAnsi="Arial" w:cs="Arial"/>
        <w:sz w:val="20"/>
        <w:szCs w:val="20"/>
      </w:rPr>
      <w:t>2</w:t>
    </w:r>
    <w:r w:rsidR="00977759">
      <w:rPr>
        <w:rFonts w:ascii="Arial" w:hAnsi="Arial" w:cs="Arial"/>
        <w:sz w:val="20"/>
        <w:szCs w:val="20"/>
      </w:rPr>
      <w:t>2</w:t>
    </w:r>
    <w:r w:rsidR="00F572A0">
      <w:rPr>
        <w:rFonts w:ascii="Arial" w:hAnsi="Arial" w:cs="Arial"/>
        <w:sz w:val="20"/>
        <w:szCs w:val="20"/>
      </w:rPr>
      <w:t>/08/2019</w:t>
    </w:r>
  </w:p>
  <w:p w14:paraId="7A33ADE1" w14:textId="68AD3A1E" w:rsidR="00770272" w:rsidRPr="00F00F8A" w:rsidRDefault="00EF1A6A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163855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C552B2" w14:textId="77777777" w:rsidR="00EF1A6A" w:rsidRDefault="00EF1A6A" w:rsidP="0071513A">
      <w:pPr>
        <w:spacing w:after="0" w:line="240" w:lineRule="auto"/>
      </w:pPr>
      <w:r>
        <w:separator/>
      </w:r>
    </w:p>
  </w:footnote>
  <w:footnote w:type="continuationSeparator" w:id="0">
    <w:p w14:paraId="1BFE9B54" w14:textId="77777777" w:rsidR="00EF1A6A" w:rsidRDefault="00EF1A6A" w:rsidP="0071513A">
      <w:pPr>
        <w:spacing w:after="0" w:line="240" w:lineRule="auto"/>
      </w:pPr>
      <w:r>
        <w:continuationSeparator/>
      </w:r>
    </w:p>
  </w:footnote>
  <w:footnote w:type="continuationNotice" w:id="1">
    <w:p w14:paraId="4CD416D7" w14:textId="77777777" w:rsidR="00EF1A6A" w:rsidRDefault="00EF1A6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2199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059"/>
      <w:gridCol w:w="2036"/>
      <w:gridCol w:w="3185"/>
      <w:gridCol w:w="3919"/>
    </w:tblGrid>
    <w:tr w:rsidR="00770272" w:rsidRPr="007475F9" w14:paraId="552A47D9" w14:textId="77777777" w:rsidTr="00CD1BF9">
      <w:trPr>
        <w:trHeight w:val="238"/>
      </w:trPr>
      <w:tc>
        <w:tcPr>
          <w:tcW w:w="12199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1BF9">
      <w:trPr>
        <w:trHeight w:val="1158"/>
      </w:trPr>
      <w:tc>
        <w:tcPr>
          <w:tcW w:w="3059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2100D58">
                <wp:simplePos x="0" y="0"/>
                <wp:positionH relativeFrom="column">
                  <wp:posOffset>648326</wp:posOffset>
                </wp:positionH>
                <wp:positionV relativeFrom="paragraph">
                  <wp:posOffset>161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036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318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91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EF1A6A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A2B62"/>
    <w:rsid w:val="00102F93"/>
    <w:rsid w:val="00121406"/>
    <w:rsid w:val="00155402"/>
    <w:rsid w:val="00163855"/>
    <w:rsid w:val="00186C10"/>
    <w:rsid w:val="001B4CEB"/>
    <w:rsid w:val="001B4E75"/>
    <w:rsid w:val="001D388C"/>
    <w:rsid w:val="00206CBF"/>
    <w:rsid w:val="00271837"/>
    <w:rsid w:val="002937AE"/>
    <w:rsid w:val="00300071"/>
    <w:rsid w:val="003047BD"/>
    <w:rsid w:val="003206F0"/>
    <w:rsid w:val="00341053"/>
    <w:rsid w:val="003541BD"/>
    <w:rsid w:val="003625FB"/>
    <w:rsid w:val="00374723"/>
    <w:rsid w:val="003D17EC"/>
    <w:rsid w:val="004A5B2C"/>
    <w:rsid w:val="004B03A5"/>
    <w:rsid w:val="004C2DD7"/>
    <w:rsid w:val="004F5DD5"/>
    <w:rsid w:val="00532593"/>
    <w:rsid w:val="005A01C3"/>
    <w:rsid w:val="005A3515"/>
    <w:rsid w:val="005C2023"/>
    <w:rsid w:val="005C6562"/>
    <w:rsid w:val="005C6AEA"/>
    <w:rsid w:val="005D21F8"/>
    <w:rsid w:val="005D7552"/>
    <w:rsid w:val="006035D2"/>
    <w:rsid w:val="0066537B"/>
    <w:rsid w:val="00666D32"/>
    <w:rsid w:val="006908F5"/>
    <w:rsid w:val="006A421C"/>
    <w:rsid w:val="006B3C65"/>
    <w:rsid w:val="006C22FC"/>
    <w:rsid w:val="006F7B3D"/>
    <w:rsid w:val="0071513A"/>
    <w:rsid w:val="007203B3"/>
    <w:rsid w:val="00737181"/>
    <w:rsid w:val="007669E5"/>
    <w:rsid w:val="00770272"/>
    <w:rsid w:val="007829CE"/>
    <w:rsid w:val="00785C69"/>
    <w:rsid w:val="007F7964"/>
    <w:rsid w:val="008131CD"/>
    <w:rsid w:val="008206C0"/>
    <w:rsid w:val="0084655D"/>
    <w:rsid w:val="00850E21"/>
    <w:rsid w:val="008527C4"/>
    <w:rsid w:val="00880B11"/>
    <w:rsid w:val="008F24D5"/>
    <w:rsid w:val="00921B86"/>
    <w:rsid w:val="00977196"/>
    <w:rsid w:val="00977759"/>
    <w:rsid w:val="00984F1A"/>
    <w:rsid w:val="009C0C87"/>
    <w:rsid w:val="009F11F4"/>
    <w:rsid w:val="009F37CB"/>
    <w:rsid w:val="009F3D7F"/>
    <w:rsid w:val="00A1051E"/>
    <w:rsid w:val="00A86445"/>
    <w:rsid w:val="00AC6F3D"/>
    <w:rsid w:val="00AD0B6C"/>
    <w:rsid w:val="00AE4134"/>
    <w:rsid w:val="00B075D4"/>
    <w:rsid w:val="00B56971"/>
    <w:rsid w:val="00B63F01"/>
    <w:rsid w:val="00B65109"/>
    <w:rsid w:val="00BA3DF1"/>
    <w:rsid w:val="00BF35C2"/>
    <w:rsid w:val="00C14975"/>
    <w:rsid w:val="00C179FA"/>
    <w:rsid w:val="00C20410"/>
    <w:rsid w:val="00C634C5"/>
    <w:rsid w:val="00C70004"/>
    <w:rsid w:val="00C72F3C"/>
    <w:rsid w:val="00C8017E"/>
    <w:rsid w:val="00C96834"/>
    <w:rsid w:val="00CB3F79"/>
    <w:rsid w:val="00CC15AD"/>
    <w:rsid w:val="00CD1BF9"/>
    <w:rsid w:val="00CD4C1C"/>
    <w:rsid w:val="00D14223"/>
    <w:rsid w:val="00D36A60"/>
    <w:rsid w:val="00D457BB"/>
    <w:rsid w:val="00D47985"/>
    <w:rsid w:val="00D83646"/>
    <w:rsid w:val="00D968FE"/>
    <w:rsid w:val="00DB2794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1A6A"/>
    <w:rsid w:val="00EF70D5"/>
    <w:rsid w:val="00F00F8A"/>
    <w:rsid w:val="00F250F8"/>
    <w:rsid w:val="00F25935"/>
    <w:rsid w:val="00F31314"/>
    <w:rsid w:val="00F351C1"/>
    <w:rsid w:val="00F572A0"/>
    <w:rsid w:val="00F8007B"/>
    <w:rsid w:val="00F85235"/>
    <w:rsid w:val="00FA20A4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Phoebe Gajic</cp:lastModifiedBy>
  <cp:revision>2</cp:revision>
  <dcterms:created xsi:type="dcterms:W3CDTF">2019-08-27T08:56:00Z</dcterms:created>
  <dcterms:modified xsi:type="dcterms:W3CDTF">2019-08-27T08:56:00Z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