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270980">
      <w:pPr>
        <w:tabs>
          <w:tab w:val="left" w:pos="0"/>
          <w:tab w:val="left" w:pos="770"/>
        </w:tabs>
        <w:rPr>
          <w:rFonts w:cs="Arial"/>
          <w:b/>
        </w:rPr>
      </w:pPr>
      <w:r w:rsidRPr="00350C02">
        <w:rPr>
          <w:rFonts w:cs="Arial"/>
          <w:b/>
        </w:rPr>
        <w:t>Agreement for the Provision:</w:t>
      </w:r>
      <w:r w:rsidRPr="00350C02">
        <w:rPr>
          <w:rFonts w:cs="Arial"/>
          <w:b/>
        </w:rPr>
        <w:tab/>
      </w:r>
      <w:r>
        <w:rPr>
          <w:rFonts w:cs="Arial"/>
          <w:b/>
        </w:rPr>
        <w:t>RFQ060 Grounds Maintenance and Landscaping Contract</w:t>
      </w: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bookmarkStart w:id="1" w:name="_GoBack"/>
      <w:bookmarkEnd w:id="1"/>
    </w:p>
    <w:sectPr w:rsidR="00D94486" w:rsidSect="00F33064">
      <w:headerReference w:type="even" r:id="rId7"/>
      <w:headerReference w:type="default" r:id="rId8"/>
      <w:footerReference w:type="default" r:id="rId9"/>
      <w:headerReference w:type="first" r:id="rId10"/>
      <w:pgSz w:w="11900" w:h="16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3C5" w:rsidRDefault="002B0B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3C5" w:rsidRDefault="002B0B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80"/>
    <w:rsid w:val="00270980"/>
    <w:rsid w:val="002B0B9E"/>
    <w:rsid w:val="00D9448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tyles" Target="style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23DE8-E61C-4983-BAD8-E4BAE9857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swilson</cp:lastModifiedBy>
  <cp:revision>2</cp:revision>
  <dcterms:created xsi:type="dcterms:W3CDTF">2017-03-31T14:18:00Z</dcterms:created>
  <dcterms:modified xsi:type="dcterms:W3CDTF">2017-03-31T14:18:00Z</dcterms:modified>
</cp:coreProperties>
</file>