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6C6" w:rsidRPr="007626C6" w:rsidRDefault="007626C6" w:rsidP="007626C6">
      <w:pPr>
        <w:rPr>
          <w:rFonts w:ascii="Arial" w:hAnsi="Arial" w:cs="Arial"/>
          <w:b/>
          <w:sz w:val="24"/>
          <w:szCs w:val="24"/>
        </w:rPr>
      </w:pPr>
      <w:r w:rsidRPr="007626C6">
        <w:rPr>
          <w:rFonts w:ascii="Arial" w:hAnsi="Arial" w:cs="Arial"/>
          <w:b/>
          <w:sz w:val="24"/>
          <w:szCs w:val="24"/>
        </w:rPr>
        <w:t>Additional Information of the RM6101 eSourcing Platform Requirements</w:t>
      </w:r>
    </w:p>
    <w:p w:rsidR="007626C6" w:rsidRDefault="007626C6" w:rsidP="007626C6">
      <w:pPr>
        <w:rPr>
          <w:rFonts w:ascii="Arial" w:hAnsi="Arial" w:cs="Arial"/>
        </w:rPr>
      </w:pPr>
    </w:p>
    <w:p w:rsidR="007626C6" w:rsidRPr="007626C6" w:rsidRDefault="007626C6" w:rsidP="007626C6">
      <w:pPr>
        <w:rPr>
          <w:rFonts w:ascii="Arial" w:hAnsi="Arial" w:cs="Arial"/>
        </w:rPr>
      </w:pPr>
      <w:r w:rsidRPr="007626C6">
        <w:rPr>
          <w:rFonts w:ascii="Arial" w:hAnsi="Arial" w:cs="Arial"/>
        </w:rPr>
        <w:t>For information, in 2017/18 CCS managed the following through web based platforms:</w:t>
      </w:r>
    </w:p>
    <w:p w:rsidR="007626C6" w:rsidRPr="007626C6" w:rsidRDefault="007626C6" w:rsidP="007626C6">
      <w:pPr>
        <w:spacing w:after="120"/>
        <w:rPr>
          <w:rFonts w:ascii="Arial" w:hAnsi="Arial" w:cs="Arial"/>
        </w:rPr>
      </w:pPr>
      <w:r w:rsidRPr="007626C6">
        <w:rPr>
          <w:rFonts w:ascii="Arial" w:hAnsi="Arial" w:cs="Arial"/>
        </w:rPr>
        <w:t>• 61 above OJEU threshold procurements.</w:t>
      </w:r>
    </w:p>
    <w:p w:rsidR="007626C6" w:rsidRPr="007626C6" w:rsidRDefault="007626C6" w:rsidP="007626C6">
      <w:pPr>
        <w:spacing w:after="120"/>
        <w:rPr>
          <w:rFonts w:ascii="Arial" w:hAnsi="Arial" w:cs="Arial"/>
        </w:rPr>
      </w:pPr>
      <w:r w:rsidRPr="007626C6">
        <w:rPr>
          <w:rFonts w:ascii="Arial" w:hAnsi="Arial" w:cs="Arial"/>
        </w:rPr>
        <w:t>• 11</w:t>
      </w:r>
      <w:r w:rsidR="006A68ED">
        <w:rPr>
          <w:rFonts w:ascii="Arial" w:hAnsi="Arial" w:cs="Arial"/>
        </w:rPr>
        <w:t>99</w:t>
      </w:r>
      <w:r w:rsidRPr="007626C6">
        <w:rPr>
          <w:rFonts w:ascii="Arial" w:hAnsi="Arial" w:cs="Arial"/>
        </w:rPr>
        <w:t xml:space="preserve"> Call-Offs.</w:t>
      </w:r>
    </w:p>
    <w:p w:rsidR="007626C6" w:rsidRPr="007626C6" w:rsidRDefault="007626C6" w:rsidP="007626C6">
      <w:pPr>
        <w:spacing w:after="120"/>
        <w:rPr>
          <w:rFonts w:ascii="Arial" w:hAnsi="Arial" w:cs="Arial"/>
        </w:rPr>
      </w:pPr>
      <w:r w:rsidRPr="007626C6">
        <w:rPr>
          <w:rFonts w:ascii="Arial" w:hAnsi="Arial" w:cs="Arial"/>
        </w:rPr>
        <w:t xml:space="preserve">• </w:t>
      </w:r>
      <w:r w:rsidR="006A68ED">
        <w:rPr>
          <w:rFonts w:ascii="Arial" w:hAnsi="Arial" w:cs="Arial"/>
        </w:rPr>
        <w:t>71</w:t>
      </w:r>
      <w:r w:rsidRPr="007626C6">
        <w:rPr>
          <w:rFonts w:ascii="Arial" w:hAnsi="Arial" w:cs="Arial"/>
        </w:rPr>
        <w:t xml:space="preserve"> eAuctions.</w:t>
      </w:r>
    </w:p>
    <w:p w:rsidR="007626C6" w:rsidRPr="007626C6" w:rsidRDefault="007626C6" w:rsidP="007626C6">
      <w:pPr>
        <w:spacing w:after="240"/>
        <w:rPr>
          <w:rFonts w:ascii="Arial" w:hAnsi="Arial" w:cs="Arial"/>
        </w:rPr>
      </w:pPr>
      <w:r w:rsidRPr="007626C6">
        <w:rPr>
          <w:rFonts w:ascii="Arial" w:hAnsi="Arial" w:cs="Arial"/>
        </w:rPr>
        <w:t xml:space="preserve">• </w:t>
      </w:r>
      <w:r w:rsidR="006A68ED">
        <w:rPr>
          <w:rFonts w:ascii="Arial" w:hAnsi="Arial" w:cs="Arial"/>
        </w:rPr>
        <w:t>3</w:t>
      </w:r>
      <w:r w:rsidRPr="007626C6">
        <w:rPr>
          <w:rFonts w:ascii="Arial" w:hAnsi="Arial" w:cs="Arial"/>
        </w:rPr>
        <w:t xml:space="preserve"> DPS.</w:t>
      </w:r>
    </w:p>
    <w:p w:rsidR="007626C6" w:rsidRPr="007626C6" w:rsidRDefault="007626C6" w:rsidP="007626C6">
      <w:pPr>
        <w:spacing w:before="240" w:after="240"/>
        <w:rPr>
          <w:rFonts w:ascii="Arial" w:hAnsi="Arial" w:cs="Arial"/>
        </w:rPr>
      </w:pPr>
      <w:r w:rsidRPr="007626C6">
        <w:rPr>
          <w:rFonts w:ascii="Arial" w:hAnsi="Arial" w:cs="Arial"/>
        </w:rPr>
        <w:t>CCS is therefore looking to support these areas along with its new DPS facility and the solution(s) must be able to support CCS and other Public Sector Buyer’s business activity.</w:t>
      </w:r>
      <w:bookmarkStart w:id="0" w:name="_GoBack"/>
      <w:bookmarkEnd w:id="0"/>
    </w:p>
    <w:p w:rsidR="007626C6" w:rsidRPr="007626C6" w:rsidRDefault="007626C6" w:rsidP="007626C6">
      <w:pPr>
        <w:spacing w:before="240" w:after="240"/>
        <w:rPr>
          <w:rFonts w:ascii="Arial" w:hAnsi="Arial" w:cs="Arial"/>
        </w:rPr>
      </w:pPr>
      <w:r w:rsidRPr="007626C6">
        <w:rPr>
          <w:rFonts w:ascii="Arial" w:hAnsi="Arial" w:cs="Arial"/>
        </w:rPr>
        <w:t>The solution(s) will need to support existing PCR 2015 regulations and be flexible enough to take into account any subsequent revisions going forward.</w:t>
      </w:r>
    </w:p>
    <w:p w:rsidR="007626C6" w:rsidRPr="007626C6" w:rsidRDefault="007626C6" w:rsidP="007626C6">
      <w:pPr>
        <w:spacing w:before="240" w:after="240"/>
        <w:rPr>
          <w:rFonts w:ascii="Arial" w:hAnsi="Arial" w:cs="Arial"/>
        </w:rPr>
      </w:pPr>
      <w:r w:rsidRPr="007626C6">
        <w:rPr>
          <w:rFonts w:ascii="Arial" w:hAnsi="Arial" w:cs="Arial"/>
        </w:rPr>
        <w:t>The following link provides further information of the purpose of CCS and its business activity:</w:t>
      </w:r>
      <w:r>
        <w:rPr>
          <w:rFonts w:ascii="Arial" w:hAnsi="Arial" w:cs="Arial"/>
        </w:rPr>
        <w:t xml:space="preserve"> </w:t>
      </w:r>
      <w:hyperlink r:id="rId4" w:history="1">
        <w:r w:rsidRPr="00B31DD0">
          <w:rPr>
            <w:rStyle w:val="Hyperlink"/>
            <w:rFonts w:ascii="Arial" w:hAnsi="Arial" w:cs="Arial"/>
          </w:rPr>
          <w:t>https://www.gov.uk/government/organisations/crown-commercial-service/about</w:t>
        </w:r>
      </w:hyperlink>
      <w:r>
        <w:rPr>
          <w:rFonts w:ascii="Arial" w:hAnsi="Arial" w:cs="Arial"/>
        </w:rPr>
        <w:t xml:space="preserve"> </w:t>
      </w:r>
    </w:p>
    <w:p w:rsidR="007626C6" w:rsidRPr="007626C6" w:rsidRDefault="007626C6" w:rsidP="007626C6">
      <w:pPr>
        <w:spacing w:before="240" w:after="240"/>
        <w:rPr>
          <w:rFonts w:ascii="Arial" w:hAnsi="Arial" w:cs="Arial"/>
        </w:rPr>
      </w:pPr>
      <w:r w:rsidRPr="007626C6">
        <w:rPr>
          <w:rFonts w:ascii="Arial" w:hAnsi="Arial" w:cs="Arial"/>
        </w:rPr>
        <w:t xml:space="preserve">The services that arise from this framework will involve the Supplier holding material that has been assigned a protective marking under the Government Security Classifications Scheme (April 2014). It will be a condition of this contract that this material must be protected. </w:t>
      </w:r>
    </w:p>
    <w:p w:rsidR="00EF5399" w:rsidRPr="007626C6" w:rsidRDefault="007626C6" w:rsidP="007626C6">
      <w:pPr>
        <w:spacing w:before="240" w:after="240"/>
        <w:rPr>
          <w:rFonts w:ascii="Arial" w:hAnsi="Arial" w:cs="Arial"/>
        </w:rPr>
      </w:pPr>
      <w:r w:rsidRPr="007626C6">
        <w:rPr>
          <w:rFonts w:ascii="Arial" w:hAnsi="Arial" w:cs="Arial"/>
        </w:rPr>
        <w:t xml:space="preserve">Baseline protection controls are defined in ISO27001:2013 and further defined by the Security Policy Framework: </w:t>
      </w:r>
      <w:hyperlink r:id="rId5" w:history="1">
        <w:r w:rsidRPr="00B31DD0">
          <w:rPr>
            <w:rStyle w:val="Hyperlink"/>
            <w:rFonts w:ascii="Arial" w:hAnsi="Arial" w:cs="Arial"/>
          </w:rPr>
          <w:t>https://www.gov.uk/government/collections/government-security</w:t>
        </w:r>
      </w:hyperlink>
      <w:r>
        <w:rPr>
          <w:rFonts w:ascii="Arial" w:hAnsi="Arial" w:cs="Arial"/>
        </w:rPr>
        <w:t xml:space="preserve"> </w:t>
      </w:r>
    </w:p>
    <w:sectPr w:rsidR="00EF5399" w:rsidRPr="007626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6C6"/>
    <w:rsid w:val="00042E1A"/>
    <w:rsid w:val="00397DBA"/>
    <w:rsid w:val="006A68ED"/>
    <w:rsid w:val="007626C6"/>
    <w:rsid w:val="008F66A9"/>
    <w:rsid w:val="00CF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5E059-5D1B-43AB-8F5F-08355FDA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26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uk/government/collections/government-security" TargetMode="External"/><Relationship Id="rId4" Type="http://schemas.openxmlformats.org/officeDocument/2006/relationships/hyperlink" Target="https://www.gov.uk/government/organisations/crown-commercial-service/ab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Cato</dc:creator>
  <cp:keywords/>
  <dc:description/>
  <cp:lastModifiedBy>Janine Cato</cp:lastModifiedBy>
  <cp:revision>3</cp:revision>
  <dcterms:created xsi:type="dcterms:W3CDTF">2018-10-09T08:39:00Z</dcterms:created>
  <dcterms:modified xsi:type="dcterms:W3CDTF">2018-10-09T08:40:00Z</dcterms:modified>
</cp:coreProperties>
</file>