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95C02" w14:textId="77777777" w:rsidR="00F06A16" w:rsidRDefault="00F06A16" w:rsidP="00F06A16">
      <w:pPr>
        <w:jc w:val="center"/>
        <w:rPr>
          <w:rFonts w:ascii="Arial" w:hAnsi="Arial" w:cs="Arial"/>
          <w:b/>
          <w:sz w:val="48"/>
        </w:rPr>
      </w:pPr>
      <w:bookmarkStart w:id="0" w:name="_GoBack"/>
      <w:bookmarkEnd w:id="0"/>
    </w:p>
    <w:p w14:paraId="0AAB58F3" w14:textId="77777777" w:rsidR="00F06A16" w:rsidRDefault="00F06A16" w:rsidP="00F06A16">
      <w:pPr>
        <w:jc w:val="center"/>
        <w:rPr>
          <w:rFonts w:ascii="Arial" w:hAnsi="Arial" w:cs="Arial"/>
          <w:b/>
          <w:sz w:val="48"/>
        </w:rPr>
      </w:pPr>
    </w:p>
    <w:p w14:paraId="0BB1B122" w14:textId="77777777" w:rsidR="00F06A16" w:rsidRDefault="00F06A16" w:rsidP="00F06A16">
      <w:pPr>
        <w:jc w:val="center"/>
        <w:rPr>
          <w:rFonts w:ascii="Arial" w:hAnsi="Arial" w:cs="Arial"/>
          <w:b/>
          <w:sz w:val="48"/>
        </w:rPr>
      </w:pPr>
    </w:p>
    <w:p w14:paraId="3AE52424" w14:textId="77777777" w:rsidR="00F06A16" w:rsidRDefault="00F06A16" w:rsidP="00F06A16">
      <w:pPr>
        <w:jc w:val="center"/>
        <w:rPr>
          <w:rFonts w:ascii="Arial" w:hAnsi="Arial" w:cs="Arial"/>
          <w:b/>
          <w:sz w:val="48"/>
        </w:rPr>
      </w:pPr>
    </w:p>
    <w:p w14:paraId="03A85B2A" w14:textId="77777777" w:rsidR="00F06A16" w:rsidRPr="00F25125" w:rsidRDefault="00F06A16" w:rsidP="00F06A16">
      <w:pPr>
        <w:jc w:val="center"/>
        <w:rPr>
          <w:rFonts w:ascii="Arial" w:hAnsi="Arial" w:cs="Arial"/>
          <w:b/>
          <w:sz w:val="40"/>
          <w:szCs w:val="40"/>
        </w:rPr>
      </w:pPr>
    </w:p>
    <w:p w14:paraId="4F6AAECB" w14:textId="604CC1E5" w:rsidR="00F06A16" w:rsidRDefault="007B1C07" w:rsidP="00F25125">
      <w:pPr>
        <w:jc w:val="center"/>
        <w:rPr>
          <w:rFonts w:ascii="Arial" w:hAnsi="Arial" w:cs="Arial"/>
          <w:b/>
          <w:sz w:val="40"/>
          <w:szCs w:val="40"/>
        </w:rPr>
      </w:pPr>
      <w:r w:rsidRPr="00F25125">
        <w:rPr>
          <w:rFonts w:ascii="Arial" w:hAnsi="Arial" w:cs="Arial"/>
          <w:b/>
          <w:sz w:val="40"/>
          <w:szCs w:val="40"/>
        </w:rPr>
        <w:t xml:space="preserve">Schedule </w:t>
      </w:r>
      <w:r w:rsidR="009233B9" w:rsidRPr="00F25125">
        <w:rPr>
          <w:rFonts w:ascii="Arial" w:hAnsi="Arial" w:cs="Arial"/>
          <w:b/>
          <w:sz w:val="40"/>
          <w:szCs w:val="40"/>
        </w:rPr>
        <w:t>12</w:t>
      </w:r>
    </w:p>
    <w:p w14:paraId="7BB75584" w14:textId="77777777" w:rsidR="00F25125" w:rsidRPr="00F25125" w:rsidRDefault="00F25125" w:rsidP="00F25125">
      <w:pPr>
        <w:jc w:val="center"/>
        <w:rPr>
          <w:rFonts w:ascii="Arial" w:hAnsi="Arial" w:cs="Arial"/>
          <w:b/>
          <w:sz w:val="40"/>
          <w:szCs w:val="40"/>
        </w:rPr>
      </w:pPr>
    </w:p>
    <w:p w14:paraId="4EB27B7B" w14:textId="7028C654" w:rsidR="00E97455" w:rsidRPr="00F25125" w:rsidRDefault="009233B9" w:rsidP="00F06A16">
      <w:pPr>
        <w:jc w:val="center"/>
        <w:rPr>
          <w:rFonts w:ascii="Arial" w:hAnsi="Arial" w:cs="Arial"/>
          <w:b/>
          <w:sz w:val="40"/>
          <w:szCs w:val="40"/>
        </w:rPr>
      </w:pPr>
      <w:r w:rsidRPr="00F25125">
        <w:rPr>
          <w:rFonts w:ascii="Arial" w:hAnsi="Arial" w:cs="Arial"/>
          <w:b/>
          <w:sz w:val="40"/>
          <w:szCs w:val="40"/>
        </w:rPr>
        <w:t>Sea Trial Form</w:t>
      </w:r>
    </w:p>
    <w:p w14:paraId="674D79B4" w14:textId="77777777" w:rsidR="009233B9" w:rsidRPr="00F06A16" w:rsidRDefault="009233B9" w:rsidP="00F06A16">
      <w:pPr>
        <w:jc w:val="center"/>
        <w:rPr>
          <w:rFonts w:ascii="Arial" w:hAnsi="Arial" w:cs="Arial"/>
          <w:b/>
          <w:sz w:val="44"/>
        </w:rPr>
      </w:pPr>
    </w:p>
    <w:p w14:paraId="4AC090CA" w14:textId="77777777" w:rsidR="00F06A16" w:rsidRDefault="00F06A16"/>
    <w:p w14:paraId="29E7659B" w14:textId="77777777" w:rsidR="00F06A16" w:rsidRDefault="00F06A16"/>
    <w:p w14:paraId="2D31C3F3" w14:textId="77777777" w:rsidR="00F06A16" w:rsidRDefault="00F06A16"/>
    <w:p w14:paraId="6937168B" w14:textId="77777777" w:rsidR="00F06A16" w:rsidRDefault="00F06A16"/>
    <w:p w14:paraId="0168C777" w14:textId="77777777" w:rsidR="00F06A16" w:rsidRDefault="00F06A16"/>
    <w:p w14:paraId="2BB8C21A" w14:textId="77777777" w:rsidR="00F06A16" w:rsidRDefault="00F06A16"/>
    <w:p w14:paraId="69FB16D1" w14:textId="77777777" w:rsidR="00F06A16" w:rsidRDefault="00F06A16"/>
    <w:p w14:paraId="60A73E2E" w14:textId="77777777" w:rsidR="00F06A16" w:rsidRDefault="00F06A16"/>
    <w:p w14:paraId="0B09629A" w14:textId="77777777" w:rsidR="00F06A16" w:rsidRDefault="00F06A16"/>
    <w:p w14:paraId="0218530A" w14:textId="77777777" w:rsidR="00F06A16" w:rsidRDefault="00F06A16"/>
    <w:p w14:paraId="7A3656BC" w14:textId="77777777" w:rsidR="00F06A16" w:rsidRDefault="00F06A16"/>
    <w:p w14:paraId="11AA5BAB" w14:textId="77777777" w:rsidR="00F06A16" w:rsidRDefault="00F06A16"/>
    <w:p w14:paraId="4F8B72C8" w14:textId="77777777" w:rsidR="00F06A16" w:rsidRDefault="00F06A16"/>
    <w:p w14:paraId="33BF3D52" w14:textId="77777777" w:rsidR="00F06A16" w:rsidRDefault="00F06A16"/>
    <w:p w14:paraId="6CBE04D1" w14:textId="77777777" w:rsidR="00F06A16" w:rsidRDefault="00F06A16">
      <w:pPr>
        <w:rPr>
          <w:rFonts w:ascii="Arial" w:hAnsi="Arial" w:cs="Arial"/>
        </w:rPr>
      </w:pPr>
    </w:p>
    <w:p w14:paraId="4EB27B7C" w14:textId="77777777" w:rsidR="007B1C07" w:rsidRPr="00F06A16" w:rsidRDefault="007B1C07">
      <w:pPr>
        <w:rPr>
          <w:rFonts w:ascii="Arial" w:hAnsi="Arial" w:cs="Arial"/>
        </w:rPr>
      </w:pPr>
      <w:r w:rsidRPr="00F06A16">
        <w:rPr>
          <w:rFonts w:ascii="Arial" w:hAnsi="Arial" w:cs="Arial"/>
        </w:rPr>
        <w:t>To be added at Contract Award</w:t>
      </w:r>
    </w:p>
    <w:sectPr w:rsidR="007B1C07" w:rsidRPr="00F06A1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2F391" w14:textId="77777777" w:rsidR="0075480F" w:rsidRDefault="0075480F" w:rsidP="0075480F">
      <w:pPr>
        <w:spacing w:after="0" w:line="240" w:lineRule="auto"/>
      </w:pPr>
      <w:r>
        <w:separator/>
      </w:r>
    </w:p>
  </w:endnote>
  <w:endnote w:type="continuationSeparator" w:id="0">
    <w:p w14:paraId="5526F561" w14:textId="77777777" w:rsidR="0075480F" w:rsidRDefault="0075480F" w:rsidP="00754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28FD9" w14:textId="77777777" w:rsidR="0075480F" w:rsidRDefault="00754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4352227"/>
      <w:docPartObj>
        <w:docPartGallery w:val="Page Numbers (Bottom of Page)"/>
        <w:docPartUnique/>
      </w:docPartObj>
    </w:sdtPr>
    <w:sdtEndPr>
      <w:rPr>
        <w:rFonts w:ascii="Arial" w:hAnsi="Arial" w:cs="Arial"/>
        <w:noProof/>
      </w:rPr>
    </w:sdtEndPr>
    <w:sdtContent>
      <w:p w14:paraId="50B59E3F" w14:textId="6752CCF3" w:rsidR="0075480F" w:rsidRPr="0075480F" w:rsidRDefault="0075480F">
        <w:pPr>
          <w:pStyle w:val="Footer"/>
          <w:jc w:val="center"/>
          <w:rPr>
            <w:rFonts w:ascii="Arial" w:hAnsi="Arial" w:cs="Arial"/>
          </w:rPr>
        </w:pPr>
        <w:r w:rsidRPr="0075480F">
          <w:rPr>
            <w:rFonts w:ascii="Arial" w:hAnsi="Arial" w:cs="Arial"/>
          </w:rPr>
          <w:fldChar w:fldCharType="begin"/>
        </w:r>
        <w:r w:rsidRPr="0075480F">
          <w:rPr>
            <w:rFonts w:ascii="Arial" w:hAnsi="Arial" w:cs="Arial"/>
          </w:rPr>
          <w:instrText xml:space="preserve"> PAGE   \* MERGEFORMAT </w:instrText>
        </w:r>
        <w:r w:rsidRPr="0075480F">
          <w:rPr>
            <w:rFonts w:ascii="Arial" w:hAnsi="Arial" w:cs="Arial"/>
          </w:rPr>
          <w:fldChar w:fldCharType="separate"/>
        </w:r>
        <w:r w:rsidR="006E6E46">
          <w:rPr>
            <w:rFonts w:ascii="Arial" w:hAnsi="Arial" w:cs="Arial"/>
            <w:noProof/>
          </w:rPr>
          <w:t>1</w:t>
        </w:r>
        <w:r w:rsidRPr="0075480F">
          <w:rPr>
            <w:rFonts w:ascii="Arial" w:hAnsi="Arial" w:cs="Arial"/>
            <w:noProof/>
          </w:rPr>
          <w:fldChar w:fldCharType="end"/>
        </w:r>
      </w:p>
    </w:sdtContent>
  </w:sdt>
  <w:p w14:paraId="0B47A2D6" w14:textId="77777777" w:rsidR="0075480F" w:rsidRDefault="00754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D3DB9" w14:textId="77777777" w:rsidR="0075480F" w:rsidRDefault="00754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5B0B2" w14:textId="77777777" w:rsidR="0075480F" w:rsidRDefault="0075480F" w:rsidP="0075480F">
      <w:pPr>
        <w:spacing w:after="0" w:line="240" w:lineRule="auto"/>
      </w:pPr>
      <w:r>
        <w:separator/>
      </w:r>
    </w:p>
  </w:footnote>
  <w:footnote w:type="continuationSeparator" w:id="0">
    <w:p w14:paraId="599000FC" w14:textId="77777777" w:rsidR="0075480F" w:rsidRDefault="0075480F" w:rsidP="00754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8611D" w14:textId="77777777" w:rsidR="0075480F" w:rsidRDefault="007548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62E5F" w14:textId="77777777" w:rsidR="0075480F" w:rsidRPr="008F5847" w:rsidRDefault="0075480F" w:rsidP="0075480F">
    <w:pPr>
      <w:pStyle w:val="Header"/>
      <w:jc w:val="right"/>
      <w:rPr>
        <w:rStyle w:val="ProtectiveMarking"/>
        <w:rFonts w:ascii="Arial" w:hAnsi="Arial" w:cs="Arial"/>
        <w:b w:val="0"/>
      </w:rPr>
    </w:pPr>
    <w:r w:rsidRPr="008F5847">
      <w:rPr>
        <w:rStyle w:val="ProtectiveMarking"/>
        <w:rFonts w:ascii="Arial" w:hAnsi="Arial" w:cs="Arial"/>
        <w:b w:val="0"/>
      </w:rPr>
      <w:t>CSS/0103 V1.0</w:t>
    </w:r>
  </w:p>
  <w:p w14:paraId="3F8D984F" w14:textId="77777777" w:rsidR="0075480F" w:rsidRPr="0075480F" w:rsidRDefault="0075480F" w:rsidP="00754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BF3C9" w14:textId="77777777" w:rsidR="0075480F" w:rsidRDefault="007548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C07"/>
    <w:rsid w:val="00303CA8"/>
    <w:rsid w:val="006E6E46"/>
    <w:rsid w:val="0075480F"/>
    <w:rsid w:val="007B1C07"/>
    <w:rsid w:val="009233B9"/>
    <w:rsid w:val="00BB3C05"/>
    <w:rsid w:val="00F06A16"/>
    <w:rsid w:val="00F13E94"/>
    <w:rsid w:val="00F251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B27B7B"/>
  <w15:chartTrackingRefBased/>
  <w15:docId w15:val="{BB6CF554-CEE2-4115-805E-A1686EB0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5480F"/>
    <w:pPr>
      <w:tabs>
        <w:tab w:val="center" w:pos="4513"/>
        <w:tab w:val="right" w:pos="9026"/>
      </w:tabs>
      <w:spacing w:after="0" w:line="240" w:lineRule="auto"/>
    </w:pPr>
  </w:style>
  <w:style w:type="character" w:customStyle="1" w:styleId="HeaderChar">
    <w:name w:val="Header Char"/>
    <w:basedOn w:val="DefaultParagraphFont"/>
    <w:link w:val="Header"/>
    <w:rsid w:val="0075480F"/>
  </w:style>
  <w:style w:type="paragraph" w:styleId="Footer">
    <w:name w:val="footer"/>
    <w:basedOn w:val="Normal"/>
    <w:link w:val="FooterChar"/>
    <w:uiPriority w:val="99"/>
    <w:unhideWhenUsed/>
    <w:rsid w:val="007548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80F"/>
  </w:style>
  <w:style w:type="character" w:customStyle="1" w:styleId="ProtectiveMarking">
    <w:name w:val="Protective Marking"/>
    <w:basedOn w:val="DefaultParagraphFont"/>
    <w:rsid w:val="0075480F"/>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2017-09-14T23:00:00+00:00</CreatedOriginated>
    <FOIExemption xmlns="http://schemas.microsoft.com/sharepoint/v3">No</FOIExemption>
    <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9161-1B63-45B2-BC8D-A8495126C592}">
  <ds:schemaRefs>
    <ds:schemaRef ds:uri="555cf680-9b70-4bab-b700-cb64735758ae"/>
    <ds:schemaRef ds:uri="http://schemas.microsoft.com/office/2006/documentManagement/types"/>
    <ds:schemaRef ds:uri="http://www.w3.org/XML/1998/namespace"/>
    <ds:schemaRef ds:uri="http://purl.org/dc/elements/1.1/"/>
    <ds:schemaRef ds:uri="http://purl.org/dc/terms/"/>
    <ds:schemaRef ds:uri="555CF680-9B70-4BAB-B700-CB64735758AE"/>
    <ds:schemaRef ds:uri="http://schemas.microsoft.com/office/2006/metadata/properties"/>
    <ds:schemaRef ds:uri="http://purl.org/dc/dcmitype/"/>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0E3ED024-0710-4A5A-BAA4-EFB4C9E8E30B}">
  <ds:schemaRefs>
    <ds:schemaRef ds:uri="http://schemas.microsoft.com/sharepoint/v3/contenttype/forms"/>
  </ds:schemaRefs>
</ds:datastoreItem>
</file>

<file path=customXml/itemProps3.xml><?xml version="1.0" encoding="utf-8"?>
<ds:datastoreItem xmlns:ds="http://schemas.openxmlformats.org/officeDocument/2006/customXml" ds:itemID="{7CA33510-D3FD-4A31-A103-ED0F215A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F02F5C3-5F2C-4B83-AE1A-754558938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Words>
  <Characters>68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-0103_ITN_12_Sea_Trial_Form</vt:lpstr>
    </vt:vector>
  </TitlesOfParts>
  <Company/>
  <LinksUpToDate>false</LinksUpToDate>
  <CharactersWithSpaces>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-0103_ITN_12_Sea_Trial_Form</dc:title>
  <dc:subject/>
  <dc:creator>Bissett, Matthew D (DES Ships Comrcl-CSS-3b1)</dc:creator>
  <cp:keywords/>
  <dc:description/>
  <cp:lastModifiedBy>Hunt, Christine Ms (DES Ships Comrcl-CSS-3b2)</cp:lastModifiedBy>
  <cp:revision>2</cp:revision>
  <dcterms:created xsi:type="dcterms:W3CDTF">2018-04-23T14:01:00Z</dcterms:created>
  <dcterms:modified xsi:type="dcterms:W3CDTF">2018-04-23T14:01:00Z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