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B2B7B">
              <w:rPr>
                <w:rFonts w:ascii="Arial" w:hAnsi="Arial" w:cs="Arial"/>
                <w:b/>
                <w:sz w:val="22"/>
              </w:rPr>
              <w:t>546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93515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B2B7B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4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2B2B7B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03/04/2018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B2B7B">
        <w:rPr>
          <w:rFonts w:ascii="Arial" w:hAnsi="Arial" w:cs="Arial"/>
          <w:b/>
        </w:rPr>
        <w:t xml:space="preserve">546 </w:t>
      </w:r>
      <w:r w:rsidR="002B2B7B" w:rsidRPr="002B2B7B">
        <w:rPr>
          <w:rFonts w:ascii="Arial" w:hAnsi="Arial" w:cs="Arial"/>
          <w:b/>
        </w:rPr>
        <w:t>Designated Funds communications support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2B2B7B">
        <w:rPr>
          <w:rFonts w:ascii="Arial" w:hAnsi="Arial" w:cs="Arial"/>
        </w:rPr>
        <w:t>29/03/2018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C75013">
        <w:rPr>
          <w:rFonts w:ascii="Arial" w:hAnsi="Arial" w:cs="Arial"/>
        </w:rPr>
        <w:t>03/04/2018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C75013">
        <w:rPr>
          <w:rFonts w:ascii="Arial" w:hAnsi="Arial" w:cs="Arial"/>
        </w:rPr>
        <w:t>29/05/2018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75013">
        <w:rPr>
          <w:rFonts w:ascii="Arial" w:hAnsi="Arial" w:cs="Arial"/>
          <w:b/>
        </w:rPr>
        <w:t>47,000.00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025E5B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</w:t>
      </w:r>
      <w:r w:rsidR="00C75013">
        <w:rPr>
          <w:rFonts w:ascii="Arial" w:hAnsi="Arial" w:cs="Arial"/>
        </w:rPr>
        <w:t xml:space="preserve"> </w:t>
      </w:r>
      <w:bookmarkStart w:id="18" w:name="_GoBack"/>
      <w:bookmarkEnd w:id="18"/>
      <w:r>
        <w:rPr>
          <w:rFonts w:ascii="Arial" w:hAnsi="Arial" w:cs="Arial"/>
        </w:rPr>
        <w:t>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C750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C75013">
              <w:rPr>
                <w:rFonts w:ascii="Arial" w:hAnsi="Arial" w:cs="Arial"/>
              </w:rPr>
              <w:t>546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75013" w:rsidP="00727813">
            <w:pPr>
              <w:rPr>
                <w:rFonts w:ascii="Arial" w:hAnsi="Arial" w:cs="Arial"/>
              </w:rPr>
            </w:pPr>
            <w:r w:rsidRPr="00C75013">
              <w:rPr>
                <w:rFonts w:ascii="Arial" w:hAnsi="Arial" w:cs="Arial"/>
              </w:rPr>
              <w:t>5404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75013" w:rsidP="00727813">
            <w:pPr>
              <w:rPr>
                <w:rFonts w:ascii="Arial" w:hAnsi="Arial" w:cs="Arial"/>
              </w:rPr>
            </w:pPr>
            <w:bookmarkStart w:id="21" w:name="bkCostCentre"/>
            <w:r w:rsidRPr="00C75013">
              <w:rPr>
                <w:rFonts w:ascii="Arial" w:hAnsi="Arial" w:cs="Arial"/>
              </w:rPr>
              <w:t>571073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53" w:rsidRDefault="00935153">
      <w:r>
        <w:separator/>
      </w:r>
    </w:p>
  </w:endnote>
  <w:endnote w:type="continuationSeparator" w:id="0">
    <w:p w:rsidR="00935153" w:rsidRDefault="0093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A25E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53" w:rsidRDefault="00935153">
      <w:r>
        <w:separator/>
      </w:r>
    </w:p>
  </w:footnote>
  <w:footnote w:type="continuationSeparator" w:id="0">
    <w:p w:rsidR="00935153" w:rsidRDefault="00935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25E5B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2B7B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25E4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35153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75013"/>
    <w:rsid w:val="00CA2CDC"/>
    <w:rsid w:val="00CB6833"/>
    <w:rsid w:val="00D704E7"/>
    <w:rsid w:val="00DC1C39"/>
    <w:rsid w:val="00DE1062"/>
    <w:rsid w:val="00DF6551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925E36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1A4659"/>
    <w:rsid w:val="00622F0A"/>
    <w:rsid w:val="00692579"/>
    <w:rsid w:val="00695C80"/>
    <w:rsid w:val="00925E36"/>
    <w:rsid w:val="009A65F4"/>
    <w:rsid w:val="00CA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1DA6-0CF2-4C77-8D7E-038A5EB2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2018-04-03T10:40:00Z</dcterms:created>
  <dcterms:modified xsi:type="dcterms:W3CDTF">2018-04-04T13:15:00Z</dcterms:modified>
</cp:coreProperties>
</file>