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66" w:rsidRDefault="00F93289" w:rsidP="00850266">
      <w:pPr>
        <w:rPr>
          <w:b/>
        </w:rPr>
      </w:pPr>
      <w:r w:rsidRPr="00F93289">
        <w:rPr>
          <w:b/>
        </w:rPr>
        <w:t>Annex E</w:t>
      </w:r>
      <w:r w:rsidR="00850266">
        <w:rPr>
          <w:b/>
        </w:rPr>
        <w:t xml:space="preserve"> – Purchase Order Template –Sample (For Information Only)</w:t>
      </w:r>
    </w:p>
    <w:p w:rsidR="00850266" w:rsidRDefault="00850266" w:rsidP="00850266">
      <w:pPr>
        <w:rPr>
          <w:b/>
        </w:rPr>
        <w:sectPr w:rsidR="00850266" w:rsidSect="00650587">
          <w:pgSz w:w="16840" w:h="11907" w:orient="landscape"/>
          <w:pgMar w:top="1797" w:right="1440" w:bottom="1797" w:left="1440" w:header="720" w:footer="720" w:gutter="0"/>
          <w:cols w:space="708"/>
          <w:docGrid w:linePitch="360"/>
        </w:sectPr>
      </w:pPr>
      <w:bookmarkStart w:id="0" w:name="_GoBack"/>
      <w:bookmarkEnd w:id="0"/>
      <w:r>
        <w:rPr>
          <w:rFonts w:eastAsia="Calibri" w:cs="Arial"/>
          <w:b/>
          <w:noProof/>
          <w:color w:val="FF0000"/>
          <w:szCs w:val="22"/>
        </w:rPr>
        <w:drawing>
          <wp:inline distT="0" distB="0" distL="0" distR="0" wp14:anchorId="39428D0F" wp14:editId="492A4254">
            <wp:extent cx="8535342" cy="4533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561" cy="453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1FD" w:rsidRDefault="002811FD" w:rsidP="00850266"/>
    <w:sectPr w:rsidR="00281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1B"/>
    <w:rsid w:val="002811FD"/>
    <w:rsid w:val="0039121B"/>
    <w:rsid w:val="00850266"/>
    <w:rsid w:val="00E368BA"/>
    <w:rsid w:val="00F9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266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66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266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66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58</Characters>
  <Application>Microsoft Office Word</Application>
  <DocSecurity>0</DocSecurity>
  <Lines>1</Lines>
  <Paragraphs>1</Paragraphs>
  <ScaleCrop>false</ScaleCrop>
  <Company>Babcock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Calvert, Nicola</dc:creator>
  <cp:keywords/>
  <dc:description/>
  <cp:lastModifiedBy>Calvert, Nicola</cp:lastModifiedBy>
  <cp:revision>3</cp:revision>
  <dcterms:created xsi:type="dcterms:W3CDTF">2018-04-09T14:17:00Z</dcterms:created>
  <dcterms:modified xsi:type="dcterms:W3CDTF">2018-04-09T15:09:00Z</dcterms:modified>
</cp:coreProperties>
</file>