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5294</wp:posOffset>
            </wp:positionH>
            <wp:positionV relativeFrom="paragraph">
              <wp:posOffset>311785</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(ii) Lot 2–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2)</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2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for Lot 2 by uploading a zip file containing the certificate to question 1.35.5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2 COPPs</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up to a maximum of 1 completed certificate for Lot 2. </w:t>
      </w:r>
    </w:p>
    <w:p w:rsidR="00000000" w:rsidDel="00000000" w:rsidP="00000000" w:rsidRDefault="00000000" w:rsidRPr="00000000" w14:paraId="00000017">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2.</w:t>
      </w:r>
    </w:p>
    <w:p w:rsidR="00000000" w:rsidDel="00000000" w:rsidP="00000000" w:rsidRDefault="00000000" w:rsidRPr="00000000" w14:paraId="00000018">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9">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2</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2 is LCV's up to 3.5T.</w:t>
      </w:r>
      <w:r w:rsidDel="00000000" w:rsidR="00000000" w:rsidRPr="00000000">
        <w:rPr>
          <w:rtl w:val="0"/>
        </w:rPr>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F">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1">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7">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9">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 Lot 2 – Certificate of Performance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LCVs up to 3.5T as a minimum as this is a mandatory deliverable for Lot 2.   </w:t>
      </w:r>
    </w:p>
    <w:p w:rsidR="00000000" w:rsidDel="00000000" w:rsidP="00000000" w:rsidRDefault="00000000" w:rsidRPr="00000000" w14:paraId="00000042">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2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LCVs up to 3.5T </w:t>
            </w:r>
            <w:r w:rsidDel="00000000" w:rsidR="00000000" w:rsidRPr="00000000">
              <w:rPr>
                <w:rFonts w:ascii="Arial" w:cs="Arial" w:eastAsia="Arial" w:hAnsi="Arial"/>
                <w:rtl w:val="0"/>
              </w:rPr>
              <w:t xml:space="preserve">(Mandatory)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HGVs from 3.5T to 7.5T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Specialist LCVs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Minibuses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4x4s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C">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D">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5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5">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3">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2hCt5cwEGWr9u2IpT9g8O2c9Q==">AMUW2mW4FMHdMKs1zlhIYKLFKyJLOHbXrN0/V0RFA3AHHlbQrtZyAu/RK38eWtHEVzdX4LCGC9DNykukecNpk7WE1ZgBj0C8Z8leuKtgAEnjdiJXN+OQhhnCH+Rs8E2W5ZcCu91KAVv7FeOs98/iimAoFrZCtrU2TQ==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2022-10-25T13:14:00Z</dcterms:created>
  <dc:creator>Beha Houlousi</dc:creator>
</cp:coreProperties>
</file>