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C489F" w14:textId="462BCE62" w:rsidR="00F06EDC" w:rsidRDefault="003732F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DPS Order Form </w:t>
      </w:r>
    </w:p>
    <w:p w14:paraId="0BFAA700" w14:textId="77777777" w:rsidR="00F06EDC" w:rsidRDefault="00F06EDC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9E5570F" w14:textId="77777777" w:rsidR="00F06EDC" w:rsidRDefault="003732F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5E49ACCB" w14:textId="77777777" w:rsidR="00F06EDC" w:rsidRDefault="00F06ED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76D97D" w14:textId="77777777" w:rsidR="00F06EDC" w:rsidRDefault="00F06ED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177485" w14:textId="77777777" w:rsidR="00385572" w:rsidRDefault="003732F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85572" w:rsidRPr="00385572">
        <w:rPr>
          <w:rStyle w:val="ui-provider"/>
          <w:rFonts w:ascii="Arial" w:hAnsi="Arial" w:cs="Arial"/>
          <w:sz w:val="24"/>
          <w:szCs w:val="24"/>
        </w:rPr>
        <w:t>CCIT23A31</w:t>
      </w:r>
      <w:r w:rsidR="00385572" w:rsidRPr="00385572" w:rsidDel="00385572"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14:paraId="09A63CC6" w14:textId="77777777" w:rsidR="00F06EDC" w:rsidRDefault="00F06ED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762436" w14:textId="21432C4B" w:rsidR="00F06EDC" w:rsidRDefault="003732F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972AD">
        <w:rPr>
          <w:rFonts w:ascii="Arial" w:eastAsia="Arial" w:hAnsi="Arial" w:cs="Arial"/>
          <w:sz w:val="24"/>
          <w:szCs w:val="24"/>
        </w:rPr>
        <w:t>Government Property Agency</w:t>
      </w:r>
    </w:p>
    <w:p w14:paraId="545812DE" w14:textId="77777777" w:rsidR="00F06EDC" w:rsidRDefault="003732F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1D8B407" w14:textId="40F71D4C" w:rsidR="00F06EDC" w:rsidRDefault="003732F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972AD" w:rsidRPr="006B349F">
        <w:rPr>
          <w:rFonts w:ascii="Arial" w:eastAsia="Arial" w:hAnsi="Arial" w:cs="Arial"/>
          <w:sz w:val="24"/>
          <w:szCs w:val="24"/>
        </w:rPr>
        <w:t>10 Victoria Street, London, SW1H 0NN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017F412C" w14:textId="77777777" w:rsidR="00F06EDC" w:rsidRDefault="00F06ED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F3D32F" w14:textId="0CC002DE" w:rsidR="00F06EDC" w:rsidRDefault="003732F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2344A4">
        <w:rPr>
          <w:rFonts w:ascii="Arial" w:eastAsia="Arial" w:hAnsi="Arial" w:cs="Arial"/>
          <w:sz w:val="24"/>
          <w:szCs w:val="24"/>
        </w:rPr>
        <w:t>Equans</w:t>
      </w:r>
      <w:proofErr w:type="spellEnd"/>
      <w:r w:rsidR="002344A4">
        <w:rPr>
          <w:rFonts w:ascii="Arial" w:eastAsia="Arial" w:hAnsi="Arial" w:cs="Arial"/>
          <w:sz w:val="24"/>
          <w:szCs w:val="24"/>
        </w:rPr>
        <w:t xml:space="preserve"> Services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9F96D44" w14:textId="51330483" w:rsidR="00F06EDC" w:rsidRDefault="003732FB" w:rsidP="00443D04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344A4" w:rsidRPr="00443D04">
        <w:rPr>
          <w:rFonts w:ascii="Arial" w:eastAsia="Arial" w:hAnsi="Arial" w:cs="Arial"/>
          <w:sz w:val="24"/>
          <w:szCs w:val="24"/>
        </w:rPr>
        <w:t>1st Floor, Neon, Q10 Quorum Business Park, Benton Lane, Newcastle-upon-Tyne, NE12 8BU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0E1C214" w14:textId="3700C487" w:rsidR="00F06EDC" w:rsidRDefault="003732F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344A4" w:rsidRPr="00443D04">
        <w:rPr>
          <w:rFonts w:ascii="Arial" w:eastAsia="Arial" w:hAnsi="Arial" w:cs="Arial"/>
          <w:sz w:val="24"/>
          <w:szCs w:val="24"/>
        </w:rPr>
        <w:t>00598379</w:t>
      </w:r>
      <w:r w:rsidR="002344A4" w:rsidRPr="00443D04" w:rsidDel="002344A4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</w:p>
    <w:p w14:paraId="0FDF3882" w14:textId="43F49F26" w:rsidR="00F06EDC" w:rsidRDefault="003732F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06815" w:rsidRPr="00506815">
        <w:rPr>
          <w:rFonts w:ascii="Arial" w:eastAsia="Arial" w:hAnsi="Arial" w:cs="Arial"/>
          <w:sz w:val="24"/>
          <w:szCs w:val="24"/>
        </w:rPr>
        <w:t>22</w:t>
      </w:r>
      <w:r w:rsidR="005F1FBC">
        <w:rPr>
          <w:rFonts w:ascii="Arial" w:eastAsia="Arial" w:hAnsi="Arial" w:cs="Arial"/>
          <w:sz w:val="24"/>
          <w:szCs w:val="24"/>
        </w:rPr>
        <w:t>-</w:t>
      </w:r>
      <w:r w:rsidR="00506815" w:rsidRPr="00506815">
        <w:rPr>
          <w:rFonts w:ascii="Arial" w:eastAsia="Arial" w:hAnsi="Arial" w:cs="Arial"/>
          <w:sz w:val="24"/>
          <w:szCs w:val="24"/>
        </w:rPr>
        <w:t>507</w:t>
      </w:r>
      <w:r w:rsidR="005F1FBC">
        <w:rPr>
          <w:rFonts w:ascii="Arial" w:eastAsia="Arial" w:hAnsi="Arial" w:cs="Arial"/>
          <w:sz w:val="24"/>
          <w:szCs w:val="24"/>
        </w:rPr>
        <w:t>-</w:t>
      </w:r>
      <w:r w:rsidR="00506815" w:rsidRPr="00506815">
        <w:rPr>
          <w:rFonts w:ascii="Arial" w:eastAsia="Arial" w:hAnsi="Arial" w:cs="Arial"/>
          <w:sz w:val="24"/>
          <w:szCs w:val="24"/>
        </w:rPr>
        <w:t xml:space="preserve">2453 </w:t>
      </w:r>
    </w:p>
    <w:p w14:paraId="01879265" w14:textId="5FD6FA84" w:rsidR="00F06EDC" w:rsidRDefault="003732F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ID: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5F1FBC" w:rsidRPr="00443D04">
        <w:rPr>
          <w:rFonts w:ascii="Arial" w:eastAsia="Arial" w:hAnsi="Arial" w:cs="Arial"/>
          <w:sz w:val="24"/>
          <w:szCs w:val="24"/>
        </w:rPr>
        <w:t>SQ-RKVQ65B</w:t>
      </w:r>
    </w:p>
    <w:p w14:paraId="37FAECBD" w14:textId="77777777" w:rsidR="00F06EDC" w:rsidRDefault="00F06ED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58DA3A" w14:textId="77777777" w:rsidR="00F06EDC" w:rsidRPr="006873B5" w:rsidRDefault="003732F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873B5">
        <w:rPr>
          <w:rFonts w:ascii="Arial" w:eastAsia="Arial" w:hAnsi="Arial" w:cs="Arial"/>
          <w:b/>
          <w:sz w:val="24"/>
          <w:szCs w:val="24"/>
        </w:rPr>
        <w:t>APPLICABLE DPS CONTRACT</w:t>
      </w:r>
    </w:p>
    <w:p w14:paraId="5BB8B0D8" w14:textId="77777777" w:rsidR="00F06EDC" w:rsidRDefault="00F06ED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E74C6B" w14:textId="5DF1F44B" w:rsidR="00F06EDC" w:rsidRDefault="003732F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</w:t>
      </w:r>
      <w:r w:rsidR="006D11CC"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z w:val="24"/>
          <w:szCs w:val="24"/>
        </w:rPr>
        <w:t>dated</w:t>
      </w:r>
      <w:r w:rsidR="00190397">
        <w:rPr>
          <w:rFonts w:ascii="Arial" w:eastAsia="Arial" w:hAnsi="Arial" w:cs="Arial"/>
          <w:sz w:val="24"/>
          <w:szCs w:val="24"/>
        </w:rPr>
        <w:t xml:space="preserve"> 29/02/2024</w:t>
      </w:r>
    </w:p>
    <w:p w14:paraId="016B8382" w14:textId="5AC806C0" w:rsidR="00F06EDC" w:rsidRDefault="003732F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 w:rsidR="008B1E46">
        <w:rPr>
          <w:rFonts w:ascii="Arial" w:eastAsia="Arial" w:hAnsi="Arial" w:cs="Arial"/>
          <w:sz w:val="24"/>
          <w:szCs w:val="24"/>
        </w:rPr>
        <w:t xml:space="preserve"> is</w:t>
      </w:r>
      <w:r>
        <w:rPr>
          <w:rFonts w:ascii="Arial" w:eastAsia="Arial" w:hAnsi="Arial" w:cs="Arial"/>
          <w:sz w:val="24"/>
          <w:szCs w:val="24"/>
        </w:rPr>
        <w:t xml:space="preserve"> issued under the DPS Contract with the reference number </w:t>
      </w:r>
      <w:r>
        <w:rPr>
          <w:rFonts w:ascii="Arial" w:eastAsia="Arial" w:hAnsi="Arial" w:cs="Arial"/>
          <w:b/>
          <w:sz w:val="24"/>
          <w:szCs w:val="24"/>
        </w:rPr>
        <w:t>RM6264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bookmarkStart w:id="0" w:name="_Hlk158724052"/>
      <w:r w:rsidR="006B1ECF" w:rsidRPr="006B1ECF">
        <w:rPr>
          <w:rFonts w:ascii="Arial" w:eastAsia="Arial" w:hAnsi="Arial" w:cs="Arial"/>
          <w:sz w:val="24"/>
          <w:szCs w:val="24"/>
        </w:rPr>
        <w:t>Facilities Management &amp; Workplace Services</w:t>
      </w:r>
      <w:bookmarkEnd w:id="0"/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14A0D584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92BE0C6" w14:textId="2E4E5090" w:rsidR="00F06EDC" w:rsidRPr="006873B5" w:rsidRDefault="003732F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 w:rsidRPr="006873B5">
        <w:rPr>
          <w:rFonts w:ascii="Arial" w:eastAsia="Arial" w:hAnsi="Arial" w:cs="Arial"/>
          <w:b/>
          <w:sz w:val="24"/>
          <w:szCs w:val="24"/>
        </w:rPr>
        <w:t xml:space="preserve">DPS FILTER </w:t>
      </w:r>
      <w:proofErr w:type="gramStart"/>
      <w:r w:rsidRPr="006873B5">
        <w:rPr>
          <w:rFonts w:ascii="Arial" w:eastAsia="Arial" w:hAnsi="Arial" w:cs="Arial"/>
          <w:b/>
          <w:sz w:val="24"/>
          <w:szCs w:val="24"/>
        </w:rPr>
        <w:t>CATEGORY(</w:t>
      </w:r>
      <w:proofErr w:type="gramEnd"/>
      <w:r w:rsidRPr="006873B5">
        <w:rPr>
          <w:rFonts w:ascii="Arial" w:eastAsia="Arial" w:hAnsi="Arial" w:cs="Arial"/>
          <w:b/>
          <w:sz w:val="24"/>
          <w:szCs w:val="24"/>
        </w:rPr>
        <w:t>IES):</w:t>
      </w:r>
    </w:p>
    <w:p w14:paraId="0D757EAE" w14:textId="77777777" w:rsidR="00AB2A4F" w:rsidRDefault="00AB2A4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5D598983" w14:textId="77777777" w:rsidR="00C74321" w:rsidRPr="00C74321" w:rsidRDefault="00AB2A4F" w:rsidP="001126E9">
      <w:pPr>
        <w:numPr>
          <w:ilvl w:val="0"/>
          <w:numId w:val="7"/>
        </w:numPr>
        <w:spacing w:after="0" w:line="240" w:lineRule="auto"/>
        <w:ind w:left="1494"/>
        <w:rPr>
          <w:rFonts w:ascii="Arial" w:eastAsia="Arial" w:hAnsi="Arial" w:cs="Arial"/>
          <w:color w:val="000000"/>
        </w:rPr>
      </w:pPr>
      <w:r w:rsidRPr="00C74321">
        <w:rPr>
          <w:rFonts w:ascii="Arial" w:eastAsia="Arial" w:hAnsi="Arial" w:cs="Arial"/>
          <w:color w:val="000000"/>
        </w:rPr>
        <w:t>Service Type</w:t>
      </w:r>
      <w:r w:rsidR="00C74321">
        <w:rPr>
          <w:rFonts w:ascii="Arial" w:eastAsia="Arial" w:hAnsi="Arial" w:cs="Arial"/>
          <w:color w:val="000000"/>
        </w:rPr>
        <w:t>:</w:t>
      </w:r>
      <w:r w:rsidR="006873B5" w:rsidRPr="00C74321">
        <w:rPr>
          <w:rFonts w:ascii="Arial" w:eastAsia="Arial" w:hAnsi="Arial" w:cs="Arial"/>
          <w:color w:val="000000"/>
        </w:rPr>
        <w:t xml:space="preserve"> </w:t>
      </w:r>
      <w:r w:rsidR="00C74321" w:rsidRPr="00C74321">
        <w:rPr>
          <w:rFonts w:ascii="Arial" w:hAnsi="Arial" w:cs="Arial"/>
          <w:color w:val="0B0C0C"/>
        </w:rPr>
        <w:t>Mechanical and Electrical Engineering Maintenance, Reactive maintenance services, Specialist maintenance Services, Standby power system maintenance, Smart FM Solutions and CAFM - TFM &amp; Hard FM Requirements, Other</w:t>
      </w:r>
    </w:p>
    <w:p w14:paraId="5942F629" w14:textId="3973B6E3" w:rsidR="00C74321" w:rsidRPr="00C74321" w:rsidRDefault="00AB2A4F" w:rsidP="001126E9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/>
        </w:rPr>
      </w:pPr>
      <w:r w:rsidRPr="00C74321">
        <w:rPr>
          <w:rFonts w:ascii="Arial" w:eastAsia="Arial" w:hAnsi="Arial" w:cs="Arial"/>
          <w:color w:val="000000"/>
        </w:rPr>
        <w:t>Location</w:t>
      </w:r>
      <w:r w:rsidR="006873B5" w:rsidRPr="00C74321">
        <w:rPr>
          <w:rFonts w:ascii="Arial" w:eastAsia="Arial" w:hAnsi="Arial" w:cs="Arial"/>
          <w:color w:val="000000"/>
        </w:rPr>
        <w:tab/>
      </w:r>
      <w:r w:rsidR="00C74321">
        <w:rPr>
          <w:rFonts w:ascii="Arial" w:eastAsia="Arial" w:hAnsi="Arial" w:cs="Arial"/>
          <w:color w:val="000000"/>
        </w:rPr>
        <w:t>Westminster, London</w:t>
      </w:r>
    </w:p>
    <w:p w14:paraId="6B59D6A7" w14:textId="2DEE3974" w:rsidR="00C74321" w:rsidRPr="00C74321" w:rsidRDefault="00AB2A4F" w:rsidP="00C74321">
      <w:pPr>
        <w:pStyle w:val="ListParagraph"/>
        <w:numPr>
          <w:ilvl w:val="0"/>
          <w:numId w:val="8"/>
        </w:numPr>
        <w:spacing w:before="100" w:beforeAutospacing="1" w:after="100" w:afterAutospacing="1"/>
      </w:pPr>
      <w:r w:rsidRPr="00C74321">
        <w:rPr>
          <w:rFonts w:ascii="Arial" w:eastAsia="Arial" w:hAnsi="Arial" w:cs="Arial"/>
          <w:color w:val="000000"/>
        </w:rPr>
        <w:t>Annual Contract Value</w:t>
      </w:r>
      <w:r w:rsidR="006873B5" w:rsidRPr="00C74321">
        <w:rPr>
          <w:rFonts w:ascii="Arial" w:eastAsia="Arial" w:hAnsi="Arial" w:cs="Arial"/>
          <w:color w:val="000000"/>
        </w:rPr>
        <w:t xml:space="preserve"> </w:t>
      </w:r>
      <w:r w:rsidR="00C74321">
        <w:rPr>
          <w:rFonts w:ascii="Arial" w:eastAsia="Arial" w:hAnsi="Arial" w:cs="Arial"/>
          <w:color w:val="000000"/>
        </w:rPr>
        <w:t xml:space="preserve">£1,500,000+ </w:t>
      </w:r>
    </w:p>
    <w:p w14:paraId="39699E20" w14:textId="77777777" w:rsidR="00F06EDC" w:rsidRDefault="003732FB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ORDER INCORPORATED TERMS</w:t>
      </w:r>
    </w:p>
    <w:p w14:paraId="23E40266" w14:textId="77777777" w:rsidR="00F06EDC" w:rsidRDefault="00F06EDC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D3CD58C" w14:textId="05107CC1" w:rsidR="00F06EDC" w:rsidRDefault="003732F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</w:t>
      </w:r>
      <w:r w:rsidR="00CB4553">
        <w:rPr>
          <w:rFonts w:ascii="Arial" w:eastAsia="Arial" w:hAnsi="Arial" w:cs="Arial"/>
          <w:sz w:val="24"/>
          <w:szCs w:val="24"/>
        </w:rPr>
        <w:t xml:space="preserve">attached </w:t>
      </w:r>
      <w:r>
        <w:rPr>
          <w:rFonts w:ascii="Arial" w:eastAsia="Arial" w:hAnsi="Arial" w:cs="Arial"/>
          <w:sz w:val="24"/>
          <w:szCs w:val="24"/>
        </w:rPr>
        <w:t>are incorporated into this Order Contract. Where numbers are missing we are not using those schedules. If the documents conflict, the following order of precedence applies:</w:t>
      </w:r>
    </w:p>
    <w:p w14:paraId="21D95B8A" w14:textId="0A64DEF5" w:rsidR="00F06EDC" w:rsidRDefault="003732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Form, including the Order Special Terms and Order Special Schedules.</w:t>
      </w:r>
    </w:p>
    <w:p w14:paraId="2A998464" w14:textId="3830DB3A" w:rsidR="00F06EDC" w:rsidRDefault="003732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</w:p>
    <w:p w14:paraId="5E78C033" w14:textId="18C1383A" w:rsidR="00F06EDC" w:rsidRDefault="006873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="00B1000E">
        <w:rPr>
          <w:rFonts w:ascii="Arial" w:eastAsia="Arial" w:hAnsi="Arial" w:cs="Arial"/>
          <w:color w:val="000000"/>
          <w:sz w:val="24"/>
          <w:szCs w:val="24"/>
        </w:rPr>
        <w:t>he Core Terms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which </w:t>
      </w:r>
      <w:r w:rsidR="001C4344">
        <w:rPr>
          <w:rFonts w:ascii="Arial" w:eastAsia="Arial" w:hAnsi="Arial" w:cs="Arial"/>
          <w:color w:val="000000"/>
          <w:sz w:val="24"/>
          <w:szCs w:val="24"/>
        </w:rPr>
        <w:t xml:space="preserve">have been refined to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include </w:t>
      </w:r>
      <w:r w:rsidR="001C4344">
        <w:rPr>
          <w:rFonts w:ascii="Arial" w:eastAsia="Arial" w:hAnsi="Arial" w:cs="Arial"/>
          <w:color w:val="000000"/>
          <w:sz w:val="24"/>
          <w:szCs w:val="24"/>
        </w:rPr>
        <w:t xml:space="preserve">Order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Special Terms </w:t>
      </w:r>
    </w:p>
    <w:p w14:paraId="5972567E" w14:textId="1BDBAA82" w:rsidR="00F06EDC" w:rsidRDefault="003732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The following </w:t>
      </w:r>
      <w:r w:rsidR="009B35AA">
        <w:rPr>
          <w:rFonts w:ascii="Arial" w:eastAsia="Arial" w:hAnsi="Arial" w:cs="Arial"/>
          <w:color w:val="000000"/>
          <w:sz w:val="24"/>
          <w:szCs w:val="24"/>
        </w:rPr>
        <w:t xml:space="preserve">Order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Schedules </w:t>
      </w:r>
      <w:r w:rsidR="006873B5">
        <w:rPr>
          <w:rFonts w:ascii="Arial" w:eastAsia="Arial" w:hAnsi="Arial" w:cs="Arial"/>
          <w:color w:val="000000"/>
          <w:sz w:val="24"/>
          <w:szCs w:val="24"/>
        </w:rPr>
        <w:t xml:space="preserve">which include Order Special Schedules </w:t>
      </w:r>
      <w:r>
        <w:rPr>
          <w:rFonts w:ascii="Arial" w:eastAsia="Arial" w:hAnsi="Arial" w:cs="Arial"/>
          <w:color w:val="000000"/>
          <w:sz w:val="24"/>
          <w:szCs w:val="24"/>
        </w:rPr>
        <w:t>in equal order of precedence:</w:t>
      </w:r>
    </w:p>
    <w:p w14:paraId="126D042E" w14:textId="77777777" w:rsidR="00F06EDC" w:rsidRDefault="00F06ED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EDE6EC4" w14:textId="4E8B4AEC" w:rsidR="00F06EDC" w:rsidRDefault="00601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Del="0060179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732FB">
        <w:rPr>
          <w:rFonts w:ascii="Arial" w:eastAsia="Arial" w:hAnsi="Arial" w:cs="Arial"/>
          <w:color w:val="000000"/>
          <w:sz w:val="24"/>
          <w:szCs w:val="24"/>
        </w:rPr>
        <w:t>Joint Schedules for RM6264</w:t>
      </w:r>
    </w:p>
    <w:p w14:paraId="564C072E" w14:textId="77777777" w:rsidR="00F06EDC" w:rsidRDefault="00F06ED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1B801CCD" w14:textId="2AD2804C" w:rsidR="003A3186" w:rsidRDefault="003A31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 (Definitions and Interpretation)</w:t>
      </w:r>
    </w:p>
    <w:p w14:paraId="3DBC4F78" w14:textId="01906505" w:rsidR="00F06EDC" w:rsidRPr="000E2A4F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C418DAD" w14:textId="77777777" w:rsidR="00F06EDC" w:rsidRPr="000E2A4F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9E512F1" w14:textId="3F70DA04" w:rsidR="00F06EDC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67689D1F" w14:textId="7C7A3DCB" w:rsidR="003A3186" w:rsidRDefault="003A31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</w:p>
    <w:p w14:paraId="6414935F" w14:textId="51CC74AA" w:rsidR="00F06EDC" w:rsidRPr="006873B5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873B5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</w:p>
    <w:p w14:paraId="04668C0A" w14:textId="77777777" w:rsidR="00F06EDC" w:rsidRPr="000E2A4F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</w:p>
    <w:p w14:paraId="1CE2D2E8" w14:textId="20114821" w:rsidR="003D1D21" w:rsidRDefault="003D1D2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8 (</w:t>
      </w:r>
      <w:r w:rsidR="00F27FCE">
        <w:rPr>
          <w:rFonts w:ascii="Arial" w:eastAsia="Arial" w:hAnsi="Arial" w:cs="Arial"/>
          <w:color w:val="000000"/>
          <w:sz w:val="24"/>
          <w:szCs w:val="24"/>
        </w:rPr>
        <w:t>Guarantee)</w:t>
      </w:r>
    </w:p>
    <w:p w14:paraId="4FD79F5E" w14:textId="06B9B1B3" w:rsidR="00F06EDC" w:rsidRPr="000E2A4F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0E2A4F">
        <w:rPr>
          <w:rFonts w:ascii="Arial" w:eastAsia="Arial" w:hAnsi="Arial" w:cs="Arial"/>
          <w:color w:val="000000"/>
          <w:sz w:val="24"/>
          <w:szCs w:val="24"/>
        </w:rPr>
        <w:tab/>
      </w:r>
      <w:r w:rsidRPr="000E2A4F">
        <w:rPr>
          <w:rFonts w:ascii="Arial" w:eastAsia="Arial" w:hAnsi="Arial" w:cs="Arial"/>
          <w:color w:val="000000"/>
          <w:sz w:val="24"/>
          <w:szCs w:val="24"/>
        </w:rPr>
        <w:tab/>
      </w:r>
      <w:r w:rsidRPr="000E2A4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E09BCE1" w14:textId="77777777" w:rsidR="00F06EDC" w:rsidRPr="000E2A4F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0E2A4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69FD482" w14:textId="140AA958" w:rsidR="00F06EDC" w:rsidRPr="000E2A4F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873B5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6873B5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CA87815" w14:textId="77777777" w:rsidR="00F06EDC" w:rsidRPr="000E2A4F" w:rsidRDefault="003732F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613BD62" w14:textId="77777777" w:rsidR="00F06EDC" w:rsidRPr="000E2A4F" w:rsidRDefault="003732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Pr="000E2A4F">
        <w:rPr>
          <w:rFonts w:ascii="Arial" w:eastAsia="Arial" w:hAnsi="Arial" w:cs="Arial"/>
          <w:sz w:val="24"/>
          <w:szCs w:val="24"/>
        </w:rPr>
        <w:t>RM6264</w:t>
      </w:r>
      <w:r w:rsidRPr="000E2A4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E5526E8" w14:textId="77777777" w:rsidR="00F06EDC" w:rsidRPr="000E2A4F" w:rsidRDefault="003732FB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ab/>
      </w:r>
      <w:r w:rsidRPr="000E2A4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3C23EA3" w14:textId="77777777" w:rsidR="00F06EDC" w:rsidRPr="000E2A4F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7DE9E16E" w14:textId="77777777" w:rsidR="00F06EDC" w:rsidRPr="000E2A4F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107A40A9" w14:textId="67D9C076" w:rsidR="00F06EDC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27B95E10" w14:textId="22D84979" w:rsidR="003A3186" w:rsidRPr="000E2A4F" w:rsidRDefault="003A31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4 (Order Tender)</w:t>
      </w:r>
    </w:p>
    <w:p w14:paraId="3D0F4513" w14:textId="5E12E5A5" w:rsidR="00F06EDC" w:rsidRPr="000E2A4F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E2A4F">
        <w:rPr>
          <w:rFonts w:ascii="Arial" w:eastAsia="Arial" w:hAnsi="Arial" w:cs="Arial"/>
          <w:color w:val="000000"/>
          <w:sz w:val="24"/>
          <w:szCs w:val="24"/>
        </w:rPr>
        <w:t xml:space="preserve">Order Schedule 5 (Pricing Details) </w:t>
      </w:r>
    </w:p>
    <w:p w14:paraId="19EFB7EB" w14:textId="6E8D6074" w:rsidR="00A03AB4" w:rsidRDefault="00A03AB4" w:rsidP="00AB2A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6 (ICT Services)</w:t>
      </w:r>
    </w:p>
    <w:p w14:paraId="72ECE796" w14:textId="653AC04A" w:rsidR="00F06EDC" w:rsidRPr="006873B5" w:rsidRDefault="003732FB" w:rsidP="00AB2A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873B5">
        <w:rPr>
          <w:rFonts w:ascii="Arial" w:eastAsia="Arial" w:hAnsi="Arial" w:cs="Arial"/>
          <w:color w:val="000000"/>
          <w:sz w:val="24"/>
          <w:szCs w:val="24"/>
        </w:rPr>
        <w:t xml:space="preserve">Order Schedule 7 (Key Supplier Staff) </w:t>
      </w:r>
    </w:p>
    <w:p w14:paraId="057D5118" w14:textId="301D7838" w:rsidR="00F06EDC" w:rsidRPr="000E2A4F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873B5">
        <w:rPr>
          <w:rFonts w:ascii="Arial" w:eastAsia="Arial" w:hAnsi="Arial" w:cs="Arial"/>
          <w:color w:val="000000"/>
          <w:sz w:val="24"/>
          <w:szCs w:val="24"/>
        </w:rPr>
        <w:t>Order Schedule 8 (Business Continuity and Disaster Recovery)</w:t>
      </w:r>
    </w:p>
    <w:p w14:paraId="1D880FB4" w14:textId="7599B67C" w:rsidR="00F06EDC" w:rsidRPr="006873B5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873B5"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 w:rsidRPr="006873B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7CF2052" w14:textId="3B5E3300" w:rsidR="00F06EDC" w:rsidRPr="0007719D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7719D">
        <w:rPr>
          <w:rFonts w:ascii="Arial" w:eastAsia="Arial" w:hAnsi="Arial" w:cs="Arial"/>
          <w:color w:val="000000"/>
          <w:sz w:val="24"/>
          <w:szCs w:val="24"/>
        </w:rPr>
        <w:t xml:space="preserve">Order Schedule 10 (Exit Management)  </w:t>
      </w:r>
    </w:p>
    <w:p w14:paraId="3017988C" w14:textId="0385D276" w:rsidR="00F06EDC" w:rsidRPr="00DD3454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D3454">
        <w:rPr>
          <w:rFonts w:ascii="Arial" w:eastAsia="Arial" w:hAnsi="Arial" w:cs="Arial"/>
          <w:color w:val="000000"/>
          <w:sz w:val="24"/>
          <w:szCs w:val="24"/>
        </w:rPr>
        <w:t xml:space="preserve">Order Schedule 11 (Installation Works)  </w:t>
      </w:r>
    </w:p>
    <w:p w14:paraId="0DE22C28" w14:textId="25681F22" w:rsidR="00F06EDC" w:rsidRPr="006873B5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873B5">
        <w:rPr>
          <w:rFonts w:ascii="Arial" w:eastAsia="Arial" w:hAnsi="Arial" w:cs="Arial"/>
          <w:color w:val="000000"/>
          <w:sz w:val="24"/>
          <w:szCs w:val="24"/>
        </w:rPr>
        <w:t>Order Schedule 13 (</w:t>
      </w:r>
      <w:r w:rsidR="00786FD5">
        <w:rPr>
          <w:rFonts w:ascii="Arial" w:eastAsia="Arial" w:hAnsi="Arial" w:cs="Arial"/>
          <w:color w:val="000000"/>
          <w:sz w:val="24"/>
          <w:szCs w:val="24"/>
        </w:rPr>
        <w:t>Mobilisation</w:t>
      </w:r>
      <w:r w:rsidRPr="006873B5">
        <w:rPr>
          <w:rFonts w:ascii="Arial" w:eastAsia="Arial" w:hAnsi="Arial" w:cs="Arial"/>
          <w:color w:val="000000"/>
          <w:sz w:val="24"/>
          <w:szCs w:val="24"/>
        </w:rPr>
        <w:t xml:space="preserve"> Plan and Testing)  </w:t>
      </w:r>
    </w:p>
    <w:p w14:paraId="38C4B128" w14:textId="3519E4E6" w:rsidR="00F06EDC" w:rsidRPr="006873B5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873B5"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  <w:r w:rsidRPr="006873B5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CCD0EF7" w14:textId="5C4D5566" w:rsidR="00F06EDC" w:rsidRPr="006873B5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873B5">
        <w:rPr>
          <w:rFonts w:ascii="Arial" w:eastAsia="Arial" w:hAnsi="Arial" w:cs="Arial"/>
          <w:color w:val="000000"/>
          <w:sz w:val="24"/>
          <w:szCs w:val="24"/>
        </w:rPr>
        <w:t xml:space="preserve">Order Schedule 15 (Order Contract Management) </w:t>
      </w:r>
    </w:p>
    <w:p w14:paraId="11C405DB" w14:textId="558DE636" w:rsidR="00F06EDC" w:rsidRPr="006873B5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873B5">
        <w:rPr>
          <w:rFonts w:ascii="Arial" w:eastAsia="Arial" w:hAnsi="Arial" w:cs="Arial"/>
          <w:color w:val="000000"/>
          <w:sz w:val="24"/>
          <w:szCs w:val="24"/>
        </w:rPr>
        <w:t xml:space="preserve">Order Schedule 16 (Benchmarking) </w:t>
      </w:r>
      <w:r w:rsidRPr="006873B5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28F61B4" w14:textId="219644CB" w:rsidR="00F06EDC" w:rsidRPr="006873B5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873B5">
        <w:rPr>
          <w:rFonts w:ascii="Arial" w:eastAsia="Arial" w:hAnsi="Arial" w:cs="Arial"/>
          <w:color w:val="000000"/>
          <w:sz w:val="24"/>
          <w:szCs w:val="24"/>
        </w:rPr>
        <w:t xml:space="preserve">Order Schedule 18 (Background Checks) </w:t>
      </w:r>
      <w:r w:rsidRPr="006873B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FBB54C9" w14:textId="77777777" w:rsidR="00CA18D0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3E6D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</w:p>
    <w:p w14:paraId="200CBCC4" w14:textId="52171777" w:rsidR="00F06EDC" w:rsidRPr="00B03E6D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3E6D">
        <w:rPr>
          <w:rFonts w:ascii="Arial" w:eastAsia="Arial" w:hAnsi="Arial" w:cs="Arial"/>
          <w:sz w:val="24"/>
          <w:szCs w:val="24"/>
        </w:rPr>
        <w:t>Order Schedule 25 (Billable Works and Projects)</w:t>
      </w:r>
    </w:p>
    <w:p w14:paraId="23B269B2" w14:textId="70CCAA91" w:rsidR="00F06EDC" w:rsidRDefault="00373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3E6D">
        <w:rPr>
          <w:rFonts w:ascii="Arial" w:eastAsia="Arial" w:hAnsi="Arial" w:cs="Arial"/>
          <w:sz w:val="24"/>
          <w:szCs w:val="24"/>
        </w:rPr>
        <w:t>Order Schedule 26 (Buyer Remedies for Default and Step in Rights)</w:t>
      </w:r>
    </w:p>
    <w:p w14:paraId="76B8686B" w14:textId="7E7C06C0" w:rsidR="00CA18D0" w:rsidRPr="00B03E6D" w:rsidRDefault="00CA18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 28 (Environmental Policy Statement)</w:t>
      </w:r>
    </w:p>
    <w:p w14:paraId="6908276B" w14:textId="77777777" w:rsidR="00F06EDC" w:rsidRDefault="00F06ED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8DD12CD" w14:textId="72CA1A52" w:rsidR="00F06EDC" w:rsidRPr="00DD03A1" w:rsidRDefault="003732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.0.</w:t>
      </w:r>
      <w:r>
        <w:rPr>
          <w:rFonts w:ascii="Arial" w:eastAsia="Arial" w:hAnsi="Arial" w:cs="Arial"/>
          <w:sz w:val="24"/>
          <w:szCs w:val="24"/>
        </w:rPr>
        <w:t>03</w:t>
      </w:r>
      <w:r w:rsidR="008B1E46">
        <w:rPr>
          <w:rFonts w:ascii="Arial" w:eastAsia="Arial" w:hAnsi="Arial" w:cs="Arial"/>
          <w:sz w:val="24"/>
          <w:szCs w:val="24"/>
        </w:rPr>
        <w:t xml:space="preserve"> </w:t>
      </w:r>
      <w:r w:rsidR="008B1E46" w:rsidRPr="00DD03A1">
        <w:rPr>
          <w:rFonts w:ascii="Arial" w:eastAsia="Arial" w:hAnsi="Arial" w:cs="Arial"/>
          <w:sz w:val="24"/>
          <w:szCs w:val="24"/>
        </w:rPr>
        <w:t>amended to incorporate Order Special Terms</w:t>
      </w:r>
    </w:p>
    <w:p w14:paraId="542747FE" w14:textId="77777777" w:rsidR="00F06EDC" w:rsidRPr="0092694E" w:rsidRDefault="003732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 w:rsidRPr="0092694E"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Pr="0092694E">
        <w:rPr>
          <w:rFonts w:ascii="Arial" w:eastAsia="Arial" w:hAnsi="Arial" w:cs="Arial"/>
          <w:sz w:val="24"/>
          <w:szCs w:val="24"/>
        </w:rPr>
        <w:t>RM6264</w:t>
      </w:r>
    </w:p>
    <w:p w14:paraId="0201CF7E" w14:textId="167683BF" w:rsidR="00F06EDC" w:rsidRPr="00DD3454" w:rsidRDefault="003732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D3454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DD3454">
        <w:rPr>
          <w:color w:val="000000"/>
        </w:rPr>
        <w:t xml:space="preserve"> </w:t>
      </w:r>
      <w:r w:rsidRPr="00DD3454">
        <w:rPr>
          <w:rFonts w:ascii="Arial" w:eastAsia="Arial" w:hAnsi="Arial" w:cs="Arial"/>
          <w:color w:val="000000"/>
          <w:sz w:val="24"/>
          <w:szCs w:val="24"/>
        </w:rPr>
        <w:t xml:space="preserve">Schedule 4 (Order Tender) </w:t>
      </w:r>
      <w:r w:rsidR="00506663">
        <w:rPr>
          <w:rFonts w:ascii="Arial" w:eastAsia="Arial" w:hAnsi="Arial" w:cs="Arial"/>
          <w:color w:val="000000"/>
          <w:sz w:val="24"/>
          <w:szCs w:val="24"/>
        </w:rPr>
        <w:t xml:space="preserve">but only </w:t>
      </w:r>
      <w:r w:rsidR="00B6485E">
        <w:rPr>
          <w:rFonts w:ascii="Arial" w:eastAsia="Arial" w:hAnsi="Arial" w:cs="Arial"/>
          <w:color w:val="000000"/>
          <w:sz w:val="24"/>
          <w:szCs w:val="24"/>
        </w:rPr>
        <w:t>to the extent that</w:t>
      </w:r>
      <w:r w:rsidR="0050666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DD3454">
        <w:rPr>
          <w:rFonts w:ascii="Arial" w:eastAsia="Arial" w:hAnsi="Arial" w:cs="Arial"/>
          <w:color w:val="000000"/>
          <w:sz w:val="24"/>
          <w:szCs w:val="24"/>
        </w:rPr>
        <w:t>any parts of the Order Tender offer a better commercial position for the Buyer (as decided by the Buyer)</w:t>
      </w:r>
      <w:r w:rsidR="00B6485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A81BDB0" w14:textId="77777777" w:rsidR="00F06EDC" w:rsidRDefault="00F06ED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E56C328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6189CB8B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5270A1" w14:textId="10A09EEF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SPECIAL TERMS</w:t>
      </w:r>
      <w:r w:rsidR="00F32CC6">
        <w:rPr>
          <w:rFonts w:ascii="Arial" w:eastAsia="Arial" w:hAnsi="Arial" w:cs="Arial"/>
          <w:b/>
          <w:sz w:val="24"/>
          <w:szCs w:val="24"/>
        </w:rPr>
        <w:t xml:space="preserve"> AND ORDER SPECIAL SCHEDULES</w:t>
      </w:r>
    </w:p>
    <w:p w14:paraId="2436067F" w14:textId="77777777" w:rsidR="00B705C9" w:rsidRDefault="00B705C9" w:rsidP="006873B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4D83D9" w14:textId="0B896CC4" w:rsidR="00B705C9" w:rsidRDefault="00906B72" w:rsidP="006873B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873B5">
        <w:rPr>
          <w:rFonts w:ascii="Arial" w:eastAsia="Arial" w:hAnsi="Arial" w:cs="Arial"/>
          <w:sz w:val="24"/>
          <w:szCs w:val="24"/>
        </w:rPr>
        <w:t xml:space="preserve">The DPS </w:t>
      </w:r>
      <w:r w:rsidR="00B705C9" w:rsidRPr="00906B72">
        <w:rPr>
          <w:rFonts w:ascii="Arial" w:eastAsia="Arial" w:hAnsi="Arial" w:cs="Arial"/>
          <w:sz w:val="24"/>
          <w:szCs w:val="24"/>
        </w:rPr>
        <w:t>Core Terms</w:t>
      </w:r>
      <w:r w:rsidRPr="006873B5">
        <w:rPr>
          <w:rFonts w:ascii="Arial" w:eastAsia="Arial" w:hAnsi="Arial" w:cs="Arial"/>
          <w:sz w:val="24"/>
          <w:szCs w:val="24"/>
        </w:rPr>
        <w:t xml:space="preserve"> and </w:t>
      </w:r>
      <w:r w:rsidR="001C4344">
        <w:rPr>
          <w:rFonts w:ascii="Arial" w:eastAsia="Arial" w:hAnsi="Arial" w:cs="Arial"/>
          <w:sz w:val="24"/>
          <w:szCs w:val="24"/>
        </w:rPr>
        <w:t>S</w:t>
      </w:r>
      <w:r w:rsidRPr="006873B5">
        <w:rPr>
          <w:rFonts w:ascii="Arial" w:eastAsia="Arial" w:hAnsi="Arial" w:cs="Arial"/>
          <w:sz w:val="24"/>
          <w:szCs w:val="24"/>
        </w:rPr>
        <w:t xml:space="preserve">chedules appended to this Order Form have been refined from the DPS </w:t>
      </w:r>
      <w:r w:rsidR="006873B5">
        <w:rPr>
          <w:rFonts w:ascii="Arial" w:eastAsia="Arial" w:hAnsi="Arial" w:cs="Arial"/>
          <w:sz w:val="24"/>
          <w:szCs w:val="24"/>
        </w:rPr>
        <w:t>templates</w:t>
      </w:r>
      <w:r w:rsidRPr="006873B5">
        <w:rPr>
          <w:rFonts w:ascii="Arial" w:eastAsia="Arial" w:hAnsi="Arial" w:cs="Arial"/>
          <w:sz w:val="24"/>
          <w:szCs w:val="24"/>
        </w:rPr>
        <w:t xml:space="preserve"> to include the Buyer</w:t>
      </w:r>
      <w:r w:rsidR="001C4344">
        <w:rPr>
          <w:rFonts w:ascii="Arial" w:eastAsia="Arial" w:hAnsi="Arial" w:cs="Arial"/>
          <w:sz w:val="24"/>
          <w:szCs w:val="24"/>
        </w:rPr>
        <w:t>'</w:t>
      </w:r>
      <w:r w:rsidRPr="006873B5">
        <w:rPr>
          <w:rFonts w:ascii="Arial" w:eastAsia="Arial" w:hAnsi="Arial" w:cs="Arial"/>
          <w:sz w:val="24"/>
          <w:szCs w:val="24"/>
        </w:rPr>
        <w:t>s</w:t>
      </w:r>
      <w:r w:rsidR="006873B5">
        <w:rPr>
          <w:rFonts w:ascii="Arial" w:eastAsia="Arial" w:hAnsi="Arial" w:cs="Arial"/>
          <w:sz w:val="24"/>
          <w:szCs w:val="24"/>
        </w:rPr>
        <w:t xml:space="preserve"> </w:t>
      </w:r>
      <w:r w:rsidR="001C4344">
        <w:rPr>
          <w:rFonts w:ascii="Arial" w:eastAsia="Arial" w:hAnsi="Arial" w:cs="Arial"/>
          <w:sz w:val="24"/>
          <w:szCs w:val="24"/>
        </w:rPr>
        <w:t xml:space="preserve">Order </w:t>
      </w:r>
      <w:r w:rsidR="006873B5">
        <w:rPr>
          <w:rFonts w:ascii="Arial" w:eastAsia="Arial" w:hAnsi="Arial" w:cs="Arial"/>
          <w:sz w:val="24"/>
          <w:szCs w:val="24"/>
        </w:rPr>
        <w:t xml:space="preserve">Special Terms and </w:t>
      </w:r>
      <w:r w:rsidR="001C4344">
        <w:rPr>
          <w:rFonts w:ascii="Arial" w:eastAsia="Arial" w:hAnsi="Arial" w:cs="Arial"/>
          <w:sz w:val="24"/>
          <w:szCs w:val="24"/>
        </w:rPr>
        <w:t xml:space="preserve">Order </w:t>
      </w:r>
      <w:r w:rsidR="006873B5">
        <w:rPr>
          <w:rFonts w:ascii="Arial" w:eastAsia="Arial" w:hAnsi="Arial" w:cs="Arial"/>
          <w:sz w:val="24"/>
          <w:szCs w:val="24"/>
        </w:rPr>
        <w:t>Special Schedules</w:t>
      </w:r>
      <w:r w:rsidRPr="006873B5">
        <w:rPr>
          <w:rFonts w:ascii="Arial" w:eastAsia="Arial" w:hAnsi="Arial" w:cs="Arial"/>
          <w:sz w:val="24"/>
          <w:szCs w:val="24"/>
        </w:rPr>
        <w:t xml:space="preserve">. These versions of the Core Terms and </w:t>
      </w:r>
      <w:r w:rsidR="001C4344">
        <w:rPr>
          <w:rFonts w:ascii="Arial" w:eastAsia="Arial" w:hAnsi="Arial" w:cs="Arial"/>
          <w:sz w:val="24"/>
          <w:szCs w:val="24"/>
        </w:rPr>
        <w:t>S</w:t>
      </w:r>
      <w:r w:rsidRPr="006873B5">
        <w:rPr>
          <w:rFonts w:ascii="Arial" w:eastAsia="Arial" w:hAnsi="Arial" w:cs="Arial"/>
          <w:sz w:val="24"/>
          <w:szCs w:val="24"/>
        </w:rPr>
        <w:t xml:space="preserve">chedules shall apply to </w:t>
      </w:r>
      <w:r w:rsidR="001C4344">
        <w:rPr>
          <w:rFonts w:ascii="Arial" w:eastAsia="Arial" w:hAnsi="Arial" w:cs="Arial"/>
          <w:sz w:val="24"/>
          <w:szCs w:val="24"/>
        </w:rPr>
        <w:t>this</w:t>
      </w:r>
      <w:r w:rsidR="001C4344" w:rsidRPr="006873B5">
        <w:rPr>
          <w:rFonts w:ascii="Arial" w:eastAsia="Arial" w:hAnsi="Arial" w:cs="Arial"/>
          <w:sz w:val="24"/>
          <w:szCs w:val="24"/>
        </w:rPr>
        <w:t xml:space="preserve"> </w:t>
      </w:r>
      <w:r w:rsidRPr="006873B5">
        <w:rPr>
          <w:rFonts w:ascii="Arial" w:eastAsia="Arial" w:hAnsi="Arial" w:cs="Arial"/>
          <w:sz w:val="24"/>
          <w:szCs w:val="24"/>
        </w:rPr>
        <w:t>Order Contract</w:t>
      </w:r>
      <w:r w:rsidR="006873B5">
        <w:rPr>
          <w:rFonts w:ascii="Arial" w:eastAsia="Arial" w:hAnsi="Arial" w:cs="Arial"/>
          <w:sz w:val="24"/>
          <w:szCs w:val="24"/>
        </w:rPr>
        <w:t xml:space="preserve"> and are incorporated into this Order Contract</w:t>
      </w:r>
      <w:r w:rsidR="00F043E7">
        <w:rPr>
          <w:rFonts w:ascii="Arial" w:eastAsia="Arial" w:hAnsi="Arial" w:cs="Arial"/>
          <w:sz w:val="24"/>
          <w:szCs w:val="24"/>
        </w:rPr>
        <w:t>.</w:t>
      </w:r>
    </w:p>
    <w:p w14:paraId="3363C473" w14:textId="77777777" w:rsidR="002336D2" w:rsidRDefault="002336D2" w:rsidP="00182B10">
      <w:pPr>
        <w:pStyle w:val="ListParagraph"/>
        <w:tabs>
          <w:tab w:val="left" w:pos="2257"/>
        </w:tabs>
        <w:spacing w:after="0" w:line="259" w:lineRule="auto"/>
        <w:rPr>
          <w:rFonts w:ascii="Arial" w:eastAsia="Arial" w:hAnsi="Arial" w:cs="Arial"/>
          <w:smallCaps/>
          <w:sz w:val="24"/>
          <w:szCs w:val="24"/>
        </w:rPr>
      </w:pPr>
    </w:p>
    <w:p w14:paraId="54A7B052" w14:textId="233F257A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873B5">
        <w:rPr>
          <w:rFonts w:ascii="Arial" w:eastAsia="Arial" w:hAnsi="Arial" w:cs="Arial"/>
          <w:b/>
          <w:smallCaps/>
          <w:sz w:val="24"/>
          <w:szCs w:val="24"/>
        </w:rPr>
        <w:t>EFFECTIVE DATE</w:t>
      </w:r>
      <w:r>
        <w:rPr>
          <w:rFonts w:ascii="Arial" w:eastAsia="Arial" w:hAnsi="Arial" w:cs="Arial"/>
          <w:smallCap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A18D0" w:rsidRPr="004820AD">
        <w:rPr>
          <w:rFonts w:ascii="Arial" w:eastAsia="Arial" w:hAnsi="Arial" w:cs="Arial"/>
          <w:sz w:val="24"/>
          <w:szCs w:val="24"/>
        </w:rPr>
        <w:t>date of last signature</w:t>
      </w:r>
      <w:r w:rsidR="004820AD">
        <w:rPr>
          <w:rFonts w:ascii="Arial" w:eastAsia="Arial" w:hAnsi="Arial" w:cs="Arial"/>
          <w:sz w:val="24"/>
          <w:szCs w:val="24"/>
        </w:rPr>
        <w:t xml:space="preserve"> as set out at the top of this Order Form</w:t>
      </w:r>
    </w:p>
    <w:p w14:paraId="46E8ECEE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D649E3" w14:textId="7B46B667" w:rsidR="00F06EDC" w:rsidRPr="0097458A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D3454">
        <w:rPr>
          <w:rFonts w:ascii="Arial" w:eastAsia="Arial" w:hAnsi="Arial" w:cs="Arial"/>
          <w:b/>
          <w:smallCaps/>
          <w:sz w:val="24"/>
          <w:szCs w:val="24"/>
        </w:rPr>
        <w:t>DATE THE CONTRACT PERIOD COMMENCES</w:t>
      </w:r>
      <w:r w:rsidRPr="00DD3454"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D11CC">
        <w:rPr>
          <w:rFonts w:ascii="Arial" w:eastAsia="Arial" w:hAnsi="Arial" w:cs="Arial"/>
          <w:sz w:val="24"/>
          <w:szCs w:val="24"/>
        </w:rPr>
        <w:t>the Effective D</w:t>
      </w:r>
      <w:r w:rsidR="0097458A">
        <w:rPr>
          <w:rFonts w:ascii="Arial" w:eastAsia="Arial" w:hAnsi="Arial" w:cs="Arial"/>
          <w:sz w:val="24"/>
          <w:szCs w:val="24"/>
        </w:rPr>
        <w:t xml:space="preserve">ate </w:t>
      </w:r>
    </w:p>
    <w:p w14:paraId="392DD47D" w14:textId="38FB3455" w:rsidR="00F06EDC" w:rsidRDefault="00987E5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D3454"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2E3D7ECD" w14:textId="3DE9BAA9" w:rsidR="00F06EDC" w:rsidRPr="00B03E6D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D3454">
        <w:rPr>
          <w:rFonts w:ascii="Arial" w:eastAsia="Arial" w:hAnsi="Arial" w:cs="Arial"/>
          <w:b/>
          <w:smallCaps/>
          <w:sz w:val="24"/>
          <w:szCs w:val="24"/>
        </w:rPr>
        <w:t>MOBILISATION PERIOD</w:t>
      </w:r>
      <w:r>
        <w:rPr>
          <w:rFonts w:ascii="Arial" w:eastAsia="Arial" w:hAnsi="Arial" w:cs="Arial"/>
          <w:smallCaps/>
          <w:sz w:val="24"/>
          <w:szCs w:val="24"/>
        </w:rPr>
        <w:t>:</w:t>
      </w:r>
      <w:r w:rsidR="00B03E6D">
        <w:rPr>
          <w:rFonts w:ascii="Arial" w:eastAsia="Arial" w:hAnsi="Arial" w:cs="Arial"/>
          <w:smallCaps/>
          <w:sz w:val="24"/>
          <w:szCs w:val="24"/>
        </w:rPr>
        <w:t xml:space="preserve"> </w:t>
      </w:r>
      <w:r w:rsidR="00B75058">
        <w:rPr>
          <w:rFonts w:ascii="Arial" w:eastAsia="Arial" w:hAnsi="Arial" w:cs="Arial"/>
          <w:sz w:val="24"/>
          <w:szCs w:val="24"/>
        </w:rPr>
        <w:t>Effective Date</w:t>
      </w:r>
      <w:r w:rsidR="00CA18D0">
        <w:rPr>
          <w:rFonts w:ascii="Arial" w:eastAsia="Arial" w:hAnsi="Arial" w:cs="Arial"/>
          <w:sz w:val="24"/>
          <w:szCs w:val="24"/>
        </w:rPr>
        <w:t xml:space="preserve"> </w:t>
      </w:r>
      <w:r w:rsidR="00B03E6D" w:rsidRPr="00DD3454">
        <w:rPr>
          <w:rFonts w:ascii="Arial" w:eastAsia="Arial" w:hAnsi="Arial" w:cs="Arial"/>
          <w:sz w:val="24"/>
          <w:szCs w:val="24"/>
        </w:rPr>
        <w:t xml:space="preserve">to </w:t>
      </w:r>
      <w:r w:rsidR="00B75058" w:rsidRPr="004820AD">
        <w:rPr>
          <w:rFonts w:ascii="Arial" w:eastAsia="Arial" w:hAnsi="Arial" w:cs="Arial"/>
          <w:sz w:val="24"/>
          <w:szCs w:val="24"/>
        </w:rPr>
        <w:t>1 March 2024</w:t>
      </w:r>
    </w:p>
    <w:p w14:paraId="08364B94" w14:textId="697B85E9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0A0A247" w14:textId="42CD3B19" w:rsidR="00F06EDC" w:rsidRPr="00EB155E" w:rsidRDefault="00B03E6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 xml:space="preserve">ORDER </w:t>
      </w:r>
      <w:r w:rsidR="003732FB" w:rsidRPr="00DD3454">
        <w:rPr>
          <w:rFonts w:ascii="Arial" w:eastAsia="Arial" w:hAnsi="Arial" w:cs="Arial"/>
          <w:b/>
          <w:smallCaps/>
          <w:sz w:val="24"/>
          <w:szCs w:val="24"/>
        </w:rPr>
        <w:t>START DATE / DATE THE ORDER CONTRACT INITIAL PERIOD COMMENCES / DATE CONTRACT YEAR 1 COMMENCES</w:t>
      </w:r>
      <w:r w:rsidR="003732FB" w:rsidRPr="00DD3454">
        <w:rPr>
          <w:rFonts w:ascii="Arial" w:eastAsia="Arial" w:hAnsi="Arial" w:cs="Arial"/>
          <w:b/>
          <w:sz w:val="24"/>
          <w:szCs w:val="24"/>
        </w:rPr>
        <w:t>:</w:t>
      </w:r>
      <w:r w:rsidR="003732FB">
        <w:rPr>
          <w:rFonts w:ascii="Arial" w:eastAsia="Arial" w:hAnsi="Arial" w:cs="Arial"/>
          <w:sz w:val="24"/>
          <w:szCs w:val="24"/>
        </w:rPr>
        <w:t xml:space="preserve"> </w:t>
      </w:r>
      <w:r w:rsidR="00EB155E">
        <w:rPr>
          <w:rFonts w:ascii="Arial" w:eastAsia="Arial" w:hAnsi="Arial" w:cs="Arial"/>
          <w:sz w:val="24"/>
          <w:szCs w:val="24"/>
        </w:rPr>
        <w:t xml:space="preserve">1 March 2024 </w:t>
      </w:r>
    </w:p>
    <w:p w14:paraId="7D6B9347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FE08F9" w14:textId="64EA027E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D3454">
        <w:rPr>
          <w:rFonts w:ascii="Arial" w:eastAsia="Arial" w:hAnsi="Arial" w:cs="Arial"/>
          <w:b/>
          <w:smallCaps/>
          <w:sz w:val="24"/>
          <w:szCs w:val="24"/>
        </w:rPr>
        <w:t>DATE ORDER CONTRACT INI</w:t>
      </w:r>
      <w:r w:rsidRPr="00B75058">
        <w:rPr>
          <w:rFonts w:ascii="Arial" w:eastAsia="Arial" w:hAnsi="Arial" w:cs="Arial"/>
          <w:b/>
          <w:smallCaps/>
          <w:sz w:val="24"/>
          <w:szCs w:val="24"/>
        </w:rPr>
        <w:t>TIAL PERIOD ENDS</w:t>
      </w:r>
      <w:r w:rsidRPr="00B75058">
        <w:rPr>
          <w:rFonts w:ascii="Arial" w:eastAsia="Arial" w:hAnsi="Arial" w:cs="Arial"/>
          <w:sz w:val="24"/>
          <w:szCs w:val="24"/>
        </w:rPr>
        <w:t xml:space="preserve">: </w:t>
      </w:r>
      <w:r w:rsidR="00B75058" w:rsidRPr="00B75058">
        <w:rPr>
          <w:rFonts w:ascii="Arial" w:eastAsia="Arial" w:hAnsi="Arial" w:cs="Arial"/>
          <w:sz w:val="24"/>
          <w:szCs w:val="24"/>
        </w:rPr>
        <w:t xml:space="preserve">28 February </w:t>
      </w:r>
      <w:r w:rsidR="00902155" w:rsidRPr="00B75058">
        <w:rPr>
          <w:rFonts w:ascii="Arial" w:eastAsia="Arial" w:hAnsi="Arial" w:cs="Arial"/>
          <w:sz w:val="24"/>
          <w:szCs w:val="24"/>
        </w:rPr>
        <w:t>2027</w:t>
      </w:r>
    </w:p>
    <w:p w14:paraId="06AB0DCE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3D470A" w14:textId="645AD934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D3454">
        <w:rPr>
          <w:rFonts w:ascii="Arial" w:eastAsia="Arial" w:hAnsi="Arial" w:cs="Arial"/>
          <w:b/>
          <w:smallCaps/>
          <w:sz w:val="24"/>
          <w:szCs w:val="24"/>
        </w:rPr>
        <w:t>ORDER CONTRACT OPTIONAL EXTENSION PERIOD 1</w:t>
      </w:r>
      <w:r>
        <w:rPr>
          <w:rFonts w:ascii="Arial" w:eastAsia="Arial" w:hAnsi="Arial" w:cs="Arial"/>
          <w:sz w:val="24"/>
          <w:szCs w:val="24"/>
        </w:rPr>
        <w:t xml:space="preserve"> (start and end dates): </w:t>
      </w:r>
      <w:r w:rsidR="000A0733">
        <w:rPr>
          <w:rFonts w:ascii="Arial" w:eastAsia="Arial" w:hAnsi="Arial" w:cs="Arial"/>
          <w:sz w:val="24"/>
          <w:szCs w:val="24"/>
        </w:rPr>
        <w:t>start date of 1 March 2027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365DF">
        <w:rPr>
          <w:rFonts w:ascii="Arial" w:eastAsia="Arial" w:hAnsi="Arial" w:cs="Arial"/>
          <w:sz w:val="24"/>
          <w:szCs w:val="24"/>
        </w:rPr>
        <w:t xml:space="preserve">and end date of </w:t>
      </w:r>
      <w:r w:rsidR="00495697">
        <w:rPr>
          <w:rFonts w:ascii="Arial" w:eastAsia="Arial" w:hAnsi="Arial" w:cs="Arial"/>
          <w:sz w:val="24"/>
          <w:szCs w:val="24"/>
        </w:rPr>
        <w:t xml:space="preserve">the date of expiry of the </w:t>
      </w:r>
      <w:r w:rsidR="008707EF">
        <w:rPr>
          <w:rFonts w:ascii="Arial" w:eastAsia="Arial" w:hAnsi="Arial" w:cs="Arial"/>
          <w:sz w:val="24"/>
          <w:szCs w:val="24"/>
        </w:rPr>
        <w:t>t</w:t>
      </w:r>
      <w:r w:rsidR="00495697">
        <w:rPr>
          <w:rFonts w:ascii="Arial" w:eastAsia="Arial" w:hAnsi="Arial" w:cs="Arial"/>
          <w:sz w:val="24"/>
          <w:szCs w:val="24"/>
        </w:rPr>
        <w:t xml:space="preserve">otal </w:t>
      </w:r>
      <w:r w:rsidR="008707EF">
        <w:rPr>
          <w:rFonts w:ascii="Arial" w:eastAsia="Arial" w:hAnsi="Arial" w:cs="Arial"/>
          <w:sz w:val="24"/>
          <w:szCs w:val="24"/>
        </w:rPr>
        <w:t>m</w:t>
      </w:r>
      <w:r w:rsidR="00495697">
        <w:rPr>
          <w:rFonts w:ascii="Arial" w:eastAsia="Arial" w:hAnsi="Arial" w:cs="Arial"/>
          <w:sz w:val="24"/>
          <w:szCs w:val="24"/>
        </w:rPr>
        <w:t xml:space="preserve">aximum Contract Period. The Order Optional Extension Period shall be </w:t>
      </w:r>
      <w:r w:rsidR="00556728" w:rsidRPr="00495697">
        <w:rPr>
          <w:rFonts w:ascii="Arial" w:eastAsia="Arial" w:hAnsi="Arial" w:cs="Arial"/>
          <w:sz w:val="24"/>
          <w:szCs w:val="24"/>
        </w:rPr>
        <w:t>for any period or periods</w:t>
      </w:r>
      <w:r w:rsidR="000A0733" w:rsidRPr="00495697">
        <w:rPr>
          <w:rFonts w:ascii="Arial" w:eastAsia="Arial" w:hAnsi="Arial" w:cs="Arial"/>
          <w:sz w:val="24"/>
          <w:szCs w:val="24"/>
        </w:rPr>
        <w:t xml:space="preserve"> of 1 year</w:t>
      </w:r>
      <w:r w:rsidR="00556728" w:rsidRPr="00495697">
        <w:rPr>
          <w:rFonts w:ascii="Arial" w:eastAsia="Arial" w:hAnsi="Arial" w:cs="Arial"/>
          <w:sz w:val="24"/>
          <w:szCs w:val="24"/>
        </w:rPr>
        <w:t xml:space="preserve"> </w:t>
      </w:r>
      <w:r w:rsidR="00495697" w:rsidRPr="00443D04">
        <w:rPr>
          <w:rFonts w:ascii="Arial" w:eastAsia="Arial" w:hAnsi="Arial" w:cs="Arial"/>
          <w:sz w:val="24"/>
          <w:szCs w:val="24"/>
        </w:rPr>
        <w:t xml:space="preserve">provided that where the Buyer is extending the Contract in circumstances where there is less than 1 year remaining in the </w:t>
      </w:r>
      <w:r w:rsidR="008707EF">
        <w:rPr>
          <w:rFonts w:ascii="Arial" w:eastAsia="Arial" w:hAnsi="Arial" w:cs="Arial"/>
          <w:sz w:val="24"/>
          <w:szCs w:val="24"/>
        </w:rPr>
        <w:t>t</w:t>
      </w:r>
      <w:r w:rsidR="00495697" w:rsidRPr="00443D04">
        <w:rPr>
          <w:rFonts w:ascii="Arial" w:eastAsia="Arial" w:hAnsi="Arial" w:cs="Arial"/>
          <w:sz w:val="24"/>
          <w:szCs w:val="24"/>
        </w:rPr>
        <w:t xml:space="preserve">otal </w:t>
      </w:r>
      <w:r w:rsidR="008707EF">
        <w:rPr>
          <w:rFonts w:ascii="Arial" w:eastAsia="Arial" w:hAnsi="Arial" w:cs="Arial"/>
          <w:sz w:val="24"/>
          <w:szCs w:val="24"/>
        </w:rPr>
        <w:t>m</w:t>
      </w:r>
      <w:r w:rsidR="00495697" w:rsidRPr="00443D04">
        <w:rPr>
          <w:rFonts w:ascii="Arial" w:eastAsia="Arial" w:hAnsi="Arial" w:cs="Arial"/>
          <w:sz w:val="24"/>
          <w:szCs w:val="24"/>
        </w:rPr>
        <w:t>aximum Contract Period the relevant extension period shall be such remaining period</w:t>
      </w:r>
      <w:r w:rsidR="00556728">
        <w:rPr>
          <w:rFonts w:ascii="Arial" w:eastAsia="Arial" w:hAnsi="Arial" w:cs="Arial"/>
          <w:sz w:val="24"/>
          <w:szCs w:val="24"/>
        </w:rPr>
        <w:t xml:space="preserve"> </w:t>
      </w:r>
    </w:p>
    <w:p w14:paraId="28DB351C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AD619B" w14:textId="4E8B74F8" w:rsidR="004820AD" w:rsidRDefault="003732FB" w:rsidP="00482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D3454">
        <w:rPr>
          <w:rFonts w:ascii="Arial" w:eastAsia="Arial" w:hAnsi="Arial" w:cs="Arial"/>
          <w:b/>
          <w:smallCaps/>
          <w:sz w:val="24"/>
          <w:szCs w:val="24"/>
        </w:rPr>
        <w:t>TOTAL MAXIMUM CONTRACT PERIOD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95697" w:rsidRPr="00443D04">
        <w:rPr>
          <w:rFonts w:ascii="Arial" w:eastAsia="Arial" w:hAnsi="Arial" w:cs="Arial"/>
          <w:sz w:val="24"/>
          <w:szCs w:val="24"/>
        </w:rPr>
        <w:t xml:space="preserve">5 </w:t>
      </w:r>
      <w:r w:rsidR="00D365DF" w:rsidRPr="004820AD">
        <w:rPr>
          <w:rFonts w:ascii="Arial" w:eastAsia="Arial" w:hAnsi="Arial" w:cs="Arial"/>
          <w:sz w:val="24"/>
          <w:szCs w:val="24"/>
        </w:rPr>
        <w:t>year</w:t>
      </w:r>
      <w:r w:rsidR="00495697" w:rsidRPr="00443D04">
        <w:rPr>
          <w:rFonts w:ascii="Arial" w:eastAsia="Arial" w:hAnsi="Arial" w:cs="Arial"/>
          <w:sz w:val="24"/>
          <w:szCs w:val="24"/>
        </w:rPr>
        <w:t xml:space="preserve"> period starting</w:t>
      </w:r>
      <w:r w:rsidR="00D365DF" w:rsidRPr="004820AD">
        <w:rPr>
          <w:rFonts w:ascii="Arial" w:eastAsia="Arial" w:hAnsi="Arial" w:cs="Arial"/>
          <w:sz w:val="24"/>
          <w:szCs w:val="24"/>
        </w:rPr>
        <w:t xml:space="preserve"> from Effective Date</w:t>
      </w:r>
    </w:p>
    <w:p w14:paraId="6A1CA1FF" w14:textId="45374CFC" w:rsidR="00385572" w:rsidRDefault="00385572" w:rsidP="00482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1DCD43" w14:textId="77777777" w:rsidR="00F06EDC" w:rsidRDefault="003732F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ORDER CONTRACT DELIVERABLES </w:t>
      </w:r>
    </w:p>
    <w:p w14:paraId="0458376B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752C090" w14:textId="3F539D71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4CB23319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B5F174D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MAXIMUM LIABILITY </w:t>
      </w:r>
    </w:p>
    <w:p w14:paraId="3A0DE148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18847D2" w14:textId="15CA83BC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</w:t>
      </w:r>
      <w:r w:rsidR="009276FA">
        <w:rPr>
          <w:rFonts w:ascii="Arial" w:eastAsia="Arial" w:hAnsi="Arial" w:cs="Arial"/>
          <w:sz w:val="24"/>
          <w:szCs w:val="24"/>
        </w:rPr>
        <w:t xml:space="preserve"> are</w:t>
      </w:r>
      <w:r>
        <w:rPr>
          <w:rFonts w:ascii="Arial" w:eastAsia="Arial" w:hAnsi="Arial" w:cs="Arial"/>
          <w:sz w:val="24"/>
          <w:szCs w:val="24"/>
        </w:rPr>
        <w:t xml:space="preserve"> stated in Clause 11.2</w:t>
      </w:r>
      <w:r w:rsidR="009276FA">
        <w:rPr>
          <w:rFonts w:ascii="Arial" w:eastAsia="Arial" w:hAnsi="Arial" w:cs="Arial"/>
          <w:sz w:val="24"/>
          <w:szCs w:val="24"/>
        </w:rPr>
        <w:t xml:space="preserve"> and Clause 11.6 </w:t>
      </w:r>
      <w:r>
        <w:rPr>
          <w:rFonts w:ascii="Arial" w:eastAsia="Arial" w:hAnsi="Arial" w:cs="Arial"/>
          <w:sz w:val="24"/>
          <w:szCs w:val="24"/>
        </w:rPr>
        <w:t>of the Core Terms.</w:t>
      </w:r>
    </w:p>
    <w:p w14:paraId="165AFCD4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343608" w14:textId="38A55358" w:rsidR="009E68F3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Estimated Year 1 Charges used to calculate liability in the first Contract Year </w:t>
      </w:r>
      <w:proofErr w:type="gramStart"/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210E6C">
        <w:rPr>
          <w:rFonts w:ascii="Arial" w:eastAsia="Arial" w:hAnsi="Arial" w:cs="Arial"/>
          <w:sz w:val="24"/>
          <w:szCs w:val="24"/>
        </w:rPr>
        <w:t xml:space="preserve"> </w:t>
      </w:r>
      <w:r w:rsidR="00E722D0" w:rsidRPr="00210E6C">
        <w:rPr>
          <w:rFonts w:ascii="Arial" w:eastAsia="Arial" w:hAnsi="Arial" w:cs="Arial"/>
          <w:b/>
          <w:sz w:val="24"/>
          <w:szCs w:val="24"/>
        </w:rPr>
        <w:t>£</w:t>
      </w:r>
      <w:proofErr w:type="gramEnd"/>
      <w:r w:rsidR="00E722D0" w:rsidRPr="00210E6C">
        <w:rPr>
          <w:rFonts w:ascii="Arial" w:eastAsia="Arial" w:hAnsi="Arial" w:cs="Arial"/>
          <w:b/>
          <w:sz w:val="24"/>
          <w:szCs w:val="24"/>
        </w:rPr>
        <w:t>1,492,536.07</w:t>
      </w:r>
      <w:r w:rsidR="000A0733" w:rsidRPr="00210E6C">
        <w:rPr>
          <w:rFonts w:ascii="Arial" w:eastAsia="Arial" w:hAnsi="Arial" w:cs="Arial"/>
          <w:b/>
          <w:sz w:val="24"/>
          <w:szCs w:val="24"/>
        </w:rPr>
        <w:t xml:space="preserve"> (excluding mobilisation costs)</w:t>
      </w:r>
      <w:r w:rsidR="00E722D0" w:rsidRPr="00210E6C">
        <w:rPr>
          <w:rFonts w:ascii="Arial" w:eastAsia="Arial" w:hAnsi="Arial" w:cs="Arial"/>
          <w:b/>
          <w:sz w:val="24"/>
          <w:szCs w:val="24"/>
        </w:rPr>
        <w:t>.</w:t>
      </w:r>
      <w:r w:rsidR="00EA7FD3">
        <w:rPr>
          <w:rFonts w:ascii="Arial" w:eastAsia="Arial" w:hAnsi="Arial" w:cs="Arial"/>
          <w:sz w:val="24"/>
          <w:szCs w:val="24"/>
        </w:rPr>
        <w:t xml:space="preserve"> </w:t>
      </w:r>
    </w:p>
    <w:p w14:paraId="062EDD6E" w14:textId="77777777" w:rsidR="009E68F3" w:rsidRDefault="009E68F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green"/>
        </w:rPr>
      </w:pPr>
    </w:p>
    <w:p w14:paraId="53F76BE6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F33484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CHARGES</w:t>
      </w:r>
    </w:p>
    <w:p w14:paraId="6E327D3F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FBDD2A" w14:textId="79C20070" w:rsidR="00F06EDC" w:rsidRDefault="003732FB" w:rsidP="00182B10">
      <w:pPr>
        <w:tabs>
          <w:tab w:val="left" w:pos="2257"/>
          <w:tab w:val="left" w:pos="5810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lastRenderedPageBreak/>
        <w:t>See details in Order Schedule 5 (Pricing Details)</w:t>
      </w:r>
    </w:p>
    <w:p w14:paraId="566050B9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805B973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REIMBURSABLE EXPENSES</w:t>
      </w:r>
    </w:p>
    <w:p w14:paraId="1EA84E5D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9D31A9B" w14:textId="54E102CF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6EB8">
        <w:rPr>
          <w:rFonts w:ascii="Arial" w:eastAsia="Arial" w:hAnsi="Arial" w:cs="Arial"/>
          <w:sz w:val="24"/>
          <w:szCs w:val="24"/>
        </w:rPr>
        <w:t>None</w:t>
      </w:r>
    </w:p>
    <w:p w14:paraId="72B07775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6E3CAD2" w14:textId="77777777" w:rsidR="00F06EDC" w:rsidRDefault="003732FB">
      <w:pPr>
        <w:tabs>
          <w:tab w:val="left" w:pos="2257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COST</w:t>
      </w:r>
    </w:p>
    <w:p w14:paraId="1BE8DC4B" w14:textId="77777777" w:rsidR="00F06EDC" w:rsidRDefault="00F06EDC">
      <w:pPr>
        <w:tabs>
          <w:tab w:val="left" w:pos="2257"/>
        </w:tabs>
        <w:spacing w:after="0"/>
        <w:rPr>
          <w:rFonts w:ascii="Arial" w:eastAsia="Arial" w:hAnsi="Arial" w:cs="Arial"/>
          <w:b/>
          <w:sz w:val="24"/>
          <w:szCs w:val="24"/>
        </w:rPr>
      </w:pPr>
    </w:p>
    <w:p w14:paraId="4F57E26A" w14:textId="636515F1" w:rsidR="00F06EDC" w:rsidRPr="00DD3454" w:rsidRDefault="003732FB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 w:rsidRPr="00DD3454">
        <w:rPr>
          <w:rFonts w:ascii="Arial" w:eastAsia="Arial" w:hAnsi="Arial" w:cs="Arial"/>
          <w:sz w:val="24"/>
          <w:szCs w:val="24"/>
        </w:rPr>
        <w:t>Not Applicable</w:t>
      </w:r>
    </w:p>
    <w:p w14:paraId="7995ED0C" w14:textId="77777777" w:rsidR="00F06EDC" w:rsidRDefault="00F06EDC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1DD42864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PAYMENT METHOD</w:t>
      </w:r>
    </w:p>
    <w:p w14:paraId="6F1E4729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79CF0FE" w14:textId="51E6DB61" w:rsidR="00F06EDC" w:rsidRPr="009E68F3" w:rsidRDefault="0055672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E68F3">
        <w:rPr>
          <w:rFonts w:ascii="Arial" w:eastAsia="Arial" w:hAnsi="Arial" w:cs="Arial"/>
          <w:sz w:val="24"/>
          <w:szCs w:val="24"/>
        </w:rPr>
        <w:t>BACs</w:t>
      </w:r>
    </w:p>
    <w:p w14:paraId="5AD63F47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465C22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BUYER’S INVOICE ADDRESS: </w:t>
      </w:r>
    </w:p>
    <w:p w14:paraId="6E498048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FCF5EFF" w14:textId="6386EB4A" w:rsidR="00F06EDC" w:rsidRPr="00190397" w:rsidRDefault="006B17A5" w:rsidP="00190397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6B17A5">
        <w:rPr>
          <w:rFonts w:ascii="Arial" w:eastAsia="Arial" w:hAnsi="Arial" w:cs="Arial"/>
          <w:sz w:val="24"/>
          <w:szCs w:val="24"/>
        </w:rPr>
        <w:t>Electronic</w:t>
      </w:r>
      <w:r>
        <w:rPr>
          <w:rFonts w:ascii="Arial" w:eastAsia="Arial" w:hAnsi="Arial" w:cs="Arial"/>
          <w:sz w:val="24"/>
          <w:szCs w:val="24"/>
        </w:rPr>
        <w:t xml:space="preserve"> Payments: </w:t>
      </w:r>
      <w:r w:rsidR="00190397" w:rsidRPr="00190397">
        <w:rPr>
          <w:rFonts w:ascii="Arial" w:hAnsi="Arial" w:cs="Arial"/>
          <w:bCs/>
        </w:rPr>
        <w:t>REDACTED TEXT under FOIA Section 40, Personal Information</w:t>
      </w:r>
      <w:r w:rsidR="00190397" w:rsidRPr="00190397">
        <w:rPr>
          <w:rFonts w:ascii="Arial" w:hAnsi="Arial" w:cs="Arial"/>
        </w:rPr>
        <w:t>.</w:t>
      </w:r>
    </w:p>
    <w:p w14:paraId="49FD62FA" w14:textId="77777777" w:rsidR="00190397" w:rsidRDefault="00190397" w:rsidP="001903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7C68AD" w14:textId="77777777" w:rsidR="00F06EDC" w:rsidRDefault="003732FB">
      <w:pPr>
        <w:tabs>
          <w:tab w:val="left" w:pos="1134"/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INDEXATION</w:t>
      </w:r>
    </w:p>
    <w:p w14:paraId="2CC8A16C" w14:textId="77777777" w:rsidR="00F06EDC" w:rsidRDefault="00F06EDC">
      <w:pPr>
        <w:tabs>
          <w:tab w:val="left" w:pos="1134"/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DC466ED" w14:textId="387D2224" w:rsidR="007D1D6F" w:rsidRDefault="007D1D6F">
      <w:pPr>
        <w:tabs>
          <w:tab w:val="left" w:pos="1134"/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Pr="00906B72"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 w:rsidR="00385572">
        <w:rPr>
          <w:rFonts w:ascii="Arial" w:eastAsia="Arial" w:hAnsi="Arial" w:cs="Arial"/>
          <w:color w:val="000000"/>
          <w:sz w:val="24"/>
          <w:szCs w:val="24"/>
        </w:rPr>
        <w:t xml:space="preserve">Core Charges and Billable Works Charges </w:t>
      </w:r>
      <w:r>
        <w:rPr>
          <w:rFonts w:ascii="Arial" w:eastAsia="Arial" w:hAnsi="Arial" w:cs="Arial"/>
          <w:color w:val="000000"/>
          <w:sz w:val="24"/>
          <w:szCs w:val="24"/>
        </w:rPr>
        <w:t>shall be subject to Indexation.</w:t>
      </w:r>
      <w:r w:rsidRPr="00906B7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802DDF4" w14:textId="77777777" w:rsidR="007D1D6F" w:rsidRDefault="007D1D6F">
      <w:pPr>
        <w:tabs>
          <w:tab w:val="left" w:pos="1134"/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1567450" w14:textId="2E82DC9D" w:rsidR="007D1D6F" w:rsidRDefault="003732FB">
      <w:pPr>
        <w:tabs>
          <w:tab w:val="left" w:pos="1134"/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Payment Index that shall be applied in relation to </w:t>
      </w:r>
      <w:r w:rsidR="00D60501"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ndexation shall be </w:t>
      </w:r>
      <w:r w:rsidR="00A6109C">
        <w:rPr>
          <w:rFonts w:ascii="Arial" w:eastAsia="Arial" w:hAnsi="Arial" w:cs="Arial"/>
          <w:color w:val="000000"/>
          <w:sz w:val="24"/>
          <w:szCs w:val="24"/>
        </w:rPr>
        <w:t>the Consumer Price Index</w:t>
      </w:r>
      <w:r w:rsidRPr="00906B72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58D7B1FC" w14:textId="77777777" w:rsidR="00967116" w:rsidRDefault="00967116">
      <w:pPr>
        <w:tabs>
          <w:tab w:val="left" w:pos="1134"/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7E56748" w14:textId="342A60FE" w:rsidR="00F06EDC" w:rsidRPr="00DC3278" w:rsidRDefault="003732FB">
      <w:pPr>
        <w:tabs>
          <w:tab w:val="left" w:pos="1134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3278"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ndexation shall only apply from </w:t>
      </w:r>
      <w:r w:rsidR="00A6109C">
        <w:rPr>
          <w:rFonts w:ascii="Arial" w:eastAsia="Arial" w:hAnsi="Arial" w:cs="Arial"/>
          <w:color w:val="000000"/>
          <w:sz w:val="24"/>
          <w:szCs w:val="24"/>
        </w:rPr>
        <w:t>1</w:t>
      </w:r>
      <w:r w:rsidR="00A6109C" w:rsidRPr="00906B72">
        <w:rPr>
          <w:rFonts w:ascii="Arial" w:eastAsia="Arial" w:hAnsi="Arial" w:cs="Arial"/>
          <w:color w:val="000000"/>
          <w:sz w:val="24"/>
          <w:szCs w:val="24"/>
          <w:vertAlign w:val="superscript"/>
        </w:rPr>
        <w:t>st</w:t>
      </w:r>
      <w:r w:rsidR="00A6109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63F04">
        <w:rPr>
          <w:rFonts w:ascii="Arial" w:eastAsia="Arial" w:hAnsi="Arial" w:cs="Arial"/>
          <w:color w:val="000000"/>
          <w:sz w:val="24"/>
          <w:szCs w:val="24"/>
        </w:rPr>
        <w:t xml:space="preserve">March </w:t>
      </w:r>
      <w:r w:rsidR="00A6109C">
        <w:rPr>
          <w:rFonts w:ascii="Arial" w:eastAsia="Arial" w:hAnsi="Arial" w:cs="Arial"/>
          <w:color w:val="000000"/>
          <w:sz w:val="24"/>
          <w:szCs w:val="24"/>
        </w:rPr>
        <w:t>202</w:t>
      </w:r>
      <w:r w:rsidR="0033367C">
        <w:rPr>
          <w:rFonts w:ascii="Arial" w:eastAsia="Arial" w:hAnsi="Arial" w:cs="Arial"/>
          <w:color w:val="000000"/>
          <w:sz w:val="24"/>
          <w:szCs w:val="24"/>
        </w:rPr>
        <w:t xml:space="preserve">5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and shall be applied on every </w:t>
      </w:r>
      <w:r w:rsidRPr="00906B72">
        <w:rPr>
          <w:rFonts w:ascii="Arial" w:eastAsia="Arial" w:hAnsi="Arial" w:cs="Arial"/>
          <w:color w:val="000000"/>
          <w:sz w:val="24"/>
          <w:szCs w:val="24"/>
        </w:rPr>
        <w:t xml:space="preserve">yearly anniversary </w:t>
      </w:r>
      <w:r w:rsidRPr="00DC3278">
        <w:rPr>
          <w:rFonts w:ascii="Arial" w:eastAsia="Arial" w:hAnsi="Arial" w:cs="Arial"/>
          <w:color w:val="000000"/>
          <w:sz w:val="24"/>
          <w:szCs w:val="24"/>
        </w:rPr>
        <w:t xml:space="preserve">of </w:t>
      </w:r>
      <w:r w:rsidR="00A6109C" w:rsidRPr="00DC3278">
        <w:rPr>
          <w:rFonts w:ascii="Arial" w:eastAsia="Arial" w:hAnsi="Arial" w:cs="Arial"/>
          <w:color w:val="000000"/>
          <w:sz w:val="24"/>
          <w:szCs w:val="24"/>
        </w:rPr>
        <w:t>1</w:t>
      </w:r>
      <w:r w:rsidR="00A6109C" w:rsidRPr="00906B72">
        <w:rPr>
          <w:rFonts w:ascii="Arial" w:eastAsia="Arial" w:hAnsi="Arial" w:cs="Arial"/>
          <w:color w:val="000000"/>
          <w:sz w:val="24"/>
          <w:szCs w:val="24"/>
          <w:vertAlign w:val="superscript"/>
        </w:rPr>
        <w:t>st</w:t>
      </w:r>
      <w:r w:rsidR="00A6109C" w:rsidRPr="00DC327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63F04">
        <w:rPr>
          <w:rFonts w:ascii="Arial" w:eastAsia="Arial" w:hAnsi="Arial" w:cs="Arial"/>
          <w:color w:val="000000"/>
          <w:sz w:val="24"/>
          <w:szCs w:val="24"/>
        </w:rPr>
        <w:t xml:space="preserve">March </w:t>
      </w:r>
      <w:r w:rsidR="0033367C" w:rsidRPr="00DC3278">
        <w:rPr>
          <w:rFonts w:ascii="Arial" w:eastAsia="Arial" w:hAnsi="Arial" w:cs="Arial"/>
          <w:color w:val="000000"/>
          <w:sz w:val="24"/>
          <w:szCs w:val="24"/>
        </w:rPr>
        <w:t>thereafter</w:t>
      </w:r>
      <w:r w:rsidR="00A6109C" w:rsidRPr="00906B72">
        <w:rPr>
          <w:rFonts w:ascii="Arial" w:eastAsia="Arial" w:hAnsi="Arial" w:cs="Arial"/>
          <w:color w:val="000000"/>
          <w:sz w:val="24"/>
          <w:szCs w:val="24"/>
        </w:rPr>
        <w:t>.</w:t>
      </w:r>
      <w:r w:rsidRPr="00906B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6109C" w:rsidRPr="00DC327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927D7BA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88BEEA3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PASS THROUGH COSTS</w:t>
      </w:r>
    </w:p>
    <w:p w14:paraId="7B4EA4A0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0E7DEC" w14:textId="5603AC24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DD3454">
        <w:rPr>
          <w:rFonts w:ascii="Arial" w:eastAsia="Arial" w:hAnsi="Arial" w:cs="Arial"/>
          <w:sz w:val="24"/>
          <w:szCs w:val="24"/>
        </w:rPr>
        <w:t>Not Applicable</w:t>
      </w:r>
    </w:p>
    <w:p w14:paraId="26E68E15" w14:textId="77777777" w:rsidR="007C54E4" w:rsidRDefault="007C54E4">
      <w:pPr>
        <w:rPr>
          <w:rFonts w:ascii="Arial" w:eastAsia="Arial" w:hAnsi="Arial" w:cs="Arial"/>
          <w:b/>
          <w:sz w:val="24"/>
          <w:szCs w:val="24"/>
        </w:rPr>
      </w:pPr>
    </w:p>
    <w:p w14:paraId="09C5BAC6" w14:textId="7409614C" w:rsidR="00F06EDC" w:rsidRDefault="003732F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MORE FAVOURABLE COMMERCIAL TERMS</w:t>
      </w:r>
    </w:p>
    <w:p w14:paraId="019B06D7" w14:textId="77777777" w:rsidR="00F06EDC" w:rsidRDefault="003732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For this DPS these will only apply to Pass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Through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Costs</w:t>
      </w:r>
    </w:p>
    <w:p w14:paraId="33620F78" w14:textId="77777777" w:rsidR="00F06EDC" w:rsidRDefault="003732FB">
      <w:pPr>
        <w:tabs>
          <w:tab w:val="left" w:pos="2257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INCLUSIVE REPAIR THRESHOLD</w:t>
      </w:r>
    </w:p>
    <w:p w14:paraId="53F82C43" w14:textId="130654EE" w:rsidR="00F06EDC" w:rsidRDefault="003732FB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Inclusive Repair Thresholds shall be: </w:t>
      </w:r>
      <w:r w:rsidR="00994A20">
        <w:rPr>
          <w:rFonts w:ascii="Arial" w:eastAsia="Arial" w:hAnsi="Arial" w:cs="Arial"/>
          <w:sz w:val="24"/>
          <w:szCs w:val="24"/>
        </w:rPr>
        <w:t>£12,000</w:t>
      </w:r>
      <w:r w:rsidR="000D53D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(excluding VAT)</w:t>
      </w:r>
    </w:p>
    <w:p w14:paraId="72C6D81F" w14:textId="77777777" w:rsidR="00F06EDC" w:rsidRDefault="00F06EDC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515E143F" w14:textId="77777777" w:rsidR="00F06EDC" w:rsidRDefault="003732FB">
      <w:pPr>
        <w:tabs>
          <w:tab w:val="left" w:pos="2257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BILLABLE WORKS</w:t>
      </w:r>
    </w:p>
    <w:p w14:paraId="213B9FD0" w14:textId="77777777" w:rsidR="00F06EDC" w:rsidRDefault="00F06EDC">
      <w:pPr>
        <w:tabs>
          <w:tab w:val="left" w:pos="2257"/>
        </w:tabs>
        <w:spacing w:after="0"/>
        <w:rPr>
          <w:rFonts w:ascii="Arial" w:eastAsia="Arial" w:hAnsi="Arial" w:cs="Arial"/>
          <w:b/>
          <w:sz w:val="24"/>
          <w:szCs w:val="24"/>
        </w:rPr>
      </w:pPr>
    </w:p>
    <w:p w14:paraId="3B733DFC" w14:textId="4BBC1C57" w:rsidR="00F06EDC" w:rsidRDefault="003732F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estimated total value range for Billable Works shall be as set out below:  </w:t>
      </w:r>
    </w:p>
    <w:tbl>
      <w:tblPr>
        <w:tblStyle w:val="2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504"/>
        <w:gridCol w:w="4512"/>
      </w:tblGrid>
      <w:tr w:rsidR="00F06EDC" w14:paraId="15CF45DF" w14:textId="77777777">
        <w:tc>
          <w:tcPr>
            <w:tcW w:w="4504" w:type="dxa"/>
          </w:tcPr>
          <w:p w14:paraId="4F1DC377" w14:textId="77777777" w:rsidR="00F06EDC" w:rsidRDefault="003732FB">
            <w:pPr>
              <w:spacing w:after="24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Tier</w:t>
            </w:r>
          </w:p>
        </w:tc>
        <w:tc>
          <w:tcPr>
            <w:tcW w:w="4512" w:type="dxa"/>
          </w:tcPr>
          <w:p w14:paraId="43E07AAE" w14:textId="77777777" w:rsidR="00F06EDC" w:rsidRDefault="003732FB">
            <w:pPr>
              <w:spacing w:after="24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Estimated total value range </w:t>
            </w:r>
          </w:p>
        </w:tc>
      </w:tr>
      <w:tr w:rsidR="00F06EDC" w14:paraId="6C53214E" w14:textId="77777777">
        <w:tc>
          <w:tcPr>
            <w:tcW w:w="4504" w:type="dxa"/>
          </w:tcPr>
          <w:p w14:paraId="4BB83BA0" w14:textId="77777777" w:rsidR="00F06EDC" w:rsidRDefault="003732FB">
            <w:pPr>
              <w:spacing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Tier One Billable Works </w:t>
            </w:r>
          </w:p>
        </w:tc>
        <w:tc>
          <w:tcPr>
            <w:tcW w:w="4512" w:type="dxa"/>
          </w:tcPr>
          <w:p w14:paraId="75D44B21" w14:textId="20994F49" w:rsidR="00F06EDC" w:rsidRPr="00182B10" w:rsidRDefault="00173594" w:rsidP="00173594">
            <w:pPr>
              <w:spacing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82B10">
              <w:rPr>
                <w:rFonts w:ascii="Arial" w:eastAsia="Arial" w:hAnsi="Arial" w:cs="Arial"/>
                <w:sz w:val="24"/>
                <w:szCs w:val="24"/>
              </w:rPr>
              <w:t>£0-£12</w:t>
            </w:r>
            <w:r w:rsidR="00785B1B" w:rsidRPr="00182B10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182B10"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</w:tr>
      <w:tr w:rsidR="00F06EDC" w14:paraId="7CB55854" w14:textId="77777777">
        <w:tc>
          <w:tcPr>
            <w:tcW w:w="4504" w:type="dxa"/>
          </w:tcPr>
          <w:p w14:paraId="4C3191F7" w14:textId="77777777" w:rsidR="00F06EDC" w:rsidRDefault="003732FB">
            <w:pPr>
              <w:spacing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Tier Two Billable Works </w:t>
            </w:r>
          </w:p>
        </w:tc>
        <w:tc>
          <w:tcPr>
            <w:tcW w:w="4512" w:type="dxa"/>
          </w:tcPr>
          <w:p w14:paraId="24B98879" w14:textId="551EEA35" w:rsidR="00F06EDC" w:rsidRPr="00182B10" w:rsidRDefault="00173594" w:rsidP="009A56BB">
            <w:pPr>
              <w:spacing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82B10">
              <w:rPr>
                <w:rFonts w:ascii="Arial" w:eastAsia="Arial" w:hAnsi="Arial" w:cs="Arial"/>
                <w:sz w:val="24"/>
                <w:szCs w:val="24"/>
              </w:rPr>
              <w:t>£12</w:t>
            </w:r>
            <w:r w:rsidR="00F753BC" w:rsidRPr="00182B10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182B10">
              <w:rPr>
                <w:rFonts w:ascii="Arial" w:eastAsia="Arial" w:hAnsi="Arial" w:cs="Arial"/>
                <w:sz w:val="24"/>
                <w:szCs w:val="24"/>
              </w:rPr>
              <w:t>001-£</w:t>
            </w:r>
            <w:r w:rsidR="009A56BB" w:rsidRPr="00182B10">
              <w:rPr>
                <w:rFonts w:ascii="Arial" w:eastAsia="Arial" w:hAnsi="Arial" w:cs="Arial"/>
                <w:sz w:val="24"/>
                <w:szCs w:val="24"/>
              </w:rPr>
              <w:t>50,</w:t>
            </w:r>
            <w:r w:rsidRPr="00182B10"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</w:tr>
      <w:tr w:rsidR="00F06EDC" w14:paraId="543A7F6E" w14:textId="77777777">
        <w:tc>
          <w:tcPr>
            <w:tcW w:w="4504" w:type="dxa"/>
          </w:tcPr>
          <w:p w14:paraId="540A8E91" w14:textId="77777777" w:rsidR="00F06EDC" w:rsidRDefault="003732FB">
            <w:pPr>
              <w:spacing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Tier Three Billable Works </w:t>
            </w:r>
          </w:p>
        </w:tc>
        <w:tc>
          <w:tcPr>
            <w:tcW w:w="4512" w:type="dxa"/>
          </w:tcPr>
          <w:p w14:paraId="340C3ADA" w14:textId="2F17BFE1" w:rsidR="00F06EDC" w:rsidRPr="00182B10" w:rsidRDefault="00173594" w:rsidP="009A56BB">
            <w:pPr>
              <w:spacing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82B10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9A56BB" w:rsidRPr="00182B10">
              <w:rPr>
                <w:rFonts w:ascii="Arial" w:eastAsia="Arial" w:hAnsi="Arial" w:cs="Arial"/>
                <w:sz w:val="24"/>
                <w:szCs w:val="24"/>
              </w:rPr>
              <w:t>50</w:t>
            </w:r>
            <w:r w:rsidRPr="00182B10">
              <w:rPr>
                <w:rFonts w:ascii="Arial" w:eastAsia="Arial" w:hAnsi="Arial" w:cs="Arial"/>
                <w:sz w:val="24"/>
                <w:szCs w:val="24"/>
              </w:rPr>
              <w:t>,001-£100,000</w:t>
            </w:r>
            <w:r w:rsidR="009A56BB" w:rsidRPr="00182B10">
              <w:rPr>
                <w:rFonts w:ascii="Arial" w:eastAsia="Arial" w:hAnsi="Arial" w:cs="Arial"/>
                <w:sz w:val="24"/>
                <w:szCs w:val="24"/>
              </w:rPr>
              <w:t>,000</w:t>
            </w:r>
          </w:p>
        </w:tc>
      </w:tr>
      <w:tr w:rsidR="00F06EDC" w14:paraId="1AD586E8" w14:textId="77777777">
        <w:tc>
          <w:tcPr>
            <w:tcW w:w="4504" w:type="dxa"/>
          </w:tcPr>
          <w:p w14:paraId="63378EAD" w14:textId="1AC590B0" w:rsidR="00F06EDC" w:rsidRDefault="00F06EDC">
            <w:pPr>
              <w:spacing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12" w:type="dxa"/>
          </w:tcPr>
          <w:p w14:paraId="65697C61" w14:textId="79576D19" w:rsidR="00F06EDC" w:rsidRPr="00182B10" w:rsidRDefault="00F06EDC" w:rsidP="00173594">
            <w:pPr>
              <w:spacing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CA53AD1" w14:textId="07373CBB" w:rsidR="00F06EDC" w:rsidRDefault="00F06EDC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p w14:paraId="096003F6" w14:textId="454EEDAC" w:rsidR="00496C16" w:rsidRPr="00496C16" w:rsidRDefault="00496C16" w:rsidP="00496C16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Pr="00496C16">
        <w:rPr>
          <w:rFonts w:ascii="Arial" w:eastAsia="Arial" w:hAnsi="Arial" w:cs="Arial"/>
          <w:sz w:val="24"/>
          <w:szCs w:val="24"/>
        </w:rPr>
        <w:t xml:space="preserve"> annual </w:t>
      </w:r>
      <w:r w:rsidRPr="009447D4">
        <w:rPr>
          <w:rFonts w:ascii="Arial" w:eastAsia="Arial" w:hAnsi="Arial" w:cs="Arial"/>
          <w:sz w:val="24"/>
          <w:szCs w:val="24"/>
        </w:rPr>
        <w:t>fuel</w:t>
      </w:r>
      <w:r w:rsidRPr="00496C16">
        <w:rPr>
          <w:rFonts w:ascii="Arial" w:eastAsia="Arial" w:hAnsi="Arial" w:cs="Arial"/>
          <w:sz w:val="24"/>
          <w:szCs w:val="24"/>
        </w:rPr>
        <w:t xml:space="preserve"> requirement and potential emergency fuel supply will be managed via the </w:t>
      </w:r>
      <w:r>
        <w:rPr>
          <w:rFonts w:ascii="Arial" w:eastAsia="Arial" w:hAnsi="Arial" w:cs="Arial"/>
          <w:sz w:val="24"/>
          <w:szCs w:val="24"/>
        </w:rPr>
        <w:t>B</w:t>
      </w:r>
      <w:r w:rsidRPr="00496C16">
        <w:rPr>
          <w:rFonts w:ascii="Arial" w:eastAsia="Arial" w:hAnsi="Arial" w:cs="Arial"/>
          <w:sz w:val="24"/>
          <w:szCs w:val="24"/>
        </w:rPr>
        <w:t xml:space="preserve">illable </w:t>
      </w:r>
      <w:r>
        <w:rPr>
          <w:rFonts w:ascii="Arial" w:eastAsia="Arial" w:hAnsi="Arial" w:cs="Arial"/>
          <w:sz w:val="24"/>
          <w:szCs w:val="24"/>
        </w:rPr>
        <w:t>W</w:t>
      </w:r>
      <w:r w:rsidRPr="00496C16">
        <w:rPr>
          <w:rFonts w:ascii="Arial" w:eastAsia="Arial" w:hAnsi="Arial" w:cs="Arial"/>
          <w:sz w:val="24"/>
          <w:szCs w:val="24"/>
        </w:rPr>
        <w:t>orks mechanism</w:t>
      </w:r>
      <w:r>
        <w:rPr>
          <w:rFonts w:ascii="Arial" w:eastAsia="Arial" w:hAnsi="Arial" w:cs="Arial"/>
          <w:sz w:val="24"/>
          <w:szCs w:val="24"/>
        </w:rPr>
        <w:t xml:space="preserve"> in</w:t>
      </w:r>
      <w:r w:rsidRPr="00496C16">
        <w:rPr>
          <w:rFonts w:ascii="Arial" w:eastAsia="Arial" w:hAnsi="Arial" w:cs="Arial"/>
          <w:sz w:val="24"/>
          <w:szCs w:val="24"/>
        </w:rPr>
        <w:t xml:space="preserve"> Order Schedule 25 (Billable Works and Projects). </w:t>
      </w:r>
    </w:p>
    <w:p w14:paraId="39CE10CF" w14:textId="77777777" w:rsidR="00F06EDC" w:rsidRDefault="003732FB">
      <w:pPr>
        <w:spacing w:after="2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BILLABLE WORKS NOT REQUIRING APPROVAL</w:t>
      </w:r>
    </w:p>
    <w:p w14:paraId="3167A779" w14:textId="38EA8889" w:rsidR="00F06EDC" w:rsidRDefault="003732FB">
      <w:pPr>
        <w:spacing w:after="240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The value of Billable Works not requiring approval is: </w:t>
      </w:r>
      <w:r w:rsidR="00994A20">
        <w:rPr>
          <w:rFonts w:ascii="Arial" w:eastAsia="Arial" w:hAnsi="Arial" w:cs="Arial"/>
          <w:sz w:val="24"/>
          <w:szCs w:val="24"/>
        </w:rPr>
        <w:t>£12,000</w:t>
      </w:r>
    </w:p>
    <w:p w14:paraId="752596C4" w14:textId="77777777" w:rsidR="00F06EDC" w:rsidRDefault="003732FB">
      <w:pPr>
        <w:spacing w:after="2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BUSINESS CRITICAL EVENTS</w:t>
      </w:r>
    </w:p>
    <w:p w14:paraId="5197BD96" w14:textId="77777777" w:rsidR="0033367C" w:rsidRDefault="003732FB">
      <w:pPr>
        <w:spacing w:after="240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white"/>
        </w:rPr>
        <w:t>Business Critical Events are as follows:</w:t>
      </w:r>
      <w:r w:rsidR="0033367C" w:rsidRPr="0033367C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</w:p>
    <w:p w14:paraId="253D4B65" w14:textId="77777777" w:rsidR="0033367C" w:rsidRPr="00385572" w:rsidRDefault="0033367C" w:rsidP="0033367C">
      <w:pPr>
        <w:numPr>
          <w:ilvl w:val="0"/>
          <w:numId w:val="5"/>
        </w:numPr>
        <w:tabs>
          <w:tab w:val="clear" w:pos="432"/>
          <w:tab w:val="left" w:pos="1656"/>
        </w:tabs>
        <w:spacing w:before="225" w:after="0" w:line="258" w:lineRule="exact"/>
        <w:ind w:left="1224"/>
        <w:textAlignment w:val="baseline"/>
        <w:rPr>
          <w:rFonts w:ascii="Arial" w:eastAsia="Arial" w:hAnsi="Arial"/>
          <w:color w:val="000000"/>
          <w:spacing w:val="-2"/>
          <w:sz w:val="24"/>
          <w:szCs w:val="24"/>
        </w:rPr>
      </w:pPr>
      <w:r w:rsidRPr="00385572">
        <w:rPr>
          <w:rFonts w:ascii="Arial" w:eastAsia="Arial" w:hAnsi="Arial"/>
          <w:color w:val="000000"/>
          <w:spacing w:val="-2"/>
          <w:sz w:val="24"/>
          <w:szCs w:val="24"/>
        </w:rPr>
        <w:t>Gas leak</w:t>
      </w:r>
    </w:p>
    <w:p w14:paraId="3B8215FE" w14:textId="77777777" w:rsidR="0033367C" w:rsidRPr="00385572" w:rsidRDefault="0033367C" w:rsidP="0033367C">
      <w:pPr>
        <w:numPr>
          <w:ilvl w:val="0"/>
          <w:numId w:val="5"/>
        </w:numPr>
        <w:tabs>
          <w:tab w:val="clear" w:pos="432"/>
          <w:tab w:val="left" w:pos="1656"/>
        </w:tabs>
        <w:spacing w:before="227" w:after="0" w:line="258" w:lineRule="exact"/>
        <w:ind w:left="1224"/>
        <w:textAlignment w:val="baseline"/>
        <w:rPr>
          <w:rFonts w:ascii="Arial" w:eastAsia="Arial" w:hAnsi="Arial"/>
          <w:color w:val="000000"/>
          <w:spacing w:val="-6"/>
          <w:sz w:val="24"/>
          <w:szCs w:val="24"/>
        </w:rPr>
      </w:pPr>
      <w:r w:rsidRPr="00385572">
        <w:rPr>
          <w:rFonts w:ascii="Arial" w:eastAsia="Arial" w:hAnsi="Arial"/>
          <w:color w:val="000000"/>
          <w:spacing w:val="-6"/>
          <w:sz w:val="24"/>
          <w:szCs w:val="24"/>
        </w:rPr>
        <w:t>Flood</w:t>
      </w:r>
    </w:p>
    <w:p w14:paraId="089282E0" w14:textId="77777777" w:rsidR="0033367C" w:rsidRPr="00385572" w:rsidRDefault="0033367C" w:rsidP="0033367C">
      <w:pPr>
        <w:numPr>
          <w:ilvl w:val="0"/>
          <w:numId w:val="5"/>
        </w:numPr>
        <w:tabs>
          <w:tab w:val="clear" w:pos="432"/>
          <w:tab w:val="left" w:pos="1656"/>
        </w:tabs>
        <w:spacing w:before="227" w:after="0" w:line="259" w:lineRule="exact"/>
        <w:ind w:left="1224"/>
        <w:textAlignment w:val="baseline"/>
        <w:rPr>
          <w:rFonts w:ascii="Arial" w:eastAsia="Arial" w:hAnsi="Arial"/>
          <w:color w:val="000000"/>
          <w:spacing w:val="-1"/>
          <w:sz w:val="24"/>
          <w:szCs w:val="24"/>
        </w:rPr>
      </w:pPr>
      <w:r w:rsidRPr="00385572">
        <w:rPr>
          <w:rFonts w:ascii="Arial" w:eastAsia="Arial" w:hAnsi="Arial"/>
          <w:color w:val="000000"/>
          <w:spacing w:val="-1"/>
          <w:sz w:val="24"/>
          <w:szCs w:val="24"/>
        </w:rPr>
        <w:t>Loss of power</w:t>
      </w:r>
    </w:p>
    <w:p w14:paraId="3E15D251" w14:textId="71D15B01" w:rsidR="00F06EDC" w:rsidRDefault="0033367C" w:rsidP="00B06EB8">
      <w:pPr>
        <w:numPr>
          <w:ilvl w:val="0"/>
          <w:numId w:val="5"/>
        </w:numPr>
        <w:tabs>
          <w:tab w:val="clear" w:pos="432"/>
          <w:tab w:val="left" w:pos="1656"/>
        </w:tabs>
        <w:spacing w:before="227" w:after="0" w:line="259" w:lineRule="exact"/>
        <w:ind w:left="1224"/>
        <w:textAlignment w:val="baseline"/>
        <w:rPr>
          <w:rFonts w:ascii="Arial" w:eastAsia="Arial" w:hAnsi="Arial" w:cs="Arial"/>
          <w:sz w:val="24"/>
          <w:szCs w:val="24"/>
        </w:rPr>
      </w:pPr>
      <w:r w:rsidRPr="00385572">
        <w:rPr>
          <w:rFonts w:ascii="Arial" w:eastAsia="Arial" w:hAnsi="Arial"/>
          <w:color w:val="000000"/>
          <w:sz w:val="24"/>
          <w:szCs w:val="24"/>
        </w:rPr>
        <w:t>Any event that has potential to endanger life</w:t>
      </w:r>
      <w:r w:rsidR="003732FB" w:rsidRPr="00385572">
        <w:rPr>
          <w:rFonts w:ascii="Arial" w:eastAsia="Arial" w:hAnsi="Arial" w:cs="Arial"/>
          <w:sz w:val="24"/>
          <w:szCs w:val="24"/>
        </w:rPr>
        <w:t xml:space="preserve"> </w:t>
      </w:r>
    </w:p>
    <w:p w14:paraId="079D20D0" w14:textId="77777777" w:rsidR="00967116" w:rsidRPr="00385572" w:rsidRDefault="00967116" w:rsidP="00967116">
      <w:pPr>
        <w:tabs>
          <w:tab w:val="left" w:pos="432"/>
          <w:tab w:val="left" w:pos="1656"/>
        </w:tabs>
        <w:spacing w:before="227" w:after="0" w:line="259" w:lineRule="exact"/>
        <w:ind w:left="1224"/>
        <w:textAlignment w:val="baseline"/>
        <w:rPr>
          <w:rFonts w:ascii="Arial" w:eastAsia="Arial" w:hAnsi="Arial" w:cs="Arial"/>
          <w:sz w:val="24"/>
          <w:szCs w:val="24"/>
        </w:rPr>
      </w:pPr>
    </w:p>
    <w:p w14:paraId="0473DA84" w14:textId="77777777" w:rsidR="00F06EDC" w:rsidRDefault="003732FB">
      <w:pPr>
        <w:spacing w:after="2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WARRANTY</w:t>
      </w:r>
    </w:p>
    <w:p w14:paraId="6B92B631" w14:textId="77777777" w:rsidR="00F06EDC" w:rsidRDefault="003732F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per 3.1.2 of the Core Terms (90 Days) </w:t>
      </w:r>
    </w:p>
    <w:p w14:paraId="2316166C" w14:textId="77777777" w:rsidR="00264E03" w:rsidRDefault="00264E0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CYBER ESSENTIALS</w:t>
      </w:r>
    </w:p>
    <w:p w14:paraId="029699FE" w14:textId="17524F8A" w:rsidR="00264E03" w:rsidRPr="006873B5" w:rsidRDefault="00264E03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873B5">
        <w:rPr>
          <w:rFonts w:ascii="Arial" w:eastAsia="Arial" w:hAnsi="Arial" w:cs="Arial"/>
          <w:sz w:val="24"/>
          <w:szCs w:val="24"/>
        </w:rPr>
        <w:t>Plus</w:t>
      </w:r>
    </w:p>
    <w:p w14:paraId="310108A6" w14:textId="77777777" w:rsidR="007C54E4" w:rsidRDefault="007C54E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FBAC62" w14:textId="5262BD32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 AUTHORISED REPRESENTATIVE</w:t>
      </w:r>
    </w:p>
    <w:p w14:paraId="5E1113D3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3E0006" w14:textId="2B9C3828" w:rsidR="00F06EDC" w:rsidRPr="00190397" w:rsidRDefault="00190397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190397">
        <w:rPr>
          <w:rFonts w:ascii="Arial" w:hAnsi="Arial" w:cs="Arial"/>
          <w:bCs/>
        </w:rPr>
        <w:t>REDACTED TEXT under FOIA Section 40, Personal Information</w:t>
      </w:r>
      <w:r w:rsidRPr="00190397">
        <w:rPr>
          <w:rFonts w:ascii="Arial" w:hAnsi="Arial" w:cs="Arial"/>
        </w:rPr>
        <w:t>.</w:t>
      </w:r>
    </w:p>
    <w:p w14:paraId="232333D2" w14:textId="77777777" w:rsidR="00190397" w:rsidRDefault="001903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93C0D8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 ENVIRONMENTAL POLICY</w:t>
      </w:r>
    </w:p>
    <w:p w14:paraId="6A59F010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E7A55EE" w14:textId="2998FD9E" w:rsidR="00F06EDC" w:rsidRDefault="0014307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Environmental </w:t>
      </w:r>
      <w:r w:rsidR="000D53DD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z w:val="24"/>
          <w:szCs w:val="24"/>
        </w:rPr>
        <w:t xml:space="preserve"> Statement</w:t>
      </w:r>
      <w:r w:rsidR="003732F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21</w:t>
      </w:r>
      <w:r w:rsidRPr="00906B72">
        <w:rPr>
          <w:rFonts w:ascii="Arial" w:eastAsia="Arial" w:hAnsi="Arial" w:cs="Arial"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 February 2023</w:t>
      </w:r>
      <w:r w:rsidR="000D53DD">
        <w:rPr>
          <w:rFonts w:ascii="Arial" w:eastAsia="Arial" w:hAnsi="Arial" w:cs="Arial"/>
          <w:sz w:val="24"/>
          <w:szCs w:val="24"/>
        </w:rPr>
        <w:t xml:space="preserve"> appended</w:t>
      </w:r>
      <w:r w:rsidR="003732FB">
        <w:rPr>
          <w:rFonts w:ascii="Arial" w:eastAsia="Arial" w:hAnsi="Arial" w:cs="Arial"/>
          <w:sz w:val="24"/>
          <w:szCs w:val="24"/>
        </w:rPr>
        <w:t xml:space="preserve"> at Order Schedule </w:t>
      </w:r>
      <w:r w:rsidR="000D53DD">
        <w:rPr>
          <w:rFonts w:ascii="Arial" w:eastAsia="Arial" w:hAnsi="Arial" w:cs="Arial"/>
          <w:sz w:val="24"/>
          <w:szCs w:val="24"/>
        </w:rPr>
        <w:t>28</w:t>
      </w:r>
    </w:p>
    <w:p w14:paraId="263F56D7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F3459A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 SECURITY POLICY</w:t>
      </w:r>
    </w:p>
    <w:p w14:paraId="3A7CE6F9" w14:textId="5802D1EB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4B59F58" w14:textId="6C0FF40C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Appended at Order Schedule </w:t>
      </w:r>
      <w:r w:rsidR="00073F34">
        <w:rPr>
          <w:rFonts w:ascii="Arial" w:eastAsia="Arial" w:hAnsi="Arial" w:cs="Arial"/>
          <w:sz w:val="24"/>
          <w:szCs w:val="24"/>
        </w:rPr>
        <w:t xml:space="preserve">9 (Security) </w:t>
      </w:r>
    </w:p>
    <w:p w14:paraId="26AED859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AE9EF5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SUPPLIER’S AUTHORISED REPRESENTATIVE</w:t>
      </w:r>
    </w:p>
    <w:p w14:paraId="7214E190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40741B1" w14:textId="25E6AD79" w:rsidR="00F06EDC" w:rsidRDefault="00190397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190397">
        <w:rPr>
          <w:rFonts w:ascii="Arial" w:hAnsi="Arial" w:cs="Arial"/>
          <w:bCs/>
        </w:rPr>
        <w:t>REDACTED TEXT under FOIA Section 40, Personal Information</w:t>
      </w:r>
      <w:r w:rsidRPr="00190397">
        <w:rPr>
          <w:rFonts w:ascii="Arial" w:hAnsi="Arial" w:cs="Arial"/>
        </w:rPr>
        <w:t>.</w:t>
      </w:r>
    </w:p>
    <w:p w14:paraId="1D99C86F" w14:textId="77777777" w:rsidR="00190397" w:rsidRPr="00190397" w:rsidRDefault="001903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6FF9FF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SUPPLIER’S CONTRACT MANAGER</w:t>
      </w:r>
    </w:p>
    <w:p w14:paraId="03D66530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3BC7A46" w14:textId="16F969D3" w:rsidR="00F06EDC" w:rsidRDefault="00190397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190397">
        <w:rPr>
          <w:rFonts w:ascii="Arial" w:hAnsi="Arial" w:cs="Arial"/>
          <w:bCs/>
        </w:rPr>
        <w:t>REDACTED TEXT under FOIA Section 40, Personal Information</w:t>
      </w:r>
      <w:r w:rsidRPr="00190397">
        <w:rPr>
          <w:rFonts w:ascii="Arial" w:hAnsi="Arial" w:cs="Arial"/>
        </w:rPr>
        <w:t>.</w:t>
      </w:r>
    </w:p>
    <w:p w14:paraId="795D6F68" w14:textId="77777777" w:rsidR="00190397" w:rsidRPr="00190397" w:rsidRDefault="001903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ABAE97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PROGRESS REPORT FREQUENCY</w:t>
      </w:r>
    </w:p>
    <w:p w14:paraId="4555A48E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96C34A" w14:textId="64652949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0FCEB059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74FFE3C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PROGRESS MEETING FREQUENCY</w:t>
      </w:r>
    </w:p>
    <w:p w14:paraId="22D8EFBF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852805" w14:textId="77777777" w:rsidR="001126E9" w:rsidRDefault="000428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During the Mobilisation </w:t>
      </w:r>
      <w:r w:rsidR="001126E9">
        <w:rPr>
          <w:rFonts w:ascii="Arial" w:eastAsia="Arial" w:hAnsi="Arial" w:cs="Arial"/>
          <w:sz w:val="24"/>
          <w:szCs w:val="24"/>
        </w:rPr>
        <w:t>Period Progress M</w:t>
      </w:r>
      <w:r w:rsidR="0061353C">
        <w:rPr>
          <w:rFonts w:ascii="Arial" w:eastAsia="Arial" w:hAnsi="Arial" w:cs="Arial"/>
          <w:sz w:val="24"/>
          <w:szCs w:val="24"/>
        </w:rPr>
        <w:t xml:space="preserve">eetings will be </w:t>
      </w:r>
      <w:r w:rsidR="001126E9">
        <w:rPr>
          <w:rFonts w:ascii="Arial" w:eastAsia="Arial" w:hAnsi="Arial" w:cs="Arial"/>
          <w:sz w:val="24"/>
          <w:szCs w:val="24"/>
        </w:rPr>
        <w:t>weekly until the Parties agree to reduce the Progress Meetings to bi-weekly.</w:t>
      </w:r>
    </w:p>
    <w:p w14:paraId="51EED208" w14:textId="77777777" w:rsidR="001126E9" w:rsidRDefault="001126E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722719" w14:textId="7FE48A86" w:rsidR="00F06EDC" w:rsidRDefault="001126E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Once the Services commence Progress Meetings will be q</w:t>
      </w:r>
      <w:r w:rsidR="003732FB" w:rsidRPr="001126E9">
        <w:rPr>
          <w:rFonts w:ascii="Arial" w:eastAsia="Arial" w:hAnsi="Arial" w:cs="Arial"/>
          <w:sz w:val="24"/>
          <w:szCs w:val="24"/>
        </w:rPr>
        <w:t>uarterly on the first Working Day of each quarter</w:t>
      </w:r>
      <w:r w:rsidRPr="00443D04">
        <w:rPr>
          <w:rFonts w:ascii="Arial" w:eastAsia="Arial" w:hAnsi="Arial" w:cs="Arial"/>
          <w:sz w:val="24"/>
          <w:szCs w:val="24"/>
        </w:rPr>
        <w:t>.</w:t>
      </w:r>
    </w:p>
    <w:p w14:paraId="565E77B5" w14:textId="77777777" w:rsidR="008341CF" w:rsidRDefault="008341C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543B4" w14:textId="35B670EE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KEY </w:t>
      </w:r>
      <w:r w:rsidR="008341CF">
        <w:rPr>
          <w:rFonts w:ascii="Arial" w:eastAsia="Arial" w:hAnsi="Arial" w:cs="Arial"/>
          <w:b/>
          <w:sz w:val="24"/>
          <w:szCs w:val="24"/>
        </w:rPr>
        <w:t xml:space="preserve">ROLES AND KEY </w:t>
      </w:r>
      <w:r>
        <w:rPr>
          <w:rFonts w:ascii="Arial" w:eastAsia="Arial" w:hAnsi="Arial" w:cs="Arial"/>
          <w:b/>
          <w:sz w:val="24"/>
          <w:szCs w:val="24"/>
        </w:rPr>
        <w:t>STAFF</w:t>
      </w:r>
    </w:p>
    <w:p w14:paraId="60931C24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41CF" w:rsidRPr="008341CF" w14:paraId="4CDBEC3A" w14:textId="77777777" w:rsidTr="008341CF">
        <w:tc>
          <w:tcPr>
            <w:tcW w:w="4508" w:type="dxa"/>
          </w:tcPr>
          <w:p w14:paraId="3D6729C8" w14:textId="2C42634D" w:rsidR="008341CF" w:rsidRPr="00DD3454" w:rsidRDefault="008341CF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D3454">
              <w:rPr>
                <w:rFonts w:ascii="Arial" w:eastAsia="Arial" w:hAnsi="Arial" w:cs="Arial"/>
                <w:b/>
                <w:sz w:val="24"/>
                <w:szCs w:val="24"/>
              </w:rPr>
              <w:t>KEY ROLE</w:t>
            </w:r>
          </w:p>
        </w:tc>
        <w:tc>
          <w:tcPr>
            <w:tcW w:w="4508" w:type="dxa"/>
          </w:tcPr>
          <w:p w14:paraId="39BAC31C" w14:textId="0BB9CE91" w:rsidR="008341CF" w:rsidRPr="00DD3454" w:rsidRDefault="008341CF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D3454">
              <w:rPr>
                <w:rFonts w:ascii="Arial" w:eastAsia="Arial" w:hAnsi="Arial" w:cs="Arial"/>
                <w:b/>
                <w:sz w:val="24"/>
                <w:szCs w:val="24"/>
              </w:rPr>
              <w:t>KEY STAFF</w:t>
            </w:r>
          </w:p>
        </w:tc>
      </w:tr>
      <w:tr w:rsidR="008341CF" w:rsidRPr="008341CF" w14:paraId="74F68B99" w14:textId="77777777" w:rsidTr="008341CF">
        <w:tc>
          <w:tcPr>
            <w:tcW w:w="4508" w:type="dxa"/>
          </w:tcPr>
          <w:p w14:paraId="2C024BDB" w14:textId="7DA34125" w:rsidR="008341CF" w:rsidRPr="00DD3454" w:rsidRDefault="00B369B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Service Contract Manager</w:t>
            </w:r>
          </w:p>
        </w:tc>
        <w:tc>
          <w:tcPr>
            <w:tcW w:w="4508" w:type="dxa"/>
          </w:tcPr>
          <w:p w14:paraId="26DD8C65" w14:textId="68BDA72B" w:rsidR="008341CF" w:rsidRPr="00190397" w:rsidRDefault="0019039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190397">
              <w:rPr>
                <w:rFonts w:ascii="Arial" w:hAnsi="Arial" w:cs="Arial"/>
                <w:bCs/>
                <w:sz w:val="22"/>
                <w:szCs w:val="22"/>
              </w:rPr>
              <w:t>REDACTED TEXT under FOIA Section 40, Personal Information</w:t>
            </w:r>
            <w:r w:rsidRPr="0019039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24E1C7" w14:textId="77777777" w:rsidR="008341CF" w:rsidRPr="00190397" w:rsidRDefault="008341CF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1CF" w:rsidRPr="008341CF" w14:paraId="3B8F404C" w14:textId="77777777" w:rsidTr="008341CF">
        <w:tc>
          <w:tcPr>
            <w:tcW w:w="4508" w:type="dxa"/>
          </w:tcPr>
          <w:p w14:paraId="3156539C" w14:textId="35A5DEC1" w:rsidR="008341CF" w:rsidRPr="00DD3454" w:rsidRDefault="00B369B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Service Ducts Operations Manager</w:t>
            </w:r>
          </w:p>
        </w:tc>
        <w:tc>
          <w:tcPr>
            <w:tcW w:w="4508" w:type="dxa"/>
          </w:tcPr>
          <w:p w14:paraId="57D25838" w14:textId="7147806B" w:rsidR="008341CF" w:rsidRPr="00190397" w:rsidRDefault="0019039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90397">
              <w:rPr>
                <w:rFonts w:ascii="Arial" w:hAnsi="Arial" w:cs="Arial"/>
                <w:bCs/>
                <w:sz w:val="22"/>
                <w:szCs w:val="22"/>
              </w:rPr>
              <w:t>REDACTED TEXT under FOIA Section 40, Personal Information</w:t>
            </w:r>
            <w:r w:rsidRPr="00190397">
              <w:rPr>
                <w:rFonts w:ascii="Arial" w:hAnsi="Arial" w:cs="Arial"/>
                <w:sz w:val="22"/>
                <w:szCs w:val="22"/>
              </w:rPr>
              <w:t>.</w:t>
            </w:r>
            <w:r w:rsidR="001126E9" w:rsidRPr="00190397" w:rsidDel="001126E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369B7" w:rsidRPr="008341CF" w14:paraId="63DE331E" w14:textId="77777777" w:rsidTr="008341CF">
        <w:tc>
          <w:tcPr>
            <w:tcW w:w="4508" w:type="dxa"/>
          </w:tcPr>
          <w:p w14:paraId="487FA487" w14:textId="078F3173" w:rsidR="00B369B7" w:rsidRDefault="00B369B7" w:rsidP="00B369B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Service Ducts FM Manager</w:t>
            </w:r>
          </w:p>
        </w:tc>
        <w:tc>
          <w:tcPr>
            <w:tcW w:w="4508" w:type="dxa"/>
          </w:tcPr>
          <w:p w14:paraId="63D7AB94" w14:textId="4AE69110" w:rsidR="001126E9" w:rsidRPr="00190397" w:rsidRDefault="0019039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190397">
              <w:rPr>
                <w:rFonts w:ascii="Arial" w:hAnsi="Arial" w:cs="Arial"/>
                <w:bCs/>
                <w:sz w:val="22"/>
                <w:szCs w:val="22"/>
              </w:rPr>
              <w:t>REDACTED TEXT under FOIA Section 40, Personal Information</w:t>
            </w:r>
            <w:r w:rsidRPr="0019039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369B7" w:rsidRPr="008341CF" w14:paraId="1436667E" w14:textId="77777777" w:rsidTr="008341CF">
        <w:tc>
          <w:tcPr>
            <w:tcW w:w="4508" w:type="dxa"/>
          </w:tcPr>
          <w:p w14:paraId="5E5BE462" w14:textId="0A277964" w:rsidR="00B369B7" w:rsidRDefault="00B369B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Technical Services Manager</w:t>
            </w:r>
          </w:p>
        </w:tc>
        <w:tc>
          <w:tcPr>
            <w:tcW w:w="4508" w:type="dxa"/>
          </w:tcPr>
          <w:p w14:paraId="06555F51" w14:textId="63A27A48" w:rsidR="00B369B7" w:rsidRPr="00190397" w:rsidRDefault="00190397" w:rsidP="008341CF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190397">
              <w:rPr>
                <w:rFonts w:ascii="Arial" w:hAnsi="Arial" w:cs="Arial"/>
                <w:bCs/>
                <w:sz w:val="22"/>
                <w:szCs w:val="22"/>
              </w:rPr>
              <w:t>REDACTED TEXT under FOIA Section 40, Personal Information</w:t>
            </w:r>
            <w:r w:rsidRPr="0019039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369B7" w:rsidRPr="008341CF" w14:paraId="48F3172D" w14:textId="77777777" w:rsidTr="008341CF">
        <w:tc>
          <w:tcPr>
            <w:tcW w:w="4508" w:type="dxa"/>
          </w:tcPr>
          <w:p w14:paraId="0606AEDE" w14:textId="7DB43FE0" w:rsidR="00B369B7" w:rsidRDefault="00B369B7" w:rsidP="00B369B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Maintenance Manager</w:t>
            </w:r>
          </w:p>
        </w:tc>
        <w:tc>
          <w:tcPr>
            <w:tcW w:w="4508" w:type="dxa"/>
          </w:tcPr>
          <w:p w14:paraId="2D2BE335" w14:textId="7D89A0FB" w:rsidR="00462092" w:rsidRPr="0061091D" w:rsidRDefault="001B3FD4" w:rsidP="001B3F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3D04">
              <w:rPr>
                <w:rFonts w:ascii="Arial" w:eastAsia="Arial" w:hAnsi="Arial" w:cs="Arial"/>
                <w:sz w:val="24"/>
                <w:szCs w:val="24"/>
              </w:rPr>
              <w:t>To be agreed with Supplier in accordance with Order Schedule 7</w:t>
            </w:r>
            <w:r w:rsidR="0061091D" w:rsidRPr="00443D04">
              <w:rPr>
                <w:rFonts w:ascii="Arial" w:eastAsia="Arial" w:hAnsi="Arial" w:cs="Arial"/>
                <w:sz w:val="24"/>
                <w:szCs w:val="24"/>
              </w:rPr>
              <w:t xml:space="preserve"> (Key Supplier Staff)</w:t>
            </w:r>
          </w:p>
          <w:p w14:paraId="10FB48BA" w14:textId="6C4BA5FE" w:rsidR="00462092" w:rsidRDefault="00462092" w:rsidP="00462092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proofErr w:type="spellStart"/>
            <w:r w:rsidRPr="00650F33">
              <w:rPr>
                <w:rFonts w:ascii="Arial" w:eastAsia="Arial" w:hAnsi="Arial" w:cs="Arial"/>
                <w:sz w:val="24"/>
                <w:szCs w:val="24"/>
              </w:rPr>
              <w:t>Equans</w:t>
            </w:r>
            <w:proofErr w:type="spellEnd"/>
            <w:r w:rsidRPr="00650F33">
              <w:rPr>
                <w:rFonts w:ascii="Arial" w:eastAsia="Arial" w:hAnsi="Arial" w:cs="Arial"/>
                <w:sz w:val="24"/>
                <w:szCs w:val="24"/>
              </w:rPr>
              <w:t xml:space="preserve"> Services Limited</w:t>
            </w:r>
            <w:r>
              <w:rPr>
                <w:rFonts w:ascii="Arial" w:eastAsia="Arial" w:hAnsi="Arial" w:cs="Arial"/>
                <w:sz w:val="24"/>
                <w:szCs w:val="24"/>
              </w:rPr>
              <w:t>, Neon, Q10, Quorum Business Park, Newcastle upon Tyne, NE12 8EU</w:t>
            </w:r>
            <w:r w:rsidRPr="001D466A" w:rsidDel="0004287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 xml:space="preserve"> </w:t>
            </w:r>
          </w:p>
          <w:p w14:paraId="496F2BE0" w14:textId="77777777" w:rsidR="00B369B7" w:rsidRPr="007908BA" w:rsidRDefault="00B369B7" w:rsidP="008341CF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740998" w:rsidRPr="008341CF" w14:paraId="36C0279E" w14:textId="77777777" w:rsidTr="008341CF">
        <w:tc>
          <w:tcPr>
            <w:tcW w:w="4508" w:type="dxa"/>
          </w:tcPr>
          <w:p w14:paraId="08EC1077" w14:textId="6A9C89EC" w:rsidR="00740998" w:rsidRDefault="00740998" w:rsidP="00740998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Technicians</w:t>
            </w:r>
          </w:p>
        </w:tc>
        <w:tc>
          <w:tcPr>
            <w:tcW w:w="4508" w:type="dxa"/>
          </w:tcPr>
          <w:p w14:paraId="1AE76D0B" w14:textId="0AB56485" w:rsidR="00190397" w:rsidRPr="00190397" w:rsidRDefault="00190397" w:rsidP="0019039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90397">
              <w:rPr>
                <w:rFonts w:ascii="Arial" w:hAnsi="Arial" w:cs="Arial"/>
                <w:bCs/>
                <w:sz w:val="22"/>
                <w:szCs w:val="22"/>
              </w:rPr>
              <w:t>REDACTED TEXT under FOIA Section 40, Personal Information</w:t>
            </w:r>
            <w:r w:rsidRPr="0019039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4059C1" w14:textId="0AAB7E06" w:rsidR="00462092" w:rsidRPr="00190397" w:rsidRDefault="00462092" w:rsidP="0019039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4C44FD98" w14:textId="77777777" w:rsidR="008341CF" w:rsidRDefault="008341C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C9E3F37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EBFAF8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KEY SUBCONTRACTOR(S)</w:t>
      </w:r>
    </w:p>
    <w:p w14:paraId="2107DBB4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84598A" w14:textId="2088C479" w:rsidR="00F06EDC" w:rsidRDefault="005D491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 w:rsidR="001410F8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E</w:t>
      </w:r>
      <w:r w:rsidR="001410F8">
        <w:rPr>
          <w:rFonts w:ascii="Arial" w:eastAsia="Arial" w:hAnsi="Arial" w:cs="Arial"/>
          <w:sz w:val="24"/>
          <w:szCs w:val="24"/>
        </w:rPr>
        <w:t>nergy (UK) Limited</w:t>
      </w:r>
    </w:p>
    <w:p w14:paraId="2138ED24" w14:textId="77777777" w:rsidR="009E68F3" w:rsidRDefault="009E68F3" w:rsidP="009E68F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16BD21D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6840E2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E-AUCTIONS</w:t>
      </w:r>
    </w:p>
    <w:p w14:paraId="5A8DE73B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8B24AA" w14:textId="3ABF361F" w:rsidR="00F06EDC" w:rsidRDefault="002B725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6217FFE7" w14:textId="77777777" w:rsidR="00CF108B" w:rsidRDefault="00CF10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0A6C3D" w14:textId="7C2993CC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COMMERCIALLY SENSITIVE INFORMATION</w:t>
      </w:r>
    </w:p>
    <w:p w14:paraId="66E7623C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9EB139" w14:textId="6D7E44D9" w:rsidR="009E68F3" w:rsidRPr="00443D04" w:rsidRDefault="003732FB" w:rsidP="009E68F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43D04">
        <w:rPr>
          <w:rFonts w:ascii="Arial" w:eastAsia="Arial" w:hAnsi="Arial" w:cs="Arial"/>
          <w:sz w:val="24"/>
          <w:szCs w:val="24"/>
        </w:rPr>
        <w:t xml:space="preserve">Supplier’s </w:t>
      </w:r>
      <w:r w:rsidR="00462092" w:rsidRPr="00443D04">
        <w:rPr>
          <w:rFonts w:ascii="Arial" w:eastAsia="Arial" w:hAnsi="Arial" w:cs="Arial"/>
          <w:sz w:val="24"/>
          <w:szCs w:val="24"/>
        </w:rPr>
        <w:t>Order Tender and Pricing Matrix</w:t>
      </w:r>
      <w:r w:rsidR="00EA7FD3" w:rsidRPr="003D3467">
        <w:rPr>
          <w:rFonts w:ascii="Arial" w:eastAsia="Arial" w:hAnsi="Arial" w:cs="Arial"/>
          <w:sz w:val="24"/>
          <w:szCs w:val="24"/>
        </w:rPr>
        <w:t xml:space="preserve"> </w:t>
      </w:r>
    </w:p>
    <w:p w14:paraId="6CA99EE8" w14:textId="77777777" w:rsidR="009E68F3" w:rsidRDefault="009E68F3" w:rsidP="009E68F3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sz w:val="24"/>
          <w:szCs w:val="24"/>
          <w:highlight w:val="yellow"/>
        </w:rPr>
      </w:pPr>
    </w:p>
    <w:p w14:paraId="03AAFAF2" w14:textId="77777777" w:rsidR="009E68F3" w:rsidRDefault="009E68F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159A7D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SERVICE CREDITS</w:t>
      </w:r>
    </w:p>
    <w:p w14:paraId="09E51F3B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5EBD4E1" w14:textId="51492545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5A5782">
        <w:rPr>
          <w:rFonts w:ascii="Arial" w:eastAsia="Arial" w:hAnsi="Arial" w:cs="Arial"/>
          <w:sz w:val="24"/>
          <w:szCs w:val="24"/>
        </w:rPr>
        <w:t xml:space="preserve">Service Credits will accrue in accordance with Order Schedule 14 (Service Levels). </w:t>
      </w:r>
    </w:p>
    <w:p w14:paraId="3352894A" w14:textId="77777777" w:rsidR="00F06EDC" w:rsidRPr="00182B10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69B5A7" w14:textId="7EF61940" w:rsidR="00F06EDC" w:rsidRPr="00C74321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82B10">
        <w:rPr>
          <w:rFonts w:ascii="Arial" w:eastAsia="Arial" w:hAnsi="Arial" w:cs="Arial"/>
          <w:sz w:val="24"/>
          <w:szCs w:val="24"/>
        </w:rPr>
        <w:t>The Service Credit Cap is</w:t>
      </w:r>
      <w:r w:rsidRPr="00C74321">
        <w:rPr>
          <w:rFonts w:ascii="Arial" w:eastAsia="Arial" w:hAnsi="Arial" w:cs="Arial"/>
          <w:sz w:val="24"/>
          <w:szCs w:val="24"/>
        </w:rPr>
        <w:t xml:space="preserve">: </w:t>
      </w:r>
      <w:r w:rsidR="00C14417">
        <w:rPr>
          <w:rFonts w:ascii="Arial" w:eastAsia="Arial" w:hAnsi="Arial" w:cs="Arial"/>
          <w:sz w:val="24"/>
          <w:szCs w:val="24"/>
        </w:rPr>
        <w:t>8</w:t>
      </w:r>
      <w:r w:rsidR="002D040C" w:rsidRPr="00C74321">
        <w:rPr>
          <w:rFonts w:ascii="Arial" w:eastAsia="Arial" w:hAnsi="Arial" w:cs="Arial"/>
          <w:sz w:val="24"/>
          <w:szCs w:val="24"/>
        </w:rPr>
        <w:t xml:space="preserve">% of the </w:t>
      </w:r>
      <w:r w:rsidR="00763F04">
        <w:rPr>
          <w:rFonts w:ascii="Arial" w:eastAsia="Arial" w:hAnsi="Arial" w:cs="Arial"/>
          <w:sz w:val="24"/>
          <w:szCs w:val="24"/>
        </w:rPr>
        <w:t xml:space="preserve">total </w:t>
      </w:r>
      <w:r w:rsidR="00380690" w:rsidRPr="00C74321">
        <w:rPr>
          <w:rFonts w:ascii="Arial" w:eastAsia="Arial" w:hAnsi="Arial" w:cs="Arial"/>
          <w:sz w:val="24"/>
          <w:szCs w:val="24"/>
        </w:rPr>
        <w:t xml:space="preserve">Core Charges </w:t>
      </w:r>
      <w:r w:rsidR="00763F04">
        <w:rPr>
          <w:rFonts w:ascii="Arial" w:eastAsia="Arial" w:hAnsi="Arial" w:cs="Arial"/>
          <w:sz w:val="24"/>
          <w:szCs w:val="24"/>
        </w:rPr>
        <w:t xml:space="preserve">and Billable Works Charges </w:t>
      </w:r>
      <w:r w:rsidR="00380690" w:rsidRPr="00C74321">
        <w:rPr>
          <w:rFonts w:ascii="Arial" w:eastAsia="Arial" w:hAnsi="Arial" w:cs="Arial"/>
          <w:sz w:val="24"/>
          <w:szCs w:val="24"/>
        </w:rPr>
        <w:t xml:space="preserve">paid or payable </w:t>
      </w:r>
      <w:r w:rsidR="002B3AAB">
        <w:rPr>
          <w:rFonts w:ascii="Arial" w:eastAsia="Arial" w:hAnsi="Arial" w:cs="Arial"/>
          <w:sz w:val="24"/>
          <w:szCs w:val="24"/>
        </w:rPr>
        <w:t xml:space="preserve">in consideration of the Services delivered in </w:t>
      </w:r>
      <w:r w:rsidR="00763F04">
        <w:rPr>
          <w:rFonts w:ascii="Arial" w:eastAsia="Arial" w:hAnsi="Arial" w:cs="Arial"/>
          <w:sz w:val="24"/>
          <w:szCs w:val="24"/>
        </w:rPr>
        <w:t xml:space="preserve">the relevant </w:t>
      </w:r>
      <w:r w:rsidR="002B3AAB">
        <w:rPr>
          <w:rFonts w:ascii="Arial" w:eastAsia="Arial" w:hAnsi="Arial" w:cs="Arial"/>
          <w:sz w:val="24"/>
          <w:szCs w:val="24"/>
        </w:rPr>
        <w:t>Contract Year.</w:t>
      </w:r>
    </w:p>
    <w:p w14:paraId="61EC0B01" w14:textId="77777777" w:rsidR="00AE5A8D" w:rsidRPr="00C74321" w:rsidRDefault="00AE5A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6A6C01" w14:textId="36F14B8C" w:rsidR="00F06EDC" w:rsidRPr="00182B10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74321">
        <w:rPr>
          <w:rFonts w:ascii="Arial" w:eastAsia="Arial" w:hAnsi="Arial" w:cs="Arial"/>
          <w:sz w:val="24"/>
          <w:szCs w:val="24"/>
        </w:rPr>
        <w:t xml:space="preserve">The Service Period is: </w:t>
      </w:r>
      <w:r w:rsidRPr="00C74321">
        <w:rPr>
          <w:rFonts w:ascii="Arial" w:eastAsia="Arial" w:hAnsi="Arial" w:cs="Arial"/>
          <w:b/>
          <w:sz w:val="24"/>
          <w:szCs w:val="24"/>
        </w:rPr>
        <w:t>one</w:t>
      </w:r>
      <w:r w:rsidR="00D37D2D" w:rsidRPr="00C74321">
        <w:rPr>
          <w:rFonts w:ascii="Arial" w:eastAsia="Arial" w:hAnsi="Arial" w:cs="Arial"/>
          <w:b/>
          <w:sz w:val="24"/>
          <w:szCs w:val="24"/>
        </w:rPr>
        <w:t xml:space="preserve"> </w:t>
      </w:r>
      <w:r w:rsidRPr="00C74321">
        <w:rPr>
          <w:rFonts w:ascii="Arial" w:eastAsia="Arial" w:hAnsi="Arial" w:cs="Arial"/>
          <w:b/>
          <w:sz w:val="24"/>
          <w:szCs w:val="24"/>
        </w:rPr>
        <w:t>Month</w:t>
      </w:r>
    </w:p>
    <w:p w14:paraId="3B62897F" w14:textId="77777777" w:rsidR="00C74321" w:rsidRDefault="00C74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7BE663C" w14:textId="2FF74017" w:rsidR="00F06EDC" w:rsidRDefault="00373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5A5782">
        <w:rPr>
          <w:rFonts w:ascii="Arial" w:eastAsia="Arial" w:hAnsi="Arial" w:cs="Arial"/>
          <w:color w:val="000000"/>
          <w:sz w:val="24"/>
          <w:szCs w:val="24"/>
        </w:rPr>
        <w:t xml:space="preserve">A Critical Service Level Failure is: </w:t>
      </w:r>
    </w:p>
    <w:p w14:paraId="0D200BD0" w14:textId="77777777" w:rsidR="00C74321" w:rsidRDefault="00C74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A34205B" w14:textId="31EBCEEA" w:rsidR="00E5444C" w:rsidRPr="00E5444C" w:rsidRDefault="00E5444C" w:rsidP="00E5444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i/>
          <w:iCs/>
        </w:rPr>
      </w:pPr>
      <w:r w:rsidRPr="00E5444C">
        <w:rPr>
          <w:rFonts w:ascii="Arial" w:eastAsia="Times New Roman" w:hAnsi="Arial" w:cs="Arial"/>
          <w:b/>
          <w:bCs/>
          <w:i/>
          <w:iCs/>
        </w:rPr>
        <w:t xml:space="preserve">Failure to provide heat due to asset failure; lack of service provision for a prolonged duration (more than 72 hours).  </w:t>
      </w:r>
    </w:p>
    <w:p w14:paraId="7381E205" w14:textId="36B1FDAF" w:rsidR="00E5444C" w:rsidRPr="00E5444C" w:rsidRDefault="00E5444C" w:rsidP="00E5444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i/>
          <w:iCs/>
        </w:rPr>
      </w:pPr>
      <w:r w:rsidRPr="00E5444C">
        <w:rPr>
          <w:rFonts w:ascii="Arial" w:eastAsia="Times New Roman" w:hAnsi="Arial" w:cs="Arial"/>
          <w:b/>
          <w:bCs/>
          <w:i/>
          <w:iCs/>
        </w:rPr>
        <w:t xml:space="preserve">Failure to provide standby power; lack of service provision for more than 72 hours. </w:t>
      </w:r>
    </w:p>
    <w:p w14:paraId="6CCA3C11" w14:textId="25E89B50" w:rsidR="00E5444C" w:rsidRPr="00E5444C" w:rsidRDefault="00E5444C" w:rsidP="00E5444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i/>
          <w:iCs/>
        </w:rPr>
      </w:pPr>
      <w:r w:rsidRPr="00E5444C">
        <w:rPr>
          <w:rFonts w:ascii="Arial" w:eastAsia="Times New Roman" w:hAnsi="Arial" w:cs="Arial"/>
          <w:b/>
          <w:bCs/>
          <w:i/>
          <w:iCs/>
        </w:rPr>
        <w:t xml:space="preserve">Failure to provide access to SD; lack of service provision for more than 72 hours. </w:t>
      </w:r>
    </w:p>
    <w:p w14:paraId="5E650E65" w14:textId="77777777" w:rsidR="00F06EDC" w:rsidRPr="00906B72" w:rsidRDefault="00F06EDC" w:rsidP="00B06EB8">
      <w:pPr>
        <w:pStyle w:val="ListParagraph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5E6299B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9D7153F" w14:textId="77777777" w:rsidR="00F06EDC" w:rsidRDefault="003732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ADDITIONAL INSURANCES</w:t>
      </w:r>
    </w:p>
    <w:p w14:paraId="5B56E7FA" w14:textId="77777777" w:rsidR="00F06EDC" w:rsidRDefault="00F06E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63B6E2" w14:textId="619D1443" w:rsidR="00F06EDC" w:rsidRDefault="00B61A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  <w:highlight w:val="white"/>
        </w:rPr>
        <w:t xml:space="preserve">Loss or damage caused by the Supplier to the Buyer's </w:t>
      </w:r>
      <w:r w:rsidRPr="005A5782">
        <w:rPr>
          <w:rFonts w:ascii="Arial" w:eastAsia="Arial" w:hAnsi="Arial"/>
          <w:color w:val="000000"/>
          <w:sz w:val="24"/>
          <w:szCs w:val="24"/>
        </w:rPr>
        <w:t>property</w:t>
      </w:r>
      <w:r w:rsidRPr="005A5782">
        <w:rPr>
          <w:rFonts w:ascii="Arial" w:eastAsia="Arial" w:hAnsi="Arial" w:cs="Arial"/>
          <w:sz w:val="24"/>
          <w:szCs w:val="24"/>
        </w:rPr>
        <w:t xml:space="preserve"> </w:t>
      </w:r>
      <w:r w:rsidRPr="00EA7FD3">
        <w:rPr>
          <w:rFonts w:ascii="Arial" w:eastAsia="Arial" w:hAnsi="Arial" w:cs="Arial"/>
          <w:sz w:val="24"/>
          <w:szCs w:val="24"/>
        </w:rPr>
        <w:t>as set</w:t>
      </w:r>
      <w:r w:rsidRPr="00AE5A8D">
        <w:rPr>
          <w:rFonts w:ascii="Arial" w:eastAsia="Arial" w:hAnsi="Arial" w:cs="Arial"/>
          <w:sz w:val="24"/>
          <w:szCs w:val="24"/>
        </w:rPr>
        <w:t xml:space="preserve"> out in the Annex to</w:t>
      </w:r>
      <w:r w:rsidR="003732FB" w:rsidRPr="00AE5A8D">
        <w:rPr>
          <w:rFonts w:ascii="Arial" w:eastAsia="Arial" w:hAnsi="Arial" w:cs="Arial"/>
          <w:sz w:val="24"/>
          <w:szCs w:val="24"/>
        </w:rPr>
        <w:t xml:space="preserve"> Joint Schedule 3 (Insurance Requirements)</w:t>
      </w:r>
    </w:p>
    <w:p w14:paraId="5C6BA5AF" w14:textId="77777777" w:rsidR="00F06EDC" w:rsidRDefault="00F06E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C02383" w14:textId="77777777" w:rsidR="00F06EDC" w:rsidRDefault="003732FB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GUARANTEE</w:t>
      </w:r>
    </w:p>
    <w:p w14:paraId="6E1F1282" w14:textId="77777777" w:rsidR="00F06EDC" w:rsidRDefault="00F06E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915EEBA" w14:textId="67FE3F68" w:rsidR="00F06EDC" w:rsidRPr="00AE5A8D" w:rsidRDefault="003732F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E5A8D">
        <w:rPr>
          <w:rFonts w:ascii="Arial" w:eastAsia="Arial" w:hAnsi="Arial" w:cs="Arial"/>
          <w:sz w:val="24"/>
          <w:szCs w:val="24"/>
        </w:rPr>
        <w:t>Not applicable</w:t>
      </w:r>
    </w:p>
    <w:p w14:paraId="197425D2" w14:textId="77777777" w:rsidR="00F06EDC" w:rsidRDefault="00F06ED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096BE7" w14:textId="77777777" w:rsidR="00F06EDC" w:rsidRDefault="003732FB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SOCIAL VALUE COMMITMENT</w:t>
      </w:r>
    </w:p>
    <w:p w14:paraId="7F7D5747" w14:textId="77777777" w:rsidR="00F06EDC" w:rsidRDefault="00F06E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80FEEC5" w14:textId="25182E31" w:rsidR="00F06EDC" w:rsidRDefault="003732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E5A8D"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14:paraId="0647C599" w14:textId="38D9749A" w:rsidR="00F06EDC" w:rsidRDefault="00F06E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5B159C" w14:textId="16ED95D8" w:rsidR="00CF108B" w:rsidRPr="00DD3454" w:rsidRDefault="00CF108B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F108B">
        <w:rPr>
          <w:rFonts w:ascii="Arial" w:eastAsia="Arial" w:hAnsi="Arial" w:cs="Arial"/>
          <w:b/>
          <w:sz w:val="24"/>
          <w:szCs w:val="24"/>
        </w:rPr>
        <w:t>QUALITY PLANS</w:t>
      </w:r>
    </w:p>
    <w:p w14:paraId="5009627E" w14:textId="77777777" w:rsidR="00CF108B" w:rsidRDefault="00CF108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7443BF" w14:textId="74EAA2C8" w:rsidR="00F06EDC" w:rsidRDefault="00CF108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The Supplier shall develop the Quality Plans </w:t>
      </w:r>
      <w:r w:rsidR="0063083B">
        <w:rPr>
          <w:rFonts w:ascii="Arial" w:eastAsia="Arial" w:hAnsi="Arial" w:cs="Arial"/>
          <w:sz w:val="24"/>
          <w:szCs w:val="24"/>
        </w:rPr>
        <w:t xml:space="preserve">within 30 days of </w:t>
      </w:r>
      <w:r w:rsidR="00F96947">
        <w:rPr>
          <w:rFonts w:ascii="Arial" w:eastAsia="Arial" w:hAnsi="Arial" w:cs="Arial"/>
          <w:sz w:val="24"/>
          <w:szCs w:val="24"/>
        </w:rPr>
        <w:t xml:space="preserve">the Effective </w:t>
      </w:r>
      <w:proofErr w:type="gramStart"/>
      <w:r w:rsidR="00F96947">
        <w:rPr>
          <w:rFonts w:ascii="Arial" w:eastAsia="Arial" w:hAnsi="Arial" w:cs="Arial"/>
          <w:sz w:val="24"/>
          <w:szCs w:val="24"/>
        </w:rPr>
        <w:t xml:space="preserve">Date </w:t>
      </w:r>
      <w:r w:rsidR="0069425B">
        <w:rPr>
          <w:rFonts w:ascii="Arial" w:eastAsia="Arial" w:hAnsi="Arial" w:cs="Arial"/>
          <w:sz w:val="24"/>
          <w:szCs w:val="24"/>
        </w:rPr>
        <w:t xml:space="preserve"> in</w:t>
      </w:r>
      <w:proofErr w:type="gramEnd"/>
      <w:r w:rsidR="0069425B">
        <w:rPr>
          <w:rFonts w:ascii="Arial" w:eastAsia="Arial" w:hAnsi="Arial" w:cs="Arial"/>
          <w:sz w:val="24"/>
          <w:szCs w:val="24"/>
        </w:rPr>
        <w:t xml:space="preserve"> accordance with Paragraph 6.1 (Standards and Quality Requirements) of</w:t>
      </w:r>
      <w:r w:rsidR="0069425B" w:rsidRPr="0069425B">
        <w:rPr>
          <w:rFonts w:ascii="Arial" w:eastAsia="Arial" w:hAnsi="Arial" w:cs="Arial"/>
          <w:b/>
          <w:sz w:val="24"/>
          <w:szCs w:val="24"/>
        </w:rPr>
        <w:t xml:space="preserve"> </w:t>
      </w:r>
      <w:r w:rsidR="0069425B" w:rsidRPr="00DD3454">
        <w:rPr>
          <w:rFonts w:ascii="Arial" w:eastAsia="Arial" w:hAnsi="Arial" w:cs="Arial"/>
          <w:sz w:val="24"/>
          <w:szCs w:val="24"/>
        </w:rPr>
        <w:t>Order Schedule 6 (ICT Services)</w:t>
      </w:r>
      <w:r w:rsidRPr="0069425B">
        <w:rPr>
          <w:rFonts w:ascii="Arial" w:eastAsia="Arial" w:hAnsi="Arial" w:cs="Arial"/>
          <w:sz w:val="24"/>
          <w:szCs w:val="24"/>
        </w:rPr>
        <w:t>.</w:t>
      </w:r>
    </w:p>
    <w:p w14:paraId="0C76C6C2" w14:textId="6061C49B" w:rsidR="00953623" w:rsidRDefault="00953623" w:rsidP="00DD345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53623">
        <w:rPr>
          <w:rFonts w:ascii="Arial" w:eastAsia="Arial" w:hAnsi="Arial" w:cs="Arial"/>
          <w:b/>
          <w:sz w:val="24"/>
          <w:szCs w:val="24"/>
        </w:rPr>
        <w:t xml:space="preserve">MAINTENANCE SCHEDULE </w:t>
      </w:r>
    </w:p>
    <w:p w14:paraId="21C05A5B" w14:textId="61EABF48" w:rsidR="00953623" w:rsidRDefault="00953623" w:rsidP="00DD345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5B92100" w14:textId="0F2CFA7C" w:rsidR="00953623" w:rsidRPr="005A5782" w:rsidRDefault="00953623" w:rsidP="00DD345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A5782">
        <w:rPr>
          <w:rFonts w:ascii="Arial" w:eastAsia="Arial" w:hAnsi="Arial" w:cs="Arial"/>
          <w:sz w:val="24"/>
          <w:szCs w:val="24"/>
        </w:rPr>
        <w:t xml:space="preserve">This is required by the Buyer as set out in Paragraph 8.1 (Maintenance of the ICT Environment) of </w:t>
      </w:r>
      <w:r w:rsidR="0069425B" w:rsidRPr="005A5782">
        <w:rPr>
          <w:rFonts w:ascii="Arial" w:eastAsia="Arial" w:hAnsi="Arial" w:cs="Arial"/>
          <w:sz w:val="24"/>
          <w:szCs w:val="24"/>
        </w:rPr>
        <w:t xml:space="preserve">Order </w:t>
      </w:r>
      <w:r w:rsidRPr="005A5782">
        <w:rPr>
          <w:rFonts w:ascii="Arial" w:eastAsia="Arial" w:hAnsi="Arial" w:cs="Arial"/>
          <w:sz w:val="24"/>
          <w:szCs w:val="24"/>
        </w:rPr>
        <w:t>Schedule 6 (ICT Services)</w:t>
      </w:r>
      <w:r w:rsidR="00695D45">
        <w:rPr>
          <w:rFonts w:ascii="Arial" w:eastAsia="Arial" w:hAnsi="Arial" w:cs="Arial"/>
          <w:sz w:val="24"/>
          <w:szCs w:val="24"/>
        </w:rPr>
        <w:t xml:space="preserve"> </w:t>
      </w:r>
    </w:p>
    <w:p w14:paraId="5B154C40" w14:textId="77777777" w:rsidR="00953623" w:rsidRDefault="00953623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F06EDC" w14:paraId="5244DDBF" w14:textId="77777777" w:rsidTr="00F0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9579C9A" w14:textId="77777777" w:rsidR="00F06EDC" w:rsidRDefault="003732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11F8BDA" w14:textId="77777777" w:rsidR="00F06EDC" w:rsidRDefault="003732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F06EDC" w14:paraId="3938A004" w14:textId="77777777" w:rsidTr="00F06ED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6FBC107" w14:textId="77777777" w:rsidR="00F06EDC" w:rsidRDefault="003732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328FECF" w14:textId="6DDA03DA" w:rsidR="00F06EDC" w:rsidRPr="00190397" w:rsidRDefault="001903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90397">
              <w:rPr>
                <w:rFonts w:ascii="Arial" w:hAnsi="Arial" w:cs="Arial"/>
                <w:bCs/>
                <w:sz w:val="22"/>
                <w:szCs w:val="22"/>
              </w:rPr>
              <w:t>REDACTED TEXT under FOIA Section 40, Personal Information</w:t>
            </w:r>
            <w:r w:rsidRPr="00190397">
              <w:rPr>
                <w:rFonts w:ascii="Arial" w:hAnsi="Arial" w:cs="Arial"/>
                <w:sz w:val="22"/>
                <w:szCs w:val="22"/>
              </w:rPr>
              <w:t>.</w:t>
            </w:r>
            <w:bookmarkStart w:id="3" w:name="_GoBack"/>
            <w:bookmarkEnd w:id="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6C4402B" w14:textId="77777777" w:rsidR="00F06EDC" w:rsidRDefault="003732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1DE5391" w14:textId="1DCA9CAD" w:rsidR="00F06EDC" w:rsidRPr="00190397" w:rsidRDefault="001903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90397">
              <w:rPr>
                <w:rFonts w:ascii="Arial" w:hAnsi="Arial" w:cs="Arial"/>
                <w:bCs/>
                <w:sz w:val="22"/>
                <w:szCs w:val="22"/>
              </w:rPr>
              <w:t>REDACTED TEXT under FOIA Section 40, Personal Information</w:t>
            </w:r>
            <w:r w:rsidRPr="0019039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06EDC" w14:paraId="2DB4938C" w14:textId="77777777" w:rsidTr="00F0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C5F9816" w14:textId="77777777" w:rsidR="00F06EDC" w:rsidRDefault="003732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A5A6DA5" w14:textId="77777777" w:rsidR="00F06EDC" w:rsidRDefault="00F06E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A2D0AC3" w14:textId="77777777" w:rsidR="00F06EDC" w:rsidRDefault="003732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D02C10B" w14:textId="77777777" w:rsidR="00F06EDC" w:rsidRDefault="00F06E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06EDC" w14:paraId="2EA9E6B9" w14:textId="77777777" w:rsidTr="00F06ED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38D1F74" w14:textId="77777777" w:rsidR="00F06EDC" w:rsidRDefault="003732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7FC6474" w14:textId="05E7C78A" w:rsidR="00F06EDC" w:rsidRPr="00190397" w:rsidRDefault="001903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90397">
              <w:rPr>
                <w:rFonts w:ascii="Arial" w:hAnsi="Arial" w:cs="Arial"/>
                <w:bCs/>
                <w:sz w:val="22"/>
                <w:szCs w:val="22"/>
              </w:rPr>
              <w:t>REDACTED TEXT under FOIA Section 40, Personal Information</w:t>
            </w:r>
            <w:r w:rsidRPr="0019039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8A6A2A4" w14:textId="77777777" w:rsidR="00F06EDC" w:rsidRDefault="003732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BBA21A6" w14:textId="6208F100" w:rsidR="00F06EDC" w:rsidRPr="00190397" w:rsidRDefault="001903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90397">
              <w:rPr>
                <w:rFonts w:ascii="Arial" w:hAnsi="Arial" w:cs="Arial"/>
                <w:bCs/>
                <w:sz w:val="22"/>
                <w:szCs w:val="22"/>
              </w:rPr>
              <w:t>REDACTED TEXT under FOIA Section 40, Personal Information</w:t>
            </w:r>
            <w:r w:rsidRPr="0019039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06EDC" w14:paraId="36095296" w14:textId="77777777" w:rsidTr="00F0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7052624" w14:textId="77777777" w:rsidR="00F06EDC" w:rsidRDefault="003732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B95123D" w14:textId="0A21C5F5" w:rsidR="00F06EDC" w:rsidRDefault="001903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29/02/2024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0E97BDD" w14:textId="77777777" w:rsidR="00F06EDC" w:rsidRDefault="003732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8418E9F" w14:textId="03718E53" w:rsidR="00F06EDC" w:rsidRDefault="001903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29/02/2024</w:t>
            </w:r>
          </w:p>
        </w:tc>
      </w:tr>
    </w:tbl>
    <w:p w14:paraId="1EB222C1" w14:textId="77777777" w:rsidR="00F06EDC" w:rsidRDefault="00F06EDC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24B8862A" w14:textId="77777777" w:rsidR="00F06EDC" w:rsidRDefault="00F06EDC">
      <w:pPr>
        <w:rPr>
          <w:rFonts w:ascii="Arial" w:eastAsia="Arial" w:hAnsi="Arial" w:cs="Arial"/>
        </w:rPr>
      </w:pPr>
    </w:p>
    <w:p w14:paraId="55FFB739" w14:textId="77777777" w:rsidR="00F06EDC" w:rsidRDefault="00F06EDC">
      <w:pPr>
        <w:rPr>
          <w:rFonts w:ascii="Arial" w:eastAsia="Arial" w:hAnsi="Arial" w:cs="Arial"/>
        </w:rPr>
      </w:pPr>
    </w:p>
    <w:sectPr w:rsidR="00F06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A5D06" w14:textId="77777777" w:rsidR="00D414F3" w:rsidRDefault="00D414F3">
      <w:pPr>
        <w:spacing w:after="0" w:line="240" w:lineRule="auto"/>
      </w:pPr>
      <w:r>
        <w:separator/>
      </w:r>
    </w:p>
  </w:endnote>
  <w:endnote w:type="continuationSeparator" w:id="0">
    <w:p w14:paraId="6A945CE6" w14:textId="77777777" w:rsidR="00D414F3" w:rsidRDefault="00D4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2523C" w14:textId="77777777" w:rsidR="001126E9" w:rsidRDefault="00112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651A0" w14:textId="77777777" w:rsidR="001126E9" w:rsidRDefault="001126E9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DPS Ref: RM6264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EA61728" w14:textId="6D6F7BEE" w:rsidR="001126E9" w:rsidRDefault="001126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B20D9">
      <w:rPr>
        <w:rFonts w:ascii="Arial" w:eastAsia="Arial" w:hAnsi="Arial" w:cs="Arial"/>
        <w:noProof/>
        <w:color w:val="000000"/>
        <w:sz w:val="20"/>
        <w:szCs w:val="20"/>
      </w:rPr>
      <w:t>8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4D31D92" w14:textId="77777777" w:rsidR="001126E9" w:rsidRDefault="001126E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B279" w14:textId="77777777" w:rsidR="001126E9" w:rsidRDefault="001126E9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865CC03" w14:textId="77777777" w:rsidR="001126E9" w:rsidRDefault="001126E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45052E6" w14:textId="77777777" w:rsidR="001126E9" w:rsidRDefault="001126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8892A27" w14:textId="77777777" w:rsidR="001126E9" w:rsidRDefault="001126E9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28CD8" w14:textId="77777777" w:rsidR="00D414F3" w:rsidRDefault="00D414F3">
      <w:pPr>
        <w:spacing w:after="0" w:line="240" w:lineRule="auto"/>
      </w:pPr>
      <w:r>
        <w:separator/>
      </w:r>
    </w:p>
  </w:footnote>
  <w:footnote w:type="continuationSeparator" w:id="0">
    <w:p w14:paraId="43D80775" w14:textId="77777777" w:rsidR="00D414F3" w:rsidRDefault="00D4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179AA" w14:textId="77777777" w:rsidR="001126E9" w:rsidRDefault="00112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DB395" w14:textId="6F3DF48C" w:rsidR="001126E9" w:rsidRDefault="001126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DPS Order Form </w:t>
    </w:r>
  </w:p>
  <w:p w14:paraId="5D1F4D9E" w14:textId="77777777" w:rsidR="001126E9" w:rsidRDefault="001126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BA747" w14:textId="77777777" w:rsidR="001126E9" w:rsidRDefault="001126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9FD4974" w14:textId="77777777" w:rsidR="001126E9" w:rsidRDefault="001126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49D"/>
    <w:multiLevelType w:val="hybridMultilevel"/>
    <w:tmpl w:val="04466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715BE"/>
    <w:multiLevelType w:val="multilevel"/>
    <w:tmpl w:val="BF4C3B4E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1C62"/>
    <w:multiLevelType w:val="multilevel"/>
    <w:tmpl w:val="334E7C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3" w15:restartNumberingAfterBreak="0">
    <w:nsid w:val="410926C6"/>
    <w:multiLevelType w:val="multilevel"/>
    <w:tmpl w:val="664A7E9C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51F27886"/>
    <w:multiLevelType w:val="multilevel"/>
    <w:tmpl w:val="1F5431FA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-2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7A1F45"/>
    <w:multiLevelType w:val="multilevel"/>
    <w:tmpl w:val="9E50D0D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81D4B41"/>
    <w:multiLevelType w:val="hybridMultilevel"/>
    <w:tmpl w:val="4328CA26"/>
    <w:lvl w:ilvl="0" w:tplc="9B08E7D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A02E8"/>
    <w:multiLevelType w:val="multilevel"/>
    <w:tmpl w:val="CB32C7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36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6" w:hanging="1800"/>
      </w:pPr>
      <w:rPr>
        <w:rFonts w:hint="default"/>
      </w:rPr>
    </w:lvl>
  </w:abstractNum>
  <w:abstractNum w:abstractNumId="8" w15:restartNumberingAfterBreak="0">
    <w:nsid w:val="7CF22E53"/>
    <w:multiLevelType w:val="multilevel"/>
    <w:tmpl w:val="AC26D5DE"/>
    <w:lvl w:ilvl="0">
      <w:start w:val="1"/>
      <w:numFmt w:val="bullet"/>
      <w:lvlText w:val="●"/>
      <w:lvlJc w:val="left"/>
      <w:pPr>
        <w:ind w:left="1494" w:hanging="360"/>
      </w:pPr>
      <w:rPr>
        <w:rFonts w:ascii="Noto Sans" w:eastAsia="Noto Sans" w:hAnsi="Noto Sans" w:cs="Noto Sans"/>
        <w:sz w:val="20"/>
        <w:szCs w:val="20"/>
      </w:rPr>
    </w:lvl>
    <w:lvl w:ilvl="1">
      <w:numFmt w:val="bullet"/>
      <w:lvlText w:val="●"/>
      <w:lvlJc w:val="left"/>
      <w:pPr>
        <w:ind w:left="2214" w:hanging="360"/>
      </w:pPr>
      <w:rPr>
        <w:rFonts w:ascii="Noto Sans" w:eastAsia="Noto Sans" w:hAnsi="Noto Sans" w:cs="Noto Sans"/>
        <w:sz w:val="20"/>
        <w:szCs w:val="20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3654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4374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814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6534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" w:eastAsia="Noto Sans" w:hAnsi="Noto Sans" w:cs="Noto Sans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DC"/>
    <w:rsid w:val="00004E72"/>
    <w:rsid w:val="00005DE0"/>
    <w:rsid w:val="00010EFF"/>
    <w:rsid w:val="000159D1"/>
    <w:rsid w:val="0002223A"/>
    <w:rsid w:val="0004190F"/>
    <w:rsid w:val="00042872"/>
    <w:rsid w:val="00050B77"/>
    <w:rsid w:val="00055D8F"/>
    <w:rsid w:val="00073F34"/>
    <w:rsid w:val="0007719D"/>
    <w:rsid w:val="000A0733"/>
    <w:rsid w:val="000A6BDD"/>
    <w:rsid w:val="000B2B86"/>
    <w:rsid w:val="000D53DD"/>
    <w:rsid w:val="000D6BD0"/>
    <w:rsid w:val="000E2A4F"/>
    <w:rsid w:val="001126E9"/>
    <w:rsid w:val="001218C2"/>
    <w:rsid w:val="00122C22"/>
    <w:rsid w:val="001410F8"/>
    <w:rsid w:val="00143079"/>
    <w:rsid w:val="00163993"/>
    <w:rsid w:val="00173594"/>
    <w:rsid w:val="00182B10"/>
    <w:rsid w:val="00190397"/>
    <w:rsid w:val="001B3FD4"/>
    <w:rsid w:val="001B58FA"/>
    <w:rsid w:val="001B79F3"/>
    <w:rsid w:val="001C4344"/>
    <w:rsid w:val="001D466A"/>
    <w:rsid w:val="001E68E6"/>
    <w:rsid w:val="001E7E2F"/>
    <w:rsid w:val="001F699C"/>
    <w:rsid w:val="00210E6C"/>
    <w:rsid w:val="00214589"/>
    <w:rsid w:val="002336D2"/>
    <w:rsid w:val="002344A4"/>
    <w:rsid w:val="00244721"/>
    <w:rsid w:val="0024603F"/>
    <w:rsid w:val="00246547"/>
    <w:rsid w:val="002470EA"/>
    <w:rsid w:val="002608F1"/>
    <w:rsid w:val="00264E03"/>
    <w:rsid w:val="002B3AAB"/>
    <w:rsid w:val="002B7251"/>
    <w:rsid w:val="002D040C"/>
    <w:rsid w:val="002E6E5A"/>
    <w:rsid w:val="002F7A6A"/>
    <w:rsid w:val="0033367C"/>
    <w:rsid w:val="003732FB"/>
    <w:rsid w:val="00374CC8"/>
    <w:rsid w:val="00380690"/>
    <w:rsid w:val="00385572"/>
    <w:rsid w:val="003A3186"/>
    <w:rsid w:val="003A5178"/>
    <w:rsid w:val="003B0D6B"/>
    <w:rsid w:val="003D1D21"/>
    <w:rsid w:val="003D3467"/>
    <w:rsid w:val="0041454B"/>
    <w:rsid w:val="004439BB"/>
    <w:rsid w:val="00443D04"/>
    <w:rsid w:val="00462092"/>
    <w:rsid w:val="00477025"/>
    <w:rsid w:val="004820AD"/>
    <w:rsid w:val="00483F7C"/>
    <w:rsid w:val="00485E20"/>
    <w:rsid w:val="00493B22"/>
    <w:rsid w:val="00495697"/>
    <w:rsid w:val="00496425"/>
    <w:rsid w:val="00496C16"/>
    <w:rsid w:val="004D1A3D"/>
    <w:rsid w:val="004E3A3B"/>
    <w:rsid w:val="004F621F"/>
    <w:rsid w:val="00506663"/>
    <w:rsid w:val="00506815"/>
    <w:rsid w:val="00533B70"/>
    <w:rsid w:val="005341E1"/>
    <w:rsid w:val="00556728"/>
    <w:rsid w:val="005A5782"/>
    <w:rsid w:val="005D4917"/>
    <w:rsid w:val="005F1FBC"/>
    <w:rsid w:val="0060179D"/>
    <w:rsid w:val="0060443D"/>
    <w:rsid w:val="00605EB6"/>
    <w:rsid w:val="0061091D"/>
    <w:rsid w:val="0061353C"/>
    <w:rsid w:val="0063083B"/>
    <w:rsid w:val="00637587"/>
    <w:rsid w:val="00641AD6"/>
    <w:rsid w:val="00657F61"/>
    <w:rsid w:val="006873B5"/>
    <w:rsid w:val="0069425B"/>
    <w:rsid w:val="00695D45"/>
    <w:rsid w:val="006B17A5"/>
    <w:rsid w:val="006B1ECF"/>
    <w:rsid w:val="006B349F"/>
    <w:rsid w:val="006D11CC"/>
    <w:rsid w:val="006D16C2"/>
    <w:rsid w:val="006D66D4"/>
    <w:rsid w:val="006E11DF"/>
    <w:rsid w:val="00702AFC"/>
    <w:rsid w:val="0071046B"/>
    <w:rsid w:val="00724C9A"/>
    <w:rsid w:val="00740998"/>
    <w:rsid w:val="00741BF5"/>
    <w:rsid w:val="00763F04"/>
    <w:rsid w:val="00785B1B"/>
    <w:rsid w:val="00786FD5"/>
    <w:rsid w:val="007A5230"/>
    <w:rsid w:val="007C54E4"/>
    <w:rsid w:val="007D1D6F"/>
    <w:rsid w:val="00816133"/>
    <w:rsid w:val="008341CF"/>
    <w:rsid w:val="008707EF"/>
    <w:rsid w:val="00883EBB"/>
    <w:rsid w:val="00893EE3"/>
    <w:rsid w:val="008972AD"/>
    <w:rsid w:val="008A57DA"/>
    <w:rsid w:val="008B1E46"/>
    <w:rsid w:val="008B20D9"/>
    <w:rsid w:val="008B5FF7"/>
    <w:rsid w:val="008C5DE8"/>
    <w:rsid w:val="008D65B0"/>
    <w:rsid w:val="008E5E1E"/>
    <w:rsid w:val="00902155"/>
    <w:rsid w:val="00906B72"/>
    <w:rsid w:val="0092694E"/>
    <w:rsid w:val="009276FA"/>
    <w:rsid w:val="009447D4"/>
    <w:rsid w:val="00953623"/>
    <w:rsid w:val="00967116"/>
    <w:rsid w:val="0097458A"/>
    <w:rsid w:val="00984AC7"/>
    <w:rsid w:val="00987E58"/>
    <w:rsid w:val="00994A20"/>
    <w:rsid w:val="009A56BB"/>
    <w:rsid w:val="009B35AA"/>
    <w:rsid w:val="009E0BE7"/>
    <w:rsid w:val="009E1125"/>
    <w:rsid w:val="009E68F3"/>
    <w:rsid w:val="009F1DDF"/>
    <w:rsid w:val="00A029E1"/>
    <w:rsid w:val="00A035C6"/>
    <w:rsid w:val="00A03AB4"/>
    <w:rsid w:val="00A26313"/>
    <w:rsid w:val="00A44B23"/>
    <w:rsid w:val="00A6109C"/>
    <w:rsid w:val="00A90E9F"/>
    <w:rsid w:val="00A91A36"/>
    <w:rsid w:val="00A95B73"/>
    <w:rsid w:val="00AA499F"/>
    <w:rsid w:val="00AB2A4F"/>
    <w:rsid w:val="00AC065F"/>
    <w:rsid w:val="00AC2AA3"/>
    <w:rsid w:val="00AD4F53"/>
    <w:rsid w:val="00AE5A8D"/>
    <w:rsid w:val="00B0344C"/>
    <w:rsid w:val="00B03E6D"/>
    <w:rsid w:val="00B06EB8"/>
    <w:rsid w:val="00B1000E"/>
    <w:rsid w:val="00B23236"/>
    <w:rsid w:val="00B369B7"/>
    <w:rsid w:val="00B52FB9"/>
    <w:rsid w:val="00B61A25"/>
    <w:rsid w:val="00B62BB3"/>
    <w:rsid w:val="00B63229"/>
    <w:rsid w:val="00B6485E"/>
    <w:rsid w:val="00B67137"/>
    <w:rsid w:val="00B705C9"/>
    <w:rsid w:val="00B743B5"/>
    <w:rsid w:val="00B75058"/>
    <w:rsid w:val="00B96198"/>
    <w:rsid w:val="00B97E64"/>
    <w:rsid w:val="00BC76D2"/>
    <w:rsid w:val="00BD090C"/>
    <w:rsid w:val="00BE4372"/>
    <w:rsid w:val="00BE772E"/>
    <w:rsid w:val="00C027B8"/>
    <w:rsid w:val="00C14417"/>
    <w:rsid w:val="00C53B3E"/>
    <w:rsid w:val="00C621D3"/>
    <w:rsid w:val="00C74321"/>
    <w:rsid w:val="00C75102"/>
    <w:rsid w:val="00C85048"/>
    <w:rsid w:val="00C87E02"/>
    <w:rsid w:val="00C95860"/>
    <w:rsid w:val="00CA18D0"/>
    <w:rsid w:val="00CA1DB2"/>
    <w:rsid w:val="00CB4553"/>
    <w:rsid w:val="00CD3FE5"/>
    <w:rsid w:val="00CF108B"/>
    <w:rsid w:val="00D365DF"/>
    <w:rsid w:val="00D37D2D"/>
    <w:rsid w:val="00D414F3"/>
    <w:rsid w:val="00D42D51"/>
    <w:rsid w:val="00D60501"/>
    <w:rsid w:val="00D66196"/>
    <w:rsid w:val="00DB6A75"/>
    <w:rsid w:val="00DC0D5F"/>
    <w:rsid w:val="00DC3278"/>
    <w:rsid w:val="00DC7B6D"/>
    <w:rsid w:val="00DD03A1"/>
    <w:rsid w:val="00DD3454"/>
    <w:rsid w:val="00DE08C5"/>
    <w:rsid w:val="00DF1D0E"/>
    <w:rsid w:val="00DF3402"/>
    <w:rsid w:val="00DF4F2D"/>
    <w:rsid w:val="00E37F04"/>
    <w:rsid w:val="00E5444C"/>
    <w:rsid w:val="00E722D0"/>
    <w:rsid w:val="00E73EC2"/>
    <w:rsid w:val="00E74361"/>
    <w:rsid w:val="00EA7FD3"/>
    <w:rsid w:val="00EB155E"/>
    <w:rsid w:val="00EE63E7"/>
    <w:rsid w:val="00F043E7"/>
    <w:rsid w:val="00F06EDC"/>
    <w:rsid w:val="00F1042D"/>
    <w:rsid w:val="00F13A31"/>
    <w:rsid w:val="00F1570F"/>
    <w:rsid w:val="00F24C59"/>
    <w:rsid w:val="00F27FCE"/>
    <w:rsid w:val="00F32CC6"/>
    <w:rsid w:val="00F4314C"/>
    <w:rsid w:val="00F753BC"/>
    <w:rsid w:val="00F95DBC"/>
    <w:rsid w:val="00F96947"/>
    <w:rsid w:val="00FD5E02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0AD9"/>
  <w15:docId w15:val="{BD7BA26F-E834-4D1A-89B7-F9270B23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">
    <w:name w:val="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906B72"/>
    <w:rPr>
      <w:color w:val="0000FF" w:themeColor="hyperlink"/>
      <w:u w:val="single"/>
    </w:rPr>
  </w:style>
  <w:style w:type="character" w:customStyle="1" w:styleId="ui-provider">
    <w:name w:val="ui-provider"/>
    <w:basedOn w:val="DefaultParagraphFont"/>
    <w:rsid w:val="0038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4305A-0030-4B57-9E2D-A00995D6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Wyatt</dc:creator>
  <cp:keywords/>
  <dc:description/>
  <cp:lastModifiedBy>Donna Wyatt</cp:lastModifiedBy>
  <cp:revision>4</cp:revision>
  <dcterms:created xsi:type="dcterms:W3CDTF">2024-04-12T09:00:00Z</dcterms:created>
  <dcterms:modified xsi:type="dcterms:W3CDTF">2024-04-12T09:20:00Z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LEGAL02#108385788v1[SMS03]</vt:lpwstr>
  </property>
  <property fmtid="{D5CDD505-2E9C-101B-9397-08002B2CF9AE}" pid="3" name="tikitDocNumber">
    <vt:lpwstr> </vt:lpwstr>
  </property>
  <property fmtid="{D5CDD505-2E9C-101B-9397-08002B2CF9AE}" pid="4" name="tikitDocDescription">
    <vt:lpwstr> </vt:lpwstr>
  </property>
  <property fmtid="{D5CDD505-2E9C-101B-9397-08002B2CF9AE}" pid="5" name="tikitAuthor">
    <vt:lpwstr> </vt:lpwstr>
  </property>
  <property fmtid="{D5CDD505-2E9C-101B-9397-08002B2CF9AE}" pid="6" name="tikitAuthorID">
    <vt:lpwstr> </vt:lpwstr>
  </property>
  <property fmtid="{D5CDD505-2E9C-101B-9397-08002B2CF9AE}" pid="7" name="tikitTypistID">
    <vt:lpwstr> </vt:lpwstr>
  </property>
  <property fmtid="{D5CDD505-2E9C-101B-9397-08002B2CF9AE}" pid="8" name="tikitClientID">
    <vt:lpwstr> </vt:lpwstr>
  </property>
  <property fmtid="{D5CDD505-2E9C-101B-9397-08002B2CF9AE}" pid="9" name="tikitMatterID">
    <vt:lpwstr> </vt:lpwstr>
  </property>
  <property fmtid="{D5CDD505-2E9C-101B-9397-08002B2CF9AE}" pid="10" name="tikitClientDescription">
    <vt:lpwstr> </vt:lpwstr>
  </property>
  <property fmtid="{D5CDD505-2E9C-101B-9397-08002B2CF9AE}" pid="11" name="tikitMatterDescription">
    <vt:lpwstr> </vt:lpwstr>
  </property>
  <property fmtid="{D5CDD505-2E9C-101B-9397-08002B2CF9AE}" pid="12" name="SelectedOffice">
    <vt:lpwstr> </vt:lpwstr>
  </property>
  <property fmtid="{D5CDD505-2E9C-101B-9397-08002B2CF9AE}" pid="13" name="LegalEntity">
    <vt:lpwstr> </vt:lpwstr>
  </property>
  <property fmtid="{D5CDD505-2E9C-101B-9397-08002B2CF9AE}" pid="14" name="MS_Version">
    <vt:lpwstr> </vt:lpwstr>
  </property>
  <property fmtid="{D5CDD505-2E9C-101B-9397-08002B2CF9AE}" pid="15" name="TemplafyTimeStamp">
    <vt:lpwstr> </vt:lpwstr>
  </property>
  <property fmtid="{D5CDD505-2E9C-101B-9397-08002B2CF9AE}" pid="16" name="TemplafyTemplateID">
    <vt:lpwstr> </vt:lpwstr>
  </property>
  <property fmtid="{D5CDD505-2E9C-101B-9397-08002B2CF9AE}" pid="17" name="TemplafyTenantID">
    <vt:lpwstr> </vt:lpwstr>
  </property>
  <property fmtid="{D5CDD505-2E9C-101B-9397-08002B2CF9AE}" pid="18" name="TemplafyUserProfileID">
    <vt:lpwstr> </vt:lpwstr>
  </property>
  <property fmtid="{D5CDD505-2E9C-101B-9397-08002B2CF9AE}" pid="19" name="TemplafyLanguageCode">
    <vt:lpwstr> </vt:lpwstr>
  </property>
  <property fmtid="{D5CDD505-2E9C-101B-9397-08002B2CF9AE}" pid="20" name="MS_ProfileLang">
    <vt:lpwstr> </vt:lpwstr>
  </property>
  <property fmtid="{D5CDD505-2E9C-101B-9397-08002B2CF9AE}" pid="21" name="iManageDocumentType">
    <vt:lpwstr> </vt:lpwstr>
  </property>
</Properties>
</file>