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DF938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E1EBB" w:rsidRPr="003E1EBB">
              <w:rPr>
                <w:rFonts w:ascii="Arial" w:hAnsi="Arial" w:cs="Arial"/>
                <w:b/>
              </w:rPr>
              <w:t>T0493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A795C63" w:rsidR="00CB3E0B" w:rsidRDefault="003E1EB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7BC3CC3" w:rsidR="00727813" w:rsidRPr="00311C5F" w:rsidRDefault="003E1EB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74F4997" w:rsidR="00A53652" w:rsidRPr="00CB3E0B" w:rsidRDefault="003E1EB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BC4F457" w14:textId="77777777" w:rsidR="00016A52" w:rsidRPr="00F841A8" w:rsidRDefault="00016A52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B27E9AA" w:rsidR="00727813" w:rsidRDefault="00016A52" w:rsidP="00CF744F">
      <w:pPr>
        <w:jc w:val="center"/>
        <w:rPr>
          <w:rFonts w:ascii="Arial" w:hAnsi="Arial" w:cs="Arial"/>
          <w:b/>
        </w:rPr>
      </w:pPr>
      <w:r w:rsidRPr="00016A52">
        <w:rPr>
          <w:rFonts w:ascii="Arial" w:hAnsi="Arial" w:cs="Arial"/>
          <w:b/>
        </w:rPr>
        <w:t xml:space="preserve">T0493 DMRB 2025 review - CD 109 Highway Link Design. CD 127 Cross-sections and </w:t>
      </w:r>
      <w:proofErr w:type="spellStart"/>
      <w:r w:rsidRPr="00016A52">
        <w:rPr>
          <w:rFonts w:ascii="Arial" w:hAnsi="Arial" w:cs="Arial"/>
          <w:b/>
        </w:rPr>
        <w:t>headrooms</w:t>
      </w:r>
      <w:proofErr w:type="spellEnd"/>
    </w:p>
    <w:p w14:paraId="667FF0D3" w14:textId="77777777" w:rsidR="00CF744F" w:rsidRDefault="00CF744F" w:rsidP="00CF744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28355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6A52">
            <w:rPr>
              <w:rFonts w:ascii="Arial" w:hAnsi="Arial" w:cs="Arial"/>
              <w:b/>
            </w:rPr>
            <w:t>21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33473E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511B">
            <w:rPr>
              <w:rFonts w:ascii="Arial" w:hAnsi="Arial" w:cs="Arial"/>
              <w:b/>
            </w:rPr>
            <w:t>03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7AC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51A3F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A7AC4" w:rsidRPr="004A7AC4">
        <w:rPr>
          <w:rFonts w:ascii="Arial" w:hAnsi="Arial" w:cs="Arial"/>
          <w:b/>
        </w:rPr>
        <w:t>154</w:t>
      </w:r>
      <w:r w:rsidR="004A7AC4">
        <w:rPr>
          <w:rFonts w:ascii="Arial" w:hAnsi="Arial" w:cs="Arial"/>
          <w:b/>
        </w:rPr>
        <w:t>,</w:t>
      </w:r>
      <w:r w:rsidR="004A7AC4" w:rsidRPr="004A7AC4">
        <w:rPr>
          <w:rFonts w:ascii="Arial" w:hAnsi="Arial" w:cs="Arial"/>
          <w:b/>
        </w:rPr>
        <w:t>505.53</w:t>
      </w:r>
      <w:r w:rsidR="004A7AC4" w:rsidRPr="004A7AC4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03E1DAE" w:rsidR="00627D44" w:rsidRPr="00EC7949" w:rsidRDefault="00EC7949" w:rsidP="00627D44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EAB611A" w:rsidR="00727813" w:rsidRPr="00311C5F" w:rsidRDefault="00EC794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A7AC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4A7AC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6C64937" w:rsidR="00CB4F85" w:rsidRPr="002C2284" w:rsidRDefault="0073511B" w:rsidP="00A43023">
            <w:pPr>
              <w:rPr>
                <w:rFonts w:ascii="Arial" w:hAnsi="Arial" w:cs="Arial"/>
                <w:b/>
              </w:rPr>
            </w:pPr>
            <w:r w:rsidRPr="003E1EBB">
              <w:rPr>
                <w:rFonts w:ascii="Arial" w:hAnsi="Arial" w:cs="Arial"/>
                <w:b/>
              </w:rPr>
              <w:t>T0493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3FBED49" w:rsidR="00CB4F85" w:rsidRPr="002C2284" w:rsidRDefault="00D22D4B" w:rsidP="00A43023">
            <w:pPr>
              <w:rPr>
                <w:rFonts w:ascii="Arial" w:hAnsi="Arial" w:cs="Arial"/>
                <w:b/>
              </w:rPr>
            </w:pPr>
            <w:r w:rsidRPr="00D22D4B"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A11809D" w:rsidR="00CB4F85" w:rsidRPr="002C2284" w:rsidRDefault="00D22D4B" w:rsidP="00A43023">
            <w:pPr>
              <w:rPr>
                <w:rFonts w:ascii="Arial" w:hAnsi="Arial" w:cs="Arial"/>
                <w:b/>
              </w:rPr>
            </w:pPr>
            <w:r w:rsidRPr="00D22D4B">
              <w:rPr>
                <w:rFonts w:ascii="Arial" w:hAnsi="Arial" w:cs="Arial"/>
                <w:b/>
              </w:rPr>
              <w:t>616258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A7AC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6A52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1EBB"/>
    <w:rsid w:val="0044629C"/>
    <w:rsid w:val="004A7AC4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3511B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744F"/>
    <w:rsid w:val="00D22D4B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7949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D257B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57B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371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Monai Thompson</cp:lastModifiedBy>
  <cp:revision>3</cp:revision>
  <cp:lastPrinted>2016-01-12T11:01:00Z</cp:lastPrinted>
  <dcterms:created xsi:type="dcterms:W3CDTF">2023-10-06T12:44:00Z</dcterms:created>
  <dcterms:modified xsi:type="dcterms:W3CDTF">2023-10-06T13:02:00Z</dcterms:modified>
</cp:coreProperties>
</file>