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C137" w14:textId="77777777" w:rsidR="00D82E7F" w:rsidRDefault="00493452">
      <w:pPr>
        <w:pStyle w:val="Heading1"/>
        <w:spacing w:before="264" w:line="259" w:lineRule="auto"/>
        <w:ind w:right="359"/>
      </w:pPr>
      <w:r>
        <w:t>To</w:t>
      </w:r>
      <w:r>
        <w:rPr>
          <w:spacing w:val="-4"/>
        </w:rPr>
        <w:t xml:space="preserve"> </w:t>
      </w:r>
      <w:r>
        <w:t>Framework</w:t>
      </w:r>
      <w:r>
        <w:rPr>
          <w:spacing w:val="-8"/>
        </w:rPr>
        <w:t xml:space="preserve"> </w:t>
      </w:r>
      <w:r>
        <w:t>Schedule</w:t>
      </w:r>
      <w:r>
        <w:rPr>
          <w:spacing w:val="-8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(Order</w:t>
      </w:r>
      <w:r>
        <w:rPr>
          <w:spacing w:val="-6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Template and Call-Off Schedules)</w:t>
      </w:r>
    </w:p>
    <w:p w14:paraId="6AA91246" w14:textId="77777777" w:rsidR="00D82E7F" w:rsidRDefault="00D82E7F">
      <w:pPr>
        <w:pStyle w:val="BodyText"/>
        <w:spacing w:before="31"/>
        <w:rPr>
          <w:b/>
          <w:sz w:val="36"/>
        </w:rPr>
      </w:pPr>
    </w:p>
    <w:p w14:paraId="732F0994" w14:textId="77777777" w:rsidR="00D82E7F" w:rsidRDefault="00493452">
      <w:pPr>
        <w:ind w:left="120"/>
        <w:rPr>
          <w:b/>
          <w:sz w:val="36"/>
        </w:rPr>
      </w:pPr>
      <w:r>
        <w:rPr>
          <w:b/>
          <w:sz w:val="36"/>
        </w:rPr>
        <w:t>Order</w:t>
      </w:r>
      <w:r>
        <w:rPr>
          <w:b/>
          <w:spacing w:val="-8"/>
          <w:sz w:val="36"/>
        </w:rPr>
        <w:t xml:space="preserve"> </w:t>
      </w:r>
      <w:r>
        <w:rPr>
          <w:b/>
          <w:spacing w:val="-4"/>
          <w:sz w:val="36"/>
        </w:rPr>
        <w:t>Form</w:t>
      </w:r>
    </w:p>
    <w:p w14:paraId="6E8F7729" w14:textId="77777777" w:rsidR="00D82E7F" w:rsidRDefault="00D82E7F">
      <w:pPr>
        <w:pStyle w:val="BodyText"/>
        <w:spacing w:before="216"/>
        <w:rPr>
          <w:b/>
          <w:sz w:val="36"/>
        </w:rPr>
      </w:pPr>
    </w:p>
    <w:p w14:paraId="10DB5E9A" w14:textId="77777777" w:rsidR="00D82E7F" w:rsidRDefault="00493452">
      <w:pPr>
        <w:pStyle w:val="Heading2"/>
        <w:tabs>
          <w:tab w:val="left" w:pos="3719"/>
        </w:tabs>
      </w:pPr>
      <w:r>
        <w:t>CALL-OFF</w:t>
      </w:r>
      <w:r>
        <w:rPr>
          <w:spacing w:val="-4"/>
        </w:rPr>
        <w:t xml:space="preserve"> </w:t>
      </w:r>
      <w:r>
        <w:rPr>
          <w:spacing w:val="-2"/>
        </w:rPr>
        <w:t>REFERENCE:</w:t>
      </w:r>
      <w:r>
        <w:tab/>
      </w:r>
      <w:r>
        <w:rPr>
          <w:spacing w:val="-2"/>
        </w:rPr>
        <w:t>709181451</w:t>
      </w:r>
    </w:p>
    <w:p w14:paraId="4AC8F36A" w14:textId="77777777" w:rsidR="00D82E7F" w:rsidRDefault="00D82E7F">
      <w:pPr>
        <w:pStyle w:val="BodyText"/>
        <w:spacing w:before="43"/>
      </w:pPr>
    </w:p>
    <w:p w14:paraId="1A2F0F90" w14:textId="77777777" w:rsidR="00D82E7F" w:rsidRDefault="00493452">
      <w:pPr>
        <w:pStyle w:val="BodyText"/>
        <w:tabs>
          <w:tab w:val="left" w:pos="3719"/>
        </w:tabs>
        <w:ind w:left="120"/>
      </w:pPr>
      <w:r>
        <w:t>THE</w:t>
      </w:r>
      <w:r>
        <w:rPr>
          <w:spacing w:val="-3"/>
        </w:rPr>
        <w:t xml:space="preserve"> </w:t>
      </w:r>
      <w:r>
        <w:rPr>
          <w:spacing w:val="-2"/>
        </w:rPr>
        <w:t>BUYER:</w:t>
      </w:r>
      <w:r>
        <w:tab/>
        <w:t>DIO</w:t>
      </w:r>
      <w:r>
        <w:rPr>
          <w:spacing w:val="-2"/>
        </w:rPr>
        <w:t xml:space="preserve"> </w:t>
      </w:r>
      <w:r>
        <w:t>Ministry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Defence</w:t>
      </w:r>
      <w:proofErr w:type="spellEnd"/>
    </w:p>
    <w:p w14:paraId="1A74C9ED" w14:textId="77777777" w:rsidR="00D82E7F" w:rsidRDefault="00D82E7F">
      <w:pPr>
        <w:pStyle w:val="BodyText"/>
        <w:spacing w:before="50"/>
      </w:pPr>
    </w:p>
    <w:p w14:paraId="1317FA82" w14:textId="7C3B7A1F" w:rsidR="00D82E7F" w:rsidRDefault="00493452" w:rsidP="00B30DE9">
      <w:pPr>
        <w:pStyle w:val="BodyText"/>
        <w:tabs>
          <w:tab w:val="left" w:pos="3719"/>
        </w:tabs>
        <w:spacing w:before="1" w:line="237" w:lineRule="auto"/>
        <w:ind w:left="3720" w:right="1876" w:hanging="3600"/>
      </w:pPr>
      <w:r>
        <w:t>BUYER ADDRESS</w:t>
      </w:r>
      <w:r>
        <w:rPr>
          <w:rFonts w:ascii="Calibri"/>
          <w:sz w:val="22"/>
        </w:rPr>
        <w:t>:</w:t>
      </w:r>
      <w:r>
        <w:rPr>
          <w:rFonts w:ascii="Times New Roman"/>
          <w:sz w:val="22"/>
        </w:rPr>
        <w:tab/>
      </w:r>
      <w:r w:rsidR="00B30DE9">
        <w:t>Redacted</w:t>
      </w:r>
    </w:p>
    <w:p w14:paraId="19F20427" w14:textId="77777777" w:rsidR="00D82E7F" w:rsidRDefault="00D82E7F">
      <w:pPr>
        <w:pStyle w:val="BodyText"/>
        <w:spacing w:before="19"/>
      </w:pPr>
    </w:p>
    <w:p w14:paraId="7496051C" w14:textId="5A774DDA" w:rsidR="00D82E7F" w:rsidRDefault="00493452">
      <w:pPr>
        <w:pStyle w:val="BodyText"/>
        <w:tabs>
          <w:tab w:val="left" w:pos="3719"/>
        </w:tabs>
        <w:spacing w:before="1"/>
        <w:ind w:left="120"/>
      </w:pPr>
      <w:r>
        <w:t>THE</w:t>
      </w:r>
      <w:r>
        <w:rPr>
          <w:spacing w:val="-3"/>
        </w:rPr>
        <w:t xml:space="preserve"> </w:t>
      </w:r>
      <w:r>
        <w:rPr>
          <w:spacing w:val="-2"/>
        </w:rPr>
        <w:t>SUPPLIER:</w:t>
      </w:r>
      <w:r>
        <w:tab/>
      </w:r>
      <w:r w:rsidR="00B30DE9">
        <w:t>Redacted</w:t>
      </w:r>
    </w:p>
    <w:p w14:paraId="04864886" w14:textId="1044AA27" w:rsidR="00D82E7F" w:rsidRDefault="00493452" w:rsidP="00B30DE9">
      <w:pPr>
        <w:pStyle w:val="BodyText"/>
        <w:tabs>
          <w:tab w:val="left" w:pos="3719"/>
        </w:tabs>
        <w:spacing w:before="199" w:line="242" w:lineRule="auto"/>
        <w:ind w:left="3720" w:right="3772" w:hanging="3600"/>
      </w:pPr>
      <w:r>
        <w:t>SUPPLIER ADDRESS:</w:t>
      </w:r>
      <w:r>
        <w:tab/>
      </w:r>
      <w:r w:rsidR="00B30DE9">
        <w:t>Redacted</w:t>
      </w:r>
    </w:p>
    <w:p w14:paraId="2E98E07F" w14:textId="77777777" w:rsidR="00D82E7F" w:rsidRDefault="00D82E7F">
      <w:pPr>
        <w:pStyle w:val="BodyText"/>
      </w:pPr>
    </w:p>
    <w:p w14:paraId="43923122" w14:textId="63081559" w:rsidR="00D82E7F" w:rsidRDefault="00493452" w:rsidP="00B30DE9">
      <w:pPr>
        <w:pStyle w:val="BodyText"/>
        <w:tabs>
          <w:tab w:val="left" w:pos="3719"/>
        </w:tabs>
        <w:ind w:left="120"/>
      </w:pPr>
      <w:r>
        <w:t>SUPPLIER</w:t>
      </w:r>
      <w:r>
        <w:rPr>
          <w:spacing w:val="-14"/>
        </w:rPr>
        <w:t xml:space="preserve"> </w:t>
      </w:r>
      <w:r>
        <w:rPr>
          <w:spacing w:val="-2"/>
        </w:rPr>
        <w:t>CONTACT:</w:t>
      </w:r>
      <w:r>
        <w:tab/>
      </w:r>
      <w:r w:rsidR="00B30DE9">
        <w:t>Redacted</w:t>
      </w:r>
    </w:p>
    <w:p w14:paraId="5A73B200" w14:textId="77777777" w:rsidR="00D82E7F" w:rsidRDefault="00D82E7F">
      <w:pPr>
        <w:pStyle w:val="BodyText"/>
        <w:spacing w:before="14"/>
      </w:pPr>
    </w:p>
    <w:p w14:paraId="2380A33C" w14:textId="77777777" w:rsidR="00D82E7F" w:rsidRDefault="00493452">
      <w:pPr>
        <w:spacing w:before="1"/>
        <w:ind w:left="120"/>
        <w:rPr>
          <w:sz w:val="24"/>
        </w:rPr>
      </w:pPr>
      <w:r>
        <w:rPr>
          <w:sz w:val="24"/>
        </w:rPr>
        <w:t>REGISTRATION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NUMBER:</w:t>
      </w:r>
    </w:p>
    <w:p w14:paraId="19030A98" w14:textId="5E0DBB9B" w:rsidR="00D82E7F" w:rsidRDefault="00493452">
      <w:pPr>
        <w:tabs>
          <w:tab w:val="left" w:pos="3719"/>
        </w:tabs>
        <w:spacing w:before="204" w:line="412" w:lineRule="auto"/>
        <w:ind w:left="120" w:right="4478"/>
        <w:rPr>
          <w:sz w:val="24"/>
        </w:rPr>
      </w:pPr>
      <w:r>
        <w:rPr>
          <w:sz w:val="24"/>
        </w:rPr>
        <w:t>DUNS NUMBER:</w:t>
      </w:r>
      <w:r>
        <w:rPr>
          <w:sz w:val="24"/>
        </w:rPr>
        <w:tab/>
      </w:r>
      <w:r w:rsidR="00B30DE9">
        <w:t>Redacted</w:t>
      </w:r>
      <w:r w:rsidR="00B30DE9">
        <w:rPr>
          <w:sz w:val="24"/>
        </w:rPr>
        <w:t xml:space="preserve"> </w:t>
      </w:r>
      <w:r>
        <w:rPr>
          <w:sz w:val="24"/>
        </w:rPr>
        <w:t>SID4GOV ID:</w:t>
      </w:r>
    </w:p>
    <w:p w14:paraId="24BA1BDF" w14:textId="77777777" w:rsidR="00D82E7F" w:rsidRDefault="00D82E7F">
      <w:pPr>
        <w:pStyle w:val="BodyText"/>
        <w:spacing w:before="22"/>
      </w:pPr>
    </w:p>
    <w:p w14:paraId="12CC0BC3" w14:textId="77777777" w:rsidR="00D82E7F" w:rsidRDefault="00493452">
      <w:pPr>
        <w:ind w:left="120"/>
        <w:rPr>
          <w:sz w:val="24"/>
        </w:rPr>
      </w:pPr>
      <w:r>
        <w:rPr>
          <w:sz w:val="24"/>
        </w:rPr>
        <w:t>APPLICABLE</w:t>
      </w:r>
      <w:r>
        <w:rPr>
          <w:spacing w:val="-11"/>
          <w:sz w:val="24"/>
        </w:rPr>
        <w:t xml:space="preserve"> </w:t>
      </w:r>
      <w:r>
        <w:rPr>
          <w:sz w:val="24"/>
        </w:rPr>
        <w:t>FRAMEWORK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CONTRACT</w:t>
      </w:r>
    </w:p>
    <w:p w14:paraId="38EBF1D6" w14:textId="77777777" w:rsidR="00D82E7F" w:rsidRDefault="00D82E7F">
      <w:pPr>
        <w:pStyle w:val="BodyText"/>
        <w:spacing w:before="43"/>
      </w:pPr>
    </w:p>
    <w:p w14:paraId="4EA968D8" w14:textId="0BF6C873" w:rsidR="00D82E7F" w:rsidRDefault="00493452">
      <w:pPr>
        <w:pStyle w:val="BodyText"/>
        <w:spacing w:before="1" w:line="259" w:lineRule="auto"/>
        <w:ind w:left="120" w:right="359"/>
      </w:pPr>
      <w:r>
        <w:t>This Order Form is for the provision of the Call-Off Deliverables and dated</w:t>
      </w:r>
      <w:r w:rsidR="0062308B">
        <w:t xml:space="preserve"> 20</w:t>
      </w:r>
      <w:r w:rsidR="0062308B" w:rsidRPr="0062308B">
        <w:rPr>
          <w:vertAlign w:val="superscript"/>
        </w:rPr>
        <w:t>th</w:t>
      </w:r>
      <w:r w:rsidR="0062308B">
        <w:t xml:space="preserve"> October 2023 </w:t>
      </w:r>
    </w:p>
    <w:p w14:paraId="56667329" w14:textId="77777777" w:rsidR="00B30DE9" w:rsidRDefault="00B30DE9">
      <w:pPr>
        <w:pStyle w:val="BodyText"/>
        <w:spacing w:before="1" w:line="259" w:lineRule="auto"/>
        <w:ind w:left="120" w:right="359"/>
      </w:pPr>
    </w:p>
    <w:p w14:paraId="542818F5" w14:textId="77777777" w:rsidR="00D82E7F" w:rsidRDefault="00493452">
      <w:pPr>
        <w:pStyle w:val="BodyText"/>
        <w:spacing w:line="259" w:lineRule="auto"/>
        <w:ind w:left="120" w:right="359"/>
      </w:pPr>
      <w:r>
        <w:t>It’s issued under the Framework Contract with the reference number Legal Services Panel RM6179 for the provision of legal advice and services.</w:t>
      </w:r>
    </w:p>
    <w:p w14:paraId="21525DD3" w14:textId="77777777" w:rsidR="00D82E7F" w:rsidRDefault="00D82E7F">
      <w:pPr>
        <w:pStyle w:val="BodyText"/>
        <w:spacing w:before="19"/>
      </w:pPr>
    </w:p>
    <w:p w14:paraId="6FE633ED" w14:textId="77777777" w:rsidR="00D82E7F" w:rsidRDefault="00493452">
      <w:pPr>
        <w:pStyle w:val="Heading2"/>
      </w:pPr>
      <w:r>
        <w:t>CALL-OFF</w:t>
      </w:r>
      <w:r>
        <w:rPr>
          <w:spacing w:val="-9"/>
        </w:rPr>
        <w:t xml:space="preserve"> </w:t>
      </w:r>
      <w:r>
        <w:rPr>
          <w:spacing w:val="-2"/>
        </w:rPr>
        <w:t>LOT(S):</w:t>
      </w:r>
    </w:p>
    <w:p w14:paraId="6D6307DA" w14:textId="77777777" w:rsidR="00D82E7F" w:rsidRDefault="00493452">
      <w:pPr>
        <w:spacing w:before="22"/>
        <w:ind w:left="120"/>
        <w:rPr>
          <w:b/>
          <w:sz w:val="24"/>
        </w:rPr>
      </w:pPr>
      <w:r>
        <w:rPr>
          <w:b/>
          <w:sz w:val="24"/>
        </w:rPr>
        <w:t>Lot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Advice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Services</w:t>
      </w:r>
    </w:p>
    <w:p w14:paraId="0B3120AC" w14:textId="77777777" w:rsidR="00D82E7F" w:rsidRDefault="00D82E7F">
      <w:pPr>
        <w:rPr>
          <w:sz w:val="24"/>
        </w:rPr>
        <w:sectPr w:rsidR="00D82E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160" w:right="1180" w:bottom="1360" w:left="1320" w:header="343" w:footer="1172" w:gutter="0"/>
          <w:pgNumType w:start="1"/>
          <w:cols w:space="720"/>
        </w:sectPr>
      </w:pPr>
    </w:p>
    <w:p w14:paraId="76BF1E4E" w14:textId="77777777" w:rsidR="00D82E7F" w:rsidRDefault="00493452">
      <w:pPr>
        <w:pStyle w:val="Heading2"/>
        <w:spacing w:before="266"/>
      </w:pPr>
      <w:r>
        <w:lastRenderedPageBreak/>
        <w:t>CALL-OFF</w:t>
      </w:r>
      <w:r>
        <w:rPr>
          <w:spacing w:val="-14"/>
        </w:rPr>
        <w:t xml:space="preserve"> </w:t>
      </w:r>
      <w:r>
        <w:t>INCORPORATED</w:t>
      </w:r>
      <w:r>
        <w:rPr>
          <w:spacing w:val="-11"/>
        </w:rPr>
        <w:t xml:space="preserve"> </w:t>
      </w:r>
      <w:r>
        <w:rPr>
          <w:spacing w:val="-4"/>
        </w:rPr>
        <w:t>TERMS</w:t>
      </w:r>
    </w:p>
    <w:p w14:paraId="1CFA7C8A" w14:textId="77777777" w:rsidR="00D82E7F" w:rsidRDefault="00D82E7F">
      <w:pPr>
        <w:pStyle w:val="BodyText"/>
        <w:spacing w:before="43"/>
      </w:pPr>
    </w:p>
    <w:p w14:paraId="50888AAE" w14:textId="77777777" w:rsidR="00D82E7F" w:rsidRDefault="00493452">
      <w:pPr>
        <w:pStyle w:val="BodyText"/>
        <w:spacing w:before="1" w:line="276" w:lineRule="auto"/>
        <w:ind w:left="120" w:right="383"/>
      </w:pPr>
      <w:r>
        <w:t>The following documents are incorporated into this Call-Off Contract. Where numbers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proofErr w:type="gramStart"/>
      <w:r>
        <w:t>missing</w:t>
      </w:r>
      <w:proofErr w:type="gramEnd"/>
      <w:r>
        <w:rPr>
          <w:spacing w:val="-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schedules.</w:t>
      </w:r>
      <w:r>
        <w:rPr>
          <w:spacing w:val="-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conflict, the following order of precedence applies:</w:t>
      </w:r>
    </w:p>
    <w:p w14:paraId="213D192B" w14:textId="77777777" w:rsidR="00D82E7F" w:rsidRDefault="00493452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199" w:line="276" w:lineRule="auto"/>
        <w:ind w:right="704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Call-Off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7"/>
          <w:sz w:val="24"/>
        </w:rPr>
        <w:t xml:space="preserve"> </w:t>
      </w:r>
      <w:r>
        <w:rPr>
          <w:sz w:val="24"/>
        </w:rPr>
        <w:t>Terms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Special </w:t>
      </w:r>
      <w:r>
        <w:rPr>
          <w:spacing w:val="-2"/>
          <w:sz w:val="24"/>
        </w:rPr>
        <w:t>Schedules.</w:t>
      </w:r>
    </w:p>
    <w:p w14:paraId="3FFB45F0" w14:textId="77777777" w:rsidR="00D82E7F" w:rsidRDefault="00493452">
      <w:pPr>
        <w:pStyle w:val="ListParagraph"/>
        <w:numPr>
          <w:ilvl w:val="0"/>
          <w:numId w:val="1"/>
        </w:numPr>
        <w:tabs>
          <w:tab w:val="left" w:pos="838"/>
        </w:tabs>
        <w:spacing w:line="275" w:lineRule="exact"/>
        <w:ind w:left="838" w:hanging="358"/>
        <w:rPr>
          <w:sz w:val="24"/>
        </w:rPr>
      </w:pPr>
      <w:r>
        <w:rPr>
          <w:sz w:val="24"/>
        </w:rPr>
        <w:t>Joint</w:t>
      </w:r>
      <w:r>
        <w:rPr>
          <w:spacing w:val="-12"/>
          <w:sz w:val="24"/>
        </w:rPr>
        <w:t xml:space="preserve"> </w:t>
      </w:r>
      <w:r>
        <w:rPr>
          <w:sz w:val="24"/>
        </w:rPr>
        <w:t>Schedule</w:t>
      </w:r>
      <w:r>
        <w:rPr>
          <w:spacing w:val="-12"/>
          <w:sz w:val="24"/>
        </w:rPr>
        <w:t xml:space="preserve"> </w:t>
      </w:r>
      <w:r>
        <w:rPr>
          <w:sz w:val="24"/>
        </w:rPr>
        <w:t>1(Definitions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Interpretation)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RM6179</w:t>
      </w:r>
    </w:p>
    <w:p w14:paraId="25B6CE53" w14:textId="77777777" w:rsidR="00D82E7F" w:rsidRDefault="00493452">
      <w:pPr>
        <w:pStyle w:val="ListParagraph"/>
        <w:numPr>
          <w:ilvl w:val="0"/>
          <w:numId w:val="1"/>
        </w:numPr>
        <w:tabs>
          <w:tab w:val="left" w:pos="838"/>
        </w:tabs>
        <w:spacing w:before="22"/>
        <w:ind w:left="838" w:hanging="358"/>
        <w:rPr>
          <w:sz w:val="24"/>
        </w:rPr>
      </w:pPr>
      <w:r>
        <w:rPr>
          <w:sz w:val="24"/>
        </w:rPr>
        <w:t>Framework</w:t>
      </w:r>
      <w:r>
        <w:rPr>
          <w:spacing w:val="-13"/>
          <w:sz w:val="24"/>
        </w:rPr>
        <w:t xml:space="preserve"> </w:t>
      </w:r>
      <w:r>
        <w:rPr>
          <w:sz w:val="24"/>
        </w:rPr>
        <w:t>Special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Terms</w:t>
      </w:r>
    </w:p>
    <w:p w14:paraId="7115FA3A" w14:textId="77777777" w:rsidR="00D82E7F" w:rsidRDefault="00493452">
      <w:pPr>
        <w:pStyle w:val="ListParagraph"/>
        <w:numPr>
          <w:ilvl w:val="0"/>
          <w:numId w:val="1"/>
        </w:numPr>
        <w:tabs>
          <w:tab w:val="left" w:pos="838"/>
        </w:tabs>
        <w:spacing w:before="22"/>
        <w:ind w:left="838" w:hanging="358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10"/>
          <w:sz w:val="24"/>
        </w:rPr>
        <w:t xml:space="preserve"> </w:t>
      </w:r>
      <w:r>
        <w:rPr>
          <w:sz w:val="24"/>
        </w:rPr>
        <w:t>Schedules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equal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precedence:</w:t>
      </w:r>
    </w:p>
    <w:p w14:paraId="732D661F" w14:textId="77777777" w:rsidR="00D82E7F" w:rsidRDefault="00D82E7F">
      <w:pPr>
        <w:pStyle w:val="BodyText"/>
        <w:spacing w:before="49"/>
      </w:pPr>
    </w:p>
    <w:p w14:paraId="2FB3B88F" w14:textId="77777777" w:rsidR="00D82E7F" w:rsidRDefault="00493452">
      <w:pPr>
        <w:pStyle w:val="ListParagraph"/>
        <w:numPr>
          <w:ilvl w:val="1"/>
          <w:numId w:val="1"/>
        </w:numPr>
        <w:tabs>
          <w:tab w:val="left" w:pos="1199"/>
        </w:tabs>
        <w:ind w:left="1199" w:hanging="359"/>
        <w:rPr>
          <w:sz w:val="24"/>
        </w:rPr>
      </w:pPr>
      <w:r>
        <w:rPr>
          <w:sz w:val="24"/>
        </w:rPr>
        <w:t>Joint</w:t>
      </w:r>
      <w:r>
        <w:rPr>
          <w:spacing w:val="-7"/>
          <w:sz w:val="24"/>
        </w:rPr>
        <w:t xml:space="preserve"> </w:t>
      </w:r>
      <w:r>
        <w:rPr>
          <w:sz w:val="24"/>
        </w:rPr>
        <w:t>Schedules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RM6179</w:t>
      </w:r>
    </w:p>
    <w:p w14:paraId="1CBC2530" w14:textId="77777777" w:rsidR="00D82E7F" w:rsidRDefault="00493452">
      <w:pPr>
        <w:pStyle w:val="ListParagraph"/>
        <w:numPr>
          <w:ilvl w:val="2"/>
          <w:numId w:val="1"/>
        </w:numPr>
        <w:tabs>
          <w:tab w:val="left" w:pos="1919"/>
        </w:tabs>
        <w:spacing w:before="23"/>
        <w:ind w:left="1919" w:hanging="359"/>
        <w:rPr>
          <w:sz w:val="24"/>
        </w:rPr>
      </w:pPr>
      <w:r>
        <w:rPr>
          <w:sz w:val="24"/>
        </w:rPr>
        <w:t>Joint</w:t>
      </w:r>
      <w:r>
        <w:rPr>
          <w:spacing w:val="-7"/>
          <w:sz w:val="24"/>
        </w:rPr>
        <w:t xml:space="preserve"> </w:t>
      </w:r>
      <w:r>
        <w:rPr>
          <w:sz w:val="24"/>
        </w:rPr>
        <w:t>Schedule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(Variation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Form)</w:t>
      </w:r>
    </w:p>
    <w:p w14:paraId="78EB50BD" w14:textId="77777777" w:rsidR="00D82E7F" w:rsidRDefault="00493452">
      <w:pPr>
        <w:pStyle w:val="ListParagraph"/>
        <w:numPr>
          <w:ilvl w:val="2"/>
          <w:numId w:val="1"/>
        </w:numPr>
        <w:tabs>
          <w:tab w:val="left" w:pos="1919"/>
        </w:tabs>
        <w:ind w:left="1919" w:hanging="359"/>
        <w:rPr>
          <w:sz w:val="24"/>
        </w:rPr>
      </w:pPr>
      <w:r>
        <w:rPr>
          <w:sz w:val="24"/>
        </w:rPr>
        <w:t>Joint</w:t>
      </w:r>
      <w:r>
        <w:rPr>
          <w:spacing w:val="-7"/>
          <w:sz w:val="24"/>
        </w:rPr>
        <w:t xml:space="preserve"> </w:t>
      </w:r>
      <w:r>
        <w:rPr>
          <w:sz w:val="24"/>
        </w:rPr>
        <w:t>Schedule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(Insurance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Requirements)</w:t>
      </w:r>
    </w:p>
    <w:p w14:paraId="76856C9A" w14:textId="77777777" w:rsidR="00D82E7F" w:rsidRDefault="00493452">
      <w:pPr>
        <w:pStyle w:val="ListParagraph"/>
        <w:numPr>
          <w:ilvl w:val="2"/>
          <w:numId w:val="1"/>
        </w:numPr>
        <w:tabs>
          <w:tab w:val="left" w:pos="1919"/>
        </w:tabs>
        <w:ind w:left="1919" w:hanging="359"/>
        <w:rPr>
          <w:sz w:val="24"/>
        </w:rPr>
      </w:pPr>
      <w:r>
        <w:rPr>
          <w:sz w:val="24"/>
        </w:rPr>
        <w:t>Joint</w:t>
      </w:r>
      <w:r>
        <w:rPr>
          <w:spacing w:val="-9"/>
          <w:sz w:val="24"/>
        </w:rPr>
        <w:t xml:space="preserve"> </w:t>
      </w:r>
      <w:r>
        <w:rPr>
          <w:sz w:val="24"/>
        </w:rPr>
        <w:t>Schedule</w:t>
      </w:r>
      <w:r>
        <w:rPr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13"/>
          <w:sz w:val="24"/>
        </w:rPr>
        <w:t xml:space="preserve"> </w:t>
      </w:r>
      <w:r>
        <w:rPr>
          <w:sz w:val="24"/>
        </w:rPr>
        <w:t>(Commercially</w:t>
      </w:r>
      <w:r>
        <w:rPr>
          <w:spacing w:val="-10"/>
          <w:sz w:val="24"/>
        </w:rPr>
        <w:t xml:space="preserve"> </w:t>
      </w:r>
      <w:r>
        <w:rPr>
          <w:sz w:val="24"/>
        </w:rPr>
        <w:t>Sensitive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Information)</w:t>
      </w:r>
    </w:p>
    <w:p w14:paraId="77A43937" w14:textId="77777777" w:rsidR="00D82E7F" w:rsidRDefault="00493452">
      <w:pPr>
        <w:pStyle w:val="ListParagraph"/>
        <w:numPr>
          <w:ilvl w:val="2"/>
          <w:numId w:val="1"/>
        </w:numPr>
        <w:tabs>
          <w:tab w:val="left" w:pos="1919"/>
        </w:tabs>
        <w:spacing w:before="6"/>
        <w:ind w:left="1919" w:hanging="359"/>
        <w:rPr>
          <w:sz w:val="24"/>
        </w:rPr>
      </w:pPr>
      <w:r>
        <w:rPr>
          <w:sz w:val="24"/>
        </w:rPr>
        <w:t>Joint</w:t>
      </w:r>
      <w:r>
        <w:rPr>
          <w:spacing w:val="-10"/>
          <w:sz w:val="24"/>
        </w:rPr>
        <w:t xml:space="preserve"> </w:t>
      </w:r>
      <w:r>
        <w:rPr>
          <w:sz w:val="24"/>
        </w:rPr>
        <w:t>Schedule</w:t>
      </w:r>
      <w:r>
        <w:rPr>
          <w:spacing w:val="-9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(Rectification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Plan)</w:t>
      </w:r>
    </w:p>
    <w:p w14:paraId="7233FB1F" w14:textId="77777777" w:rsidR="00D82E7F" w:rsidRDefault="00493452">
      <w:pPr>
        <w:pStyle w:val="ListParagraph"/>
        <w:numPr>
          <w:ilvl w:val="2"/>
          <w:numId w:val="1"/>
        </w:numPr>
        <w:tabs>
          <w:tab w:val="left" w:pos="1919"/>
        </w:tabs>
        <w:ind w:left="1919" w:hanging="359"/>
        <w:rPr>
          <w:sz w:val="24"/>
        </w:rPr>
      </w:pPr>
      <w:r>
        <w:rPr>
          <w:sz w:val="24"/>
        </w:rPr>
        <w:t>Joint</w:t>
      </w:r>
      <w:r>
        <w:rPr>
          <w:spacing w:val="-9"/>
          <w:sz w:val="24"/>
        </w:rPr>
        <w:t xml:space="preserve"> </w:t>
      </w:r>
      <w:r>
        <w:rPr>
          <w:sz w:val="24"/>
        </w:rPr>
        <w:t>Schedule</w:t>
      </w:r>
      <w:r>
        <w:rPr>
          <w:spacing w:val="-9"/>
          <w:sz w:val="24"/>
        </w:rPr>
        <w:t xml:space="preserve"> </w:t>
      </w:r>
      <w:r>
        <w:rPr>
          <w:sz w:val="24"/>
        </w:rPr>
        <w:t>11</w:t>
      </w:r>
      <w:r>
        <w:rPr>
          <w:spacing w:val="-9"/>
          <w:sz w:val="24"/>
        </w:rPr>
        <w:t xml:space="preserve"> </w:t>
      </w:r>
      <w:r>
        <w:rPr>
          <w:sz w:val="24"/>
        </w:rPr>
        <w:t>(Processing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Data)</w:t>
      </w:r>
    </w:p>
    <w:p w14:paraId="4F35D61D" w14:textId="77777777" w:rsidR="00D82E7F" w:rsidRDefault="00493452">
      <w:pPr>
        <w:pStyle w:val="ListParagraph"/>
        <w:numPr>
          <w:ilvl w:val="2"/>
          <w:numId w:val="1"/>
        </w:numPr>
        <w:tabs>
          <w:tab w:val="left" w:pos="1919"/>
        </w:tabs>
        <w:ind w:left="1919" w:hanging="359"/>
        <w:rPr>
          <w:sz w:val="24"/>
        </w:rPr>
      </w:pPr>
      <w:r>
        <w:rPr>
          <w:sz w:val="24"/>
        </w:rPr>
        <w:t>Joint</w:t>
      </w:r>
      <w:r>
        <w:rPr>
          <w:spacing w:val="-8"/>
          <w:sz w:val="24"/>
        </w:rPr>
        <w:t xml:space="preserve"> </w:t>
      </w:r>
      <w:r>
        <w:rPr>
          <w:sz w:val="24"/>
        </w:rPr>
        <w:t>Schedule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pacing w:val="-8"/>
          <w:sz w:val="24"/>
        </w:rPr>
        <w:t xml:space="preserve"> </w:t>
      </w:r>
      <w:r>
        <w:rPr>
          <w:sz w:val="24"/>
        </w:rPr>
        <w:t>(Supply</w:t>
      </w:r>
      <w:r>
        <w:rPr>
          <w:spacing w:val="-8"/>
          <w:sz w:val="24"/>
        </w:rPr>
        <w:t xml:space="preserve"> </w:t>
      </w:r>
      <w:r>
        <w:rPr>
          <w:sz w:val="24"/>
        </w:rPr>
        <w:t>Chain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Visibility)</w:t>
      </w:r>
    </w:p>
    <w:p w14:paraId="5F63E821" w14:textId="77777777" w:rsidR="00D82E7F" w:rsidRDefault="00D82E7F">
      <w:pPr>
        <w:pStyle w:val="BodyText"/>
        <w:spacing w:before="24"/>
      </w:pPr>
    </w:p>
    <w:p w14:paraId="16CD32C7" w14:textId="77777777" w:rsidR="00D82E7F" w:rsidRDefault="00493452">
      <w:pPr>
        <w:pStyle w:val="ListParagraph"/>
        <w:numPr>
          <w:ilvl w:val="1"/>
          <w:numId w:val="1"/>
        </w:numPr>
        <w:tabs>
          <w:tab w:val="left" w:pos="1199"/>
        </w:tabs>
        <w:ind w:left="1199" w:hanging="359"/>
        <w:rPr>
          <w:b/>
          <w:sz w:val="24"/>
        </w:rPr>
      </w:pPr>
      <w:r>
        <w:rPr>
          <w:sz w:val="24"/>
        </w:rPr>
        <w:t>Call-Off</w:t>
      </w:r>
      <w:r>
        <w:rPr>
          <w:spacing w:val="-8"/>
          <w:sz w:val="24"/>
        </w:rPr>
        <w:t xml:space="preserve"> </w:t>
      </w:r>
      <w:r>
        <w:rPr>
          <w:sz w:val="24"/>
        </w:rPr>
        <w:t>Schedules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709181451</w:t>
      </w:r>
    </w:p>
    <w:p w14:paraId="5921A846" w14:textId="77777777" w:rsidR="00D82E7F" w:rsidRDefault="00493452">
      <w:pPr>
        <w:pStyle w:val="ListParagraph"/>
        <w:numPr>
          <w:ilvl w:val="2"/>
          <w:numId w:val="1"/>
        </w:numPr>
        <w:tabs>
          <w:tab w:val="left" w:pos="1919"/>
        </w:tabs>
        <w:spacing w:before="27"/>
        <w:ind w:left="1919" w:hanging="359"/>
        <w:rPr>
          <w:sz w:val="24"/>
        </w:rPr>
      </w:pPr>
      <w:r>
        <w:rPr>
          <w:sz w:val="24"/>
        </w:rPr>
        <w:t>Call-Off</w:t>
      </w:r>
      <w:r>
        <w:rPr>
          <w:spacing w:val="-8"/>
          <w:sz w:val="24"/>
        </w:rPr>
        <w:t xml:space="preserve"> </w:t>
      </w:r>
      <w:r>
        <w:rPr>
          <w:sz w:val="24"/>
        </w:rPr>
        <w:t>Schedule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(Transparency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Reports)</w:t>
      </w:r>
    </w:p>
    <w:p w14:paraId="7B41772B" w14:textId="77777777" w:rsidR="00D82E7F" w:rsidRDefault="00493452">
      <w:pPr>
        <w:pStyle w:val="ListParagraph"/>
        <w:numPr>
          <w:ilvl w:val="2"/>
          <w:numId w:val="1"/>
        </w:numPr>
        <w:tabs>
          <w:tab w:val="left" w:pos="1919"/>
        </w:tabs>
        <w:spacing w:before="1"/>
        <w:ind w:left="1919" w:hanging="359"/>
        <w:rPr>
          <w:sz w:val="24"/>
        </w:rPr>
      </w:pP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(Staff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Transfer)</w:t>
      </w:r>
    </w:p>
    <w:p w14:paraId="1985A27C" w14:textId="77777777" w:rsidR="00D82E7F" w:rsidRDefault="00493452">
      <w:pPr>
        <w:pStyle w:val="ListParagraph"/>
        <w:numPr>
          <w:ilvl w:val="2"/>
          <w:numId w:val="1"/>
        </w:numPr>
        <w:tabs>
          <w:tab w:val="left" w:pos="1919"/>
        </w:tabs>
        <w:ind w:left="1919" w:hanging="359"/>
        <w:rPr>
          <w:sz w:val="24"/>
        </w:rPr>
      </w:pPr>
      <w:r>
        <w:rPr>
          <w:sz w:val="24"/>
        </w:rPr>
        <w:t>Call-Off</w:t>
      </w:r>
      <w:r>
        <w:rPr>
          <w:spacing w:val="-8"/>
          <w:sz w:val="24"/>
        </w:rPr>
        <w:t xml:space="preserve"> </w:t>
      </w:r>
      <w:r>
        <w:rPr>
          <w:sz w:val="24"/>
        </w:rPr>
        <w:t>Schedule</w:t>
      </w:r>
      <w:r>
        <w:rPr>
          <w:spacing w:val="-13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(Continuous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Improvement)</w:t>
      </w:r>
    </w:p>
    <w:p w14:paraId="36B73E3F" w14:textId="77777777" w:rsidR="00D82E7F" w:rsidRDefault="00493452">
      <w:pPr>
        <w:pStyle w:val="ListParagraph"/>
        <w:numPr>
          <w:ilvl w:val="2"/>
          <w:numId w:val="1"/>
        </w:numPr>
        <w:tabs>
          <w:tab w:val="left" w:pos="1919"/>
        </w:tabs>
        <w:ind w:left="1919" w:hanging="359"/>
        <w:rPr>
          <w:sz w:val="24"/>
        </w:rPr>
      </w:pPr>
      <w:r>
        <w:rPr>
          <w:sz w:val="24"/>
        </w:rPr>
        <w:t>[Call-Off</w:t>
      </w:r>
      <w:r>
        <w:rPr>
          <w:spacing w:val="-8"/>
          <w:sz w:val="24"/>
        </w:rPr>
        <w:t xml:space="preserve"> </w:t>
      </w:r>
      <w:r>
        <w:rPr>
          <w:sz w:val="24"/>
        </w:rPr>
        <w:t>Schedule</w:t>
      </w:r>
      <w:r>
        <w:rPr>
          <w:spacing w:val="-12"/>
          <w:sz w:val="24"/>
        </w:rPr>
        <w:t xml:space="preserve"> </w:t>
      </w:r>
      <w:r>
        <w:rPr>
          <w:sz w:val="24"/>
        </w:rPr>
        <w:t>8</w:t>
      </w:r>
      <w:r>
        <w:rPr>
          <w:spacing w:val="-8"/>
          <w:sz w:val="24"/>
        </w:rPr>
        <w:t xml:space="preserve"> </w:t>
      </w:r>
      <w:r>
        <w:rPr>
          <w:sz w:val="24"/>
        </w:rPr>
        <w:t>(Business</w:t>
      </w:r>
      <w:r>
        <w:rPr>
          <w:spacing w:val="-9"/>
          <w:sz w:val="24"/>
        </w:rPr>
        <w:t xml:space="preserve"> </w:t>
      </w:r>
      <w:r>
        <w:rPr>
          <w:sz w:val="24"/>
        </w:rPr>
        <w:t>Continuity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Disaster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Recovery)</w:t>
      </w:r>
    </w:p>
    <w:p w14:paraId="2EDBD081" w14:textId="77777777" w:rsidR="00D82E7F" w:rsidRDefault="00493452">
      <w:pPr>
        <w:pStyle w:val="ListParagraph"/>
        <w:numPr>
          <w:ilvl w:val="2"/>
          <w:numId w:val="1"/>
        </w:numPr>
        <w:tabs>
          <w:tab w:val="left" w:pos="1919"/>
        </w:tabs>
        <w:spacing w:before="1"/>
        <w:ind w:left="1919" w:hanging="359"/>
        <w:rPr>
          <w:sz w:val="24"/>
        </w:rPr>
      </w:pPr>
      <w:r>
        <w:rPr>
          <w:sz w:val="24"/>
        </w:rPr>
        <w:t>[Call-Off</w:t>
      </w:r>
      <w:r>
        <w:rPr>
          <w:spacing w:val="-7"/>
          <w:sz w:val="24"/>
        </w:rPr>
        <w:t xml:space="preserve"> </w:t>
      </w:r>
      <w:r>
        <w:rPr>
          <w:sz w:val="24"/>
        </w:rPr>
        <w:t>Schedule</w:t>
      </w:r>
      <w:r>
        <w:rPr>
          <w:spacing w:val="-10"/>
          <w:sz w:val="24"/>
        </w:rPr>
        <w:t xml:space="preserve"> </w:t>
      </w:r>
      <w:r>
        <w:rPr>
          <w:sz w:val="24"/>
        </w:rPr>
        <w:t>12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(Clustering)</w:t>
      </w:r>
    </w:p>
    <w:p w14:paraId="41DAA1A1" w14:textId="77777777" w:rsidR="00D82E7F" w:rsidRDefault="00493452">
      <w:pPr>
        <w:pStyle w:val="ListParagraph"/>
        <w:numPr>
          <w:ilvl w:val="2"/>
          <w:numId w:val="1"/>
        </w:numPr>
        <w:tabs>
          <w:tab w:val="left" w:pos="1919"/>
        </w:tabs>
        <w:ind w:left="1919" w:hanging="359"/>
        <w:rPr>
          <w:sz w:val="24"/>
        </w:rPr>
      </w:pPr>
      <w:r>
        <w:rPr>
          <w:sz w:val="24"/>
        </w:rPr>
        <w:t>[Call-Off</w:t>
      </w:r>
      <w:r>
        <w:rPr>
          <w:spacing w:val="-10"/>
          <w:sz w:val="24"/>
        </w:rPr>
        <w:t xml:space="preserve"> </w:t>
      </w:r>
      <w:r>
        <w:rPr>
          <w:sz w:val="24"/>
        </w:rPr>
        <w:t>Schedule</w:t>
      </w:r>
      <w:r>
        <w:rPr>
          <w:spacing w:val="-14"/>
          <w:sz w:val="24"/>
        </w:rPr>
        <w:t xml:space="preserve"> </w:t>
      </w:r>
      <w:r>
        <w:rPr>
          <w:sz w:val="24"/>
        </w:rPr>
        <w:t>13</w:t>
      </w:r>
      <w:r>
        <w:rPr>
          <w:spacing w:val="-9"/>
          <w:sz w:val="24"/>
        </w:rPr>
        <w:t xml:space="preserve"> </w:t>
      </w:r>
      <w:r>
        <w:rPr>
          <w:sz w:val="24"/>
        </w:rPr>
        <w:t>(Implementation</w:t>
      </w:r>
      <w:r>
        <w:rPr>
          <w:spacing w:val="-10"/>
          <w:sz w:val="24"/>
        </w:rPr>
        <w:t xml:space="preserve"> </w:t>
      </w:r>
      <w:r>
        <w:rPr>
          <w:sz w:val="24"/>
        </w:rPr>
        <w:t>Plan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Testing)</w:t>
      </w:r>
    </w:p>
    <w:p w14:paraId="7B77833D" w14:textId="77777777" w:rsidR="00D82E7F" w:rsidRDefault="00493452">
      <w:pPr>
        <w:pStyle w:val="ListParagraph"/>
        <w:numPr>
          <w:ilvl w:val="2"/>
          <w:numId w:val="1"/>
        </w:numPr>
        <w:tabs>
          <w:tab w:val="left" w:pos="1919"/>
        </w:tabs>
        <w:spacing w:before="1"/>
        <w:ind w:left="1919" w:hanging="359"/>
        <w:rPr>
          <w:sz w:val="24"/>
        </w:rPr>
      </w:pPr>
      <w:r>
        <w:rPr>
          <w:sz w:val="24"/>
        </w:rPr>
        <w:t>[Call-Off</w:t>
      </w:r>
      <w:r>
        <w:rPr>
          <w:spacing w:val="-6"/>
          <w:sz w:val="24"/>
        </w:rPr>
        <w:t xml:space="preserve"> </w:t>
      </w:r>
      <w:r>
        <w:rPr>
          <w:sz w:val="24"/>
        </w:rPr>
        <w:t>Schedule</w:t>
      </w:r>
      <w:r>
        <w:rPr>
          <w:spacing w:val="-10"/>
          <w:sz w:val="24"/>
        </w:rPr>
        <w:t xml:space="preserve"> </w:t>
      </w:r>
      <w:r>
        <w:rPr>
          <w:sz w:val="24"/>
        </w:rPr>
        <w:t>17</w:t>
      </w:r>
      <w:r>
        <w:rPr>
          <w:spacing w:val="-6"/>
          <w:sz w:val="24"/>
        </w:rPr>
        <w:t xml:space="preserve"> </w:t>
      </w:r>
      <w:r>
        <w:rPr>
          <w:sz w:val="24"/>
        </w:rPr>
        <w:t>(MOD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Terms)</w:t>
      </w:r>
    </w:p>
    <w:p w14:paraId="32F2AEA0" w14:textId="77777777" w:rsidR="00D82E7F" w:rsidRDefault="00493452">
      <w:pPr>
        <w:pStyle w:val="ListParagraph"/>
        <w:numPr>
          <w:ilvl w:val="2"/>
          <w:numId w:val="1"/>
        </w:numPr>
        <w:tabs>
          <w:tab w:val="left" w:pos="1919"/>
        </w:tabs>
        <w:ind w:left="1919" w:hanging="359"/>
        <w:rPr>
          <w:sz w:val="24"/>
        </w:rPr>
      </w:pPr>
      <w:r>
        <w:rPr>
          <w:sz w:val="24"/>
        </w:rPr>
        <w:t>Call-Off</w:t>
      </w:r>
      <w:r>
        <w:rPr>
          <w:spacing w:val="-7"/>
          <w:sz w:val="24"/>
        </w:rPr>
        <w:t xml:space="preserve"> </w:t>
      </w:r>
      <w:r>
        <w:rPr>
          <w:sz w:val="24"/>
        </w:rPr>
        <w:t>Schedule</w:t>
      </w:r>
      <w:r>
        <w:rPr>
          <w:spacing w:val="-11"/>
          <w:sz w:val="24"/>
        </w:rPr>
        <w:t xml:space="preserve"> </w:t>
      </w:r>
      <w:r>
        <w:rPr>
          <w:sz w:val="24"/>
        </w:rPr>
        <w:t>24</w:t>
      </w:r>
      <w:r>
        <w:rPr>
          <w:spacing w:val="-6"/>
          <w:sz w:val="24"/>
        </w:rPr>
        <w:t xml:space="preserve"> </w:t>
      </w:r>
      <w:r>
        <w:rPr>
          <w:sz w:val="24"/>
        </w:rPr>
        <w:t>(Special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Schedule)</w:t>
      </w:r>
    </w:p>
    <w:p w14:paraId="23220685" w14:textId="77777777" w:rsidR="00D82E7F" w:rsidRDefault="00D82E7F">
      <w:pPr>
        <w:pStyle w:val="BodyText"/>
        <w:spacing w:before="22"/>
      </w:pPr>
    </w:p>
    <w:p w14:paraId="6B60E059" w14:textId="77777777" w:rsidR="00D82E7F" w:rsidRDefault="00493452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rPr>
          <w:sz w:val="24"/>
        </w:rPr>
      </w:pPr>
      <w:r>
        <w:rPr>
          <w:sz w:val="24"/>
        </w:rPr>
        <w:t>CCS</w:t>
      </w:r>
      <w:r>
        <w:rPr>
          <w:spacing w:val="-9"/>
          <w:sz w:val="24"/>
        </w:rPr>
        <w:t xml:space="preserve"> </w:t>
      </w:r>
      <w:r>
        <w:rPr>
          <w:sz w:val="24"/>
        </w:rPr>
        <w:t>Core</w:t>
      </w:r>
      <w:r>
        <w:rPr>
          <w:spacing w:val="-7"/>
          <w:sz w:val="24"/>
        </w:rPr>
        <w:t xml:space="preserve"> </w:t>
      </w:r>
      <w:r>
        <w:rPr>
          <w:sz w:val="24"/>
        </w:rPr>
        <w:t>Terms</w:t>
      </w:r>
      <w:r>
        <w:rPr>
          <w:spacing w:val="-7"/>
          <w:sz w:val="24"/>
        </w:rPr>
        <w:t xml:space="preserve"> </w:t>
      </w:r>
      <w:r>
        <w:rPr>
          <w:sz w:val="24"/>
        </w:rPr>
        <w:t>(version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3.0.11)</w:t>
      </w:r>
    </w:p>
    <w:p w14:paraId="7E8BB3D5" w14:textId="77777777" w:rsidR="00D82E7F" w:rsidRDefault="00493452">
      <w:pPr>
        <w:pStyle w:val="ListParagraph"/>
        <w:numPr>
          <w:ilvl w:val="0"/>
          <w:numId w:val="1"/>
        </w:numPr>
        <w:tabs>
          <w:tab w:val="left" w:pos="838"/>
        </w:tabs>
        <w:spacing w:before="22"/>
        <w:ind w:left="838" w:hanging="358"/>
        <w:rPr>
          <w:sz w:val="24"/>
        </w:rPr>
      </w:pPr>
      <w:r>
        <w:rPr>
          <w:sz w:val="24"/>
        </w:rPr>
        <w:t>Joint</w:t>
      </w:r>
      <w:r>
        <w:rPr>
          <w:spacing w:val="-11"/>
          <w:sz w:val="24"/>
        </w:rPr>
        <w:t xml:space="preserve"> </w:t>
      </w:r>
      <w:r>
        <w:rPr>
          <w:sz w:val="24"/>
        </w:rPr>
        <w:t>Schedule</w:t>
      </w:r>
      <w:r>
        <w:rPr>
          <w:spacing w:val="-10"/>
          <w:sz w:val="24"/>
        </w:rPr>
        <w:t xml:space="preserve"> </w:t>
      </w:r>
      <w:r>
        <w:rPr>
          <w:sz w:val="24"/>
        </w:rPr>
        <w:t>5</w:t>
      </w:r>
      <w:r>
        <w:rPr>
          <w:spacing w:val="-15"/>
          <w:sz w:val="24"/>
        </w:rPr>
        <w:t xml:space="preserve"> </w:t>
      </w:r>
      <w:r>
        <w:rPr>
          <w:sz w:val="24"/>
        </w:rPr>
        <w:t>(Corporate</w:t>
      </w:r>
      <w:r>
        <w:rPr>
          <w:spacing w:val="-10"/>
          <w:sz w:val="24"/>
        </w:rPr>
        <w:t xml:space="preserve"> </w:t>
      </w:r>
      <w:r>
        <w:rPr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z w:val="24"/>
        </w:rPr>
        <w:t>Responsibility)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RM6179</w:t>
      </w:r>
    </w:p>
    <w:p w14:paraId="507EFC2C" w14:textId="77777777" w:rsidR="00D82E7F" w:rsidRDefault="00D82E7F">
      <w:pPr>
        <w:pStyle w:val="BodyText"/>
        <w:spacing w:before="43"/>
      </w:pPr>
    </w:p>
    <w:p w14:paraId="329CFF53" w14:textId="77777777" w:rsidR="00D82E7F" w:rsidRDefault="00493452">
      <w:pPr>
        <w:pStyle w:val="BodyText"/>
        <w:spacing w:line="259" w:lineRule="auto"/>
        <w:ind w:left="120"/>
      </w:pPr>
      <w:r>
        <w:t>No other Supplier terms are part of the Call-Off Contract. That includes any terms written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back</w:t>
      </w:r>
      <w:r>
        <w:rPr>
          <w:spacing w:val="-7"/>
        </w:rPr>
        <w:t xml:space="preserve"> </w:t>
      </w:r>
      <w:r>
        <w:t>of,</w:t>
      </w:r>
      <w:r>
        <w:rPr>
          <w:spacing w:val="-1"/>
        </w:rPr>
        <w:t xml:space="preserve"> </w:t>
      </w:r>
      <w:r>
        <w:t>added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delivery.</w:t>
      </w:r>
    </w:p>
    <w:p w14:paraId="4BFBD6BD" w14:textId="77777777" w:rsidR="00D82E7F" w:rsidRDefault="00D82E7F">
      <w:pPr>
        <w:pStyle w:val="BodyText"/>
        <w:spacing w:before="20"/>
      </w:pPr>
    </w:p>
    <w:p w14:paraId="1769E45C" w14:textId="77777777" w:rsidR="00D82E7F" w:rsidRDefault="00493452">
      <w:pPr>
        <w:pStyle w:val="Heading2"/>
        <w:spacing w:before="1"/>
      </w:pPr>
      <w:r>
        <w:t>CALL-OFF</w:t>
      </w:r>
      <w:r>
        <w:rPr>
          <w:spacing w:val="-7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rPr>
          <w:spacing w:val="-4"/>
        </w:rPr>
        <w:t>TERMS</w:t>
      </w:r>
    </w:p>
    <w:p w14:paraId="546A4CC7" w14:textId="6086CD51" w:rsidR="00D82E7F" w:rsidRDefault="00493452">
      <w:pPr>
        <w:pStyle w:val="BodyText"/>
        <w:spacing w:before="21" w:line="259" w:lineRule="auto"/>
        <w:ind w:left="120" w:right="1184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incorporated</w:t>
      </w:r>
      <w:r>
        <w:rPr>
          <w:spacing w:val="-7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7"/>
        </w:rPr>
        <w:t xml:space="preserve"> </w:t>
      </w:r>
      <w:r>
        <w:t xml:space="preserve">Contract: </w:t>
      </w:r>
      <w:r w:rsidR="0084694D">
        <w:rPr>
          <w:spacing w:val="-4"/>
        </w:rPr>
        <w:t>N</w:t>
      </w:r>
      <w:r>
        <w:rPr>
          <w:spacing w:val="-4"/>
        </w:rPr>
        <w:t>one</w:t>
      </w:r>
    </w:p>
    <w:p w14:paraId="0D104058" w14:textId="77777777" w:rsidR="00D82E7F" w:rsidRDefault="00D82E7F">
      <w:pPr>
        <w:pStyle w:val="BodyText"/>
        <w:spacing w:before="242"/>
      </w:pPr>
    </w:p>
    <w:p w14:paraId="43811F79" w14:textId="609F4DAA" w:rsidR="00D82E7F" w:rsidRDefault="00493452">
      <w:pPr>
        <w:pStyle w:val="BodyText"/>
        <w:tabs>
          <w:tab w:val="left" w:pos="5159"/>
        </w:tabs>
        <w:ind w:left="120"/>
      </w:pPr>
      <w:r>
        <w:t>CALL-OFF</w:t>
      </w:r>
      <w:r>
        <w:rPr>
          <w:spacing w:val="-6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rPr>
          <w:spacing w:val="-4"/>
        </w:rPr>
        <w:t>DATE:</w:t>
      </w:r>
      <w:r w:rsidR="0072535C">
        <w:t xml:space="preserve">                       </w:t>
      </w:r>
      <w:r w:rsidR="00C46320">
        <w:t>20</w:t>
      </w:r>
      <w:r w:rsidR="00C46320" w:rsidRPr="00C46320">
        <w:rPr>
          <w:vertAlign w:val="superscript"/>
        </w:rPr>
        <w:t>th</w:t>
      </w:r>
      <w:r w:rsidR="00C46320">
        <w:t xml:space="preserve"> </w:t>
      </w:r>
      <w:r>
        <w:t>October</w:t>
      </w:r>
      <w:r>
        <w:rPr>
          <w:spacing w:val="-4"/>
        </w:rPr>
        <w:t xml:space="preserve"> 2023</w:t>
      </w:r>
    </w:p>
    <w:p w14:paraId="4BA144F1" w14:textId="77777777" w:rsidR="00D82E7F" w:rsidRDefault="00D82E7F">
      <w:pPr>
        <w:pStyle w:val="BodyText"/>
        <w:spacing w:before="43"/>
      </w:pPr>
    </w:p>
    <w:p w14:paraId="04DE9F2E" w14:textId="3F0ED917" w:rsidR="00D82E7F" w:rsidRDefault="00493452">
      <w:pPr>
        <w:pStyle w:val="BodyText"/>
        <w:tabs>
          <w:tab w:val="left" w:pos="4372"/>
        </w:tabs>
        <w:ind w:left="120"/>
      </w:pPr>
      <w:r>
        <w:t>CALL-OFF</w:t>
      </w:r>
      <w:r>
        <w:rPr>
          <w:spacing w:val="-6"/>
        </w:rPr>
        <w:t xml:space="preserve"> </w:t>
      </w:r>
      <w:r>
        <w:t>EXPIRY</w:t>
      </w:r>
      <w:r>
        <w:rPr>
          <w:spacing w:val="-8"/>
        </w:rPr>
        <w:t xml:space="preserve"> </w:t>
      </w:r>
      <w:r>
        <w:rPr>
          <w:spacing w:val="-4"/>
        </w:rPr>
        <w:t>DATE:</w:t>
      </w:r>
      <w:r>
        <w:tab/>
      </w:r>
      <w:r>
        <w:rPr>
          <w:spacing w:val="-9"/>
        </w:rPr>
        <w:t xml:space="preserve"> </w:t>
      </w:r>
      <w:r w:rsidR="00C46320">
        <w:rPr>
          <w:spacing w:val="-9"/>
        </w:rPr>
        <w:t>19</w:t>
      </w:r>
      <w:r w:rsidR="00C46320" w:rsidRPr="00C46320">
        <w:rPr>
          <w:spacing w:val="-9"/>
          <w:vertAlign w:val="superscript"/>
        </w:rPr>
        <w:t>th</w:t>
      </w:r>
      <w:r w:rsidR="00C46320">
        <w:rPr>
          <w:spacing w:val="-9"/>
        </w:rPr>
        <w:t xml:space="preserve"> </w:t>
      </w:r>
      <w:r>
        <w:t>September</w:t>
      </w:r>
      <w:r>
        <w:rPr>
          <w:spacing w:val="-8"/>
        </w:rPr>
        <w:t xml:space="preserve"> </w:t>
      </w:r>
      <w:r>
        <w:rPr>
          <w:spacing w:val="-4"/>
        </w:rPr>
        <w:t>2025</w:t>
      </w:r>
    </w:p>
    <w:p w14:paraId="6B8D6214" w14:textId="77777777" w:rsidR="00D82E7F" w:rsidRDefault="00D82E7F">
      <w:pPr>
        <w:pStyle w:val="BodyText"/>
        <w:spacing w:before="43"/>
      </w:pPr>
    </w:p>
    <w:p w14:paraId="29F88637" w14:textId="77777777" w:rsidR="00D82E7F" w:rsidRDefault="00493452">
      <w:pPr>
        <w:pStyle w:val="BodyText"/>
        <w:tabs>
          <w:tab w:val="left" w:pos="4439"/>
        </w:tabs>
        <w:ind w:left="120"/>
      </w:pPr>
      <w:r>
        <w:t>CALL-OFF</w:t>
      </w:r>
      <w:r>
        <w:rPr>
          <w:spacing w:val="-8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PERIOD:</w:t>
      </w:r>
      <w:r>
        <w:tab/>
        <w:t>2</w:t>
      </w:r>
      <w:r>
        <w:rPr>
          <w:spacing w:val="-1"/>
        </w:rPr>
        <w:t xml:space="preserve"> </w:t>
      </w:r>
      <w:r>
        <w:rPr>
          <w:spacing w:val="-4"/>
        </w:rPr>
        <w:t>Years</w:t>
      </w:r>
    </w:p>
    <w:p w14:paraId="3E41A3A7" w14:textId="77777777" w:rsidR="00D82E7F" w:rsidRDefault="00D82E7F">
      <w:pPr>
        <w:sectPr w:rsidR="00D82E7F">
          <w:pgSz w:w="11910" w:h="16840"/>
          <w:pgMar w:top="1160" w:right="1180" w:bottom="1360" w:left="1320" w:header="343" w:footer="1172" w:gutter="0"/>
          <w:cols w:space="720"/>
        </w:sectPr>
      </w:pPr>
    </w:p>
    <w:p w14:paraId="773015EE" w14:textId="77777777" w:rsidR="00D82E7F" w:rsidRDefault="00D82E7F">
      <w:pPr>
        <w:pStyle w:val="BodyText"/>
      </w:pPr>
    </w:p>
    <w:p w14:paraId="0AC64A9E" w14:textId="77777777" w:rsidR="00D82E7F" w:rsidRDefault="00D82E7F">
      <w:pPr>
        <w:pStyle w:val="BodyText"/>
      </w:pPr>
    </w:p>
    <w:p w14:paraId="74294C50" w14:textId="77777777" w:rsidR="00D82E7F" w:rsidRDefault="00D82E7F">
      <w:pPr>
        <w:pStyle w:val="BodyText"/>
      </w:pPr>
    </w:p>
    <w:p w14:paraId="6F618CC0" w14:textId="77777777" w:rsidR="00D82E7F" w:rsidRDefault="00D82E7F">
      <w:pPr>
        <w:pStyle w:val="BodyText"/>
        <w:spacing w:before="55"/>
      </w:pPr>
    </w:p>
    <w:p w14:paraId="0C618CFA" w14:textId="77777777" w:rsidR="00D82E7F" w:rsidRDefault="00493452">
      <w:pPr>
        <w:pStyle w:val="Heading2"/>
      </w:pPr>
      <w:r>
        <w:t>WORKING</w:t>
      </w:r>
      <w:r>
        <w:rPr>
          <w:spacing w:val="-8"/>
        </w:rPr>
        <w:t xml:space="preserve"> </w:t>
      </w:r>
      <w:r>
        <w:rPr>
          <w:spacing w:val="-5"/>
        </w:rPr>
        <w:t>DAY</w:t>
      </w:r>
    </w:p>
    <w:p w14:paraId="156A039A" w14:textId="77777777" w:rsidR="00D82E7F" w:rsidRDefault="00493452">
      <w:pPr>
        <w:pStyle w:val="BodyText"/>
        <w:spacing w:before="22" w:line="518" w:lineRule="auto"/>
        <w:ind w:left="120" w:right="4448"/>
      </w:pPr>
      <w:r>
        <w:t>Monday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Friday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day CALL-OFF DELIVERABLES</w:t>
      </w:r>
    </w:p>
    <w:p w14:paraId="1F18E7F0" w14:textId="77777777" w:rsidR="00D82E7F" w:rsidRDefault="00493452">
      <w:pPr>
        <w:pStyle w:val="BodyText"/>
        <w:spacing w:line="259" w:lineRule="auto"/>
        <w:ind w:left="120" w:right="238"/>
      </w:pPr>
      <w:r>
        <w:t>The</w:t>
      </w:r>
      <w:r>
        <w:rPr>
          <w:spacing w:val="-1"/>
        </w:rPr>
        <w:t xml:space="preserve"> </w:t>
      </w:r>
      <w:r>
        <w:t>Buyer is</w:t>
      </w:r>
      <w:r>
        <w:rPr>
          <w:spacing w:val="-7"/>
        </w:rPr>
        <w:t xml:space="preserve"> </w:t>
      </w:r>
      <w:r>
        <w:t>entitled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each Order in accordance with Paragraph 5.2 of Framework Schedule 1 (Specification).</w:t>
      </w:r>
    </w:p>
    <w:p w14:paraId="1986B67C" w14:textId="77777777" w:rsidR="00D82E7F" w:rsidRDefault="00D82E7F">
      <w:pPr>
        <w:pStyle w:val="BodyText"/>
        <w:spacing w:before="23"/>
      </w:pPr>
    </w:p>
    <w:p w14:paraId="601373C9" w14:textId="77777777" w:rsidR="00D82E7F" w:rsidRDefault="00493452">
      <w:pPr>
        <w:pStyle w:val="BodyText"/>
        <w:spacing w:before="1"/>
        <w:ind w:left="120"/>
      </w:pPr>
      <w:r>
        <w:rPr>
          <w:spacing w:val="-2"/>
        </w:rPr>
        <w:t>Deliverables:</w:t>
      </w:r>
    </w:p>
    <w:p w14:paraId="654DBD75" w14:textId="77777777" w:rsidR="00D82E7F" w:rsidRDefault="00493452">
      <w:pPr>
        <w:pStyle w:val="BodyText"/>
        <w:spacing w:before="21" w:line="276" w:lineRule="auto"/>
        <w:ind w:left="120" w:right="359"/>
        <w:rPr>
          <w:rFonts w:ascii="Calibri" w:hAnsi="Calibri"/>
        </w:rPr>
      </w:pPr>
      <w:r>
        <w:t xml:space="preserve">Phase 2 - Due diligence on the property commensurate with a </w:t>
      </w:r>
      <w:proofErr w:type="gramStart"/>
      <w:r>
        <w:t>250 year</w:t>
      </w:r>
      <w:proofErr w:type="gramEnd"/>
      <w:r>
        <w:t xml:space="preserve"> leasehold title acquisition. Provide a Report on Title, information obtained from Landlord’s solicitor,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permission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building.</w:t>
      </w:r>
      <w:r>
        <w:rPr>
          <w:spacing w:val="-2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 xml:space="preserve">a report on the title issues arising from a new electricity sub-station, should one be </w:t>
      </w:r>
      <w:r>
        <w:rPr>
          <w:spacing w:val="-2"/>
        </w:rPr>
        <w:t>needed</w:t>
      </w:r>
      <w:r>
        <w:rPr>
          <w:rFonts w:ascii="Calibri" w:hAnsi="Calibri"/>
          <w:spacing w:val="-2"/>
        </w:rPr>
        <w:t>.</w:t>
      </w:r>
    </w:p>
    <w:p w14:paraId="6EDC601B" w14:textId="77777777" w:rsidR="00D82E7F" w:rsidRDefault="00D82E7F">
      <w:pPr>
        <w:pStyle w:val="BodyText"/>
        <w:spacing w:before="20"/>
      </w:pPr>
    </w:p>
    <w:p w14:paraId="175FD47C" w14:textId="77777777" w:rsidR="00D82E7F" w:rsidRDefault="00493452">
      <w:pPr>
        <w:spacing w:line="518" w:lineRule="auto"/>
        <w:ind w:left="120" w:right="3772"/>
        <w:rPr>
          <w:sz w:val="24"/>
        </w:rPr>
      </w:pPr>
      <w:r>
        <w:rPr>
          <w:sz w:val="24"/>
        </w:rPr>
        <w:t>MANAGEMENT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CONFLICT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INTEREST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CONFIDENTIALITY</w:t>
      </w:r>
    </w:p>
    <w:p w14:paraId="52676972" w14:textId="77777777" w:rsidR="00D82E7F" w:rsidRDefault="00493452">
      <w:pPr>
        <w:spacing w:line="274" w:lineRule="exact"/>
        <w:ind w:left="120"/>
        <w:rPr>
          <w:sz w:val="24"/>
        </w:rPr>
      </w:pPr>
      <w:r>
        <w:rPr>
          <w:spacing w:val="-5"/>
          <w:sz w:val="24"/>
        </w:rPr>
        <w:t>IPR</w:t>
      </w:r>
    </w:p>
    <w:p w14:paraId="6445106E" w14:textId="77777777" w:rsidR="00D82E7F" w:rsidRDefault="00D82E7F">
      <w:pPr>
        <w:pStyle w:val="BodyText"/>
        <w:spacing w:before="43"/>
      </w:pPr>
    </w:p>
    <w:p w14:paraId="489439E1" w14:textId="77777777" w:rsidR="00D82E7F" w:rsidRDefault="00493452">
      <w:pPr>
        <w:ind w:left="120"/>
        <w:rPr>
          <w:sz w:val="24"/>
        </w:rPr>
      </w:pPr>
      <w:r>
        <w:rPr>
          <w:sz w:val="24"/>
        </w:rPr>
        <w:t>MAXIMUM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LIABILITY</w:t>
      </w:r>
    </w:p>
    <w:p w14:paraId="797D587B" w14:textId="77777777" w:rsidR="00D82E7F" w:rsidRDefault="00493452">
      <w:pPr>
        <w:pStyle w:val="BodyText"/>
        <w:spacing w:before="22" w:line="259" w:lineRule="auto"/>
        <w:ind w:left="120"/>
      </w:pPr>
      <w:r>
        <w:t>The</w:t>
      </w:r>
      <w:r>
        <w:rPr>
          <w:spacing w:val="-2"/>
        </w:rPr>
        <w:t xml:space="preserve"> </w:t>
      </w:r>
      <w:r>
        <w:t>limitation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11.2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Core Terms, and as amended by the Framework Special Terms.</w:t>
      </w:r>
    </w:p>
    <w:p w14:paraId="58B86E87" w14:textId="77777777" w:rsidR="00D82E7F" w:rsidRDefault="00D82E7F">
      <w:pPr>
        <w:pStyle w:val="BodyText"/>
        <w:spacing w:before="25"/>
      </w:pPr>
    </w:p>
    <w:p w14:paraId="36751705" w14:textId="77777777" w:rsidR="00D82E7F" w:rsidRDefault="00493452">
      <w:pPr>
        <w:pStyle w:val="Heading2"/>
      </w:pPr>
      <w:r>
        <w:t>CALL-OFF</w:t>
      </w:r>
      <w:r>
        <w:rPr>
          <w:spacing w:val="-4"/>
        </w:rPr>
        <w:t xml:space="preserve"> </w:t>
      </w:r>
      <w:r>
        <w:rPr>
          <w:spacing w:val="-2"/>
        </w:rPr>
        <w:t>CHARGES</w:t>
      </w:r>
    </w:p>
    <w:p w14:paraId="4500FCD3" w14:textId="77777777" w:rsidR="00D82E7F" w:rsidRDefault="00D82E7F">
      <w:pPr>
        <w:pStyle w:val="BodyText"/>
        <w:spacing w:before="43"/>
      </w:pPr>
    </w:p>
    <w:p w14:paraId="51EFF49B" w14:textId="77777777" w:rsidR="00D82E7F" w:rsidRDefault="00493452">
      <w:pPr>
        <w:pStyle w:val="BodyText"/>
        <w:ind w:left="120"/>
      </w:pPr>
      <w:r>
        <w:t>£8,000</w:t>
      </w:r>
      <w:r>
        <w:rPr>
          <w:spacing w:val="-11"/>
        </w:rPr>
        <w:t xml:space="preserve"> </w:t>
      </w:r>
      <w:r>
        <w:t>(excluding</w:t>
      </w:r>
      <w:r>
        <w:rPr>
          <w:spacing w:val="-5"/>
        </w:rPr>
        <w:t xml:space="preserve"> </w:t>
      </w:r>
      <w:r>
        <w:t>VAT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disbursements)</w:t>
      </w:r>
    </w:p>
    <w:p w14:paraId="54075726" w14:textId="77777777" w:rsidR="00D82E7F" w:rsidRDefault="00D82E7F">
      <w:pPr>
        <w:pStyle w:val="BodyText"/>
        <w:spacing w:before="20"/>
      </w:pPr>
    </w:p>
    <w:p w14:paraId="38A73136" w14:textId="77777777" w:rsidR="00D82E7F" w:rsidRDefault="00493452">
      <w:pPr>
        <w:pStyle w:val="Heading2"/>
      </w:pPr>
      <w:r>
        <w:t>VOLUME</w:t>
      </w:r>
      <w:r>
        <w:rPr>
          <w:spacing w:val="-12"/>
        </w:rPr>
        <w:t xml:space="preserve"> </w:t>
      </w:r>
      <w:r>
        <w:rPr>
          <w:spacing w:val="-2"/>
        </w:rPr>
        <w:t>DISCOUNTS</w:t>
      </w:r>
    </w:p>
    <w:p w14:paraId="0117A762" w14:textId="77777777" w:rsidR="00D82E7F" w:rsidRDefault="00493452">
      <w:pPr>
        <w:pStyle w:val="BodyText"/>
        <w:spacing w:before="22" w:line="259" w:lineRule="auto"/>
        <w:ind w:left="120" w:right="359"/>
      </w:pP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Discounts,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discount (set out in Table 2 of Annex 1 of Framework Schedule 3 (Framework Prices)) shall automatically be applied by the Supplier to all Charges it invoices regarding the Deliverables on and from the date and time when the applicable Volume Discount</w:t>
      </w:r>
    </w:p>
    <w:p w14:paraId="037D0803" w14:textId="77777777" w:rsidR="00D82E7F" w:rsidRDefault="00D82E7F">
      <w:pPr>
        <w:spacing w:line="259" w:lineRule="auto"/>
        <w:sectPr w:rsidR="00D82E7F">
          <w:pgSz w:w="11910" w:h="16840"/>
          <w:pgMar w:top="1160" w:right="1180" w:bottom="1360" w:left="1320" w:header="343" w:footer="1172" w:gutter="0"/>
          <w:cols w:space="720"/>
        </w:sectPr>
      </w:pPr>
    </w:p>
    <w:p w14:paraId="6EA91169" w14:textId="77777777" w:rsidR="00D82E7F" w:rsidRDefault="00493452">
      <w:pPr>
        <w:pStyle w:val="BodyText"/>
        <w:spacing w:before="266" w:line="259" w:lineRule="auto"/>
        <w:ind w:left="120" w:right="359"/>
      </w:pPr>
      <w:r>
        <w:lastRenderedPageBreak/>
        <w:t>threshold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Paragraphs</w:t>
      </w:r>
      <w:r>
        <w:rPr>
          <w:spacing w:val="-3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Framework Schedule 3.</w:t>
      </w:r>
    </w:p>
    <w:p w14:paraId="670DE8EE" w14:textId="77777777" w:rsidR="00D82E7F" w:rsidRDefault="00D82E7F">
      <w:pPr>
        <w:pStyle w:val="BodyText"/>
        <w:spacing w:before="21"/>
      </w:pPr>
    </w:p>
    <w:p w14:paraId="1BADCFC0" w14:textId="77777777" w:rsidR="00D82E7F" w:rsidRDefault="00493452">
      <w:pPr>
        <w:pStyle w:val="Heading2"/>
      </w:pPr>
      <w:r>
        <w:rPr>
          <w:spacing w:val="-2"/>
        </w:rPr>
        <w:t>REIMBURSABLE</w:t>
      </w:r>
      <w:r>
        <w:rPr>
          <w:spacing w:val="4"/>
        </w:rPr>
        <w:t xml:space="preserve"> </w:t>
      </w:r>
      <w:r>
        <w:rPr>
          <w:spacing w:val="-2"/>
        </w:rPr>
        <w:t>EXPENSES</w:t>
      </w:r>
    </w:p>
    <w:p w14:paraId="7607B1B1" w14:textId="77777777" w:rsidR="00D82E7F" w:rsidRDefault="00493452">
      <w:pPr>
        <w:pStyle w:val="BodyText"/>
        <w:spacing w:before="22"/>
        <w:ind w:left="120"/>
      </w:pPr>
      <w:r>
        <w:rPr>
          <w:spacing w:val="-4"/>
        </w:rPr>
        <w:t>None</w:t>
      </w:r>
    </w:p>
    <w:p w14:paraId="2038D54E" w14:textId="77777777" w:rsidR="00D82E7F" w:rsidRDefault="00D82E7F">
      <w:pPr>
        <w:pStyle w:val="BodyText"/>
        <w:spacing w:before="43"/>
      </w:pPr>
    </w:p>
    <w:p w14:paraId="3F5BCA82" w14:textId="77777777" w:rsidR="00D82E7F" w:rsidRDefault="00493452">
      <w:pPr>
        <w:pStyle w:val="Heading2"/>
      </w:pPr>
      <w:r>
        <w:rPr>
          <w:spacing w:val="-2"/>
        </w:rPr>
        <w:t>DISBURSEMENTS</w:t>
      </w:r>
    </w:p>
    <w:p w14:paraId="3F74A768" w14:textId="77777777" w:rsidR="00D82E7F" w:rsidRDefault="00493452">
      <w:pPr>
        <w:pStyle w:val="BodyText"/>
        <w:spacing w:before="22" w:line="259" w:lineRule="auto"/>
        <w:ind w:left="120"/>
      </w:pP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pocket</w:t>
      </w:r>
      <w:r>
        <w:rPr>
          <w:spacing w:val="-2"/>
        </w:rPr>
        <w:t xml:space="preserve"> </w:t>
      </w:r>
      <w:r>
        <w:t>disbursements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MOD</w:t>
      </w:r>
      <w:r>
        <w:rPr>
          <w:spacing w:val="-3"/>
        </w:rPr>
        <w:t xml:space="preserve"> </w:t>
      </w:r>
      <w:r>
        <w:t xml:space="preserve">case </w:t>
      </w:r>
      <w:r>
        <w:rPr>
          <w:spacing w:val="-2"/>
        </w:rPr>
        <w:t>officer.</w:t>
      </w:r>
    </w:p>
    <w:p w14:paraId="794713E0" w14:textId="77777777" w:rsidR="00D82E7F" w:rsidRDefault="00D82E7F">
      <w:pPr>
        <w:pStyle w:val="BodyText"/>
        <w:spacing w:before="20"/>
      </w:pPr>
    </w:p>
    <w:p w14:paraId="36D26313" w14:textId="77777777" w:rsidR="00D82E7F" w:rsidRDefault="00493452">
      <w:pPr>
        <w:pStyle w:val="Heading2"/>
      </w:pPr>
      <w:r>
        <w:t>ADDITIONAL</w:t>
      </w:r>
      <w:r>
        <w:rPr>
          <w:spacing w:val="-9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rPr>
          <w:spacing w:val="-2"/>
        </w:rPr>
        <w:t>CHARGE</w:t>
      </w:r>
    </w:p>
    <w:p w14:paraId="402F9C8E" w14:textId="77777777" w:rsidR="00D82E7F" w:rsidRDefault="00493452">
      <w:pPr>
        <w:pStyle w:val="BodyText"/>
        <w:spacing w:before="27"/>
        <w:ind w:left="120"/>
      </w:pPr>
      <w:r>
        <w:rPr>
          <w:spacing w:val="-4"/>
        </w:rPr>
        <w:t>None</w:t>
      </w:r>
    </w:p>
    <w:p w14:paraId="7D95C674" w14:textId="77777777" w:rsidR="00D82E7F" w:rsidRDefault="00D82E7F">
      <w:pPr>
        <w:pStyle w:val="BodyText"/>
        <w:spacing w:before="43"/>
      </w:pPr>
    </w:p>
    <w:p w14:paraId="75EB4C4B" w14:textId="77777777" w:rsidR="00D82E7F" w:rsidRDefault="00493452">
      <w:pPr>
        <w:pStyle w:val="Heading2"/>
      </w:pPr>
      <w:r>
        <w:rPr>
          <w:spacing w:val="-2"/>
        </w:rPr>
        <w:t>SECONDMENT</w:t>
      </w:r>
      <w:r>
        <w:rPr>
          <w:spacing w:val="2"/>
        </w:rPr>
        <w:t xml:space="preserve"> </w:t>
      </w:r>
      <w:r>
        <w:rPr>
          <w:spacing w:val="-2"/>
        </w:rPr>
        <w:t>CHARGE</w:t>
      </w:r>
    </w:p>
    <w:p w14:paraId="5EDAD8B3" w14:textId="77777777" w:rsidR="00D82E7F" w:rsidRDefault="00493452">
      <w:pPr>
        <w:pStyle w:val="BodyText"/>
        <w:spacing w:before="22"/>
        <w:ind w:left="120"/>
      </w:pPr>
      <w:r>
        <w:rPr>
          <w:spacing w:val="-4"/>
        </w:rPr>
        <w:t>None</w:t>
      </w:r>
    </w:p>
    <w:p w14:paraId="0CB823D2" w14:textId="77777777" w:rsidR="00D82E7F" w:rsidRDefault="00D82E7F">
      <w:pPr>
        <w:pStyle w:val="BodyText"/>
        <w:spacing w:before="43"/>
      </w:pPr>
    </w:p>
    <w:p w14:paraId="0F42EC22" w14:textId="77777777" w:rsidR="00D82E7F" w:rsidRDefault="00493452">
      <w:pPr>
        <w:pStyle w:val="Heading2"/>
      </w:pPr>
      <w:r>
        <w:t>PAYMENT</w:t>
      </w:r>
      <w:r>
        <w:rPr>
          <w:spacing w:val="-8"/>
        </w:rPr>
        <w:t xml:space="preserve"> </w:t>
      </w:r>
      <w:r>
        <w:rPr>
          <w:spacing w:val="-2"/>
        </w:rPr>
        <w:t>METHOD</w:t>
      </w:r>
    </w:p>
    <w:p w14:paraId="15699AB6" w14:textId="77777777" w:rsidR="00D82E7F" w:rsidRDefault="00493452">
      <w:pPr>
        <w:pStyle w:val="BodyText"/>
        <w:spacing w:before="21"/>
        <w:ind w:left="120"/>
      </w:pPr>
      <w:r>
        <w:t>Via</w:t>
      </w:r>
      <w:r>
        <w:rPr>
          <w:spacing w:val="-4"/>
        </w:rPr>
        <w:t xml:space="preserve"> CP&amp;F</w:t>
      </w:r>
    </w:p>
    <w:p w14:paraId="0F61011A" w14:textId="77777777" w:rsidR="00D82E7F" w:rsidRDefault="00D82E7F">
      <w:pPr>
        <w:pStyle w:val="BodyText"/>
        <w:spacing w:before="44"/>
      </w:pPr>
    </w:p>
    <w:p w14:paraId="1773F2C7" w14:textId="77777777" w:rsidR="00D82E7F" w:rsidRDefault="00493452">
      <w:pPr>
        <w:pStyle w:val="Heading2"/>
      </w:pPr>
      <w:r>
        <w:t>BUYER’S</w:t>
      </w:r>
      <w:r>
        <w:rPr>
          <w:spacing w:val="-11"/>
        </w:rPr>
        <w:t xml:space="preserve"> </w:t>
      </w:r>
      <w:r>
        <w:t>INVOICING</w:t>
      </w:r>
      <w:r>
        <w:rPr>
          <w:spacing w:val="-9"/>
        </w:rPr>
        <w:t xml:space="preserve"> </w:t>
      </w:r>
      <w:r>
        <w:rPr>
          <w:spacing w:val="-2"/>
        </w:rPr>
        <w:t>ADDRESS:</w:t>
      </w:r>
    </w:p>
    <w:p w14:paraId="502A45CE" w14:textId="3AB1AA5A" w:rsidR="00D82E7F" w:rsidRDefault="00DA64ED">
      <w:pPr>
        <w:pStyle w:val="BodyText"/>
      </w:pPr>
      <w:r>
        <w:t xml:space="preserve">  Redacted</w:t>
      </w:r>
    </w:p>
    <w:p w14:paraId="00C4CF13" w14:textId="77777777" w:rsidR="00D82E7F" w:rsidRDefault="00D82E7F">
      <w:pPr>
        <w:pStyle w:val="BodyText"/>
        <w:spacing w:before="19"/>
      </w:pPr>
    </w:p>
    <w:p w14:paraId="1948BA36" w14:textId="77777777" w:rsidR="00D82E7F" w:rsidRDefault="00493452">
      <w:pPr>
        <w:pStyle w:val="Heading2"/>
      </w:pPr>
      <w:r>
        <w:t>BUYER’S</w:t>
      </w:r>
      <w:r>
        <w:rPr>
          <w:spacing w:val="-13"/>
        </w:rPr>
        <w:t xml:space="preserve"> </w:t>
      </w:r>
      <w:r>
        <w:t>AUTHORISED</w:t>
      </w:r>
      <w:r>
        <w:rPr>
          <w:spacing w:val="-11"/>
        </w:rPr>
        <w:t xml:space="preserve"> </w:t>
      </w:r>
      <w:r>
        <w:rPr>
          <w:spacing w:val="-2"/>
        </w:rPr>
        <w:t>REPRESENTATIVE</w:t>
      </w:r>
    </w:p>
    <w:p w14:paraId="1DE1DC53" w14:textId="7C560DCC" w:rsidR="00D82E7F" w:rsidRDefault="00DA64ED">
      <w:pPr>
        <w:pStyle w:val="BodyText"/>
        <w:spacing w:before="18"/>
      </w:pPr>
      <w:r>
        <w:t xml:space="preserve">  Redacted</w:t>
      </w:r>
    </w:p>
    <w:p w14:paraId="4886330E" w14:textId="77777777" w:rsidR="00DA64ED" w:rsidRDefault="00DA64ED">
      <w:pPr>
        <w:pStyle w:val="BodyText"/>
        <w:spacing w:before="18"/>
      </w:pPr>
    </w:p>
    <w:p w14:paraId="7CCE1625" w14:textId="77777777" w:rsidR="00D82E7F" w:rsidRDefault="00493452">
      <w:pPr>
        <w:pStyle w:val="Heading2"/>
      </w:pPr>
      <w:r>
        <w:t>BUYER’S</w:t>
      </w:r>
      <w:r>
        <w:rPr>
          <w:spacing w:val="-17"/>
        </w:rPr>
        <w:t xml:space="preserve"> </w:t>
      </w:r>
      <w:r>
        <w:t>ENVIRONMENTAL</w:t>
      </w:r>
      <w:r>
        <w:rPr>
          <w:spacing w:val="-13"/>
        </w:rPr>
        <w:t xml:space="preserve"> </w:t>
      </w:r>
      <w:r>
        <w:rPr>
          <w:spacing w:val="-2"/>
        </w:rPr>
        <w:t>POLICY</w:t>
      </w:r>
    </w:p>
    <w:p w14:paraId="093479EA" w14:textId="77777777" w:rsidR="00D82E7F" w:rsidRDefault="00493452">
      <w:pPr>
        <w:spacing w:before="22" w:line="259" w:lineRule="auto"/>
        <w:ind w:left="120" w:right="1173"/>
      </w:pPr>
      <w:r>
        <w:rPr>
          <w:color w:val="0562C1"/>
          <w:spacing w:val="-2"/>
          <w:u w:val="single" w:color="0562C1"/>
        </w:rPr>
        <w:t>https://</w:t>
      </w:r>
      <w:hyperlink r:id="rId13">
        <w:r>
          <w:rPr>
            <w:color w:val="0562C1"/>
            <w:spacing w:val="-2"/>
            <w:u w:val="single" w:color="0562C1"/>
          </w:rPr>
          <w:t>www.gov.uk/government/publications/jsp-418-mod-corporate-environmental-</w:t>
        </w:r>
      </w:hyperlink>
      <w:r>
        <w:rPr>
          <w:color w:val="0562C1"/>
          <w:spacing w:val="-2"/>
        </w:rPr>
        <w:t xml:space="preserve"> </w:t>
      </w:r>
      <w:r>
        <w:rPr>
          <w:color w:val="0562C1"/>
          <w:spacing w:val="-2"/>
          <w:u w:val="single" w:color="0562C1"/>
        </w:rPr>
        <w:t>protection-manual</w:t>
      </w:r>
    </w:p>
    <w:p w14:paraId="3D35ABD9" w14:textId="77777777" w:rsidR="00D82E7F" w:rsidRDefault="00D82E7F">
      <w:pPr>
        <w:pStyle w:val="BodyText"/>
        <w:spacing w:before="37"/>
      </w:pPr>
    </w:p>
    <w:p w14:paraId="4F0E7341" w14:textId="77777777" w:rsidR="00D82E7F" w:rsidRDefault="00493452">
      <w:pPr>
        <w:pStyle w:val="Heading2"/>
      </w:pPr>
      <w:r>
        <w:t>BUYER’S</w:t>
      </w:r>
      <w:r>
        <w:rPr>
          <w:spacing w:val="-9"/>
        </w:rPr>
        <w:t xml:space="preserve"> </w:t>
      </w:r>
      <w:r>
        <w:t>SECURITY</w:t>
      </w:r>
      <w:r>
        <w:rPr>
          <w:spacing w:val="-9"/>
        </w:rPr>
        <w:t xml:space="preserve"> </w:t>
      </w:r>
      <w:r>
        <w:rPr>
          <w:spacing w:val="-2"/>
        </w:rPr>
        <w:t>POLICY</w:t>
      </w:r>
    </w:p>
    <w:p w14:paraId="78687321" w14:textId="77777777" w:rsidR="00D82E7F" w:rsidRDefault="00493452">
      <w:pPr>
        <w:spacing w:before="26"/>
        <w:ind w:left="120"/>
      </w:pPr>
      <w:r>
        <w:rPr>
          <w:color w:val="0562C1"/>
          <w:spacing w:val="-2"/>
          <w:u w:val="single" w:color="0562C1"/>
        </w:rPr>
        <w:t>https://</w:t>
      </w:r>
      <w:hyperlink r:id="rId14">
        <w:r>
          <w:rPr>
            <w:color w:val="0562C1"/>
            <w:spacing w:val="-2"/>
            <w:u w:val="single" w:color="0562C1"/>
          </w:rPr>
          <w:t>www.gov.uk/government/publications/security-policy-framework</w:t>
        </w:r>
      </w:hyperlink>
    </w:p>
    <w:p w14:paraId="5A15B61E" w14:textId="77777777" w:rsidR="00D82E7F" w:rsidRDefault="00D82E7F">
      <w:pPr>
        <w:pStyle w:val="BodyText"/>
        <w:spacing w:before="52"/>
      </w:pPr>
    </w:p>
    <w:p w14:paraId="11E9EB93" w14:textId="7FF6F1D0" w:rsidR="00D82E7F" w:rsidRDefault="00493452" w:rsidP="00992BE1">
      <w:pPr>
        <w:ind w:left="120"/>
        <w:rPr>
          <w:sz w:val="24"/>
        </w:rPr>
        <w:sectPr w:rsidR="00D82E7F">
          <w:pgSz w:w="11910" w:h="16840"/>
          <w:pgMar w:top="1160" w:right="1180" w:bottom="1360" w:left="1320" w:header="343" w:footer="1172" w:gutter="0"/>
          <w:cols w:space="720"/>
        </w:sectPr>
      </w:pPr>
      <w:r>
        <w:rPr>
          <w:sz w:val="24"/>
        </w:rPr>
        <w:t>BUYER’S</w:t>
      </w:r>
      <w:r>
        <w:rPr>
          <w:spacing w:val="-8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POLIC</w:t>
      </w:r>
      <w:r w:rsidR="00992BE1">
        <w:rPr>
          <w:spacing w:val="-2"/>
          <w:sz w:val="24"/>
        </w:rPr>
        <w:t>Y</w:t>
      </w:r>
    </w:p>
    <w:p w14:paraId="55FF1D06" w14:textId="77777777" w:rsidR="00D82E7F" w:rsidRDefault="00493452">
      <w:pPr>
        <w:spacing w:before="266"/>
        <w:ind w:left="120"/>
        <w:rPr>
          <w:sz w:val="24"/>
        </w:rPr>
      </w:pPr>
      <w:r>
        <w:rPr>
          <w:spacing w:val="-5"/>
          <w:sz w:val="24"/>
        </w:rPr>
        <w:lastRenderedPageBreak/>
        <w:t>N/A</w:t>
      </w:r>
    </w:p>
    <w:p w14:paraId="370958FB" w14:textId="77777777" w:rsidR="00D82E7F" w:rsidRDefault="00D82E7F">
      <w:pPr>
        <w:pStyle w:val="BodyText"/>
        <w:spacing w:before="43"/>
      </w:pPr>
    </w:p>
    <w:p w14:paraId="7CA75AF0" w14:textId="77777777" w:rsidR="00D82E7F" w:rsidRDefault="00493452">
      <w:pPr>
        <w:spacing w:before="1"/>
        <w:ind w:left="120"/>
        <w:rPr>
          <w:sz w:val="24"/>
        </w:rPr>
      </w:pPr>
      <w:r>
        <w:rPr>
          <w:sz w:val="24"/>
        </w:rPr>
        <w:t>SUPPLIER’S</w:t>
      </w:r>
      <w:r>
        <w:rPr>
          <w:spacing w:val="-15"/>
          <w:sz w:val="24"/>
        </w:rPr>
        <w:t xml:space="preserve"> </w:t>
      </w:r>
      <w:r>
        <w:rPr>
          <w:sz w:val="24"/>
        </w:rPr>
        <w:t>AUTHORISED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REPRESENTATIVE</w:t>
      </w:r>
    </w:p>
    <w:p w14:paraId="229CB97D" w14:textId="3DB03435" w:rsidR="00D82E7F" w:rsidRDefault="00992BE1">
      <w:pPr>
        <w:pStyle w:val="BodyText"/>
        <w:spacing w:before="19"/>
      </w:pPr>
      <w:r>
        <w:t xml:space="preserve">  Redacted</w:t>
      </w:r>
    </w:p>
    <w:p w14:paraId="40B6A605" w14:textId="77777777" w:rsidR="00992BE1" w:rsidRDefault="00992BE1">
      <w:pPr>
        <w:pStyle w:val="BodyText"/>
        <w:spacing w:before="19"/>
      </w:pPr>
    </w:p>
    <w:p w14:paraId="7184BB09" w14:textId="77777777" w:rsidR="00D82E7F" w:rsidRDefault="00493452">
      <w:pPr>
        <w:pStyle w:val="Heading2"/>
      </w:pPr>
      <w:r>
        <w:t>SUPPLIER’S</w:t>
      </w:r>
      <w:r>
        <w:rPr>
          <w:spacing w:val="-13"/>
        </w:rPr>
        <w:t xml:space="preserve"> </w:t>
      </w:r>
      <w:r>
        <w:t>CONTRACT</w:t>
      </w:r>
      <w:r>
        <w:rPr>
          <w:spacing w:val="-10"/>
        </w:rPr>
        <w:t xml:space="preserve"> </w:t>
      </w:r>
      <w:r>
        <w:rPr>
          <w:spacing w:val="-2"/>
        </w:rPr>
        <w:t>MANAGER</w:t>
      </w:r>
    </w:p>
    <w:p w14:paraId="4FD8CEEF" w14:textId="3A3B3339" w:rsidR="00D82E7F" w:rsidRDefault="00992BE1">
      <w:pPr>
        <w:pStyle w:val="BodyText"/>
        <w:spacing w:before="18"/>
      </w:pPr>
      <w:r>
        <w:t xml:space="preserve">  Redacted</w:t>
      </w:r>
    </w:p>
    <w:p w14:paraId="1623CB17" w14:textId="77777777" w:rsidR="00992BE1" w:rsidRDefault="00992BE1">
      <w:pPr>
        <w:pStyle w:val="BodyText"/>
        <w:spacing w:before="18"/>
      </w:pPr>
    </w:p>
    <w:p w14:paraId="4B877473" w14:textId="77777777" w:rsidR="00D82E7F" w:rsidRDefault="00493452">
      <w:pPr>
        <w:pStyle w:val="Heading2"/>
      </w:pPr>
      <w:r>
        <w:t>PROGRESS</w:t>
      </w:r>
      <w:r>
        <w:rPr>
          <w:spacing w:val="-14"/>
        </w:rPr>
        <w:t xml:space="preserve"> </w:t>
      </w:r>
      <w:r>
        <w:rPr>
          <w:spacing w:val="-2"/>
        </w:rPr>
        <w:t>REPORT</w:t>
      </w:r>
    </w:p>
    <w:p w14:paraId="268B4083" w14:textId="77777777" w:rsidR="00D82E7F" w:rsidRDefault="00493452">
      <w:pPr>
        <w:pStyle w:val="BodyText"/>
        <w:spacing w:before="22"/>
        <w:ind w:left="120"/>
      </w:pPr>
      <w:r>
        <w:t>See</w:t>
      </w:r>
      <w:r>
        <w:rPr>
          <w:spacing w:val="-7"/>
        </w:rPr>
        <w:t xml:space="preserve"> </w:t>
      </w:r>
      <w:r>
        <w:t>call-off</w:t>
      </w:r>
      <w:r>
        <w:rPr>
          <w:spacing w:val="-6"/>
        </w:rPr>
        <w:t xml:space="preserve"> </w:t>
      </w:r>
      <w:r>
        <w:t>schedule</w:t>
      </w:r>
      <w:r>
        <w:rPr>
          <w:spacing w:val="-7"/>
        </w:rPr>
        <w:t xml:space="preserve"> </w:t>
      </w:r>
      <w:proofErr w:type="gramStart"/>
      <w:r>
        <w:rPr>
          <w:spacing w:val="-5"/>
        </w:rPr>
        <w:t>20</w:t>
      </w:r>
      <w:proofErr w:type="gramEnd"/>
    </w:p>
    <w:p w14:paraId="4736A82C" w14:textId="77777777" w:rsidR="00D82E7F" w:rsidRDefault="00D82E7F">
      <w:pPr>
        <w:pStyle w:val="BodyText"/>
        <w:spacing w:before="43"/>
      </w:pPr>
    </w:p>
    <w:p w14:paraId="16DE7DDF" w14:textId="77777777" w:rsidR="00D82E7F" w:rsidRDefault="00493452">
      <w:pPr>
        <w:pStyle w:val="Heading2"/>
      </w:pPr>
      <w:r>
        <w:t>PROGRESS</w:t>
      </w:r>
      <w:r>
        <w:rPr>
          <w:spacing w:val="-10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rPr>
          <w:spacing w:val="-2"/>
        </w:rPr>
        <w:t>FREQUENCY</w:t>
      </w:r>
    </w:p>
    <w:p w14:paraId="708F9E57" w14:textId="77777777" w:rsidR="00D82E7F" w:rsidRDefault="00493452">
      <w:pPr>
        <w:pStyle w:val="BodyText"/>
        <w:spacing w:before="22"/>
        <w:ind w:left="120"/>
      </w:pPr>
      <w:r>
        <w:t>See</w:t>
      </w:r>
      <w:r>
        <w:rPr>
          <w:spacing w:val="-7"/>
        </w:rPr>
        <w:t xml:space="preserve"> </w:t>
      </w:r>
      <w:r>
        <w:t>call-off</w:t>
      </w:r>
      <w:r>
        <w:rPr>
          <w:spacing w:val="-6"/>
        </w:rPr>
        <w:t xml:space="preserve"> </w:t>
      </w:r>
      <w:r>
        <w:t>schedule</w:t>
      </w:r>
      <w:r>
        <w:rPr>
          <w:spacing w:val="-7"/>
        </w:rPr>
        <w:t xml:space="preserve"> </w:t>
      </w:r>
      <w:proofErr w:type="gramStart"/>
      <w:r>
        <w:rPr>
          <w:spacing w:val="-5"/>
        </w:rPr>
        <w:t>20</w:t>
      </w:r>
      <w:proofErr w:type="gramEnd"/>
    </w:p>
    <w:p w14:paraId="50BA50A3" w14:textId="77777777" w:rsidR="00D82E7F" w:rsidRDefault="00D82E7F">
      <w:pPr>
        <w:pStyle w:val="BodyText"/>
        <w:spacing w:before="43"/>
      </w:pPr>
    </w:p>
    <w:p w14:paraId="16B45FC0" w14:textId="77777777" w:rsidR="00D82E7F" w:rsidRDefault="00493452">
      <w:pPr>
        <w:pStyle w:val="Heading2"/>
      </w:pPr>
      <w:r>
        <w:t>PROGRESS</w:t>
      </w:r>
      <w:r>
        <w:rPr>
          <w:spacing w:val="-8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FREQUENCY</w:t>
      </w:r>
    </w:p>
    <w:p w14:paraId="20C9F6C2" w14:textId="77777777" w:rsidR="00D82E7F" w:rsidRDefault="00493452">
      <w:pPr>
        <w:pStyle w:val="BodyText"/>
        <w:spacing w:before="22"/>
        <w:ind w:left="120"/>
      </w:pPr>
      <w:r>
        <w:t>See</w:t>
      </w:r>
      <w:r>
        <w:rPr>
          <w:spacing w:val="-7"/>
        </w:rPr>
        <w:t xml:space="preserve"> </w:t>
      </w:r>
      <w:r>
        <w:t>call-off</w:t>
      </w:r>
      <w:r>
        <w:rPr>
          <w:spacing w:val="-6"/>
        </w:rPr>
        <w:t xml:space="preserve"> </w:t>
      </w:r>
      <w:r>
        <w:t>schedule</w:t>
      </w:r>
      <w:r>
        <w:rPr>
          <w:spacing w:val="-7"/>
        </w:rPr>
        <w:t xml:space="preserve"> </w:t>
      </w:r>
      <w:proofErr w:type="gramStart"/>
      <w:r>
        <w:rPr>
          <w:spacing w:val="-5"/>
        </w:rPr>
        <w:t>20</w:t>
      </w:r>
      <w:proofErr w:type="gramEnd"/>
    </w:p>
    <w:p w14:paraId="7F0C382E" w14:textId="77777777" w:rsidR="00D82E7F" w:rsidRDefault="00D82E7F">
      <w:pPr>
        <w:pStyle w:val="BodyText"/>
        <w:spacing w:before="43"/>
      </w:pPr>
    </w:p>
    <w:p w14:paraId="12D43666" w14:textId="77777777" w:rsidR="00D82E7F" w:rsidRDefault="00493452">
      <w:pPr>
        <w:pStyle w:val="Heading2"/>
      </w:pPr>
      <w:r>
        <w:t>KEY</w:t>
      </w:r>
      <w:r>
        <w:rPr>
          <w:spacing w:val="-8"/>
        </w:rPr>
        <w:t xml:space="preserve"> </w:t>
      </w:r>
      <w:r>
        <w:rPr>
          <w:spacing w:val="-4"/>
        </w:rPr>
        <w:t>STAFF</w:t>
      </w:r>
    </w:p>
    <w:p w14:paraId="723799EE" w14:textId="77777777" w:rsidR="00D82E7F" w:rsidRDefault="00493452">
      <w:pPr>
        <w:pStyle w:val="BodyText"/>
        <w:spacing w:before="22"/>
        <w:ind w:left="120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</w:t>
      </w:r>
    </w:p>
    <w:p w14:paraId="5A19261D" w14:textId="77777777" w:rsidR="00D82E7F" w:rsidRDefault="00D82E7F">
      <w:pPr>
        <w:pStyle w:val="BodyText"/>
        <w:spacing w:before="43"/>
      </w:pPr>
    </w:p>
    <w:p w14:paraId="11D7FAAF" w14:textId="77777777" w:rsidR="00D82E7F" w:rsidRDefault="00493452">
      <w:pPr>
        <w:pStyle w:val="Heading2"/>
      </w:pPr>
      <w:r>
        <w:t>KEY</w:t>
      </w:r>
      <w:r>
        <w:rPr>
          <w:spacing w:val="-6"/>
        </w:rPr>
        <w:t xml:space="preserve"> </w:t>
      </w:r>
      <w:r>
        <w:rPr>
          <w:spacing w:val="-2"/>
        </w:rPr>
        <w:t>SUBCONTRACTOR(S)</w:t>
      </w:r>
    </w:p>
    <w:p w14:paraId="25B8BE61" w14:textId="77777777" w:rsidR="00D82E7F" w:rsidRDefault="00493452">
      <w:pPr>
        <w:pStyle w:val="BodyText"/>
        <w:spacing w:before="22"/>
        <w:ind w:left="120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</w:t>
      </w:r>
    </w:p>
    <w:p w14:paraId="3B6C488F" w14:textId="77777777" w:rsidR="00D82E7F" w:rsidRDefault="00D82E7F">
      <w:pPr>
        <w:pStyle w:val="BodyText"/>
        <w:spacing w:before="47"/>
      </w:pPr>
    </w:p>
    <w:p w14:paraId="44286E11" w14:textId="77777777" w:rsidR="00D82E7F" w:rsidRDefault="00493452">
      <w:pPr>
        <w:pStyle w:val="Heading2"/>
        <w:spacing w:before="1"/>
      </w:pPr>
      <w:r>
        <w:t>COMMERCIALLY</w:t>
      </w:r>
      <w:r>
        <w:rPr>
          <w:spacing w:val="-16"/>
        </w:rPr>
        <w:t xml:space="preserve"> </w:t>
      </w:r>
      <w:r>
        <w:t>SENSITIVE</w:t>
      </w:r>
      <w:r>
        <w:rPr>
          <w:spacing w:val="-16"/>
        </w:rPr>
        <w:t xml:space="preserve"> </w:t>
      </w:r>
      <w:r>
        <w:rPr>
          <w:spacing w:val="-2"/>
        </w:rPr>
        <w:t>INFORMATION</w:t>
      </w:r>
    </w:p>
    <w:p w14:paraId="5E134D07" w14:textId="77777777" w:rsidR="00D82E7F" w:rsidRDefault="00493452">
      <w:pPr>
        <w:pStyle w:val="BodyText"/>
        <w:spacing w:before="21"/>
        <w:ind w:left="120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</w:t>
      </w:r>
    </w:p>
    <w:p w14:paraId="257EF0FE" w14:textId="77777777" w:rsidR="00D82E7F" w:rsidRDefault="00D82E7F">
      <w:pPr>
        <w:pStyle w:val="BodyText"/>
        <w:spacing w:before="43"/>
      </w:pPr>
    </w:p>
    <w:p w14:paraId="11F005E3" w14:textId="77777777" w:rsidR="00D82E7F" w:rsidRDefault="00493452">
      <w:pPr>
        <w:pStyle w:val="Heading2"/>
      </w:pPr>
      <w:r>
        <w:t>SERVICE</w:t>
      </w:r>
      <w:r>
        <w:rPr>
          <w:spacing w:val="-14"/>
        </w:rPr>
        <w:t xml:space="preserve"> </w:t>
      </w:r>
      <w:r>
        <w:rPr>
          <w:spacing w:val="-2"/>
        </w:rPr>
        <w:t>CREDITS</w:t>
      </w:r>
    </w:p>
    <w:p w14:paraId="401E7F20" w14:textId="77777777" w:rsidR="00D82E7F" w:rsidRDefault="00493452">
      <w:pPr>
        <w:pStyle w:val="BodyText"/>
        <w:spacing w:before="22"/>
        <w:ind w:left="120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</w:t>
      </w:r>
    </w:p>
    <w:p w14:paraId="6CFFC829" w14:textId="77777777" w:rsidR="00D82E7F" w:rsidRDefault="00D82E7F">
      <w:pPr>
        <w:pStyle w:val="BodyText"/>
        <w:spacing w:before="43"/>
      </w:pPr>
    </w:p>
    <w:p w14:paraId="2BAECF6C" w14:textId="77777777" w:rsidR="00D82E7F" w:rsidRDefault="00493452">
      <w:pPr>
        <w:pStyle w:val="Heading2"/>
      </w:pPr>
      <w:r>
        <w:t>ADDITIONAL</w:t>
      </w:r>
      <w:r>
        <w:rPr>
          <w:spacing w:val="-11"/>
        </w:rPr>
        <w:t xml:space="preserve"> </w:t>
      </w:r>
      <w:r>
        <w:rPr>
          <w:spacing w:val="-2"/>
        </w:rPr>
        <w:t>INSURANCES</w:t>
      </w:r>
    </w:p>
    <w:p w14:paraId="6C5825E4" w14:textId="77777777" w:rsidR="00D82E7F" w:rsidRDefault="00493452">
      <w:pPr>
        <w:pStyle w:val="BodyText"/>
        <w:spacing w:before="22"/>
        <w:ind w:left="120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</w:t>
      </w:r>
    </w:p>
    <w:p w14:paraId="0CB29CDC" w14:textId="77777777" w:rsidR="00D82E7F" w:rsidRDefault="00D82E7F">
      <w:pPr>
        <w:pStyle w:val="BodyText"/>
        <w:spacing w:before="19"/>
      </w:pPr>
    </w:p>
    <w:p w14:paraId="3B384F4E" w14:textId="77777777" w:rsidR="00D82E7F" w:rsidRDefault="00493452">
      <w:pPr>
        <w:pStyle w:val="Heading2"/>
      </w:pPr>
      <w:r>
        <w:rPr>
          <w:spacing w:val="-2"/>
        </w:rPr>
        <w:t>GUARANTEE</w:t>
      </w:r>
    </w:p>
    <w:p w14:paraId="7A4743B1" w14:textId="77777777" w:rsidR="00D82E7F" w:rsidRDefault="00493452">
      <w:pPr>
        <w:pStyle w:val="BodyText"/>
        <w:spacing w:before="3"/>
        <w:ind w:left="120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</w:t>
      </w:r>
    </w:p>
    <w:p w14:paraId="1AFCCDC5" w14:textId="77777777" w:rsidR="00D82E7F" w:rsidRDefault="00D82E7F">
      <w:pPr>
        <w:pStyle w:val="BodyText"/>
        <w:spacing w:before="19"/>
      </w:pPr>
    </w:p>
    <w:p w14:paraId="6F6ECAC4" w14:textId="77777777" w:rsidR="00D82E7F" w:rsidRDefault="00493452">
      <w:pPr>
        <w:pStyle w:val="Heading2"/>
      </w:pPr>
      <w:r>
        <w:t>SOCIAL</w:t>
      </w:r>
      <w:r>
        <w:rPr>
          <w:spacing w:val="-8"/>
        </w:rPr>
        <w:t xml:space="preserve"> </w:t>
      </w:r>
      <w:r>
        <w:t>VALUE</w:t>
      </w:r>
      <w:r>
        <w:rPr>
          <w:spacing w:val="-10"/>
        </w:rPr>
        <w:t xml:space="preserve"> </w:t>
      </w:r>
      <w:r>
        <w:rPr>
          <w:spacing w:val="-2"/>
        </w:rPr>
        <w:t>COMMITMENT</w:t>
      </w:r>
    </w:p>
    <w:p w14:paraId="0865B6FE" w14:textId="77777777" w:rsidR="00D82E7F" w:rsidRDefault="00D82E7F">
      <w:pPr>
        <w:sectPr w:rsidR="00D82E7F">
          <w:pgSz w:w="11910" w:h="16840"/>
          <w:pgMar w:top="1160" w:right="1180" w:bottom="1360" w:left="1320" w:header="343" w:footer="1172" w:gutter="0"/>
          <w:cols w:space="720"/>
        </w:sectPr>
      </w:pPr>
    </w:p>
    <w:p w14:paraId="4129F66E" w14:textId="77777777" w:rsidR="00D82E7F" w:rsidRDefault="00493452">
      <w:pPr>
        <w:pStyle w:val="BodyText"/>
        <w:spacing w:before="266"/>
        <w:ind w:left="120" w:right="254"/>
        <w:jc w:val="both"/>
      </w:pPr>
      <w:r>
        <w:lastRenderedPageBreak/>
        <w:t>The</w:t>
      </w:r>
      <w:r>
        <w:rPr>
          <w:spacing w:val="-17"/>
        </w:rPr>
        <w:t xml:space="preserve"> </w:t>
      </w:r>
      <w:r>
        <w:t>Supplier</w:t>
      </w:r>
      <w:r>
        <w:rPr>
          <w:spacing w:val="-17"/>
        </w:rPr>
        <w:t xml:space="preserve"> </w:t>
      </w:r>
      <w:r>
        <w:t>agrees,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providing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Deliverables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performing</w:t>
      </w:r>
      <w:r>
        <w:rPr>
          <w:spacing w:val="-17"/>
        </w:rPr>
        <w:t xml:space="preserve"> </w:t>
      </w:r>
      <w:r>
        <w:t>its</w:t>
      </w:r>
      <w:r>
        <w:rPr>
          <w:spacing w:val="-16"/>
        </w:rPr>
        <w:t xml:space="preserve"> </w:t>
      </w:r>
      <w:r>
        <w:t>obligations</w:t>
      </w:r>
      <w:r>
        <w:rPr>
          <w:spacing w:val="-17"/>
        </w:rPr>
        <w:t xml:space="preserve"> </w:t>
      </w:r>
      <w:r>
        <w:t>under the Call-Off</w:t>
      </w:r>
      <w:r>
        <w:rPr>
          <w:spacing w:val="-2"/>
        </w:rPr>
        <w:t xml:space="preserve"> </w:t>
      </w:r>
      <w:r>
        <w:t>Contract, that it will comply with</w:t>
      </w:r>
      <w:r>
        <w:rPr>
          <w:spacing w:val="-2"/>
        </w:rPr>
        <w:t xml:space="preserve"> </w:t>
      </w:r>
      <w:r>
        <w:t>the social value commitments in</w:t>
      </w:r>
      <w:r>
        <w:rPr>
          <w:spacing w:val="-2"/>
        </w:rPr>
        <w:t xml:space="preserve"> </w:t>
      </w:r>
      <w:r>
        <w:t>Call-Off Schedule 4 (Call-Off Tender)]</w:t>
      </w:r>
    </w:p>
    <w:p w14:paraId="01DFB0BB" w14:textId="77777777" w:rsidR="00D82E7F" w:rsidRDefault="00D82E7F">
      <w:pPr>
        <w:pStyle w:val="BodyText"/>
        <w:spacing w:before="46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2980"/>
        <w:gridCol w:w="1554"/>
        <w:gridCol w:w="3104"/>
      </w:tblGrid>
      <w:tr w:rsidR="00D82E7F" w14:paraId="6AC2255E" w14:textId="77777777">
        <w:trPr>
          <w:trHeight w:val="676"/>
        </w:trPr>
        <w:tc>
          <w:tcPr>
            <w:tcW w:w="4506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7D8BB672" w14:textId="77777777" w:rsidR="00D82E7F" w:rsidRDefault="0049345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behalf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Supplier:</w:t>
            </w:r>
          </w:p>
        </w:tc>
        <w:tc>
          <w:tcPr>
            <w:tcW w:w="4658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73E31C50" w14:textId="77777777" w:rsidR="00D82E7F" w:rsidRDefault="00493452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behalf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Buyer:</w:t>
            </w:r>
          </w:p>
        </w:tc>
      </w:tr>
      <w:tr w:rsidR="00D82E7F" w14:paraId="6B7D5931" w14:textId="77777777">
        <w:trPr>
          <w:trHeight w:val="637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14:paraId="35206E2D" w14:textId="77777777" w:rsidR="00D82E7F" w:rsidRDefault="0049345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2980" w:type="dxa"/>
          </w:tcPr>
          <w:p w14:paraId="382F84D2" w14:textId="54C0800B" w:rsidR="00D82E7F" w:rsidRDefault="000A1EB7">
            <w:pPr>
              <w:pStyle w:val="TableParagraph"/>
              <w:spacing w:before="0"/>
              <w:rPr>
                <w:rFonts w:ascii="Times New Roman"/>
              </w:rPr>
            </w:pPr>
            <w:r>
              <w:t>Redacted</w:t>
            </w:r>
          </w:p>
        </w:tc>
        <w:tc>
          <w:tcPr>
            <w:tcW w:w="1554" w:type="dxa"/>
            <w:shd w:val="clear" w:color="auto" w:fill="DBE4F0"/>
          </w:tcPr>
          <w:p w14:paraId="12074947" w14:textId="77777777" w:rsidR="00D82E7F" w:rsidRDefault="00493452">
            <w:pPr>
              <w:pStyle w:val="TableParagraph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3104" w:type="dxa"/>
            <w:tcBorders>
              <w:right w:val="single" w:sz="4" w:space="0" w:color="000000"/>
            </w:tcBorders>
          </w:tcPr>
          <w:p w14:paraId="3C92EC3B" w14:textId="420BEE1A" w:rsidR="00D82E7F" w:rsidRPr="00F14206" w:rsidRDefault="000A1EB7">
            <w:pPr>
              <w:pStyle w:val="TableParagraph"/>
              <w:spacing w:before="0"/>
              <w:rPr>
                <w:rFonts w:ascii="Lucida Calligraphy" w:hAnsi="Lucida Calligraphy"/>
              </w:rPr>
            </w:pPr>
            <w:r>
              <w:t>Redacted</w:t>
            </w:r>
          </w:p>
        </w:tc>
      </w:tr>
      <w:tr w:rsidR="00D82E7F" w14:paraId="43D81C4A" w14:textId="77777777">
        <w:trPr>
          <w:trHeight w:val="633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14:paraId="42D38AC3" w14:textId="77777777" w:rsidR="00D82E7F" w:rsidRDefault="0049345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2980" w:type="dxa"/>
            <w:shd w:val="clear" w:color="auto" w:fill="DBE4F0"/>
          </w:tcPr>
          <w:p w14:paraId="487F2C49" w14:textId="69B373CB" w:rsidR="00D82E7F" w:rsidRDefault="00893B38">
            <w:pPr>
              <w:pStyle w:val="TableParagraph"/>
              <w:spacing w:before="146"/>
              <w:ind w:left="113"/>
              <w:rPr>
                <w:sz w:val="24"/>
              </w:rPr>
            </w:pPr>
            <w:r>
              <w:t>Redacted</w:t>
            </w:r>
          </w:p>
        </w:tc>
        <w:tc>
          <w:tcPr>
            <w:tcW w:w="1554" w:type="dxa"/>
            <w:shd w:val="clear" w:color="auto" w:fill="DBE4F0"/>
          </w:tcPr>
          <w:p w14:paraId="51D2D75E" w14:textId="77777777" w:rsidR="00D82E7F" w:rsidRDefault="00493452">
            <w:pPr>
              <w:pStyle w:val="TableParagraph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104" w:type="dxa"/>
            <w:tcBorders>
              <w:right w:val="single" w:sz="4" w:space="0" w:color="000000"/>
            </w:tcBorders>
            <w:shd w:val="clear" w:color="auto" w:fill="DBE4F0"/>
          </w:tcPr>
          <w:p w14:paraId="209D0BBD" w14:textId="2FF7D4D5" w:rsidR="00D82E7F" w:rsidRDefault="00893B38">
            <w:pPr>
              <w:pStyle w:val="TableParagraph"/>
              <w:spacing w:before="0"/>
              <w:rPr>
                <w:rFonts w:ascii="Times New Roman"/>
              </w:rPr>
            </w:pPr>
            <w:r>
              <w:t>Redacted</w:t>
            </w:r>
          </w:p>
        </w:tc>
      </w:tr>
      <w:tr w:rsidR="00D82E7F" w14:paraId="14572C80" w14:textId="77777777">
        <w:trPr>
          <w:trHeight w:val="637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14:paraId="54C2196D" w14:textId="77777777" w:rsidR="00D82E7F" w:rsidRDefault="0049345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Role:</w:t>
            </w:r>
          </w:p>
        </w:tc>
        <w:tc>
          <w:tcPr>
            <w:tcW w:w="2980" w:type="dxa"/>
          </w:tcPr>
          <w:p w14:paraId="35563C92" w14:textId="299BB8F1" w:rsidR="00D82E7F" w:rsidRDefault="000A1EB7">
            <w:pPr>
              <w:pStyle w:val="TableParagraph"/>
              <w:spacing w:before="223"/>
              <w:ind w:left="113"/>
              <w:rPr>
                <w:sz w:val="24"/>
              </w:rPr>
            </w:pPr>
            <w:r>
              <w:t>Redacted</w:t>
            </w:r>
          </w:p>
        </w:tc>
        <w:tc>
          <w:tcPr>
            <w:tcW w:w="1554" w:type="dxa"/>
            <w:shd w:val="clear" w:color="auto" w:fill="DBE4F0"/>
          </w:tcPr>
          <w:p w14:paraId="485E7BF0" w14:textId="77777777" w:rsidR="00D82E7F" w:rsidRDefault="00493452">
            <w:pPr>
              <w:pStyle w:val="TableParagraph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Role:</w:t>
            </w:r>
          </w:p>
        </w:tc>
        <w:tc>
          <w:tcPr>
            <w:tcW w:w="3104" w:type="dxa"/>
            <w:tcBorders>
              <w:right w:val="single" w:sz="4" w:space="0" w:color="000000"/>
            </w:tcBorders>
          </w:tcPr>
          <w:p w14:paraId="6BC58A4A" w14:textId="277010A5" w:rsidR="00D82E7F" w:rsidRDefault="000A1EB7">
            <w:pPr>
              <w:pStyle w:val="TableParagraph"/>
              <w:spacing w:before="0"/>
              <w:rPr>
                <w:rFonts w:ascii="Times New Roman"/>
              </w:rPr>
            </w:pPr>
            <w:r>
              <w:t>Redacted</w:t>
            </w:r>
          </w:p>
        </w:tc>
      </w:tr>
      <w:tr w:rsidR="00D82E7F" w14:paraId="030DB93F" w14:textId="77777777">
        <w:trPr>
          <w:trHeight w:val="863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14:paraId="6F52E877" w14:textId="77777777" w:rsidR="00D82E7F" w:rsidRDefault="0049345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2980" w:type="dxa"/>
            <w:shd w:val="clear" w:color="auto" w:fill="DBE4F0"/>
          </w:tcPr>
          <w:p w14:paraId="5AACFF63" w14:textId="77777777" w:rsidR="00D82E7F" w:rsidRDefault="00493452">
            <w:pPr>
              <w:pStyle w:val="TableParagraph"/>
              <w:spacing w:before="252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19/10/2023</w:t>
            </w:r>
          </w:p>
        </w:tc>
        <w:tc>
          <w:tcPr>
            <w:tcW w:w="1554" w:type="dxa"/>
            <w:shd w:val="clear" w:color="auto" w:fill="DBE4F0"/>
          </w:tcPr>
          <w:p w14:paraId="39CE5102" w14:textId="77777777" w:rsidR="00D82E7F" w:rsidRDefault="00493452">
            <w:pPr>
              <w:pStyle w:val="TableParagraph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3104" w:type="dxa"/>
            <w:tcBorders>
              <w:right w:val="single" w:sz="4" w:space="0" w:color="000000"/>
            </w:tcBorders>
            <w:shd w:val="clear" w:color="auto" w:fill="DBE4F0"/>
          </w:tcPr>
          <w:p w14:paraId="3B067D9D" w14:textId="250CC3FF" w:rsidR="00D82E7F" w:rsidRDefault="00F14206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>20/10/2023</w:t>
            </w:r>
          </w:p>
        </w:tc>
      </w:tr>
    </w:tbl>
    <w:p w14:paraId="408844C2" w14:textId="77777777" w:rsidR="00D82E7F" w:rsidRDefault="00D82E7F">
      <w:pPr>
        <w:rPr>
          <w:rFonts w:ascii="Times New Roman"/>
        </w:rPr>
        <w:sectPr w:rsidR="00D82E7F">
          <w:pgSz w:w="11910" w:h="16840"/>
          <w:pgMar w:top="1160" w:right="1180" w:bottom="1360" w:left="1320" w:header="343" w:footer="1172" w:gutter="0"/>
          <w:cols w:space="720"/>
        </w:sectPr>
      </w:pPr>
    </w:p>
    <w:p w14:paraId="46C29A06" w14:textId="77777777" w:rsidR="00D82E7F" w:rsidRDefault="00493452">
      <w:pPr>
        <w:spacing w:before="141"/>
        <w:ind w:left="120" w:right="5380"/>
        <w:rPr>
          <w:sz w:val="20"/>
        </w:rPr>
      </w:pPr>
      <w:r>
        <w:rPr>
          <w:sz w:val="20"/>
        </w:rPr>
        <w:lastRenderedPageBreak/>
        <w:t>Call-Off</w:t>
      </w:r>
      <w:r>
        <w:rPr>
          <w:spacing w:val="-6"/>
          <w:sz w:val="20"/>
        </w:rPr>
        <w:t xml:space="preserve"> </w:t>
      </w:r>
      <w:r>
        <w:rPr>
          <w:sz w:val="20"/>
        </w:rPr>
        <w:t>Schedule</w:t>
      </w:r>
      <w:r>
        <w:rPr>
          <w:spacing w:val="-9"/>
          <w:sz w:val="20"/>
        </w:rPr>
        <w:t xml:space="preserve"> </w:t>
      </w:r>
      <w:r>
        <w:rPr>
          <w:sz w:val="20"/>
        </w:rPr>
        <w:t>20</w:t>
      </w:r>
      <w:r>
        <w:rPr>
          <w:spacing w:val="-9"/>
          <w:sz w:val="20"/>
        </w:rPr>
        <w:t xml:space="preserve"> </w:t>
      </w:r>
      <w:r>
        <w:rPr>
          <w:sz w:val="20"/>
        </w:rPr>
        <w:t>(Call-Off</w:t>
      </w:r>
      <w:r>
        <w:rPr>
          <w:spacing w:val="-10"/>
          <w:sz w:val="20"/>
        </w:rPr>
        <w:t xml:space="preserve"> </w:t>
      </w:r>
      <w:r>
        <w:rPr>
          <w:sz w:val="20"/>
        </w:rPr>
        <w:t>Specification) Call-Off Ref:</w:t>
      </w:r>
    </w:p>
    <w:p w14:paraId="329BB6F7" w14:textId="77777777" w:rsidR="00D82E7F" w:rsidRDefault="00493452">
      <w:pPr>
        <w:spacing w:before="1"/>
        <w:ind w:left="120"/>
        <w:rPr>
          <w:sz w:val="20"/>
        </w:rPr>
      </w:pPr>
      <w:r>
        <w:rPr>
          <w:sz w:val="20"/>
        </w:rPr>
        <w:t>Crown</w:t>
      </w:r>
      <w:r>
        <w:rPr>
          <w:spacing w:val="-9"/>
          <w:sz w:val="20"/>
        </w:rPr>
        <w:t xml:space="preserve"> </w:t>
      </w:r>
      <w:r>
        <w:rPr>
          <w:sz w:val="20"/>
        </w:rPr>
        <w:t>Copyright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2018</w:t>
      </w:r>
    </w:p>
    <w:p w14:paraId="1AC6F2F5" w14:textId="77777777" w:rsidR="00D82E7F" w:rsidRDefault="00D82E7F">
      <w:pPr>
        <w:pStyle w:val="BodyText"/>
        <w:rPr>
          <w:sz w:val="36"/>
        </w:rPr>
      </w:pPr>
    </w:p>
    <w:p w14:paraId="5D635095" w14:textId="77777777" w:rsidR="00D82E7F" w:rsidRDefault="00D82E7F">
      <w:pPr>
        <w:pStyle w:val="BodyText"/>
        <w:spacing w:before="78"/>
        <w:rPr>
          <w:sz w:val="36"/>
        </w:rPr>
      </w:pPr>
    </w:p>
    <w:p w14:paraId="46174B15" w14:textId="77777777" w:rsidR="00D82E7F" w:rsidRDefault="00493452">
      <w:pPr>
        <w:pStyle w:val="Heading1"/>
      </w:pPr>
      <w:r>
        <w:t>Call-Off</w:t>
      </w:r>
      <w:r>
        <w:rPr>
          <w:spacing w:val="-13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(Call-Off</w:t>
      </w:r>
      <w:r>
        <w:rPr>
          <w:spacing w:val="-12"/>
        </w:rPr>
        <w:t xml:space="preserve"> </w:t>
      </w:r>
      <w:r>
        <w:rPr>
          <w:spacing w:val="-2"/>
        </w:rPr>
        <w:t>Specification)</w:t>
      </w:r>
    </w:p>
    <w:p w14:paraId="06A82E23" w14:textId="77777777" w:rsidR="00D82E7F" w:rsidRDefault="00493452">
      <w:pPr>
        <w:pStyle w:val="BodyText"/>
        <w:spacing w:before="268" w:line="237" w:lineRule="auto"/>
        <w:ind w:left="120" w:right="383"/>
      </w:pPr>
      <w:r>
        <w:t>This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sets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characteristics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Deliverables</w:t>
      </w:r>
      <w:r>
        <w:rPr>
          <w:spacing w:val="-8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7"/>
        </w:rPr>
        <w:t xml:space="preserve"> </w:t>
      </w:r>
      <w:r>
        <w:t>will be required to make to the Buyers under this Call-Off Contract</w:t>
      </w:r>
    </w:p>
    <w:p w14:paraId="7CFEAF75" w14:textId="77777777" w:rsidR="00D82E7F" w:rsidRDefault="00D82E7F">
      <w:pPr>
        <w:pStyle w:val="BodyText"/>
        <w:spacing w:before="240"/>
      </w:pPr>
    </w:p>
    <w:p w14:paraId="519E04ED" w14:textId="77777777" w:rsidR="00D82E7F" w:rsidRDefault="00493452">
      <w:pPr>
        <w:pStyle w:val="BodyText"/>
        <w:spacing w:before="1" w:line="276" w:lineRule="auto"/>
        <w:ind w:left="120" w:right="359"/>
        <w:rPr>
          <w:rFonts w:ascii="Calibri" w:hAnsi="Calibri"/>
        </w:rPr>
      </w:pPr>
      <w:r>
        <w:t xml:space="preserve">Phase 2 - Due diligence on the property commensurate with a </w:t>
      </w:r>
      <w:proofErr w:type="gramStart"/>
      <w:r>
        <w:t>250 year</w:t>
      </w:r>
      <w:proofErr w:type="gramEnd"/>
      <w:r>
        <w:t xml:space="preserve"> leasehold title acquisition. Provide a Report on Title, information obtained from Landlord’s solicitor,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permission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building.</w:t>
      </w:r>
      <w:r>
        <w:rPr>
          <w:spacing w:val="-2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 xml:space="preserve">a report on the title issues arising from a new electricity sub-station, should one be </w:t>
      </w:r>
      <w:r>
        <w:rPr>
          <w:spacing w:val="-2"/>
        </w:rPr>
        <w:t>needed</w:t>
      </w:r>
      <w:r>
        <w:rPr>
          <w:rFonts w:ascii="Calibri" w:hAnsi="Calibri"/>
          <w:spacing w:val="-2"/>
        </w:rPr>
        <w:t>.</w:t>
      </w:r>
    </w:p>
    <w:p w14:paraId="362FE7D1" w14:textId="246192F9" w:rsidR="00D82E7F" w:rsidRDefault="00D82E7F" w:rsidP="00427C0E">
      <w:pPr>
        <w:pStyle w:val="BodyText"/>
        <w:spacing w:before="203" w:line="259" w:lineRule="auto"/>
        <w:ind w:left="120" w:right="238"/>
      </w:pPr>
    </w:p>
    <w:sectPr w:rsidR="00D82E7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10" w:h="16840"/>
      <w:pgMar w:top="560" w:right="1180" w:bottom="1420" w:left="1320" w:header="343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1FC17" w14:textId="77777777" w:rsidR="009910D2" w:rsidRDefault="009910D2">
      <w:r>
        <w:separator/>
      </w:r>
    </w:p>
  </w:endnote>
  <w:endnote w:type="continuationSeparator" w:id="0">
    <w:p w14:paraId="006B50BF" w14:textId="77777777" w:rsidR="009910D2" w:rsidRDefault="0099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F02D" w14:textId="067FE66F" w:rsidR="00493452" w:rsidRDefault="004934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29120" behindDoc="0" locked="0" layoutInCell="1" allowOverlap="1" wp14:anchorId="73B7DC4E" wp14:editId="395DD2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" name="Text Box 18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A4225" w14:textId="73F856D0" w:rsidR="00493452" w:rsidRPr="00493452" w:rsidRDefault="00493452" w:rsidP="00493452">
                          <w:pPr>
                            <w:rPr>
                              <w:noProof/>
                              <w:color w:val="000000"/>
                            </w:rPr>
                          </w:pPr>
                          <w:r w:rsidRPr="00493452">
                            <w:rPr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7DC4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alt="OFFICIAL-SENSITIVE - COMMERCIAL" style="position:absolute;margin-left:0;margin-top:0;width:34.95pt;height:34.95pt;z-index:4874291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6EA4225" w14:textId="73F856D0" w:rsidR="00493452" w:rsidRPr="00493452" w:rsidRDefault="00493452" w:rsidP="00493452">
                    <w:pPr>
                      <w:rPr>
                        <w:noProof/>
                        <w:color w:val="000000"/>
                      </w:rPr>
                    </w:pPr>
                    <w:r w:rsidRPr="00493452">
                      <w:rPr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A1EA" w14:textId="236F9E87" w:rsidR="00D82E7F" w:rsidRDefault="004934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633DFA83" wp14:editId="0C216229">
              <wp:simplePos x="0" y="0"/>
              <wp:positionH relativeFrom="page">
                <wp:posOffset>901700</wp:posOffset>
              </wp:positionH>
              <wp:positionV relativeFrom="page">
                <wp:posOffset>9809611</wp:posOffset>
              </wp:positionV>
              <wp:extent cx="1447165" cy="4464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165" cy="446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6274CA" w14:textId="77777777" w:rsidR="00D82E7F" w:rsidRDefault="00493452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Framework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Ref: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RM6179 Project Version: v1.0 Model Version: v3.7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DFA8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71pt;margin-top:772.4pt;width:113.95pt;height:35.1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" filled="f" stroked="f">
              <v:textbox inset="0,0,0,0">
                <w:txbxContent>
                  <w:p w14:paraId="056274CA" w14:textId="77777777" w:rsidR="00D82E7F" w:rsidRDefault="00493452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Framework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Ref: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RM6179 Project Version: v1.0 Model Version: v3.7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8368" behindDoc="1" locked="0" layoutInCell="1" allowOverlap="1" wp14:anchorId="7F60D8D9" wp14:editId="416BFB89">
              <wp:simplePos x="0" y="0"/>
              <wp:positionH relativeFrom="page">
                <wp:posOffset>6536441</wp:posOffset>
              </wp:positionH>
              <wp:positionV relativeFrom="page">
                <wp:posOffset>9955915</wp:posOffset>
              </wp:positionV>
              <wp:extent cx="16065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B5BCA2" w14:textId="77777777" w:rsidR="00D82E7F" w:rsidRDefault="00493452">
                          <w:pPr>
                            <w:spacing w:line="218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60D8D9" id="Textbox 3" o:spid="_x0000_s1030" type="#_x0000_t202" style="position:absolute;margin-left:514.7pt;margin-top:783.95pt;width:12.65pt;height:12.1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" filled="f" stroked="f">
              <v:textbox inset="0,0,0,0">
                <w:txbxContent>
                  <w:p w14:paraId="52B5BCA2" w14:textId="77777777" w:rsidR="00D82E7F" w:rsidRDefault="00493452">
                    <w:pPr>
                      <w:spacing w:line="218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669D969A" wp14:editId="46A777FF">
              <wp:simplePos x="0" y="0"/>
              <wp:positionH relativeFrom="page">
                <wp:posOffset>2529333</wp:posOffset>
              </wp:positionH>
              <wp:positionV relativeFrom="page">
                <wp:posOffset>10324447</wp:posOffset>
              </wp:positionV>
              <wp:extent cx="25025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25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592308" w14:textId="77777777" w:rsidR="00D82E7F" w:rsidRDefault="00493452">
                          <w:pPr>
                            <w:spacing w:line="237" w:lineRule="exact"/>
                            <w:ind w:left="20"/>
                          </w:pPr>
                          <w:r>
                            <w:t>OFFICIAL-SENSITIVE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COMMERCIAL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9D969A" id="Textbox 4" o:spid="_x0000_s1031" type="#_x0000_t202" style="position:absolute;margin-left:199.15pt;margin-top:812.95pt;width:197.05pt;height:13.0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" filled="f" stroked="f">
              <v:textbox inset="0,0,0,0">
                <w:txbxContent>
                  <w:p w14:paraId="5C592308" w14:textId="77777777" w:rsidR="00D82E7F" w:rsidRDefault="00493452">
                    <w:pPr>
                      <w:spacing w:line="237" w:lineRule="exact"/>
                      <w:ind w:left="20"/>
                    </w:pPr>
                    <w:r>
                      <w:t>OFFICIAL-SENSITIVE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2C3B" w14:textId="6973437A" w:rsidR="00493452" w:rsidRDefault="004934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28096" behindDoc="0" locked="0" layoutInCell="1" allowOverlap="1" wp14:anchorId="05F0921D" wp14:editId="2F5BA0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7" name="Text Box 17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6F512" w14:textId="6B449DC9" w:rsidR="00493452" w:rsidRPr="00493452" w:rsidRDefault="00493452" w:rsidP="00493452">
                          <w:pPr>
                            <w:rPr>
                              <w:noProof/>
                              <w:color w:val="000000"/>
                            </w:rPr>
                          </w:pPr>
                          <w:r w:rsidRPr="00493452">
                            <w:rPr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0921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3" type="#_x0000_t202" alt="OFFICIAL-SENSITIVE - COMMERCIAL" style="position:absolute;margin-left:0;margin-top:0;width:34.95pt;height:34.95pt;z-index:4874280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596F512" w14:textId="6B449DC9" w:rsidR="00493452" w:rsidRPr="00493452" w:rsidRDefault="00493452" w:rsidP="00493452">
                    <w:pPr>
                      <w:rPr>
                        <w:noProof/>
                        <w:color w:val="000000"/>
                      </w:rPr>
                    </w:pPr>
                    <w:r w:rsidRPr="00493452">
                      <w:rPr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FBC7" w14:textId="69FD52BE" w:rsidR="00493452" w:rsidRDefault="004934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32192" behindDoc="0" locked="0" layoutInCell="1" allowOverlap="1" wp14:anchorId="365C2435" wp14:editId="3C9EEB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1" name="Text Box 2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427CA" w14:textId="5CD73C49" w:rsidR="00493452" w:rsidRPr="00493452" w:rsidRDefault="00493452" w:rsidP="00493452">
                          <w:pPr>
                            <w:rPr>
                              <w:noProof/>
                              <w:color w:val="000000"/>
                            </w:rPr>
                          </w:pPr>
                          <w:r w:rsidRPr="00493452">
                            <w:rPr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C243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7" type="#_x0000_t202" alt="OFFICIAL-SENSITIVE - COMMERCIAL" style="position:absolute;margin-left:0;margin-top:0;width:34.95pt;height:34.95pt;z-index:487432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5E427CA" w14:textId="5CD73C49" w:rsidR="00493452" w:rsidRPr="00493452" w:rsidRDefault="00493452" w:rsidP="00493452">
                    <w:pPr>
                      <w:rPr>
                        <w:noProof/>
                        <w:color w:val="000000"/>
                      </w:rPr>
                    </w:pPr>
                    <w:r w:rsidRPr="00493452">
                      <w:rPr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F6DC" w14:textId="1509CE90" w:rsidR="00D82E7F" w:rsidRDefault="004934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3216" behindDoc="0" locked="0" layoutInCell="1" allowOverlap="1" wp14:anchorId="796293DF" wp14:editId="7B5B61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2" name="Text Box 2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DA394" w14:textId="111933F8" w:rsidR="00493452" w:rsidRPr="00493452" w:rsidRDefault="00493452" w:rsidP="00493452">
                          <w:pPr>
                            <w:rPr>
                              <w:noProof/>
                              <w:color w:val="000000"/>
                            </w:rPr>
                          </w:pPr>
                          <w:r w:rsidRPr="00493452">
                            <w:rPr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293D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8" type="#_x0000_t202" alt="OFFICIAL-SENSITIVE - COMMERCIAL" style="position:absolute;margin-left:0;margin-top:0;width:34.95pt;height:34.95pt;z-index:487433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B0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S+EHQ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91DA394" w14:textId="111933F8" w:rsidR="00493452" w:rsidRPr="00493452" w:rsidRDefault="00493452" w:rsidP="00493452">
                    <w:pPr>
                      <w:rPr>
                        <w:noProof/>
                        <w:color w:val="000000"/>
                      </w:rPr>
                    </w:pPr>
                    <w:r w:rsidRPr="00493452">
                      <w:rPr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9904" behindDoc="1" locked="0" layoutInCell="1" allowOverlap="1" wp14:anchorId="5FE96F93" wp14:editId="196A4E05">
              <wp:simplePos x="0" y="0"/>
              <wp:positionH relativeFrom="page">
                <wp:posOffset>901700</wp:posOffset>
              </wp:positionH>
              <wp:positionV relativeFrom="page">
                <wp:posOffset>9766939</wp:posOffset>
              </wp:positionV>
              <wp:extent cx="1447165" cy="4889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165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ECDC3" w14:textId="77777777" w:rsidR="00D82E7F" w:rsidRDefault="00493452">
                          <w:pPr>
                            <w:spacing w:line="276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Framework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Ref: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RM6179 Project Version: v1.0 Model Version: v3.0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E96F93" id="Textbox 8" o:spid="_x0000_s1039" type="#_x0000_t202" style="position:absolute;margin-left:71pt;margin-top:769.05pt;width:113.95pt;height:38.5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" filled="f" stroked="f">
              <v:textbox inset="0,0,0,0">
                <w:txbxContent>
                  <w:p w14:paraId="60DECDC3" w14:textId="77777777" w:rsidR="00D82E7F" w:rsidRDefault="00493452">
                    <w:pPr>
                      <w:spacing w:line="276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Framework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Ref: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RM6179 Project Version: v1.0 Model Version: v3.0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0416" behindDoc="1" locked="0" layoutInCell="1" allowOverlap="1" wp14:anchorId="1E3FD3B6" wp14:editId="11A9A1F2">
              <wp:simplePos x="0" y="0"/>
              <wp:positionH relativeFrom="page">
                <wp:posOffset>6561841</wp:posOffset>
              </wp:positionH>
              <wp:positionV relativeFrom="page">
                <wp:posOffset>9934579</wp:posOffset>
              </wp:positionV>
              <wp:extent cx="97155" cy="1536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12E781" w14:textId="77777777" w:rsidR="00D82E7F" w:rsidRDefault="00493452">
                          <w:pPr>
                            <w:spacing w:line="218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3FD3B6" id="Textbox 9" o:spid="_x0000_s1040" type="#_x0000_t202" style="position:absolute;margin-left:516.7pt;margin-top:782.25pt;width:7.65pt;height:12.1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" filled="f" stroked="f">
              <v:textbox inset="0,0,0,0">
                <w:txbxContent>
                  <w:p w14:paraId="3712E781" w14:textId="77777777" w:rsidR="00D82E7F" w:rsidRDefault="00493452">
                    <w:pPr>
                      <w:spacing w:line="218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7125" w14:textId="572CC371" w:rsidR="00493452" w:rsidRDefault="004934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31168" behindDoc="0" locked="0" layoutInCell="1" allowOverlap="1" wp14:anchorId="6B52B671" wp14:editId="1CD196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" name="Text Box 20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DA7F5" w14:textId="050137CD" w:rsidR="00493452" w:rsidRPr="00493452" w:rsidRDefault="00493452" w:rsidP="00493452">
                          <w:pPr>
                            <w:rPr>
                              <w:noProof/>
                              <w:color w:val="000000"/>
                            </w:rPr>
                          </w:pPr>
                          <w:r w:rsidRPr="00493452">
                            <w:rPr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2B67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2" type="#_x0000_t202" alt="OFFICIAL-SENSITIVE - COMMERCIAL" style="position:absolute;margin-left:0;margin-top:0;width:34.95pt;height:34.95pt;z-index:487431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qCCwIAAB0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lr7H4xtV9BfcKpHAwL95ZvWqy9ZT68MIcbxkFQteEZ&#10;D6mgKymMiJIG3I+/2WM8Eo9eSjpUTEkNSpoS9c3gQqK4JuAmUCUwv8tvcv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NBD2oI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55DA7F5" w14:textId="050137CD" w:rsidR="00493452" w:rsidRPr="00493452" w:rsidRDefault="00493452" w:rsidP="00493452">
                    <w:pPr>
                      <w:rPr>
                        <w:noProof/>
                        <w:color w:val="000000"/>
                      </w:rPr>
                    </w:pPr>
                    <w:r w:rsidRPr="00493452">
                      <w:rPr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F724" w14:textId="77777777" w:rsidR="009910D2" w:rsidRDefault="009910D2">
      <w:r>
        <w:separator/>
      </w:r>
    </w:p>
  </w:footnote>
  <w:footnote w:type="continuationSeparator" w:id="0">
    <w:p w14:paraId="50465256" w14:textId="77777777" w:rsidR="009910D2" w:rsidRDefault="0099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3341" w14:textId="51D8D4B3" w:rsidR="00493452" w:rsidRDefault="004934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22976" behindDoc="0" locked="0" layoutInCell="1" allowOverlap="1" wp14:anchorId="0664BA03" wp14:editId="741AFA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12" name="Text Box 1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A58AC" w14:textId="5F18A8F5" w:rsidR="00493452" w:rsidRPr="00493452" w:rsidRDefault="00493452" w:rsidP="00493452">
                          <w:pPr>
                            <w:rPr>
                              <w:noProof/>
                              <w:color w:val="000000"/>
                            </w:rPr>
                          </w:pPr>
                          <w:r w:rsidRPr="00493452">
                            <w:rPr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4BA0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OFFICIAL-SENSITIVE - COMMERCIAL" style="position:absolute;margin-left:0;margin-top:0;width:34.95pt;height:34.95pt;z-index:4874229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1AA58AC" w14:textId="5F18A8F5" w:rsidR="00493452" w:rsidRPr="00493452" w:rsidRDefault="00493452" w:rsidP="00493452">
                    <w:pPr>
                      <w:rPr>
                        <w:noProof/>
                        <w:color w:val="000000"/>
                      </w:rPr>
                    </w:pPr>
                    <w:r w:rsidRPr="00493452">
                      <w:rPr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BBAE" w14:textId="5ABBCF2D" w:rsidR="00D82E7F" w:rsidRDefault="004934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7344" behindDoc="1" locked="0" layoutInCell="1" allowOverlap="1" wp14:anchorId="5D655A21" wp14:editId="7207CF4E">
              <wp:simplePos x="0" y="0"/>
              <wp:positionH relativeFrom="page">
                <wp:posOffset>901700</wp:posOffset>
              </wp:positionH>
              <wp:positionV relativeFrom="page">
                <wp:posOffset>205079</wp:posOffset>
              </wp:positionV>
              <wp:extent cx="4246880" cy="553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6880" cy="553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9C237" w14:textId="77777777" w:rsidR="00D82E7F" w:rsidRDefault="00493452">
                          <w:pPr>
                            <w:spacing w:line="237" w:lineRule="exact"/>
                            <w:ind w:left="2583"/>
                          </w:pPr>
                          <w:r>
                            <w:t>OFFICIAL-SENSITIVE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COMMERCIAL</w:t>
                          </w:r>
                        </w:p>
                        <w:p w14:paraId="61BCB795" w14:textId="77777777" w:rsidR="00D82E7F" w:rsidRDefault="00493452">
                          <w:pPr>
                            <w:spacing w:before="14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Framework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Schedule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(Order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Template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Call-Off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Schedules)</w:t>
                          </w:r>
                        </w:p>
                        <w:p w14:paraId="1FDBB5DC" w14:textId="77777777" w:rsidR="00D82E7F" w:rsidRDefault="00493452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Crown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Copyright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55A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16.15pt;width:334.4pt;height:43.5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" filled="f" stroked="f">
              <v:textbox inset="0,0,0,0">
                <w:txbxContent>
                  <w:p w14:paraId="6C99C237" w14:textId="77777777" w:rsidR="00D82E7F" w:rsidRDefault="00493452">
                    <w:pPr>
                      <w:spacing w:line="237" w:lineRule="exact"/>
                      <w:ind w:left="2583"/>
                    </w:pPr>
                    <w:r>
                      <w:t>OFFICIAL-SENSITIVE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COMMERCIAL</w:t>
                    </w:r>
                  </w:p>
                  <w:p w14:paraId="61BCB795" w14:textId="77777777" w:rsidR="00D82E7F" w:rsidRDefault="00493452">
                    <w:pPr>
                      <w:spacing w:before="14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Framework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Schedule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(Order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Form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Template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Call-Off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Schedules)</w:t>
                    </w:r>
                  </w:p>
                  <w:p w14:paraId="1FDBB5DC" w14:textId="77777777" w:rsidR="00D82E7F" w:rsidRDefault="00493452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Crown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Copyright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5C06" w14:textId="604E847D" w:rsidR="00493452" w:rsidRDefault="004934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21952" behindDoc="0" locked="0" layoutInCell="1" allowOverlap="1" wp14:anchorId="3F3D9A09" wp14:editId="446287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11" name="Text Box 1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11746" w14:textId="18868E9B" w:rsidR="00493452" w:rsidRPr="00493452" w:rsidRDefault="00493452" w:rsidP="00493452">
                          <w:pPr>
                            <w:rPr>
                              <w:noProof/>
                              <w:color w:val="000000"/>
                            </w:rPr>
                          </w:pPr>
                          <w:r w:rsidRPr="00493452">
                            <w:rPr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D9A0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alt="OFFICIAL-SENSITIVE - COMMERCIAL" style="position:absolute;margin-left:0;margin-top:0;width:34.95pt;height:34.95pt;z-index:4874219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8211746" w14:textId="18868E9B" w:rsidR="00493452" w:rsidRPr="00493452" w:rsidRDefault="00493452" w:rsidP="00493452">
                    <w:pPr>
                      <w:rPr>
                        <w:noProof/>
                        <w:color w:val="000000"/>
                      </w:rPr>
                    </w:pPr>
                    <w:r w:rsidRPr="00493452">
                      <w:rPr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3D3F" w14:textId="50661BFE" w:rsidR="00493452" w:rsidRDefault="004934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26048" behindDoc="0" locked="0" layoutInCell="1" allowOverlap="1" wp14:anchorId="784CBD15" wp14:editId="657620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15" name="Text Box 1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1FBC9" w14:textId="6D251AF8" w:rsidR="00493452" w:rsidRPr="00493452" w:rsidRDefault="00493452" w:rsidP="00493452">
                          <w:pPr>
                            <w:rPr>
                              <w:noProof/>
                              <w:color w:val="000000"/>
                            </w:rPr>
                          </w:pPr>
                          <w:r w:rsidRPr="00493452">
                            <w:rPr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CBD1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alt="OFFICIAL-SENSITIVE - COMMERCIAL" style="position:absolute;margin-left:0;margin-top:0;width:34.95pt;height:34.95pt;z-index:4874260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7lCgIAABw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Vmb7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E01FBC9" w14:textId="6D251AF8" w:rsidR="00493452" w:rsidRPr="00493452" w:rsidRDefault="00493452" w:rsidP="00493452">
                    <w:pPr>
                      <w:rPr>
                        <w:noProof/>
                        <w:color w:val="000000"/>
                      </w:rPr>
                    </w:pPr>
                    <w:r w:rsidRPr="00493452">
                      <w:rPr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C691" w14:textId="0691E113" w:rsidR="00D82E7F" w:rsidRDefault="004934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7072" behindDoc="0" locked="0" layoutInCell="1" allowOverlap="1" wp14:anchorId="25743AB2" wp14:editId="555F17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16" name="Text Box 1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C0AD3" w14:textId="4E501F3E" w:rsidR="00493452" w:rsidRPr="00493452" w:rsidRDefault="00493452" w:rsidP="00493452">
                          <w:pPr>
                            <w:rPr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43AB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OFFICIAL-SENSITIVE - COMMERCIAL" style="position:absolute;margin-left:0;margin-top:0;width:34.95pt;height:34.95pt;z-index:4874270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zY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Yq+e3U/Q6qEw3lYdh3cHLdUOmNCPgsPC2Y5iDR4hMd&#10;2kBXchgtzmrwP/7mj/nEO0U560gwJbekaM7MN0v7iNpKxvw2v8rp5if3bjLsob0HkuGcXoSTyYx5&#10;aCZTe2hfSc6rWIhCwkoqV3KczHsclEvPQarVKiWRjJzAjd06GaEjXZHLl/5VeDcSjrSpR5jUJIp3&#10;vA+58c/gVgck9tNSIrUDkSPjJMG01vG5RI3/ek9Z50e9/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4Jgz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B4C0AD3" w14:textId="4E501F3E" w:rsidR="00493452" w:rsidRPr="00493452" w:rsidRDefault="00493452" w:rsidP="00493452">
                    <w:pPr>
                      <w:rPr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9392" behindDoc="1" locked="0" layoutInCell="1" allowOverlap="1" wp14:anchorId="21B35A9D" wp14:editId="78A7FEDD">
              <wp:simplePos x="0" y="0"/>
              <wp:positionH relativeFrom="page">
                <wp:posOffset>2529333</wp:posOffset>
              </wp:positionH>
              <wp:positionV relativeFrom="page">
                <wp:posOffset>205079</wp:posOffset>
              </wp:positionV>
              <wp:extent cx="25025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25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63AD9E" w14:textId="77777777" w:rsidR="00D82E7F" w:rsidRDefault="00493452">
                          <w:pPr>
                            <w:spacing w:line="237" w:lineRule="exact"/>
                            <w:ind w:left="20"/>
                          </w:pPr>
                          <w:r>
                            <w:t>OFFICIAL-SENSITIVE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COMMERCIAL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B35A9D" id="Textbox 7" o:spid="_x0000_s1036" type="#_x0000_t202" style="position:absolute;margin-left:199.15pt;margin-top:16.15pt;width:197.05pt;height:13.05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" filled="f" stroked="f">
              <v:textbox inset="0,0,0,0">
                <w:txbxContent>
                  <w:p w14:paraId="7263AD9E" w14:textId="77777777" w:rsidR="00D82E7F" w:rsidRDefault="00493452">
                    <w:pPr>
                      <w:spacing w:line="237" w:lineRule="exact"/>
                      <w:ind w:left="20"/>
                    </w:pPr>
                    <w:r>
                      <w:t>OFFICIAL-SENSITIVE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7DED" w14:textId="46BA5782" w:rsidR="00493452" w:rsidRDefault="004934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25024" behindDoc="0" locked="0" layoutInCell="1" allowOverlap="1" wp14:anchorId="75BBDDDB" wp14:editId="67B691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14" name="Text Box 1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BF287" w14:textId="22941ECE" w:rsidR="00493452" w:rsidRPr="00493452" w:rsidRDefault="00493452" w:rsidP="00493452">
                          <w:pPr>
                            <w:rPr>
                              <w:noProof/>
                              <w:color w:val="000000"/>
                            </w:rPr>
                          </w:pPr>
                          <w:r w:rsidRPr="00493452">
                            <w:rPr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BDDD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alt="OFFICIAL-SENSITIVE - COMMERCIAL" style="position:absolute;margin-left:0;margin-top:0;width:34.95pt;height:34.95pt;z-index:4874250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xwCwIAAB0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mo+9nY/haqI03l4bTw4OSqodprEfBFeNowDUKqxWc6&#10;tIGu5DBYnNXgf/zNH/OJeIpy1pFiSm5J0pyZb5YWEsWVjOldPsv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UVcc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7EFBF287" w14:textId="22941ECE" w:rsidR="00493452" w:rsidRPr="00493452" w:rsidRDefault="00493452" w:rsidP="00493452">
                    <w:pPr>
                      <w:rPr>
                        <w:noProof/>
                        <w:color w:val="000000"/>
                      </w:rPr>
                    </w:pPr>
                    <w:r w:rsidRPr="00493452">
                      <w:rPr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507F"/>
    <w:multiLevelType w:val="hybridMultilevel"/>
    <w:tmpl w:val="C1CE8D64"/>
    <w:lvl w:ilvl="0" w:tplc="C9F693FC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080B114">
      <w:numFmt w:val="bullet"/>
      <w:lvlText w:val="●"/>
      <w:lvlJc w:val="left"/>
      <w:pPr>
        <w:ind w:left="12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BEB6B0"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F38A7B9A">
      <w:numFmt w:val="bullet"/>
      <w:lvlText w:val="•"/>
      <w:lvlJc w:val="left"/>
      <w:pPr>
        <w:ind w:left="2855" w:hanging="360"/>
      </w:pPr>
      <w:rPr>
        <w:rFonts w:hint="default"/>
        <w:lang w:val="en-US" w:eastAsia="en-US" w:bidi="ar-SA"/>
      </w:rPr>
    </w:lvl>
    <w:lvl w:ilvl="4" w:tplc="3F3E7E20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5" w:tplc="36DE4B80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6" w:tplc="DA348E96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7" w:tplc="72686A56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  <w:lvl w:ilvl="8" w:tplc="C59EE410"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</w:abstractNum>
  <w:num w:numId="1" w16cid:durableId="119827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7F"/>
    <w:rsid w:val="00033C31"/>
    <w:rsid w:val="000A1EB7"/>
    <w:rsid w:val="000E22EC"/>
    <w:rsid w:val="00314315"/>
    <w:rsid w:val="00427C0E"/>
    <w:rsid w:val="00466FF5"/>
    <w:rsid w:val="00493452"/>
    <w:rsid w:val="0062308B"/>
    <w:rsid w:val="0072535C"/>
    <w:rsid w:val="0084694D"/>
    <w:rsid w:val="00893B38"/>
    <w:rsid w:val="009910D2"/>
    <w:rsid w:val="00992BE1"/>
    <w:rsid w:val="00B30DE9"/>
    <w:rsid w:val="00C46320"/>
    <w:rsid w:val="00D80313"/>
    <w:rsid w:val="00D82E7F"/>
    <w:rsid w:val="00DA64ED"/>
    <w:rsid w:val="00F14206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76AD5"/>
  <w15:docId w15:val="{0AE461F8-C10F-4079-BB06-C0F0C279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19" w:hanging="359"/>
    </w:pPr>
  </w:style>
  <w:style w:type="paragraph" w:customStyle="1" w:styleId="TableParagraph">
    <w:name w:val="Table Paragraph"/>
    <w:basedOn w:val="Normal"/>
    <w:uiPriority w:val="1"/>
    <w:qFormat/>
    <w:pPr>
      <w:spacing w:before="240"/>
    </w:pPr>
  </w:style>
  <w:style w:type="paragraph" w:styleId="Header">
    <w:name w:val="header"/>
    <w:basedOn w:val="Normal"/>
    <w:link w:val="HeaderChar"/>
    <w:uiPriority w:val="99"/>
    <w:unhideWhenUsed/>
    <w:rsid w:val="00493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45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93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45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gov.uk/government/publications/jsp-418-mod-corporate-environmental-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ov.uk/government/publications/security-policy-framewor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- 709181451 - Talbot Gateway RM6179 Call-off Order form</dc:title>
  <dc:creator>CW14</dc:creator>
  <cp:lastModifiedBy>Hamer, Elley D (DIO Comrcl-EnSer2)</cp:lastModifiedBy>
  <cp:revision>10</cp:revision>
  <dcterms:created xsi:type="dcterms:W3CDTF">2023-11-06T09:11:00Z</dcterms:created>
  <dcterms:modified xsi:type="dcterms:W3CDTF">2023-11-06T09:28:00Z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2023-10-20T00:00:00Z</vt:filetime>
  </property>
  <property fmtid="{D5CDD505-2E9C-101B-9397-08002B2CF9AE}" pid="5" name="Producer">
    <vt:lpwstr>GPL Ghostscript 9.06</vt:lpwstr>
  </property>
  <property fmtid="{D5CDD505-2E9C-101B-9397-08002B2CF9AE}" pid="6" name="ClassificationContentMarkingHeaderShapeIds">
    <vt:lpwstr>b,c,d,e,f,10</vt:lpwstr>
  </property>
  <property fmtid="{D5CDD505-2E9C-101B-9397-08002B2CF9AE}" pid="7" name="ClassificationContentMarkingHeaderFontProps">
    <vt:lpwstr>#000000,11,Arial</vt:lpwstr>
  </property>
  <property fmtid="{D5CDD505-2E9C-101B-9397-08002B2CF9AE}" pid="8" name="ClassificationContentMarkingHeaderText">
    <vt:lpwstr>OFFICIAL-SENSITIVE - COMMERCIAL</vt:lpwstr>
  </property>
  <property fmtid="{D5CDD505-2E9C-101B-9397-08002B2CF9AE}" pid="9" name="ClassificationContentMarkingFooterShapeIds">
    <vt:lpwstr>11,12,13,14,15,16</vt:lpwstr>
  </property>
  <property fmtid="{D5CDD505-2E9C-101B-9397-08002B2CF9AE}" pid="10" name="ClassificationContentMarkingFooterFontProps">
    <vt:lpwstr>#000000,11,Arial</vt:lpwstr>
  </property>
  <property fmtid="{D5CDD505-2E9C-101B-9397-08002B2CF9AE}" pid="11" name="ClassificationContentMarkingFooterText">
    <vt:lpwstr>OFFICIAL-SENSITIVE - COMMERCIAL</vt:lpwstr>
  </property>
  <property fmtid="{D5CDD505-2E9C-101B-9397-08002B2CF9AE}" pid="12" name="MSIP_Label_5e992740-1f89-4ed6-b51b-95a6d0136ac8_Enabled">
    <vt:lpwstr>true</vt:lpwstr>
  </property>
  <property fmtid="{D5CDD505-2E9C-101B-9397-08002B2CF9AE}" pid="13" name="MSIP_Label_5e992740-1f89-4ed6-b51b-95a6d0136ac8_SetDate">
    <vt:lpwstr>2023-10-20T08:20:51Z</vt:lpwstr>
  </property>
  <property fmtid="{D5CDD505-2E9C-101B-9397-08002B2CF9AE}" pid="14" name="MSIP_Label_5e992740-1f89-4ed6-b51b-95a6d0136ac8_Method">
    <vt:lpwstr>Privileged</vt:lpwstr>
  </property>
  <property fmtid="{D5CDD505-2E9C-101B-9397-08002B2CF9AE}" pid="15" name="MSIP_Label_5e992740-1f89-4ed6-b51b-95a6d0136ac8_Name">
    <vt:lpwstr>MOD-2-OSL-OFFICIAL-SENSITIVE-COMMERCIAL</vt:lpwstr>
  </property>
  <property fmtid="{D5CDD505-2E9C-101B-9397-08002B2CF9AE}" pid="16" name="MSIP_Label_5e992740-1f89-4ed6-b51b-95a6d0136ac8_SiteId">
    <vt:lpwstr>be7760ed-5953-484b-ae95-d0a16dfa09e5</vt:lpwstr>
  </property>
  <property fmtid="{D5CDD505-2E9C-101B-9397-08002B2CF9AE}" pid="17" name="MSIP_Label_5e992740-1f89-4ed6-b51b-95a6d0136ac8_ActionId">
    <vt:lpwstr>54209784-1ce0-43b3-99c8-289b5d396516</vt:lpwstr>
  </property>
  <property fmtid="{D5CDD505-2E9C-101B-9397-08002B2CF9AE}" pid="18" name="MSIP_Label_5e992740-1f89-4ed6-b51b-95a6d0136ac8_ContentBits">
    <vt:lpwstr>3</vt:lpwstr>
  </property>
</Properties>
</file>