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291E95" w:rsidRDefault="00C86828">
      <w:pPr>
        <w:rPr>
          <w:rFonts w:ascii="Arial" w:eastAsia="Arial" w:hAnsi="Arial" w:cs="Arial"/>
          <w:b/>
          <w:sz w:val="36"/>
          <w:szCs w:val="36"/>
        </w:rPr>
      </w:pPr>
      <w:r w:rsidRPr="11FD3EE3">
        <w:rPr>
          <w:rFonts w:ascii="Arial" w:eastAsia="Arial" w:hAnsi="Arial" w:cs="Arial"/>
          <w:b/>
          <w:bCs/>
          <w:sz w:val="36"/>
          <w:szCs w:val="36"/>
        </w:rPr>
        <w:t xml:space="preserve">Call-Off Schedule 4 (Call Off Tender) </w:t>
      </w:r>
    </w:p>
    <w:p w14:paraId="764D418E" w14:textId="7D52078D" w:rsidR="00291E95" w:rsidRDefault="3E94A6A1" w:rsidP="11FD3EE3">
      <w:pPr>
        <w:spacing w:after="120"/>
      </w:pPr>
      <w:r w:rsidRPr="11FD3EE3">
        <w:rPr>
          <w:rFonts w:ascii="Arial" w:eastAsia="Arial" w:hAnsi="Arial" w:cs="Arial"/>
        </w:rPr>
        <w:t>REDACTED TEXT under FOIA Section 43 Commercial Interests.</w:t>
      </w:r>
    </w:p>
    <w:p w14:paraId="0000000D" w14:textId="53CFB834" w:rsidR="00291E95" w:rsidRDefault="00291E95">
      <w:pPr>
        <w:rPr>
          <w:rFonts w:ascii="Arial" w:eastAsia="Arial" w:hAnsi="Arial" w:cs="Arial"/>
          <w:sz w:val="24"/>
          <w:szCs w:val="24"/>
        </w:rPr>
      </w:pPr>
    </w:p>
    <w:p w14:paraId="67DFAF05" w14:textId="77777777" w:rsidR="00D44B69" w:rsidRDefault="00D44B69">
      <w:pPr>
        <w:rPr>
          <w:rFonts w:ascii="Arial" w:eastAsia="Arial" w:hAnsi="Arial" w:cs="Arial"/>
          <w:sz w:val="24"/>
          <w:szCs w:val="24"/>
        </w:rPr>
      </w:pPr>
    </w:p>
    <w:sectPr w:rsidR="00D44B69" w:rsidSect="00D44B69">
      <w:headerReference w:type="default" r:id="rId10"/>
      <w:footerReference w:type="default" r:id="rId11"/>
      <w:pgSz w:w="16838" w:h="11906" w:orient="landscape"/>
      <w:pgMar w:top="1440" w:right="1440" w:bottom="1440" w:left="1440" w:header="706" w:footer="70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51171" w14:textId="77777777" w:rsidR="00C35982" w:rsidRDefault="00C35982">
      <w:pPr>
        <w:spacing w:after="0" w:line="240" w:lineRule="auto"/>
      </w:pPr>
      <w:r>
        <w:separator/>
      </w:r>
    </w:p>
  </w:endnote>
  <w:endnote w:type="continuationSeparator" w:id="0">
    <w:p w14:paraId="2FA1558E" w14:textId="77777777" w:rsidR="00C35982" w:rsidRDefault="00C35982">
      <w:pPr>
        <w:spacing w:after="0" w:line="240" w:lineRule="auto"/>
      </w:pPr>
      <w:r>
        <w:continuationSeparator/>
      </w:r>
    </w:p>
  </w:endnote>
  <w:endnote w:type="continuationNotice" w:id="1">
    <w:p w14:paraId="73A7E356" w14:textId="77777777" w:rsidR="00C35982" w:rsidRDefault="00C359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12" w14:textId="77777777" w:rsidR="00291E95" w:rsidRDefault="00291E95">
    <w:pPr>
      <w:tabs>
        <w:tab w:val="center" w:pos="4513"/>
        <w:tab w:val="right" w:pos="9026"/>
      </w:tabs>
      <w:spacing w:after="0"/>
      <w:rPr>
        <w:color w:val="A6A6A6"/>
      </w:rPr>
    </w:pPr>
  </w:p>
  <w:p w14:paraId="00000013" w14:textId="77777777" w:rsidR="00291E95" w:rsidRPr="0023226C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 w:rsidRPr="0023226C">
      <w:rPr>
        <w:rFonts w:ascii="Arial" w:eastAsia="Arial" w:hAnsi="Arial" w:cs="Arial"/>
        <w:sz w:val="20"/>
        <w:szCs w:val="20"/>
      </w:rPr>
      <w:t>Framework Ref: RM6098</w:t>
    </w:r>
  </w:p>
  <w:p w14:paraId="43BB4379" w14:textId="77777777" w:rsidR="0023226C" w:rsidRDefault="0023226C" w:rsidP="002322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 dated 7</w:t>
    </w:r>
    <w:r w:rsidRPr="00750703">
      <w:rPr>
        <w:rFonts w:ascii="Arial" w:eastAsia="Arial" w:hAnsi="Arial" w:cs="Arial"/>
        <w:color w:val="000000"/>
        <w:sz w:val="20"/>
        <w:szCs w:val="20"/>
        <w:vertAlign w:val="superscript"/>
      </w:rPr>
      <w:t>th</w:t>
    </w:r>
    <w:r>
      <w:rPr>
        <w:rFonts w:ascii="Arial" w:eastAsia="Arial" w:hAnsi="Arial" w:cs="Arial"/>
        <w:color w:val="000000"/>
        <w:sz w:val="20"/>
        <w:szCs w:val="20"/>
      </w:rPr>
      <w:t xml:space="preserve"> April 2025.</w:t>
    </w:r>
  </w:p>
  <w:p w14:paraId="00000014" w14:textId="431EAF55" w:rsidR="00291E95" w:rsidRDefault="0023226C" w:rsidP="0023226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A6A6A6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CCTS25A58 Microsoft Enterprise Agreement Renewal 2025</w:t>
    </w:r>
    <w:r>
      <w:rPr>
        <w:rFonts w:ascii="Arial" w:eastAsia="Arial" w:hAnsi="Arial" w:cs="Arial"/>
        <w:color w:val="000000"/>
        <w:sz w:val="20"/>
        <w:szCs w:val="20"/>
      </w:rPr>
      <w:tab/>
    </w:r>
    <w:r w:rsidR="00C86828">
      <w:rPr>
        <w:rFonts w:ascii="Arial" w:eastAsia="Arial" w:hAnsi="Arial" w:cs="Arial"/>
        <w:color w:val="A6A6A6"/>
        <w:sz w:val="20"/>
        <w:szCs w:val="20"/>
      </w:rPr>
      <w:fldChar w:fldCharType="begin"/>
    </w:r>
    <w:r w:rsidR="00C86828">
      <w:rPr>
        <w:rFonts w:ascii="Arial" w:eastAsia="Arial" w:hAnsi="Arial" w:cs="Arial"/>
        <w:color w:val="A6A6A6"/>
        <w:sz w:val="20"/>
        <w:szCs w:val="20"/>
      </w:rPr>
      <w:instrText>PAGE</w:instrText>
    </w:r>
    <w:r w:rsidR="00C86828">
      <w:rPr>
        <w:rFonts w:ascii="Arial" w:eastAsia="Arial" w:hAnsi="Arial" w:cs="Arial"/>
        <w:color w:val="A6A6A6"/>
        <w:sz w:val="20"/>
        <w:szCs w:val="20"/>
      </w:rPr>
      <w:fldChar w:fldCharType="separate"/>
    </w:r>
    <w:r w:rsidR="008C68D6">
      <w:rPr>
        <w:rFonts w:ascii="Arial" w:eastAsia="Arial" w:hAnsi="Arial" w:cs="Arial"/>
        <w:noProof/>
        <w:color w:val="A6A6A6"/>
        <w:sz w:val="20"/>
        <w:szCs w:val="20"/>
      </w:rPr>
      <w:t>1</w:t>
    </w:r>
    <w:r w:rsidR="00C86828">
      <w:rPr>
        <w:rFonts w:ascii="Arial" w:eastAsia="Arial" w:hAnsi="Arial" w:cs="Arial"/>
        <w:color w:val="A6A6A6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39DF" w14:textId="77777777" w:rsidR="00C35982" w:rsidRDefault="00C35982">
      <w:pPr>
        <w:spacing w:after="0" w:line="240" w:lineRule="auto"/>
      </w:pPr>
      <w:r>
        <w:separator/>
      </w:r>
    </w:p>
  </w:footnote>
  <w:footnote w:type="continuationSeparator" w:id="0">
    <w:p w14:paraId="3449553F" w14:textId="77777777" w:rsidR="00C35982" w:rsidRDefault="00C35982">
      <w:pPr>
        <w:spacing w:after="0" w:line="240" w:lineRule="auto"/>
      </w:pPr>
      <w:r>
        <w:continuationSeparator/>
      </w:r>
    </w:p>
  </w:footnote>
  <w:footnote w:type="continuationNotice" w:id="1">
    <w:p w14:paraId="5D503337" w14:textId="77777777" w:rsidR="00C35982" w:rsidRDefault="00C359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E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b/>
        <w:sz w:val="20"/>
        <w:szCs w:val="20"/>
      </w:rPr>
      <w:t>Call-Off Schedule 4 (Call-Off Tender)</w:t>
    </w:r>
  </w:p>
  <w:p w14:paraId="0000000F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Call-Off Ref:</w:t>
    </w:r>
  </w:p>
  <w:p w14:paraId="00000010" w14:textId="77777777" w:rsidR="00291E95" w:rsidRDefault="00C86828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Crown Copyright</w:t>
    </w:r>
    <w:r>
      <w:rPr>
        <w:rFonts w:ascii="Arial" w:eastAsia="Arial" w:hAnsi="Arial" w:cs="Arial"/>
        <w:sz w:val="14"/>
        <w:szCs w:val="14"/>
      </w:rPr>
      <w:t xml:space="preserve"> </w:t>
    </w:r>
    <w:r>
      <w:rPr>
        <w:rFonts w:ascii="Arial" w:eastAsia="Arial" w:hAnsi="Arial" w:cs="Arial"/>
        <w:sz w:val="20"/>
        <w:szCs w:val="20"/>
      </w:rPr>
      <w:t>2018</w:t>
    </w:r>
  </w:p>
  <w:p w14:paraId="00000011" w14:textId="77777777" w:rsidR="00291E95" w:rsidRDefault="00291E9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E95"/>
    <w:rsid w:val="0003320F"/>
    <w:rsid w:val="0023226C"/>
    <w:rsid w:val="00263A09"/>
    <w:rsid w:val="00291E95"/>
    <w:rsid w:val="003E1DFE"/>
    <w:rsid w:val="005D56B8"/>
    <w:rsid w:val="0061341B"/>
    <w:rsid w:val="006217CE"/>
    <w:rsid w:val="00706D51"/>
    <w:rsid w:val="008C68D6"/>
    <w:rsid w:val="009E5E60"/>
    <w:rsid w:val="009F104C"/>
    <w:rsid w:val="00C35982"/>
    <w:rsid w:val="00C86828"/>
    <w:rsid w:val="00CD144F"/>
    <w:rsid w:val="00D44B69"/>
    <w:rsid w:val="00DE1CBA"/>
    <w:rsid w:val="00E76DC7"/>
    <w:rsid w:val="00F87482"/>
    <w:rsid w:val="11FD3EE3"/>
    <w:rsid w:val="2116F2CC"/>
    <w:rsid w:val="2CF4FF30"/>
    <w:rsid w:val="36951C69"/>
    <w:rsid w:val="3B848A53"/>
    <w:rsid w:val="3E94A6A1"/>
    <w:rsid w:val="3F02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0DF94"/>
  <w15:docId w15:val="{1680A52E-D567-46F6-97B3-98190199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3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963FEBEAFFD439F1407C2DB1A7594" ma:contentTypeVersion="15" ma:contentTypeDescription="Create a new document." ma:contentTypeScope="" ma:versionID="bd2f9e61a08ac6823b0a0ca4da02f06e">
  <xsd:schema xmlns:xsd="http://www.w3.org/2001/XMLSchema" xmlns:xs="http://www.w3.org/2001/XMLSchema" xmlns:p="http://schemas.microsoft.com/office/2006/metadata/properties" xmlns:ns2="e2b35971-f043-4b2c-90be-32503d656b9c" xmlns:ns3="04738c6d-ecc8-46f1-821f-82e308eab3d9" targetNamespace="http://schemas.microsoft.com/office/2006/metadata/properties" ma:root="true" ma:fieldsID="ae2c63e471e82d9344124e3ec02f72e9" ns2:_="" ns3:_="">
    <xsd:import namespace="e2b35971-f043-4b2c-90be-32503d656b9c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Hyperlink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35971-f043-4b2c-90be-32503d656b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Hyperlink" ma:index="19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f2bee67-ea82-4a61-9f18-c57d7547c131}" ma:internalName="TaxCatchAll" ma:showField="CatchAllData" ma:web="75092da7-5bb5-470a-b01b-a5ae104785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++V3ye7nR1SkFXFvEupBXdNAeg==">AMUW2mUz66f9SL4xFuD6Az8sApJ7IpKSohxssKrPM7gSPvdRHCxJR7WlNMc8dPCLWjQSiie9iz/7NDxt9exqXgaXdvLB8502l4KioyV8XS4ZXIz2syDiV2kzi3aRCHpFlyz9NsVuRgNTUHzrx9HGyAP6Gir9/hTP4Q==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yperlink xmlns="e2b35971-f043-4b2c-90be-32503d656b9c">
      <Url xsi:nil="true"/>
      <Description xsi:nil="true"/>
    </Hyperlink>
    <TaxCatchAll xmlns="04738c6d-ecc8-46f1-821f-82e308eab3d9" xsi:nil="true"/>
    <lcf76f155ced4ddcb4097134ff3c332f xmlns="e2b35971-f043-4b2c-90be-32503d656b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DB4FCF1-D45A-4D13-A680-C621A82DF9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35971-f043-4b2c-90be-32503d656b9c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682F113-6355-44C9-BD4E-4770716DA0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CCF2A1-380A-4883-BF3A-430DF1AA47E1}">
  <ds:schemaRefs>
    <ds:schemaRef ds:uri="http://schemas.microsoft.com/office/2006/metadata/properties"/>
    <ds:schemaRef ds:uri="http://schemas.microsoft.com/office/infopath/2007/PartnerControls"/>
    <ds:schemaRef ds:uri="e2b35971-f043-4b2c-90be-32503d656b9c"/>
    <ds:schemaRef ds:uri="04738c6d-ecc8-46f1-821f-82e308eab3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4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Tarrant</dc:creator>
  <cp:lastModifiedBy>Beavin, Joe Mr (UKStratCom DD-CM-SW-CO-71)</cp:lastModifiedBy>
  <cp:revision>2</cp:revision>
  <dcterms:created xsi:type="dcterms:W3CDTF">2025-06-27T10:03:00Z</dcterms:created>
  <dcterms:modified xsi:type="dcterms:W3CDTF">2025-06-27T10:03:00Z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D1V6</vt:lpwstr>
  </property>
  <property fmtid="{D5CDD505-2E9C-101B-9397-08002B2CF9AE}" pid="3" name="ContentTypeId">
    <vt:lpwstr>0x010100DFC963FEBEAFFD439F1407C2DB1A7594</vt:lpwstr>
  </property>
  <property fmtid="{D5CDD505-2E9C-101B-9397-08002B2CF9AE}" pid="4" name="MSIP_Label_d8a60473-494b-4586-a1bb-b0e663054676_Enabled">
    <vt:lpwstr>true</vt:lpwstr>
  </property>
  <property fmtid="{D5CDD505-2E9C-101B-9397-08002B2CF9AE}" pid="5" name="MSIP_Label_d8a60473-494b-4586-a1bb-b0e663054676_SetDate">
    <vt:lpwstr>2025-04-01T13:00:16Z</vt:lpwstr>
  </property>
  <property fmtid="{D5CDD505-2E9C-101B-9397-08002B2CF9AE}" pid="6" name="MSIP_Label_d8a60473-494b-4586-a1bb-b0e663054676_Method">
    <vt:lpwstr>Privileged</vt:lpwstr>
  </property>
  <property fmtid="{D5CDD505-2E9C-101B-9397-08002B2CF9AE}" pid="7" name="MSIP_Label_d8a60473-494b-4586-a1bb-b0e663054676_Name">
    <vt:lpwstr>MOD-1-O-‘UNMARKED’</vt:lpwstr>
  </property>
  <property fmtid="{D5CDD505-2E9C-101B-9397-08002B2CF9AE}" pid="8" name="MSIP_Label_d8a60473-494b-4586-a1bb-b0e663054676_SiteId">
    <vt:lpwstr>be7760ed-5953-484b-ae95-d0a16dfa09e5</vt:lpwstr>
  </property>
  <property fmtid="{D5CDD505-2E9C-101B-9397-08002B2CF9AE}" pid="9" name="MSIP_Label_d8a60473-494b-4586-a1bb-b0e663054676_ActionId">
    <vt:lpwstr>17f03591-86cb-4751-86e3-35ce5627b29a</vt:lpwstr>
  </property>
  <property fmtid="{D5CDD505-2E9C-101B-9397-08002B2CF9AE}" pid="10" name="MSIP_Label_d8a60473-494b-4586-a1bb-b0e663054676_ContentBits">
    <vt:lpwstr>0</vt:lpwstr>
  </property>
  <property fmtid="{D5CDD505-2E9C-101B-9397-08002B2CF9AE}" pid="11" name="MSIP_Label_d8a60473-494b-4586-a1bb-b0e663054676_Tag">
    <vt:lpwstr>10, 0, 1, 2</vt:lpwstr>
  </property>
  <property fmtid="{D5CDD505-2E9C-101B-9397-08002B2CF9AE}" pid="12" name="MediaServiceImageTags">
    <vt:lpwstr/>
  </property>
</Properties>
</file>