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2F49C" w14:textId="77777777" w:rsidR="0040718C" w:rsidRDefault="00665BDA">
      <w:pPr>
        <w:rPr>
          <w:rFonts w:ascii="Arial" w:eastAsia="Arial" w:hAnsi="Arial" w:cs="Arial"/>
          <w:b/>
          <w:sz w:val="36"/>
          <w:szCs w:val="36"/>
        </w:rPr>
      </w:pPr>
      <w:r>
        <w:rPr>
          <w:rFonts w:ascii="Arial" w:eastAsia="Arial" w:hAnsi="Arial" w:cs="Arial"/>
          <w:b/>
          <w:sz w:val="36"/>
          <w:szCs w:val="36"/>
        </w:rPr>
        <w:t>Joint Schedule 4 (Commercially Sensitive Information)</w:t>
      </w:r>
    </w:p>
    <w:p w14:paraId="076EC6B0" w14:textId="77777777" w:rsidR="0040718C" w:rsidRDefault="00665BDA">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14:paraId="3FC90263" w14:textId="77777777" w:rsidR="0040718C" w:rsidRDefault="00665BDA">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1D6D6F80" w14:textId="77777777" w:rsidR="0040718C" w:rsidRDefault="00665BDA">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0A5B4BAF" w14:textId="77777777" w:rsidR="0040718C" w:rsidRDefault="00665BDA">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6B73254E" w14:textId="77777777" w:rsidR="0040718C" w:rsidRDefault="0040718C">
      <w:pPr>
        <w:pBdr>
          <w:top w:val="nil"/>
          <w:left w:val="nil"/>
          <w:bottom w:val="nil"/>
          <w:right w:val="nil"/>
          <w:between w:val="nil"/>
        </w:pBdr>
        <w:tabs>
          <w:tab w:val="left" w:pos="1134"/>
        </w:tabs>
        <w:spacing w:before="120" w:after="120" w:line="240" w:lineRule="auto"/>
        <w:ind w:left="644" w:hanging="576"/>
        <w:jc w:val="both"/>
        <w:rPr>
          <w:color w:val="000000"/>
        </w:rPr>
      </w:pPr>
    </w:p>
    <w:tbl>
      <w:tblPr>
        <w:tblStyle w:val="a0"/>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40718C" w14:paraId="3537C376" w14:textId="77777777">
        <w:trPr>
          <w:tblHeader/>
        </w:trPr>
        <w:tc>
          <w:tcPr>
            <w:tcW w:w="990" w:type="dxa"/>
          </w:tcPr>
          <w:p w14:paraId="3B6B0C09" w14:textId="77777777" w:rsidR="0040718C" w:rsidRDefault="00665BDA">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No.</w:t>
            </w:r>
          </w:p>
        </w:tc>
        <w:tc>
          <w:tcPr>
            <w:tcW w:w="1710" w:type="dxa"/>
          </w:tcPr>
          <w:p w14:paraId="14B981ED" w14:textId="77777777" w:rsidR="0040718C" w:rsidRDefault="00665BDA">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Date</w:t>
            </w:r>
          </w:p>
        </w:tc>
        <w:tc>
          <w:tcPr>
            <w:tcW w:w="3011" w:type="dxa"/>
          </w:tcPr>
          <w:p w14:paraId="2BBA0D9B" w14:textId="77777777" w:rsidR="0040718C" w:rsidRDefault="00665BDA">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Item(s)</w:t>
            </w:r>
          </w:p>
        </w:tc>
        <w:tc>
          <w:tcPr>
            <w:tcW w:w="2238" w:type="dxa"/>
          </w:tcPr>
          <w:p w14:paraId="1BA8C91B" w14:textId="77777777" w:rsidR="0040718C" w:rsidRDefault="00665BDA">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Duration of Confidentiality</w:t>
            </w:r>
          </w:p>
        </w:tc>
      </w:tr>
      <w:tr w:rsidR="0040718C" w14:paraId="6C5E487C" w14:textId="77777777">
        <w:tc>
          <w:tcPr>
            <w:tcW w:w="990" w:type="dxa"/>
          </w:tcPr>
          <w:p w14:paraId="3752579D" w14:textId="77777777" w:rsidR="0040718C" w:rsidRDefault="0040718C">
            <w:pPr>
              <w:keepNext/>
              <w:pBdr>
                <w:top w:val="nil"/>
                <w:left w:val="nil"/>
                <w:bottom w:val="nil"/>
                <w:right w:val="nil"/>
                <w:between w:val="nil"/>
              </w:pBdr>
              <w:spacing w:before="240" w:after="120"/>
              <w:ind w:left="142"/>
              <w:jc w:val="both"/>
              <w:rPr>
                <w:rFonts w:ascii="Arial" w:eastAsia="Arial" w:hAnsi="Arial" w:cs="Arial"/>
                <w:sz w:val="24"/>
                <w:szCs w:val="24"/>
              </w:rPr>
            </w:pPr>
          </w:p>
        </w:tc>
        <w:tc>
          <w:tcPr>
            <w:tcW w:w="1710" w:type="dxa"/>
          </w:tcPr>
          <w:p w14:paraId="6CF80264" w14:textId="4E247A17" w:rsidR="0040718C" w:rsidRDefault="00B32D0F">
            <w:pPr>
              <w:keepNext/>
              <w:pBdr>
                <w:top w:val="nil"/>
                <w:left w:val="nil"/>
                <w:bottom w:val="nil"/>
                <w:right w:val="nil"/>
                <w:between w:val="nil"/>
              </w:pBdr>
              <w:spacing w:before="240" w:after="120"/>
              <w:ind w:left="142"/>
              <w:jc w:val="both"/>
              <w:rPr>
                <w:rFonts w:ascii="Arial" w:eastAsia="Arial" w:hAnsi="Arial" w:cs="Arial"/>
                <w:sz w:val="24"/>
                <w:szCs w:val="24"/>
                <w:highlight w:val="yellow"/>
              </w:rPr>
            </w:pPr>
            <w:r w:rsidRPr="00B32D0F">
              <w:rPr>
                <w:rFonts w:ascii="Arial" w:eastAsia="Arial" w:hAnsi="Arial" w:cs="Arial"/>
                <w:sz w:val="24"/>
                <w:szCs w:val="24"/>
              </w:rPr>
              <w:t>Thursday 23</w:t>
            </w:r>
            <w:r>
              <w:rPr>
                <w:rFonts w:ascii="Arial" w:eastAsia="Arial" w:hAnsi="Arial" w:cs="Arial"/>
                <w:sz w:val="24"/>
                <w:szCs w:val="24"/>
              </w:rPr>
              <w:t xml:space="preserve">rd </w:t>
            </w:r>
            <w:r w:rsidRPr="00B32D0F">
              <w:rPr>
                <w:rFonts w:ascii="Arial" w:eastAsia="Arial" w:hAnsi="Arial" w:cs="Arial"/>
                <w:sz w:val="24"/>
                <w:szCs w:val="24"/>
              </w:rPr>
              <w:t>October 2025</w:t>
            </w:r>
            <w:r w:rsidR="00665BDA">
              <w:rPr>
                <w:rFonts w:ascii="Arial" w:eastAsia="Arial" w:hAnsi="Arial" w:cs="Arial"/>
                <w:sz w:val="24"/>
                <w:szCs w:val="24"/>
                <w:highlight w:val="yellow"/>
              </w:rPr>
              <w:t xml:space="preserve"> </w:t>
            </w:r>
          </w:p>
        </w:tc>
        <w:tc>
          <w:tcPr>
            <w:tcW w:w="3011" w:type="dxa"/>
          </w:tcPr>
          <w:p w14:paraId="6351C930" w14:textId="77777777" w:rsidR="00D562A1" w:rsidRDefault="00D562A1" w:rsidP="00D562A1">
            <w:pPr>
              <w:rPr>
                <w:rFonts w:ascii="Times" w:hAnsi="Times" w:cs="Times"/>
                <w:color w:val="FF0000"/>
                <w:sz w:val="27"/>
                <w:szCs w:val="27"/>
              </w:rPr>
            </w:pPr>
            <w:r>
              <w:rPr>
                <w:rFonts w:ascii="Times" w:hAnsi="Times" w:cs="Times"/>
                <w:color w:val="FF0000"/>
                <w:sz w:val="27"/>
                <w:szCs w:val="27"/>
              </w:rPr>
              <w:t>REDACTED TEXT under FOIA Section 43, Commercial Interests</w:t>
            </w:r>
          </w:p>
          <w:p w14:paraId="0180A6CD" w14:textId="68CB88F3" w:rsidR="0040718C" w:rsidRDefault="0040718C">
            <w:pPr>
              <w:keepNext/>
              <w:pBdr>
                <w:top w:val="nil"/>
                <w:left w:val="nil"/>
                <w:bottom w:val="nil"/>
                <w:right w:val="nil"/>
                <w:between w:val="nil"/>
              </w:pBdr>
              <w:spacing w:before="240" w:after="120"/>
              <w:ind w:left="142"/>
              <w:jc w:val="both"/>
              <w:rPr>
                <w:rFonts w:ascii="Arial" w:eastAsia="Arial" w:hAnsi="Arial" w:cs="Arial"/>
                <w:sz w:val="24"/>
                <w:szCs w:val="24"/>
                <w:highlight w:val="yellow"/>
              </w:rPr>
            </w:pPr>
          </w:p>
        </w:tc>
        <w:tc>
          <w:tcPr>
            <w:tcW w:w="2238" w:type="dxa"/>
          </w:tcPr>
          <w:p w14:paraId="00C8505D" w14:textId="77777777" w:rsidR="00D562A1" w:rsidRDefault="00D562A1" w:rsidP="00D562A1">
            <w:pPr>
              <w:rPr>
                <w:rFonts w:ascii="Times" w:hAnsi="Times" w:cs="Times"/>
                <w:color w:val="FF0000"/>
                <w:sz w:val="27"/>
                <w:szCs w:val="27"/>
              </w:rPr>
            </w:pPr>
            <w:r>
              <w:rPr>
                <w:rFonts w:ascii="Times" w:hAnsi="Times" w:cs="Times"/>
                <w:color w:val="FF0000"/>
                <w:sz w:val="27"/>
                <w:szCs w:val="27"/>
              </w:rPr>
              <w:t>REDACTED TEXT under FOIA Section 43, Commercial Interests</w:t>
            </w:r>
          </w:p>
          <w:p w14:paraId="3F8BAC50" w14:textId="59A096DC" w:rsidR="0040718C" w:rsidRDefault="0040718C">
            <w:pPr>
              <w:keepNext/>
              <w:pBdr>
                <w:top w:val="nil"/>
                <w:left w:val="nil"/>
                <w:bottom w:val="nil"/>
                <w:right w:val="nil"/>
                <w:between w:val="nil"/>
              </w:pBdr>
              <w:spacing w:before="240" w:after="120"/>
              <w:ind w:left="142"/>
              <w:jc w:val="both"/>
              <w:rPr>
                <w:rFonts w:ascii="Arial" w:eastAsia="Arial" w:hAnsi="Arial" w:cs="Arial"/>
                <w:sz w:val="24"/>
                <w:szCs w:val="24"/>
                <w:highlight w:val="yellow"/>
              </w:rPr>
            </w:pPr>
          </w:p>
        </w:tc>
      </w:tr>
    </w:tbl>
    <w:p w14:paraId="780FB707" w14:textId="77777777" w:rsidR="0040718C" w:rsidRDefault="0040718C"/>
    <w:p w14:paraId="0DED7CA9" w14:textId="77777777" w:rsidR="0040718C" w:rsidRDefault="0040718C">
      <w:pPr>
        <w:sectPr w:rsidR="0040718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pPr>
    </w:p>
    <w:p w14:paraId="6AD40F45" w14:textId="77777777" w:rsidR="0040718C" w:rsidRDefault="0040718C">
      <w:bookmarkStart w:id="1" w:name="_heading=h.gjdgxs" w:colFirst="0" w:colLast="0"/>
      <w:bookmarkEnd w:id="1"/>
    </w:p>
    <w:sectPr w:rsidR="0040718C">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7D2DF" w14:textId="77777777" w:rsidR="00523934" w:rsidRDefault="00523934">
      <w:pPr>
        <w:spacing w:after="0" w:line="240" w:lineRule="auto"/>
      </w:pPr>
      <w:r>
        <w:separator/>
      </w:r>
    </w:p>
  </w:endnote>
  <w:endnote w:type="continuationSeparator" w:id="0">
    <w:p w14:paraId="00D25F7D" w14:textId="77777777" w:rsidR="00523934" w:rsidRDefault="00523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B25E" w14:textId="77777777" w:rsidR="0040718C" w:rsidRDefault="0040718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0BC69" w14:textId="77777777" w:rsidR="0040718C" w:rsidRDefault="00665BDA">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RM6265 Vehicle Hire Solutions</w:t>
    </w:r>
    <w:r>
      <w:rPr>
        <w:rFonts w:ascii="Arial" w:eastAsia="Arial" w:hAnsi="Arial" w:cs="Arial"/>
        <w:sz w:val="20"/>
        <w:szCs w:val="20"/>
      </w:rPr>
      <w:tab/>
      <w:t xml:space="preserve">                                           </w:t>
    </w:r>
  </w:p>
  <w:p w14:paraId="5428C476" w14:textId="77777777" w:rsidR="0040718C" w:rsidRDefault="00665BD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84ED7">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3B05C52D" w14:textId="77777777" w:rsidR="0040718C" w:rsidRDefault="00665B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Model Version: v3.1</w:t>
    </w:r>
    <w:r>
      <w:tab/>
    </w:r>
    <w:r>
      <w:tab/>
    </w:r>
    <w:r>
      <w:tab/>
    </w:r>
    <w:r>
      <w:tab/>
    </w:r>
    <w:r>
      <w:tab/>
    </w:r>
    <w:r>
      <w:tab/>
    </w:r>
    <w:r>
      <w:tab/>
    </w:r>
    <w:r>
      <w:tab/>
    </w:r>
    <w:r>
      <w:tab/>
    </w:r>
    <w:r>
      <w:tab/>
    </w:r>
    <w:r>
      <w:tab/>
    </w:r>
    <w:bookmarkStart w:id="0" w:name="bookmark=id.30j0zll" w:colFirst="0" w:colLast="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37069" w14:textId="77777777" w:rsidR="0040718C" w:rsidRDefault="004071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12F0D" w14:textId="77777777" w:rsidR="00523934" w:rsidRDefault="00523934">
      <w:pPr>
        <w:spacing w:after="0" w:line="240" w:lineRule="auto"/>
      </w:pPr>
      <w:r>
        <w:separator/>
      </w:r>
    </w:p>
  </w:footnote>
  <w:footnote w:type="continuationSeparator" w:id="0">
    <w:p w14:paraId="58362BC6" w14:textId="77777777" w:rsidR="00523934" w:rsidRDefault="00523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AF4C" w14:textId="77777777" w:rsidR="0040718C" w:rsidRDefault="0040718C">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D5B2E" w14:textId="77777777" w:rsidR="0040718C" w:rsidRDefault="00665BD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Joint Schedule 4 (Commercially Sensitive Information)</w:t>
    </w:r>
  </w:p>
  <w:p w14:paraId="1D4FBB32" w14:textId="77777777" w:rsidR="0040718C" w:rsidRDefault="00665BD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22</w:t>
    </w:r>
    <w:r>
      <w:rPr>
        <w:rFonts w:ascii="Arial" w:eastAsia="Arial" w:hAnsi="Arial" w:cs="Arial"/>
        <w:color w:val="000000"/>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8DED" w14:textId="77777777" w:rsidR="0040718C" w:rsidRDefault="0040718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F54102"/>
    <w:multiLevelType w:val="multilevel"/>
    <w:tmpl w:val="5F14E372"/>
    <w:lvl w:ilvl="0">
      <w:start w:val="1"/>
      <w:numFmt w:val="decimal"/>
      <w:pStyle w:val="GPSL1CLAUSEHEADING"/>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pStyle w:val="GPSL2NumberedBoldHeading"/>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18C"/>
    <w:rsid w:val="001C7474"/>
    <w:rsid w:val="0040718C"/>
    <w:rsid w:val="004E0781"/>
    <w:rsid w:val="00523934"/>
    <w:rsid w:val="00665BDA"/>
    <w:rsid w:val="008C34FA"/>
    <w:rsid w:val="008D7475"/>
    <w:rsid w:val="00B32D0F"/>
    <w:rsid w:val="00D562A1"/>
    <w:rsid w:val="00E84ED7"/>
    <w:rsid w:val="00E91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9F8CE"/>
  <w15:docId w15:val="{6F859AE2-B712-4B1B-9C60-782934B7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SVAZwfvtnmhVt6ud9vWneNLy4Q==">AMUW2mWHcUtJMcLRCS7nEFSt4Alb1IkGbtqSMyqMmVIpdfc+0nekI7zddHINqZgya+VbPePUrSGD3+oqi8kvGici2+h1W6b9CUjJGn/ABtHxuw5Sd76vimg08Og4uiMzQTBAFOnCTxcrtfl9z/pMGOytQtV7yn8neg==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Azzy Kuddus</dc:creator>
  <cp:lastModifiedBy>Azzy Kuddus</cp:lastModifiedBy>
  <cp:revision>4</cp:revision>
  <dcterms:created xsi:type="dcterms:W3CDTF">2025-10-06T14:21:00Z</dcterms:created>
  <dcterms:modified xsi:type="dcterms:W3CDTF">2025-10-23T08:12:00Z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