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A5668D" w14:textId="1CDD6F4D" w:rsidR="00CD434F" w:rsidRDefault="00334441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345340D6" wp14:editId="537A4E5D">
            <wp:simplePos x="0" y="0"/>
            <wp:positionH relativeFrom="column">
              <wp:posOffset>4945380</wp:posOffset>
            </wp:positionH>
            <wp:positionV relativeFrom="paragraph">
              <wp:posOffset>-6985</wp:posOffset>
            </wp:positionV>
            <wp:extent cx="1038860" cy="1038860"/>
            <wp:effectExtent l="0" t="0" r="8890" b="88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860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498">
        <w:rPr>
          <w:b/>
          <w:bCs/>
          <w:sz w:val="32"/>
          <w:szCs w:val="32"/>
        </w:rPr>
        <w:t>Lindisfarne in Beal</w:t>
      </w:r>
      <w:r w:rsidR="00136254" w:rsidRPr="00136254">
        <w:rPr>
          <w:b/>
          <w:bCs/>
          <w:sz w:val="32"/>
          <w:szCs w:val="32"/>
        </w:rPr>
        <w:t xml:space="preserve"> – Natural England Depot</w:t>
      </w:r>
    </w:p>
    <w:p w14:paraId="17B067D1" w14:textId="7178DF1F" w:rsidR="00136254" w:rsidRPr="00136254" w:rsidRDefault="002019EC">
      <w:pPr>
        <w:rPr>
          <w:b/>
          <w:bCs/>
          <w:sz w:val="32"/>
          <w:szCs w:val="32"/>
        </w:rPr>
      </w:pPr>
      <w:r w:rsidRPr="002F7D9B">
        <w:rPr>
          <w:b/>
          <w:bCs/>
          <w:sz w:val="32"/>
          <w:szCs w:val="32"/>
          <w:u w:val="single"/>
        </w:rPr>
        <w:t>Scoping Document</w:t>
      </w:r>
      <w:r w:rsidR="002F7D9B" w:rsidRPr="002F7D9B">
        <w:rPr>
          <w:b/>
          <w:bCs/>
          <w:sz w:val="32"/>
          <w:szCs w:val="32"/>
          <w:u w:val="single"/>
        </w:rPr>
        <w:t xml:space="preserve"> PV Upgrade</w:t>
      </w:r>
      <w:r>
        <w:rPr>
          <w:b/>
          <w:bCs/>
          <w:sz w:val="32"/>
          <w:szCs w:val="32"/>
        </w:rPr>
        <w:t xml:space="preserve"> – </w:t>
      </w:r>
      <w:r w:rsidR="002B273A">
        <w:rPr>
          <w:b/>
          <w:bCs/>
          <w:sz w:val="32"/>
          <w:szCs w:val="32"/>
        </w:rPr>
        <w:t>February 2025</w:t>
      </w:r>
    </w:p>
    <w:p w14:paraId="68F06795" w14:textId="69C29DFC" w:rsidR="00136254" w:rsidRDefault="00136254"/>
    <w:p w14:paraId="3B6F5B80" w14:textId="77777777" w:rsidR="00042BFC" w:rsidRPr="00042BFC" w:rsidRDefault="00042BFC">
      <w:pPr>
        <w:rPr>
          <w:b/>
          <w:bCs/>
        </w:rPr>
      </w:pPr>
      <w:r w:rsidRPr="00042BFC">
        <w:rPr>
          <w:b/>
          <w:bCs/>
        </w:rPr>
        <w:t>Generally</w:t>
      </w:r>
    </w:p>
    <w:p w14:paraId="53621EEE" w14:textId="1B891F0A" w:rsidR="00301BB2" w:rsidRDefault="002019EC">
      <w:r>
        <w:t xml:space="preserve">The works: </w:t>
      </w:r>
      <w:r w:rsidR="00E44C9E">
        <w:t xml:space="preserve"> </w:t>
      </w:r>
      <w:r w:rsidR="00201EB1">
        <w:t xml:space="preserve">Involve the upgrading of the existing </w:t>
      </w:r>
      <w:r w:rsidR="00EB71F2">
        <w:t>single-phase</w:t>
      </w:r>
      <w:r w:rsidR="00201EB1">
        <w:t xml:space="preserve"> inverter and battery installation to a </w:t>
      </w:r>
      <w:r w:rsidR="00804C14">
        <w:t>3-phase</w:t>
      </w:r>
      <w:r w:rsidR="00201EB1">
        <w:t xml:space="preserve"> inverter with additional batteries. </w:t>
      </w:r>
    </w:p>
    <w:p w14:paraId="55FC48EF" w14:textId="4419B617" w:rsidR="001F5C0D" w:rsidRPr="00564B06" w:rsidRDefault="001F5C0D">
      <w:pPr>
        <w:rPr>
          <w:b/>
          <w:bCs/>
        </w:rPr>
      </w:pPr>
      <w:r w:rsidRPr="00564B06">
        <w:rPr>
          <w:b/>
          <w:bCs/>
        </w:rPr>
        <w:t>As Existing:</w:t>
      </w:r>
    </w:p>
    <w:p w14:paraId="587C262A" w14:textId="687D864D" w:rsidR="002019EC" w:rsidRDefault="00E44C9E">
      <w:r>
        <w:t xml:space="preserve">There is already a </w:t>
      </w:r>
      <w:r w:rsidR="00EB71F2">
        <w:t>single-phase</w:t>
      </w:r>
      <w:r w:rsidR="00DC2F8D">
        <w:t xml:space="preserve"> system, with PV strings conn</w:t>
      </w:r>
      <w:r w:rsidR="00BA60EF">
        <w:t xml:space="preserve">ected to the inverters via a total of </w:t>
      </w:r>
      <w:proofErr w:type="gramStart"/>
      <w:r w:rsidR="00BA60EF">
        <w:t>4</w:t>
      </w:r>
      <w:proofErr w:type="gramEnd"/>
      <w:r w:rsidR="00BA60EF">
        <w:t xml:space="preserve"> strings</w:t>
      </w:r>
      <w:r w:rsidR="00691AC9">
        <w:t xml:space="preserve"> from 3 roof / building mounted arrays</w:t>
      </w:r>
      <w:r w:rsidR="00971141">
        <w:t xml:space="preserve">, which is a 13kW system. </w:t>
      </w:r>
      <w:r w:rsidR="00691AC9">
        <w:t xml:space="preserve"> </w:t>
      </w:r>
      <w:r w:rsidR="00073C66">
        <w:t xml:space="preserve"> </w:t>
      </w:r>
    </w:p>
    <w:p w14:paraId="04AF4733" w14:textId="77777777" w:rsidR="00082E73" w:rsidRDefault="002019EC" w:rsidP="00082E7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4"/>
          <w:szCs w:val="24"/>
        </w:rPr>
      </w:pPr>
      <w:r>
        <w:t xml:space="preserve">The current PV system </w:t>
      </w:r>
      <w:r w:rsidR="005E326B">
        <w:t xml:space="preserve">is dual set up, with </w:t>
      </w:r>
      <w:proofErr w:type="gramStart"/>
      <w:r w:rsidR="00DC02E1">
        <w:t>4</w:t>
      </w:r>
      <w:proofErr w:type="gramEnd"/>
      <w:r w:rsidR="00DC02E1">
        <w:t xml:space="preserve"> strings to DC isolators, and connected to </w:t>
      </w:r>
      <w:r w:rsidR="00546285">
        <w:t xml:space="preserve">two </w:t>
      </w:r>
      <w:r w:rsidR="000703D8">
        <w:t>Solax X3 G4 7.5kW hybrid inverters</w:t>
      </w:r>
      <w:r w:rsidR="00691AC9">
        <w:t xml:space="preserve">, see Schematic No1. </w:t>
      </w:r>
      <w:r w:rsidR="00082E73">
        <w:rPr>
          <w:rFonts w:ascii="Calibri" w:hAnsi="Calibri" w:cs="Calibri"/>
          <w:sz w:val="24"/>
          <w:szCs w:val="24"/>
        </w:rPr>
        <w:t xml:space="preserve">These </w:t>
      </w:r>
      <w:proofErr w:type="gramStart"/>
      <w:r w:rsidR="00082E73">
        <w:rPr>
          <w:rFonts w:ascii="Calibri" w:hAnsi="Calibri" w:cs="Calibri"/>
          <w:sz w:val="24"/>
          <w:szCs w:val="24"/>
        </w:rPr>
        <w:t>are wired</w:t>
      </w:r>
      <w:proofErr w:type="gramEnd"/>
      <w:r w:rsidR="00082E73">
        <w:rPr>
          <w:rFonts w:ascii="Calibri" w:hAnsi="Calibri" w:cs="Calibri"/>
          <w:sz w:val="24"/>
          <w:szCs w:val="24"/>
        </w:rPr>
        <w:t xml:space="preserve"> back to the electrical network via individual 32A</w:t>
      </w:r>
    </w:p>
    <w:p w14:paraId="534B2D7E" w14:textId="0A0DE667" w:rsidR="00082E73" w:rsidRDefault="00082E73" w:rsidP="00082E73">
      <w:r>
        <w:rPr>
          <w:rFonts w:ascii="Calibri" w:hAnsi="Calibri" w:cs="Calibri"/>
          <w:sz w:val="24"/>
          <w:szCs w:val="24"/>
        </w:rPr>
        <w:t>CPD’s, A 63A RCBO and AC isolator to a 63A CPD in the main distribution board</w:t>
      </w:r>
      <w:r w:rsidR="00564B06">
        <w:rPr>
          <w:rFonts w:ascii="Calibri" w:hAnsi="Calibri" w:cs="Calibri"/>
          <w:sz w:val="24"/>
          <w:szCs w:val="24"/>
        </w:rPr>
        <w:t xml:space="preserve">. See </w:t>
      </w:r>
      <w:r w:rsidR="00564B06" w:rsidRPr="00564B06">
        <w:rPr>
          <w:rFonts w:ascii="Calibri" w:hAnsi="Calibri" w:cs="Calibri"/>
          <w:b/>
          <w:bCs/>
          <w:sz w:val="24"/>
          <w:szCs w:val="24"/>
        </w:rPr>
        <w:t>Schematic 1</w:t>
      </w:r>
      <w:r w:rsidR="00564B06">
        <w:rPr>
          <w:rFonts w:ascii="Calibri" w:hAnsi="Calibri" w:cs="Calibri"/>
          <w:sz w:val="24"/>
          <w:szCs w:val="24"/>
        </w:rPr>
        <w:t xml:space="preserve"> for the configuration. </w:t>
      </w:r>
    </w:p>
    <w:p w14:paraId="762F478C" w14:textId="57B51998" w:rsidR="00EB7CCC" w:rsidRDefault="002F7D9B">
      <w:r>
        <w:rPr>
          <w:b/>
          <w:bCs/>
        </w:rPr>
        <w:t>E</w:t>
      </w:r>
      <w:r w:rsidR="00EB7CCC" w:rsidRPr="00564B06">
        <w:rPr>
          <w:b/>
          <w:bCs/>
        </w:rPr>
        <w:t>xisting system</w:t>
      </w:r>
      <w:r>
        <w:rPr>
          <w:b/>
          <w:bCs/>
        </w:rPr>
        <w:t xml:space="preserve"> details</w:t>
      </w:r>
      <w:r w:rsidR="0093458B">
        <w:rPr>
          <w:b/>
          <w:bCs/>
        </w:rPr>
        <w:t xml:space="preserve"> and </w:t>
      </w:r>
      <w:r>
        <w:rPr>
          <w:b/>
          <w:bCs/>
        </w:rPr>
        <w:t>photos</w:t>
      </w:r>
      <w:r w:rsidR="00EB7CCC" w:rsidRPr="00564B06">
        <w:rPr>
          <w:b/>
          <w:bCs/>
        </w:rPr>
        <w:t>:</w:t>
      </w:r>
      <w:r w:rsidR="00EB7CCC">
        <w:t xml:space="preserve"> </w:t>
      </w:r>
    </w:p>
    <w:p w14:paraId="0FFC18D2" w14:textId="30DCB139" w:rsidR="00564B06" w:rsidRDefault="00564B06">
      <w:r w:rsidRPr="003957AC">
        <w:rPr>
          <w:b/>
          <w:bCs/>
        </w:rPr>
        <w:t>Photo 1:</w:t>
      </w:r>
      <w:r>
        <w:t xml:space="preserve"> Shows the </w:t>
      </w:r>
      <w:r w:rsidR="00382B77">
        <w:t>system, as currently installed</w:t>
      </w:r>
      <w:r w:rsidR="006A726C">
        <w:t xml:space="preserve"> on the </w:t>
      </w:r>
      <w:r w:rsidR="00097756">
        <w:t>first-floor</w:t>
      </w:r>
      <w:r w:rsidR="006A726C">
        <w:t xml:space="preserve"> landing area. </w:t>
      </w:r>
    </w:p>
    <w:p w14:paraId="47EDB39D" w14:textId="1728EB1A" w:rsidR="00382B77" w:rsidRDefault="00382B77">
      <w:r w:rsidRPr="003957AC">
        <w:rPr>
          <w:b/>
          <w:bCs/>
        </w:rPr>
        <w:t>Photo 2:</w:t>
      </w:r>
      <w:r>
        <w:t xml:space="preserve"> Shows the new </w:t>
      </w:r>
      <w:proofErr w:type="gramStart"/>
      <w:r w:rsidR="00FB760F">
        <w:t>3</w:t>
      </w:r>
      <w:proofErr w:type="gramEnd"/>
      <w:r w:rsidR="00FB760F">
        <w:t xml:space="preserve"> phase distribution board. </w:t>
      </w:r>
    </w:p>
    <w:p w14:paraId="211C0243" w14:textId="79DE3797" w:rsidR="00FB760F" w:rsidRDefault="00FB760F">
      <w:r w:rsidRPr="003957AC">
        <w:rPr>
          <w:b/>
          <w:bCs/>
        </w:rPr>
        <w:t>Photo 3:</w:t>
      </w:r>
      <w:r>
        <w:t xml:space="preserve"> Shows the incoming mains and breakers located to the right of th</w:t>
      </w:r>
      <w:r w:rsidR="009536A5">
        <w:t xml:space="preserve">e </w:t>
      </w:r>
      <w:r w:rsidR="00097756">
        <w:t>3-phase</w:t>
      </w:r>
      <w:r w:rsidR="009536A5">
        <w:t xml:space="preserve"> distribution board, all of which is located on the ground floor, and is directly below the </w:t>
      </w:r>
      <w:r w:rsidR="003957AC">
        <w:t xml:space="preserve">Solax battery / inverter system. </w:t>
      </w:r>
    </w:p>
    <w:p w14:paraId="7C2CA558" w14:textId="35986062" w:rsidR="0093458B" w:rsidRDefault="0093458B">
      <w:r w:rsidRPr="0093458B">
        <w:rPr>
          <w:b/>
          <w:bCs/>
        </w:rPr>
        <w:t xml:space="preserve">Photo </w:t>
      </w:r>
      <w:proofErr w:type="gramStart"/>
      <w:r w:rsidRPr="0093458B">
        <w:rPr>
          <w:b/>
          <w:bCs/>
        </w:rPr>
        <w:t>4</w:t>
      </w:r>
      <w:proofErr w:type="gramEnd"/>
      <w:r w:rsidR="00E36E94">
        <w:rPr>
          <w:b/>
          <w:bCs/>
        </w:rPr>
        <w:t xml:space="preserve"> and Site Plan</w:t>
      </w:r>
      <w:r w:rsidRPr="0093458B">
        <w:rPr>
          <w:b/>
          <w:bCs/>
        </w:rPr>
        <w:t>:</w:t>
      </w:r>
      <w:r>
        <w:t xml:space="preserve"> The Solax system is behind the middle roller shutter door, on the back </w:t>
      </w:r>
      <w:r w:rsidR="00097756">
        <w:t>wall.</w:t>
      </w:r>
    </w:p>
    <w:p w14:paraId="49138871" w14:textId="3DC713BD" w:rsidR="001B5717" w:rsidRDefault="001B5717">
      <w:r w:rsidRPr="001B5717">
        <w:rPr>
          <w:b/>
          <w:bCs/>
        </w:rPr>
        <w:t>Existing As Installed Information:</w:t>
      </w:r>
      <w:r w:rsidRPr="001B5717">
        <w:t xml:space="preserve"> Certification and details of the system</w:t>
      </w:r>
      <w:r>
        <w:t xml:space="preserve">. See attachment </w:t>
      </w:r>
      <w:r w:rsidR="00097756">
        <w:t>below.</w:t>
      </w:r>
    </w:p>
    <w:p w14:paraId="317550ED" w14:textId="73D13501" w:rsidR="0093458B" w:rsidRDefault="00BA7B65">
      <w:r>
        <w:rPr>
          <w:b/>
          <w:bCs/>
        </w:rPr>
        <w:object w:dxaOrig="1539" w:dyaOrig="991" w14:anchorId="2577F1D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7.25pt;height:49.5pt" o:ole="">
            <v:imagedata r:id="rId12" o:title=""/>
          </v:shape>
          <o:OLEObject Type="Embed" ProgID="Acrobat.Document.DC" ShapeID="_x0000_i1030" DrawAspect="Icon" ObjectID="_1800454217" r:id="rId13"/>
        </w:object>
      </w:r>
    </w:p>
    <w:p w14:paraId="43ED059D" w14:textId="77777777" w:rsidR="00BF0824" w:rsidRDefault="00BF0824"/>
    <w:p w14:paraId="34FB7BFB" w14:textId="70E337E2" w:rsidR="00960C2D" w:rsidRDefault="002019EC" w:rsidP="00DF278B">
      <w:pPr>
        <w:pStyle w:val="ListParagraph"/>
        <w:numPr>
          <w:ilvl w:val="0"/>
          <w:numId w:val="3"/>
        </w:numPr>
      </w:pPr>
      <w:r w:rsidRPr="008531D5">
        <w:rPr>
          <w:b/>
          <w:bCs/>
        </w:rPr>
        <w:t>Scope of the works:</w:t>
      </w:r>
      <w:r>
        <w:t xml:space="preserve"> </w:t>
      </w:r>
      <w:r w:rsidR="00960C2D">
        <w:t xml:space="preserve">Is to price and provide </w:t>
      </w:r>
      <w:r w:rsidR="00F22142">
        <w:t xml:space="preserve">clarification / confirmation of </w:t>
      </w:r>
      <w:proofErr w:type="gramStart"/>
      <w:r w:rsidR="00F22142">
        <w:t>all of</w:t>
      </w:r>
      <w:proofErr w:type="gramEnd"/>
      <w:r w:rsidR="00F22142">
        <w:t xml:space="preserve"> the </w:t>
      </w:r>
      <w:r w:rsidR="00960C2D">
        <w:t xml:space="preserve">following </w:t>
      </w:r>
      <w:r w:rsidR="0013346D">
        <w:t>within a</w:t>
      </w:r>
      <w:r w:rsidR="00960C2D">
        <w:t xml:space="preserve"> quotation for the works:</w:t>
      </w:r>
    </w:p>
    <w:p w14:paraId="3D7C10EE" w14:textId="77777777" w:rsidR="004B3D39" w:rsidRDefault="004B3D39" w:rsidP="004B3D39">
      <w:pPr>
        <w:pStyle w:val="ListParagraph"/>
        <w:ind w:left="360"/>
      </w:pPr>
    </w:p>
    <w:p w14:paraId="1A496BD5" w14:textId="11F5385B" w:rsidR="000001A7" w:rsidRDefault="002019EC" w:rsidP="00960C2D">
      <w:pPr>
        <w:pStyle w:val="ListParagraph"/>
        <w:numPr>
          <w:ilvl w:val="1"/>
          <w:numId w:val="3"/>
        </w:numPr>
      </w:pPr>
      <w:r w:rsidRPr="00960C2D">
        <w:rPr>
          <w:b/>
          <w:bCs/>
        </w:rPr>
        <w:t xml:space="preserve">The contractor is to provide a </w:t>
      </w:r>
      <w:r w:rsidR="00097756" w:rsidRPr="00960C2D">
        <w:rPr>
          <w:b/>
          <w:bCs/>
        </w:rPr>
        <w:t>schematic</w:t>
      </w:r>
      <w:r w:rsidR="00097756">
        <w:t>:</w:t>
      </w:r>
      <w:r w:rsidR="00960C2D">
        <w:t xml:space="preserve"> of the intended installation</w:t>
      </w:r>
      <w:r w:rsidR="000001A7">
        <w:t xml:space="preserve">, in relation to the existing system. </w:t>
      </w:r>
    </w:p>
    <w:p w14:paraId="73B1C725" w14:textId="46D0A108" w:rsidR="00A73A23" w:rsidRDefault="000001A7" w:rsidP="00960C2D">
      <w:pPr>
        <w:pStyle w:val="ListParagraph"/>
        <w:numPr>
          <w:ilvl w:val="1"/>
          <w:numId w:val="3"/>
        </w:numPr>
      </w:pPr>
      <w:r>
        <w:rPr>
          <w:b/>
          <w:bCs/>
        </w:rPr>
        <w:t>Replacement of the inverters</w:t>
      </w:r>
      <w:r w:rsidRPr="000001A7">
        <w:t>:</w:t>
      </w:r>
      <w:r>
        <w:t xml:space="preserve"> Remove the </w:t>
      </w:r>
      <w:proofErr w:type="gramStart"/>
      <w:r w:rsidR="00FE69EB">
        <w:t>2</w:t>
      </w:r>
      <w:proofErr w:type="gramEnd"/>
      <w:r w:rsidR="00FE69EB">
        <w:t xml:space="preserve"> </w:t>
      </w:r>
      <w:r>
        <w:t xml:space="preserve">existing </w:t>
      </w:r>
      <w:r w:rsidR="00FE69EB">
        <w:t xml:space="preserve">inverters and replace with a </w:t>
      </w:r>
      <w:r w:rsidR="009E6816">
        <w:t>X</w:t>
      </w:r>
      <w:r w:rsidR="00FE69EB">
        <w:t>3-Ult</w:t>
      </w:r>
      <w:r w:rsidR="00CA5E2E">
        <w:t xml:space="preserve">ra </w:t>
      </w:r>
      <w:r w:rsidR="0033061E">
        <w:t xml:space="preserve">15 </w:t>
      </w:r>
      <w:r w:rsidR="009E6816">
        <w:t>k</w:t>
      </w:r>
      <w:r w:rsidR="00CA5E2E">
        <w:t xml:space="preserve">W inverter. This to have a </w:t>
      </w:r>
      <w:r w:rsidR="00097756">
        <w:t>2-port</w:t>
      </w:r>
      <w:r w:rsidR="00CA5E2E">
        <w:t xml:space="preserve"> connection for the batteries</w:t>
      </w:r>
      <w:r w:rsidR="00A73A23">
        <w:t xml:space="preserve"> and </w:t>
      </w:r>
      <w:proofErr w:type="gramStart"/>
      <w:r w:rsidR="00A73A23">
        <w:t>4</w:t>
      </w:r>
      <w:proofErr w:type="gramEnd"/>
      <w:r w:rsidR="00A73A23">
        <w:t xml:space="preserve"> string connectivity for the PV strings. </w:t>
      </w:r>
    </w:p>
    <w:p w14:paraId="6CEB5E8C" w14:textId="58EF0276" w:rsidR="00310966" w:rsidRDefault="0033061E" w:rsidP="00960C2D">
      <w:pPr>
        <w:pStyle w:val="ListParagraph"/>
        <w:numPr>
          <w:ilvl w:val="1"/>
          <w:numId w:val="3"/>
        </w:numPr>
      </w:pPr>
      <w:r w:rsidRPr="005D40CA">
        <w:rPr>
          <w:b/>
          <w:bCs/>
        </w:rPr>
        <w:t>Batteries:</w:t>
      </w:r>
      <w:r>
        <w:t xml:space="preserve"> Retain the two master 5.8kW batteries and add two 5.8kW slave batteries</w:t>
      </w:r>
      <w:r w:rsidR="009532F5">
        <w:t>, and</w:t>
      </w:r>
      <w:r>
        <w:t xml:space="preserve"> to be set up in ‘master + slave’ configuration</w:t>
      </w:r>
      <w:r w:rsidR="00310966">
        <w:t xml:space="preserve">. The contractor ‘must’ check that the new batteries are either a version 1 or version 2 to align with the existing master batteries already installed. </w:t>
      </w:r>
      <w:r w:rsidR="007A2268">
        <w:t xml:space="preserve">These will sit in front of the existing batteries. </w:t>
      </w:r>
    </w:p>
    <w:p w14:paraId="61ED4992" w14:textId="0EC2E0CA" w:rsidR="00340E98" w:rsidRDefault="008E440F" w:rsidP="00960C2D">
      <w:pPr>
        <w:pStyle w:val="ListParagraph"/>
        <w:numPr>
          <w:ilvl w:val="1"/>
          <w:numId w:val="3"/>
        </w:numPr>
      </w:pPr>
      <w:r w:rsidRPr="007A2268">
        <w:rPr>
          <w:b/>
          <w:bCs/>
        </w:rPr>
        <w:t>DC isolators and Connections:</w:t>
      </w:r>
      <w:r>
        <w:t xml:space="preserve"> </w:t>
      </w:r>
      <w:r w:rsidR="009532F5">
        <w:t xml:space="preserve">Adapt </w:t>
      </w:r>
      <w:r w:rsidR="00D921BE">
        <w:t>and include for the existing for the new set up, using the existing</w:t>
      </w:r>
      <w:r>
        <w:t xml:space="preserve"> DC</w:t>
      </w:r>
      <w:r w:rsidR="00D921BE">
        <w:t xml:space="preserve"> and AC </w:t>
      </w:r>
      <w:r>
        <w:t>isolator</w:t>
      </w:r>
      <w:r w:rsidR="00D921BE">
        <w:t>s</w:t>
      </w:r>
      <w:r>
        <w:t xml:space="preserve"> and re-connect the entire system, so that it conforms to manufac</w:t>
      </w:r>
      <w:r w:rsidR="00340E98">
        <w:t>turers specifications</w:t>
      </w:r>
      <w:r w:rsidR="00D921BE">
        <w:t>,</w:t>
      </w:r>
      <w:r w:rsidR="00340E98">
        <w:t xml:space="preserve"> standards, and IEE </w:t>
      </w:r>
      <w:r w:rsidR="00A904D0">
        <w:t>18</w:t>
      </w:r>
      <w:r w:rsidR="00A904D0" w:rsidRPr="00A904D0">
        <w:rPr>
          <w:vertAlign w:val="superscript"/>
        </w:rPr>
        <w:t>th</w:t>
      </w:r>
      <w:r w:rsidR="00A904D0">
        <w:t xml:space="preserve"> edition </w:t>
      </w:r>
      <w:r w:rsidR="00340E98">
        <w:t xml:space="preserve">regulations. </w:t>
      </w:r>
      <w:proofErr w:type="gramStart"/>
      <w:r w:rsidR="007A2268">
        <w:t>Utilise</w:t>
      </w:r>
      <w:proofErr w:type="gramEnd"/>
      <w:r w:rsidR="007A2268">
        <w:t xml:space="preserve"> existing equipment as necessary.</w:t>
      </w:r>
    </w:p>
    <w:p w14:paraId="080E6562" w14:textId="05E20726" w:rsidR="00E11124" w:rsidRDefault="000E7DE8" w:rsidP="00960C2D">
      <w:pPr>
        <w:pStyle w:val="ListParagraph"/>
        <w:numPr>
          <w:ilvl w:val="1"/>
          <w:numId w:val="3"/>
        </w:numPr>
      </w:pPr>
      <w:r w:rsidRPr="007A2268">
        <w:rPr>
          <w:b/>
          <w:bCs/>
        </w:rPr>
        <w:lastRenderedPageBreak/>
        <w:t>Power and cabling:</w:t>
      </w:r>
      <w:r>
        <w:t xml:space="preserve"> The system is currently </w:t>
      </w:r>
      <w:r w:rsidR="00097756">
        <w:t>isolated and</w:t>
      </w:r>
      <w:r>
        <w:t xml:space="preserve"> needs to be set up to a </w:t>
      </w:r>
      <w:r w:rsidR="00804C14">
        <w:t>3-phase</w:t>
      </w:r>
      <w:r>
        <w:t xml:space="preserve"> configuration to the new distribution unit (directly below the system). </w:t>
      </w:r>
      <w:r w:rsidR="00E11124">
        <w:t xml:space="preserve">Each phase should </w:t>
      </w:r>
      <w:proofErr w:type="gramStart"/>
      <w:r w:rsidR="00E11124">
        <w:t>be connected</w:t>
      </w:r>
      <w:proofErr w:type="gramEnd"/>
      <w:r w:rsidR="00E11124">
        <w:t xml:space="preserve"> to allow the inverter to balance the loads across the site. </w:t>
      </w:r>
    </w:p>
    <w:p w14:paraId="5228E53B" w14:textId="3371E81A" w:rsidR="00E11124" w:rsidRDefault="004410DD" w:rsidP="00960C2D">
      <w:pPr>
        <w:pStyle w:val="ListParagraph"/>
        <w:numPr>
          <w:ilvl w:val="1"/>
          <w:numId w:val="3"/>
        </w:numPr>
      </w:pPr>
      <w:r w:rsidRPr="007A2268">
        <w:rPr>
          <w:b/>
          <w:bCs/>
        </w:rPr>
        <w:t>Containment:</w:t>
      </w:r>
      <w:r>
        <w:t xml:space="preserve"> Include for all containment</w:t>
      </w:r>
      <w:r w:rsidR="00B671A7">
        <w:t xml:space="preserve"> and new </w:t>
      </w:r>
      <w:r w:rsidR="00097756">
        <w:t>cabling, or</w:t>
      </w:r>
      <w:r>
        <w:t xml:space="preserve"> </w:t>
      </w:r>
      <w:proofErr w:type="gramStart"/>
      <w:r w:rsidR="00750F3D">
        <w:t>utilise</w:t>
      </w:r>
      <w:proofErr w:type="gramEnd"/>
      <w:r>
        <w:t xml:space="preserve"> the existing, all to </w:t>
      </w:r>
      <w:r w:rsidR="00B671A7">
        <w:t xml:space="preserve">conform to </w:t>
      </w:r>
      <w:r>
        <w:t>IEE regulations 1</w:t>
      </w:r>
      <w:r w:rsidR="00B671A7">
        <w:t>8</w:t>
      </w:r>
      <w:r w:rsidRPr="004410DD">
        <w:rPr>
          <w:vertAlign w:val="superscript"/>
        </w:rPr>
        <w:t>th</w:t>
      </w:r>
      <w:r>
        <w:t xml:space="preserve"> edition. </w:t>
      </w:r>
    </w:p>
    <w:p w14:paraId="1799CD6D" w14:textId="5FBEA331" w:rsidR="002C0621" w:rsidRDefault="003765AD" w:rsidP="00960C2D">
      <w:pPr>
        <w:pStyle w:val="ListParagraph"/>
        <w:numPr>
          <w:ilvl w:val="1"/>
          <w:numId w:val="3"/>
        </w:numPr>
      </w:pPr>
      <w:r w:rsidRPr="007A2268">
        <w:rPr>
          <w:b/>
          <w:bCs/>
        </w:rPr>
        <w:t>Existing equipment and cabling:</w:t>
      </w:r>
      <w:r>
        <w:t xml:space="preserve"> strip out and remove from site redundant systems, and </w:t>
      </w:r>
      <w:r w:rsidR="002C0621">
        <w:t>isolate /</w:t>
      </w:r>
      <w:r>
        <w:t xml:space="preserve">tidy up all </w:t>
      </w:r>
      <w:r w:rsidR="00097756">
        <w:t>cabling.</w:t>
      </w:r>
    </w:p>
    <w:p w14:paraId="504E8D2E" w14:textId="1861894B" w:rsidR="00CE36CF" w:rsidRDefault="00293A53" w:rsidP="00960C2D">
      <w:pPr>
        <w:pStyle w:val="ListParagraph"/>
        <w:numPr>
          <w:ilvl w:val="1"/>
          <w:numId w:val="3"/>
        </w:numPr>
      </w:pPr>
      <w:r>
        <w:rPr>
          <w:b/>
          <w:bCs/>
        </w:rPr>
        <w:t>Connectivity to the Solax Cloud:</w:t>
      </w:r>
      <w:r>
        <w:t xml:space="preserve"> </w:t>
      </w:r>
      <w:r w:rsidR="006807EF">
        <w:t xml:space="preserve">Upon completion the contractor is to ensure the system is fully set up and re-configured to allow for remote monitoring both themselves and for the customer. </w:t>
      </w:r>
      <w:r w:rsidR="00967631">
        <w:t xml:space="preserve">Login details will </w:t>
      </w:r>
      <w:proofErr w:type="gramStart"/>
      <w:r w:rsidR="00967631">
        <w:t>be provided</w:t>
      </w:r>
      <w:proofErr w:type="gramEnd"/>
      <w:r w:rsidR="00967631">
        <w:t xml:space="preserve"> </w:t>
      </w:r>
      <w:r w:rsidR="00C804E3">
        <w:t xml:space="preserve">when on site. </w:t>
      </w:r>
    </w:p>
    <w:p w14:paraId="48B43F7E" w14:textId="695C0EA3" w:rsidR="006D78D7" w:rsidRDefault="00D81659" w:rsidP="00616D2B">
      <w:pPr>
        <w:pStyle w:val="ListParagraph"/>
        <w:numPr>
          <w:ilvl w:val="1"/>
          <w:numId w:val="3"/>
        </w:numPr>
      </w:pPr>
      <w:r w:rsidRPr="00616D2B">
        <w:rPr>
          <w:b/>
          <w:bCs/>
        </w:rPr>
        <w:t xml:space="preserve">Builders Works: </w:t>
      </w:r>
      <w:r w:rsidRPr="00D81659">
        <w:t xml:space="preserve">Allow for all works that are </w:t>
      </w:r>
      <w:r w:rsidR="0030521D" w:rsidRPr="00D81659">
        <w:t>non-electrical</w:t>
      </w:r>
      <w:r>
        <w:t xml:space="preserve">, associated with the </w:t>
      </w:r>
      <w:r w:rsidR="0030521D">
        <w:t>installation.</w:t>
      </w:r>
    </w:p>
    <w:p w14:paraId="6050159F" w14:textId="22BFE464" w:rsidR="005D40CA" w:rsidRDefault="00D31AEE" w:rsidP="00616D2B">
      <w:pPr>
        <w:pStyle w:val="ListParagraph"/>
        <w:numPr>
          <w:ilvl w:val="1"/>
          <w:numId w:val="3"/>
        </w:numPr>
      </w:pPr>
      <w:r>
        <w:rPr>
          <w:b/>
          <w:bCs/>
        </w:rPr>
        <w:t xml:space="preserve">Testing and </w:t>
      </w:r>
      <w:r w:rsidR="00991372">
        <w:rPr>
          <w:b/>
          <w:bCs/>
        </w:rPr>
        <w:t>Certification:</w:t>
      </w:r>
      <w:r w:rsidR="00991372">
        <w:t xml:space="preserve"> </w:t>
      </w:r>
      <w:r>
        <w:t xml:space="preserve">Check and </w:t>
      </w:r>
      <w:proofErr w:type="gramStart"/>
      <w:r>
        <w:t>test</w:t>
      </w:r>
      <w:proofErr w:type="gramEnd"/>
      <w:r>
        <w:t xml:space="preserve"> all systems are working and p</w:t>
      </w:r>
      <w:r w:rsidR="00991372">
        <w:t xml:space="preserve">rovide an electrical certificate upon completion of the works. </w:t>
      </w:r>
    </w:p>
    <w:p w14:paraId="38618308" w14:textId="7C9781E4" w:rsidR="003E1FF2" w:rsidRDefault="006D78D7" w:rsidP="0026087B">
      <w:r w:rsidRPr="006D78D7">
        <w:rPr>
          <w:b/>
          <w:bCs/>
        </w:rPr>
        <w:t xml:space="preserve">2.0 </w:t>
      </w:r>
      <w:r w:rsidR="00AC4463">
        <w:rPr>
          <w:b/>
          <w:bCs/>
        </w:rPr>
        <w:t xml:space="preserve">Accreditation and </w:t>
      </w:r>
      <w:r w:rsidR="00DB0487">
        <w:rPr>
          <w:b/>
          <w:bCs/>
        </w:rPr>
        <w:t>Insurances</w:t>
      </w:r>
      <w:r w:rsidRPr="006D78D7">
        <w:rPr>
          <w:b/>
          <w:bCs/>
        </w:rPr>
        <w:t>:</w:t>
      </w:r>
      <w:r>
        <w:t xml:space="preserve"> The contractor</w:t>
      </w:r>
      <w:r w:rsidR="00DB0487">
        <w:t xml:space="preserve"> shall provide </w:t>
      </w:r>
      <w:r w:rsidR="00AC4463">
        <w:t xml:space="preserve">confirmation of </w:t>
      </w:r>
      <w:r w:rsidR="00622FF7">
        <w:t>registration of the NICEI</w:t>
      </w:r>
      <w:r w:rsidR="00D31AEE">
        <w:t>C</w:t>
      </w:r>
      <w:r w:rsidR="00622FF7">
        <w:t xml:space="preserve"> and </w:t>
      </w:r>
      <w:r w:rsidR="001B2190">
        <w:t xml:space="preserve">be accredited to the </w:t>
      </w:r>
      <w:r w:rsidR="00622FF7">
        <w:t xml:space="preserve">MCS </w:t>
      </w:r>
      <w:r w:rsidR="00097756">
        <w:t xml:space="preserve">standards </w:t>
      </w:r>
      <w:proofErr w:type="gramStart"/>
      <w:r w:rsidR="00097756">
        <w:t>and</w:t>
      </w:r>
      <w:r w:rsidR="00093EED">
        <w:t xml:space="preserve"> also</w:t>
      </w:r>
      <w:proofErr w:type="gramEnd"/>
      <w:r w:rsidR="00093EED">
        <w:t xml:space="preserve"> provide confirmation of Public liability insurance to a minimum of £1milllion. </w:t>
      </w:r>
      <w:r w:rsidR="00123933">
        <w:t xml:space="preserve"> </w:t>
      </w:r>
    </w:p>
    <w:p w14:paraId="16D550EE" w14:textId="241A6A94" w:rsidR="002019EC" w:rsidRDefault="006D78D7">
      <w:r w:rsidRPr="006D78D7">
        <w:rPr>
          <w:b/>
          <w:bCs/>
        </w:rPr>
        <w:t xml:space="preserve">3.0 </w:t>
      </w:r>
      <w:r w:rsidR="002019EC" w:rsidRPr="006D78D7">
        <w:rPr>
          <w:b/>
          <w:bCs/>
        </w:rPr>
        <w:t>Welfare:</w:t>
      </w:r>
      <w:r w:rsidR="002019EC">
        <w:t xml:space="preserve"> The site will provide access to toilets and a </w:t>
      </w:r>
      <w:r w:rsidR="0030521D">
        <w:t>kitchen.</w:t>
      </w:r>
    </w:p>
    <w:p w14:paraId="2D846A55" w14:textId="186606F8" w:rsidR="006D78D7" w:rsidRDefault="00945777">
      <w:r w:rsidRPr="00945777">
        <w:rPr>
          <w:b/>
          <w:bCs/>
        </w:rPr>
        <w:t xml:space="preserve">4.0 </w:t>
      </w:r>
      <w:r w:rsidR="006D78D7" w:rsidRPr="00945777">
        <w:rPr>
          <w:b/>
          <w:bCs/>
        </w:rPr>
        <w:t>Access</w:t>
      </w:r>
      <w:r w:rsidR="001957A7">
        <w:rPr>
          <w:b/>
          <w:bCs/>
        </w:rPr>
        <w:t xml:space="preserve">, </w:t>
      </w:r>
      <w:proofErr w:type="gramStart"/>
      <w:r w:rsidR="00B20E06">
        <w:rPr>
          <w:b/>
          <w:bCs/>
        </w:rPr>
        <w:t>location</w:t>
      </w:r>
      <w:proofErr w:type="gramEnd"/>
      <w:r w:rsidR="00B20E06">
        <w:rPr>
          <w:b/>
          <w:bCs/>
        </w:rPr>
        <w:t xml:space="preserve"> </w:t>
      </w:r>
      <w:r w:rsidR="00B20E06" w:rsidRPr="00945777">
        <w:rPr>
          <w:b/>
          <w:bCs/>
        </w:rPr>
        <w:t>and</w:t>
      </w:r>
      <w:r w:rsidRPr="00945777">
        <w:rPr>
          <w:b/>
          <w:bCs/>
        </w:rPr>
        <w:t xml:space="preserve"> Parking</w:t>
      </w:r>
      <w:r w:rsidR="006D78D7" w:rsidRPr="00945777">
        <w:rPr>
          <w:b/>
          <w:bCs/>
        </w:rPr>
        <w:t>:</w:t>
      </w:r>
      <w:r w:rsidR="006D78D7">
        <w:t xml:space="preserve"> The site is open from 8am until 4.30pm and is controlled via a CCTV system with card access</w:t>
      </w:r>
      <w:r>
        <w:t xml:space="preserve">. Parking is available within the </w:t>
      </w:r>
      <w:r w:rsidR="00692102">
        <w:t>‘yard’ and you can unload directly adjacent</w:t>
      </w:r>
      <w:r w:rsidR="008E3633">
        <w:t xml:space="preserve"> building. All visits to be agreed with the Operational Manager, Andrew Craggs</w:t>
      </w:r>
      <w:proofErr w:type="gramStart"/>
      <w:r w:rsidR="008E3633">
        <w:t xml:space="preserve">. </w:t>
      </w:r>
      <w:r w:rsidR="00692102">
        <w:t xml:space="preserve"> </w:t>
      </w:r>
      <w:proofErr w:type="gramEnd"/>
    </w:p>
    <w:p w14:paraId="6B942509" w14:textId="1B0F2094" w:rsidR="00050000" w:rsidRPr="00050000" w:rsidRDefault="00362E25" w:rsidP="00050000">
      <w:pPr>
        <w:pStyle w:val="ListParagraph"/>
        <w:numPr>
          <w:ilvl w:val="0"/>
          <w:numId w:val="5"/>
        </w:numPr>
      </w:pPr>
      <w:r w:rsidRPr="00050000">
        <w:rPr>
          <w:b/>
          <w:bCs/>
        </w:rPr>
        <w:t>The site is located:</w:t>
      </w:r>
      <w:r>
        <w:t xml:space="preserve"> - </w:t>
      </w:r>
      <w:r w:rsidR="00E50EBF">
        <w:t>Natural England</w:t>
      </w:r>
      <w:r w:rsidR="00EE6C50">
        <w:t xml:space="preserve">, National Nature Reserve, </w:t>
      </w:r>
      <w:r w:rsidR="00050000" w:rsidRPr="00050000">
        <w:t xml:space="preserve">Beal Station, Beal, Berwick-on-Tweed, Northumberland TD15 </w:t>
      </w:r>
      <w:r w:rsidR="00804C14" w:rsidRPr="00050000">
        <w:t>2SP.</w:t>
      </w:r>
      <w:r w:rsidR="00050000" w:rsidRPr="00050000">
        <w:rPr>
          <w:b/>
          <w:bCs/>
        </w:rPr>
        <w:t xml:space="preserve"> </w:t>
      </w:r>
    </w:p>
    <w:p w14:paraId="6BE70C49" w14:textId="127A8F7D" w:rsidR="006D78D7" w:rsidRDefault="00692102" w:rsidP="00050000">
      <w:r w:rsidRPr="00050000">
        <w:rPr>
          <w:b/>
          <w:bCs/>
        </w:rPr>
        <w:t xml:space="preserve">5.0 </w:t>
      </w:r>
      <w:r w:rsidR="006D78D7" w:rsidRPr="00050000">
        <w:rPr>
          <w:b/>
          <w:bCs/>
        </w:rPr>
        <w:t>Health and Safety:</w:t>
      </w:r>
      <w:r w:rsidR="006D78D7">
        <w:t xml:space="preserve"> The contractor </w:t>
      </w:r>
      <w:proofErr w:type="gramStart"/>
      <w:r w:rsidR="006D78D7">
        <w:t>is expected</w:t>
      </w:r>
      <w:proofErr w:type="gramEnd"/>
      <w:r w:rsidR="006D78D7">
        <w:t xml:space="preserve"> to provide a </w:t>
      </w:r>
      <w:r w:rsidR="00136297">
        <w:t>set of RAMS prior to works commencing on site, and proof of qualifications for any installer, on the day.</w:t>
      </w:r>
      <w:r w:rsidR="006D78D7">
        <w:t xml:space="preserve"> </w:t>
      </w:r>
    </w:p>
    <w:p w14:paraId="206F3A5D" w14:textId="78489C2E" w:rsidR="008A68B4" w:rsidRDefault="00692102">
      <w:r>
        <w:rPr>
          <w:b/>
          <w:bCs/>
        </w:rPr>
        <w:t xml:space="preserve">6.0 </w:t>
      </w:r>
      <w:r w:rsidR="006D78D7" w:rsidRPr="006D78D7">
        <w:rPr>
          <w:b/>
          <w:bCs/>
        </w:rPr>
        <w:t>Equipment and materials:</w:t>
      </w:r>
      <w:r w:rsidR="006D78D7">
        <w:t xml:space="preserve"> The battery system should have a minimum of a </w:t>
      </w:r>
      <w:r w:rsidR="00B20E06">
        <w:t>10-year</w:t>
      </w:r>
      <w:r w:rsidR="006D78D7">
        <w:t xml:space="preserve"> warranty, </w:t>
      </w:r>
      <w:r w:rsidR="008F6CAA">
        <w:t xml:space="preserve">a Certificate of </w:t>
      </w:r>
      <w:proofErr w:type="gramStart"/>
      <w:r w:rsidR="008F6CAA">
        <w:t>Conformity</w:t>
      </w:r>
      <w:proofErr w:type="gramEnd"/>
      <w:r w:rsidR="008F6CAA">
        <w:t xml:space="preserve"> </w:t>
      </w:r>
      <w:r w:rsidR="006D78D7">
        <w:t>and a</w:t>
      </w:r>
      <w:r w:rsidR="008F6CAA">
        <w:t xml:space="preserve"> manufacturers</w:t>
      </w:r>
      <w:r w:rsidR="006D78D7">
        <w:t xml:space="preserve"> data sheet</w:t>
      </w:r>
      <w:r w:rsidR="008F6CAA">
        <w:t xml:space="preserve">. All proof to </w:t>
      </w:r>
      <w:proofErr w:type="gramStart"/>
      <w:r w:rsidR="008F6CAA">
        <w:t>be provided</w:t>
      </w:r>
      <w:proofErr w:type="gramEnd"/>
      <w:r w:rsidR="008F6CAA">
        <w:t xml:space="preserve"> within the tender return. </w:t>
      </w:r>
    </w:p>
    <w:p w14:paraId="0CF5E75B" w14:textId="3C797F1B" w:rsidR="00446C56" w:rsidRDefault="00446C56" w:rsidP="00446C56">
      <w:r w:rsidRPr="00E5511D">
        <w:rPr>
          <w:b/>
          <w:bCs/>
        </w:rPr>
        <w:t>7.0</w:t>
      </w:r>
      <w:r w:rsidR="00906545" w:rsidRPr="00E5511D">
        <w:rPr>
          <w:b/>
          <w:bCs/>
        </w:rPr>
        <w:t xml:space="preserve"> Site Inspection:</w:t>
      </w:r>
      <w:r w:rsidR="00906545">
        <w:t xml:space="preserve"> The contractor </w:t>
      </w:r>
      <w:proofErr w:type="gramStart"/>
      <w:r w:rsidR="00906545">
        <w:t>has the opportunity to</w:t>
      </w:r>
      <w:proofErr w:type="gramEnd"/>
      <w:r w:rsidR="00906545">
        <w:t xml:space="preserve"> visit site or </w:t>
      </w:r>
      <w:r w:rsidR="00A65379">
        <w:t xml:space="preserve">utilise the information provided, in order to provide a fixed priced for the supply and installation of the </w:t>
      </w:r>
      <w:r w:rsidR="00E5511D">
        <w:t>Scope of W</w:t>
      </w:r>
      <w:r w:rsidR="00A65379">
        <w:t xml:space="preserve">orks. </w:t>
      </w:r>
    </w:p>
    <w:p w14:paraId="3EB76271" w14:textId="5ED0D81C" w:rsidR="005B37E7" w:rsidRDefault="00E5511D" w:rsidP="00446C56">
      <w:r>
        <w:rPr>
          <w:b/>
          <w:bCs/>
        </w:rPr>
        <w:t>8</w:t>
      </w:r>
      <w:r w:rsidR="005B37E7" w:rsidRPr="00446C56">
        <w:rPr>
          <w:b/>
          <w:bCs/>
        </w:rPr>
        <w:t>.0 Tender Return:</w:t>
      </w:r>
      <w:r w:rsidR="005B37E7">
        <w:t xml:space="preserve"> The contractor is to provide the following documents with the tender return, on the due date, as set out within ‘Contract Finder</w:t>
      </w:r>
      <w:proofErr w:type="gramStart"/>
      <w:r w:rsidR="005B37E7">
        <w:t>’.</w:t>
      </w:r>
      <w:proofErr w:type="gramEnd"/>
      <w:r w:rsidR="005B37E7">
        <w:t xml:space="preserve"> </w:t>
      </w:r>
    </w:p>
    <w:p w14:paraId="6ADF4AAC" w14:textId="42322F6B" w:rsidR="006D78D7" w:rsidRDefault="00892E59" w:rsidP="00892E59">
      <w:pPr>
        <w:pStyle w:val="ListParagraph"/>
        <w:numPr>
          <w:ilvl w:val="0"/>
          <w:numId w:val="2"/>
        </w:numPr>
      </w:pPr>
      <w:r>
        <w:t>Priced S</w:t>
      </w:r>
      <w:r w:rsidR="00274463">
        <w:t xml:space="preserve">cope </w:t>
      </w:r>
      <w:r>
        <w:t>of Works</w:t>
      </w:r>
      <w:r w:rsidR="00274463">
        <w:t xml:space="preserve"> items 1.1 to 1.</w:t>
      </w:r>
      <w:r w:rsidR="00EB71F2">
        <w:t>10 + 2.0</w:t>
      </w:r>
      <w:r w:rsidR="00274463">
        <w:t xml:space="preserve"> </w:t>
      </w:r>
      <w:r w:rsidR="00804C14">
        <w:t>inclusive</w:t>
      </w:r>
      <w:proofErr w:type="gramStart"/>
      <w:r w:rsidR="00804C14">
        <w:t>.</w:t>
      </w:r>
      <w:r w:rsidR="00BF1D72">
        <w:t xml:space="preserve">  </w:t>
      </w:r>
      <w:proofErr w:type="gramEnd"/>
    </w:p>
    <w:p w14:paraId="6239D7B0" w14:textId="1A14D4DE" w:rsidR="00123933" w:rsidRDefault="00123933" w:rsidP="00892E59">
      <w:pPr>
        <w:pStyle w:val="ListParagraph"/>
        <w:numPr>
          <w:ilvl w:val="0"/>
          <w:numId w:val="2"/>
        </w:numPr>
      </w:pPr>
      <w:r>
        <w:t>Quotation with Specification / Material list</w:t>
      </w:r>
    </w:p>
    <w:p w14:paraId="7719AB81" w14:textId="0B66B2FD" w:rsidR="000555A2" w:rsidRDefault="00BF1D72" w:rsidP="00892E59">
      <w:pPr>
        <w:pStyle w:val="ListParagraph"/>
        <w:numPr>
          <w:ilvl w:val="0"/>
          <w:numId w:val="2"/>
        </w:numPr>
      </w:pPr>
      <w:r>
        <w:t>W</w:t>
      </w:r>
      <w:r w:rsidR="000555A2">
        <w:t>arranty confirmation</w:t>
      </w:r>
      <w:r>
        <w:t xml:space="preserve"> for the battery and Inverter</w:t>
      </w:r>
      <w:r w:rsidR="00675F33">
        <w:t>, plus a data sheet.</w:t>
      </w:r>
    </w:p>
    <w:p w14:paraId="71AF1B91" w14:textId="41921799" w:rsidR="008A68B4" w:rsidRDefault="00E5511D" w:rsidP="00123933">
      <w:r>
        <w:rPr>
          <w:b/>
          <w:bCs/>
        </w:rPr>
        <w:t>9</w:t>
      </w:r>
      <w:r w:rsidR="00123933" w:rsidRPr="00123933">
        <w:rPr>
          <w:b/>
          <w:bCs/>
        </w:rPr>
        <w:t>.0 Procurement:</w:t>
      </w:r>
      <w:r w:rsidR="00123933">
        <w:t xml:space="preserve"> Natural England will set up the successful contractor on their supplier list, and then raise an order for the works, with payment upon completion. Payment is usually within 14 days.</w:t>
      </w:r>
    </w:p>
    <w:p w14:paraId="5576D5B5" w14:textId="017B4913" w:rsidR="00123933" w:rsidRDefault="00123933" w:rsidP="00123933">
      <w:r>
        <w:t xml:space="preserve"> </w:t>
      </w:r>
    </w:p>
    <w:p w14:paraId="5CAA47A1" w14:textId="77777777" w:rsidR="005100D6" w:rsidRDefault="005100D6" w:rsidP="00123933"/>
    <w:p w14:paraId="4E1E9172" w14:textId="05BE9211" w:rsidR="00136254" w:rsidRDefault="00136254"/>
    <w:p w14:paraId="7AF64CDF" w14:textId="2FDA0FBE" w:rsidR="00136254" w:rsidRDefault="00136254"/>
    <w:p w14:paraId="218ABE1B" w14:textId="54018C05" w:rsidR="006140E8" w:rsidRDefault="002D257F">
      <w:r w:rsidRPr="002D257F">
        <w:lastRenderedPageBreak/>
        <w:drawing>
          <wp:inline distT="0" distB="0" distL="0" distR="0" wp14:anchorId="5A657DE5" wp14:editId="64065650">
            <wp:extent cx="3848100" cy="4600200"/>
            <wp:effectExtent l="0" t="0" r="0" b="0"/>
            <wp:docPr id="1519766233" name="Picture 1" descr="A diagram of a solar pan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766233" name="Picture 1" descr="A diagram of a solar panel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68260" cy="46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C8BD4" w14:textId="7C95E007" w:rsidR="004B1371" w:rsidRDefault="004B1371">
      <w:r w:rsidRPr="004B1371">
        <w:rPr>
          <w:b/>
          <w:bCs/>
        </w:rPr>
        <w:t>Schematic 1:</w:t>
      </w:r>
      <w:r>
        <w:t xml:space="preserve"> System as </w:t>
      </w:r>
      <w:r w:rsidR="00804C14">
        <w:t>installed.</w:t>
      </w:r>
    </w:p>
    <w:p w14:paraId="7201755E" w14:textId="17DACCC3" w:rsidR="00136254" w:rsidRDefault="00136254">
      <w:pPr>
        <w:rPr>
          <w:noProof/>
        </w:rPr>
      </w:pPr>
    </w:p>
    <w:p w14:paraId="2923C436" w14:textId="56996D86" w:rsidR="00AF5831" w:rsidRDefault="00E51271">
      <w:pPr>
        <w:rPr>
          <w:noProof/>
        </w:rPr>
      </w:pPr>
      <w:r w:rsidRPr="00E51271">
        <w:rPr>
          <w:noProof/>
        </w:rPr>
        <w:drawing>
          <wp:inline distT="0" distB="0" distL="0" distR="0" wp14:anchorId="570B9DD9" wp14:editId="78DDD830">
            <wp:extent cx="4991100" cy="3716711"/>
            <wp:effectExtent l="0" t="0" r="0" b="0"/>
            <wp:docPr id="125990726" name="Picture 1" descr="A group of electrical equipment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90726" name="Picture 1" descr="A group of electrical equipment in a roo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04418" cy="372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160BB" w14:textId="06BB19B2" w:rsidR="00B551F5" w:rsidRDefault="00BE6052">
      <w:pPr>
        <w:rPr>
          <w:noProof/>
        </w:rPr>
      </w:pPr>
      <w:r w:rsidRPr="00BE6052">
        <w:rPr>
          <w:b/>
          <w:bCs/>
          <w:noProof/>
        </w:rPr>
        <w:t>Photo 1:</w:t>
      </w:r>
      <w:r>
        <w:rPr>
          <w:noProof/>
        </w:rPr>
        <w:t xml:space="preserve"> Existing system, as is</w:t>
      </w:r>
      <w:r w:rsidR="00037FAD">
        <w:rPr>
          <w:noProof/>
        </w:rPr>
        <w:t xml:space="preserve">. Situated directly above the </w:t>
      </w:r>
      <w:r w:rsidR="00D125E7">
        <w:rPr>
          <w:noProof/>
        </w:rPr>
        <w:t>dist board, see photos 2 &amp; 3</w:t>
      </w:r>
    </w:p>
    <w:p w14:paraId="2EE2094B" w14:textId="77777777" w:rsidR="001E67FB" w:rsidRDefault="001E67FB">
      <w:pPr>
        <w:rPr>
          <w:noProof/>
        </w:rPr>
      </w:pPr>
    </w:p>
    <w:p w14:paraId="3D735FBC" w14:textId="2C70589D" w:rsidR="00AF5831" w:rsidRDefault="00AF5831">
      <w:r w:rsidRPr="00AF5831">
        <w:drawing>
          <wp:inline distT="0" distB="0" distL="0" distR="0" wp14:anchorId="6D043DF9" wp14:editId="24A2375A">
            <wp:extent cx="5239176" cy="3943350"/>
            <wp:effectExtent l="0" t="0" r="0" b="0"/>
            <wp:docPr id="97462625" name="Picture 1" descr="A white machine with blue scree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62625" name="Picture 1" descr="A white machine with blue screens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8627" cy="395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67E08" w14:textId="2EAEE313" w:rsidR="00136254" w:rsidRDefault="006140E8">
      <w:r w:rsidRPr="006140E8">
        <w:rPr>
          <w:b/>
          <w:bCs/>
          <w:u w:val="single"/>
        </w:rPr>
        <w:t xml:space="preserve">Photo </w:t>
      </w:r>
      <w:r w:rsidR="00BE6052">
        <w:rPr>
          <w:b/>
          <w:bCs/>
          <w:u w:val="single"/>
        </w:rPr>
        <w:t>2</w:t>
      </w:r>
      <w:r w:rsidRPr="006140E8">
        <w:rPr>
          <w:b/>
          <w:bCs/>
          <w:u w:val="single"/>
        </w:rPr>
        <w:t>:</w:t>
      </w:r>
      <w:r>
        <w:t xml:space="preserve"> </w:t>
      </w:r>
      <w:r w:rsidR="00BE6052">
        <w:t xml:space="preserve">New </w:t>
      </w:r>
      <w:proofErr w:type="gramStart"/>
      <w:r w:rsidR="00BE6052">
        <w:t>3</w:t>
      </w:r>
      <w:proofErr w:type="gramEnd"/>
      <w:r w:rsidR="00BE6052">
        <w:t xml:space="preserve"> phase </w:t>
      </w:r>
      <w:r w:rsidR="00980C2E">
        <w:t>distribution board</w:t>
      </w:r>
      <w:r w:rsidR="00037FAD">
        <w:t xml:space="preserve"> (directly below the solar system. </w:t>
      </w:r>
    </w:p>
    <w:p w14:paraId="3952BD56" w14:textId="36365453" w:rsidR="00136254" w:rsidRDefault="00136254"/>
    <w:p w14:paraId="5D4DC3F3" w14:textId="49983ACF" w:rsidR="00136254" w:rsidRDefault="00560085">
      <w:r>
        <w:rPr>
          <w:noProof/>
        </w:rPr>
        <w:drawing>
          <wp:inline distT="0" distB="0" distL="0" distR="0" wp14:anchorId="622495CB" wp14:editId="1E38D74E">
            <wp:extent cx="5276850" cy="3949791"/>
            <wp:effectExtent l="0" t="0" r="0" b="0"/>
            <wp:docPr id="3010069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373" cy="3970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C9C5CD" w14:textId="1903DD77" w:rsidR="0099192D" w:rsidRDefault="006140E8">
      <w:r w:rsidRPr="006140E8">
        <w:rPr>
          <w:b/>
          <w:bCs/>
          <w:u w:val="single"/>
        </w:rPr>
        <w:t xml:space="preserve">Photo </w:t>
      </w:r>
      <w:r w:rsidR="00980C2E">
        <w:rPr>
          <w:b/>
          <w:bCs/>
          <w:u w:val="single"/>
        </w:rPr>
        <w:t>3</w:t>
      </w:r>
      <w:r w:rsidRPr="006140E8">
        <w:rPr>
          <w:b/>
          <w:bCs/>
          <w:u w:val="single"/>
        </w:rPr>
        <w:t>:</w:t>
      </w:r>
      <w:r>
        <w:t xml:space="preserve"> </w:t>
      </w:r>
      <w:r w:rsidR="00980C2E">
        <w:t xml:space="preserve">New incoming </w:t>
      </w:r>
      <w:proofErr w:type="gramStart"/>
      <w:r w:rsidR="00980C2E">
        <w:t>3</w:t>
      </w:r>
      <w:proofErr w:type="gramEnd"/>
      <w:r w:rsidR="00980C2E">
        <w:t xml:space="preserve"> phase cable to isolator</w:t>
      </w:r>
      <w:r w:rsidR="00037FAD">
        <w:t xml:space="preserve"> and meter. </w:t>
      </w:r>
      <w:r w:rsidR="002A78FF">
        <w:t xml:space="preserve"> </w:t>
      </w:r>
    </w:p>
    <w:p w14:paraId="06033C65" w14:textId="77777777" w:rsidR="00D8333F" w:rsidRDefault="00D8333F"/>
    <w:p w14:paraId="756861B0" w14:textId="10A32D92" w:rsidR="00D8333F" w:rsidRDefault="00D8333F">
      <w:r>
        <w:rPr>
          <w:noProof/>
        </w:rPr>
        <w:drawing>
          <wp:inline distT="0" distB="0" distL="0" distR="0" wp14:anchorId="6C20579E" wp14:editId="5024BA35">
            <wp:extent cx="5324475" cy="3827359"/>
            <wp:effectExtent l="0" t="0" r="0" b="1905"/>
            <wp:docPr id="4088057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905" cy="3860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4B3D29" w14:textId="41FC7AED" w:rsidR="00050000" w:rsidRDefault="00050000">
      <w:r w:rsidRPr="00050000">
        <w:rPr>
          <w:b/>
          <w:bCs/>
        </w:rPr>
        <w:t>Site Location:</w:t>
      </w:r>
      <w:r>
        <w:t xml:space="preserve"> </w:t>
      </w:r>
      <w:r w:rsidRPr="00050000">
        <w:t xml:space="preserve"> The Address: Beal Station, Beal, Berwick-on-Tweed, Northumberland TD15 2SP</w:t>
      </w:r>
    </w:p>
    <w:p w14:paraId="65EC96E8" w14:textId="267F4F16" w:rsidR="00483144" w:rsidRDefault="00483144">
      <w:r>
        <w:rPr>
          <w:noProof/>
        </w:rPr>
        <w:drawing>
          <wp:inline distT="0" distB="0" distL="0" distR="0" wp14:anchorId="2C9E9167" wp14:editId="3926C2D0">
            <wp:extent cx="5305425" cy="3574431"/>
            <wp:effectExtent l="0" t="0" r="0" b="6985"/>
            <wp:docPr id="14874603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695" cy="358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AA46AC" w14:textId="3FB48652" w:rsidR="00483144" w:rsidRDefault="0077711F">
      <w:r w:rsidRPr="001E67FB">
        <w:rPr>
          <w:b/>
          <w:bCs/>
        </w:rPr>
        <w:t>Photo 4:</w:t>
      </w:r>
      <w:r>
        <w:t xml:space="preserve"> The existing building with the Solax system</w:t>
      </w:r>
      <w:r w:rsidR="001E67FB">
        <w:t xml:space="preserve">, showing </w:t>
      </w:r>
      <w:proofErr w:type="gramStart"/>
      <w:r w:rsidR="001E67FB">
        <w:t>some of</w:t>
      </w:r>
      <w:proofErr w:type="gramEnd"/>
      <w:r w:rsidR="001E67FB">
        <w:t xml:space="preserve"> the PV panels.</w:t>
      </w:r>
    </w:p>
    <w:p w14:paraId="38E9609E" w14:textId="77777777" w:rsidR="00B85873" w:rsidRDefault="00B85873"/>
    <w:p w14:paraId="7AD84AFD" w14:textId="77777777" w:rsidR="00B85873" w:rsidRDefault="00B85873"/>
    <w:p w14:paraId="63CBC5C3" w14:textId="77777777" w:rsidR="00B85873" w:rsidRDefault="00B85873"/>
    <w:p w14:paraId="723EE759" w14:textId="083F7CCA" w:rsidR="00483144" w:rsidRDefault="00B85873">
      <w:r w:rsidRPr="00B85873">
        <w:lastRenderedPageBreak/>
        <w:drawing>
          <wp:inline distT="0" distB="0" distL="0" distR="0" wp14:anchorId="06A30084" wp14:editId="561C68CB">
            <wp:extent cx="6655914" cy="3438525"/>
            <wp:effectExtent l="0" t="0" r="0" b="0"/>
            <wp:docPr id="1125104682" name="Picture 1" descr="A bluepri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104682" name="Picture 1" descr="A blueprint of a building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58490" cy="343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07427" w14:textId="2C6A968E" w:rsidR="00B85873" w:rsidRDefault="00E36E94">
      <w:r w:rsidRPr="00E36E94">
        <w:rPr>
          <w:b/>
          <w:bCs/>
        </w:rPr>
        <w:t>Site Plan:</w:t>
      </w:r>
      <w:r>
        <w:t xml:space="preserve"> Showing location within the existing </w:t>
      </w:r>
      <w:proofErr w:type="gramStart"/>
      <w:r>
        <w:t>building</w:t>
      </w:r>
      <w:proofErr w:type="gramEnd"/>
    </w:p>
    <w:sectPr w:rsidR="00B85873" w:rsidSect="001949F1">
      <w:footerReference w:type="default" r:id="rId21"/>
      <w:pgSz w:w="11906" w:h="16838"/>
      <w:pgMar w:top="851" w:right="1077" w:bottom="851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310DFB" w14:textId="77777777" w:rsidR="001949F1" w:rsidRDefault="001949F1" w:rsidP="001949F1">
      <w:pPr>
        <w:spacing w:after="0" w:line="240" w:lineRule="auto"/>
      </w:pPr>
      <w:r>
        <w:separator/>
      </w:r>
    </w:p>
  </w:endnote>
  <w:endnote w:type="continuationSeparator" w:id="0">
    <w:p w14:paraId="5DE3D3EF" w14:textId="77777777" w:rsidR="001949F1" w:rsidRDefault="001949F1" w:rsidP="001949F1">
      <w:pPr>
        <w:spacing w:after="0" w:line="240" w:lineRule="auto"/>
      </w:pPr>
      <w:r>
        <w:continuationSeparator/>
      </w:r>
    </w:p>
  </w:endnote>
  <w:endnote w:type="continuationNotice" w:id="1">
    <w:p w14:paraId="0F471AF2" w14:textId="77777777" w:rsidR="005E4047" w:rsidRDefault="005E404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3978792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0D04AE2" w14:textId="49E115C7" w:rsidR="00A567E0" w:rsidRDefault="00A567E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72D26F1" w14:textId="77777777" w:rsidR="001949F1" w:rsidRDefault="001949F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4D6AB4" w14:textId="77777777" w:rsidR="001949F1" w:rsidRDefault="001949F1" w:rsidP="001949F1">
      <w:pPr>
        <w:spacing w:after="0" w:line="240" w:lineRule="auto"/>
      </w:pPr>
      <w:r>
        <w:separator/>
      </w:r>
    </w:p>
  </w:footnote>
  <w:footnote w:type="continuationSeparator" w:id="0">
    <w:p w14:paraId="07CA170B" w14:textId="77777777" w:rsidR="001949F1" w:rsidRDefault="001949F1" w:rsidP="001949F1">
      <w:pPr>
        <w:spacing w:after="0" w:line="240" w:lineRule="auto"/>
      </w:pPr>
      <w:r>
        <w:continuationSeparator/>
      </w:r>
    </w:p>
  </w:footnote>
  <w:footnote w:type="continuationNotice" w:id="1">
    <w:p w14:paraId="08A5A97B" w14:textId="77777777" w:rsidR="005E4047" w:rsidRDefault="005E404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67604F"/>
    <w:multiLevelType w:val="hybridMultilevel"/>
    <w:tmpl w:val="1422AB72"/>
    <w:lvl w:ilvl="0" w:tplc="08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275804E4"/>
    <w:multiLevelType w:val="hybridMultilevel"/>
    <w:tmpl w:val="9E828716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C2F49E9"/>
    <w:multiLevelType w:val="hybridMultilevel"/>
    <w:tmpl w:val="45787418"/>
    <w:lvl w:ilvl="0" w:tplc="0809000F">
      <w:start w:val="1"/>
      <w:numFmt w:val="decimal"/>
      <w:lvlText w:val="%1."/>
      <w:lvlJc w:val="left"/>
      <w:pPr>
        <w:ind w:left="765" w:hanging="360"/>
      </w:pPr>
    </w:lvl>
    <w:lvl w:ilvl="1" w:tplc="08090019" w:tentative="1">
      <w:start w:val="1"/>
      <w:numFmt w:val="lowerLetter"/>
      <w:lvlText w:val="%2."/>
      <w:lvlJc w:val="left"/>
      <w:pPr>
        <w:ind w:left="1485" w:hanging="360"/>
      </w:pPr>
    </w:lvl>
    <w:lvl w:ilvl="2" w:tplc="0809001B" w:tentative="1">
      <w:start w:val="1"/>
      <w:numFmt w:val="lowerRoman"/>
      <w:lvlText w:val="%3."/>
      <w:lvlJc w:val="right"/>
      <w:pPr>
        <w:ind w:left="2205" w:hanging="180"/>
      </w:pPr>
    </w:lvl>
    <w:lvl w:ilvl="3" w:tplc="0809000F" w:tentative="1">
      <w:start w:val="1"/>
      <w:numFmt w:val="decimal"/>
      <w:lvlText w:val="%4."/>
      <w:lvlJc w:val="left"/>
      <w:pPr>
        <w:ind w:left="2925" w:hanging="360"/>
      </w:pPr>
    </w:lvl>
    <w:lvl w:ilvl="4" w:tplc="08090019" w:tentative="1">
      <w:start w:val="1"/>
      <w:numFmt w:val="lowerLetter"/>
      <w:lvlText w:val="%5."/>
      <w:lvlJc w:val="left"/>
      <w:pPr>
        <w:ind w:left="3645" w:hanging="360"/>
      </w:pPr>
    </w:lvl>
    <w:lvl w:ilvl="5" w:tplc="0809001B" w:tentative="1">
      <w:start w:val="1"/>
      <w:numFmt w:val="lowerRoman"/>
      <w:lvlText w:val="%6."/>
      <w:lvlJc w:val="right"/>
      <w:pPr>
        <w:ind w:left="4365" w:hanging="180"/>
      </w:pPr>
    </w:lvl>
    <w:lvl w:ilvl="6" w:tplc="0809000F" w:tentative="1">
      <w:start w:val="1"/>
      <w:numFmt w:val="decimal"/>
      <w:lvlText w:val="%7."/>
      <w:lvlJc w:val="left"/>
      <w:pPr>
        <w:ind w:left="5085" w:hanging="360"/>
      </w:pPr>
    </w:lvl>
    <w:lvl w:ilvl="7" w:tplc="08090019" w:tentative="1">
      <w:start w:val="1"/>
      <w:numFmt w:val="lowerLetter"/>
      <w:lvlText w:val="%8."/>
      <w:lvlJc w:val="left"/>
      <w:pPr>
        <w:ind w:left="5805" w:hanging="360"/>
      </w:pPr>
    </w:lvl>
    <w:lvl w:ilvl="8" w:tplc="080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3" w15:restartNumberingAfterBreak="0">
    <w:nsid w:val="3BEE534F"/>
    <w:multiLevelType w:val="multilevel"/>
    <w:tmpl w:val="F208D70E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b/>
      </w:rPr>
    </w:lvl>
  </w:abstractNum>
  <w:abstractNum w:abstractNumId="4" w15:restartNumberingAfterBreak="0">
    <w:nsid w:val="55055DD2"/>
    <w:multiLevelType w:val="multilevel"/>
    <w:tmpl w:val="F208D70E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b/>
      </w:rPr>
    </w:lvl>
  </w:abstractNum>
  <w:abstractNum w:abstractNumId="5" w15:restartNumberingAfterBreak="0">
    <w:nsid w:val="71D84397"/>
    <w:multiLevelType w:val="hybridMultilevel"/>
    <w:tmpl w:val="6A4677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38638A5"/>
    <w:multiLevelType w:val="hybridMultilevel"/>
    <w:tmpl w:val="BBFC58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25865958">
    <w:abstractNumId w:val="2"/>
  </w:num>
  <w:num w:numId="2" w16cid:durableId="925504660">
    <w:abstractNumId w:val="0"/>
  </w:num>
  <w:num w:numId="3" w16cid:durableId="1846826101">
    <w:abstractNumId w:val="4"/>
  </w:num>
  <w:num w:numId="4" w16cid:durableId="1314094146">
    <w:abstractNumId w:val="3"/>
  </w:num>
  <w:num w:numId="5" w16cid:durableId="62679293">
    <w:abstractNumId w:val="5"/>
  </w:num>
  <w:num w:numId="6" w16cid:durableId="1027635807">
    <w:abstractNumId w:val="6"/>
  </w:num>
  <w:num w:numId="7" w16cid:durableId="126222347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6254"/>
    <w:rsid w:val="000001A7"/>
    <w:rsid w:val="00037FAD"/>
    <w:rsid w:val="00042BFC"/>
    <w:rsid w:val="00050000"/>
    <w:rsid w:val="000555A2"/>
    <w:rsid w:val="000703D8"/>
    <w:rsid w:val="00073C66"/>
    <w:rsid w:val="00082E73"/>
    <w:rsid w:val="00093EED"/>
    <w:rsid w:val="00097756"/>
    <w:rsid w:val="000E7DE8"/>
    <w:rsid w:val="0011091E"/>
    <w:rsid w:val="00123933"/>
    <w:rsid w:val="0013346D"/>
    <w:rsid w:val="00136254"/>
    <w:rsid w:val="00136297"/>
    <w:rsid w:val="001949F1"/>
    <w:rsid w:val="001957A7"/>
    <w:rsid w:val="001B2190"/>
    <w:rsid w:val="001B5717"/>
    <w:rsid w:val="001E67FB"/>
    <w:rsid w:val="001F5C0D"/>
    <w:rsid w:val="002019EC"/>
    <w:rsid w:val="00201EB1"/>
    <w:rsid w:val="00237904"/>
    <w:rsid w:val="00245498"/>
    <w:rsid w:val="0026087B"/>
    <w:rsid w:val="00274463"/>
    <w:rsid w:val="00293A53"/>
    <w:rsid w:val="002A78FF"/>
    <w:rsid w:val="002B273A"/>
    <w:rsid w:val="002C0621"/>
    <w:rsid w:val="002D257F"/>
    <w:rsid w:val="002F7D9B"/>
    <w:rsid w:val="00301BB2"/>
    <w:rsid w:val="0030521D"/>
    <w:rsid w:val="00310966"/>
    <w:rsid w:val="003261F9"/>
    <w:rsid w:val="0033061E"/>
    <w:rsid w:val="003330F3"/>
    <w:rsid w:val="00334441"/>
    <w:rsid w:val="00337645"/>
    <w:rsid w:val="00340E98"/>
    <w:rsid w:val="00362E25"/>
    <w:rsid w:val="003765AD"/>
    <w:rsid w:val="00382594"/>
    <w:rsid w:val="00382B77"/>
    <w:rsid w:val="003957AC"/>
    <w:rsid w:val="003E1FF2"/>
    <w:rsid w:val="003E5F82"/>
    <w:rsid w:val="00423B29"/>
    <w:rsid w:val="004410DD"/>
    <w:rsid w:val="00446C56"/>
    <w:rsid w:val="004655D9"/>
    <w:rsid w:val="00483144"/>
    <w:rsid w:val="004B1371"/>
    <w:rsid w:val="004B3D39"/>
    <w:rsid w:val="004E327E"/>
    <w:rsid w:val="005100D6"/>
    <w:rsid w:val="00512132"/>
    <w:rsid w:val="005373C6"/>
    <w:rsid w:val="00546285"/>
    <w:rsid w:val="005552D1"/>
    <w:rsid w:val="00560085"/>
    <w:rsid w:val="00564B06"/>
    <w:rsid w:val="005B37E7"/>
    <w:rsid w:val="005B6F09"/>
    <w:rsid w:val="005C0781"/>
    <w:rsid w:val="005C5C6B"/>
    <w:rsid w:val="005D40CA"/>
    <w:rsid w:val="005E326B"/>
    <w:rsid w:val="005E4047"/>
    <w:rsid w:val="006140E8"/>
    <w:rsid w:val="00616D2B"/>
    <w:rsid w:val="00622FF7"/>
    <w:rsid w:val="006317E8"/>
    <w:rsid w:val="00675F33"/>
    <w:rsid w:val="006807EF"/>
    <w:rsid w:val="00691AC9"/>
    <w:rsid w:val="00692102"/>
    <w:rsid w:val="006A726C"/>
    <w:rsid w:val="006D78D7"/>
    <w:rsid w:val="007331EA"/>
    <w:rsid w:val="00750F3D"/>
    <w:rsid w:val="0077711F"/>
    <w:rsid w:val="007A2268"/>
    <w:rsid w:val="007B6B04"/>
    <w:rsid w:val="00804C14"/>
    <w:rsid w:val="008531D5"/>
    <w:rsid w:val="008604F2"/>
    <w:rsid w:val="00877C26"/>
    <w:rsid w:val="00892E59"/>
    <w:rsid w:val="00892F58"/>
    <w:rsid w:val="008A68B4"/>
    <w:rsid w:val="008B126F"/>
    <w:rsid w:val="008B628F"/>
    <w:rsid w:val="008E3633"/>
    <w:rsid w:val="008E440F"/>
    <w:rsid w:val="008F6CAA"/>
    <w:rsid w:val="00906545"/>
    <w:rsid w:val="0093458B"/>
    <w:rsid w:val="00945777"/>
    <w:rsid w:val="009532F5"/>
    <w:rsid w:val="009536A5"/>
    <w:rsid w:val="00960C2D"/>
    <w:rsid w:val="00967631"/>
    <w:rsid w:val="00971141"/>
    <w:rsid w:val="00980C2E"/>
    <w:rsid w:val="00991372"/>
    <w:rsid w:val="0099192D"/>
    <w:rsid w:val="009C663C"/>
    <w:rsid w:val="009E6816"/>
    <w:rsid w:val="009F5F00"/>
    <w:rsid w:val="00A567E0"/>
    <w:rsid w:val="00A61654"/>
    <w:rsid w:val="00A65379"/>
    <w:rsid w:val="00A73A23"/>
    <w:rsid w:val="00A904D0"/>
    <w:rsid w:val="00AB3CFC"/>
    <w:rsid w:val="00AC4463"/>
    <w:rsid w:val="00AF5831"/>
    <w:rsid w:val="00B20E06"/>
    <w:rsid w:val="00B551F5"/>
    <w:rsid w:val="00B656DF"/>
    <w:rsid w:val="00B671A7"/>
    <w:rsid w:val="00B85873"/>
    <w:rsid w:val="00BA60EF"/>
    <w:rsid w:val="00BA7B65"/>
    <w:rsid w:val="00BB5785"/>
    <w:rsid w:val="00BE6052"/>
    <w:rsid w:val="00BF0824"/>
    <w:rsid w:val="00BF1D72"/>
    <w:rsid w:val="00C24638"/>
    <w:rsid w:val="00C804E3"/>
    <w:rsid w:val="00CA5E2E"/>
    <w:rsid w:val="00CD434F"/>
    <w:rsid w:val="00CE36CF"/>
    <w:rsid w:val="00CF018A"/>
    <w:rsid w:val="00D02C3B"/>
    <w:rsid w:val="00D125E7"/>
    <w:rsid w:val="00D31AEE"/>
    <w:rsid w:val="00D375CD"/>
    <w:rsid w:val="00D81659"/>
    <w:rsid w:val="00D8333F"/>
    <w:rsid w:val="00D908BC"/>
    <w:rsid w:val="00D921BE"/>
    <w:rsid w:val="00D93E71"/>
    <w:rsid w:val="00DB0487"/>
    <w:rsid w:val="00DC02E1"/>
    <w:rsid w:val="00DC2F8D"/>
    <w:rsid w:val="00DE6676"/>
    <w:rsid w:val="00DF278B"/>
    <w:rsid w:val="00E0005F"/>
    <w:rsid w:val="00E11124"/>
    <w:rsid w:val="00E11EC6"/>
    <w:rsid w:val="00E266C8"/>
    <w:rsid w:val="00E36E94"/>
    <w:rsid w:val="00E44C9E"/>
    <w:rsid w:val="00E45FA1"/>
    <w:rsid w:val="00E50EBF"/>
    <w:rsid w:val="00E51271"/>
    <w:rsid w:val="00E5511D"/>
    <w:rsid w:val="00E663BD"/>
    <w:rsid w:val="00EB71F2"/>
    <w:rsid w:val="00EB7CCC"/>
    <w:rsid w:val="00EC1F17"/>
    <w:rsid w:val="00EE6C50"/>
    <w:rsid w:val="00F1681A"/>
    <w:rsid w:val="00F22142"/>
    <w:rsid w:val="00F73475"/>
    <w:rsid w:val="00F822CF"/>
    <w:rsid w:val="00F90150"/>
    <w:rsid w:val="00F974FA"/>
    <w:rsid w:val="00FB1BA2"/>
    <w:rsid w:val="00FB760F"/>
    <w:rsid w:val="00FE69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44E5E738"/>
  <w15:chartTrackingRefBased/>
  <w15:docId w15:val="{DA5C20EF-A661-4CF9-AD6F-B258119335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92E5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949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49F1"/>
  </w:style>
  <w:style w:type="paragraph" w:styleId="Footer">
    <w:name w:val="footer"/>
    <w:basedOn w:val="Normal"/>
    <w:link w:val="FooterChar"/>
    <w:uiPriority w:val="99"/>
    <w:unhideWhenUsed/>
    <w:rsid w:val="001949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949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oleObject" Target="embeddings/oleObject1.bin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haredContentType xmlns="Microsoft.SharePoint.Taxonomy.ContentTypeSync" SourceId="d1117845-93f6-4da3-abaa-fcb4fa669c78" ContentTypeId="0x010100A5BF1C78D9F64B679A5EBDE1C6598EBC01" PreviousValue="false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efra document" ma:contentTypeID="0x010100A5BF1C78D9F64B679A5EBDE1C6598EBC01002F299823247ED14293F293CFC758E087" ma:contentTypeVersion="31" ma:contentTypeDescription="Create a new document." ma:contentTypeScope="" ma:versionID="169d66360c5ff43cb3e9e65b3195cb93">
  <xsd:schema xmlns:xsd="http://www.w3.org/2001/XMLSchema" xmlns:xs="http://www.w3.org/2001/XMLSchema" xmlns:p="http://schemas.microsoft.com/office/2006/metadata/properties" xmlns:ns2="662745e8-e224-48e8-a2e3-254862b8c2f5" xmlns:ns3="4b53291a-6acd-4c59-b7a8-eb8035a8b46d" xmlns:ns4="da637ea9-0c9f-4e13-8911-d7e0896c2316" targetNamespace="http://schemas.microsoft.com/office/2006/metadata/properties" ma:root="true" ma:fieldsID="07e7b7b95aa46364e8a62cbbd4d90b42" ns2:_="" ns3:_="" ns4:_="">
    <xsd:import namespace="662745e8-e224-48e8-a2e3-254862b8c2f5"/>
    <xsd:import namespace="4b53291a-6acd-4c59-b7a8-eb8035a8b46d"/>
    <xsd:import namespace="da637ea9-0c9f-4e13-8911-d7e0896c2316"/>
    <xsd:element name="properties">
      <xsd:complexType>
        <xsd:sequence>
          <xsd:element name="documentManagement">
            <xsd:complexType>
              <xsd:all>
                <xsd:element ref="ns2:lae2bfa7b6474897ab4a53f76ea236c7" minOccurs="0"/>
                <xsd:element ref="ns2:TaxCatchAll" minOccurs="0"/>
                <xsd:element ref="ns2:TaxCatchAllLabel" minOccurs="0"/>
                <xsd:element ref="ns2:cf401361b24e474cb011be6eb76c0e76" minOccurs="0"/>
                <xsd:element ref="ns2:n7493b4506bf40e28c373b1e51a33445" minOccurs="0"/>
                <xsd:element ref="ns2:HOMigrated" minOccurs="0"/>
                <xsd:element ref="ns2:k85d23755b3a46b5a51451cf336b2e9b" minOccurs="0"/>
                <xsd:element ref="ns2:Team" minOccurs="0"/>
                <xsd:element ref="ns2:Topic" minOccurs="0"/>
                <xsd:element ref="ns2:ddeb1fd0a9ad4436a96525d34737dc44" minOccurs="0"/>
                <xsd:element ref="ns2:fe59e9859d6a491389c5b03567f5dda5" minOccurs="0"/>
                <xsd:element ref="ns3:SharedWithDetails" minOccurs="0"/>
                <xsd:element ref="ns4:MediaLengthInSeconds" minOccurs="0"/>
                <xsd:element ref="ns4:MediaServiceObjectDetectorVersions" minOccurs="0"/>
                <xsd:element ref="ns4:MediaServiceSearchProperties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lcf76f155ced4ddcb4097134ff3c332f" minOccurs="0"/>
                <xsd:element ref="ns4:MediaServiceGenerationTime" minOccurs="0"/>
                <xsd:element ref="ns4:MediaServiceEventHashCode" minOccurs="0"/>
                <xsd:element ref="ns4:MediaServiceLocation" minOccurs="0"/>
                <xsd:element ref="ns4:MediaServiceOCR" minOccurs="0"/>
                <xsd:element ref="ns4:MediaServiceDateTaken" minOccurs="0"/>
                <xsd:element ref="ns3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2745e8-e224-48e8-a2e3-254862b8c2f5" elementFormDefault="qualified">
    <xsd:import namespace="http://schemas.microsoft.com/office/2006/documentManagement/types"/>
    <xsd:import namespace="http://schemas.microsoft.com/office/infopath/2007/PartnerControls"/>
    <xsd:element name="lae2bfa7b6474897ab4a53f76ea236c7" ma:index="8" ma:taxonomy="true" ma:internalName="lae2bfa7b6474897ab4a53f76ea236c7" ma:taxonomyFieldName="HOGovernmentSecurityClassification" ma:displayName="Government Security Classification" ma:readOnly="false" ma:default="6;#Official|14c80daa-741b-422c-9722-f71693c9ede4" ma:fieldId="{5ae2bfa7-b647-4897-ab4a-53f76ea236c7}" ma:sspId="d1117845-93f6-4da3-abaa-fcb4fa669c78" ma:termSetId="56209604-fc17-4ace-9b7b-f45f0f17d50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9" nillable="true" ma:displayName="Taxonomy Catch All Column" ma:hidden="true" ma:list="{6eff30b2-3d91-4a4c-af78-17e6f6b2e811}" ma:internalName="TaxCatchAll" ma:showField="CatchAllData" ma:web="4b53291a-6acd-4c59-b7a8-eb8035a8b46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6eff30b2-3d91-4a4c-af78-17e6f6b2e811}" ma:internalName="TaxCatchAllLabel" ma:readOnly="true" ma:showField="CatchAllDataLabel" ma:web="4b53291a-6acd-4c59-b7a8-eb8035a8b46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f401361b24e474cb011be6eb76c0e76" ma:index="12" ma:taxonomy="true" ma:internalName="cf401361b24e474cb011be6eb76c0e76" ma:taxonomyFieldName="HOCopyrightLevel" ma:displayName="Copyright level" ma:readOnly="false" ma:default="7;#Crown|69589897-2828-4761-976e-717fd8e631c9" ma:fieldId="{cf401361-b24e-474c-b011-be6eb76c0e76}" ma:sspId="d1117845-93f6-4da3-abaa-fcb4fa669c78" ma:termSetId="bdd694c6-7266-48f2-93d6-d15992cd203e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n7493b4506bf40e28c373b1e51a33445" ma:index="14" nillable="true" ma:taxonomy="true" ma:internalName="n7493b4506bf40e28c373b1e51a33445" ma:taxonomyFieldName="HOSiteType" ma:displayName="Site type" ma:default="10;#Team|ff0485df-0575-416f-802f-e999165821b7" ma:fieldId="{77493b45-06bf-40e2-8c37-3b1e51a33445}" ma:sspId="d1117845-93f6-4da3-abaa-fcb4fa669c78" ma:termSetId="4518b03a-1a05-49af-8bf2-e5548589f21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HOMigrated" ma:index="16" nillable="true" ma:displayName="Migrated" ma:default="0" ma:internalName="HOMigrated">
      <xsd:simpleType>
        <xsd:restriction base="dms:Boolean"/>
      </xsd:simpleType>
    </xsd:element>
    <xsd:element name="k85d23755b3a46b5a51451cf336b2e9b" ma:index="17" nillable="true" ma:taxonomy="true" ma:internalName="k85d23755b3a46b5a51451cf336b2e9b" ma:taxonomyFieldName="InformationType" ma:displayName="Information Type" ma:fieldId="{485d2375-5b3a-46b5-a514-51cf336b2e9b}" ma:sspId="d1117845-93f6-4da3-abaa-fcb4fa669c78" ma:termSetId="75cb3767-2327-4339-b999-281b3f58ac0a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eam" ma:index="19" nillable="true" ma:displayName="Team" ma:default="NNR Operations" ma:internalName="Team" ma:readOnly="false">
      <xsd:simpleType>
        <xsd:restriction base="dms:Text"/>
      </xsd:simpleType>
    </xsd:element>
    <xsd:element name="Topic" ma:index="20" nillable="true" ma:displayName="Topic" ma:default="Capital Works Projects Library" ma:internalName="Topic" ma:readOnly="false">
      <xsd:simpleType>
        <xsd:restriction base="dms:Text"/>
      </xsd:simpleType>
    </xsd:element>
    <xsd:element name="ddeb1fd0a9ad4436a96525d34737dc44" ma:index="21" nillable="true" ma:taxonomy="true" ma:internalName="ddeb1fd0a9ad4436a96525d34737dc44" ma:taxonomyFieldName="Distribution" ma:displayName="Distribution" ma:readOnly="false" ma:default="9;#Internal NE|70a74972-c838-4a08-aeb8-2c6aad14b4d9" ma:fieldId="{ddeb1fd0-a9ad-4436-a965-25d34737dc44}" ma:sspId="d1117845-93f6-4da3-abaa-fcb4fa669c78" ma:termSetId="9c8b5dbf-8bad-46e4-8055-6e01c16178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fe59e9859d6a491389c5b03567f5dda5" ma:index="23" nillable="true" ma:taxonomy="true" ma:internalName="fe59e9859d6a491389c5b03567f5dda5" ma:taxonomyFieldName="OrganisationalUnit" ma:displayName="Organisational Unit" ma:readOnly="false" ma:default="8;#NE|275df9ce-cd92-4318-adfe-db572e51c7ff" ma:fieldId="{fe59e985-9d6a-4913-89c5-b03567f5dda5}" ma:sspId="d1117845-93f6-4da3-abaa-fcb4fa669c78" ma:termSetId="55eb802e-fbca-455b-a7d2-d5919d4ea3d2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53291a-6acd-4c59-b7a8-eb8035a8b46d" elementFormDefault="qualified">
    <xsd:import namespace="http://schemas.microsoft.com/office/2006/documentManagement/types"/>
    <xsd:import namespace="http://schemas.microsoft.com/office/infopath/2007/PartnerControls"/>
    <xsd:element name="SharedWithDetails" ma:index="2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edWithUsers" ma:index="4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637ea9-0c9f-4e13-8911-d7e0896c2316" elementFormDefault="qualified">
    <xsd:import namespace="http://schemas.microsoft.com/office/2006/documentManagement/types"/>
    <xsd:import namespace="http://schemas.microsoft.com/office/infopath/2007/PartnerControls"/>
    <xsd:element name="MediaLengthInSeconds" ma:index="2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Metadata" ma:index="2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3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3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3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34" nillable="true" ma:taxonomy="true" ma:internalName="lcf76f155ced4ddcb4097134ff3c332f" ma:taxonomyFieldName="MediaServiceImageTags" ma:displayName="Image Tags" ma:readOnly="false" ma:fieldId="{5cf76f15-5ced-4ddc-b409-7134ff3c332f}" ma:taxonomyMulti="true" ma:sspId="d1117845-93f6-4da3-abaa-fcb4fa669c7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3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3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37" nillable="true" ma:displayName="Location" ma:internalName="MediaServiceLocation" ma:readOnly="true">
      <xsd:simpleType>
        <xsd:restriction base="dms:Text"/>
      </xsd:simpleType>
    </xsd:element>
    <xsd:element name="MediaServiceOCR" ma:index="3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39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ae2bfa7b6474897ab4a53f76ea236c7 xmlns="662745e8-e224-48e8-a2e3-254862b8c2f5">
      <Terms xmlns="http://schemas.microsoft.com/office/infopath/2007/PartnerControls">
        <TermInfo xmlns="http://schemas.microsoft.com/office/infopath/2007/PartnerControls">
          <TermName xmlns="http://schemas.microsoft.com/office/infopath/2007/PartnerControls">Official</TermName>
          <TermId xmlns="http://schemas.microsoft.com/office/infopath/2007/PartnerControls">14c80daa-741b-422c-9722-f71693c9ede4</TermId>
        </TermInfo>
      </Terms>
    </lae2bfa7b6474897ab4a53f76ea236c7>
    <fe59e9859d6a491389c5b03567f5dda5 xmlns="662745e8-e224-48e8-a2e3-254862b8c2f5">
      <Terms xmlns="http://schemas.microsoft.com/office/infopath/2007/PartnerControls">
        <TermInfo xmlns="http://schemas.microsoft.com/office/infopath/2007/PartnerControls">
          <TermName xmlns="http://schemas.microsoft.com/office/infopath/2007/PartnerControls">NE</TermName>
          <TermId xmlns="http://schemas.microsoft.com/office/infopath/2007/PartnerControls">275df9ce-cd92-4318-adfe-db572e51c7ff</TermId>
        </TermInfo>
      </Terms>
    </fe59e9859d6a491389c5b03567f5dda5>
    <k85d23755b3a46b5a51451cf336b2e9b xmlns="662745e8-e224-48e8-a2e3-254862b8c2f5">
      <Terms xmlns="http://schemas.microsoft.com/office/infopath/2007/PartnerControls"/>
    </k85d23755b3a46b5a51451cf336b2e9b>
    <Topic xmlns="662745e8-e224-48e8-a2e3-254862b8c2f5">Capital Works Projects Library</Topic>
    <cf401361b24e474cb011be6eb76c0e76 xmlns="662745e8-e224-48e8-a2e3-254862b8c2f5">
      <Terms xmlns="http://schemas.microsoft.com/office/infopath/2007/PartnerControls">
        <TermInfo xmlns="http://schemas.microsoft.com/office/infopath/2007/PartnerControls">
          <TermName xmlns="http://schemas.microsoft.com/office/infopath/2007/PartnerControls">Crown</TermName>
          <TermId xmlns="http://schemas.microsoft.com/office/infopath/2007/PartnerControls">69589897-2828-4761-976e-717fd8e631c9</TermId>
        </TermInfo>
      </Terms>
    </cf401361b24e474cb011be6eb76c0e76>
    <HOMigrated xmlns="662745e8-e224-48e8-a2e3-254862b8c2f5">false</HOMigrated>
    <n7493b4506bf40e28c373b1e51a33445 xmlns="662745e8-e224-48e8-a2e3-254862b8c2f5">
      <Terms xmlns="http://schemas.microsoft.com/office/infopath/2007/PartnerControls">
        <TermInfo xmlns="http://schemas.microsoft.com/office/infopath/2007/PartnerControls">
          <TermName xmlns="http://schemas.microsoft.com/office/infopath/2007/PartnerControls">Team</TermName>
          <TermId xmlns="http://schemas.microsoft.com/office/infopath/2007/PartnerControls">ff0485df-0575-416f-802f-e999165821b7</TermId>
        </TermInfo>
      </Terms>
    </n7493b4506bf40e28c373b1e51a33445>
    <lcf76f155ced4ddcb4097134ff3c332f xmlns="da637ea9-0c9f-4e13-8911-d7e0896c2316">
      <Terms xmlns="http://schemas.microsoft.com/office/infopath/2007/PartnerControls"/>
    </lcf76f155ced4ddcb4097134ff3c332f>
    <TaxCatchAll xmlns="662745e8-e224-48e8-a2e3-254862b8c2f5">
      <Value>6</Value>
      <Value>10</Value>
      <Value>9</Value>
      <Value>8</Value>
      <Value>7</Value>
    </TaxCatchAll>
    <Team xmlns="662745e8-e224-48e8-a2e3-254862b8c2f5">NNR Operations</Team>
    <ddeb1fd0a9ad4436a96525d34737dc44 xmlns="662745e8-e224-48e8-a2e3-254862b8c2f5">
      <Terms xmlns="http://schemas.microsoft.com/office/infopath/2007/PartnerControls">
        <TermInfo xmlns="http://schemas.microsoft.com/office/infopath/2007/PartnerControls">
          <TermName xmlns="http://schemas.microsoft.com/office/infopath/2007/PartnerControls">Internal NE</TermName>
          <TermId xmlns="http://schemas.microsoft.com/office/infopath/2007/PartnerControls">70a74972-c838-4a08-aeb8-2c6aad14b4d9</TermId>
        </TermInfo>
      </Terms>
    </ddeb1fd0a9ad4436a96525d34737dc44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8945ADF-5A97-4015-94CD-2636F80496FF}">
  <ds:schemaRefs>
    <ds:schemaRef ds:uri="Microsoft.SharePoint.Taxonomy.ContentTypeSync"/>
  </ds:schemaRefs>
</ds:datastoreItem>
</file>

<file path=customXml/itemProps2.xml><?xml version="1.0" encoding="utf-8"?>
<ds:datastoreItem xmlns:ds="http://schemas.openxmlformats.org/officeDocument/2006/customXml" ds:itemID="{81104381-E2AA-4038-988E-73D2A98D10C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62745e8-e224-48e8-a2e3-254862b8c2f5"/>
    <ds:schemaRef ds:uri="4b53291a-6acd-4c59-b7a8-eb8035a8b46d"/>
    <ds:schemaRef ds:uri="da637ea9-0c9f-4e13-8911-d7e0896c231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44C3DED-0D7C-4EC3-B2FA-EC5546345A8A}">
  <ds:schemaRefs>
    <ds:schemaRef ds:uri="http://schemas.microsoft.com/office/2006/metadata/properties"/>
    <ds:schemaRef ds:uri="http://schemas.microsoft.com/office/infopath/2007/PartnerControls"/>
    <ds:schemaRef ds:uri="662745e8-e224-48e8-a2e3-254862b8c2f5"/>
    <ds:schemaRef ds:uri="da637ea9-0c9f-4e13-8911-d7e0896c2316"/>
  </ds:schemaRefs>
</ds:datastoreItem>
</file>

<file path=customXml/itemProps4.xml><?xml version="1.0" encoding="utf-8"?>
<ds:datastoreItem xmlns:ds="http://schemas.openxmlformats.org/officeDocument/2006/customXml" ds:itemID="{3CD909DA-7D0C-4A11-BFFD-60AB86803CC2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770a2450-0227-4c62-90c7-4e38537f1102}" enabled="0" method="" siteId="{770a2450-0227-4c62-90c7-4e38537f1102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433</TotalTime>
  <Pages>6</Pages>
  <Words>859</Words>
  <Characters>4899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Bero, Steven</dc:creator>
  <cp:keywords/>
  <dc:description/>
  <cp:lastModifiedBy>Bero, Steven</cp:lastModifiedBy>
  <cp:revision>126</cp:revision>
  <dcterms:created xsi:type="dcterms:W3CDTF">2025-02-07T09:10:00Z</dcterms:created>
  <dcterms:modified xsi:type="dcterms:W3CDTF">2025-02-07T17:24:00Z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rmationType">
    <vt:lpwstr/>
  </property>
  <property fmtid="{D5CDD505-2E9C-101B-9397-08002B2CF9AE}" pid="3" name="Distribution">
    <vt:lpwstr>9;#Internal NE|70a74972-c838-4a08-aeb8-2c6aad14b4d9</vt:lpwstr>
  </property>
  <property fmtid="{D5CDD505-2E9C-101B-9397-08002B2CF9AE}" pid="4" name="MediaServiceImageTags">
    <vt:lpwstr/>
  </property>
  <property fmtid="{D5CDD505-2E9C-101B-9397-08002B2CF9AE}" pid="5" name="ContentTypeId">
    <vt:lpwstr>0x010100A5BF1C78D9F64B679A5EBDE1C6598EBC01002F299823247ED14293F293CFC758E087</vt:lpwstr>
  </property>
  <property fmtid="{D5CDD505-2E9C-101B-9397-08002B2CF9AE}" pid="6" name="HOCopyrightLevel">
    <vt:lpwstr>7;#Crown|69589897-2828-4761-976e-717fd8e631c9</vt:lpwstr>
  </property>
  <property fmtid="{D5CDD505-2E9C-101B-9397-08002B2CF9AE}" pid="7" name="HOGovernmentSecurityClassification">
    <vt:lpwstr>6;#Official|14c80daa-741b-422c-9722-f71693c9ede4</vt:lpwstr>
  </property>
  <property fmtid="{D5CDD505-2E9C-101B-9397-08002B2CF9AE}" pid="8" name="OrganisationalUnit">
    <vt:lpwstr>8;#NE|275df9ce-cd92-4318-adfe-db572e51c7ff</vt:lpwstr>
  </property>
  <property fmtid="{D5CDD505-2E9C-101B-9397-08002B2CF9AE}" pid="9" name="HOSiteType">
    <vt:lpwstr>10;#Team|ff0485df-0575-416f-802f-e999165821b7</vt:lpwstr>
  </property>
</Properties>
</file>