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A1CFC" w14:textId="77777777" w:rsidR="00957565" w:rsidRPr="00957565" w:rsidRDefault="00EE5A49" w:rsidP="00957565">
      <w:pPr>
        <w:pStyle w:val="Heading1"/>
        <w:jc w:val="both"/>
        <w:rPr>
          <w:rFonts w:ascii="Arial" w:eastAsia="Times New Roman" w:hAnsi="Arial" w:cs="Arial"/>
          <w:b w:val="0"/>
          <w:sz w:val="24"/>
          <w:szCs w:val="24"/>
          <w:u w:val="single"/>
          <w:lang w:val="en" w:eastAsia="en-GB"/>
        </w:rPr>
      </w:pPr>
      <w:bookmarkStart w:id="0" w:name="_GoBack"/>
      <w:bookmarkEnd w:id="0"/>
      <w:r w:rsidRPr="00422D8A">
        <w:rPr>
          <w:rFonts w:ascii="Arial" w:hAnsi="Arial" w:cs="Arial"/>
          <w:b w:val="0"/>
          <w:noProof/>
          <w:sz w:val="24"/>
          <w:szCs w:val="24"/>
          <w:lang w:eastAsia="en-GB"/>
        </w:rPr>
        <w:drawing>
          <wp:anchor distT="0" distB="0" distL="114300" distR="114300" simplePos="0" relativeHeight="251661312" behindDoc="0" locked="0" layoutInCell="1" allowOverlap="1" wp14:anchorId="38D0ABC2" wp14:editId="3859FF67">
            <wp:simplePos x="0" y="0"/>
            <wp:positionH relativeFrom="column">
              <wp:posOffset>9525</wp:posOffset>
            </wp:positionH>
            <wp:positionV relativeFrom="paragraph">
              <wp:posOffset>-77047</wp:posOffset>
            </wp:positionV>
            <wp:extent cx="1430562" cy="361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0562" cy="361950"/>
                    </a:xfrm>
                    <a:prstGeom prst="rect">
                      <a:avLst/>
                    </a:prstGeom>
                    <a:noFill/>
                  </pic:spPr>
                </pic:pic>
              </a:graphicData>
            </a:graphic>
            <wp14:sizeRelH relativeFrom="page">
              <wp14:pctWidth>0</wp14:pctWidth>
            </wp14:sizeRelH>
            <wp14:sizeRelV relativeFrom="page">
              <wp14:pctHeight>0</wp14:pctHeight>
            </wp14:sizeRelV>
          </wp:anchor>
        </w:drawing>
      </w:r>
      <w:r w:rsidRPr="00422D8A">
        <w:rPr>
          <w:rFonts w:ascii="Arial" w:eastAsia="Times New Roman" w:hAnsi="Arial" w:cs="Arial"/>
          <w:sz w:val="24"/>
          <w:szCs w:val="24"/>
          <w:lang w:val="en" w:eastAsia="en-GB"/>
        </w:rPr>
        <w:t xml:space="preserve">   </w:t>
      </w:r>
    </w:p>
    <w:p w14:paraId="6946CBEE" w14:textId="77777777" w:rsidR="001D5B32" w:rsidRPr="00422D8A" w:rsidRDefault="001D5B32" w:rsidP="00957565">
      <w:pPr>
        <w:rPr>
          <w:rFonts w:ascii="Arial" w:hAnsi="Arial" w:cs="Arial"/>
          <w:b/>
          <w:sz w:val="32"/>
          <w:szCs w:val="32"/>
        </w:rPr>
      </w:pPr>
      <w:r w:rsidRPr="00422D8A">
        <w:rPr>
          <w:rFonts w:ascii="Arial" w:hAnsi="Arial" w:cs="Arial"/>
          <w:b/>
          <w:sz w:val="32"/>
          <w:szCs w:val="32"/>
        </w:rPr>
        <w:t xml:space="preserve">Market Testing </w:t>
      </w:r>
      <w:r w:rsidR="00957565">
        <w:rPr>
          <w:rFonts w:ascii="Arial" w:hAnsi="Arial" w:cs="Arial"/>
          <w:b/>
          <w:sz w:val="32"/>
          <w:szCs w:val="32"/>
        </w:rPr>
        <w:t xml:space="preserve"> </w:t>
      </w:r>
      <w:r w:rsidR="00496262">
        <w:rPr>
          <w:rFonts w:ascii="Arial" w:hAnsi="Arial" w:cs="Arial"/>
          <w:b/>
          <w:sz w:val="32"/>
          <w:szCs w:val="32"/>
        </w:rPr>
        <w:t>–</w:t>
      </w:r>
      <w:r w:rsidR="00957565">
        <w:rPr>
          <w:rFonts w:ascii="Arial" w:hAnsi="Arial" w:cs="Arial"/>
          <w:b/>
          <w:sz w:val="32"/>
          <w:szCs w:val="32"/>
        </w:rPr>
        <w:t xml:space="preserve"> </w:t>
      </w:r>
      <w:r w:rsidR="00957565" w:rsidRPr="00957565">
        <w:rPr>
          <w:rFonts w:ascii="Arial" w:hAnsi="Arial" w:cs="Arial"/>
          <w:sz w:val="32"/>
          <w:szCs w:val="32"/>
        </w:rPr>
        <w:t xml:space="preserve">Mental Health </w:t>
      </w:r>
      <w:r w:rsidR="005F43BD">
        <w:rPr>
          <w:rFonts w:ascii="Arial" w:hAnsi="Arial" w:cs="Arial"/>
          <w:sz w:val="32"/>
          <w:szCs w:val="32"/>
        </w:rPr>
        <w:t>Crisis Café</w:t>
      </w:r>
    </w:p>
    <w:p w14:paraId="5C0A683D" w14:textId="77777777" w:rsidR="00BA57DB" w:rsidRPr="00422D8A" w:rsidRDefault="00482C3A" w:rsidP="00957565">
      <w:pPr>
        <w:pStyle w:val="Heading1"/>
        <w:numPr>
          <w:ilvl w:val="0"/>
          <w:numId w:val="3"/>
        </w:numPr>
        <w:spacing w:after="240"/>
        <w:jc w:val="both"/>
        <w:rPr>
          <w:rFonts w:ascii="Arial" w:eastAsia="Times New Roman" w:hAnsi="Arial" w:cs="Arial"/>
          <w:sz w:val="24"/>
          <w:szCs w:val="24"/>
          <w:u w:val="single"/>
          <w:lang w:val="en" w:eastAsia="en-GB"/>
        </w:rPr>
      </w:pPr>
      <w:r w:rsidRPr="00422D8A">
        <w:rPr>
          <w:rFonts w:ascii="Arial" w:eastAsia="Times New Roman" w:hAnsi="Arial" w:cs="Arial"/>
          <w:color w:val="000000" w:themeColor="text1"/>
          <w:sz w:val="24"/>
          <w:szCs w:val="24"/>
          <w:u w:val="single"/>
          <w:lang w:val="en" w:eastAsia="en-GB"/>
        </w:rPr>
        <w:t>Overview</w:t>
      </w:r>
      <w:r w:rsidRPr="00422D8A">
        <w:rPr>
          <w:rFonts w:ascii="Arial" w:eastAsia="Times New Roman" w:hAnsi="Arial" w:cs="Arial"/>
          <w:sz w:val="24"/>
          <w:szCs w:val="24"/>
          <w:u w:val="single"/>
          <w:lang w:val="en" w:eastAsia="en-GB"/>
        </w:rPr>
        <w:t xml:space="preserve"> </w:t>
      </w:r>
    </w:p>
    <w:p w14:paraId="164DD2E4" w14:textId="2B85B3C9" w:rsidR="00FF3468" w:rsidRPr="00FF3468" w:rsidRDefault="00FF3468" w:rsidP="00FF3468">
      <w:pPr>
        <w:spacing w:before="100" w:beforeAutospacing="1" w:after="100" w:afterAutospacing="1"/>
        <w:jc w:val="both"/>
        <w:rPr>
          <w:rFonts w:ascii="Arial" w:hAnsi="Arial" w:cs="Arial"/>
          <w:iCs/>
          <w:sz w:val="24"/>
          <w:lang w:val="en" w:eastAsia="en-GB"/>
        </w:rPr>
      </w:pPr>
      <w:r w:rsidRPr="00FF3468">
        <w:rPr>
          <w:rFonts w:ascii="Arial" w:hAnsi="Arial" w:cs="Arial"/>
          <w:iCs/>
          <w:sz w:val="24"/>
          <w:lang w:val="en" w:eastAsia="en-GB"/>
        </w:rPr>
        <w:t>Camden is exploring investment  in a local service where people experiencing a mental</w:t>
      </w:r>
      <w:r w:rsidRPr="00FF3468">
        <w:rPr>
          <w:rFonts w:cs="Arial"/>
          <w:sz w:val="24"/>
          <w:lang w:eastAsia="en-GB"/>
        </w:rPr>
        <w:t xml:space="preserve"> </w:t>
      </w:r>
      <w:r w:rsidRPr="00FF3468">
        <w:rPr>
          <w:rFonts w:ascii="Arial" w:hAnsi="Arial" w:cs="Arial"/>
          <w:iCs/>
          <w:sz w:val="24"/>
          <w:lang w:val="en" w:eastAsia="en-GB"/>
        </w:rPr>
        <w:t>health crisis during out of hours of core services would be able to get support. The aim is</w:t>
      </w:r>
      <w:r w:rsidR="00EA274C">
        <w:rPr>
          <w:rFonts w:ascii="Arial" w:hAnsi="Arial" w:cs="Arial"/>
          <w:iCs/>
          <w:sz w:val="24"/>
          <w:lang w:val="en" w:eastAsia="en-GB"/>
        </w:rPr>
        <w:t xml:space="preserve"> </w:t>
      </w:r>
      <w:r w:rsidRPr="00FF3468">
        <w:rPr>
          <w:rFonts w:ascii="Arial" w:hAnsi="Arial" w:cs="Arial"/>
          <w:iCs/>
          <w:sz w:val="24"/>
          <w:lang w:val="en" w:eastAsia="en-GB"/>
        </w:rPr>
        <w:t>to support people in crisis to better self-manage their distress in a safe and appropriate environment, in order to relieve pressures  in Emergency Departments and the wider system including, mental health services, police and ambulance services.</w:t>
      </w:r>
    </w:p>
    <w:p w14:paraId="42A0296E" w14:textId="77777777" w:rsidR="00FF3468" w:rsidRDefault="00FF3468" w:rsidP="00FF3468">
      <w:pPr>
        <w:spacing w:before="100" w:beforeAutospacing="1" w:after="100" w:afterAutospacing="1"/>
        <w:jc w:val="both"/>
        <w:rPr>
          <w:rFonts w:ascii="Arial" w:hAnsi="Arial" w:cs="Arial"/>
          <w:iCs/>
          <w:sz w:val="24"/>
          <w:lang w:val="en" w:eastAsia="en-GB"/>
        </w:rPr>
      </w:pPr>
      <w:r w:rsidRPr="00FF3468">
        <w:rPr>
          <w:rFonts w:ascii="Arial" w:hAnsi="Arial" w:cs="Arial"/>
          <w:iCs/>
          <w:sz w:val="24"/>
          <w:lang w:val="en" w:eastAsia="en-GB"/>
        </w:rPr>
        <w:t>More detail on the proposed service and model can be found in the accompanying draft service specification.</w:t>
      </w:r>
    </w:p>
    <w:p w14:paraId="15622812" w14:textId="77777777" w:rsidR="00422D8A" w:rsidRPr="00547EE0" w:rsidRDefault="00547EE0" w:rsidP="00957565">
      <w:pPr>
        <w:pStyle w:val="ListParagraph"/>
        <w:numPr>
          <w:ilvl w:val="0"/>
          <w:numId w:val="3"/>
        </w:numPr>
        <w:spacing w:after="0"/>
        <w:jc w:val="both"/>
        <w:rPr>
          <w:rFonts w:cs="Arial"/>
          <w:b/>
          <w:sz w:val="24"/>
          <w:u w:val="single"/>
          <w:lang w:val="en" w:eastAsia="en-GB"/>
        </w:rPr>
      </w:pPr>
      <w:r>
        <w:rPr>
          <w:rFonts w:cs="Arial"/>
          <w:b/>
          <w:sz w:val="24"/>
          <w:u w:val="single"/>
          <w:lang w:val="en" w:eastAsia="en-GB"/>
        </w:rPr>
        <w:t>Market t</w:t>
      </w:r>
      <w:r w:rsidRPr="00547EE0">
        <w:rPr>
          <w:rFonts w:cs="Arial"/>
          <w:b/>
          <w:sz w:val="24"/>
          <w:u w:val="single"/>
          <w:lang w:val="en" w:eastAsia="en-GB"/>
        </w:rPr>
        <w:t xml:space="preserve">esting </w:t>
      </w:r>
    </w:p>
    <w:p w14:paraId="71A7FC79" w14:textId="77777777" w:rsidR="0038688C" w:rsidRPr="0063769A" w:rsidRDefault="0038688C" w:rsidP="00957565">
      <w:pPr>
        <w:spacing w:before="100" w:beforeAutospacing="1" w:after="100" w:afterAutospacing="1"/>
        <w:jc w:val="both"/>
        <w:rPr>
          <w:rFonts w:ascii="Arial" w:hAnsi="Arial" w:cs="Arial"/>
          <w:sz w:val="24"/>
          <w:lang w:val="en" w:eastAsia="en-GB"/>
        </w:rPr>
      </w:pPr>
      <w:r w:rsidRPr="0063769A">
        <w:rPr>
          <w:rFonts w:ascii="Arial" w:hAnsi="Arial" w:cs="Arial"/>
          <w:sz w:val="24"/>
          <w:lang w:val="en" w:eastAsia="en-GB"/>
        </w:rPr>
        <w:t xml:space="preserve">The Council wishes to undertake soft market testing on this proposed commissioning </w:t>
      </w:r>
      <w:r w:rsidR="00FF3468">
        <w:rPr>
          <w:rFonts w:ascii="Arial" w:hAnsi="Arial" w:cs="Arial"/>
          <w:sz w:val="24"/>
          <w:lang w:val="en" w:eastAsia="en-GB"/>
        </w:rPr>
        <w:t>model</w:t>
      </w:r>
      <w:r w:rsidRPr="0063769A">
        <w:rPr>
          <w:rFonts w:ascii="Arial" w:hAnsi="Arial" w:cs="Arial"/>
          <w:sz w:val="24"/>
          <w:lang w:val="en" w:eastAsia="en-GB"/>
        </w:rPr>
        <w:t xml:space="preserve"> and therefore would welcome the views of providers </w:t>
      </w:r>
      <w:r w:rsidR="007D24EB">
        <w:rPr>
          <w:rFonts w:ascii="Arial" w:hAnsi="Arial" w:cs="Arial"/>
          <w:sz w:val="24"/>
          <w:lang w:val="en" w:eastAsia="en-GB"/>
        </w:rPr>
        <w:t>on the questions set out below.</w:t>
      </w:r>
    </w:p>
    <w:p w14:paraId="548DA82A" w14:textId="77777777" w:rsidR="00AE4F4F" w:rsidRPr="0063769A" w:rsidRDefault="00AE4F4F" w:rsidP="00957565">
      <w:pPr>
        <w:spacing w:before="100" w:beforeAutospacing="1" w:after="100" w:afterAutospacing="1"/>
        <w:jc w:val="both"/>
        <w:rPr>
          <w:rFonts w:ascii="Arial" w:hAnsi="Arial" w:cs="Arial"/>
          <w:sz w:val="24"/>
          <w:lang w:val="en" w:eastAsia="en-GB"/>
        </w:rPr>
      </w:pPr>
      <w:r w:rsidRPr="0063769A">
        <w:rPr>
          <w:rFonts w:ascii="Arial" w:hAnsi="Arial" w:cs="Arial"/>
          <w:iCs/>
          <w:sz w:val="24"/>
          <w:lang w:val="en" w:eastAsia="en-GB"/>
        </w:rPr>
        <w:t>Interested parties will not be prejudiced by any response or failure to respond to this soft market testing and a response to this notice does not guarantee any invitation to participate in any future public procurement process that the Council may conduct.</w:t>
      </w:r>
    </w:p>
    <w:p w14:paraId="597936FC" w14:textId="77777777"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iCs/>
          <w:sz w:val="24"/>
          <w:lang w:val="en" w:eastAsia="en-GB"/>
        </w:rPr>
        <w:lastRenderedPageBreak/>
        <w:t>This notice does not constitute a call for competition to procure any services for the Council and the Council is not bound to accept any proposals offered. The Council is not liable for any costs, fees or expenses incurred by any party participa</w:t>
      </w:r>
      <w:r w:rsidR="0038688C" w:rsidRPr="0063769A">
        <w:rPr>
          <w:rFonts w:ascii="Arial" w:hAnsi="Arial" w:cs="Arial"/>
          <w:iCs/>
          <w:sz w:val="24"/>
          <w:lang w:val="en" w:eastAsia="en-GB"/>
        </w:rPr>
        <w:t>ting in the soft market testing</w:t>
      </w:r>
      <w:r w:rsidRPr="0063769A">
        <w:rPr>
          <w:rFonts w:ascii="Arial" w:hAnsi="Arial" w:cs="Arial"/>
          <w:iCs/>
          <w:sz w:val="24"/>
          <w:lang w:val="en" w:eastAsia="en-GB"/>
        </w:rPr>
        <w:t xml:space="preserve"> exercise. Any procurement of any services by the Council in due course will be carried out strictly in accordance with the provisions of the Public Contracts Regulations 2006 and the Public Contracts (Amendment) Regulations 2009 No. 2992.</w:t>
      </w:r>
    </w:p>
    <w:p w14:paraId="1A3F58AF" w14:textId="77777777"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iCs/>
          <w:sz w:val="24"/>
          <w:lang w:val="en" w:eastAsia="en-GB"/>
        </w:rPr>
        <w:t xml:space="preserve">Any responses provided will </w:t>
      </w:r>
      <w:r w:rsidRPr="0063769A">
        <w:rPr>
          <w:rFonts w:ascii="Arial" w:hAnsi="Arial" w:cs="Arial"/>
          <w:iCs/>
          <w:sz w:val="24"/>
          <w:u w:val="single"/>
          <w:lang w:val="en" w:eastAsia="en-GB"/>
        </w:rPr>
        <w:t>not</w:t>
      </w:r>
      <w:r w:rsidRPr="0063769A">
        <w:rPr>
          <w:rFonts w:ascii="Arial" w:hAnsi="Arial" w:cs="Arial"/>
          <w:iCs/>
          <w:sz w:val="24"/>
          <w:lang w:val="en" w:eastAsia="en-GB"/>
        </w:rPr>
        <w:t xml:space="preserve"> be treated as commercially confidential and may be used by the Council in the final service specifications used for the contracts</w:t>
      </w:r>
      <w:r w:rsidR="007D24EB">
        <w:rPr>
          <w:rFonts w:ascii="Arial" w:hAnsi="Arial" w:cs="Arial"/>
          <w:iCs/>
          <w:sz w:val="24"/>
          <w:lang w:val="en" w:eastAsia="en-GB"/>
        </w:rPr>
        <w:t>,</w:t>
      </w:r>
      <w:r w:rsidRPr="0063769A">
        <w:rPr>
          <w:rFonts w:ascii="Arial" w:hAnsi="Arial" w:cs="Arial"/>
          <w:iCs/>
          <w:sz w:val="24"/>
          <w:lang w:val="en" w:eastAsia="en-GB"/>
        </w:rPr>
        <w:t xml:space="preserve"> but no organisation will be individually identified.</w:t>
      </w:r>
    </w:p>
    <w:p w14:paraId="0B3A0413" w14:textId="1C59F2D0"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sz w:val="24"/>
          <w:lang w:val="en" w:eastAsia="en-GB"/>
        </w:rPr>
        <w:t>We would like to receive feedback on the following areas (see questions</w:t>
      </w:r>
      <w:r w:rsidR="007D24EB">
        <w:rPr>
          <w:rFonts w:ascii="Arial" w:hAnsi="Arial" w:cs="Arial"/>
          <w:sz w:val="24"/>
          <w:lang w:val="en" w:eastAsia="en-GB"/>
        </w:rPr>
        <w:t xml:space="preserve"> in section </w:t>
      </w:r>
      <w:r w:rsidR="004C6C6B">
        <w:rPr>
          <w:rFonts w:ascii="Arial" w:hAnsi="Arial" w:cs="Arial"/>
          <w:sz w:val="24"/>
          <w:lang w:val="en" w:eastAsia="en-GB"/>
        </w:rPr>
        <w:t>four</w:t>
      </w:r>
      <w:r w:rsidRPr="0063769A">
        <w:rPr>
          <w:rFonts w:ascii="Arial" w:hAnsi="Arial" w:cs="Arial"/>
          <w:sz w:val="24"/>
          <w:lang w:val="en" w:eastAsia="en-GB"/>
        </w:rPr>
        <w:t xml:space="preserve">) and any other comments that you may have. </w:t>
      </w:r>
      <w:r w:rsidR="00D9162E" w:rsidRPr="0063769A">
        <w:rPr>
          <w:rFonts w:ascii="Arial" w:hAnsi="Arial" w:cs="Arial"/>
          <w:sz w:val="24"/>
          <w:lang w:val="en" w:eastAsia="en-GB"/>
        </w:rPr>
        <w:t>Organi</w:t>
      </w:r>
      <w:r w:rsidR="00760156" w:rsidRPr="0063769A">
        <w:rPr>
          <w:rFonts w:ascii="Arial" w:hAnsi="Arial" w:cs="Arial"/>
          <w:sz w:val="24"/>
          <w:lang w:val="en" w:eastAsia="en-GB"/>
        </w:rPr>
        <w:t>s</w:t>
      </w:r>
      <w:r w:rsidR="00D9162E" w:rsidRPr="0063769A">
        <w:rPr>
          <w:rFonts w:ascii="Arial" w:hAnsi="Arial" w:cs="Arial"/>
          <w:sz w:val="24"/>
          <w:lang w:val="en" w:eastAsia="en-GB"/>
        </w:rPr>
        <w:t>ations</w:t>
      </w:r>
      <w:r w:rsidRPr="0063769A">
        <w:rPr>
          <w:rFonts w:ascii="Arial" w:hAnsi="Arial" w:cs="Arial"/>
          <w:sz w:val="24"/>
          <w:lang w:val="en" w:eastAsia="en-GB"/>
        </w:rPr>
        <w:t xml:space="preserve"> will have the opportunity to ask clarification</w:t>
      </w:r>
      <w:r w:rsidR="007D24EB">
        <w:rPr>
          <w:rFonts w:ascii="Arial" w:hAnsi="Arial" w:cs="Arial"/>
          <w:sz w:val="24"/>
          <w:lang w:val="en" w:eastAsia="en-GB"/>
        </w:rPr>
        <w:t xml:space="preserve"> questions on the specification</w:t>
      </w:r>
      <w:r w:rsidRPr="0063769A">
        <w:rPr>
          <w:rFonts w:ascii="Arial" w:hAnsi="Arial" w:cs="Arial"/>
          <w:sz w:val="24"/>
          <w:lang w:val="en" w:eastAsia="en-GB"/>
        </w:rPr>
        <w:t xml:space="preserve"> once the procurement process is underway.</w:t>
      </w:r>
    </w:p>
    <w:p w14:paraId="4BBAFFDA" w14:textId="77777777" w:rsidR="00AE4F4F" w:rsidRPr="0063769A" w:rsidRDefault="00AE4F4F" w:rsidP="00957565">
      <w:pPr>
        <w:spacing w:after="100" w:afterAutospacing="1"/>
        <w:jc w:val="both"/>
        <w:rPr>
          <w:rFonts w:ascii="Arial" w:hAnsi="Arial" w:cs="Arial"/>
          <w:color w:val="000000" w:themeColor="text1"/>
          <w:sz w:val="24"/>
          <w:lang w:val="en" w:eastAsia="en-GB"/>
        </w:rPr>
      </w:pPr>
      <w:r w:rsidRPr="0063769A">
        <w:rPr>
          <w:rFonts w:ascii="Arial" w:hAnsi="Arial" w:cs="Arial"/>
          <w:sz w:val="24"/>
          <w:lang w:val="en" w:eastAsia="en-GB"/>
        </w:rPr>
        <w:t xml:space="preserve">Following this market testing exercise the Council expects to run a </w:t>
      </w:r>
      <w:r w:rsidR="00982DD8">
        <w:rPr>
          <w:rFonts w:ascii="Arial" w:hAnsi="Arial" w:cs="Arial"/>
          <w:sz w:val="24"/>
          <w:lang w:val="en" w:eastAsia="en-GB"/>
        </w:rPr>
        <w:t xml:space="preserve">commissioning </w:t>
      </w:r>
      <w:r w:rsidRPr="0063769A">
        <w:rPr>
          <w:rFonts w:ascii="Arial" w:hAnsi="Arial" w:cs="Arial"/>
          <w:sz w:val="24"/>
          <w:lang w:val="en" w:eastAsia="en-GB"/>
        </w:rPr>
        <w:t xml:space="preserve">exercise with the following key </w:t>
      </w:r>
      <w:r w:rsidR="00982DD8">
        <w:rPr>
          <w:rFonts w:ascii="Arial" w:hAnsi="Arial" w:cs="Arial"/>
          <w:sz w:val="24"/>
          <w:lang w:val="en" w:eastAsia="en-GB"/>
        </w:rPr>
        <w:t>stages</w:t>
      </w:r>
      <w:r w:rsidRPr="0063769A">
        <w:rPr>
          <w:rFonts w:ascii="Arial" w:hAnsi="Arial" w:cs="Arial"/>
          <w:sz w:val="24"/>
          <w:lang w:val="en" w:eastAsia="en-GB"/>
        </w:rPr>
        <w:t xml:space="preserve"> (although </w:t>
      </w:r>
      <w:r w:rsidR="007D24EB">
        <w:rPr>
          <w:rFonts w:ascii="Arial" w:hAnsi="Arial" w:cs="Arial"/>
          <w:sz w:val="24"/>
          <w:lang w:val="en" w:eastAsia="en-GB"/>
        </w:rPr>
        <w:t>timescales have</w:t>
      </w:r>
      <w:r w:rsidRPr="0063769A">
        <w:rPr>
          <w:rFonts w:ascii="Arial" w:hAnsi="Arial" w:cs="Arial"/>
          <w:sz w:val="24"/>
          <w:lang w:val="en" w:eastAsia="en-GB"/>
        </w:rPr>
        <w:t xml:space="preserve"> not been </w:t>
      </w:r>
      <w:r w:rsidR="00D9162E" w:rsidRPr="0063769A">
        <w:rPr>
          <w:rFonts w:ascii="Arial" w:hAnsi="Arial" w:cs="Arial"/>
          <w:color w:val="000000" w:themeColor="text1"/>
          <w:sz w:val="24"/>
          <w:lang w:val="en" w:eastAsia="en-GB"/>
        </w:rPr>
        <w:t>finali</w:t>
      </w:r>
      <w:r w:rsidR="00760156" w:rsidRPr="0063769A">
        <w:rPr>
          <w:rFonts w:ascii="Arial" w:hAnsi="Arial" w:cs="Arial"/>
          <w:color w:val="000000" w:themeColor="text1"/>
          <w:sz w:val="24"/>
          <w:lang w:val="en" w:eastAsia="en-GB"/>
        </w:rPr>
        <w:t>s</w:t>
      </w:r>
      <w:r w:rsidR="00D9162E" w:rsidRPr="0063769A">
        <w:rPr>
          <w:rFonts w:ascii="Arial" w:hAnsi="Arial" w:cs="Arial"/>
          <w:color w:val="000000" w:themeColor="text1"/>
          <w:sz w:val="24"/>
          <w:lang w:val="en" w:eastAsia="en-GB"/>
        </w:rPr>
        <w:t>ed</w:t>
      </w:r>
      <w:r w:rsidRPr="0063769A">
        <w:rPr>
          <w:rFonts w:ascii="Arial" w:hAnsi="Arial" w:cs="Arial"/>
          <w:color w:val="000000" w:themeColor="text1"/>
          <w:sz w:val="24"/>
          <w:lang w:val="en" w:eastAsia="en-GB"/>
        </w:rPr>
        <w:t xml:space="preserve"> as yet, so dates </w:t>
      </w:r>
      <w:r w:rsidR="00FF3468">
        <w:rPr>
          <w:rFonts w:ascii="Arial" w:hAnsi="Arial" w:cs="Arial"/>
          <w:color w:val="000000" w:themeColor="text1"/>
          <w:sz w:val="24"/>
          <w:lang w:val="en" w:eastAsia="en-GB"/>
        </w:rPr>
        <w:t>are subject to</w:t>
      </w:r>
      <w:r w:rsidRPr="0063769A">
        <w:rPr>
          <w:rFonts w:ascii="Arial" w:hAnsi="Arial" w:cs="Arial"/>
          <w:color w:val="000000" w:themeColor="text1"/>
          <w:sz w:val="24"/>
          <w:lang w:val="en" w:eastAsia="en-GB"/>
        </w:rPr>
        <w:t xml:space="preserve"> change):</w:t>
      </w:r>
    </w:p>
    <w:p w14:paraId="5FF63BD0" w14:textId="77777777" w:rsidR="00FA6BA7" w:rsidRPr="0063769A" w:rsidRDefault="00296C93" w:rsidP="00957565">
      <w:pPr>
        <w:pStyle w:val="ListParagraph"/>
        <w:numPr>
          <w:ilvl w:val="0"/>
          <w:numId w:val="3"/>
        </w:numPr>
        <w:spacing w:after="100" w:afterAutospacing="1"/>
        <w:jc w:val="both"/>
        <w:rPr>
          <w:rFonts w:cs="Arial"/>
          <w:b/>
          <w:color w:val="000000" w:themeColor="text1"/>
          <w:sz w:val="24"/>
          <w:u w:val="single"/>
          <w:lang w:val="en" w:eastAsia="en-GB"/>
        </w:rPr>
      </w:pPr>
      <w:r w:rsidRPr="00567E32">
        <w:rPr>
          <w:rFonts w:cs="Arial"/>
          <w:b/>
          <w:color w:val="000000" w:themeColor="text1"/>
          <w:sz w:val="24"/>
          <w:u w:val="single"/>
          <w:lang w:val="en" w:eastAsia="en-GB"/>
        </w:rPr>
        <w:t>Provisional t</w:t>
      </w:r>
      <w:r w:rsidR="00FA6BA7" w:rsidRPr="00567E32">
        <w:rPr>
          <w:rFonts w:cs="Arial"/>
          <w:b/>
          <w:color w:val="000000" w:themeColor="text1"/>
          <w:sz w:val="24"/>
          <w:u w:val="single"/>
          <w:lang w:val="en" w:eastAsia="en-GB"/>
        </w:rPr>
        <w:t xml:space="preserve">imeframe </w:t>
      </w:r>
    </w:p>
    <w:p w14:paraId="046190CE" w14:textId="5B7A939D" w:rsidR="00F67E78" w:rsidRDefault="00346D97" w:rsidP="00957565">
      <w:pPr>
        <w:jc w:val="both"/>
        <w:rPr>
          <w:rFonts w:ascii="Arial" w:hAnsi="Arial" w:cs="Arial"/>
          <w:b/>
          <w:sz w:val="24"/>
          <w:szCs w:val="24"/>
          <w:lang w:val="en"/>
        </w:rPr>
      </w:pPr>
      <w:r>
        <w:rPr>
          <w:rFonts w:ascii="Arial" w:hAnsi="Arial" w:cs="Arial"/>
          <w:sz w:val="24"/>
          <w:szCs w:val="24"/>
          <w:lang w:val="en"/>
        </w:rPr>
        <w:t>We anticipate advertising the tender in September 2019.</w:t>
      </w:r>
      <w:r w:rsidR="003D3768">
        <w:rPr>
          <w:rFonts w:ascii="Arial" w:hAnsi="Arial" w:cs="Arial"/>
          <w:sz w:val="24"/>
          <w:szCs w:val="24"/>
          <w:lang w:val="en"/>
        </w:rPr>
        <w:t xml:space="preserve"> Please let us know</w:t>
      </w:r>
      <w:r w:rsidR="00485444">
        <w:rPr>
          <w:rFonts w:ascii="Arial" w:hAnsi="Arial" w:cs="Arial"/>
          <w:sz w:val="24"/>
          <w:szCs w:val="24"/>
          <w:lang w:val="en"/>
        </w:rPr>
        <w:t xml:space="preserve"> if you would like to be kept updated.</w:t>
      </w:r>
    </w:p>
    <w:p w14:paraId="2DFCD414" w14:textId="77777777" w:rsidR="00E55D54" w:rsidRPr="007D24EB" w:rsidRDefault="007D24EB" w:rsidP="00957565">
      <w:pPr>
        <w:pStyle w:val="ListParagraph"/>
        <w:numPr>
          <w:ilvl w:val="0"/>
          <w:numId w:val="3"/>
        </w:numPr>
        <w:spacing w:after="100" w:afterAutospacing="1"/>
        <w:jc w:val="both"/>
        <w:rPr>
          <w:rFonts w:cs="Arial"/>
          <w:b/>
          <w:sz w:val="24"/>
          <w:u w:val="single"/>
          <w:lang w:val="en"/>
        </w:rPr>
      </w:pPr>
      <w:r w:rsidRPr="007D24EB">
        <w:rPr>
          <w:rFonts w:cs="Arial"/>
          <w:b/>
          <w:sz w:val="24"/>
          <w:u w:val="single"/>
          <w:lang w:val="en"/>
        </w:rPr>
        <w:t xml:space="preserve">Market Questionnaire </w:t>
      </w:r>
    </w:p>
    <w:tbl>
      <w:tblPr>
        <w:tblStyle w:val="TableGrid"/>
        <w:tblW w:w="0" w:type="auto"/>
        <w:tblLook w:val="04A0" w:firstRow="1" w:lastRow="0" w:firstColumn="1" w:lastColumn="0" w:noHBand="0" w:noVBand="1"/>
      </w:tblPr>
      <w:tblGrid>
        <w:gridCol w:w="9016"/>
      </w:tblGrid>
      <w:tr w:rsidR="00CC54AD" w:rsidRPr="00422D8A" w14:paraId="35E4B676" w14:textId="77777777" w:rsidTr="00957565">
        <w:trPr>
          <w:trHeight w:val="658"/>
        </w:trPr>
        <w:tc>
          <w:tcPr>
            <w:tcW w:w="9016" w:type="dxa"/>
            <w:shd w:val="clear" w:color="auto" w:fill="C6D9F1" w:themeFill="text2" w:themeFillTint="33"/>
          </w:tcPr>
          <w:p w14:paraId="5760C14E" w14:textId="77777777" w:rsidR="00CC54AD" w:rsidRPr="00E25002" w:rsidRDefault="00CC54AD" w:rsidP="00957565">
            <w:pPr>
              <w:numPr>
                <w:ilvl w:val="0"/>
                <w:numId w:val="1"/>
              </w:numPr>
              <w:jc w:val="both"/>
              <w:rPr>
                <w:rFonts w:ascii="Arial" w:hAnsi="Arial" w:cs="Arial"/>
                <w:lang w:val="en"/>
              </w:rPr>
            </w:pPr>
            <w:r w:rsidRPr="00E25002">
              <w:rPr>
                <w:rFonts w:ascii="Arial" w:hAnsi="Arial" w:cs="Arial"/>
              </w:rPr>
              <w:lastRenderedPageBreak/>
              <w:t>What is your general le</w:t>
            </w:r>
            <w:r w:rsidR="00533E08" w:rsidRPr="00E25002">
              <w:rPr>
                <w:rFonts w:ascii="Arial" w:hAnsi="Arial" w:cs="Arial"/>
              </w:rPr>
              <w:t>vel of interest in bidding for</w:t>
            </w:r>
            <w:r w:rsidRPr="00E25002">
              <w:rPr>
                <w:rFonts w:ascii="Arial" w:hAnsi="Arial" w:cs="Arial"/>
              </w:rPr>
              <w:t xml:space="preserve"> </w:t>
            </w:r>
            <w:r w:rsidR="009537B9" w:rsidRPr="00E25002">
              <w:rPr>
                <w:rFonts w:ascii="Arial" w:hAnsi="Arial" w:cs="Arial"/>
              </w:rPr>
              <w:t>the service</w:t>
            </w:r>
            <w:r w:rsidR="000A0599" w:rsidRPr="00E25002">
              <w:rPr>
                <w:rFonts w:ascii="Arial" w:hAnsi="Arial" w:cs="Arial"/>
              </w:rPr>
              <w:t>(s)</w:t>
            </w:r>
            <w:r w:rsidR="009537B9" w:rsidRPr="00E25002">
              <w:rPr>
                <w:rFonts w:ascii="Arial" w:hAnsi="Arial" w:cs="Arial"/>
              </w:rPr>
              <w:t xml:space="preserve">? </w:t>
            </w:r>
            <w:r w:rsidRPr="00E25002">
              <w:rPr>
                <w:rFonts w:ascii="Arial" w:hAnsi="Arial" w:cs="Arial"/>
                <w:lang w:val="en"/>
              </w:rPr>
              <w:t>(Please briefly explain why below)</w:t>
            </w:r>
          </w:p>
        </w:tc>
      </w:tr>
      <w:tr w:rsidR="00CC54AD" w:rsidRPr="00422D8A" w14:paraId="1B8F84B7" w14:textId="77777777" w:rsidTr="00957565">
        <w:tc>
          <w:tcPr>
            <w:tcW w:w="9016" w:type="dxa"/>
          </w:tcPr>
          <w:p w14:paraId="2238A0A4" w14:textId="77777777" w:rsidR="00414501" w:rsidRPr="00E25002" w:rsidRDefault="00414501" w:rsidP="00957565">
            <w:pPr>
              <w:jc w:val="both"/>
              <w:rPr>
                <w:rFonts w:ascii="Arial" w:hAnsi="Arial" w:cs="Arial"/>
              </w:rPr>
            </w:pPr>
          </w:p>
          <w:p w14:paraId="717769E6" w14:textId="77777777" w:rsidR="0038688C" w:rsidRPr="00E25002" w:rsidRDefault="0038688C" w:rsidP="00957565">
            <w:pPr>
              <w:jc w:val="both"/>
              <w:rPr>
                <w:rFonts w:ascii="Arial" w:hAnsi="Arial" w:cs="Arial"/>
              </w:rPr>
            </w:pPr>
          </w:p>
          <w:p w14:paraId="0D2690D9" w14:textId="77777777" w:rsidR="00194DD5" w:rsidRPr="00E25002" w:rsidRDefault="00194DD5" w:rsidP="00957565">
            <w:pPr>
              <w:jc w:val="both"/>
              <w:rPr>
                <w:rFonts w:ascii="Arial" w:hAnsi="Arial" w:cs="Arial"/>
              </w:rPr>
            </w:pPr>
          </w:p>
        </w:tc>
      </w:tr>
      <w:tr w:rsidR="00CC54AD" w:rsidRPr="00422D8A" w14:paraId="01E60B27" w14:textId="77777777" w:rsidTr="004A3069">
        <w:trPr>
          <w:trHeight w:val="1021"/>
        </w:trPr>
        <w:tc>
          <w:tcPr>
            <w:tcW w:w="9016" w:type="dxa"/>
            <w:shd w:val="clear" w:color="auto" w:fill="C6D9F1" w:themeFill="text2" w:themeFillTint="33"/>
          </w:tcPr>
          <w:p w14:paraId="6BE31694" w14:textId="1496B880" w:rsidR="00CC54AD" w:rsidRPr="00E25002" w:rsidRDefault="004A3069" w:rsidP="00FF3468">
            <w:pPr>
              <w:pStyle w:val="ListParagraph"/>
              <w:numPr>
                <w:ilvl w:val="0"/>
                <w:numId w:val="1"/>
              </w:numPr>
              <w:spacing w:after="0"/>
              <w:jc w:val="both"/>
              <w:rPr>
                <w:rFonts w:cs="Arial"/>
                <w:szCs w:val="22"/>
                <w:lang w:val="en"/>
              </w:rPr>
            </w:pPr>
            <w:r w:rsidRPr="00E25002">
              <w:rPr>
                <w:rFonts w:cs="Arial"/>
                <w:szCs w:val="22"/>
                <w:lang w:val="en"/>
              </w:rPr>
              <w:t xml:space="preserve">Do you have any thoughts on </w:t>
            </w:r>
            <w:r w:rsidR="004C6C6B">
              <w:rPr>
                <w:rFonts w:cs="Arial"/>
                <w:szCs w:val="22"/>
                <w:lang w:val="en"/>
              </w:rPr>
              <w:t xml:space="preserve">how </w:t>
            </w:r>
            <w:r w:rsidRPr="00E25002">
              <w:rPr>
                <w:rFonts w:cs="Arial"/>
                <w:szCs w:val="22"/>
                <w:lang w:val="en"/>
              </w:rPr>
              <w:t>a partnership approach</w:t>
            </w:r>
            <w:r w:rsidR="00A619B9">
              <w:rPr>
                <w:rFonts w:cs="Arial"/>
                <w:szCs w:val="22"/>
                <w:lang w:val="en"/>
              </w:rPr>
              <w:t xml:space="preserve"> </w:t>
            </w:r>
            <w:r w:rsidR="00FF3468">
              <w:rPr>
                <w:rFonts w:cs="Arial"/>
                <w:szCs w:val="22"/>
                <w:lang w:val="en"/>
              </w:rPr>
              <w:t>with local NHS mental health services to deliver</w:t>
            </w:r>
            <w:r w:rsidR="0007648D" w:rsidRPr="00E25002">
              <w:rPr>
                <w:rFonts w:cs="Arial"/>
                <w:szCs w:val="22"/>
                <w:lang w:val="en"/>
              </w:rPr>
              <w:t xml:space="preserve"> the</w:t>
            </w:r>
            <w:r w:rsidRPr="00E25002">
              <w:rPr>
                <w:rFonts w:cs="Arial"/>
                <w:szCs w:val="22"/>
                <w:lang w:val="en"/>
              </w:rPr>
              <w:t xml:space="preserve"> service</w:t>
            </w:r>
            <w:r w:rsidR="00FF3468">
              <w:rPr>
                <w:rFonts w:cs="Arial"/>
                <w:szCs w:val="22"/>
                <w:lang w:val="en"/>
              </w:rPr>
              <w:t xml:space="preserve"> could work</w:t>
            </w:r>
            <w:r w:rsidR="00485444">
              <w:rPr>
                <w:rFonts w:cs="Arial"/>
                <w:szCs w:val="22"/>
                <w:lang w:val="en"/>
              </w:rPr>
              <w:t xml:space="preserve"> and what clinical input would be required/ desireable to make the service effective</w:t>
            </w:r>
            <w:r w:rsidRPr="00E25002">
              <w:rPr>
                <w:rFonts w:cs="Arial"/>
                <w:szCs w:val="22"/>
                <w:lang w:val="en"/>
              </w:rPr>
              <w:t>?</w:t>
            </w:r>
          </w:p>
        </w:tc>
      </w:tr>
      <w:tr w:rsidR="00CC54AD" w:rsidRPr="00422D8A" w14:paraId="56AE8E45" w14:textId="77777777" w:rsidTr="00957565">
        <w:tc>
          <w:tcPr>
            <w:tcW w:w="9016" w:type="dxa"/>
          </w:tcPr>
          <w:p w14:paraId="7146937C" w14:textId="77777777" w:rsidR="0038688C" w:rsidRPr="00E25002" w:rsidRDefault="0038688C" w:rsidP="00957565">
            <w:pPr>
              <w:jc w:val="both"/>
              <w:rPr>
                <w:rFonts w:ascii="Arial" w:hAnsi="Arial" w:cs="Arial"/>
                <w:lang w:val="en"/>
              </w:rPr>
            </w:pPr>
          </w:p>
          <w:p w14:paraId="3B94DE5B" w14:textId="77777777" w:rsidR="004A3069" w:rsidRPr="00E25002" w:rsidRDefault="004A3069" w:rsidP="00957565">
            <w:pPr>
              <w:jc w:val="both"/>
              <w:rPr>
                <w:rFonts w:ascii="Arial" w:hAnsi="Arial" w:cs="Arial"/>
                <w:lang w:val="en"/>
              </w:rPr>
            </w:pPr>
          </w:p>
          <w:p w14:paraId="59231F99" w14:textId="77777777" w:rsidR="00194DD5" w:rsidRPr="00E25002" w:rsidRDefault="00194DD5" w:rsidP="00957565">
            <w:pPr>
              <w:jc w:val="both"/>
              <w:rPr>
                <w:rFonts w:ascii="Arial" w:hAnsi="Arial" w:cs="Arial"/>
                <w:lang w:val="en"/>
              </w:rPr>
            </w:pPr>
          </w:p>
          <w:p w14:paraId="338028EB" w14:textId="77777777" w:rsidR="00194DD5" w:rsidRPr="00E25002" w:rsidRDefault="00194DD5" w:rsidP="00957565">
            <w:pPr>
              <w:jc w:val="both"/>
              <w:rPr>
                <w:rFonts w:ascii="Arial" w:hAnsi="Arial" w:cs="Arial"/>
                <w:lang w:val="en"/>
              </w:rPr>
            </w:pPr>
          </w:p>
        </w:tc>
      </w:tr>
      <w:tr w:rsidR="004A3069" w:rsidRPr="00422D8A" w14:paraId="4529523C" w14:textId="77777777" w:rsidTr="004568C5">
        <w:trPr>
          <w:trHeight w:val="841"/>
        </w:trPr>
        <w:tc>
          <w:tcPr>
            <w:tcW w:w="9016" w:type="dxa"/>
            <w:shd w:val="clear" w:color="auto" w:fill="C6D9F1" w:themeFill="text2" w:themeFillTint="33"/>
          </w:tcPr>
          <w:p w14:paraId="0194D12D" w14:textId="3ABBBE40" w:rsidR="004A3069" w:rsidRPr="00E25002" w:rsidRDefault="001948DE" w:rsidP="001948DE">
            <w:pPr>
              <w:pStyle w:val="ListParagraph"/>
              <w:numPr>
                <w:ilvl w:val="0"/>
                <w:numId w:val="1"/>
              </w:numPr>
              <w:spacing w:after="0"/>
              <w:jc w:val="both"/>
              <w:rPr>
                <w:rFonts w:cs="Arial"/>
                <w:szCs w:val="22"/>
                <w:lang w:val="en"/>
              </w:rPr>
            </w:pPr>
            <w:r>
              <w:rPr>
                <w:rFonts w:cs="Arial"/>
                <w:szCs w:val="22"/>
                <w:lang w:val="en"/>
              </w:rPr>
              <w:t xml:space="preserve">The proposed model has a strong focus on links with other services and </w:t>
            </w:r>
            <w:r w:rsidR="003D3768">
              <w:rPr>
                <w:rFonts w:cs="Arial"/>
                <w:szCs w:val="22"/>
                <w:lang w:val="en"/>
              </w:rPr>
              <w:t xml:space="preserve">an exepectation to provide limited </w:t>
            </w:r>
            <w:r>
              <w:rPr>
                <w:rFonts w:cs="Arial"/>
                <w:szCs w:val="22"/>
                <w:lang w:val="en"/>
              </w:rPr>
              <w:t>follow-up</w:t>
            </w:r>
            <w:r w:rsidR="003D3768">
              <w:rPr>
                <w:rFonts w:cs="Arial"/>
                <w:szCs w:val="22"/>
                <w:lang w:val="en"/>
              </w:rPr>
              <w:t xml:space="preserve"> support</w:t>
            </w:r>
            <w:r>
              <w:rPr>
                <w:rFonts w:cs="Arial"/>
                <w:szCs w:val="22"/>
                <w:lang w:val="en"/>
              </w:rPr>
              <w:t>. How do you see this working?</w:t>
            </w:r>
          </w:p>
        </w:tc>
      </w:tr>
      <w:tr w:rsidR="004A3069" w:rsidRPr="00422D8A" w14:paraId="4235B916" w14:textId="77777777" w:rsidTr="00957565">
        <w:tc>
          <w:tcPr>
            <w:tcW w:w="9016" w:type="dxa"/>
          </w:tcPr>
          <w:p w14:paraId="5D44AC0D" w14:textId="77777777" w:rsidR="004A3069" w:rsidRPr="00E25002" w:rsidRDefault="004A3069" w:rsidP="004A3069">
            <w:pPr>
              <w:jc w:val="both"/>
              <w:rPr>
                <w:rFonts w:ascii="Arial" w:hAnsi="Arial" w:cs="Arial"/>
                <w:lang w:val="en"/>
              </w:rPr>
            </w:pPr>
          </w:p>
          <w:p w14:paraId="2E895560" w14:textId="77777777" w:rsidR="00194DD5" w:rsidRPr="00E25002" w:rsidRDefault="00194DD5" w:rsidP="004A3069">
            <w:pPr>
              <w:jc w:val="both"/>
              <w:rPr>
                <w:rFonts w:ascii="Arial" w:hAnsi="Arial" w:cs="Arial"/>
                <w:lang w:val="en"/>
              </w:rPr>
            </w:pPr>
          </w:p>
          <w:p w14:paraId="659D17DE" w14:textId="77777777" w:rsidR="00194DD5" w:rsidRPr="00E25002" w:rsidRDefault="00194DD5" w:rsidP="004A3069">
            <w:pPr>
              <w:jc w:val="both"/>
              <w:rPr>
                <w:rFonts w:ascii="Arial" w:hAnsi="Arial" w:cs="Arial"/>
                <w:lang w:val="en"/>
              </w:rPr>
            </w:pPr>
          </w:p>
          <w:p w14:paraId="56A9913D" w14:textId="77777777" w:rsidR="004A3069" w:rsidRPr="00E25002" w:rsidRDefault="004A3069" w:rsidP="004A3069">
            <w:pPr>
              <w:jc w:val="both"/>
              <w:rPr>
                <w:rFonts w:ascii="Arial" w:hAnsi="Arial" w:cs="Arial"/>
                <w:lang w:val="en"/>
              </w:rPr>
            </w:pPr>
          </w:p>
        </w:tc>
      </w:tr>
      <w:tr w:rsidR="004A3069" w:rsidRPr="00422D8A" w14:paraId="01EC9353" w14:textId="77777777" w:rsidTr="004A3069">
        <w:trPr>
          <w:trHeight w:val="843"/>
        </w:trPr>
        <w:tc>
          <w:tcPr>
            <w:tcW w:w="9016" w:type="dxa"/>
            <w:shd w:val="clear" w:color="auto" w:fill="C6D9F1" w:themeFill="text2" w:themeFillTint="33"/>
          </w:tcPr>
          <w:p w14:paraId="220A585C" w14:textId="77777777" w:rsidR="004A3069" w:rsidRPr="00E25002" w:rsidRDefault="005C5F8F" w:rsidP="004A3069">
            <w:pPr>
              <w:pStyle w:val="ListParagraph"/>
              <w:numPr>
                <w:ilvl w:val="0"/>
                <w:numId w:val="1"/>
              </w:numPr>
              <w:spacing w:after="0"/>
              <w:jc w:val="both"/>
              <w:rPr>
                <w:rFonts w:cs="Arial"/>
                <w:szCs w:val="22"/>
                <w:lang w:val="en"/>
              </w:rPr>
            </w:pPr>
            <w:r w:rsidRPr="00E25002">
              <w:rPr>
                <w:rFonts w:cs="Arial"/>
                <w:szCs w:val="22"/>
                <w:lang w:val="en"/>
              </w:rPr>
              <w:t>Are there any models or approaches that you have experience of, or know of, that commissioners can learn from?</w:t>
            </w:r>
          </w:p>
        </w:tc>
      </w:tr>
      <w:tr w:rsidR="004A3069" w:rsidRPr="00422D8A" w14:paraId="36102E62" w14:textId="77777777" w:rsidTr="00957565">
        <w:tc>
          <w:tcPr>
            <w:tcW w:w="9016" w:type="dxa"/>
          </w:tcPr>
          <w:p w14:paraId="6BDC78B8" w14:textId="77777777" w:rsidR="004A3069" w:rsidRPr="00E25002" w:rsidRDefault="004A3069" w:rsidP="004A3069">
            <w:pPr>
              <w:jc w:val="both"/>
              <w:rPr>
                <w:rFonts w:ascii="Arial" w:hAnsi="Arial" w:cs="Arial"/>
                <w:lang w:val="en"/>
              </w:rPr>
            </w:pPr>
          </w:p>
          <w:p w14:paraId="04101313" w14:textId="77777777" w:rsidR="004A3069" w:rsidRPr="00E25002" w:rsidRDefault="004A3069" w:rsidP="004A3069">
            <w:pPr>
              <w:jc w:val="both"/>
              <w:rPr>
                <w:rFonts w:ascii="Arial" w:hAnsi="Arial" w:cs="Arial"/>
                <w:lang w:val="en"/>
              </w:rPr>
            </w:pPr>
          </w:p>
          <w:p w14:paraId="77B87D6A" w14:textId="77777777" w:rsidR="00194DD5" w:rsidRPr="00E25002" w:rsidRDefault="00194DD5" w:rsidP="004A3069">
            <w:pPr>
              <w:jc w:val="both"/>
              <w:rPr>
                <w:rFonts w:ascii="Arial" w:hAnsi="Arial" w:cs="Arial"/>
                <w:lang w:val="en"/>
              </w:rPr>
            </w:pPr>
          </w:p>
          <w:p w14:paraId="7BB05094" w14:textId="77777777" w:rsidR="00194DD5" w:rsidRPr="00E25002" w:rsidRDefault="00194DD5" w:rsidP="004A3069">
            <w:pPr>
              <w:jc w:val="both"/>
              <w:rPr>
                <w:rFonts w:ascii="Arial" w:hAnsi="Arial" w:cs="Arial"/>
                <w:lang w:val="en"/>
              </w:rPr>
            </w:pPr>
          </w:p>
        </w:tc>
      </w:tr>
      <w:tr w:rsidR="00194DD5" w:rsidRPr="00422D8A" w14:paraId="412A2335" w14:textId="77777777" w:rsidTr="00DF7139">
        <w:trPr>
          <w:trHeight w:val="817"/>
        </w:trPr>
        <w:tc>
          <w:tcPr>
            <w:tcW w:w="9016" w:type="dxa"/>
            <w:shd w:val="clear" w:color="auto" w:fill="C6D9F1" w:themeFill="text2" w:themeFillTint="33"/>
          </w:tcPr>
          <w:p w14:paraId="25D03FBE" w14:textId="77777777" w:rsidR="00194DD5" w:rsidRPr="00E25002" w:rsidRDefault="00194DD5" w:rsidP="00194DD5">
            <w:pPr>
              <w:pStyle w:val="ListParagraph"/>
              <w:numPr>
                <w:ilvl w:val="0"/>
                <w:numId w:val="1"/>
              </w:numPr>
              <w:spacing w:after="0"/>
              <w:jc w:val="both"/>
              <w:rPr>
                <w:rFonts w:cs="Arial"/>
                <w:szCs w:val="22"/>
                <w:lang w:val="en"/>
              </w:rPr>
            </w:pPr>
            <w:r w:rsidRPr="00E25002">
              <w:rPr>
                <w:rFonts w:cs="Arial"/>
                <w:szCs w:val="22"/>
              </w:rPr>
              <w:t>What do you propose should be the key considerations in delivering the proposed services?</w:t>
            </w:r>
          </w:p>
        </w:tc>
      </w:tr>
      <w:tr w:rsidR="00194DD5" w:rsidRPr="00422D8A" w14:paraId="6823019E" w14:textId="77777777" w:rsidTr="00194DD5">
        <w:trPr>
          <w:trHeight w:val="1132"/>
        </w:trPr>
        <w:tc>
          <w:tcPr>
            <w:tcW w:w="9016" w:type="dxa"/>
            <w:shd w:val="clear" w:color="auto" w:fill="FFFFFF" w:themeFill="background1"/>
          </w:tcPr>
          <w:p w14:paraId="0895712A" w14:textId="77777777" w:rsidR="00194DD5" w:rsidRPr="00E25002" w:rsidRDefault="00194DD5" w:rsidP="00194DD5">
            <w:pPr>
              <w:jc w:val="both"/>
              <w:rPr>
                <w:rFonts w:cs="Arial"/>
                <w:lang w:val="en"/>
              </w:rPr>
            </w:pPr>
          </w:p>
        </w:tc>
      </w:tr>
      <w:tr w:rsidR="004B715D" w:rsidRPr="00422D8A" w14:paraId="3F24B83E" w14:textId="77777777" w:rsidTr="004568C5">
        <w:trPr>
          <w:trHeight w:val="1132"/>
        </w:trPr>
        <w:tc>
          <w:tcPr>
            <w:tcW w:w="9016" w:type="dxa"/>
            <w:shd w:val="clear" w:color="auto" w:fill="C6D9F1" w:themeFill="text2" w:themeFillTint="33"/>
          </w:tcPr>
          <w:p w14:paraId="2201EE6E" w14:textId="3BF5558A" w:rsidR="004B715D" w:rsidRPr="00E25002" w:rsidRDefault="0007648D" w:rsidP="00194DD5">
            <w:pPr>
              <w:pStyle w:val="ListParagraph"/>
              <w:numPr>
                <w:ilvl w:val="0"/>
                <w:numId w:val="1"/>
              </w:numPr>
              <w:spacing w:after="0"/>
              <w:jc w:val="both"/>
              <w:rPr>
                <w:rFonts w:cs="Arial"/>
                <w:szCs w:val="22"/>
                <w:lang w:val="en"/>
              </w:rPr>
            </w:pPr>
            <w:r w:rsidRPr="00E25002">
              <w:rPr>
                <w:rFonts w:cs="Arial"/>
                <w:szCs w:val="22"/>
                <w:lang w:val="en"/>
              </w:rPr>
              <w:t xml:space="preserve">What do you see as the key </w:t>
            </w:r>
            <w:r w:rsidR="00485444">
              <w:rPr>
                <w:rFonts w:cs="Arial"/>
                <w:szCs w:val="22"/>
                <w:lang w:val="en"/>
              </w:rPr>
              <w:t xml:space="preserve">opportunities and </w:t>
            </w:r>
            <w:r w:rsidRPr="00E25002">
              <w:rPr>
                <w:rFonts w:cs="Arial"/>
                <w:szCs w:val="22"/>
                <w:lang w:val="en"/>
              </w:rPr>
              <w:t>challenges with this service</w:t>
            </w:r>
            <w:r w:rsidR="005C5F8F" w:rsidRPr="00E25002">
              <w:rPr>
                <w:rFonts w:cs="Arial"/>
                <w:szCs w:val="22"/>
                <w:lang w:val="en"/>
              </w:rPr>
              <w:t>?</w:t>
            </w:r>
            <w:r w:rsidR="006D5972" w:rsidRPr="00E25002">
              <w:rPr>
                <w:rFonts w:cs="Arial"/>
                <w:szCs w:val="22"/>
                <w:lang w:val="en"/>
              </w:rPr>
              <w:t xml:space="preserve"> Please comment on the proposal </w:t>
            </w:r>
            <w:r w:rsidR="00194DD5" w:rsidRPr="00E25002">
              <w:rPr>
                <w:rFonts w:cs="Arial"/>
                <w:szCs w:val="22"/>
                <w:lang w:val="en"/>
              </w:rPr>
              <w:t>for the service to</w:t>
            </w:r>
            <w:r w:rsidR="006D5972" w:rsidRPr="00E25002">
              <w:rPr>
                <w:rFonts w:cs="Arial"/>
                <w:szCs w:val="22"/>
                <w:lang w:val="en"/>
              </w:rPr>
              <w:t xml:space="preserve"> have open </w:t>
            </w:r>
            <w:r w:rsidR="00194DD5" w:rsidRPr="00E25002">
              <w:rPr>
                <w:rFonts w:cs="Arial"/>
                <w:szCs w:val="22"/>
                <w:lang w:val="en"/>
              </w:rPr>
              <w:t>access/ assessment on the door</w:t>
            </w:r>
            <w:r w:rsidR="006D5972" w:rsidRPr="00E25002">
              <w:rPr>
                <w:rFonts w:cs="Arial"/>
                <w:szCs w:val="22"/>
                <w:lang w:val="en"/>
              </w:rPr>
              <w:t xml:space="preserve"> and managing risk.</w:t>
            </w:r>
          </w:p>
        </w:tc>
      </w:tr>
      <w:tr w:rsidR="00517AC2" w:rsidRPr="00422D8A" w14:paraId="0A4699B0" w14:textId="77777777" w:rsidTr="00517AC2">
        <w:trPr>
          <w:trHeight w:val="1132"/>
        </w:trPr>
        <w:tc>
          <w:tcPr>
            <w:tcW w:w="9016" w:type="dxa"/>
            <w:shd w:val="clear" w:color="auto" w:fill="FFFFFF" w:themeFill="background1"/>
          </w:tcPr>
          <w:p w14:paraId="7EBD0AE5" w14:textId="77777777" w:rsidR="00517AC2" w:rsidRDefault="00517AC2" w:rsidP="00517AC2">
            <w:pPr>
              <w:jc w:val="both"/>
              <w:rPr>
                <w:rFonts w:cs="Arial"/>
                <w:lang w:val="en"/>
              </w:rPr>
            </w:pPr>
          </w:p>
          <w:p w14:paraId="3557F45E" w14:textId="77777777" w:rsidR="00FF3468" w:rsidRPr="00E25002" w:rsidRDefault="00FF3468" w:rsidP="00517AC2">
            <w:pPr>
              <w:jc w:val="both"/>
              <w:rPr>
                <w:rFonts w:cs="Arial"/>
                <w:lang w:val="en"/>
              </w:rPr>
            </w:pPr>
          </w:p>
        </w:tc>
      </w:tr>
      <w:tr w:rsidR="00517AC2" w:rsidRPr="00422D8A" w14:paraId="1A2AF736" w14:textId="77777777" w:rsidTr="00DF7139">
        <w:trPr>
          <w:trHeight w:val="698"/>
        </w:trPr>
        <w:tc>
          <w:tcPr>
            <w:tcW w:w="9016" w:type="dxa"/>
            <w:shd w:val="clear" w:color="auto" w:fill="C6D9F1" w:themeFill="text2" w:themeFillTint="33"/>
          </w:tcPr>
          <w:p w14:paraId="518298C1" w14:textId="77777777" w:rsidR="00517AC2" w:rsidRPr="00E25002" w:rsidRDefault="00E25002" w:rsidP="00E25002">
            <w:pPr>
              <w:pStyle w:val="ListParagraph"/>
              <w:numPr>
                <w:ilvl w:val="0"/>
                <w:numId w:val="1"/>
              </w:numPr>
              <w:spacing w:after="0"/>
              <w:jc w:val="both"/>
              <w:rPr>
                <w:rFonts w:cs="Arial"/>
                <w:szCs w:val="22"/>
                <w:lang w:val="en"/>
              </w:rPr>
            </w:pPr>
            <w:r>
              <w:rPr>
                <w:rFonts w:cs="Arial"/>
                <w:szCs w:val="22"/>
                <w:lang w:val="en"/>
              </w:rPr>
              <w:t xml:space="preserve">What do you propose the </w:t>
            </w:r>
            <w:r w:rsidRPr="00ED3C38">
              <w:rPr>
                <w:rFonts w:cs="Arial"/>
                <w:szCs w:val="22"/>
                <w:u w:val="single"/>
                <w:lang w:val="en"/>
              </w:rPr>
              <w:t>service capacity</w:t>
            </w:r>
            <w:r>
              <w:rPr>
                <w:rFonts w:cs="Arial"/>
                <w:szCs w:val="22"/>
                <w:lang w:val="en"/>
              </w:rPr>
              <w:t xml:space="preserve"> and </w:t>
            </w:r>
            <w:r w:rsidRPr="00ED3C38">
              <w:rPr>
                <w:rFonts w:cs="Arial"/>
                <w:szCs w:val="22"/>
                <w:u w:val="single"/>
                <w:lang w:val="en"/>
              </w:rPr>
              <w:t>minimun staffing level</w:t>
            </w:r>
            <w:r>
              <w:rPr>
                <w:rFonts w:cs="Arial"/>
                <w:szCs w:val="22"/>
                <w:lang w:val="en"/>
              </w:rPr>
              <w:t xml:space="preserve"> should be?  </w:t>
            </w:r>
          </w:p>
        </w:tc>
      </w:tr>
      <w:tr w:rsidR="004B715D" w:rsidRPr="00422D8A" w14:paraId="4620D760" w14:textId="77777777" w:rsidTr="00957565">
        <w:tc>
          <w:tcPr>
            <w:tcW w:w="9016" w:type="dxa"/>
          </w:tcPr>
          <w:p w14:paraId="7D5A96F3" w14:textId="77777777" w:rsidR="004B715D" w:rsidRPr="00E25002" w:rsidRDefault="004B715D" w:rsidP="004A3069">
            <w:pPr>
              <w:jc w:val="both"/>
              <w:rPr>
                <w:rFonts w:ascii="Arial" w:hAnsi="Arial" w:cs="Arial"/>
                <w:lang w:val="en"/>
              </w:rPr>
            </w:pPr>
          </w:p>
          <w:p w14:paraId="175DDB4C" w14:textId="77777777" w:rsidR="004B715D" w:rsidRDefault="004B715D" w:rsidP="004A3069">
            <w:pPr>
              <w:jc w:val="both"/>
              <w:rPr>
                <w:rFonts w:ascii="Arial" w:hAnsi="Arial" w:cs="Arial"/>
                <w:lang w:val="en"/>
              </w:rPr>
            </w:pPr>
          </w:p>
          <w:p w14:paraId="06B29F32" w14:textId="77777777" w:rsidR="00FF3468" w:rsidRPr="00E25002" w:rsidRDefault="00FF3468" w:rsidP="004A3069">
            <w:pPr>
              <w:jc w:val="both"/>
              <w:rPr>
                <w:rFonts w:ascii="Arial" w:hAnsi="Arial" w:cs="Arial"/>
                <w:lang w:val="en"/>
              </w:rPr>
            </w:pPr>
          </w:p>
          <w:p w14:paraId="0D91F791" w14:textId="77777777" w:rsidR="00194DD5" w:rsidRPr="00E25002" w:rsidRDefault="00194DD5" w:rsidP="004A3069">
            <w:pPr>
              <w:jc w:val="both"/>
              <w:rPr>
                <w:rFonts w:ascii="Arial" w:hAnsi="Arial" w:cs="Arial"/>
                <w:lang w:val="en"/>
              </w:rPr>
            </w:pPr>
          </w:p>
          <w:p w14:paraId="33D32435" w14:textId="77777777" w:rsidR="00517AC2" w:rsidRPr="00E25002" w:rsidRDefault="00517AC2" w:rsidP="004A3069">
            <w:pPr>
              <w:jc w:val="both"/>
              <w:rPr>
                <w:rFonts w:ascii="Arial" w:hAnsi="Arial" w:cs="Arial"/>
                <w:lang w:val="en"/>
              </w:rPr>
            </w:pPr>
          </w:p>
        </w:tc>
      </w:tr>
      <w:tr w:rsidR="004A3069" w:rsidRPr="00422D8A" w14:paraId="36EBD3FB" w14:textId="77777777" w:rsidTr="001E5A8C">
        <w:trPr>
          <w:trHeight w:val="1130"/>
        </w:trPr>
        <w:tc>
          <w:tcPr>
            <w:tcW w:w="9016" w:type="dxa"/>
            <w:shd w:val="clear" w:color="auto" w:fill="C6D9F1" w:themeFill="text2" w:themeFillTint="33"/>
          </w:tcPr>
          <w:p w14:paraId="74F35AB5" w14:textId="07F1872E" w:rsidR="004A3069" w:rsidRPr="00E25002" w:rsidRDefault="00E25002" w:rsidP="00E25002">
            <w:pPr>
              <w:pStyle w:val="ListParagraph"/>
              <w:numPr>
                <w:ilvl w:val="0"/>
                <w:numId w:val="1"/>
              </w:numPr>
              <w:spacing w:after="0"/>
              <w:jc w:val="both"/>
              <w:rPr>
                <w:rFonts w:cs="Arial"/>
                <w:szCs w:val="22"/>
                <w:lang w:val="en"/>
              </w:rPr>
            </w:pPr>
            <w:r>
              <w:rPr>
                <w:rFonts w:cs="Arial"/>
                <w:szCs w:val="22"/>
                <w:lang w:val="en"/>
              </w:rPr>
              <w:t>The proposed</w:t>
            </w:r>
            <w:r w:rsidR="00957268">
              <w:rPr>
                <w:rFonts w:cs="Arial"/>
                <w:szCs w:val="22"/>
                <w:lang w:val="en"/>
              </w:rPr>
              <w:t xml:space="preserve"> staffing</w:t>
            </w:r>
            <w:r>
              <w:rPr>
                <w:rFonts w:cs="Arial"/>
                <w:szCs w:val="22"/>
                <w:lang w:val="en"/>
              </w:rPr>
              <w:t xml:space="preserve"> model includes volunteers and peer support workers. Do you anticipate any challenges with this? </w:t>
            </w:r>
            <w:r w:rsidR="00485444">
              <w:rPr>
                <w:rFonts w:cs="Arial"/>
                <w:szCs w:val="22"/>
                <w:lang w:val="en"/>
              </w:rPr>
              <w:t xml:space="preserve">What are the key considerations to make it work? </w:t>
            </w:r>
            <w:r>
              <w:rPr>
                <w:rFonts w:cs="Arial"/>
                <w:szCs w:val="22"/>
                <w:lang w:val="en"/>
              </w:rPr>
              <w:t>Please provide details and comment on the costs associated with this approach.</w:t>
            </w:r>
          </w:p>
        </w:tc>
      </w:tr>
      <w:tr w:rsidR="004A3069" w:rsidRPr="00422D8A" w14:paraId="7D6DFE08" w14:textId="77777777" w:rsidTr="00957565">
        <w:tc>
          <w:tcPr>
            <w:tcW w:w="9016" w:type="dxa"/>
            <w:shd w:val="clear" w:color="auto" w:fill="auto"/>
          </w:tcPr>
          <w:p w14:paraId="10301256" w14:textId="77777777" w:rsidR="004A3069" w:rsidRPr="00E25002" w:rsidRDefault="004A3069" w:rsidP="004A3069">
            <w:pPr>
              <w:jc w:val="both"/>
              <w:rPr>
                <w:rFonts w:ascii="Arial" w:hAnsi="Arial" w:cs="Arial"/>
              </w:rPr>
            </w:pPr>
          </w:p>
          <w:p w14:paraId="1F3C3207" w14:textId="77777777" w:rsidR="00517AC2" w:rsidRPr="00E25002" w:rsidRDefault="00517AC2" w:rsidP="004A3069">
            <w:pPr>
              <w:jc w:val="both"/>
              <w:rPr>
                <w:rFonts w:ascii="Arial" w:hAnsi="Arial" w:cs="Arial"/>
              </w:rPr>
            </w:pPr>
          </w:p>
          <w:p w14:paraId="635806A4" w14:textId="77777777" w:rsidR="00FF3468" w:rsidRPr="00E25002" w:rsidRDefault="00FF3468" w:rsidP="004A3069">
            <w:pPr>
              <w:jc w:val="both"/>
              <w:rPr>
                <w:rFonts w:ascii="Arial" w:hAnsi="Arial" w:cs="Arial"/>
              </w:rPr>
            </w:pPr>
          </w:p>
          <w:p w14:paraId="4303A216" w14:textId="77777777" w:rsidR="00194DD5" w:rsidRPr="00E25002" w:rsidRDefault="00194DD5" w:rsidP="004A3069">
            <w:pPr>
              <w:jc w:val="both"/>
              <w:rPr>
                <w:rFonts w:ascii="Arial" w:hAnsi="Arial" w:cs="Arial"/>
              </w:rPr>
            </w:pPr>
          </w:p>
        </w:tc>
      </w:tr>
      <w:tr w:rsidR="00194DD5" w:rsidRPr="00422D8A" w14:paraId="3963BEE3" w14:textId="77777777" w:rsidTr="00ED3C38">
        <w:trPr>
          <w:trHeight w:val="854"/>
        </w:trPr>
        <w:tc>
          <w:tcPr>
            <w:tcW w:w="9016" w:type="dxa"/>
            <w:shd w:val="clear" w:color="auto" w:fill="C6D9F1" w:themeFill="text2" w:themeFillTint="33"/>
          </w:tcPr>
          <w:p w14:paraId="7FB76327" w14:textId="77777777" w:rsidR="00194DD5" w:rsidRPr="00E25002" w:rsidRDefault="00ED731C" w:rsidP="00957268">
            <w:pPr>
              <w:pStyle w:val="ListParagraph"/>
              <w:numPr>
                <w:ilvl w:val="0"/>
                <w:numId w:val="1"/>
              </w:numPr>
              <w:spacing w:after="0"/>
              <w:jc w:val="both"/>
              <w:rPr>
                <w:rFonts w:cs="Arial"/>
                <w:szCs w:val="22"/>
              </w:rPr>
            </w:pPr>
            <w:r>
              <w:rPr>
                <w:rFonts w:cs="Arial"/>
                <w:szCs w:val="22"/>
              </w:rPr>
              <w:t>The proposed model will oper</w:t>
            </w:r>
            <w:r w:rsidR="00957268">
              <w:rPr>
                <w:rFonts w:cs="Arial"/>
                <w:szCs w:val="22"/>
              </w:rPr>
              <w:t>ate opening times from 6</w:t>
            </w:r>
            <w:r w:rsidR="00EE52D9">
              <w:rPr>
                <w:rFonts w:cs="Arial"/>
                <w:szCs w:val="22"/>
              </w:rPr>
              <w:t>:30pm-1:30</w:t>
            </w:r>
            <w:r w:rsidR="00957268">
              <w:rPr>
                <w:rFonts w:cs="Arial"/>
                <w:szCs w:val="22"/>
              </w:rPr>
              <w:t>am 365</w:t>
            </w:r>
            <w:r>
              <w:rPr>
                <w:rFonts w:cs="Arial"/>
                <w:szCs w:val="22"/>
              </w:rPr>
              <w:t xml:space="preserve"> days a </w:t>
            </w:r>
            <w:r w:rsidR="00957268">
              <w:rPr>
                <w:rFonts w:cs="Arial"/>
                <w:szCs w:val="22"/>
              </w:rPr>
              <w:t>year</w:t>
            </w:r>
            <w:r>
              <w:rPr>
                <w:rFonts w:cs="Arial"/>
                <w:szCs w:val="22"/>
              </w:rPr>
              <w:t>. Do you anticipate any challenges with this</w:t>
            </w:r>
            <w:r w:rsidR="00FF3468">
              <w:rPr>
                <w:rFonts w:cs="Arial"/>
                <w:szCs w:val="22"/>
              </w:rPr>
              <w:t>, including in relation to staffing</w:t>
            </w:r>
            <w:r>
              <w:rPr>
                <w:rFonts w:cs="Arial"/>
                <w:szCs w:val="22"/>
              </w:rPr>
              <w:t>?</w:t>
            </w:r>
            <w:r w:rsidR="00194DD5" w:rsidRPr="00E25002">
              <w:rPr>
                <w:rFonts w:cs="Arial"/>
                <w:szCs w:val="22"/>
              </w:rPr>
              <w:t xml:space="preserve"> Please provide details.</w:t>
            </w:r>
          </w:p>
        </w:tc>
      </w:tr>
      <w:tr w:rsidR="00194DD5" w:rsidRPr="00422D8A" w14:paraId="2B5E0BE8" w14:textId="77777777" w:rsidTr="00ED3C38">
        <w:tc>
          <w:tcPr>
            <w:tcW w:w="9016" w:type="dxa"/>
            <w:shd w:val="clear" w:color="auto" w:fill="auto"/>
          </w:tcPr>
          <w:p w14:paraId="429EDDB6" w14:textId="77777777" w:rsidR="00194DD5" w:rsidRDefault="00194DD5" w:rsidP="00ED3C38">
            <w:pPr>
              <w:jc w:val="both"/>
              <w:rPr>
                <w:rFonts w:ascii="Arial" w:hAnsi="Arial" w:cs="Arial"/>
              </w:rPr>
            </w:pPr>
          </w:p>
          <w:p w14:paraId="63AC6163" w14:textId="77777777" w:rsidR="00FF3468" w:rsidRPr="00E25002" w:rsidRDefault="00FF3468" w:rsidP="00ED3C38">
            <w:pPr>
              <w:jc w:val="both"/>
              <w:rPr>
                <w:rFonts w:ascii="Arial" w:hAnsi="Arial" w:cs="Arial"/>
              </w:rPr>
            </w:pPr>
          </w:p>
          <w:p w14:paraId="6720FDBC" w14:textId="77777777" w:rsidR="00194DD5" w:rsidRPr="00E25002" w:rsidRDefault="00194DD5" w:rsidP="00ED3C38">
            <w:pPr>
              <w:jc w:val="both"/>
              <w:rPr>
                <w:rFonts w:cs="Arial"/>
              </w:rPr>
            </w:pPr>
          </w:p>
          <w:p w14:paraId="77B30F47" w14:textId="77777777" w:rsidR="00194DD5" w:rsidRPr="00E25002" w:rsidRDefault="00194DD5" w:rsidP="00ED3C38">
            <w:pPr>
              <w:jc w:val="both"/>
              <w:rPr>
                <w:rFonts w:cs="Arial"/>
              </w:rPr>
            </w:pPr>
          </w:p>
        </w:tc>
      </w:tr>
      <w:tr w:rsidR="00194DD5" w:rsidRPr="00422D8A" w14:paraId="3C3D8624" w14:textId="77777777" w:rsidTr="00DF7139">
        <w:trPr>
          <w:trHeight w:val="664"/>
        </w:trPr>
        <w:tc>
          <w:tcPr>
            <w:tcW w:w="9016" w:type="dxa"/>
            <w:shd w:val="clear" w:color="auto" w:fill="C6D9F1" w:themeFill="text2" w:themeFillTint="33"/>
          </w:tcPr>
          <w:p w14:paraId="51FB9986" w14:textId="1F0B5590" w:rsidR="00194DD5" w:rsidRPr="00E25002" w:rsidRDefault="00194DD5" w:rsidP="00485444">
            <w:pPr>
              <w:pStyle w:val="ListParagraph"/>
              <w:numPr>
                <w:ilvl w:val="0"/>
                <w:numId w:val="1"/>
              </w:numPr>
              <w:spacing w:after="0"/>
              <w:jc w:val="both"/>
              <w:rPr>
                <w:rFonts w:cs="Arial"/>
                <w:szCs w:val="22"/>
              </w:rPr>
            </w:pPr>
            <w:r w:rsidRPr="00E25002">
              <w:rPr>
                <w:rFonts w:cs="Arial"/>
                <w:szCs w:val="22"/>
              </w:rPr>
              <w:t xml:space="preserve">Can you comment on a proposed </w:t>
            </w:r>
            <w:r w:rsidR="002B3BDE">
              <w:rPr>
                <w:rFonts w:cs="Arial"/>
                <w:szCs w:val="22"/>
              </w:rPr>
              <w:t xml:space="preserve">maximum annual cost of the service of </w:t>
            </w:r>
            <w:r w:rsidR="00F72013">
              <w:rPr>
                <w:rFonts w:cs="Arial"/>
                <w:szCs w:val="22"/>
              </w:rPr>
              <w:t>£3</w:t>
            </w:r>
            <w:r w:rsidRPr="00E25002">
              <w:rPr>
                <w:rFonts w:cs="Arial"/>
                <w:szCs w:val="22"/>
              </w:rPr>
              <w:t>00k</w:t>
            </w:r>
            <w:r w:rsidR="00F72013">
              <w:rPr>
                <w:rFonts w:cs="Arial"/>
                <w:szCs w:val="22"/>
              </w:rPr>
              <w:t xml:space="preserve"> exclusive of clinical staffing or accommodation costs</w:t>
            </w:r>
            <w:r w:rsidRPr="00E25002">
              <w:rPr>
                <w:rFonts w:cs="Arial"/>
                <w:szCs w:val="22"/>
              </w:rPr>
              <w:t>?</w:t>
            </w:r>
            <w:r w:rsidR="002B3BDE">
              <w:rPr>
                <w:rFonts w:cs="Arial"/>
                <w:szCs w:val="22"/>
              </w:rPr>
              <w:t xml:space="preserve"> </w:t>
            </w:r>
            <w:r w:rsidR="00485444">
              <w:rPr>
                <w:rFonts w:cs="Arial"/>
                <w:szCs w:val="22"/>
              </w:rPr>
              <w:t xml:space="preserve">Clinical staffing and clinical staffing costs are known. </w:t>
            </w:r>
            <w:r w:rsidR="002B3BDE">
              <w:rPr>
                <w:rFonts w:cs="Arial"/>
                <w:szCs w:val="22"/>
              </w:rPr>
              <w:t>The tenders will be evaluated on price and quality.</w:t>
            </w:r>
          </w:p>
        </w:tc>
      </w:tr>
      <w:tr w:rsidR="00194DD5" w:rsidRPr="00422D8A" w14:paraId="59157B79" w14:textId="77777777" w:rsidTr="00194DD5">
        <w:trPr>
          <w:trHeight w:val="854"/>
        </w:trPr>
        <w:tc>
          <w:tcPr>
            <w:tcW w:w="9016" w:type="dxa"/>
            <w:shd w:val="clear" w:color="auto" w:fill="FFFFFF" w:themeFill="background1"/>
          </w:tcPr>
          <w:p w14:paraId="1F4FF277" w14:textId="77777777" w:rsidR="00194DD5" w:rsidRPr="00E25002" w:rsidRDefault="00194DD5" w:rsidP="00194DD5">
            <w:pPr>
              <w:pStyle w:val="ListParagraph"/>
              <w:spacing w:after="0"/>
              <w:ind w:left="360"/>
              <w:jc w:val="both"/>
              <w:rPr>
                <w:rFonts w:cs="Arial"/>
                <w:szCs w:val="22"/>
              </w:rPr>
            </w:pPr>
          </w:p>
        </w:tc>
      </w:tr>
      <w:tr w:rsidR="00194DD5" w:rsidRPr="00422D8A" w14:paraId="5E4588DC" w14:textId="77777777" w:rsidTr="00ED3C38">
        <w:trPr>
          <w:trHeight w:val="854"/>
        </w:trPr>
        <w:tc>
          <w:tcPr>
            <w:tcW w:w="9016" w:type="dxa"/>
            <w:shd w:val="clear" w:color="auto" w:fill="C6D9F1" w:themeFill="text2" w:themeFillTint="33"/>
          </w:tcPr>
          <w:p w14:paraId="282EAC4C" w14:textId="77777777" w:rsidR="00194DD5" w:rsidRDefault="00194DD5" w:rsidP="00194DD5">
            <w:pPr>
              <w:pStyle w:val="ListParagraph"/>
              <w:numPr>
                <w:ilvl w:val="0"/>
                <w:numId w:val="1"/>
              </w:numPr>
              <w:spacing w:after="0"/>
              <w:jc w:val="both"/>
              <w:rPr>
                <w:rFonts w:cs="Arial"/>
                <w:szCs w:val="22"/>
              </w:rPr>
            </w:pPr>
            <w:r w:rsidRPr="00E25002">
              <w:rPr>
                <w:rFonts w:cs="Arial"/>
                <w:szCs w:val="22"/>
              </w:rPr>
              <w:t>Camden is a London Living Wage authority and we have an expectation that providers will pay their staff on or above the London Living Wage. Are all your staff paid the Living Wage already and would using this present a problem?</w:t>
            </w:r>
          </w:p>
          <w:p w14:paraId="2194A332" w14:textId="77777777" w:rsidR="00DF7139" w:rsidRPr="00DF7139" w:rsidRDefault="00DF7139" w:rsidP="00DF7139">
            <w:pPr>
              <w:jc w:val="both"/>
              <w:rPr>
                <w:rFonts w:cs="Arial"/>
              </w:rPr>
            </w:pPr>
          </w:p>
        </w:tc>
      </w:tr>
      <w:tr w:rsidR="00194DD5" w:rsidRPr="00422D8A" w14:paraId="0FAE42AE" w14:textId="77777777" w:rsidTr="00ED3C38">
        <w:tc>
          <w:tcPr>
            <w:tcW w:w="9016" w:type="dxa"/>
            <w:shd w:val="clear" w:color="auto" w:fill="auto"/>
          </w:tcPr>
          <w:p w14:paraId="2CA035A4" w14:textId="77777777" w:rsidR="00194DD5" w:rsidRPr="00E25002" w:rsidRDefault="00194DD5" w:rsidP="00194DD5">
            <w:pPr>
              <w:jc w:val="both"/>
              <w:rPr>
                <w:rFonts w:ascii="Arial" w:hAnsi="Arial" w:cs="Arial"/>
              </w:rPr>
            </w:pPr>
          </w:p>
          <w:p w14:paraId="1936A6A1" w14:textId="77777777" w:rsidR="00194DD5" w:rsidRDefault="00194DD5" w:rsidP="00194DD5">
            <w:pPr>
              <w:jc w:val="both"/>
              <w:rPr>
                <w:rFonts w:ascii="Arial" w:hAnsi="Arial" w:cs="Arial"/>
              </w:rPr>
            </w:pPr>
          </w:p>
          <w:p w14:paraId="60A31DFE" w14:textId="77777777" w:rsidR="00FF3468" w:rsidRPr="00E25002" w:rsidRDefault="00FF3468" w:rsidP="00194DD5">
            <w:pPr>
              <w:jc w:val="both"/>
              <w:rPr>
                <w:rFonts w:ascii="Arial" w:hAnsi="Arial" w:cs="Arial"/>
              </w:rPr>
            </w:pPr>
          </w:p>
          <w:p w14:paraId="6CC27941" w14:textId="77777777" w:rsidR="00194DD5" w:rsidRDefault="00194DD5" w:rsidP="00194DD5">
            <w:pPr>
              <w:jc w:val="both"/>
              <w:rPr>
                <w:rFonts w:cs="Arial"/>
              </w:rPr>
            </w:pPr>
          </w:p>
          <w:p w14:paraId="7BB2A699" w14:textId="77777777" w:rsidR="00FF3468" w:rsidRPr="00E25002" w:rsidRDefault="00FF3468" w:rsidP="00194DD5">
            <w:pPr>
              <w:jc w:val="both"/>
              <w:rPr>
                <w:rFonts w:cs="Arial"/>
              </w:rPr>
            </w:pPr>
          </w:p>
        </w:tc>
      </w:tr>
      <w:tr w:rsidR="00194DD5" w:rsidRPr="00422D8A" w14:paraId="710CD080" w14:textId="77777777" w:rsidTr="004568C5">
        <w:trPr>
          <w:trHeight w:val="854"/>
        </w:trPr>
        <w:tc>
          <w:tcPr>
            <w:tcW w:w="9016" w:type="dxa"/>
            <w:shd w:val="clear" w:color="auto" w:fill="C6D9F1" w:themeFill="text2" w:themeFillTint="33"/>
          </w:tcPr>
          <w:p w14:paraId="2B40D3DF" w14:textId="77777777" w:rsidR="00194DD5" w:rsidRPr="00E25002" w:rsidRDefault="00194DD5" w:rsidP="00194DD5">
            <w:pPr>
              <w:pStyle w:val="ListParagraph"/>
              <w:numPr>
                <w:ilvl w:val="0"/>
                <w:numId w:val="1"/>
              </w:numPr>
              <w:spacing w:after="0"/>
              <w:jc w:val="both"/>
              <w:rPr>
                <w:rFonts w:cs="Arial"/>
                <w:szCs w:val="22"/>
              </w:rPr>
            </w:pPr>
            <w:r w:rsidRPr="00E25002">
              <w:rPr>
                <w:rFonts w:cs="Arial"/>
                <w:szCs w:val="22"/>
              </w:rPr>
              <w:t>Do you have any other comments about the proposals?</w:t>
            </w:r>
          </w:p>
        </w:tc>
      </w:tr>
      <w:tr w:rsidR="00194DD5" w:rsidRPr="00422D8A" w14:paraId="7531512D" w14:textId="77777777" w:rsidTr="00957565">
        <w:tc>
          <w:tcPr>
            <w:tcW w:w="9016" w:type="dxa"/>
            <w:shd w:val="clear" w:color="auto" w:fill="auto"/>
          </w:tcPr>
          <w:p w14:paraId="13A7AB13" w14:textId="77777777" w:rsidR="00194DD5" w:rsidRDefault="00194DD5" w:rsidP="00194DD5">
            <w:pPr>
              <w:jc w:val="both"/>
              <w:rPr>
                <w:rFonts w:ascii="Arial" w:hAnsi="Arial" w:cs="Arial"/>
                <w:sz w:val="24"/>
              </w:rPr>
            </w:pPr>
          </w:p>
          <w:p w14:paraId="225AB306" w14:textId="77777777" w:rsidR="00194DD5" w:rsidRDefault="00194DD5" w:rsidP="00194DD5">
            <w:pPr>
              <w:jc w:val="both"/>
              <w:rPr>
                <w:rFonts w:cs="Arial"/>
                <w:sz w:val="24"/>
              </w:rPr>
            </w:pPr>
          </w:p>
          <w:p w14:paraId="0C92ACB9" w14:textId="77777777" w:rsidR="00FF3468" w:rsidRDefault="00FF3468" w:rsidP="00194DD5">
            <w:pPr>
              <w:jc w:val="both"/>
              <w:rPr>
                <w:rFonts w:cs="Arial"/>
                <w:sz w:val="24"/>
              </w:rPr>
            </w:pPr>
          </w:p>
          <w:p w14:paraId="71F8E9E1" w14:textId="77777777" w:rsidR="00194DD5" w:rsidRPr="000A0599" w:rsidRDefault="00194DD5" w:rsidP="00194DD5">
            <w:pPr>
              <w:jc w:val="both"/>
              <w:rPr>
                <w:rFonts w:cs="Arial"/>
                <w:sz w:val="24"/>
              </w:rPr>
            </w:pPr>
          </w:p>
        </w:tc>
      </w:tr>
    </w:tbl>
    <w:p w14:paraId="00040FAE" w14:textId="77777777" w:rsidR="002B3BDE" w:rsidRDefault="002B3BDE" w:rsidP="002B3BDE">
      <w:pPr>
        <w:pStyle w:val="ListParagraph"/>
        <w:spacing w:after="100" w:afterAutospacing="1"/>
        <w:ind w:left="360"/>
        <w:jc w:val="both"/>
        <w:rPr>
          <w:rFonts w:cs="Arial"/>
          <w:b/>
          <w:sz w:val="24"/>
          <w:u w:val="single"/>
        </w:rPr>
      </w:pPr>
    </w:p>
    <w:p w14:paraId="36DA4214" w14:textId="77777777" w:rsidR="008420D9" w:rsidRPr="00957565" w:rsidRDefault="008420D9" w:rsidP="00957565">
      <w:pPr>
        <w:pStyle w:val="ListParagraph"/>
        <w:numPr>
          <w:ilvl w:val="0"/>
          <w:numId w:val="3"/>
        </w:numPr>
        <w:spacing w:after="100" w:afterAutospacing="1"/>
        <w:jc w:val="both"/>
        <w:rPr>
          <w:rFonts w:cs="Arial"/>
          <w:b/>
          <w:sz w:val="24"/>
          <w:u w:val="single"/>
        </w:rPr>
      </w:pPr>
      <w:r w:rsidRPr="00957565">
        <w:rPr>
          <w:rFonts w:cs="Arial"/>
          <w:b/>
          <w:sz w:val="24"/>
          <w:u w:val="single"/>
        </w:rPr>
        <w:t xml:space="preserve">General Information </w:t>
      </w:r>
    </w:p>
    <w:p w14:paraId="6E25D820" w14:textId="7FA13898" w:rsidR="008420D9" w:rsidRPr="00422D8A" w:rsidRDefault="008420D9" w:rsidP="00957565">
      <w:pPr>
        <w:jc w:val="both"/>
        <w:rPr>
          <w:rFonts w:ascii="Arial" w:hAnsi="Arial" w:cs="Arial"/>
          <w:sz w:val="24"/>
          <w:szCs w:val="24"/>
        </w:rPr>
      </w:pPr>
      <w:r w:rsidRPr="00422D8A">
        <w:rPr>
          <w:rFonts w:ascii="Arial" w:hAnsi="Arial" w:cs="Arial"/>
          <w:sz w:val="24"/>
          <w:szCs w:val="24"/>
        </w:rPr>
        <w:t>We would be grateful if responses to these q</w:t>
      </w:r>
      <w:r w:rsidR="00BB1694">
        <w:rPr>
          <w:rFonts w:ascii="Arial" w:hAnsi="Arial" w:cs="Arial"/>
          <w:sz w:val="24"/>
          <w:szCs w:val="24"/>
        </w:rPr>
        <w:t xml:space="preserve">uestions could be submitted </w:t>
      </w:r>
      <w:r w:rsidR="007B6283">
        <w:rPr>
          <w:rFonts w:ascii="Arial" w:hAnsi="Arial" w:cs="Arial"/>
          <w:sz w:val="24"/>
          <w:szCs w:val="24"/>
        </w:rPr>
        <w:t xml:space="preserve">by email </w:t>
      </w:r>
      <w:r w:rsidR="00BB1694">
        <w:rPr>
          <w:rFonts w:ascii="Arial" w:hAnsi="Arial" w:cs="Arial"/>
          <w:sz w:val="24"/>
          <w:szCs w:val="24"/>
        </w:rPr>
        <w:t xml:space="preserve">to </w:t>
      </w:r>
      <w:r w:rsidR="00B33BB4">
        <w:rPr>
          <w:rFonts w:ascii="Arial" w:hAnsi="Arial" w:cs="Arial"/>
          <w:sz w:val="24"/>
          <w:szCs w:val="24"/>
        </w:rPr>
        <w:t>Helena Quinn</w:t>
      </w:r>
      <w:r w:rsidR="0038688C">
        <w:rPr>
          <w:rFonts w:ascii="Arial" w:hAnsi="Arial" w:cs="Arial"/>
          <w:sz w:val="24"/>
          <w:szCs w:val="24"/>
        </w:rPr>
        <w:t xml:space="preserve"> (</w:t>
      </w:r>
      <w:hyperlink r:id="rId12" w:history="1">
        <w:r w:rsidR="00B33BB4" w:rsidRPr="0026178F">
          <w:rPr>
            <w:rStyle w:val="Hyperlink"/>
            <w:rFonts w:ascii="Arial" w:hAnsi="Arial" w:cs="Arial"/>
            <w:sz w:val="24"/>
            <w:szCs w:val="24"/>
          </w:rPr>
          <w:t>helena.quinn@camden.gov.uk</w:t>
        </w:r>
      </w:hyperlink>
      <w:r w:rsidR="0068753A">
        <w:rPr>
          <w:rFonts w:ascii="Arial" w:hAnsi="Arial" w:cs="Arial"/>
          <w:sz w:val="24"/>
          <w:szCs w:val="24"/>
        </w:rPr>
        <w:t xml:space="preserve"> </w:t>
      </w:r>
      <w:r w:rsidRPr="00422D8A">
        <w:rPr>
          <w:rFonts w:ascii="Arial" w:hAnsi="Arial" w:cs="Arial"/>
          <w:sz w:val="24"/>
          <w:szCs w:val="24"/>
        </w:rPr>
        <w:t xml:space="preserve">by </w:t>
      </w:r>
      <w:r w:rsidR="00BB1694" w:rsidRPr="007B6283">
        <w:rPr>
          <w:rFonts w:ascii="Arial" w:hAnsi="Arial" w:cs="Arial"/>
          <w:b/>
          <w:sz w:val="24"/>
          <w:szCs w:val="24"/>
        </w:rPr>
        <w:t xml:space="preserve">noon on </w:t>
      </w:r>
      <w:r w:rsidR="00485444">
        <w:rPr>
          <w:rFonts w:ascii="Arial" w:hAnsi="Arial" w:cs="Arial"/>
          <w:b/>
          <w:sz w:val="24"/>
          <w:szCs w:val="24"/>
        </w:rPr>
        <w:t>Wednesday</w:t>
      </w:r>
      <w:r w:rsidR="00BB1694" w:rsidRPr="007B6283">
        <w:rPr>
          <w:rFonts w:ascii="Arial" w:hAnsi="Arial" w:cs="Arial"/>
          <w:b/>
          <w:sz w:val="24"/>
          <w:szCs w:val="24"/>
        </w:rPr>
        <w:t xml:space="preserve"> the </w:t>
      </w:r>
      <w:r w:rsidR="00485444">
        <w:rPr>
          <w:rFonts w:ascii="Arial" w:hAnsi="Arial" w:cs="Arial"/>
          <w:b/>
          <w:sz w:val="24"/>
          <w:szCs w:val="24"/>
        </w:rPr>
        <w:t>3</w:t>
      </w:r>
      <w:r w:rsidR="00485444" w:rsidRPr="00485444">
        <w:rPr>
          <w:rFonts w:ascii="Arial" w:hAnsi="Arial" w:cs="Arial"/>
          <w:b/>
          <w:sz w:val="24"/>
          <w:szCs w:val="24"/>
          <w:vertAlign w:val="superscript"/>
        </w:rPr>
        <w:t>rd</w:t>
      </w:r>
      <w:r w:rsidR="00485444">
        <w:rPr>
          <w:rFonts w:ascii="Arial" w:hAnsi="Arial" w:cs="Arial"/>
          <w:b/>
          <w:sz w:val="24"/>
          <w:szCs w:val="24"/>
        </w:rPr>
        <w:t xml:space="preserve"> </w:t>
      </w:r>
      <w:r w:rsidR="00BB1694" w:rsidRPr="007B6283">
        <w:rPr>
          <w:rFonts w:ascii="Arial" w:hAnsi="Arial" w:cs="Arial"/>
          <w:b/>
          <w:sz w:val="24"/>
          <w:szCs w:val="24"/>
        </w:rPr>
        <w:t xml:space="preserve">of </w:t>
      </w:r>
      <w:r w:rsidR="00485444">
        <w:rPr>
          <w:rFonts w:ascii="Arial" w:hAnsi="Arial" w:cs="Arial"/>
          <w:b/>
          <w:sz w:val="24"/>
          <w:szCs w:val="24"/>
        </w:rPr>
        <w:t>July</w:t>
      </w:r>
      <w:r w:rsidR="00BB1694" w:rsidRPr="007B6283">
        <w:rPr>
          <w:rFonts w:ascii="Arial" w:hAnsi="Arial" w:cs="Arial"/>
          <w:b/>
          <w:sz w:val="24"/>
          <w:szCs w:val="24"/>
        </w:rPr>
        <w:t xml:space="preserve"> 201</w:t>
      </w:r>
      <w:r w:rsidR="0068753A">
        <w:rPr>
          <w:rFonts w:ascii="Arial" w:hAnsi="Arial" w:cs="Arial"/>
          <w:b/>
          <w:sz w:val="24"/>
          <w:szCs w:val="24"/>
        </w:rPr>
        <w:t>9</w:t>
      </w:r>
      <w:r w:rsidR="001E5A8C">
        <w:rPr>
          <w:rFonts w:ascii="Arial" w:hAnsi="Arial" w:cs="Arial"/>
          <w:sz w:val="24"/>
          <w:szCs w:val="24"/>
        </w:rPr>
        <w:t>.</w:t>
      </w:r>
    </w:p>
    <w:p w14:paraId="3CE129AE" w14:textId="77777777" w:rsidR="008420D9" w:rsidRDefault="008420D9" w:rsidP="00957565">
      <w:pPr>
        <w:jc w:val="both"/>
        <w:rPr>
          <w:rFonts w:ascii="Arial" w:hAnsi="Arial" w:cs="Arial"/>
          <w:sz w:val="24"/>
          <w:szCs w:val="24"/>
        </w:rPr>
      </w:pPr>
      <w:r w:rsidRPr="00422D8A">
        <w:rPr>
          <w:rFonts w:ascii="Arial" w:hAnsi="Arial" w:cs="Arial"/>
          <w:sz w:val="24"/>
          <w:szCs w:val="24"/>
        </w:rPr>
        <w:t xml:space="preserve">Following </w:t>
      </w:r>
      <w:r w:rsidR="007B6283">
        <w:rPr>
          <w:rFonts w:ascii="Arial" w:hAnsi="Arial" w:cs="Arial"/>
          <w:sz w:val="24"/>
          <w:szCs w:val="24"/>
        </w:rPr>
        <w:t xml:space="preserve">this market testing exercise Camden </w:t>
      </w:r>
      <w:r w:rsidRPr="00422D8A">
        <w:rPr>
          <w:rFonts w:ascii="Arial" w:hAnsi="Arial" w:cs="Arial"/>
          <w:sz w:val="24"/>
          <w:szCs w:val="24"/>
        </w:rPr>
        <w:t>Council</w:t>
      </w:r>
      <w:r w:rsidR="00957565">
        <w:rPr>
          <w:rFonts w:ascii="Arial" w:hAnsi="Arial" w:cs="Arial"/>
          <w:sz w:val="24"/>
          <w:szCs w:val="24"/>
        </w:rPr>
        <w:t xml:space="preserve"> will consider options for</w:t>
      </w:r>
      <w:r w:rsidRPr="00422D8A">
        <w:rPr>
          <w:rFonts w:ascii="Arial" w:hAnsi="Arial" w:cs="Arial"/>
          <w:sz w:val="24"/>
          <w:szCs w:val="24"/>
        </w:rPr>
        <w:t xml:space="preserve"> develop</w:t>
      </w:r>
      <w:r w:rsidR="00957565">
        <w:rPr>
          <w:rFonts w:ascii="Arial" w:hAnsi="Arial" w:cs="Arial"/>
          <w:sz w:val="24"/>
          <w:szCs w:val="24"/>
        </w:rPr>
        <w:t>ing</w:t>
      </w:r>
      <w:r w:rsidRPr="00422D8A">
        <w:rPr>
          <w:rFonts w:ascii="Arial" w:hAnsi="Arial" w:cs="Arial"/>
          <w:sz w:val="24"/>
          <w:szCs w:val="24"/>
        </w:rPr>
        <w:t xml:space="preserve"> the provision</w:t>
      </w:r>
      <w:r w:rsidR="00957565">
        <w:rPr>
          <w:rFonts w:ascii="Arial" w:hAnsi="Arial" w:cs="Arial"/>
          <w:sz w:val="24"/>
          <w:szCs w:val="24"/>
        </w:rPr>
        <w:t xml:space="preserve"> in question</w:t>
      </w:r>
      <w:r w:rsidRPr="00422D8A">
        <w:rPr>
          <w:rFonts w:ascii="Arial" w:hAnsi="Arial" w:cs="Arial"/>
          <w:sz w:val="24"/>
          <w:szCs w:val="24"/>
        </w:rPr>
        <w:t>.</w:t>
      </w:r>
    </w:p>
    <w:p w14:paraId="2508BAF9" w14:textId="77777777" w:rsidR="00B33BB4" w:rsidRDefault="00B33BB4" w:rsidP="00B33BB4">
      <w:pPr>
        <w:jc w:val="both"/>
        <w:rPr>
          <w:rFonts w:ascii="Arial" w:hAnsi="Arial" w:cs="Arial"/>
        </w:rPr>
      </w:pPr>
      <w:r w:rsidRPr="00D30F57">
        <w:rPr>
          <w:rFonts w:ascii="Arial" w:hAnsi="Arial" w:cs="Arial"/>
        </w:rPr>
        <w:t xml:space="preserve">If you would like to discuss the content of this document prior to response, please telephone Helena Quinn on </w:t>
      </w:r>
      <w:r>
        <w:rPr>
          <w:rFonts w:ascii="Arial" w:hAnsi="Arial" w:cs="Arial"/>
        </w:rPr>
        <w:t>020 7974 2868.</w:t>
      </w:r>
    </w:p>
    <w:p w14:paraId="5AF9B63A" w14:textId="1E999A18" w:rsidR="00B33BB4" w:rsidRPr="00F72013" w:rsidRDefault="00B33BB4" w:rsidP="00957565">
      <w:pPr>
        <w:jc w:val="both"/>
        <w:rPr>
          <w:rFonts w:ascii="Arial" w:hAnsi="Arial" w:cs="Arial"/>
        </w:rPr>
      </w:pPr>
      <w:r>
        <w:rPr>
          <w:rFonts w:ascii="Arial" w:hAnsi="Arial" w:cs="Arial"/>
        </w:rPr>
        <w:t>If you respond, we will invite you to attend a</w:t>
      </w:r>
      <w:r w:rsidR="00485444">
        <w:rPr>
          <w:rFonts w:ascii="Arial" w:hAnsi="Arial" w:cs="Arial"/>
        </w:rPr>
        <w:t xml:space="preserve"> one-to-one</w:t>
      </w:r>
      <w:r>
        <w:rPr>
          <w:rFonts w:ascii="Arial" w:hAnsi="Arial" w:cs="Arial"/>
        </w:rPr>
        <w:t xml:space="preserve"> meeting with us to further discuss / explore your response.</w:t>
      </w:r>
      <w:r w:rsidR="00A72B52">
        <w:rPr>
          <w:rFonts w:ascii="Arial" w:hAnsi="Arial" w:cs="Arial"/>
        </w:rPr>
        <w:t xml:space="preserve"> The meeting will be take place</w:t>
      </w:r>
      <w:r w:rsidR="00E25002">
        <w:rPr>
          <w:rFonts w:ascii="Arial" w:hAnsi="Arial" w:cs="Arial"/>
        </w:rPr>
        <w:t xml:space="preserve"> at 5 Pancras Square N1C 4AG</w:t>
      </w:r>
      <w:r w:rsidR="00CB3047">
        <w:rPr>
          <w:rFonts w:ascii="Arial" w:hAnsi="Arial" w:cs="Arial"/>
        </w:rPr>
        <w:t xml:space="preserve"> between </w:t>
      </w:r>
      <w:r w:rsidR="00485444">
        <w:rPr>
          <w:rFonts w:ascii="Arial" w:hAnsi="Arial" w:cs="Arial"/>
        </w:rPr>
        <w:t>4</w:t>
      </w:r>
      <w:r w:rsidR="00485444" w:rsidRPr="00485444">
        <w:rPr>
          <w:rFonts w:ascii="Arial" w:hAnsi="Arial" w:cs="Arial"/>
          <w:vertAlign w:val="superscript"/>
        </w:rPr>
        <w:t>th</w:t>
      </w:r>
      <w:r w:rsidR="00EE52D9">
        <w:rPr>
          <w:rFonts w:ascii="Arial" w:hAnsi="Arial" w:cs="Arial"/>
        </w:rPr>
        <w:t xml:space="preserve"> July  and 12</w:t>
      </w:r>
      <w:r w:rsidR="00EE52D9" w:rsidRPr="00EE52D9">
        <w:rPr>
          <w:rFonts w:ascii="Arial" w:hAnsi="Arial" w:cs="Arial"/>
          <w:vertAlign w:val="superscript"/>
        </w:rPr>
        <w:t>th</w:t>
      </w:r>
      <w:r w:rsidR="00EE52D9">
        <w:rPr>
          <w:rFonts w:ascii="Arial" w:hAnsi="Arial" w:cs="Arial"/>
        </w:rPr>
        <w:t xml:space="preserve"> July</w:t>
      </w:r>
      <w:r w:rsidR="00E25002">
        <w:rPr>
          <w:rFonts w:ascii="Arial" w:hAnsi="Arial" w:cs="Arial"/>
        </w:rPr>
        <w:t xml:space="preserve"> 2019</w:t>
      </w:r>
      <w:r w:rsidR="00A72B52">
        <w:rPr>
          <w:rFonts w:ascii="Arial" w:hAnsi="Arial" w:cs="Arial"/>
        </w:rPr>
        <w:t>.</w:t>
      </w:r>
    </w:p>
    <w:sectPr w:rsidR="00B33BB4" w:rsidRPr="00F72013" w:rsidSect="007D24EB">
      <w:pgSz w:w="11906" w:h="16838"/>
      <w:pgMar w:top="1276" w:right="1416"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0E7C1" w14:textId="77777777" w:rsidR="00065FEE" w:rsidRDefault="00065FEE" w:rsidP="00056B01">
      <w:pPr>
        <w:spacing w:after="0" w:line="240" w:lineRule="auto"/>
      </w:pPr>
      <w:r>
        <w:separator/>
      </w:r>
    </w:p>
  </w:endnote>
  <w:endnote w:type="continuationSeparator" w:id="0">
    <w:p w14:paraId="7A391B6B" w14:textId="77777777" w:rsidR="00065FEE" w:rsidRDefault="00065FEE" w:rsidP="0005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81216" w14:textId="77777777" w:rsidR="00065FEE" w:rsidRDefault="00065FEE" w:rsidP="00056B01">
      <w:pPr>
        <w:spacing w:after="0" w:line="240" w:lineRule="auto"/>
      </w:pPr>
      <w:r>
        <w:separator/>
      </w:r>
    </w:p>
  </w:footnote>
  <w:footnote w:type="continuationSeparator" w:id="0">
    <w:p w14:paraId="1F13D5B0" w14:textId="77777777" w:rsidR="00065FEE" w:rsidRDefault="00065FEE" w:rsidP="00056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86A18"/>
    <w:multiLevelType w:val="hybridMultilevel"/>
    <w:tmpl w:val="EE7ED8A4"/>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0956867"/>
    <w:multiLevelType w:val="hybridMultilevel"/>
    <w:tmpl w:val="2BE2D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923C1"/>
    <w:multiLevelType w:val="hybridMultilevel"/>
    <w:tmpl w:val="FD7E678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DD1E12"/>
    <w:multiLevelType w:val="hybridMultilevel"/>
    <w:tmpl w:val="A294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21CF"/>
    <w:multiLevelType w:val="hybridMultilevel"/>
    <w:tmpl w:val="7826ECD2"/>
    <w:lvl w:ilvl="0" w:tplc="BE38F6D8">
      <w:start w:val="1"/>
      <w:numFmt w:val="decimal"/>
      <w:lvlText w:val="%1."/>
      <w:lvlJc w:val="left"/>
      <w:pPr>
        <w:ind w:left="360" w:hanging="360"/>
      </w:pPr>
      <w:rPr>
        <w:rFonts w:ascii="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DE0207F"/>
    <w:multiLevelType w:val="hybridMultilevel"/>
    <w:tmpl w:val="DB70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65563"/>
    <w:multiLevelType w:val="hybridMultilevel"/>
    <w:tmpl w:val="7352A864"/>
    <w:lvl w:ilvl="0" w:tplc="08090001">
      <w:start w:val="1"/>
      <w:numFmt w:val="bullet"/>
      <w:lvlText w:val=""/>
      <w:lvlJc w:val="left"/>
      <w:pPr>
        <w:tabs>
          <w:tab w:val="num" w:pos="928"/>
        </w:tabs>
        <w:ind w:left="928"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Courier New" w:hint="default"/>
      </w:rPr>
    </w:lvl>
    <w:lvl w:ilvl="2" w:tplc="08090005">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3ADD00CD"/>
    <w:multiLevelType w:val="hybridMultilevel"/>
    <w:tmpl w:val="5DCCCDCE"/>
    <w:lvl w:ilvl="0" w:tplc="0386A6AA">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E801527"/>
    <w:multiLevelType w:val="hybridMultilevel"/>
    <w:tmpl w:val="4DCCDB68"/>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
  </w:num>
  <w:num w:numId="3">
    <w:abstractNumId w:val="7"/>
  </w:num>
  <w:num w:numId="4">
    <w:abstractNumId w:val="6"/>
  </w:num>
  <w:num w:numId="5">
    <w:abstractNumId w:val="8"/>
  </w:num>
  <w:num w:numId="6">
    <w:abstractNumId w:val="2"/>
  </w:num>
  <w:num w:numId="7">
    <w:abstractNumId w:val="0"/>
  </w:num>
  <w:num w:numId="8">
    <w:abstractNumId w:val="5"/>
  </w:num>
  <w:num w:numId="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F4F"/>
    <w:rsid w:val="000001E5"/>
    <w:rsid w:val="000258AB"/>
    <w:rsid w:val="00041D08"/>
    <w:rsid w:val="00042960"/>
    <w:rsid w:val="000440FB"/>
    <w:rsid w:val="00054252"/>
    <w:rsid w:val="00056B01"/>
    <w:rsid w:val="000640E2"/>
    <w:rsid w:val="000656D6"/>
    <w:rsid w:val="00065FEE"/>
    <w:rsid w:val="00076326"/>
    <w:rsid w:val="0007648D"/>
    <w:rsid w:val="00081A4B"/>
    <w:rsid w:val="00087CEF"/>
    <w:rsid w:val="00096570"/>
    <w:rsid w:val="000A0599"/>
    <w:rsid w:val="000A1D10"/>
    <w:rsid w:val="000A681E"/>
    <w:rsid w:val="000C16EC"/>
    <w:rsid w:val="000C1D3C"/>
    <w:rsid w:val="000D5BF1"/>
    <w:rsid w:val="000E0496"/>
    <w:rsid w:val="000E331B"/>
    <w:rsid w:val="000E7D3C"/>
    <w:rsid w:val="000F0F71"/>
    <w:rsid w:val="000F327D"/>
    <w:rsid w:val="00125D08"/>
    <w:rsid w:val="0013030C"/>
    <w:rsid w:val="001311D3"/>
    <w:rsid w:val="00132771"/>
    <w:rsid w:val="00167CEF"/>
    <w:rsid w:val="001742BB"/>
    <w:rsid w:val="001948DE"/>
    <w:rsid w:val="00194DD5"/>
    <w:rsid w:val="001B5B34"/>
    <w:rsid w:val="001B7F2B"/>
    <w:rsid w:val="001C3F95"/>
    <w:rsid w:val="001D5B32"/>
    <w:rsid w:val="001E5A8C"/>
    <w:rsid w:val="001F5329"/>
    <w:rsid w:val="00223812"/>
    <w:rsid w:val="002667E5"/>
    <w:rsid w:val="00267B5A"/>
    <w:rsid w:val="002710CA"/>
    <w:rsid w:val="0027179B"/>
    <w:rsid w:val="00281290"/>
    <w:rsid w:val="00292340"/>
    <w:rsid w:val="00294077"/>
    <w:rsid w:val="002952CA"/>
    <w:rsid w:val="00296C93"/>
    <w:rsid w:val="002B3BDE"/>
    <w:rsid w:val="002D11AC"/>
    <w:rsid w:val="002D4942"/>
    <w:rsid w:val="002D646E"/>
    <w:rsid w:val="002E0F96"/>
    <w:rsid w:val="002E4CF5"/>
    <w:rsid w:val="002F0D33"/>
    <w:rsid w:val="002F1AD8"/>
    <w:rsid w:val="00322092"/>
    <w:rsid w:val="003222F1"/>
    <w:rsid w:val="003456A6"/>
    <w:rsid w:val="00346D97"/>
    <w:rsid w:val="003525A5"/>
    <w:rsid w:val="003661CB"/>
    <w:rsid w:val="003725D0"/>
    <w:rsid w:val="00380681"/>
    <w:rsid w:val="0038688C"/>
    <w:rsid w:val="003911B4"/>
    <w:rsid w:val="003B161A"/>
    <w:rsid w:val="003D3768"/>
    <w:rsid w:val="003E6919"/>
    <w:rsid w:val="00403183"/>
    <w:rsid w:val="00414501"/>
    <w:rsid w:val="00414DBE"/>
    <w:rsid w:val="004167D2"/>
    <w:rsid w:val="00422D8A"/>
    <w:rsid w:val="0042540C"/>
    <w:rsid w:val="0043610E"/>
    <w:rsid w:val="00441008"/>
    <w:rsid w:val="004568C5"/>
    <w:rsid w:val="00463C88"/>
    <w:rsid w:val="00482C3A"/>
    <w:rsid w:val="00484D2C"/>
    <w:rsid w:val="00485444"/>
    <w:rsid w:val="004938DD"/>
    <w:rsid w:val="00496262"/>
    <w:rsid w:val="004967CB"/>
    <w:rsid w:val="004A3069"/>
    <w:rsid w:val="004A74C0"/>
    <w:rsid w:val="004B0E69"/>
    <w:rsid w:val="004B5D45"/>
    <w:rsid w:val="004B6387"/>
    <w:rsid w:val="004B715D"/>
    <w:rsid w:val="004C2E18"/>
    <w:rsid w:val="004C6C6B"/>
    <w:rsid w:val="004D6152"/>
    <w:rsid w:val="00502411"/>
    <w:rsid w:val="00503790"/>
    <w:rsid w:val="00504A34"/>
    <w:rsid w:val="005073F8"/>
    <w:rsid w:val="00517AC2"/>
    <w:rsid w:val="00533E08"/>
    <w:rsid w:val="00547EE0"/>
    <w:rsid w:val="0056790C"/>
    <w:rsid w:val="00567E32"/>
    <w:rsid w:val="00571D2E"/>
    <w:rsid w:val="00574480"/>
    <w:rsid w:val="00574C63"/>
    <w:rsid w:val="00581C6F"/>
    <w:rsid w:val="005947C4"/>
    <w:rsid w:val="005B75B0"/>
    <w:rsid w:val="005B7A7E"/>
    <w:rsid w:val="005C5F8F"/>
    <w:rsid w:val="005D1927"/>
    <w:rsid w:val="005E2933"/>
    <w:rsid w:val="005E4538"/>
    <w:rsid w:val="005F43BD"/>
    <w:rsid w:val="00607273"/>
    <w:rsid w:val="0063769A"/>
    <w:rsid w:val="006504AC"/>
    <w:rsid w:val="00672381"/>
    <w:rsid w:val="0068753A"/>
    <w:rsid w:val="00690E45"/>
    <w:rsid w:val="006B5882"/>
    <w:rsid w:val="006B6184"/>
    <w:rsid w:val="006C1F7F"/>
    <w:rsid w:val="006D5972"/>
    <w:rsid w:val="006F6CC3"/>
    <w:rsid w:val="00700EF4"/>
    <w:rsid w:val="00703250"/>
    <w:rsid w:val="00703CCA"/>
    <w:rsid w:val="0070660D"/>
    <w:rsid w:val="007165DE"/>
    <w:rsid w:val="00721A82"/>
    <w:rsid w:val="00727A33"/>
    <w:rsid w:val="00743E8C"/>
    <w:rsid w:val="007526F7"/>
    <w:rsid w:val="00752D28"/>
    <w:rsid w:val="00760156"/>
    <w:rsid w:val="00771B13"/>
    <w:rsid w:val="007902AD"/>
    <w:rsid w:val="007B6283"/>
    <w:rsid w:val="007D24EB"/>
    <w:rsid w:val="007D763C"/>
    <w:rsid w:val="007E317B"/>
    <w:rsid w:val="007E3D59"/>
    <w:rsid w:val="007E6FE7"/>
    <w:rsid w:val="007F549D"/>
    <w:rsid w:val="00806056"/>
    <w:rsid w:val="0080763B"/>
    <w:rsid w:val="00807DF2"/>
    <w:rsid w:val="008420D9"/>
    <w:rsid w:val="00842311"/>
    <w:rsid w:val="00845AC8"/>
    <w:rsid w:val="00850CD1"/>
    <w:rsid w:val="0086720D"/>
    <w:rsid w:val="0089355E"/>
    <w:rsid w:val="00893A8B"/>
    <w:rsid w:val="008A2917"/>
    <w:rsid w:val="008B2A55"/>
    <w:rsid w:val="008B45E6"/>
    <w:rsid w:val="008C2516"/>
    <w:rsid w:val="008C3F7E"/>
    <w:rsid w:val="008F4077"/>
    <w:rsid w:val="0091156C"/>
    <w:rsid w:val="009216F2"/>
    <w:rsid w:val="00926FF2"/>
    <w:rsid w:val="009537B9"/>
    <w:rsid w:val="00957268"/>
    <w:rsid w:val="00957565"/>
    <w:rsid w:val="0097673A"/>
    <w:rsid w:val="00982DD8"/>
    <w:rsid w:val="009A5703"/>
    <w:rsid w:val="009A7749"/>
    <w:rsid w:val="009E6C3D"/>
    <w:rsid w:val="009F1CB3"/>
    <w:rsid w:val="009F4F30"/>
    <w:rsid w:val="009F60A4"/>
    <w:rsid w:val="009F74A6"/>
    <w:rsid w:val="00A00D47"/>
    <w:rsid w:val="00A054A3"/>
    <w:rsid w:val="00A057CB"/>
    <w:rsid w:val="00A06C00"/>
    <w:rsid w:val="00A44EBA"/>
    <w:rsid w:val="00A506CE"/>
    <w:rsid w:val="00A619B9"/>
    <w:rsid w:val="00A72B52"/>
    <w:rsid w:val="00A85AF1"/>
    <w:rsid w:val="00A94EEA"/>
    <w:rsid w:val="00AB2C46"/>
    <w:rsid w:val="00AD490D"/>
    <w:rsid w:val="00AE3B98"/>
    <w:rsid w:val="00AE3B9D"/>
    <w:rsid w:val="00AE4F4F"/>
    <w:rsid w:val="00AF6D6A"/>
    <w:rsid w:val="00B06AE4"/>
    <w:rsid w:val="00B11010"/>
    <w:rsid w:val="00B23DDB"/>
    <w:rsid w:val="00B32E82"/>
    <w:rsid w:val="00B33BB4"/>
    <w:rsid w:val="00B43EFF"/>
    <w:rsid w:val="00B741C5"/>
    <w:rsid w:val="00B91BE7"/>
    <w:rsid w:val="00BA119F"/>
    <w:rsid w:val="00BA154E"/>
    <w:rsid w:val="00BA25FA"/>
    <w:rsid w:val="00BA57DB"/>
    <w:rsid w:val="00BB1694"/>
    <w:rsid w:val="00BB3B7F"/>
    <w:rsid w:val="00BC6339"/>
    <w:rsid w:val="00BE5E23"/>
    <w:rsid w:val="00BF16D1"/>
    <w:rsid w:val="00BF4655"/>
    <w:rsid w:val="00C0639B"/>
    <w:rsid w:val="00C515F8"/>
    <w:rsid w:val="00C81C32"/>
    <w:rsid w:val="00C83907"/>
    <w:rsid w:val="00C86F4F"/>
    <w:rsid w:val="00C97ADA"/>
    <w:rsid w:val="00CB3047"/>
    <w:rsid w:val="00CB4528"/>
    <w:rsid w:val="00CC54AD"/>
    <w:rsid w:val="00CC7D5D"/>
    <w:rsid w:val="00CF1799"/>
    <w:rsid w:val="00CF313B"/>
    <w:rsid w:val="00D0092A"/>
    <w:rsid w:val="00D25122"/>
    <w:rsid w:val="00D30471"/>
    <w:rsid w:val="00D41203"/>
    <w:rsid w:val="00D42879"/>
    <w:rsid w:val="00D832B4"/>
    <w:rsid w:val="00D9162E"/>
    <w:rsid w:val="00D92A78"/>
    <w:rsid w:val="00DA0959"/>
    <w:rsid w:val="00DB7542"/>
    <w:rsid w:val="00DD3AC7"/>
    <w:rsid w:val="00DD7FE8"/>
    <w:rsid w:val="00DE6233"/>
    <w:rsid w:val="00DF7139"/>
    <w:rsid w:val="00E07CC3"/>
    <w:rsid w:val="00E23079"/>
    <w:rsid w:val="00E25002"/>
    <w:rsid w:val="00E335B4"/>
    <w:rsid w:val="00E375F9"/>
    <w:rsid w:val="00E44DAD"/>
    <w:rsid w:val="00E55D54"/>
    <w:rsid w:val="00E62632"/>
    <w:rsid w:val="00E855C2"/>
    <w:rsid w:val="00EA274C"/>
    <w:rsid w:val="00EB09C2"/>
    <w:rsid w:val="00EB3568"/>
    <w:rsid w:val="00EC05C2"/>
    <w:rsid w:val="00EC2D73"/>
    <w:rsid w:val="00ED20E3"/>
    <w:rsid w:val="00ED3C38"/>
    <w:rsid w:val="00ED731C"/>
    <w:rsid w:val="00EE52D9"/>
    <w:rsid w:val="00EE5A49"/>
    <w:rsid w:val="00EF6640"/>
    <w:rsid w:val="00EF7607"/>
    <w:rsid w:val="00F0196B"/>
    <w:rsid w:val="00F04A13"/>
    <w:rsid w:val="00F06035"/>
    <w:rsid w:val="00F13F9E"/>
    <w:rsid w:val="00F306CC"/>
    <w:rsid w:val="00F40858"/>
    <w:rsid w:val="00F450D9"/>
    <w:rsid w:val="00F67E78"/>
    <w:rsid w:val="00F72013"/>
    <w:rsid w:val="00F73C82"/>
    <w:rsid w:val="00F74DA9"/>
    <w:rsid w:val="00F841A3"/>
    <w:rsid w:val="00FA6BA7"/>
    <w:rsid w:val="00FB24A1"/>
    <w:rsid w:val="00FB52E8"/>
    <w:rsid w:val="00FB5D24"/>
    <w:rsid w:val="00FD4105"/>
    <w:rsid w:val="00FD752B"/>
    <w:rsid w:val="00FF3468"/>
    <w:rsid w:val="00FF3FA4"/>
    <w:rsid w:val="00FF7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604D9C"/>
  <w15:docId w15:val="{128D0C0B-CAA4-4B87-90ED-36E20F7E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57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20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6B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01E5"/>
    <w:pPr>
      <w:spacing w:before="120" w:after="120" w:line="240" w:lineRule="auto"/>
      <w:ind w:left="720"/>
    </w:pPr>
    <w:rPr>
      <w:rFonts w:ascii="Arial" w:eastAsia="Times New Roman" w:hAnsi="Arial" w:cs="Times New Roman"/>
      <w:szCs w:val="24"/>
    </w:rPr>
  </w:style>
  <w:style w:type="character" w:styleId="CommentReference">
    <w:name w:val="annotation reference"/>
    <w:uiPriority w:val="99"/>
    <w:unhideWhenUsed/>
    <w:rsid w:val="00BB3B7F"/>
    <w:rPr>
      <w:sz w:val="16"/>
      <w:szCs w:val="16"/>
    </w:rPr>
  </w:style>
  <w:style w:type="paragraph" w:styleId="CommentText">
    <w:name w:val="annotation text"/>
    <w:basedOn w:val="Normal"/>
    <w:link w:val="CommentTextChar"/>
    <w:uiPriority w:val="99"/>
    <w:unhideWhenUsed/>
    <w:rsid w:val="00BB3B7F"/>
    <w:pPr>
      <w:spacing w:before="120" w:after="12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BB3B7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BB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B7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9162E"/>
    <w:pPr>
      <w:spacing w:before="0"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9162E"/>
    <w:rPr>
      <w:rFonts w:ascii="Arial" w:eastAsia="Times New Roman" w:hAnsi="Arial" w:cs="Times New Roman"/>
      <w:b/>
      <w:bCs/>
      <w:sz w:val="20"/>
      <w:szCs w:val="20"/>
    </w:rPr>
  </w:style>
  <w:style w:type="paragraph" w:styleId="Header">
    <w:name w:val="header"/>
    <w:basedOn w:val="Normal"/>
    <w:link w:val="HeaderChar"/>
    <w:uiPriority w:val="99"/>
    <w:unhideWhenUsed/>
    <w:rsid w:val="00056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B01"/>
  </w:style>
  <w:style w:type="paragraph" w:styleId="Footer">
    <w:name w:val="footer"/>
    <w:basedOn w:val="Normal"/>
    <w:link w:val="FooterChar"/>
    <w:uiPriority w:val="99"/>
    <w:unhideWhenUsed/>
    <w:rsid w:val="00056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B01"/>
  </w:style>
  <w:style w:type="character" w:customStyle="1" w:styleId="Heading1Char">
    <w:name w:val="Heading 1 Char"/>
    <w:basedOn w:val="DefaultParagraphFont"/>
    <w:link w:val="Heading1"/>
    <w:uiPriority w:val="9"/>
    <w:rsid w:val="00BA57DB"/>
    <w:rPr>
      <w:rFonts w:asciiTheme="majorHAnsi" w:eastAsiaTheme="majorEastAsia" w:hAnsiTheme="majorHAnsi" w:cstheme="majorBidi"/>
      <w:b/>
      <w:bCs/>
      <w:color w:val="365F91" w:themeColor="accent1" w:themeShade="BF"/>
      <w:sz w:val="28"/>
      <w:szCs w:val="28"/>
    </w:rPr>
  </w:style>
  <w:style w:type="table" w:styleId="LightGrid-Accent6">
    <w:name w:val="Light Grid Accent 6"/>
    <w:basedOn w:val="TableNormal"/>
    <w:uiPriority w:val="62"/>
    <w:rsid w:val="0067238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1-Accent3">
    <w:name w:val="Medium Grid 1 Accent 3"/>
    <w:basedOn w:val="TableNormal"/>
    <w:uiPriority w:val="67"/>
    <w:rsid w:val="0067238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TableGrid">
    <w:name w:val="Table Grid"/>
    <w:basedOn w:val="TableNormal"/>
    <w:uiPriority w:val="59"/>
    <w:rsid w:val="00CC5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05425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2">
    <w:name w:val="Light Grid Accent 2"/>
    <w:basedOn w:val="TableNormal"/>
    <w:uiPriority w:val="62"/>
    <w:rsid w:val="0005425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ListParagraphChar">
    <w:name w:val="List Paragraph Char"/>
    <w:link w:val="ListParagraph"/>
    <w:uiPriority w:val="34"/>
    <w:locked/>
    <w:rsid w:val="00E55D54"/>
    <w:rPr>
      <w:rFonts w:ascii="Arial" w:eastAsia="Times New Roman" w:hAnsi="Arial" w:cs="Times New Roman"/>
      <w:szCs w:val="24"/>
    </w:rPr>
  </w:style>
  <w:style w:type="character" w:customStyle="1" w:styleId="Heading2Char">
    <w:name w:val="Heading 2 Char"/>
    <w:basedOn w:val="DefaultParagraphFont"/>
    <w:link w:val="Heading2"/>
    <w:uiPriority w:val="9"/>
    <w:semiHidden/>
    <w:rsid w:val="008420D9"/>
    <w:rPr>
      <w:rFonts w:asciiTheme="majorHAnsi" w:eastAsiaTheme="majorEastAsia" w:hAnsiTheme="majorHAnsi" w:cstheme="majorBidi"/>
      <w:b/>
      <w:bCs/>
      <w:color w:val="4F81BD" w:themeColor="accent1"/>
      <w:sz w:val="26"/>
      <w:szCs w:val="26"/>
    </w:rPr>
  </w:style>
  <w:style w:type="character" w:styleId="Hyperlink">
    <w:name w:val="Hyperlink"/>
    <w:rsid w:val="008420D9"/>
    <w:rPr>
      <w:color w:val="0000FF"/>
      <w:u w:val="single"/>
    </w:rPr>
  </w:style>
  <w:style w:type="character" w:styleId="FollowedHyperlink">
    <w:name w:val="FollowedHyperlink"/>
    <w:rsid w:val="008420D9"/>
    <w:rPr>
      <w:color w:val="800080"/>
      <w:u w:val="single"/>
    </w:rPr>
  </w:style>
  <w:style w:type="paragraph" w:styleId="NormalWeb">
    <w:name w:val="Normal (Web)"/>
    <w:basedOn w:val="Normal"/>
    <w:rsid w:val="008420D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FA6BA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43139">
      <w:bodyDiv w:val="1"/>
      <w:marLeft w:val="0"/>
      <w:marRight w:val="0"/>
      <w:marTop w:val="0"/>
      <w:marBottom w:val="0"/>
      <w:divBdr>
        <w:top w:val="none" w:sz="0" w:space="0" w:color="auto"/>
        <w:left w:val="none" w:sz="0" w:space="0" w:color="auto"/>
        <w:bottom w:val="none" w:sz="0" w:space="0" w:color="auto"/>
        <w:right w:val="none" w:sz="0" w:space="0" w:color="auto"/>
      </w:divBdr>
    </w:div>
    <w:div w:id="533620616">
      <w:bodyDiv w:val="1"/>
      <w:marLeft w:val="0"/>
      <w:marRight w:val="0"/>
      <w:marTop w:val="0"/>
      <w:marBottom w:val="0"/>
      <w:divBdr>
        <w:top w:val="none" w:sz="0" w:space="0" w:color="auto"/>
        <w:left w:val="none" w:sz="0" w:space="0" w:color="auto"/>
        <w:bottom w:val="none" w:sz="0" w:space="0" w:color="auto"/>
        <w:right w:val="none" w:sz="0" w:space="0" w:color="auto"/>
      </w:divBdr>
    </w:div>
    <w:div w:id="576482558">
      <w:bodyDiv w:val="1"/>
      <w:marLeft w:val="0"/>
      <w:marRight w:val="0"/>
      <w:marTop w:val="0"/>
      <w:marBottom w:val="0"/>
      <w:divBdr>
        <w:top w:val="none" w:sz="0" w:space="0" w:color="auto"/>
        <w:left w:val="none" w:sz="0" w:space="0" w:color="auto"/>
        <w:bottom w:val="none" w:sz="0" w:space="0" w:color="auto"/>
        <w:right w:val="none" w:sz="0" w:space="0" w:color="auto"/>
      </w:divBdr>
      <w:divsChild>
        <w:div w:id="209078011">
          <w:marLeft w:val="0"/>
          <w:marRight w:val="0"/>
          <w:marTop w:val="0"/>
          <w:marBottom w:val="0"/>
          <w:divBdr>
            <w:top w:val="none" w:sz="0" w:space="0" w:color="auto"/>
            <w:left w:val="none" w:sz="0" w:space="0" w:color="auto"/>
            <w:bottom w:val="none" w:sz="0" w:space="0" w:color="auto"/>
            <w:right w:val="none" w:sz="0" w:space="0" w:color="auto"/>
          </w:divBdr>
          <w:divsChild>
            <w:div w:id="676737775">
              <w:marLeft w:val="0"/>
              <w:marRight w:val="0"/>
              <w:marTop w:val="0"/>
              <w:marBottom w:val="0"/>
              <w:divBdr>
                <w:top w:val="none" w:sz="0" w:space="0" w:color="auto"/>
                <w:left w:val="none" w:sz="0" w:space="0" w:color="auto"/>
                <w:bottom w:val="none" w:sz="0" w:space="0" w:color="auto"/>
                <w:right w:val="none" w:sz="0" w:space="0" w:color="auto"/>
              </w:divBdr>
              <w:divsChild>
                <w:div w:id="1227570698">
                  <w:marLeft w:val="0"/>
                  <w:marRight w:val="0"/>
                  <w:marTop w:val="0"/>
                  <w:marBottom w:val="0"/>
                  <w:divBdr>
                    <w:top w:val="none" w:sz="0" w:space="0" w:color="auto"/>
                    <w:left w:val="none" w:sz="0" w:space="0" w:color="auto"/>
                    <w:bottom w:val="none" w:sz="0" w:space="0" w:color="auto"/>
                    <w:right w:val="none" w:sz="0" w:space="0" w:color="auto"/>
                  </w:divBdr>
                  <w:divsChild>
                    <w:div w:id="1011177313">
                      <w:marLeft w:val="0"/>
                      <w:marRight w:val="0"/>
                      <w:marTop w:val="0"/>
                      <w:marBottom w:val="0"/>
                      <w:divBdr>
                        <w:top w:val="none" w:sz="0" w:space="0" w:color="auto"/>
                        <w:left w:val="none" w:sz="0" w:space="0" w:color="auto"/>
                        <w:bottom w:val="none" w:sz="0" w:space="0" w:color="auto"/>
                        <w:right w:val="none" w:sz="0" w:space="0" w:color="auto"/>
                      </w:divBdr>
                      <w:divsChild>
                        <w:div w:id="92072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75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ena.quinn@camde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FBD7BFACA5AC4D81C6B05A88E72903" ma:contentTypeVersion="8" ma:contentTypeDescription="Create a new document." ma:contentTypeScope="" ma:versionID="1a8957ac347d94ba6b332dd039a0705f">
  <xsd:schema xmlns:xsd="http://www.w3.org/2001/XMLSchema" xmlns:xs="http://www.w3.org/2001/XMLSchema" xmlns:p="http://schemas.microsoft.com/office/2006/metadata/properties" xmlns:ns2="591a7c17-2934-4a39-b2af-ef40417c20a7" xmlns:ns3="37e92121-a606-4d2e-a5cd-7739779b5885" targetNamespace="http://schemas.microsoft.com/office/2006/metadata/properties" ma:root="true" ma:fieldsID="9e0a3027dce8881a98802abe230a828b" ns2:_="" ns3:_="">
    <xsd:import namespace="591a7c17-2934-4a39-b2af-ef40417c20a7"/>
    <xsd:import namespace="37e92121-a606-4d2e-a5cd-7739779b58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a7c17-2934-4a39-b2af-ef40417c2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92121-a606-4d2e-a5cd-7739779b58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B1B2A-66D8-43B0-A1F8-27C70FD168E9}">
  <ds:schemaRef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37e92121-a606-4d2e-a5cd-7739779b5885"/>
    <ds:schemaRef ds:uri="591a7c17-2934-4a39-b2af-ef40417c20a7"/>
    <ds:schemaRef ds:uri="http://purl.org/dc/terms/"/>
  </ds:schemaRefs>
</ds:datastoreItem>
</file>

<file path=customXml/itemProps2.xml><?xml version="1.0" encoding="utf-8"?>
<ds:datastoreItem xmlns:ds="http://schemas.openxmlformats.org/officeDocument/2006/customXml" ds:itemID="{0454FB5E-EDFD-4FAB-9981-2ECC294100CE}">
  <ds:schemaRefs>
    <ds:schemaRef ds:uri="http://schemas.microsoft.com/sharepoint/v3/contenttype/forms"/>
  </ds:schemaRefs>
</ds:datastoreItem>
</file>

<file path=customXml/itemProps3.xml><?xml version="1.0" encoding="utf-8"?>
<ds:datastoreItem xmlns:ds="http://schemas.openxmlformats.org/officeDocument/2006/customXml" ds:itemID="{BD0C0BC7-ED89-4F50-805F-98E609B28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a7c17-2934-4a39-b2af-ef40417c20a7"/>
    <ds:schemaRef ds:uri="37e92121-a606-4d2e-a5cd-7739779b5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436016-6E95-4793-B995-5B4D58360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754</Words>
  <Characters>4298</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market test questionnaire draft 3</vt:lpstr>
    </vt:vector>
  </TitlesOfParts>
  <Company>London Borough of Camden</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test questionnaire draft 3</dc:title>
  <dc:creator>Surdzeil, Malgorzata</dc:creator>
  <cp:lastModifiedBy>Walsh, David</cp:lastModifiedBy>
  <cp:revision>2</cp:revision>
  <cp:lastPrinted>2016-03-31T10:45:00Z</cp:lastPrinted>
  <dcterms:created xsi:type="dcterms:W3CDTF">2019-06-05T07:35:00Z</dcterms:created>
  <dcterms:modified xsi:type="dcterms:W3CDTF">2019-06-05T07:35:00Z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0x01010030FBD7BFACA5AC4D81C6B05A88E72903</vt:lpwstr>
  </property>
  <property fmtid="{D5CDD505-2E9C-101B-9397-08002B2CF9AE}" pid="3" name="Directorate">
    <vt:lpwstr>153;#Public Health|335c0763-2f7c-4017-ac01-10efaa857bc6</vt:lpwstr>
  </property>
  <property fmtid="{D5CDD505-2E9C-101B-9397-08002B2CF9AE}" pid="4" name="Hub">
    <vt:lpwstr>28;#People Hub|89fd691b-0fa6-49a7-8541-f1309f0b61e5</vt:lpwstr>
  </property>
  <property fmtid="{D5CDD505-2E9C-101B-9397-08002B2CF9AE}" pid="5" name="Order">
    <vt:r8>95400</vt:r8>
  </property>
  <property fmtid="{D5CDD505-2E9C-101B-9397-08002B2CF9AE}" pid="6" name="Tollgate_x0020_Stage">
    <vt:lpwstr>180;#Pre Procurement|31947c09-d5d5-4373-8e8d-51579c12825a</vt:lpwstr>
  </property>
  <property fmtid="{D5CDD505-2E9C-101B-9397-08002B2CF9AE}" pid="7" name="Document_x0020_category">
    <vt:lpwstr>186;#Market|73a40367-cb8c-4600-8515-f421e36fe0f7</vt:lpwstr>
  </property>
  <property fmtid="{D5CDD505-2E9C-101B-9397-08002B2CF9AE}" pid="8" name="Document category">
    <vt:lpwstr>186;#Market|73a40367-cb8c-4600-8515-f421e36fe0f7</vt:lpwstr>
  </property>
  <property fmtid="{D5CDD505-2E9C-101B-9397-08002B2CF9AE}" pid="9" name="Tollgate Stage">
    <vt:lpwstr>180;#Pre Procurement|31947c09-d5d5-4373-8e8d-51579c12825a</vt:lpwstr>
  </property>
  <property fmtid="{D5CDD505-2E9C-101B-9397-08002B2CF9AE}" pid="10" name="Category">
    <vt:lpwstr/>
  </property>
</Properties>
</file>