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p>
    <w:p w14:paraId="0A8B4231" w14:textId="460F7820" w:rsidR="000468F7" w:rsidRPr="007D4E0E" w:rsidRDefault="00A81053" w:rsidP="00BE6761">
      <w:pPr>
        <w:pStyle w:val="Heading1"/>
        <w:rPr>
          <w:b w:val="0"/>
        </w:rPr>
      </w:pPr>
      <w:bookmarkStart w:id="3" w:name="_30j0zll" w:colFirst="0" w:colLast="0"/>
      <w:bookmarkStart w:id="4" w:name="_Toc535400816"/>
      <w:bookmarkEnd w:id="3"/>
      <w:r>
        <w:t>Bid Pack F</w:t>
      </w:r>
      <w:r w:rsidR="007D4E0E" w:rsidRPr="007D4E0E">
        <w:t>or Open Market Competition</w:t>
      </w:r>
      <w:bookmarkEnd w:id="4"/>
    </w:p>
    <w:p w14:paraId="1B77037B" w14:textId="3A9C6B3E" w:rsidR="000468F7" w:rsidRPr="004C1E4D" w:rsidRDefault="0011229B" w:rsidP="00F32454">
      <w:pPr>
        <w:spacing w:after="200" w:line="276" w:lineRule="auto"/>
        <w:rPr>
          <w:b/>
          <w:sz w:val="52"/>
          <w:szCs w:val="52"/>
        </w:rPr>
      </w:pPr>
      <w:bookmarkStart w:id="5" w:name="_1fob9te" w:colFirst="0" w:colLast="0"/>
      <w:bookmarkEnd w:id="5"/>
      <w:r>
        <w:t>This procurement event will be conducted in accordance with the Public Contract</w:t>
      </w:r>
      <w:r w:rsidR="001E64D0">
        <w:t>s</w:t>
      </w:r>
      <w:r>
        <w:t xml:space="preserve"> </w:t>
      </w:r>
      <w:r w:rsidRPr="004C1E4D">
        <w:t>Regulations 2015, specifically Chapter 8, Below Threshold Procurements.</w:t>
      </w:r>
    </w:p>
    <w:p w14:paraId="3FCD4992" w14:textId="3A793846" w:rsidR="000468F7" w:rsidRPr="004C1E4D" w:rsidRDefault="0011229B" w:rsidP="00F32454">
      <w:pPr>
        <w:spacing w:after="200" w:line="276" w:lineRule="auto"/>
      </w:pPr>
      <w:r w:rsidRPr="004C1E4D">
        <w:rPr>
          <w:b/>
        </w:rPr>
        <w:t>Guidance</w:t>
      </w:r>
      <w:r w:rsidRPr="004C1E4D">
        <w:t xml:space="preserve">: you need to customise the bid pack to suit your procurement. The only things you need to attend to are highlighted in yellow - as guidance or text which must be attended to. </w:t>
      </w:r>
      <w:r w:rsidRPr="004C1E4D">
        <w:rPr>
          <w:b/>
        </w:rPr>
        <w:t>Delete</w:t>
      </w:r>
      <w:r w:rsidRPr="004C1E4D">
        <w:t xml:space="preserve"> or </w:t>
      </w:r>
      <w:r w:rsidRPr="004C1E4D">
        <w:rPr>
          <w:b/>
        </w:rPr>
        <w:t xml:space="preserve">amend </w:t>
      </w:r>
      <w:r w:rsidRPr="004C1E4D">
        <w:t xml:space="preserve">text as appropriate, prior to publishing. At publication there must </w:t>
      </w:r>
      <w:r w:rsidR="00DA2F40" w:rsidRPr="004C1E4D">
        <w:t>be no yellow highlighting left.</w:t>
      </w:r>
    </w:p>
    <w:p w14:paraId="418C2F3F" w14:textId="2F5CEF68" w:rsidR="000468F7" w:rsidRPr="004C1E4D" w:rsidRDefault="00A81053" w:rsidP="001734A5">
      <w:pPr>
        <w:spacing w:line="276" w:lineRule="auto"/>
        <w:ind w:left="2694" w:hanging="2694"/>
        <w:rPr>
          <w:b/>
          <w:sz w:val="36"/>
          <w:szCs w:val="36"/>
        </w:rPr>
      </w:pPr>
      <w:bookmarkStart w:id="6" w:name="_3znysh7" w:colFirst="0" w:colLast="0"/>
      <w:bookmarkEnd w:id="6"/>
      <w:r w:rsidRPr="004C1E4D">
        <w:rPr>
          <w:b/>
          <w:sz w:val="36"/>
          <w:szCs w:val="36"/>
        </w:rPr>
        <w:t>Attachment 2 – How To B</w:t>
      </w:r>
      <w:r w:rsidR="0011229B" w:rsidRPr="004C1E4D">
        <w:rPr>
          <w:b/>
          <w:sz w:val="36"/>
          <w:szCs w:val="36"/>
        </w:rPr>
        <w:t xml:space="preserve">id </w:t>
      </w:r>
      <w:r w:rsidRPr="004C1E4D">
        <w:rPr>
          <w:b/>
          <w:sz w:val="36"/>
          <w:szCs w:val="36"/>
        </w:rPr>
        <w:t>I</w:t>
      </w:r>
      <w:r w:rsidR="0011229B" w:rsidRPr="004C1E4D">
        <w:rPr>
          <w:b/>
          <w:sz w:val="36"/>
          <w:szCs w:val="36"/>
        </w:rPr>
        <w:t xml:space="preserve">ncluding </w:t>
      </w:r>
      <w:r w:rsidR="000858A0" w:rsidRPr="004C1E4D">
        <w:rPr>
          <w:b/>
          <w:sz w:val="36"/>
          <w:szCs w:val="36"/>
        </w:rPr>
        <w:t>Evaluation Criteria</w:t>
      </w:r>
    </w:p>
    <w:p w14:paraId="39FD491F" w14:textId="4AC7E53E" w:rsidR="000468F7" w:rsidRDefault="007D4E0E" w:rsidP="00070B22">
      <w:pPr>
        <w:ind w:left="2977" w:hanging="2977"/>
        <w:rPr>
          <w:sz w:val="32"/>
          <w:szCs w:val="32"/>
        </w:rPr>
      </w:pPr>
      <w:bookmarkStart w:id="7" w:name="_2et92p0" w:colFirst="0" w:colLast="0"/>
      <w:bookmarkEnd w:id="7"/>
      <w:r w:rsidRPr="004C1E4D">
        <w:rPr>
          <w:sz w:val="32"/>
          <w:szCs w:val="32"/>
        </w:rPr>
        <w:t xml:space="preserve">Contract Reference:  </w:t>
      </w:r>
      <w:r w:rsidR="009058B0" w:rsidRPr="004C1E4D">
        <w:rPr>
          <w:sz w:val="32"/>
          <w:szCs w:val="32"/>
        </w:rPr>
        <w:t xml:space="preserve">CCSO20A99 </w:t>
      </w:r>
    </w:p>
    <w:p w14:paraId="71B25536" w14:textId="655F11C2" w:rsidR="009058B0" w:rsidRDefault="009058B0" w:rsidP="00070B22">
      <w:pPr>
        <w:ind w:left="2977" w:hanging="2977"/>
        <w:rPr>
          <w:sz w:val="32"/>
          <w:szCs w:val="32"/>
        </w:rPr>
      </w:pPr>
      <w:r>
        <w:rPr>
          <w:sz w:val="32"/>
          <w:szCs w:val="32"/>
        </w:rPr>
        <w:t xml:space="preserve">                                  Provision of Survey Software </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8" w:name="_tyjcwt" w:colFirst="0" w:colLast="0"/>
      <w:bookmarkEnd w:id="8"/>
      <w:r w:rsidRPr="004369B7">
        <w:rPr>
          <w:rFonts w:eastAsia="Calibri"/>
          <w:color w:val="000000"/>
        </w:rPr>
        <w:t>Contents</w:t>
      </w:r>
    </w:p>
    <w:sdt>
      <w:sdtPr>
        <w:id w:val="559676740"/>
        <w:docPartObj>
          <w:docPartGallery w:val="Table of Contents"/>
          <w:docPartUnique/>
        </w:docPartObj>
      </w:sdtPr>
      <w:sdtEndPr/>
      <w:sdtContent>
        <w:p w14:paraId="5CB856AB" w14:textId="3E41FB46" w:rsidR="00C56F97" w:rsidRPr="004369B7" w:rsidRDefault="00C56F97" w:rsidP="003930FA">
          <w:pPr>
            <w:pStyle w:val="TOC1"/>
            <w:tabs>
              <w:tab w:val="right" w:leader="dot" w:pos="9016"/>
            </w:tabs>
            <w:rPr>
              <w:rFonts w:asciiTheme="minorHAnsi" w:eastAsiaTheme="minorEastAsia" w:hAnsiTheme="minorHAnsi" w:cstheme="minorBidi"/>
              <w:noProof/>
            </w:rPr>
          </w:pPr>
          <w:r w:rsidRPr="004369B7">
            <w:fldChar w:fldCharType="begin"/>
          </w:r>
          <w:r w:rsidRPr="004369B7">
            <w:instrText xml:space="preserve"> TOC \o "1-1" \h \z \u </w:instrText>
          </w:r>
          <w:r w:rsidRPr="004369B7">
            <w:fldChar w:fldCharType="separate"/>
          </w:r>
        </w:p>
        <w:p w14:paraId="26E1D1D0" w14:textId="08913C79"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17" w:history="1">
            <w:r w:rsidR="00C56F97" w:rsidRPr="004369B7">
              <w:rPr>
                <w:rStyle w:val="Hyperlink"/>
                <w:noProof/>
              </w:rPr>
              <w:t>1.</w:t>
            </w:r>
            <w:r w:rsidR="00C56F97" w:rsidRPr="004369B7">
              <w:rPr>
                <w:rFonts w:asciiTheme="minorHAnsi" w:eastAsiaTheme="minorEastAsia" w:hAnsiTheme="minorHAnsi" w:cstheme="minorBidi"/>
                <w:noProof/>
              </w:rPr>
              <w:tab/>
            </w:r>
            <w:r w:rsidR="00C56F97" w:rsidRPr="004369B7">
              <w:rPr>
                <w:rStyle w:val="Hyperlink"/>
                <w:noProof/>
              </w:rPr>
              <w:t>How To Make Your Bid</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_Toc535400817 \h </w:instrText>
            </w:r>
            <w:r w:rsidR="00C56F97" w:rsidRPr="004369B7">
              <w:rPr>
                <w:noProof/>
                <w:webHidden/>
              </w:rPr>
            </w:r>
            <w:r w:rsidR="00C56F97" w:rsidRPr="004369B7">
              <w:rPr>
                <w:noProof/>
                <w:webHidden/>
              </w:rPr>
              <w:fldChar w:fldCharType="separate"/>
            </w:r>
            <w:r w:rsidR="00C56F97" w:rsidRPr="004369B7">
              <w:rPr>
                <w:noProof/>
                <w:webHidden/>
              </w:rPr>
              <w:t>2</w:t>
            </w:r>
            <w:r w:rsidR="00C56F97" w:rsidRPr="004369B7">
              <w:rPr>
                <w:noProof/>
                <w:webHidden/>
              </w:rPr>
              <w:fldChar w:fldCharType="end"/>
            </w:r>
          </w:hyperlink>
        </w:p>
        <w:p w14:paraId="403ADD6C" w14:textId="7DF9CB8A"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18" w:history="1">
            <w:r w:rsidR="00C56F97" w:rsidRPr="004369B7">
              <w:rPr>
                <w:rStyle w:val="Hyperlink"/>
                <w:noProof/>
              </w:rPr>
              <w:t>2.</w:t>
            </w:r>
            <w:r w:rsidR="00C56F97" w:rsidRPr="004369B7">
              <w:rPr>
                <w:rFonts w:asciiTheme="minorHAnsi" w:eastAsiaTheme="minorEastAsia" w:hAnsiTheme="minorHAnsi" w:cstheme="minorBidi"/>
                <w:noProof/>
              </w:rPr>
              <w:tab/>
            </w:r>
            <w:r w:rsidR="00C56F97" w:rsidRPr="004369B7">
              <w:rPr>
                <w:rStyle w:val="Hyperlink"/>
                <w:noProof/>
              </w:rPr>
              <w:t>How The Questionnaires Are Structured:</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_Toc535400818 \h </w:instrText>
            </w:r>
            <w:r w:rsidR="00C56F97" w:rsidRPr="004369B7">
              <w:rPr>
                <w:noProof/>
                <w:webHidden/>
              </w:rPr>
            </w:r>
            <w:r w:rsidR="00C56F97" w:rsidRPr="004369B7">
              <w:rPr>
                <w:noProof/>
                <w:webHidden/>
              </w:rPr>
              <w:fldChar w:fldCharType="separate"/>
            </w:r>
            <w:r w:rsidR="00C56F97" w:rsidRPr="004369B7">
              <w:rPr>
                <w:noProof/>
                <w:webHidden/>
              </w:rPr>
              <w:t>2</w:t>
            </w:r>
            <w:r w:rsidR="00C56F97" w:rsidRPr="004369B7">
              <w:rPr>
                <w:noProof/>
                <w:webHidden/>
              </w:rPr>
              <w:fldChar w:fldCharType="end"/>
            </w:r>
          </w:hyperlink>
        </w:p>
        <w:p w14:paraId="2D4D4F4D" w14:textId="227AC1DB"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19" w:history="1">
            <w:r w:rsidR="00C56F97" w:rsidRPr="004369B7">
              <w:rPr>
                <w:rStyle w:val="Hyperlink"/>
                <w:noProof/>
              </w:rPr>
              <w:t>3.</w:t>
            </w:r>
            <w:r w:rsidR="00C56F97" w:rsidRPr="004369B7">
              <w:rPr>
                <w:rFonts w:asciiTheme="minorHAnsi" w:eastAsiaTheme="minorEastAsia" w:hAnsiTheme="minorHAnsi" w:cstheme="minorBidi"/>
                <w:noProof/>
              </w:rPr>
              <w:tab/>
            </w:r>
            <w:r w:rsidR="00C56F97" w:rsidRPr="004369B7">
              <w:rPr>
                <w:rStyle w:val="Hyperlink"/>
                <w:noProof/>
              </w:rPr>
              <w:t>Award Criteria</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_Toc535400819 \h </w:instrText>
            </w:r>
            <w:r w:rsidR="00C56F97" w:rsidRPr="004369B7">
              <w:rPr>
                <w:noProof/>
                <w:webHidden/>
              </w:rPr>
            </w:r>
            <w:r w:rsidR="00C56F97" w:rsidRPr="004369B7">
              <w:rPr>
                <w:noProof/>
                <w:webHidden/>
              </w:rPr>
              <w:fldChar w:fldCharType="separate"/>
            </w:r>
            <w:r w:rsidR="00C56F97" w:rsidRPr="004369B7">
              <w:rPr>
                <w:noProof/>
                <w:webHidden/>
              </w:rPr>
              <w:t>11</w:t>
            </w:r>
            <w:r w:rsidR="00C56F97" w:rsidRPr="004369B7">
              <w:rPr>
                <w:noProof/>
                <w:webHidden/>
              </w:rPr>
              <w:fldChar w:fldCharType="end"/>
            </w:r>
          </w:hyperlink>
        </w:p>
        <w:p w14:paraId="09E8195D" w14:textId="2B3554F9"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20" w:history="1">
            <w:r w:rsidR="00C56F97" w:rsidRPr="004369B7">
              <w:rPr>
                <w:rStyle w:val="Hyperlink"/>
                <w:noProof/>
              </w:rPr>
              <w:t>4.</w:t>
            </w:r>
            <w:r w:rsidR="00C56F97" w:rsidRPr="004369B7">
              <w:rPr>
                <w:rFonts w:asciiTheme="minorHAnsi" w:eastAsiaTheme="minorEastAsia" w:hAnsiTheme="minorHAnsi" w:cstheme="minorBidi"/>
                <w:noProof/>
              </w:rPr>
              <w:tab/>
            </w:r>
            <w:r w:rsidR="00C56F97" w:rsidRPr="004369B7">
              <w:rPr>
                <w:rStyle w:val="Hyperlink"/>
                <w:noProof/>
              </w:rPr>
              <w:t>Marking Scheme</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_Toc535400820 \h </w:instrText>
            </w:r>
            <w:r w:rsidR="00C56F97" w:rsidRPr="004369B7">
              <w:rPr>
                <w:noProof/>
                <w:webHidden/>
              </w:rPr>
            </w:r>
            <w:r w:rsidR="00C56F97" w:rsidRPr="004369B7">
              <w:rPr>
                <w:noProof/>
                <w:webHidden/>
              </w:rPr>
              <w:fldChar w:fldCharType="separate"/>
            </w:r>
            <w:r w:rsidR="00C56F97" w:rsidRPr="004369B7">
              <w:rPr>
                <w:noProof/>
                <w:webHidden/>
              </w:rPr>
              <w:t>13</w:t>
            </w:r>
            <w:r w:rsidR="00C56F97" w:rsidRPr="004369B7">
              <w:rPr>
                <w:noProof/>
                <w:webHidden/>
              </w:rPr>
              <w:fldChar w:fldCharType="end"/>
            </w:r>
          </w:hyperlink>
        </w:p>
        <w:p w14:paraId="2821B6D7" w14:textId="552D7369"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21" w:history="1">
            <w:r w:rsidR="00C56F97" w:rsidRPr="004369B7">
              <w:rPr>
                <w:rStyle w:val="Hyperlink"/>
                <w:noProof/>
              </w:rPr>
              <w:t>5.</w:t>
            </w:r>
            <w:r w:rsidR="00C56F97" w:rsidRPr="004369B7">
              <w:rPr>
                <w:rFonts w:asciiTheme="minorHAnsi" w:eastAsiaTheme="minorEastAsia" w:hAnsiTheme="minorHAnsi" w:cstheme="minorBidi"/>
                <w:noProof/>
              </w:rPr>
              <w:tab/>
            </w:r>
            <w:r w:rsidR="00E0255C" w:rsidRPr="004369B7">
              <w:rPr>
                <w:rStyle w:val="Hyperlink"/>
                <w:noProof/>
              </w:rPr>
              <w:t xml:space="preserve">Technical </w:t>
            </w:r>
            <w:r w:rsidR="00C56F97" w:rsidRPr="004369B7">
              <w:rPr>
                <w:rStyle w:val="Hyperlink"/>
                <w:noProof/>
              </w:rPr>
              <w:t>Evaluation</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_Toc535400821 \h </w:instrText>
            </w:r>
            <w:r w:rsidR="00C56F97" w:rsidRPr="004369B7">
              <w:rPr>
                <w:noProof/>
                <w:webHidden/>
              </w:rPr>
            </w:r>
            <w:r w:rsidR="00C56F97" w:rsidRPr="004369B7">
              <w:rPr>
                <w:noProof/>
                <w:webHidden/>
              </w:rPr>
              <w:fldChar w:fldCharType="separate"/>
            </w:r>
            <w:r w:rsidR="00C56F97" w:rsidRPr="004369B7">
              <w:rPr>
                <w:noProof/>
                <w:webHidden/>
              </w:rPr>
              <w:t>14</w:t>
            </w:r>
            <w:r w:rsidR="00C56F97" w:rsidRPr="004369B7">
              <w:rPr>
                <w:noProof/>
                <w:webHidden/>
              </w:rPr>
              <w:fldChar w:fldCharType="end"/>
            </w:r>
          </w:hyperlink>
        </w:p>
        <w:p w14:paraId="30701678" w14:textId="4BB16AEB"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22" w:history="1">
            <w:r w:rsidR="00C56F97" w:rsidRPr="004369B7">
              <w:rPr>
                <w:rStyle w:val="Hyperlink"/>
                <w:noProof/>
              </w:rPr>
              <w:t>6.</w:t>
            </w:r>
            <w:r w:rsidR="00C56F97" w:rsidRPr="004369B7">
              <w:rPr>
                <w:rFonts w:asciiTheme="minorHAnsi" w:eastAsiaTheme="minorEastAsia" w:hAnsiTheme="minorHAnsi" w:cstheme="minorBidi"/>
                <w:noProof/>
              </w:rPr>
              <w:tab/>
            </w:r>
            <w:r w:rsidR="00E0255C" w:rsidRPr="004369B7">
              <w:rPr>
                <w:rStyle w:val="Hyperlink"/>
                <w:noProof/>
              </w:rPr>
              <w:t xml:space="preserve">Commercial </w:t>
            </w:r>
            <w:r w:rsidR="00C56F97" w:rsidRPr="004369B7">
              <w:rPr>
                <w:rStyle w:val="Hyperlink"/>
                <w:noProof/>
              </w:rPr>
              <w:t>Evaluation</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_Toc535400822 \h </w:instrText>
            </w:r>
            <w:r w:rsidR="00C56F97" w:rsidRPr="004369B7">
              <w:rPr>
                <w:noProof/>
                <w:webHidden/>
              </w:rPr>
            </w:r>
            <w:r w:rsidR="00C56F97" w:rsidRPr="004369B7">
              <w:rPr>
                <w:noProof/>
                <w:webHidden/>
              </w:rPr>
              <w:fldChar w:fldCharType="separate"/>
            </w:r>
            <w:r w:rsidR="00C56F97" w:rsidRPr="004369B7">
              <w:rPr>
                <w:noProof/>
                <w:webHidden/>
              </w:rPr>
              <w:t>15</w:t>
            </w:r>
            <w:r w:rsidR="00C56F97" w:rsidRPr="004369B7">
              <w:rPr>
                <w:noProof/>
                <w:webHidden/>
              </w:rPr>
              <w:fldChar w:fldCharType="end"/>
            </w:r>
          </w:hyperlink>
        </w:p>
        <w:p w14:paraId="571AD48E" w14:textId="2E63D039"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23" w:history="1">
            <w:r w:rsidR="00C56F97" w:rsidRPr="004369B7">
              <w:rPr>
                <w:rStyle w:val="Hyperlink"/>
                <w:noProof/>
              </w:rPr>
              <w:t>7.</w:t>
            </w:r>
            <w:r w:rsidR="00C56F97" w:rsidRPr="004369B7">
              <w:rPr>
                <w:rFonts w:asciiTheme="minorHAnsi" w:eastAsiaTheme="minorEastAsia" w:hAnsiTheme="minorHAnsi" w:cstheme="minorBidi"/>
                <w:noProof/>
              </w:rPr>
              <w:tab/>
            </w:r>
            <w:r w:rsidR="00C56F97" w:rsidRPr="004369B7">
              <w:rPr>
                <w:rStyle w:val="Hyperlink"/>
                <w:noProof/>
              </w:rPr>
              <w:t>Final Decision to Award</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_Toc535400823 \h </w:instrText>
            </w:r>
            <w:r w:rsidR="00C56F97" w:rsidRPr="004369B7">
              <w:rPr>
                <w:noProof/>
                <w:webHidden/>
              </w:rPr>
            </w:r>
            <w:r w:rsidR="00C56F97" w:rsidRPr="004369B7">
              <w:rPr>
                <w:noProof/>
                <w:webHidden/>
              </w:rPr>
              <w:fldChar w:fldCharType="separate"/>
            </w:r>
            <w:r w:rsidR="00C56F97" w:rsidRPr="004369B7">
              <w:rPr>
                <w:noProof/>
                <w:webHidden/>
              </w:rPr>
              <w:t>17</w:t>
            </w:r>
            <w:r w:rsidR="00C56F97" w:rsidRPr="004369B7">
              <w:rPr>
                <w:noProof/>
                <w:webHidden/>
              </w:rPr>
              <w:fldChar w:fldCharType="end"/>
            </w:r>
          </w:hyperlink>
        </w:p>
        <w:p w14:paraId="3B59390F" w14:textId="317C8911" w:rsidR="00C56F97" w:rsidRPr="004369B7" w:rsidRDefault="00715B2B">
          <w:pPr>
            <w:pStyle w:val="TOC1"/>
            <w:tabs>
              <w:tab w:val="left" w:pos="480"/>
              <w:tab w:val="right" w:leader="dot" w:pos="9016"/>
            </w:tabs>
            <w:rPr>
              <w:rFonts w:asciiTheme="minorHAnsi" w:eastAsiaTheme="minorEastAsia" w:hAnsiTheme="minorHAnsi" w:cstheme="minorBidi"/>
              <w:noProof/>
            </w:rPr>
          </w:pPr>
          <w:hyperlink w:anchor="_Toc535400824" w:history="1">
            <w:r w:rsidR="00C56F97" w:rsidRPr="004369B7">
              <w:rPr>
                <w:rStyle w:val="Hyperlink"/>
                <w:noProof/>
              </w:rPr>
              <w:t>8.</w:t>
            </w:r>
            <w:r w:rsidR="00C56F97" w:rsidRPr="004369B7">
              <w:rPr>
                <w:rFonts w:asciiTheme="minorHAnsi" w:eastAsiaTheme="minorEastAsia" w:hAnsiTheme="minorHAnsi" w:cstheme="minorBidi"/>
                <w:noProof/>
              </w:rPr>
              <w:tab/>
            </w:r>
            <w:r w:rsidR="00C56F97" w:rsidRPr="004369B7">
              <w:rPr>
                <w:rStyle w:val="Hyperlink"/>
                <w:noProof/>
              </w:rPr>
              <w:t>Further Information</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_Toc535400824 \h </w:instrText>
            </w:r>
            <w:r w:rsidR="00C56F97" w:rsidRPr="004369B7">
              <w:rPr>
                <w:noProof/>
                <w:webHidden/>
              </w:rPr>
            </w:r>
            <w:r w:rsidR="00C56F97" w:rsidRPr="004369B7">
              <w:rPr>
                <w:noProof/>
                <w:webHidden/>
              </w:rPr>
              <w:fldChar w:fldCharType="separate"/>
            </w:r>
            <w:r w:rsidR="00C56F97" w:rsidRPr="004369B7">
              <w:rPr>
                <w:noProof/>
                <w:webHidden/>
              </w:rPr>
              <w:t>19</w:t>
            </w:r>
            <w:r w:rsidR="00C56F97" w:rsidRPr="004369B7">
              <w:rPr>
                <w:noProof/>
                <w:webHidden/>
              </w:rPr>
              <w:fldChar w:fldCharType="end"/>
            </w:r>
          </w:hyperlink>
        </w:p>
        <w:p w14:paraId="5E8372FC" w14:textId="6A3927FC"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9" w:name="_3dy6vkm" w:colFirst="0" w:colLast="0"/>
      <w:bookmarkEnd w:id="9"/>
      <w:r>
        <w:br w:type="page"/>
      </w:r>
      <w:bookmarkStart w:id="10" w:name="_Toc528748804"/>
      <w:bookmarkStart w:id="11" w:name="_Toc535400817"/>
      <w:r w:rsidR="00716F0D" w:rsidRPr="00C56F97">
        <w:rPr>
          <w:sz w:val="32"/>
          <w:szCs w:val="32"/>
        </w:rPr>
        <w:lastRenderedPageBreak/>
        <w:t>How To Make Your Bid</w:t>
      </w:r>
      <w:bookmarkEnd w:id="10"/>
      <w:bookmarkEnd w:id="11"/>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2" w:name="_Toc528748805"/>
      <w:bookmarkStart w:id="13" w:name="_Toc528771316"/>
      <w:r w:rsidRPr="00791F86">
        <w:rPr>
          <w:sz w:val="24"/>
          <w:szCs w:val="24"/>
        </w:rPr>
        <w:t>Your bid must be made by the organisation that will be responsible for providing the deliverables if your bid is successful.</w:t>
      </w:r>
      <w:bookmarkEnd w:id="12"/>
      <w:bookmarkEnd w:id="13"/>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4" w:name="_Toc528748807"/>
      <w:bookmarkStart w:id="15" w:name="_Toc528771318"/>
      <w:r w:rsidRPr="00791F86">
        <w:rPr>
          <w:sz w:val="24"/>
          <w:szCs w:val="24"/>
        </w:rPr>
        <w:t>Remember to:</w:t>
      </w:r>
      <w:bookmarkEnd w:id="14"/>
      <w:bookmarkEnd w:id="15"/>
    </w:p>
    <w:p w14:paraId="763DA8C5" w14:textId="6C00DC94"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6" w:name="_Toc528748808"/>
      <w:bookmarkStart w:id="17" w:name="_Toc528771319"/>
      <w:r w:rsidRPr="00791F86">
        <w:rPr>
          <w:sz w:val="24"/>
          <w:szCs w:val="24"/>
        </w:rPr>
        <w:t>Accept or Decline this Bid Pack.  If you Decline please provide a reason for doing so</w:t>
      </w:r>
      <w:bookmarkEnd w:id="16"/>
      <w:bookmarkEnd w:id="17"/>
      <w:r w:rsidR="006A587D">
        <w:rPr>
          <w:sz w:val="24"/>
          <w:szCs w:val="24"/>
        </w:rPr>
        <w:t>.</w:t>
      </w:r>
    </w:p>
    <w:p w14:paraId="36808647" w14:textId="781B062F"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9"/>
      <w:bookmarkStart w:id="19" w:name="_Toc528771320"/>
      <w:r w:rsidRPr="00791F86">
        <w:rPr>
          <w:sz w:val="24"/>
          <w:szCs w:val="24"/>
        </w:rPr>
        <w:t>Enter your bid into the e-Sourcing Suite. We can only accept bids that we receive through the e-Sourcing Suite</w:t>
      </w:r>
      <w:bookmarkEnd w:id="18"/>
      <w:bookmarkEnd w:id="19"/>
      <w:r w:rsidR="006A587D">
        <w:rPr>
          <w:sz w:val="24"/>
          <w:szCs w:val="24"/>
        </w:rPr>
        <w:t>.</w:t>
      </w:r>
    </w:p>
    <w:p w14:paraId="7BAC342C" w14:textId="3FC932FC"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10"/>
      <w:bookmarkStart w:id="21" w:name="_Toc528771321"/>
      <w:r w:rsidRPr="00791F86">
        <w:rPr>
          <w:sz w:val="24"/>
          <w:szCs w:val="24"/>
        </w:rPr>
        <w:t>Make sure you answer every question</w:t>
      </w:r>
      <w:bookmarkEnd w:id="20"/>
      <w:bookmarkEnd w:id="21"/>
      <w:r w:rsidR="006A587D">
        <w:rPr>
          <w:sz w:val="24"/>
          <w:szCs w:val="24"/>
        </w:rPr>
        <w:t>.</w:t>
      </w:r>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1"/>
      <w:bookmarkStart w:id="23" w:name="_Toc528771322"/>
      <w:r w:rsidRPr="00791F86">
        <w:rPr>
          <w:sz w:val="24"/>
          <w:szCs w:val="24"/>
        </w:rPr>
        <w:t>Each question must be answered in its own right. You must not answer any of the questions by cross referencing other questions or other materials e.g. reports located on your website.</w:t>
      </w:r>
      <w:bookmarkEnd w:id="22"/>
      <w:bookmarkEnd w:id="23"/>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2"/>
      <w:bookmarkStart w:id="25" w:name="_Toc528771323"/>
      <w:r w:rsidRPr="00791F86">
        <w:rPr>
          <w:sz w:val="24"/>
          <w:szCs w:val="24"/>
        </w:rPr>
        <w:t>Submit your bid in good time and before the bid submission deadline.</w:t>
      </w:r>
      <w:bookmarkEnd w:id="24"/>
      <w:bookmarkEnd w:id="25"/>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3"/>
      <w:bookmarkStart w:id="27" w:name="_Toc528771324"/>
      <w:r w:rsidRPr="00791F86">
        <w:rPr>
          <w:sz w:val="24"/>
          <w:szCs w:val="24"/>
        </w:rPr>
        <w:t>Upload ONLY those attachments we have asked for in line with the requirements specified – any other supporting evidence, certificates for example, will be requested separately by us.</w:t>
      </w:r>
      <w:bookmarkEnd w:id="26"/>
      <w:bookmarkEnd w:id="27"/>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4"/>
      <w:bookmarkStart w:id="29"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8"/>
      <w:bookmarkEnd w:id="29"/>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5"/>
      <w:bookmarkStart w:id="31" w:name="_Toc528771326"/>
      <w:r>
        <w:rPr>
          <w:sz w:val="24"/>
          <w:szCs w:val="24"/>
        </w:rPr>
        <w:t>C</w:t>
      </w:r>
      <w:r w:rsidRPr="00791F86">
        <w:rPr>
          <w:sz w:val="24"/>
          <w:szCs w:val="24"/>
        </w:rPr>
        <w:t>heck for messages in the e-Sourcing Suite throughout the competition.</w:t>
      </w:r>
      <w:bookmarkEnd w:id="30"/>
      <w:bookmarkEnd w:id="31"/>
    </w:p>
    <w:p w14:paraId="357E7CA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6"/>
      <w:bookmarkStart w:id="33"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2"/>
      <w:bookmarkEnd w:id="33"/>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7"/>
      <w:bookmarkStart w:id="35" w:name="_Toc528771328"/>
      <w:r w:rsidRPr="00791F86">
        <w:rPr>
          <w:sz w:val="24"/>
          <w:szCs w:val="24"/>
          <w:highlight w:val="white"/>
        </w:rPr>
        <w:t>If you are unsure, ask questions before the Clarification Questions Deadline.</w:t>
      </w:r>
      <w:bookmarkEnd w:id="34"/>
      <w:bookmarkEnd w:id="35"/>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6" w:name="_Toc528748818"/>
      <w:bookmarkStart w:id="37" w:name="_Toc535400818"/>
      <w:r w:rsidRPr="00C56F97">
        <w:rPr>
          <w:sz w:val="32"/>
          <w:szCs w:val="32"/>
        </w:rPr>
        <w:lastRenderedPageBreak/>
        <w:t>How The Questionnaires Are Structured:</w:t>
      </w:r>
      <w:bookmarkEnd w:id="36"/>
      <w:bookmarkEnd w:id="37"/>
    </w:p>
    <w:p w14:paraId="6E6EE0F9" w14:textId="77777777" w:rsidR="00716F0D" w:rsidRPr="00791F86"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38" w:name="_Toc528748819"/>
      <w:bookmarkStart w:id="39" w:name="_Toc528771330"/>
      <w:r w:rsidRPr="00791F86">
        <w:rPr>
          <w:sz w:val="24"/>
          <w:szCs w:val="24"/>
        </w:rPr>
        <w:t>A summary of all the questions in the quality questionnaire, along with the marking scheme, and weightings for each question is set out below:</w:t>
      </w:r>
      <w:bookmarkEnd w:id="38"/>
      <w:bookmarkEnd w:id="39"/>
    </w:p>
    <w:p w14:paraId="673326FD" w14:textId="00A531CC"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bookmarkStart w:id="40" w:name="_Toc528748820"/>
      <w:bookmarkStart w:id="41" w:name="_Toc528771331"/>
      <w:r w:rsidRPr="00D30B82">
        <w:rPr>
          <w:sz w:val="24"/>
          <w:szCs w:val="24"/>
        </w:rPr>
        <w:t>QUESTIONNAIRE 1</w:t>
      </w:r>
      <w:r>
        <w:rPr>
          <w:sz w:val="24"/>
          <w:szCs w:val="24"/>
        </w:rPr>
        <w:t xml:space="preserve">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306BACBA" w14:textId="266C86D9"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 xml:space="preserve">QUESTIONNAIRE 2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CONFLICTS OF INTEREST</w:t>
      </w:r>
    </w:p>
    <w:p w14:paraId="2DCE15DE" w14:textId="584781FB" w:rsidR="00E0255C" w:rsidRPr="00D30B82"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 xml:space="preserve">QUESTIONNAIRE 3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INFORMATION ONLY</w:t>
      </w:r>
    </w:p>
    <w:p w14:paraId="5629A543" w14:textId="7B0AD190"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QUESTIONNAIRE 4 -</w:t>
      </w:r>
      <w:r w:rsidRPr="00D30B82">
        <w:rPr>
          <w:sz w:val="24"/>
          <w:szCs w:val="24"/>
        </w:rPr>
        <w:t xml:space="preserve"> </w:t>
      </w:r>
      <w:r>
        <w:rPr>
          <w:sz w:val="24"/>
          <w:szCs w:val="24"/>
        </w:rPr>
        <w:t>TECHNICAL</w:t>
      </w:r>
      <w:r w:rsidRPr="00D30B82">
        <w:rPr>
          <w:sz w:val="24"/>
          <w:szCs w:val="24"/>
        </w:rPr>
        <w:t xml:space="preserve"> </w:t>
      </w:r>
      <w:r w:rsidR="00B22171">
        <w:rPr>
          <w:sz w:val="24"/>
          <w:szCs w:val="24"/>
        </w:rPr>
        <w:t>–</w:t>
      </w:r>
      <w:r w:rsidRPr="00D30B82">
        <w:rPr>
          <w:sz w:val="24"/>
          <w:szCs w:val="24"/>
        </w:rPr>
        <w:t xml:space="preserve"> </w:t>
      </w:r>
      <w:r w:rsidR="00B22171">
        <w:rPr>
          <w:sz w:val="24"/>
          <w:szCs w:val="24"/>
        </w:rPr>
        <w:t>QUALITY / SERVICE DELIVERY</w:t>
      </w:r>
    </w:p>
    <w:p w14:paraId="16B5DD59" w14:textId="347A3607"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QUESTIONNAIRE 5 - TECHNICAL</w:t>
      </w:r>
      <w:r w:rsidRPr="00D30B82">
        <w:rPr>
          <w:sz w:val="24"/>
          <w:szCs w:val="24"/>
        </w:rPr>
        <w:t xml:space="preserve"> </w:t>
      </w:r>
      <w:r w:rsidR="00D1150A">
        <w:rPr>
          <w:sz w:val="24"/>
          <w:szCs w:val="24"/>
        </w:rPr>
        <w:t>–</w:t>
      </w:r>
      <w:r w:rsidRPr="00D30B82">
        <w:rPr>
          <w:sz w:val="24"/>
          <w:szCs w:val="24"/>
        </w:rPr>
        <w:t xml:space="preserve"> </w:t>
      </w:r>
      <w:r w:rsidR="00D1150A">
        <w:rPr>
          <w:sz w:val="24"/>
          <w:szCs w:val="24"/>
        </w:rPr>
        <w:t>SOFTWARE TRIAL</w:t>
      </w:r>
    </w:p>
    <w:p w14:paraId="59F96949" w14:textId="47D536DB" w:rsidR="00E0255C" w:rsidRPr="00D30B82"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 xml:space="preserve">QUESTIONNAIRE 6 </w:t>
      </w:r>
      <w:r w:rsidR="00D1150A">
        <w:rPr>
          <w:sz w:val="24"/>
          <w:szCs w:val="24"/>
        </w:rPr>
        <w:t>–</w:t>
      </w:r>
      <w:r>
        <w:rPr>
          <w:sz w:val="24"/>
          <w:szCs w:val="24"/>
        </w:rPr>
        <w:t xml:space="preserve"> </w:t>
      </w:r>
      <w:r w:rsidR="00D1150A">
        <w:rPr>
          <w:sz w:val="24"/>
          <w:szCs w:val="24"/>
        </w:rPr>
        <w:t>COMMERCIAL EVALUATION</w:t>
      </w:r>
    </w:p>
    <w:bookmarkEnd w:id="40"/>
    <w:bookmarkEnd w:id="41"/>
    <w:p w14:paraId="35EB1EB9" w14:textId="3B9E5E1B" w:rsidR="00716F0D" w:rsidRPr="004369B7" w:rsidRDefault="00716F0D" w:rsidP="00B22171">
      <w:pPr>
        <w:pStyle w:val="Heading3"/>
        <w:pBdr>
          <w:top w:val="nil"/>
          <w:left w:val="nil"/>
          <w:bottom w:val="nil"/>
          <w:right w:val="nil"/>
          <w:between w:val="nil"/>
        </w:pBdr>
        <w:spacing w:before="0" w:after="200" w:line="276" w:lineRule="auto"/>
        <w:ind w:left="1080"/>
        <w:rPr>
          <w:sz w:val="24"/>
          <w:szCs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6B40C055" w14:textId="77777777" w:rsidTr="001734A5">
        <w:trPr>
          <w:trHeight w:val="440"/>
        </w:trPr>
        <w:tc>
          <w:tcPr>
            <w:tcW w:w="10348" w:type="dxa"/>
            <w:gridSpan w:val="4"/>
            <w:shd w:val="clear" w:color="auto" w:fill="C6D9F1" w:themeFill="text2" w:themeFillTint="33"/>
          </w:tcPr>
          <w:p w14:paraId="6187621F" w14:textId="19AF7A3D" w:rsidR="00BE6761" w:rsidRDefault="0011229B" w:rsidP="00EC457B">
            <w:pPr>
              <w:rPr>
                <w:b/>
              </w:rPr>
            </w:pPr>
            <w:bookmarkStart w:id="42" w:name="_2s8eyo1" w:colFirst="0" w:colLast="0"/>
            <w:bookmarkEnd w:id="42"/>
            <w:r>
              <w:rPr>
                <w:b/>
              </w:rPr>
              <w:t xml:space="preserve">QUESTIONNAIRE 1 </w:t>
            </w:r>
            <w:r w:rsidR="004369B7">
              <w:rPr>
                <w:b/>
              </w:rPr>
              <w:t xml:space="preserve">– QUALIFICATION - </w:t>
            </w:r>
            <w:r>
              <w:rPr>
                <w:b/>
              </w:rPr>
              <w:t>KEY PARTICIPATION REQUIREMENTS</w:t>
            </w:r>
          </w:p>
          <w:p w14:paraId="2023BA05" w14:textId="77777777" w:rsidR="00716F0D" w:rsidRDefault="00716F0D" w:rsidP="00EC457B">
            <w:pPr>
              <w:rPr>
                <w:b/>
              </w:rPr>
            </w:pP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3614984D" w14:textId="77777777" w:rsidR="00716F0D" w:rsidRDefault="00716F0D" w:rsidP="00BE6761">
            <w:pPr>
              <w:widowControl w:val="0"/>
              <w:spacing w:after="80" w:line="259" w:lineRule="auto"/>
              <w:jc w:val="both"/>
              <w:rPr>
                <w:b/>
              </w:rPr>
            </w:pPr>
          </w:p>
          <w:p w14:paraId="14B6BD9F" w14:textId="77777777" w:rsidR="00BE6761" w:rsidRDefault="00BE6761" w:rsidP="00BE6761">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28554B91" w14:textId="77777777" w:rsidR="00BE6761" w:rsidRDefault="00BE6761" w:rsidP="00EC457B"/>
        </w:tc>
      </w:tr>
      <w:tr w:rsidR="000468F7" w:rsidRPr="000549BE" w14:paraId="326EDE81" w14:textId="77777777" w:rsidTr="001734A5">
        <w:tc>
          <w:tcPr>
            <w:tcW w:w="1418" w:type="dxa"/>
            <w:shd w:val="clear" w:color="auto" w:fill="C6D9F1" w:themeFill="text2" w:themeFillTint="33"/>
          </w:tcPr>
          <w:p w14:paraId="2BC26E91" w14:textId="7914437F" w:rsidR="000468F7" w:rsidRPr="000549BE" w:rsidRDefault="001734A5">
            <w:pPr>
              <w:widowControl w:val="0"/>
              <w:spacing w:after="80" w:line="259" w:lineRule="auto"/>
              <w:jc w:val="both"/>
              <w:rPr>
                <w:b/>
              </w:rPr>
            </w:pPr>
            <w:r w:rsidRPr="000549BE">
              <w:rPr>
                <w:b/>
              </w:rPr>
              <w:t>Question N</w:t>
            </w:r>
            <w:r w:rsidR="0011229B" w:rsidRPr="000549BE">
              <w:rPr>
                <w:b/>
              </w:rPr>
              <w:t>umber</w:t>
            </w:r>
          </w:p>
        </w:tc>
        <w:tc>
          <w:tcPr>
            <w:tcW w:w="7371" w:type="dxa"/>
            <w:gridSpan w:val="2"/>
            <w:shd w:val="clear" w:color="auto" w:fill="C6D9F1" w:themeFill="text2" w:themeFillTint="33"/>
          </w:tcPr>
          <w:p w14:paraId="5D187755" w14:textId="77777777" w:rsidR="000468F7" w:rsidRPr="000549BE" w:rsidRDefault="0011229B">
            <w:pPr>
              <w:widowControl w:val="0"/>
              <w:spacing w:after="80" w:line="259" w:lineRule="auto"/>
              <w:jc w:val="both"/>
              <w:rPr>
                <w:b/>
              </w:rPr>
            </w:pPr>
            <w:r w:rsidRPr="000549BE">
              <w:rPr>
                <w:b/>
              </w:rPr>
              <w:t>Question</w:t>
            </w:r>
          </w:p>
        </w:tc>
        <w:tc>
          <w:tcPr>
            <w:tcW w:w="1559" w:type="dxa"/>
            <w:shd w:val="clear" w:color="auto" w:fill="C6D9F1" w:themeFill="text2" w:themeFillTint="33"/>
          </w:tcPr>
          <w:p w14:paraId="0EA6DCBC" w14:textId="77777777" w:rsidR="000468F7" w:rsidRPr="000549BE" w:rsidRDefault="0011229B">
            <w:pPr>
              <w:widowControl w:val="0"/>
              <w:spacing w:after="80" w:line="259" w:lineRule="auto"/>
              <w:jc w:val="both"/>
              <w:rPr>
                <w:b/>
              </w:rPr>
            </w:pPr>
            <w:r w:rsidRPr="000549BE">
              <w:rPr>
                <w:b/>
              </w:rPr>
              <w:t>Your Response</w:t>
            </w:r>
          </w:p>
        </w:tc>
      </w:tr>
      <w:tr w:rsidR="000468F7" w:rsidRPr="000549BE" w14:paraId="4597A798" w14:textId="77777777" w:rsidTr="001734A5">
        <w:tc>
          <w:tcPr>
            <w:tcW w:w="1418" w:type="dxa"/>
            <w:shd w:val="clear" w:color="auto" w:fill="FFFFFF" w:themeFill="background1"/>
          </w:tcPr>
          <w:p w14:paraId="625ADC45" w14:textId="77777777" w:rsidR="000468F7" w:rsidRPr="000549BE" w:rsidRDefault="0011229B" w:rsidP="006A587D">
            <w:pPr>
              <w:widowControl w:val="0"/>
              <w:spacing w:after="80" w:line="259" w:lineRule="auto"/>
              <w:jc w:val="center"/>
            </w:pPr>
            <w:r w:rsidRPr="000549BE">
              <w:t>1.1</w:t>
            </w:r>
          </w:p>
        </w:tc>
        <w:tc>
          <w:tcPr>
            <w:tcW w:w="7329" w:type="dxa"/>
            <w:shd w:val="clear" w:color="auto" w:fill="FFFFFF"/>
          </w:tcPr>
          <w:p w14:paraId="52C12200" w14:textId="77777777" w:rsidR="000468F7" w:rsidRPr="000549BE" w:rsidRDefault="0011229B" w:rsidP="00F32454">
            <w:pPr>
              <w:widowControl w:val="0"/>
              <w:spacing w:before="116" w:after="80" w:line="259" w:lineRule="auto"/>
            </w:pPr>
            <w:r w:rsidRPr="000549BE">
              <w:t xml:space="preserve">Do you accept the competition rules as described in Attachment 1 – About the Procurement? </w:t>
            </w:r>
          </w:p>
        </w:tc>
        <w:tc>
          <w:tcPr>
            <w:tcW w:w="1601" w:type="dxa"/>
            <w:gridSpan w:val="2"/>
            <w:shd w:val="clear" w:color="auto" w:fill="FFFFFF"/>
          </w:tcPr>
          <w:p w14:paraId="56423928" w14:textId="77777777" w:rsidR="000468F7" w:rsidRPr="000549BE" w:rsidRDefault="0011229B">
            <w:pPr>
              <w:widowControl w:val="0"/>
              <w:spacing w:after="80" w:line="259" w:lineRule="auto"/>
              <w:jc w:val="both"/>
            </w:pPr>
            <w:r w:rsidRPr="000549BE">
              <w:t>Yes/No</w:t>
            </w:r>
          </w:p>
        </w:tc>
      </w:tr>
      <w:tr w:rsidR="000468F7" w:rsidRPr="000549BE" w14:paraId="3E36658E" w14:textId="77777777" w:rsidTr="001734A5">
        <w:tc>
          <w:tcPr>
            <w:tcW w:w="1418" w:type="dxa"/>
            <w:shd w:val="clear" w:color="auto" w:fill="FFFFFF" w:themeFill="background1"/>
          </w:tcPr>
          <w:p w14:paraId="660559EB" w14:textId="77777777" w:rsidR="000468F7" w:rsidRPr="000549BE" w:rsidRDefault="0011229B" w:rsidP="006A587D">
            <w:pPr>
              <w:widowControl w:val="0"/>
              <w:spacing w:after="80" w:line="259" w:lineRule="auto"/>
              <w:ind w:hanging="30"/>
              <w:jc w:val="center"/>
            </w:pPr>
            <w:r w:rsidRPr="000549BE">
              <w:t>1.2</w:t>
            </w:r>
          </w:p>
        </w:tc>
        <w:tc>
          <w:tcPr>
            <w:tcW w:w="7329" w:type="dxa"/>
            <w:shd w:val="clear" w:color="auto" w:fill="FFFFFF"/>
          </w:tcPr>
          <w:p w14:paraId="76577531" w14:textId="39BE1BDC" w:rsidR="000468F7" w:rsidRPr="000549BE" w:rsidRDefault="0011229B" w:rsidP="006347EF">
            <w:pPr>
              <w:widowControl w:val="0"/>
              <w:spacing w:before="60" w:after="60" w:line="276" w:lineRule="auto"/>
            </w:pPr>
            <w:r w:rsidRPr="000549BE">
              <w:t xml:space="preserve">Have you read, understood and accepted the Bid Pack and all associated attachments, specifically </w:t>
            </w:r>
            <w:r w:rsidR="006347EF">
              <w:t>Attachment 3 - Statement of Requirements</w:t>
            </w:r>
            <w:r w:rsidRPr="000549BE">
              <w:t>?</w:t>
            </w:r>
          </w:p>
        </w:tc>
        <w:tc>
          <w:tcPr>
            <w:tcW w:w="1601" w:type="dxa"/>
            <w:gridSpan w:val="2"/>
            <w:shd w:val="clear" w:color="auto" w:fill="FFFFFF"/>
          </w:tcPr>
          <w:p w14:paraId="1437DD6D" w14:textId="77777777" w:rsidR="000468F7" w:rsidRPr="000549BE" w:rsidRDefault="0011229B">
            <w:pPr>
              <w:widowControl w:val="0"/>
              <w:spacing w:after="80" w:line="259" w:lineRule="auto"/>
              <w:jc w:val="both"/>
            </w:pPr>
            <w:r w:rsidRPr="000549BE">
              <w:t>Yes/No</w:t>
            </w:r>
          </w:p>
        </w:tc>
      </w:tr>
      <w:tr w:rsidR="000468F7" w:rsidRPr="000549BE" w14:paraId="14EDB127" w14:textId="77777777" w:rsidTr="001734A5">
        <w:tc>
          <w:tcPr>
            <w:tcW w:w="1418" w:type="dxa"/>
            <w:shd w:val="clear" w:color="auto" w:fill="FFFFFF" w:themeFill="background1"/>
          </w:tcPr>
          <w:p w14:paraId="47E2D2F3" w14:textId="77777777" w:rsidR="000468F7" w:rsidRPr="000549BE" w:rsidRDefault="0011229B" w:rsidP="006A587D">
            <w:pPr>
              <w:widowControl w:val="0"/>
              <w:spacing w:before="60" w:after="60" w:line="276" w:lineRule="auto"/>
              <w:jc w:val="center"/>
            </w:pPr>
            <w:r w:rsidRPr="000549BE">
              <w:t>1.3</w:t>
            </w:r>
          </w:p>
        </w:tc>
        <w:tc>
          <w:tcPr>
            <w:tcW w:w="7329" w:type="dxa"/>
            <w:shd w:val="clear" w:color="auto" w:fill="FFFFFF"/>
          </w:tcPr>
          <w:p w14:paraId="63C3905D" w14:textId="74A5CB00" w:rsidR="000468F7" w:rsidRPr="000549BE" w:rsidRDefault="0011229B" w:rsidP="00F32454">
            <w:pPr>
              <w:widowControl w:val="0"/>
              <w:spacing w:before="60" w:after="60" w:line="276" w:lineRule="auto"/>
            </w:pPr>
            <w:r w:rsidRPr="000549BE">
              <w:t>Do you agree, without caveats or limitations, that in the ev</w:t>
            </w:r>
            <w:r w:rsidR="00393D2A" w:rsidRPr="000549BE">
              <w:t xml:space="preserve">ent that you are successful </w:t>
            </w:r>
            <w:r w:rsidRPr="000549BE">
              <w:t>Attachment 5 - Terms and Conditions will govern the provision of this contract?</w:t>
            </w:r>
          </w:p>
        </w:tc>
        <w:tc>
          <w:tcPr>
            <w:tcW w:w="1601" w:type="dxa"/>
            <w:gridSpan w:val="2"/>
            <w:shd w:val="clear" w:color="auto" w:fill="FFFFFF"/>
          </w:tcPr>
          <w:p w14:paraId="608622B0" w14:textId="77777777" w:rsidR="000468F7" w:rsidRPr="000549BE" w:rsidRDefault="0011229B">
            <w:pPr>
              <w:widowControl w:val="0"/>
              <w:spacing w:after="80" w:line="259" w:lineRule="auto"/>
              <w:jc w:val="both"/>
            </w:pPr>
            <w:r w:rsidRPr="000549BE">
              <w:t>Yes/No</w:t>
            </w:r>
          </w:p>
        </w:tc>
      </w:tr>
      <w:tr w:rsidR="000468F7" w:rsidRPr="000549BE" w14:paraId="776BADAD" w14:textId="77777777" w:rsidTr="001734A5">
        <w:tc>
          <w:tcPr>
            <w:tcW w:w="1418" w:type="dxa"/>
            <w:shd w:val="clear" w:color="auto" w:fill="FFFFFF" w:themeFill="background1"/>
          </w:tcPr>
          <w:p w14:paraId="7DB1D844" w14:textId="77777777" w:rsidR="000468F7" w:rsidRPr="000549BE" w:rsidRDefault="0011229B" w:rsidP="006A587D">
            <w:pPr>
              <w:widowControl w:val="0"/>
              <w:spacing w:before="60" w:after="60" w:line="276" w:lineRule="auto"/>
              <w:jc w:val="center"/>
            </w:pPr>
            <w:r w:rsidRPr="000549BE">
              <w:t>1.4</w:t>
            </w:r>
          </w:p>
        </w:tc>
        <w:tc>
          <w:tcPr>
            <w:tcW w:w="7329" w:type="dxa"/>
            <w:shd w:val="clear" w:color="auto" w:fill="FFFFFF"/>
          </w:tcPr>
          <w:p w14:paraId="2AC2A443" w14:textId="2A670CBE" w:rsidR="000468F7" w:rsidRPr="000549BE" w:rsidRDefault="0011229B" w:rsidP="00F32454">
            <w:pPr>
              <w:widowControl w:val="0"/>
              <w:spacing w:before="60" w:after="60" w:line="276" w:lineRule="auto"/>
            </w:pPr>
            <w:r w:rsidRPr="000549BE">
              <w:t xml:space="preserve">Do you confirm your Organisation’s e-Sourcing suite profile is </w:t>
            </w:r>
            <w:r w:rsidRPr="000549BE">
              <w:lastRenderedPageBreak/>
              <w:t>compl</w:t>
            </w:r>
            <w:r w:rsidR="00393D2A" w:rsidRPr="000549BE">
              <w:t>ete and accurate at the time the bid closed</w:t>
            </w:r>
            <w:r w:rsidRPr="000549BE">
              <w:t xml:space="preserve"> and that any amendments made following acceptance of this event will be notified to the buyer in writing?</w:t>
            </w:r>
          </w:p>
        </w:tc>
        <w:tc>
          <w:tcPr>
            <w:tcW w:w="1601" w:type="dxa"/>
            <w:gridSpan w:val="2"/>
            <w:shd w:val="clear" w:color="auto" w:fill="FFFFFF"/>
          </w:tcPr>
          <w:p w14:paraId="0824660D" w14:textId="77777777" w:rsidR="000468F7" w:rsidRPr="000549BE" w:rsidRDefault="0011229B">
            <w:pPr>
              <w:widowControl w:val="0"/>
              <w:spacing w:after="80" w:line="259" w:lineRule="auto"/>
              <w:jc w:val="both"/>
            </w:pPr>
            <w:r w:rsidRPr="000549BE">
              <w:lastRenderedPageBreak/>
              <w:t>Yes/No</w:t>
            </w:r>
          </w:p>
        </w:tc>
      </w:tr>
      <w:tr w:rsidR="000468F7" w:rsidRPr="000549BE" w14:paraId="4DBDC595" w14:textId="77777777" w:rsidTr="001734A5">
        <w:tc>
          <w:tcPr>
            <w:tcW w:w="1418" w:type="dxa"/>
            <w:shd w:val="clear" w:color="auto" w:fill="FFFFFF" w:themeFill="background1"/>
          </w:tcPr>
          <w:p w14:paraId="0041D16F" w14:textId="3379FBE3" w:rsidR="000468F7" w:rsidRPr="000549BE" w:rsidRDefault="0011229B" w:rsidP="006A587D">
            <w:pPr>
              <w:widowControl w:val="0"/>
              <w:spacing w:before="60" w:after="60" w:line="276" w:lineRule="auto"/>
              <w:jc w:val="center"/>
            </w:pPr>
            <w:r w:rsidRPr="000549BE">
              <w:t>1.5</w:t>
            </w:r>
          </w:p>
        </w:tc>
        <w:tc>
          <w:tcPr>
            <w:tcW w:w="7329" w:type="dxa"/>
            <w:shd w:val="clear" w:color="auto" w:fill="auto"/>
          </w:tcPr>
          <w:p w14:paraId="780C37A2" w14:textId="3A5A6C7B" w:rsidR="000468F7" w:rsidRPr="000549BE" w:rsidRDefault="0011229B" w:rsidP="00F32454">
            <w:pPr>
              <w:widowControl w:val="0"/>
              <w:spacing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601" w:type="dxa"/>
            <w:gridSpan w:val="2"/>
            <w:shd w:val="clear" w:color="auto" w:fill="auto"/>
          </w:tcPr>
          <w:p w14:paraId="07BF376B" w14:textId="77777777" w:rsidR="000468F7" w:rsidRPr="000549BE" w:rsidRDefault="0011229B">
            <w:pPr>
              <w:widowControl w:val="0"/>
              <w:spacing w:after="80" w:line="259" w:lineRule="auto"/>
              <w:jc w:val="both"/>
            </w:pPr>
            <w:r w:rsidRPr="000549BE">
              <w:t>Yes/No</w:t>
            </w:r>
          </w:p>
        </w:tc>
      </w:tr>
      <w:tr w:rsidR="000468F7" w:rsidRPr="000549BE" w14:paraId="1732B142" w14:textId="77777777" w:rsidTr="001734A5">
        <w:tc>
          <w:tcPr>
            <w:tcW w:w="1418" w:type="dxa"/>
            <w:shd w:val="clear" w:color="auto" w:fill="FFFFFF" w:themeFill="background1"/>
          </w:tcPr>
          <w:p w14:paraId="1A583534" w14:textId="3911F493" w:rsidR="000468F7" w:rsidRPr="000549BE" w:rsidRDefault="0011229B" w:rsidP="006A587D">
            <w:pPr>
              <w:widowControl w:val="0"/>
              <w:shd w:val="clear" w:color="auto" w:fill="FFFFFF" w:themeFill="background1"/>
              <w:spacing w:before="60" w:after="60" w:line="276" w:lineRule="auto"/>
              <w:jc w:val="center"/>
            </w:pPr>
            <w:r w:rsidRPr="000549BE">
              <w:t>1.6</w:t>
            </w:r>
          </w:p>
        </w:tc>
        <w:tc>
          <w:tcPr>
            <w:tcW w:w="7329" w:type="dxa"/>
            <w:shd w:val="clear" w:color="auto" w:fill="FFFFFF" w:themeFill="background1"/>
          </w:tcPr>
          <w:p w14:paraId="44FDDC70" w14:textId="4D2A45F5" w:rsidR="000468F7" w:rsidRPr="000549BE" w:rsidRDefault="0011229B" w:rsidP="00F32454">
            <w:pPr>
              <w:widowControl w:val="0"/>
              <w:spacing w:before="60" w:after="60" w:line="276" w:lineRule="auto"/>
              <w:ind w:hanging="30"/>
            </w:pPr>
            <w:r w:rsidRPr="000549BE">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Pr="000549BE" w:rsidRDefault="0011229B">
            <w:pPr>
              <w:widowControl w:val="0"/>
              <w:spacing w:before="60" w:after="60" w:line="276" w:lineRule="auto"/>
              <w:ind w:hanging="30"/>
              <w:jc w:val="both"/>
            </w:pPr>
            <w:r w:rsidRPr="000549BE">
              <w:t>Yes/No</w:t>
            </w:r>
          </w:p>
        </w:tc>
      </w:tr>
      <w:tr w:rsidR="00196F5A" w:rsidRPr="000549BE" w14:paraId="0EE96836" w14:textId="77777777" w:rsidTr="001734A5">
        <w:tc>
          <w:tcPr>
            <w:tcW w:w="1418" w:type="dxa"/>
            <w:shd w:val="clear" w:color="auto" w:fill="FFFFFF" w:themeFill="background1"/>
          </w:tcPr>
          <w:p w14:paraId="171C2F34" w14:textId="2B4F9BA3" w:rsidR="00196F5A" w:rsidRPr="000549BE" w:rsidRDefault="00196F5A" w:rsidP="006A587D">
            <w:pPr>
              <w:widowControl w:val="0"/>
              <w:shd w:val="clear" w:color="auto" w:fill="FFFFFF" w:themeFill="background1"/>
              <w:spacing w:before="60" w:after="60" w:line="276" w:lineRule="auto"/>
              <w:jc w:val="center"/>
            </w:pPr>
            <w:r>
              <w:t>1.7</w:t>
            </w:r>
          </w:p>
        </w:tc>
        <w:tc>
          <w:tcPr>
            <w:tcW w:w="7329" w:type="dxa"/>
            <w:shd w:val="clear" w:color="auto" w:fill="FFFFFF" w:themeFill="background1"/>
          </w:tcPr>
          <w:p w14:paraId="2F4BAC6B" w14:textId="164B0CD2" w:rsidR="00196F5A" w:rsidRPr="000549BE" w:rsidRDefault="00196F5A" w:rsidP="00196F5A">
            <w:pPr>
              <w:widowControl w:val="0"/>
              <w:spacing w:before="60" w:after="60" w:line="276" w:lineRule="auto"/>
              <w:ind w:hanging="30"/>
            </w:pPr>
            <w:r>
              <w:t>Do you agree to allow the Authority to trial your proposed software for a three week period as part of the evaluation? Responding to this question is deemed to be a response of “Yes.” Please provide an attachment which provides the Authority</w:t>
            </w:r>
            <w:r w:rsidRPr="007A5474">
              <w:t xml:space="preserve"> with the appropriate </w:t>
            </w:r>
            <w:r>
              <w:t>access</w:t>
            </w:r>
            <w:r w:rsidRPr="007A5474">
              <w:t xml:space="preserve"> (such as log-in details or key-code) and instructions to enable access to the software.</w:t>
            </w:r>
          </w:p>
        </w:tc>
        <w:tc>
          <w:tcPr>
            <w:tcW w:w="1601" w:type="dxa"/>
            <w:gridSpan w:val="2"/>
            <w:shd w:val="clear" w:color="auto" w:fill="FFFFFF"/>
          </w:tcPr>
          <w:p w14:paraId="05224623" w14:textId="4B837326" w:rsidR="00196F5A" w:rsidRPr="000549BE" w:rsidRDefault="00196F5A">
            <w:pPr>
              <w:widowControl w:val="0"/>
              <w:spacing w:before="60" w:after="60" w:line="276" w:lineRule="auto"/>
              <w:ind w:hanging="30"/>
              <w:jc w:val="both"/>
            </w:pPr>
            <w:r>
              <w:t>Attachment</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rsidRPr="000549BE" w14:paraId="7360545B"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41954BD0" w14:textId="0C12B93F" w:rsidR="000468F7" w:rsidRPr="000549BE" w:rsidRDefault="0011229B" w:rsidP="00EC457B">
            <w:pPr>
              <w:rPr>
                <w:b/>
              </w:rPr>
            </w:pPr>
            <w:r w:rsidRPr="000549BE">
              <w:rPr>
                <w:b/>
              </w:rPr>
              <w:t>QUESTIONNAIRE 2 –</w:t>
            </w:r>
            <w:r w:rsidR="004369B7">
              <w:rPr>
                <w:b/>
              </w:rPr>
              <w:t xml:space="preserve"> QUALIFICATION -</w:t>
            </w:r>
            <w:r w:rsidRPr="000549BE">
              <w:rPr>
                <w:b/>
              </w:rPr>
              <w:t xml:space="preserve"> CONFLICTS OF INTEREST</w:t>
            </w:r>
          </w:p>
          <w:p w14:paraId="15A405E5" w14:textId="77777777" w:rsidR="00716F0D" w:rsidRPr="000549BE" w:rsidRDefault="00716F0D" w:rsidP="00EC457B">
            <w:pPr>
              <w:rPr>
                <w:b/>
              </w:rPr>
            </w:pP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3E392BC6" w14:textId="77777777" w:rsidR="00716F0D" w:rsidRPr="000549BE" w:rsidRDefault="00716F0D" w:rsidP="00BE6761">
            <w:pPr>
              <w:widowControl w:val="0"/>
              <w:spacing w:after="80" w:line="259" w:lineRule="auto"/>
              <w:ind w:hanging="30"/>
              <w:jc w:val="both"/>
              <w:rPr>
                <w:b/>
              </w:rPr>
            </w:pP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6D447383" w14:textId="77777777" w:rsidR="00716F0D" w:rsidRPr="000549BE" w:rsidRDefault="00BE6761" w:rsidP="00BE6761">
            <w:r w:rsidRPr="000549BE">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Pr="000549BE" w:rsidRDefault="00716F0D" w:rsidP="00BE6761"/>
          <w:p w14:paraId="3FB08EBA" w14:textId="254B9EDD" w:rsidR="00BE6761" w:rsidRPr="000549BE" w:rsidRDefault="00BE6761" w:rsidP="00BE6761">
            <w:pPr>
              <w:rPr>
                <w:b/>
              </w:rPr>
            </w:pPr>
            <w:r w:rsidRPr="000549BE">
              <w:t>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1734A5">
        <w:tc>
          <w:tcPr>
            <w:tcW w:w="1418" w:type="dxa"/>
            <w:shd w:val="clear" w:color="auto" w:fill="C6D9F1" w:themeFill="text2" w:themeFillTint="33"/>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Question N</w:t>
            </w:r>
            <w:r w:rsidR="0011229B" w:rsidRPr="000549BE">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8F7831">
            <w:pPr>
              <w:widowControl w:val="0"/>
              <w:spacing w:before="60" w:after="60" w:line="276" w:lineRule="auto"/>
              <w:jc w:val="center"/>
            </w:pPr>
            <w:r w:rsidRPr="000549BE">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8F7831">
            <w:pPr>
              <w:widowControl w:val="0"/>
              <w:spacing w:before="60" w:after="60" w:line="276" w:lineRule="auto"/>
              <w:jc w:val="center"/>
            </w:pPr>
            <w:r w:rsidRPr="000549BE">
              <w:lastRenderedPageBreak/>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7686A8DA" w:rsidR="008B750C" w:rsidRPr="000549BE" w:rsidRDefault="008B750C" w:rsidP="001734A5">
            <w:pPr>
              <w:shd w:val="clear" w:color="auto" w:fill="C6D9F1" w:themeFill="text2" w:themeFillTint="33"/>
              <w:rPr>
                <w:b/>
              </w:rPr>
            </w:pPr>
            <w:r w:rsidRPr="000549BE">
              <w:rPr>
                <w:b/>
              </w:rPr>
              <w:t xml:space="preserve">QUESTIONNAIRE 3 – </w:t>
            </w:r>
            <w:r w:rsidR="004369B7">
              <w:rPr>
                <w:b/>
              </w:rPr>
              <w:t xml:space="preserve">QUALIFICATION - </w:t>
            </w:r>
            <w:r w:rsidRPr="000549BE">
              <w:rPr>
                <w:b/>
              </w:rPr>
              <w:t>INFORMATION ONLY</w:t>
            </w:r>
          </w:p>
          <w:p w14:paraId="2CBAA4D6" w14:textId="77777777" w:rsidR="00716F0D" w:rsidRPr="000549BE" w:rsidRDefault="00716F0D" w:rsidP="001734A5">
            <w:pPr>
              <w:shd w:val="clear" w:color="auto" w:fill="C6D9F1" w:themeFill="text2" w:themeFillTint="33"/>
              <w:rPr>
                <w:b/>
              </w:rPr>
            </w:pPr>
          </w:p>
          <w:p w14:paraId="659CAABA" w14:textId="1A9416BE" w:rsidR="00BE6761" w:rsidRPr="000549BE" w:rsidRDefault="00716F0D" w:rsidP="001734A5">
            <w:pPr>
              <w:widowControl w:val="0"/>
              <w:shd w:val="clear" w:color="auto" w:fill="C6D9F1" w:themeFill="text2" w:themeFillTint="33"/>
              <w:spacing w:after="80" w:line="259" w:lineRule="auto"/>
              <w:jc w:val="both"/>
              <w:rPr>
                <w:b/>
              </w:rPr>
            </w:pPr>
            <w:r w:rsidRPr="000549BE">
              <w:rPr>
                <w:b/>
              </w:rPr>
              <w:t xml:space="preserve">Response </w:t>
            </w:r>
            <w:r w:rsidR="00BE6761" w:rsidRPr="000549BE">
              <w:rPr>
                <w:b/>
              </w:rPr>
              <w:t>Guidance</w:t>
            </w:r>
          </w:p>
          <w:p w14:paraId="7F4C49DD" w14:textId="77777777" w:rsidR="00716F0D" w:rsidRPr="000549BE" w:rsidRDefault="00716F0D" w:rsidP="001734A5">
            <w:pPr>
              <w:widowControl w:val="0"/>
              <w:shd w:val="clear" w:color="auto" w:fill="C6D9F1" w:themeFill="text2" w:themeFillTint="33"/>
              <w:spacing w:after="80" w:line="259" w:lineRule="auto"/>
              <w:jc w:val="both"/>
              <w:rPr>
                <w:b/>
              </w:rPr>
            </w:pPr>
          </w:p>
          <w:p w14:paraId="072DA1E7" w14:textId="4D318DAF" w:rsidR="00BE6761" w:rsidRPr="000549BE" w:rsidRDefault="00BE6761" w:rsidP="001734A5">
            <w:pPr>
              <w:shd w:val="clear" w:color="auto" w:fill="C6D9F1" w:themeFill="text2" w:themeFillTint="33"/>
              <w:rPr>
                <w:b/>
              </w:rPr>
            </w:pPr>
            <w:r w:rsidRPr="000549BE">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rsidRPr="000549BE" w14:paraId="68D27080" w14:textId="77777777" w:rsidTr="009058B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Pr="000549BE" w:rsidRDefault="001734A5" w:rsidP="001734A5">
            <w:pPr>
              <w:widowControl w:val="0"/>
              <w:shd w:val="clear" w:color="auto" w:fill="C6D9F1" w:themeFill="text2" w:themeFillTint="33"/>
              <w:spacing w:after="80" w:line="259" w:lineRule="auto"/>
              <w:jc w:val="both"/>
              <w:rPr>
                <w:b/>
              </w:rPr>
            </w:pPr>
            <w:r w:rsidRPr="000549BE">
              <w:rPr>
                <w:b/>
              </w:rPr>
              <w:t>Question N</w:t>
            </w:r>
            <w:r w:rsidR="0011229B" w:rsidRPr="000549BE">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Your Response</w:t>
            </w:r>
          </w:p>
        </w:tc>
      </w:tr>
      <w:tr w:rsidR="000468F7" w:rsidRPr="000549BE" w14:paraId="3028DDF3" w14:textId="77777777" w:rsidTr="009058B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8F7831">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9058B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8F7831">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What is your trading status:</w:t>
            </w:r>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58BDE4EA" w14:textId="77777777" w:rsidR="00D624BF" w:rsidRDefault="0011229B" w:rsidP="00D624BF">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0803C78B" w:rsidR="000468F7" w:rsidRPr="000549BE" w:rsidRDefault="0011229B" w:rsidP="00D624BF">
            <w:pPr>
              <w:widowControl w:val="0"/>
              <w:numPr>
                <w:ilvl w:val="0"/>
                <w:numId w:val="4"/>
              </w:numPr>
              <w:pBdr>
                <w:top w:val="nil"/>
                <w:left w:val="nil"/>
                <w:bottom w:val="nil"/>
                <w:right w:val="nil"/>
                <w:between w:val="nil"/>
              </w:pBdr>
              <w:spacing w:line="276" w:lineRule="auto"/>
              <w:contextualSpacing/>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t>Text Box</w:t>
            </w:r>
          </w:p>
        </w:tc>
      </w:tr>
      <w:tr w:rsidR="000468F7" w:rsidRPr="000549BE" w14:paraId="48D7EA17" w14:textId="77777777" w:rsidTr="009058B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8F7831">
            <w:pPr>
              <w:widowControl w:val="0"/>
              <w:spacing w:after="80" w:line="259" w:lineRule="auto"/>
              <w:jc w:val="center"/>
            </w:pPr>
            <w:r w:rsidRPr="000549BE">
              <w:lastRenderedPageBreak/>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715B2B" w:rsidP="00F32454">
            <w:pPr>
              <w:widowControl w:val="0"/>
              <w:spacing w:before="60" w:after="60" w:line="276" w:lineRule="auto"/>
            </w:pPr>
            <w:hyperlink r:id="rId9">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t>Text Box</w:t>
            </w:r>
          </w:p>
        </w:tc>
      </w:tr>
      <w:tr w:rsidR="000468F7" w:rsidRPr="000549BE" w14:paraId="62F43F5A" w14:textId="77777777" w:rsidTr="009058B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8F7831">
            <w:pPr>
              <w:widowControl w:val="0"/>
              <w:spacing w:after="80" w:line="259" w:lineRule="auto"/>
              <w:jc w:val="center"/>
            </w:pPr>
            <w:r w:rsidRPr="000549BE">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0468F7" w:rsidRPr="000549BE" w14:paraId="2F5483E9" w14:textId="77777777" w:rsidTr="009058B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8F7831">
            <w:pPr>
              <w:widowControl w:val="0"/>
              <w:spacing w:after="80" w:line="259" w:lineRule="auto"/>
              <w:jc w:val="center"/>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Address(es)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bl>
    <w:p w14:paraId="48AB9070" w14:textId="77777777" w:rsidR="000468F7" w:rsidRPr="000549BE" w:rsidRDefault="000468F7">
      <w:pPr>
        <w:spacing w:after="200" w:line="276" w:lineRule="auto"/>
        <w:jc w:val="both"/>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2835"/>
        <w:gridCol w:w="1843"/>
        <w:gridCol w:w="1559"/>
        <w:gridCol w:w="1559"/>
        <w:gridCol w:w="1418"/>
      </w:tblGrid>
      <w:tr w:rsidR="000468F7" w:rsidRPr="000549BE" w14:paraId="7B852D86" w14:textId="77777777" w:rsidTr="009058B0">
        <w:trPr>
          <w:trHeight w:val="520"/>
        </w:trPr>
        <w:tc>
          <w:tcPr>
            <w:tcW w:w="10490" w:type="dxa"/>
            <w:gridSpan w:val="6"/>
            <w:shd w:val="clear" w:color="auto" w:fill="C6D9F1" w:themeFill="text2" w:themeFillTint="33"/>
            <w:tcMar>
              <w:top w:w="100" w:type="dxa"/>
              <w:left w:w="100" w:type="dxa"/>
              <w:bottom w:w="100" w:type="dxa"/>
              <w:right w:w="100" w:type="dxa"/>
            </w:tcMar>
          </w:tcPr>
          <w:p w14:paraId="6161C841" w14:textId="528CABB1" w:rsidR="00716F0D" w:rsidRDefault="002C5A50" w:rsidP="004369B7">
            <w:pPr>
              <w:rPr>
                <w:b/>
                <w:highlight w:val="yellow"/>
              </w:rPr>
            </w:pPr>
            <w:bookmarkStart w:id="43" w:name="_17dp8vu" w:colFirst="0" w:colLast="0"/>
            <w:bookmarkEnd w:id="43"/>
            <w:r w:rsidRPr="000549BE">
              <w:rPr>
                <w:b/>
              </w:rPr>
              <w:t xml:space="preserve">QUESTIONNAIRE 4 - </w:t>
            </w:r>
            <w:r w:rsidR="00E0255C" w:rsidRPr="000549BE">
              <w:rPr>
                <w:b/>
              </w:rPr>
              <w:t xml:space="preserve">TECHNICAL </w:t>
            </w:r>
            <w:r w:rsidR="002B4F1F">
              <w:rPr>
                <w:b/>
              </w:rPr>
              <w:t>–</w:t>
            </w:r>
            <w:r w:rsidR="0011229B" w:rsidRPr="000549BE">
              <w:rPr>
                <w:b/>
              </w:rPr>
              <w:t xml:space="preserve"> </w:t>
            </w:r>
            <w:r w:rsidR="002B4F1F" w:rsidRPr="002B4F1F">
              <w:rPr>
                <w:b/>
              </w:rPr>
              <w:t xml:space="preserve">QUALITY / SERVICE DELIVERY </w:t>
            </w:r>
            <w:r w:rsidR="00445E6D" w:rsidRPr="002B4F1F">
              <w:rPr>
                <w:b/>
              </w:rPr>
              <w:t xml:space="preserve">        WEIGHTING</w:t>
            </w:r>
            <w:r w:rsidR="002B4F1F">
              <w:rPr>
                <w:b/>
              </w:rPr>
              <w:t>: 30</w:t>
            </w:r>
            <w:r w:rsidR="00445E6D" w:rsidRPr="002B4F1F">
              <w:rPr>
                <w:b/>
              </w:rPr>
              <w:t>%</w:t>
            </w:r>
          </w:p>
          <w:p w14:paraId="6FF5818A" w14:textId="77777777" w:rsidR="004369B7" w:rsidRPr="000549BE" w:rsidRDefault="004369B7" w:rsidP="004369B7">
            <w:pPr>
              <w:rPr>
                <w:b/>
                <w:highlight w:val="yellow"/>
              </w:rPr>
            </w:pPr>
          </w:p>
          <w:p w14:paraId="019086C1" w14:textId="26B0D61A" w:rsidR="000468F7" w:rsidRPr="000549BE" w:rsidRDefault="00716F0D" w:rsidP="00F32454">
            <w:pPr>
              <w:rPr>
                <w:b/>
              </w:rPr>
            </w:pPr>
            <w:r w:rsidRPr="000549BE">
              <w:rPr>
                <w:b/>
              </w:rPr>
              <w:t xml:space="preserve">Response </w:t>
            </w:r>
            <w:r w:rsidR="0011229B" w:rsidRPr="000549BE">
              <w:rPr>
                <w:b/>
              </w:rPr>
              <w:t>Guidance</w:t>
            </w:r>
            <w:r w:rsidR="0011229B" w:rsidRPr="000549BE">
              <w:rPr>
                <w:b/>
              </w:rPr>
              <w:br/>
            </w:r>
          </w:p>
          <w:p w14:paraId="208E5994" w14:textId="7CD297C0" w:rsidR="000468F7" w:rsidRPr="000549BE" w:rsidRDefault="0011229B" w:rsidP="00F32454">
            <w:r w:rsidRPr="000549BE">
              <w:t>Potential Bidders MUST answer ALL the following ques</w:t>
            </w:r>
            <w:r w:rsidR="00716F0D" w:rsidRPr="000549BE">
              <w:t>tions. The method of response, p</w:t>
            </w:r>
            <w:r w:rsidRPr="000549BE">
              <w:t>age limit on attachments and evaluation criteria is set per question</w:t>
            </w:r>
            <w:r w:rsidR="00716F0D" w:rsidRPr="000549BE">
              <w:t>.</w:t>
            </w:r>
            <w:r w:rsidRPr="000549BE">
              <w:t xml:space="preserve">  </w:t>
            </w:r>
          </w:p>
          <w:p w14:paraId="100F56D7" w14:textId="48F0F0BC" w:rsidR="000468F7" w:rsidRPr="000549BE" w:rsidRDefault="000468F7" w:rsidP="00F32454"/>
          <w:p w14:paraId="35FA8E29" w14:textId="77777777" w:rsidR="00E0255C" w:rsidRPr="000549BE" w:rsidRDefault="00E0255C" w:rsidP="00E0255C">
            <w:r w:rsidRPr="000549BE">
              <w:t xml:space="preserve">Unless otherwise specified, response must be uploaded as Attachments. </w:t>
            </w:r>
          </w:p>
          <w:p w14:paraId="5E502EB7" w14:textId="77777777" w:rsidR="00E0255C" w:rsidRPr="000549BE" w:rsidRDefault="00E0255C" w:rsidP="00F32454"/>
          <w:p w14:paraId="37832D71" w14:textId="439A2754" w:rsidR="000468F7" w:rsidRPr="000549BE" w:rsidRDefault="0011229B" w:rsidP="00F32454">
            <w:r w:rsidRPr="000549BE">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r w:rsidR="008F7831">
              <w:t>.</w:t>
            </w:r>
          </w:p>
          <w:p w14:paraId="5FD88131" w14:textId="77777777" w:rsidR="000468F7" w:rsidRPr="000549BE" w:rsidRDefault="000468F7" w:rsidP="00F32454"/>
          <w:p w14:paraId="4B7C52E6" w14:textId="620984A3" w:rsidR="000468F7" w:rsidRPr="000549BE" w:rsidRDefault="0011229B" w:rsidP="00F32454">
            <w:pPr>
              <w:rPr>
                <w:b/>
              </w:rPr>
            </w:pPr>
            <w:r w:rsidRPr="000549BE">
              <w:rPr>
                <w:b/>
                <w:u w:val="single"/>
              </w:rPr>
              <w:t>No</w:t>
            </w:r>
            <w:r w:rsidRPr="000549BE">
              <w:rPr>
                <w:b/>
              </w:rPr>
              <w:t xml:space="preserve"> costings should be included in responses to this Questionnaire.</w:t>
            </w:r>
          </w:p>
        </w:tc>
      </w:tr>
      <w:tr w:rsidR="000468F7" w:rsidRPr="000549BE" w14:paraId="63A10F15" w14:textId="77777777" w:rsidTr="009058B0">
        <w:trPr>
          <w:trHeight w:val="769"/>
        </w:trPr>
        <w:tc>
          <w:tcPr>
            <w:tcW w:w="1276" w:type="dxa"/>
            <w:shd w:val="clear" w:color="auto" w:fill="C6D9F1" w:themeFill="text2" w:themeFillTint="33"/>
            <w:tcMar>
              <w:top w:w="100" w:type="dxa"/>
              <w:left w:w="100" w:type="dxa"/>
              <w:bottom w:w="100" w:type="dxa"/>
              <w:right w:w="100" w:type="dxa"/>
            </w:tcMar>
          </w:tcPr>
          <w:p w14:paraId="3F306411" w14:textId="271B1685" w:rsidR="000468F7" w:rsidRPr="004369B7" w:rsidRDefault="001734A5">
            <w:pPr>
              <w:widowControl w:val="0"/>
              <w:spacing w:after="80" w:line="259" w:lineRule="auto"/>
              <w:jc w:val="center"/>
              <w:rPr>
                <w:b/>
              </w:rPr>
            </w:pPr>
            <w:r w:rsidRPr="004369B7">
              <w:rPr>
                <w:b/>
              </w:rPr>
              <w:t>Question N</w:t>
            </w:r>
            <w:r w:rsidR="0011229B" w:rsidRPr="004369B7">
              <w:rPr>
                <w:b/>
              </w:rPr>
              <w:t>umber</w:t>
            </w:r>
          </w:p>
        </w:tc>
        <w:tc>
          <w:tcPr>
            <w:tcW w:w="2835" w:type="dxa"/>
            <w:shd w:val="clear" w:color="auto" w:fill="C6D9F1" w:themeFill="text2" w:themeFillTint="33"/>
            <w:tcMar>
              <w:top w:w="100" w:type="dxa"/>
              <w:left w:w="100" w:type="dxa"/>
              <w:bottom w:w="100" w:type="dxa"/>
              <w:right w:w="100" w:type="dxa"/>
            </w:tcMar>
          </w:tcPr>
          <w:p w14:paraId="3E7BB9B7" w14:textId="77777777" w:rsidR="000468F7" w:rsidRPr="004369B7" w:rsidRDefault="0011229B">
            <w:pPr>
              <w:widowControl w:val="0"/>
              <w:spacing w:after="80" w:line="259" w:lineRule="auto"/>
              <w:jc w:val="center"/>
              <w:rPr>
                <w:b/>
              </w:rPr>
            </w:pPr>
            <w:r w:rsidRPr="004369B7">
              <w:rPr>
                <w:b/>
              </w:rPr>
              <w:t>Question</w:t>
            </w:r>
          </w:p>
        </w:tc>
        <w:tc>
          <w:tcPr>
            <w:tcW w:w="184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4369B7" w:rsidRDefault="0011229B">
            <w:pPr>
              <w:widowControl w:val="0"/>
              <w:spacing w:after="80" w:line="259" w:lineRule="auto"/>
              <w:jc w:val="center"/>
              <w:rPr>
                <w:b/>
              </w:rPr>
            </w:pPr>
            <w:r w:rsidRPr="004369B7">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4369B7" w:rsidRDefault="0011229B">
            <w:pPr>
              <w:widowControl w:val="0"/>
              <w:spacing w:after="80" w:line="259" w:lineRule="auto"/>
              <w:jc w:val="center"/>
              <w:rPr>
                <w:b/>
              </w:rPr>
            </w:pPr>
            <w:r w:rsidRPr="004369B7">
              <w:rPr>
                <w:b/>
              </w:rPr>
              <w:t>Minimum Acceptable Score</w:t>
            </w:r>
          </w:p>
        </w:tc>
        <w:tc>
          <w:tcPr>
            <w:tcW w:w="1559"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4369B7" w:rsidRDefault="0011229B">
            <w:pPr>
              <w:widowControl w:val="0"/>
              <w:spacing w:after="80" w:line="259" w:lineRule="auto"/>
              <w:jc w:val="center"/>
              <w:rPr>
                <w:b/>
              </w:rPr>
            </w:pPr>
            <w:r w:rsidRPr="004369B7">
              <w:rPr>
                <w:b/>
              </w:rPr>
              <w:t>Maximum Available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4369B7" w:rsidRDefault="0011229B" w:rsidP="00445E6D">
            <w:pPr>
              <w:widowControl w:val="0"/>
              <w:spacing w:after="80" w:line="259" w:lineRule="auto"/>
              <w:jc w:val="center"/>
              <w:rPr>
                <w:b/>
              </w:rPr>
            </w:pPr>
            <w:r w:rsidRPr="004369B7">
              <w:rPr>
                <w:b/>
              </w:rPr>
              <w:t xml:space="preserve">Weighting </w:t>
            </w:r>
          </w:p>
        </w:tc>
      </w:tr>
      <w:tr w:rsidR="000468F7" w:rsidRPr="000549BE" w14:paraId="53E96722" w14:textId="77777777" w:rsidTr="002762B0">
        <w:tc>
          <w:tcPr>
            <w:tcW w:w="1276" w:type="dxa"/>
            <w:shd w:val="clear" w:color="auto" w:fill="FFFFFF"/>
            <w:tcMar>
              <w:top w:w="100" w:type="dxa"/>
              <w:left w:w="100" w:type="dxa"/>
              <w:bottom w:w="100" w:type="dxa"/>
              <w:right w:w="100" w:type="dxa"/>
            </w:tcMar>
          </w:tcPr>
          <w:p w14:paraId="34CC722B" w14:textId="77777777" w:rsidR="000468F7" w:rsidRPr="005773E3" w:rsidRDefault="0011229B" w:rsidP="008F7831">
            <w:pPr>
              <w:widowControl w:val="0"/>
              <w:spacing w:after="80" w:line="259" w:lineRule="auto"/>
              <w:jc w:val="center"/>
            </w:pPr>
            <w:r w:rsidRPr="005773E3">
              <w:lastRenderedPageBreak/>
              <w:t>4.1</w:t>
            </w:r>
          </w:p>
        </w:tc>
        <w:tc>
          <w:tcPr>
            <w:tcW w:w="2835" w:type="dxa"/>
            <w:shd w:val="clear" w:color="auto" w:fill="auto"/>
            <w:tcMar>
              <w:top w:w="100" w:type="dxa"/>
              <w:left w:w="100" w:type="dxa"/>
              <w:bottom w:w="100" w:type="dxa"/>
              <w:right w:w="100" w:type="dxa"/>
            </w:tcMar>
          </w:tcPr>
          <w:p w14:paraId="5B0F149E" w14:textId="2594F0F7" w:rsidR="00555B27" w:rsidRPr="005773E3" w:rsidRDefault="00555B27" w:rsidP="00555B27">
            <w:pPr>
              <w:widowControl w:val="0"/>
              <w:spacing w:before="60" w:line="259" w:lineRule="auto"/>
              <w:ind w:left="0"/>
              <w:rPr>
                <w:b/>
              </w:rPr>
            </w:pPr>
            <w:r w:rsidRPr="005773E3">
              <w:rPr>
                <w:b/>
              </w:rPr>
              <w:t>Overview of Solution</w:t>
            </w:r>
          </w:p>
          <w:p w14:paraId="288A0B3B" w14:textId="09C6388C" w:rsidR="000468F7" w:rsidRPr="005773E3" w:rsidRDefault="002B4F1F" w:rsidP="002B4F1F">
            <w:pPr>
              <w:widowControl w:val="0"/>
              <w:spacing w:before="116" w:line="259" w:lineRule="auto"/>
              <w:ind w:left="0"/>
            </w:pPr>
            <w:r w:rsidRPr="005773E3">
              <w:t>Please provide a brief outline of your proposed software solution</w:t>
            </w:r>
            <w:r w:rsidR="00A60EC6" w:rsidRPr="005773E3">
              <w:t>.</w:t>
            </w:r>
          </w:p>
          <w:p w14:paraId="01538F0C" w14:textId="7DA36ABD" w:rsidR="00C80FE6" w:rsidRPr="005773E3" w:rsidRDefault="00C80FE6" w:rsidP="002B4F1F">
            <w:pPr>
              <w:widowControl w:val="0"/>
              <w:spacing w:before="116" w:line="259" w:lineRule="auto"/>
              <w:ind w:left="0"/>
            </w:pPr>
            <w:r w:rsidRPr="005773E3">
              <w:rPr>
                <w:b/>
              </w:rPr>
              <w:t>Guidance:</w:t>
            </w:r>
            <w:r w:rsidRPr="005773E3">
              <w:t xml:space="preserve"> A detailed proposal is not required, as the solution will be assessed practically against the trial criteria in Questionnaire 5.</w:t>
            </w:r>
          </w:p>
          <w:p w14:paraId="393F2F56" w14:textId="7CE7143E" w:rsidR="002762B0" w:rsidRPr="005773E3" w:rsidRDefault="002B4F1F" w:rsidP="002B4F1F">
            <w:pPr>
              <w:widowControl w:val="0"/>
              <w:spacing w:before="116" w:line="259" w:lineRule="auto"/>
              <w:ind w:left="0"/>
            </w:pPr>
            <w:r w:rsidRPr="005773E3">
              <w:rPr>
                <w:b/>
              </w:rPr>
              <w:t>NB</w:t>
            </w:r>
            <w:r w:rsidR="00C80FE6" w:rsidRPr="005773E3">
              <w:rPr>
                <w:b/>
              </w:rPr>
              <w:t>:</w:t>
            </w:r>
            <w:r w:rsidRPr="005773E3">
              <w:t xml:space="preserve"> Response is to be of no more than one (1) side (page) of A4, in Arial font size 11. Any text which is in excess of this limit shall be disregarded and shall not be considered in the evaluation process. </w:t>
            </w:r>
          </w:p>
          <w:p w14:paraId="034FF723" w14:textId="44ACA308" w:rsidR="002B4F1F" w:rsidRPr="005773E3" w:rsidRDefault="002B4F1F" w:rsidP="002B4F1F">
            <w:pPr>
              <w:widowControl w:val="0"/>
              <w:spacing w:before="116" w:line="259" w:lineRule="auto"/>
              <w:ind w:left="0"/>
            </w:pPr>
          </w:p>
        </w:tc>
        <w:tc>
          <w:tcPr>
            <w:tcW w:w="1843" w:type="dxa"/>
            <w:shd w:val="clear" w:color="auto" w:fill="auto"/>
            <w:tcMar>
              <w:top w:w="100" w:type="dxa"/>
              <w:left w:w="100" w:type="dxa"/>
              <w:bottom w:w="100" w:type="dxa"/>
              <w:right w:w="100" w:type="dxa"/>
            </w:tcMar>
          </w:tcPr>
          <w:p w14:paraId="2DC8AD31" w14:textId="53863D52" w:rsidR="000468F7" w:rsidRPr="005773E3" w:rsidRDefault="008F7831" w:rsidP="002A4A1C">
            <w:pPr>
              <w:widowControl w:val="0"/>
              <w:spacing w:after="80" w:line="259" w:lineRule="auto"/>
            </w:pPr>
            <w:r w:rsidRPr="005773E3">
              <w:t>Attachment</w:t>
            </w:r>
          </w:p>
        </w:tc>
        <w:tc>
          <w:tcPr>
            <w:tcW w:w="1559" w:type="dxa"/>
            <w:shd w:val="clear" w:color="auto" w:fill="auto"/>
            <w:tcMar>
              <w:top w:w="100" w:type="dxa"/>
              <w:left w:w="100" w:type="dxa"/>
              <w:bottom w:w="100" w:type="dxa"/>
              <w:right w:w="100" w:type="dxa"/>
            </w:tcMar>
          </w:tcPr>
          <w:p w14:paraId="06A9027B" w14:textId="13045322" w:rsidR="000468F7" w:rsidRPr="005773E3" w:rsidRDefault="003D063F" w:rsidP="00C008EA">
            <w:pPr>
              <w:widowControl w:val="0"/>
              <w:spacing w:after="80" w:line="259" w:lineRule="auto"/>
              <w:jc w:val="center"/>
            </w:pPr>
            <w:r w:rsidRPr="005773E3">
              <w:t>50</w:t>
            </w:r>
          </w:p>
        </w:tc>
        <w:tc>
          <w:tcPr>
            <w:tcW w:w="1559" w:type="dxa"/>
            <w:shd w:val="clear" w:color="auto" w:fill="auto"/>
            <w:tcMar>
              <w:top w:w="100" w:type="dxa"/>
              <w:left w:w="100" w:type="dxa"/>
              <w:bottom w:w="100" w:type="dxa"/>
              <w:right w:w="100" w:type="dxa"/>
            </w:tcMar>
          </w:tcPr>
          <w:p w14:paraId="1CD0CC5A" w14:textId="05B460EB" w:rsidR="000468F7" w:rsidRPr="005773E3" w:rsidRDefault="003D063F" w:rsidP="00C008EA">
            <w:pPr>
              <w:widowControl w:val="0"/>
              <w:spacing w:after="80" w:line="259" w:lineRule="auto"/>
              <w:jc w:val="center"/>
            </w:pPr>
            <w:r w:rsidRPr="005773E3">
              <w:t>100</w:t>
            </w:r>
          </w:p>
        </w:tc>
        <w:tc>
          <w:tcPr>
            <w:tcW w:w="1418" w:type="dxa"/>
            <w:shd w:val="clear" w:color="auto" w:fill="auto"/>
            <w:tcMar>
              <w:top w:w="100" w:type="dxa"/>
              <w:left w:w="100" w:type="dxa"/>
              <w:bottom w:w="100" w:type="dxa"/>
              <w:right w:w="100" w:type="dxa"/>
            </w:tcMar>
          </w:tcPr>
          <w:p w14:paraId="113C5DDB" w14:textId="3418056F" w:rsidR="000468F7" w:rsidRPr="005773E3" w:rsidRDefault="00555B27" w:rsidP="00C008EA">
            <w:pPr>
              <w:widowControl w:val="0"/>
              <w:spacing w:after="80" w:line="259" w:lineRule="auto"/>
              <w:jc w:val="center"/>
            </w:pPr>
            <w:r w:rsidRPr="005773E3">
              <w:t>10%</w:t>
            </w:r>
          </w:p>
        </w:tc>
      </w:tr>
      <w:tr w:rsidR="000468F7" w:rsidRPr="000549BE" w14:paraId="4CF05096" w14:textId="77777777" w:rsidTr="00555B27">
        <w:tc>
          <w:tcPr>
            <w:tcW w:w="1276" w:type="dxa"/>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3C26759E" w14:textId="77777777" w:rsidR="000468F7" w:rsidRPr="005773E3" w:rsidRDefault="0011229B" w:rsidP="00C008EA">
            <w:pPr>
              <w:widowControl w:val="0"/>
              <w:spacing w:after="80" w:line="259" w:lineRule="auto"/>
              <w:jc w:val="center"/>
            </w:pPr>
            <w:r w:rsidRPr="005773E3">
              <w:t>4.2</w:t>
            </w:r>
          </w:p>
        </w:tc>
        <w:tc>
          <w:tcPr>
            <w:tcW w:w="2835"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37F6A229" w14:textId="77777777" w:rsidR="00555B27" w:rsidRPr="005773E3" w:rsidRDefault="002762B0" w:rsidP="00F32454">
            <w:pPr>
              <w:widowControl w:val="0"/>
              <w:spacing w:before="60" w:after="60" w:line="276" w:lineRule="auto"/>
              <w:rPr>
                <w:b/>
              </w:rPr>
            </w:pPr>
            <w:r w:rsidRPr="005773E3">
              <w:rPr>
                <w:b/>
              </w:rPr>
              <w:t xml:space="preserve">Contract/Account Evidence </w:t>
            </w:r>
          </w:p>
          <w:p w14:paraId="0AB57F9D" w14:textId="59D3FB33" w:rsidR="000468F7" w:rsidRPr="005773E3" w:rsidRDefault="002762B0" w:rsidP="003D063F">
            <w:pPr>
              <w:widowControl w:val="0"/>
              <w:spacing w:before="60" w:after="60" w:line="276" w:lineRule="auto"/>
            </w:pPr>
            <w:r w:rsidRPr="005773E3">
              <w:t xml:space="preserve">Please provide evidence of one previous contract/account held where you have provided a survey software solution, support services and adhered to service levels as described in </w:t>
            </w:r>
            <w:r w:rsidR="003D063F" w:rsidRPr="005773E3">
              <w:t xml:space="preserve">Attachment 3 – </w:t>
            </w:r>
            <w:r w:rsidRPr="005773E3">
              <w:t>Statement of Requirements. Please provide references to uphold your evidence including named personnel for contact</w:t>
            </w:r>
            <w:r w:rsidR="00202883">
              <w:t xml:space="preserve"> including job title, email </w:t>
            </w:r>
            <w:r w:rsidR="00202883">
              <w:lastRenderedPageBreak/>
              <w:t>address and phone number</w:t>
            </w:r>
            <w:r w:rsidRPr="005773E3">
              <w:t>.</w:t>
            </w:r>
          </w:p>
          <w:p w14:paraId="6FED5ABC" w14:textId="77777777" w:rsidR="00192927" w:rsidRPr="005773E3" w:rsidRDefault="00192927" w:rsidP="003D063F">
            <w:pPr>
              <w:widowControl w:val="0"/>
              <w:spacing w:before="60" w:after="60" w:line="276" w:lineRule="auto"/>
            </w:pPr>
          </w:p>
          <w:p w14:paraId="7FBEE10B" w14:textId="2735400E" w:rsidR="00192927" w:rsidRPr="005773E3" w:rsidRDefault="00192927" w:rsidP="00192927">
            <w:pPr>
              <w:widowControl w:val="0"/>
              <w:spacing w:before="116" w:line="259" w:lineRule="auto"/>
              <w:ind w:left="0"/>
            </w:pPr>
            <w:r w:rsidRPr="005773E3">
              <w:rPr>
                <w:b/>
              </w:rPr>
              <w:t>NB</w:t>
            </w:r>
            <w:r w:rsidR="001C29F1" w:rsidRPr="005773E3">
              <w:rPr>
                <w:b/>
              </w:rPr>
              <w:t>:</w:t>
            </w:r>
            <w:r w:rsidRPr="005773E3">
              <w:t xml:space="preserve"> Response is to be of no more than one (1) side (page) of A4, in Arial font size 11. Any text which is in excess of this limit shall be disregarded and shall not be considered in the evaluation process. </w:t>
            </w:r>
          </w:p>
          <w:p w14:paraId="72975CFE" w14:textId="619BBCAF" w:rsidR="00192927" w:rsidRPr="005773E3" w:rsidRDefault="00192927" w:rsidP="003D063F">
            <w:pPr>
              <w:widowControl w:val="0"/>
              <w:spacing w:before="60" w:after="60" w:line="276" w:lineRule="auto"/>
            </w:pPr>
          </w:p>
        </w:tc>
        <w:tc>
          <w:tcPr>
            <w:tcW w:w="1843" w:type="dxa"/>
            <w:tcBorders>
              <w:bottom w:val="single" w:sz="4" w:space="0" w:color="auto"/>
            </w:tcBorders>
            <w:shd w:val="clear" w:color="auto" w:fill="auto"/>
            <w:tcMar>
              <w:top w:w="100" w:type="dxa"/>
              <w:left w:w="100" w:type="dxa"/>
              <w:bottom w:w="100" w:type="dxa"/>
              <w:right w:w="100" w:type="dxa"/>
            </w:tcMar>
          </w:tcPr>
          <w:p w14:paraId="33D76ADE" w14:textId="37EBFF31" w:rsidR="000468F7" w:rsidRPr="005773E3" w:rsidRDefault="00C008EA" w:rsidP="002A4A1C">
            <w:pPr>
              <w:widowControl w:val="0"/>
              <w:spacing w:after="80" w:line="259" w:lineRule="auto"/>
            </w:pPr>
            <w:r w:rsidRPr="005773E3">
              <w:lastRenderedPageBreak/>
              <w:t>Attachment</w:t>
            </w:r>
          </w:p>
        </w:tc>
        <w:tc>
          <w:tcPr>
            <w:tcW w:w="1559" w:type="dxa"/>
            <w:tcBorders>
              <w:bottom w:val="single" w:sz="4" w:space="0" w:color="auto"/>
            </w:tcBorders>
            <w:shd w:val="clear" w:color="auto" w:fill="auto"/>
            <w:tcMar>
              <w:top w:w="100" w:type="dxa"/>
              <w:left w:w="100" w:type="dxa"/>
              <w:bottom w:w="100" w:type="dxa"/>
              <w:right w:w="100" w:type="dxa"/>
            </w:tcMar>
          </w:tcPr>
          <w:p w14:paraId="6A2BA462" w14:textId="70D7E4B7" w:rsidR="000468F7" w:rsidRPr="005773E3" w:rsidRDefault="00236B75" w:rsidP="00C008EA">
            <w:pPr>
              <w:widowControl w:val="0"/>
              <w:spacing w:after="80" w:line="259" w:lineRule="auto"/>
              <w:jc w:val="center"/>
            </w:pPr>
            <w:r w:rsidRPr="005773E3">
              <w:t>50</w:t>
            </w:r>
          </w:p>
        </w:tc>
        <w:tc>
          <w:tcPr>
            <w:tcW w:w="1559" w:type="dxa"/>
            <w:tcBorders>
              <w:bottom w:val="single" w:sz="4" w:space="0" w:color="auto"/>
            </w:tcBorders>
            <w:shd w:val="clear" w:color="auto" w:fill="auto"/>
            <w:tcMar>
              <w:top w:w="100" w:type="dxa"/>
              <w:left w:w="100" w:type="dxa"/>
              <w:bottom w:w="100" w:type="dxa"/>
              <w:right w:w="100" w:type="dxa"/>
            </w:tcMar>
          </w:tcPr>
          <w:p w14:paraId="274E265C" w14:textId="223F9724" w:rsidR="000468F7" w:rsidRPr="005773E3" w:rsidRDefault="00236B75" w:rsidP="00C008EA">
            <w:pPr>
              <w:widowControl w:val="0"/>
              <w:spacing w:after="80" w:line="259" w:lineRule="auto"/>
              <w:jc w:val="center"/>
            </w:pPr>
            <w:r w:rsidRPr="005773E3">
              <w:t>100</w:t>
            </w:r>
          </w:p>
        </w:tc>
        <w:tc>
          <w:tcPr>
            <w:tcW w:w="1418" w:type="dxa"/>
            <w:tcBorders>
              <w:bottom w:val="single" w:sz="4" w:space="0" w:color="auto"/>
            </w:tcBorders>
            <w:shd w:val="clear" w:color="auto" w:fill="auto"/>
            <w:tcMar>
              <w:top w:w="100" w:type="dxa"/>
              <w:left w:w="100" w:type="dxa"/>
              <w:bottom w:w="100" w:type="dxa"/>
              <w:right w:w="100" w:type="dxa"/>
            </w:tcMar>
          </w:tcPr>
          <w:p w14:paraId="7C225A54" w14:textId="40933A3C" w:rsidR="000468F7" w:rsidRPr="005773E3" w:rsidRDefault="00555B27" w:rsidP="00C008EA">
            <w:pPr>
              <w:widowControl w:val="0"/>
              <w:spacing w:after="80" w:line="259" w:lineRule="auto"/>
              <w:jc w:val="center"/>
            </w:pPr>
            <w:r w:rsidRPr="005773E3">
              <w:t>20%</w:t>
            </w:r>
          </w:p>
        </w:tc>
      </w:tr>
      <w:tr w:rsidR="000468F7" w:rsidRPr="000549BE" w14:paraId="1C9600EB" w14:textId="77777777" w:rsidTr="00555B27">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A505EF0" w14:textId="77777777" w:rsidR="000468F7" w:rsidRPr="005773E3" w:rsidRDefault="0011229B" w:rsidP="00C008EA">
            <w:pPr>
              <w:widowControl w:val="0"/>
              <w:spacing w:before="60" w:after="60" w:line="276" w:lineRule="auto"/>
              <w:jc w:val="center"/>
            </w:pPr>
            <w:r w:rsidRPr="005773E3">
              <w:t>4.3</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E247DA" w14:textId="77777777" w:rsidR="00555B27" w:rsidRPr="005773E3" w:rsidRDefault="00555B27" w:rsidP="00F32454">
            <w:pPr>
              <w:widowControl w:val="0"/>
              <w:spacing w:before="60" w:after="60" w:line="276" w:lineRule="auto"/>
              <w:rPr>
                <w:b/>
              </w:rPr>
            </w:pPr>
            <w:r w:rsidRPr="005773E3">
              <w:rPr>
                <w:b/>
              </w:rPr>
              <w:t xml:space="preserve">Integration </w:t>
            </w:r>
          </w:p>
          <w:p w14:paraId="49E066DD" w14:textId="77777777" w:rsidR="000468F7" w:rsidRPr="005773E3" w:rsidRDefault="00555B27" w:rsidP="003D063F">
            <w:pPr>
              <w:widowControl w:val="0"/>
              <w:spacing w:before="60" w:after="60" w:line="276" w:lineRule="auto"/>
            </w:pPr>
            <w:r w:rsidRPr="005773E3">
              <w:t>Please outline your approach to integrating the survey software with Crown Commercial Services’ Salesforce CRM Platform within two (2) weeks of contract award, as detailed within</w:t>
            </w:r>
            <w:r w:rsidR="003D063F" w:rsidRPr="005773E3">
              <w:t xml:space="preserve"> Section 7 (Key Milestones) of Attachment 3 </w:t>
            </w:r>
            <w:r w:rsidRPr="005773E3">
              <w:t>– Statement of Requirements.</w:t>
            </w:r>
          </w:p>
          <w:p w14:paraId="40D71868" w14:textId="77777777" w:rsidR="004D6572" w:rsidRPr="005773E3" w:rsidRDefault="004D6572" w:rsidP="003D063F">
            <w:pPr>
              <w:widowControl w:val="0"/>
              <w:spacing w:before="60" w:after="60" w:line="276" w:lineRule="auto"/>
            </w:pPr>
          </w:p>
          <w:p w14:paraId="16D02BBF" w14:textId="2B9E364D" w:rsidR="004D6572" w:rsidRPr="005773E3" w:rsidRDefault="004D6572" w:rsidP="004D6572">
            <w:pPr>
              <w:widowControl w:val="0"/>
              <w:spacing w:before="116" w:line="259" w:lineRule="auto"/>
              <w:ind w:left="0"/>
            </w:pPr>
            <w:r w:rsidRPr="005773E3">
              <w:rPr>
                <w:b/>
              </w:rPr>
              <w:t>NB:</w:t>
            </w:r>
            <w:r w:rsidRPr="005773E3">
              <w:t xml:space="preserve"> Response is to be of no more than two (2) sides (pages) of A4, in Arial font size 11. Any text which is in excess of this limit shall be disregarded and shall not be considered in the evaluation process. </w:t>
            </w:r>
          </w:p>
          <w:p w14:paraId="79A34C7B" w14:textId="2F5534F5" w:rsidR="004D6572" w:rsidRPr="005773E3" w:rsidRDefault="004D6572" w:rsidP="003D063F">
            <w:pPr>
              <w:widowControl w:val="0"/>
              <w:spacing w:before="60" w:after="60" w:line="276"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BA0AAA" w14:textId="55355957" w:rsidR="000468F7" w:rsidRPr="005773E3" w:rsidRDefault="00C008EA" w:rsidP="002A4A1C">
            <w:pPr>
              <w:widowControl w:val="0"/>
              <w:spacing w:after="80" w:line="259" w:lineRule="auto"/>
            </w:pPr>
            <w:r w:rsidRPr="005773E3">
              <w:t>Attachment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37D886" w14:textId="24EE2380" w:rsidR="000468F7" w:rsidRPr="005773E3" w:rsidRDefault="00236B75" w:rsidP="00C008EA">
            <w:pPr>
              <w:widowControl w:val="0"/>
              <w:spacing w:after="80" w:line="259" w:lineRule="auto"/>
              <w:jc w:val="center"/>
            </w:pPr>
            <w:r w:rsidRPr="005773E3">
              <w:t>75</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7A726F" w14:textId="194E1B25" w:rsidR="000468F7" w:rsidRPr="005773E3" w:rsidRDefault="00236B75" w:rsidP="00C008EA">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84D96C" w14:textId="2B5CB8BB" w:rsidR="000468F7" w:rsidRPr="005773E3" w:rsidRDefault="00555B27" w:rsidP="00C008EA">
            <w:pPr>
              <w:widowControl w:val="0"/>
              <w:spacing w:after="80" w:line="259" w:lineRule="auto"/>
              <w:jc w:val="center"/>
            </w:pPr>
            <w:r w:rsidRPr="005773E3">
              <w:t>30%</w:t>
            </w:r>
          </w:p>
        </w:tc>
      </w:tr>
      <w:tr w:rsidR="009C5AAB" w:rsidRPr="000549BE" w14:paraId="1378F6C4" w14:textId="77777777" w:rsidTr="00555B27">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B6699A7" w14:textId="55BFF050" w:rsidR="009C5AAB" w:rsidRPr="005773E3" w:rsidRDefault="009C5AAB" w:rsidP="00C008EA">
            <w:pPr>
              <w:widowControl w:val="0"/>
              <w:spacing w:before="60" w:after="60" w:line="276" w:lineRule="auto"/>
              <w:jc w:val="center"/>
            </w:pPr>
            <w:r w:rsidRPr="005773E3">
              <w:lastRenderedPageBreak/>
              <w:t>4.4</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DC7C64" w14:textId="77777777" w:rsidR="009C5AAB" w:rsidRPr="005773E3" w:rsidRDefault="009C5AAB" w:rsidP="00555B27">
            <w:pPr>
              <w:widowControl w:val="0"/>
              <w:spacing w:before="60" w:after="60" w:line="276" w:lineRule="auto"/>
              <w:ind w:left="-28"/>
              <w:rPr>
                <w:b/>
              </w:rPr>
            </w:pPr>
            <w:r w:rsidRPr="005773E3">
              <w:rPr>
                <w:b/>
              </w:rPr>
              <w:t>Transfer of Existing Survey Data</w:t>
            </w:r>
          </w:p>
          <w:p w14:paraId="690F9763" w14:textId="77777777" w:rsidR="009C5AAB" w:rsidRPr="005773E3" w:rsidRDefault="009C5AAB" w:rsidP="00555B27">
            <w:pPr>
              <w:widowControl w:val="0"/>
              <w:spacing w:before="60" w:after="60" w:line="276" w:lineRule="auto"/>
              <w:ind w:left="-28"/>
            </w:pPr>
            <w:r w:rsidRPr="005773E3">
              <w:t>Please provide evidence of your solution’s ability to transfer existing survey data from a previous provider, as detailed within section 6.3 of Attachment 3 – Statement of Requirements</w:t>
            </w:r>
            <w:r w:rsidR="004D6572" w:rsidRPr="005773E3">
              <w:t>.</w:t>
            </w:r>
          </w:p>
          <w:p w14:paraId="4858FBA1" w14:textId="77777777" w:rsidR="004D6572" w:rsidRPr="005773E3" w:rsidRDefault="004D6572" w:rsidP="00555B27">
            <w:pPr>
              <w:widowControl w:val="0"/>
              <w:spacing w:before="60" w:after="60" w:line="276" w:lineRule="auto"/>
              <w:ind w:left="-28"/>
            </w:pPr>
          </w:p>
          <w:p w14:paraId="18BA2283" w14:textId="77777777" w:rsidR="004D6572" w:rsidRPr="005773E3" w:rsidRDefault="004D6572" w:rsidP="004D6572">
            <w:pPr>
              <w:widowControl w:val="0"/>
              <w:spacing w:before="116" w:line="259" w:lineRule="auto"/>
              <w:ind w:left="0"/>
            </w:pPr>
            <w:r w:rsidRPr="005773E3">
              <w:rPr>
                <w:b/>
              </w:rPr>
              <w:t>NB:</w:t>
            </w:r>
            <w:r w:rsidRPr="005773E3">
              <w:t xml:space="preserve"> Response is to be of no more than one (1) side (page) of A4, in Arial font size 11. Any text which is in excess of this limit shall be disregarded and shall not be considered in the evaluation process. </w:t>
            </w:r>
          </w:p>
          <w:p w14:paraId="3A2169F8" w14:textId="336D9F4D" w:rsidR="004D6572" w:rsidRPr="005773E3" w:rsidRDefault="004D6572" w:rsidP="00555B27">
            <w:pPr>
              <w:widowControl w:val="0"/>
              <w:spacing w:before="60" w:after="60" w:line="276" w:lineRule="auto"/>
              <w:ind w:left="-28"/>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EB21D1" w14:textId="7AB14F72" w:rsidR="009C5AAB" w:rsidRPr="005773E3" w:rsidRDefault="00C008EA" w:rsidP="002A4A1C">
            <w:pPr>
              <w:widowControl w:val="0"/>
              <w:spacing w:after="80" w:line="259" w:lineRule="auto"/>
            </w:pPr>
            <w:r w:rsidRPr="005773E3">
              <w:t>Attachment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7D16C9" w14:textId="5C3588C0" w:rsidR="009C5AAB" w:rsidRPr="005773E3" w:rsidRDefault="00236B75" w:rsidP="00C008EA">
            <w:pPr>
              <w:widowControl w:val="0"/>
              <w:spacing w:after="80" w:line="259" w:lineRule="auto"/>
              <w:jc w:val="center"/>
            </w:pPr>
            <w:r w:rsidRPr="005773E3">
              <w:t>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DFD7EB" w14:textId="4E5F8445" w:rsidR="009C5AAB" w:rsidRPr="005773E3" w:rsidRDefault="00236B75" w:rsidP="00C008EA">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6AFD02" w14:textId="60462AA9" w:rsidR="009C5AAB" w:rsidRPr="005773E3" w:rsidRDefault="003D063F" w:rsidP="00C008EA">
            <w:pPr>
              <w:widowControl w:val="0"/>
              <w:spacing w:after="80" w:line="259" w:lineRule="auto"/>
              <w:jc w:val="center"/>
            </w:pPr>
            <w:r w:rsidRPr="005773E3">
              <w:t>5%</w:t>
            </w:r>
          </w:p>
        </w:tc>
      </w:tr>
      <w:tr w:rsidR="009C5AAB" w:rsidRPr="000549BE" w14:paraId="6899AC46" w14:textId="77777777" w:rsidTr="00555B27">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702ACED" w14:textId="162FA2C9" w:rsidR="009C5AAB" w:rsidRPr="005773E3" w:rsidRDefault="00E34D78" w:rsidP="00C008EA">
            <w:pPr>
              <w:widowControl w:val="0"/>
              <w:spacing w:before="60" w:after="60" w:line="276" w:lineRule="auto"/>
              <w:jc w:val="center"/>
            </w:pPr>
            <w:r w:rsidRPr="005773E3">
              <w:t>4.5</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F835D5" w14:textId="77777777" w:rsidR="009C5AAB" w:rsidRPr="005773E3" w:rsidRDefault="009C5AAB" w:rsidP="00555B27">
            <w:pPr>
              <w:widowControl w:val="0"/>
              <w:spacing w:before="60" w:after="60" w:line="276" w:lineRule="auto"/>
              <w:ind w:left="-28"/>
              <w:rPr>
                <w:b/>
              </w:rPr>
            </w:pPr>
            <w:r w:rsidRPr="005773E3">
              <w:rPr>
                <w:b/>
              </w:rPr>
              <w:t>Security/GDPR</w:t>
            </w:r>
          </w:p>
          <w:p w14:paraId="574F7146" w14:textId="77777777" w:rsidR="009C5AAB" w:rsidRPr="005773E3" w:rsidRDefault="009C5AAB" w:rsidP="003D063F">
            <w:pPr>
              <w:widowControl w:val="0"/>
              <w:spacing w:before="60" w:after="60" w:line="276" w:lineRule="auto"/>
              <w:ind w:left="-28"/>
            </w:pPr>
            <w:r w:rsidRPr="005773E3">
              <w:t xml:space="preserve">Please provide conformation that your solution </w:t>
            </w:r>
            <w:r w:rsidR="003D063F" w:rsidRPr="005773E3">
              <w:t>adheres to a Cloud based approach, evidence of data storage arrangements conforming to the requirement for storing customer data onshore (i.e. a UK data centre), as well as compliance with all GDPR legislation.</w:t>
            </w:r>
          </w:p>
          <w:p w14:paraId="37CAB8F5" w14:textId="77777777" w:rsidR="003D063F" w:rsidRPr="005773E3" w:rsidRDefault="003D063F" w:rsidP="003D063F">
            <w:pPr>
              <w:widowControl w:val="0"/>
              <w:spacing w:before="60" w:after="60" w:line="276" w:lineRule="auto"/>
              <w:ind w:left="-28"/>
            </w:pPr>
            <w:r w:rsidRPr="005773E3">
              <w:t xml:space="preserve">Please also provide evidence of an email replay server that is </w:t>
            </w:r>
            <w:r w:rsidRPr="005773E3">
              <w:lastRenderedPageBreak/>
              <w:t>DMARC compliant.</w:t>
            </w:r>
          </w:p>
          <w:p w14:paraId="77265FC6" w14:textId="77777777" w:rsidR="004D6572" w:rsidRPr="005773E3" w:rsidRDefault="004D6572" w:rsidP="003D063F">
            <w:pPr>
              <w:widowControl w:val="0"/>
              <w:spacing w:before="60" w:after="60" w:line="276" w:lineRule="auto"/>
              <w:ind w:left="-28"/>
            </w:pPr>
          </w:p>
          <w:p w14:paraId="163527CB" w14:textId="77777777" w:rsidR="004D6572" w:rsidRPr="005773E3" w:rsidRDefault="004D6572" w:rsidP="004D6572">
            <w:pPr>
              <w:widowControl w:val="0"/>
              <w:spacing w:before="116" w:line="259" w:lineRule="auto"/>
              <w:ind w:left="0"/>
            </w:pPr>
            <w:r w:rsidRPr="005773E3">
              <w:rPr>
                <w:b/>
              </w:rPr>
              <w:t>NB:</w:t>
            </w:r>
            <w:r w:rsidRPr="005773E3">
              <w:t xml:space="preserve"> Response is to be of no more than one (1) side (page) of A4, in Arial font size 11. Any text which is in excess of this limit shall be disregarded and shall not be considered in the evaluation process. </w:t>
            </w:r>
          </w:p>
          <w:p w14:paraId="6CB0E1E0" w14:textId="18444C1D" w:rsidR="004D6572" w:rsidRPr="005773E3" w:rsidRDefault="004D6572" w:rsidP="003D063F">
            <w:pPr>
              <w:widowControl w:val="0"/>
              <w:spacing w:before="60" w:after="60" w:line="276" w:lineRule="auto"/>
              <w:ind w:left="-28"/>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D65026" w14:textId="77777777" w:rsidR="009C5AAB" w:rsidRPr="005773E3" w:rsidRDefault="009C5AAB" w:rsidP="002A4A1C">
            <w:pPr>
              <w:widowControl w:val="0"/>
              <w:spacing w:after="80" w:line="259" w:lineRule="auto"/>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CDB2B9" w14:textId="15EA2BEC" w:rsidR="009C5AAB" w:rsidRPr="005773E3" w:rsidRDefault="00236B75" w:rsidP="00C008EA">
            <w:pPr>
              <w:widowControl w:val="0"/>
              <w:spacing w:after="80" w:line="259" w:lineRule="auto"/>
              <w:jc w:val="center"/>
            </w:pPr>
            <w:r w:rsidRPr="005773E3">
              <w:t>75</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4E32C8" w14:textId="35D8B7CB" w:rsidR="009C5AAB" w:rsidRPr="005773E3" w:rsidRDefault="00236B75" w:rsidP="00C008EA">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FEF8BF" w14:textId="4629CC18" w:rsidR="009C5AAB" w:rsidRPr="005773E3" w:rsidRDefault="003D063F" w:rsidP="00C008EA">
            <w:pPr>
              <w:widowControl w:val="0"/>
              <w:spacing w:after="80" w:line="259" w:lineRule="auto"/>
              <w:jc w:val="center"/>
            </w:pPr>
            <w:r w:rsidRPr="005773E3">
              <w:t>10%</w:t>
            </w:r>
          </w:p>
        </w:tc>
      </w:tr>
      <w:tr w:rsidR="000468F7" w:rsidRPr="000549BE" w14:paraId="15767506" w14:textId="77777777" w:rsidTr="00555B27">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1ADF470" w14:textId="33001F8B" w:rsidR="000468F7" w:rsidRPr="005773E3" w:rsidRDefault="00E34D78" w:rsidP="00C008EA">
            <w:pPr>
              <w:widowControl w:val="0"/>
              <w:spacing w:before="60" w:after="60" w:line="276" w:lineRule="auto"/>
              <w:jc w:val="center"/>
            </w:pPr>
            <w:r w:rsidRPr="005773E3">
              <w:t>4.6</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02991C" w14:textId="77777777" w:rsidR="00555B27" w:rsidRPr="005773E3" w:rsidRDefault="00555B27" w:rsidP="00555B27">
            <w:pPr>
              <w:widowControl w:val="0"/>
              <w:spacing w:before="60" w:after="60" w:line="276" w:lineRule="auto"/>
              <w:ind w:left="-28"/>
              <w:rPr>
                <w:b/>
              </w:rPr>
            </w:pPr>
            <w:r w:rsidRPr="005773E3">
              <w:rPr>
                <w:b/>
              </w:rPr>
              <w:t xml:space="preserve">User Access </w:t>
            </w:r>
          </w:p>
          <w:p w14:paraId="104449C7" w14:textId="77777777" w:rsidR="000468F7" w:rsidRPr="005773E3" w:rsidRDefault="00555B27" w:rsidP="009C5AAB">
            <w:pPr>
              <w:widowControl w:val="0"/>
              <w:spacing w:before="60" w:after="60" w:line="276" w:lineRule="auto"/>
            </w:pPr>
            <w:r w:rsidRPr="005773E3">
              <w:t>Please outline your approach to a multiuser licence and how licences can be reallocated and managed by the Authority, as deta</w:t>
            </w:r>
            <w:r w:rsidR="009C5AAB" w:rsidRPr="005773E3">
              <w:t>iled within section 6.7 of Attachment 3</w:t>
            </w:r>
            <w:r w:rsidRPr="005773E3">
              <w:t xml:space="preserve"> – Statement of Requirements.</w:t>
            </w:r>
          </w:p>
          <w:p w14:paraId="26CEFF28" w14:textId="77777777" w:rsidR="004D6572" w:rsidRPr="005773E3" w:rsidRDefault="004D6572" w:rsidP="009C5AAB">
            <w:pPr>
              <w:widowControl w:val="0"/>
              <w:spacing w:before="60" w:after="60" w:line="276" w:lineRule="auto"/>
            </w:pPr>
          </w:p>
          <w:p w14:paraId="6E1F6D48" w14:textId="77777777" w:rsidR="004D6572" w:rsidRPr="005773E3" w:rsidRDefault="004D6572" w:rsidP="004D6572">
            <w:pPr>
              <w:widowControl w:val="0"/>
              <w:spacing w:before="116" w:line="259" w:lineRule="auto"/>
              <w:ind w:left="0"/>
            </w:pPr>
            <w:r w:rsidRPr="005773E3">
              <w:rPr>
                <w:b/>
              </w:rPr>
              <w:t>NB:</w:t>
            </w:r>
            <w:r w:rsidRPr="005773E3">
              <w:t xml:space="preserve"> Response is to be of no more than one (1) side (page) of A4, in Arial font size 11. Any text which is in excess of this limit shall be disregarded and shall not be considered in the evaluation process. </w:t>
            </w:r>
          </w:p>
          <w:p w14:paraId="498747F3" w14:textId="2227F9B5" w:rsidR="004D6572" w:rsidRPr="005773E3" w:rsidRDefault="004D6572" w:rsidP="009C5AAB">
            <w:pPr>
              <w:widowControl w:val="0"/>
              <w:spacing w:before="60" w:after="60" w:line="276"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DA0817" w14:textId="7F41B761" w:rsidR="000468F7" w:rsidRPr="005773E3" w:rsidRDefault="0011229B" w:rsidP="002A4A1C">
            <w:pPr>
              <w:widowControl w:val="0"/>
              <w:spacing w:after="80" w:line="259" w:lineRule="auto"/>
            </w:pPr>
            <w:r w:rsidRPr="005773E3">
              <w:t xml:space="preserve"> </w:t>
            </w:r>
            <w:r w:rsidR="00C008EA" w:rsidRPr="005773E3">
              <w:t>Attachment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752FEC" w14:textId="695D823A" w:rsidR="000468F7" w:rsidRPr="005773E3" w:rsidRDefault="00236B75" w:rsidP="00C008EA">
            <w:pPr>
              <w:widowControl w:val="0"/>
              <w:spacing w:after="80" w:line="259" w:lineRule="auto"/>
              <w:jc w:val="center"/>
            </w:pPr>
            <w:r w:rsidRPr="005773E3">
              <w:t>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BC5B35" w14:textId="741352D1" w:rsidR="000468F7" w:rsidRPr="005773E3" w:rsidRDefault="00236B75" w:rsidP="00C008EA">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03DE5E" w14:textId="0B354922" w:rsidR="000468F7" w:rsidRPr="005773E3" w:rsidRDefault="00E738F0" w:rsidP="00C008EA">
            <w:pPr>
              <w:widowControl w:val="0"/>
              <w:spacing w:after="80" w:line="259" w:lineRule="auto"/>
              <w:jc w:val="center"/>
            </w:pPr>
            <w:r w:rsidRPr="005773E3">
              <w:t>5%</w:t>
            </w:r>
          </w:p>
        </w:tc>
      </w:tr>
      <w:tr w:rsidR="00555B27" w:rsidRPr="000549BE" w14:paraId="44F8EFF6" w14:textId="77777777" w:rsidTr="00555B27">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A28B7A1" w14:textId="722864CE" w:rsidR="00555B27" w:rsidRPr="005773E3" w:rsidRDefault="00E34D78" w:rsidP="00C008EA">
            <w:pPr>
              <w:widowControl w:val="0"/>
              <w:spacing w:before="60" w:after="60" w:line="276" w:lineRule="auto"/>
              <w:jc w:val="center"/>
            </w:pPr>
            <w:r w:rsidRPr="005773E3">
              <w:t>4.7</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FD54B7" w14:textId="77777777" w:rsidR="00555B27" w:rsidRPr="005773E3" w:rsidRDefault="00555B27" w:rsidP="00F32454">
            <w:pPr>
              <w:widowControl w:val="0"/>
              <w:spacing w:before="60" w:after="60" w:line="276" w:lineRule="auto"/>
              <w:rPr>
                <w:b/>
              </w:rPr>
            </w:pPr>
            <w:r w:rsidRPr="005773E3">
              <w:rPr>
                <w:b/>
              </w:rPr>
              <w:t xml:space="preserve">Training </w:t>
            </w:r>
          </w:p>
          <w:p w14:paraId="3479EAD1" w14:textId="77777777" w:rsidR="00555B27" w:rsidRPr="005773E3" w:rsidRDefault="00555B27" w:rsidP="009C5AAB">
            <w:pPr>
              <w:widowControl w:val="0"/>
              <w:spacing w:before="60" w:after="60" w:line="276" w:lineRule="auto"/>
            </w:pPr>
            <w:r w:rsidRPr="005773E3">
              <w:t xml:space="preserve">Please outline your approach to meeting the minimal training </w:t>
            </w:r>
            <w:r w:rsidRPr="005773E3">
              <w:lastRenderedPageBreak/>
              <w:t xml:space="preserve">requirement detailed within section 6.8 of </w:t>
            </w:r>
            <w:r w:rsidR="009C5AAB" w:rsidRPr="005773E3">
              <w:t>Attachment 3</w:t>
            </w:r>
            <w:r w:rsidRPr="005773E3">
              <w:t xml:space="preserve"> – Statement of Requirements.</w:t>
            </w:r>
          </w:p>
          <w:p w14:paraId="44322DB1" w14:textId="77777777" w:rsidR="004D6572" w:rsidRPr="005773E3" w:rsidRDefault="004D6572" w:rsidP="009C5AAB">
            <w:pPr>
              <w:widowControl w:val="0"/>
              <w:spacing w:before="60" w:after="60" w:line="276" w:lineRule="auto"/>
            </w:pPr>
          </w:p>
          <w:p w14:paraId="540FAA01" w14:textId="77777777" w:rsidR="004D6572" w:rsidRPr="005773E3" w:rsidRDefault="004D6572" w:rsidP="004D6572">
            <w:pPr>
              <w:widowControl w:val="0"/>
              <w:spacing w:before="116" w:line="259" w:lineRule="auto"/>
              <w:ind w:left="0"/>
            </w:pPr>
            <w:r w:rsidRPr="005773E3">
              <w:rPr>
                <w:b/>
              </w:rPr>
              <w:t>NB:</w:t>
            </w:r>
            <w:r w:rsidRPr="005773E3">
              <w:t xml:space="preserve"> Response is to be of no more than one (1) side (page) of A4, in Arial font size 11. Any text which is in excess of this limit shall be disregarded and shall not be considered in the evaluation process. </w:t>
            </w:r>
          </w:p>
          <w:p w14:paraId="0719A775" w14:textId="4D1871A6" w:rsidR="004D6572" w:rsidRPr="005773E3" w:rsidRDefault="004D6572" w:rsidP="009C5AAB">
            <w:pPr>
              <w:widowControl w:val="0"/>
              <w:spacing w:before="60" w:after="60" w:line="276"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39F2AA" w14:textId="172504E5" w:rsidR="00555B27" w:rsidRPr="005773E3" w:rsidRDefault="00C008EA" w:rsidP="002A4A1C">
            <w:pPr>
              <w:widowControl w:val="0"/>
              <w:spacing w:after="80" w:line="259" w:lineRule="auto"/>
            </w:pPr>
            <w:r w:rsidRPr="005773E3">
              <w:lastRenderedPageBreak/>
              <w:t>Attachment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1F68AF" w14:textId="0D64C4DC" w:rsidR="00555B27" w:rsidRPr="005773E3" w:rsidRDefault="00236B75" w:rsidP="00C008EA">
            <w:pPr>
              <w:widowControl w:val="0"/>
              <w:spacing w:after="80" w:line="259" w:lineRule="auto"/>
              <w:jc w:val="center"/>
            </w:pPr>
            <w:r w:rsidRPr="005773E3">
              <w:t>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FFBE0B" w14:textId="7FC74467" w:rsidR="00555B27" w:rsidRPr="005773E3" w:rsidRDefault="00236B75" w:rsidP="00C008EA">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2A75E0" w14:textId="3B8A524B" w:rsidR="00555B27" w:rsidRPr="005773E3" w:rsidRDefault="003D063F" w:rsidP="00C008EA">
            <w:pPr>
              <w:widowControl w:val="0"/>
              <w:spacing w:after="80" w:line="259" w:lineRule="auto"/>
              <w:jc w:val="center"/>
            </w:pPr>
            <w:r w:rsidRPr="005773E3">
              <w:t>5</w:t>
            </w:r>
            <w:r w:rsidR="00555B27" w:rsidRPr="005773E3">
              <w:t>%</w:t>
            </w:r>
          </w:p>
        </w:tc>
      </w:tr>
      <w:tr w:rsidR="00555B27" w:rsidRPr="000549BE" w14:paraId="5EEBC4D9" w14:textId="77777777" w:rsidTr="00555B27">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E38CC37" w14:textId="2109CAF3" w:rsidR="00555B27" w:rsidRPr="005773E3" w:rsidRDefault="00E34D78" w:rsidP="00C008EA">
            <w:pPr>
              <w:widowControl w:val="0"/>
              <w:spacing w:before="60" w:after="60" w:line="276" w:lineRule="auto"/>
              <w:jc w:val="center"/>
            </w:pPr>
            <w:r w:rsidRPr="005773E3">
              <w:t>4.8</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6FED73" w14:textId="77777777" w:rsidR="00555B27" w:rsidRPr="005773E3" w:rsidRDefault="00555B27" w:rsidP="00F32454">
            <w:pPr>
              <w:widowControl w:val="0"/>
              <w:spacing w:before="60" w:after="60" w:line="276" w:lineRule="auto"/>
              <w:rPr>
                <w:b/>
              </w:rPr>
            </w:pPr>
            <w:r w:rsidRPr="005773E3">
              <w:rPr>
                <w:b/>
              </w:rPr>
              <w:t xml:space="preserve">System Downtime </w:t>
            </w:r>
          </w:p>
          <w:p w14:paraId="77F9C5DF" w14:textId="77777777" w:rsidR="00555B27" w:rsidRPr="005773E3" w:rsidRDefault="00555B27" w:rsidP="009C5AAB">
            <w:pPr>
              <w:widowControl w:val="0"/>
              <w:spacing w:before="60" w:after="60" w:line="276" w:lineRule="auto"/>
            </w:pPr>
            <w:r w:rsidRPr="005773E3">
              <w:t>Please outline your approach to meeting the required minimal service levels for managing system downti</w:t>
            </w:r>
            <w:r w:rsidR="009C5AAB" w:rsidRPr="005773E3">
              <w:t>me detailed within section 6.9.3</w:t>
            </w:r>
            <w:r w:rsidRPr="005773E3">
              <w:t xml:space="preserve"> of</w:t>
            </w:r>
            <w:r w:rsidR="009C5AAB" w:rsidRPr="005773E3">
              <w:t xml:space="preserve"> Attachment 3 </w:t>
            </w:r>
            <w:r w:rsidRPr="005773E3">
              <w:t>– Statement of Requirements.</w:t>
            </w:r>
          </w:p>
          <w:p w14:paraId="4428F03A" w14:textId="77777777" w:rsidR="004D6572" w:rsidRPr="005773E3" w:rsidRDefault="004D6572" w:rsidP="009C5AAB">
            <w:pPr>
              <w:widowControl w:val="0"/>
              <w:spacing w:before="60" w:after="60" w:line="276" w:lineRule="auto"/>
            </w:pPr>
          </w:p>
          <w:p w14:paraId="7194B06B" w14:textId="77777777" w:rsidR="004D6572" w:rsidRPr="005773E3" w:rsidRDefault="004D6572" w:rsidP="004D6572">
            <w:pPr>
              <w:widowControl w:val="0"/>
              <w:spacing w:before="116" w:line="259" w:lineRule="auto"/>
              <w:ind w:left="0"/>
            </w:pPr>
            <w:r w:rsidRPr="005773E3">
              <w:rPr>
                <w:b/>
              </w:rPr>
              <w:t>NB:</w:t>
            </w:r>
            <w:r w:rsidRPr="005773E3">
              <w:t xml:space="preserve"> Response is to be of no more than one (1) side (page) of A4, in Arial font size 11. Any text which is in excess of this limit shall be disregarded and shall not be considered in the evaluation process. </w:t>
            </w:r>
          </w:p>
          <w:p w14:paraId="63FF6160" w14:textId="3C2DA333" w:rsidR="004D6572" w:rsidRPr="005773E3" w:rsidRDefault="004D6572" w:rsidP="009C5AAB">
            <w:pPr>
              <w:widowControl w:val="0"/>
              <w:spacing w:before="60" w:after="60" w:line="276"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478268" w14:textId="02397407" w:rsidR="00555B27" w:rsidRPr="005773E3" w:rsidRDefault="00C008EA" w:rsidP="002A4A1C">
            <w:pPr>
              <w:widowControl w:val="0"/>
              <w:spacing w:after="80" w:line="259" w:lineRule="auto"/>
            </w:pPr>
            <w:r w:rsidRPr="005773E3">
              <w:t>Attachment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62A426" w14:textId="38097615" w:rsidR="00555B27" w:rsidRPr="005773E3" w:rsidRDefault="00236B75" w:rsidP="00C008EA">
            <w:pPr>
              <w:widowControl w:val="0"/>
              <w:spacing w:after="80" w:line="259" w:lineRule="auto"/>
              <w:jc w:val="center"/>
            </w:pPr>
            <w:r w:rsidRPr="005773E3">
              <w:t>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4033DF" w14:textId="30DFBE85" w:rsidR="00555B27" w:rsidRPr="005773E3" w:rsidRDefault="00236B75" w:rsidP="00C008EA">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12EBC5" w14:textId="04C35E99" w:rsidR="00555B27" w:rsidRPr="005773E3" w:rsidRDefault="009C5AAB" w:rsidP="00C008EA">
            <w:pPr>
              <w:widowControl w:val="0"/>
              <w:spacing w:after="80" w:line="259" w:lineRule="auto"/>
              <w:jc w:val="center"/>
            </w:pPr>
            <w:r w:rsidRPr="005773E3">
              <w:t>5</w:t>
            </w:r>
            <w:r w:rsidR="00555B27" w:rsidRPr="005773E3">
              <w:t>%</w:t>
            </w:r>
          </w:p>
        </w:tc>
      </w:tr>
      <w:tr w:rsidR="00555B27" w:rsidRPr="000549BE" w14:paraId="145C92A6" w14:textId="77777777" w:rsidTr="00555B27">
        <w:trPr>
          <w:trHeight w:val="15"/>
        </w:trPr>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565DCA4" w14:textId="1BFF8C43" w:rsidR="00555B27" w:rsidRPr="005773E3" w:rsidRDefault="00E34D78" w:rsidP="00C008EA">
            <w:pPr>
              <w:widowControl w:val="0"/>
              <w:spacing w:before="60" w:after="60" w:line="276" w:lineRule="auto"/>
              <w:jc w:val="center"/>
            </w:pPr>
            <w:r w:rsidRPr="005773E3">
              <w:t>4.9</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F65C97" w14:textId="77777777" w:rsidR="00555B27" w:rsidRPr="005773E3" w:rsidRDefault="00555B27" w:rsidP="00F32454">
            <w:pPr>
              <w:widowControl w:val="0"/>
              <w:spacing w:before="60" w:after="60" w:line="276" w:lineRule="auto"/>
              <w:rPr>
                <w:b/>
              </w:rPr>
            </w:pPr>
            <w:r w:rsidRPr="005773E3">
              <w:rPr>
                <w:b/>
              </w:rPr>
              <w:t xml:space="preserve">Support &amp; Service </w:t>
            </w:r>
            <w:r w:rsidRPr="005773E3">
              <w:rPr>
                <w:b/>
              </w:rPr>
              <w:lastRenderedPageBreak/>
              <w:t>Levels</w:t>
            </w:r>
          </w:p>
          <w:p w14:paraId="7040E06B" w14:textId="77777777" w:rsidR="00555B27" w:rsidRPr="005773E3" w:rsidRDefault="00555B27" w:rsidP="00F32454">
            <w:pPr>
              <w:widowControl w:val="0"/>
              <w:spacing w:before="60" w:after="60" w:line="276" w:lineRule="auto"/>
            </w:pPr>
            <w:r w:rsidRPr="005773E3">
              <w:t xml:space="preserve">Please outline your approach to meeting the required minimal service levels, as detailed within </w:t>
            </w:r>
            <w:r w:rsidR="009C5AAB" w:rsidRPr="005773E3">
              <w:t>section 6.9</w:t>
            </w:r>
            <w:r w:rsidR="003D063F" w:rsidRPr="005773E3">
              <w:t xml:space="preserve"> of Attachment 3 – Statement of Requirements</w:t>
            </w:r>
            <w:r w:rsidRPr="005773E3">
              <w:t>, for providing support during the entire term of the contract to Crown Commercial Service’s licences users. Please give contact details and full details of how the support is to be accessed.</w:t>
            </w:r>
          </w:p>
          <w:p w14:paraId="4DA08E41" w14:textId="77777777" w:rsidR="004D6572" w:rsidRPr="005773E3" w:rsidRDefault="004D6572" w:rsidP="004D6572">
            <w:pPr>
              <w:widowControl w:val="0"/>
              <w:spacing w:before="116" w:line="259" w:lineRule="auto"/>
              <w:ind w:left="0"/>
            </w:pPr>
            <w:r w:rsidRPr="005773E3">
              <w:rPr>
                <w:b/>
              </w:rPr>
              <w:t>NB:</w:t>
            </w:r>
            <w:r w:rsidRPr="005773E3">
              <w:t xml:space="preserve"> Response is to be of no more than two (2) sides (pages) of A4, in Arial font size 11. Any text which is in excess of this limit shall be disregarded and shall not be considered in the evaluation process. </w:t>
            </w:r>
          </w:p>
          <w:p w14:paraId="03EE6A47" w14:textId="77777777" w:rsidR="004D6572" w:rsidRPr="005773E3" w:rsidRDefault="004D6572" w:rsidP="00F32454">
            <w:pPr>
              <w:widowControl w:val="0"/>
              <w:spacing w:before="60" w:after="60" w:line="276" w:lineRule="auto"/>
            </w:pPr>
          </w:p>
          <w:p w14:paraId="5FCE7DFB" w14:textId="0752AF54" w:rsidR="004D6572" w:rsidRPr="005773E3" w:rsidRDefault="004D6572" w:rsidP="004D6572">
            <w:pPr>
              <w:widowControl w:val="0"/>
              <w:spacing w:before="116" w:line="259" w:lineRule="auto"/>
              <w:ind w:left="0"/>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C3F083" w14:textId="7124D1CF" w:rsidR="00555B27" w:rsidRPr="005773E3" w:rsidRDefault="00C008EA" w:rsidP="002A4A1C">
            <w:pPr>
              <w:widowControl w:val="0"/>
              <w:spacing w:after="80" w:line="259" w:lineRule="auto"/>
            </w:pPr>
            <w:r w:rsidRPr="005773E3">
              <w:lastRenderedPageBreak/>
              <w:t>Attachment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EE7B66" w14:textId="04C18DCD" w:rsidR="00555B27" w:rsidRPr="005773E3" w:rsidRDefault="00236B75" w:rsidP="00C008EA">
            <w:pPr>
              <w:widowControl w:val="0"/>
              <w:spacing w:after="80" w:line="259" w:lineRule="auto"/>
              <w:jc w:val="center"/>
            </w:pPr>
            <w:r w:rsidRPr="005773E3">
              <w:t>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00DF88" w14:textId="2F27F7D1" w:rsidR="00555B27" w:rsidRPr="005773E3" w:rsidRDefault="00236B75" w:rsidP="00C008EA">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8C3866" w14:textId="18D512E8" w:rsidR="00555B27" w:rsidRPr="005773E3" w:rsidRDefault="00E738F0" w:rsidP="00C008EA">
            <w:pPr>
              <w:widowControl w:val="0"/>
              <w:spacing w:after="80" w:line="259" w:lineRule="auto"/>
              <w:jc w:val="center"/>
            </w:pPr>
            <w:r w:rsidRPr="005773E3">
              <w:t>10</w:t>
            </w:r>
            <w:r w:rsidR="003D063F" w:rsidRPr="005773E3">
              <w:t>%</w:t>
            </w:r>
          </w:p>
        </w:tc>
      </w:tr>
    </w:tbl>
    <w:p w14:paraId="7C74157B" w14:textId="77777777" w:rsidR="000468F7" w:rsidRPr="000549BE" w:rsidRDefault="000468F7">
      <w:pPr>
        <w:widowControl w:val="0"/>
        <w:spacing w:line="276" w:lineRule="auto"/>
        <w:ind w:left="0"/>
        <w:jc w:val="both"/>
      </w:pPr>
    </w:p>
    <w:p w14:paraId="0C6919A1" w14:textId="26797040" w:rsidR="000468F7" w:rsidRDefault="000468F7">
      <w:pPr>
        <w:spacing w:after="200" w:line="276" w:lineRule="auto"/>
        <w:jc w:val="both"/>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4678"/>
        <w:gridCol w:w="1701"/>
        <w:gridCol w:w="1417"/>
        <w:gridCol w:w="1418"/>
      </w:tblGrid>
      <w:tr w:rsidR="000468F7" w:rsidRPr="000549BE" w14:paraId="31014A47" w14:textId="77777777" w:rsidTr="009058B0">
        <w:trPr>
          <w:trHeight w:val="520"/>
        </w:trPr>
        <w:tc>
          <w:tcPr>
            <w:tcW w:w="10490" w:type="dxa"/>
            <w:gridSpan w:val="5"/>
            <w:shd w:val="clear" w:color="auto" w:fill="C6D9F1" w:themeFill="text2" w:themeFillTint="33"/>
            <w:tcMar>
              <w:top w:w="100" w:type="dxa"/>
              <w:left w:w="100" w:type="dxa"/>
              <w:bottom w:w="100" w:type="dxa"/>
              <w:right w:w="100" w:type="dxa"/>
            </w:tcMar>
          </w:tcPr>
          <w:p w14:paraId="54BB1F48" w14:textId="552F1087" w:rsidR="00445E6D" w:rsidRPr="000549BE" w:rsidRDefault="0011229B" w:rsidP="00445E6D">
            <w:pPr>
              <w:rPr>
                <w:b/>
                <w:highlight w:val="yellow"/>
              </w:rPr>
            </w:pPr>
            <w:bookmarkStart w:id="44" w:name="_3rdcrjn" w:colFirst="0" w:colLast="0"/>
            <w:bookmarkEnd w:id="44"/>
            <w:r w:rsidRPr="000549BE">
              <w:rPr>
                <w:b/>
              </w:rPr>
              <w:t xml:space="preserve">QUESTIONNAIRE 5 - </w:t>
            </w:r>
            <w:r w:rsidR="00E0255C" w:rsidRPr="000549BE">
              <w:rPr>
                <w:b/>
              </w:rPr>
              <w:t xml:space="preserve">TECHNICAL </w:t>
            </w:r>
            <w:r w:rsidR="003A115C">
              <w:rPr>
                <w:b/>
              </w:rPr>
              <w:t>–</w:t>
            </w:r>
            <w:r w:rsidRPr="000549BE">
              <w:rPr>
                <w:b/>
              </w:rPr>
              <w:t xml:space="preserve"> </w:t>
            </w:r>
            <w:r w:rsidR="003A115C" w:rsidRPr="003A115C">
              <w:rPr>
                <w:b/>
              </w:rPr>
              <w:t>SOFTWARE TRIAL</w:t>
            </w:r>
            <w:r w:rsidR="00445E6D" w:rsidRPr="003A115C">
              <w:rPr>
                <w:b/>
              </w:rPr>
              <w:t xml:space="preserve">                               WEIGHTING</w:t>
            </w:r>
            <w:r w:rsidR="003A115C" w:rsidRPr="003A115C">
              <w:rPr>
                <w:b/>
              </w:rPr>
              <w:t xml:space="preserve"> 40</w:t>
            </w:r>
            <w:r w:rsidR="00445E6D" w:rsidRPr="003A115C">
              <w:rPr>
                <w:b/>
              </w:rPr>
              <w:t>%</w:t>
            </w:r>
          </w:p>
          <w:p w14:paraId="3708F866" w14:textId="57ABFE98" w:rsidR="000468F7" w:rsidRPr="000549BE" w:rsidRDefault="00445E6D" w:rsidP="00EC457B">
            <w:pPr>
              <w:rPr>
                <w:b/>
                <w:highlight w:val="yellow"/>
              </w:rPr>
            </w:pPr>
            <w:r w:rsidRPr="000549BE">
              <w:rPr>
                <w:b/>
                <w:highlight w:val="yellow"/>
              </w:rPr>
              <w:t xml:space="preserve"> </w:t>
            </w:r>
          </w:p>
          <w:p w14:paraId="6E2E42C2" w14:textId="36B9B3CB" w:rsidR="000468F7" w:rsidRPr="000549BE" w:rsidRDefault="003A115C" w:rsidP="003A115C">
            <w:pPr>
              <w:ind w:left="0"/>
              <w:rPr>
                <w:b/>
              </w:rPr>
            </w:pPr>
            <w:r w:rsidRPr="003A115C">
              <w:rPr>
                <w:b/>
              </w:rPr>
              <w:t>NB No Responses are required by Suppliers for this Section – Criteria is provided for Scoring Information only.</w:t>
            </w:r>
            <w:r w:rsidR="00A1720B">
              <w:rPr>
                <w:b/>
              </w:rPr>
              <w:t xml:space="preserve"> (In the event the eSourcing Suite prompts you for a response and won’t let you proceed without entering one, please select either “YES” or “No”</w:t>
            </w:r>
            <w:r w:rsidR="003B1956">
              <w:rPr>
                <w:b/>
              </w:rPr>
              <w:t xml:space="preserve"> for </w:t>
            </w:r>
            <w:r w:rsidR="003B1956">
              <w:rPr>
                <w:b/>
              </w:rPr>
              <w:lastRenderedPageBreak/>
              <w:t>system admin purposes only</w:t>
            </w:r>
            <w:r w:rsidR="00A1720B">
              <w:rPr>
                <w:b/>
              </w:rPr>
              <w:t>).</w:t>
            </w:r>
            <w:r w:rsidR="0011229B" w:rsidRPr="000549BE">
              <w:rPr>
                <w:b/>
              </w:rPr>
              <w:br/>
            </w:r>
          </w:p>
          <w:p w14:paraId="26E57C76" w14:textId="3336D9ED" w:rsidR="00D12CF4" w:rsidRDefault="003A115C" w:rsidP="003A115C">
            <w:r w:rsidRPr="003A115C">
              <w:t xml:space="preserve">As part of the evaluation process, the Authority requires a trial of the Potential Provider’s software, to ensure the solution meets the requirements set out in </w:t>
            </w:r>
            <w:r w:rsidR="006347EF">
              <w:t>Attachment 3 - Statement of Requirements</w:t>
            </w:r>
            <w:r w:rsidRPr="003A115C">
              <w:t xml:space="preserve">. </w:t>
            </w:r>
          </w:p>
          <w:p w14:paraId="3CE1CAE7" w14:textId="77777777" w:rsidR="00D12CF4" w:rsidRDefault="00D12CF4" w:rsidP="003A115C"/>
          <w:p w14:paraId="7834D94C" w14:textId="77777777" w:rsidR="00D12CF4" w:rsidRDefault="003A115C" w:rsidP="003A115C">
            <w:r w:rsidRPr="003A115C">
              <w:t xml:space="preserve">The software trial is a mandatory requirement; Potential Provider’s bids will be deemed noncompliant if they are unable to provide trial access to their software. </w:t>
            </w:r>
          </w:p>
          <w:p w14:paraId="4452F363" w14:textId="77777777" w:rsidR="00D12CF4" w:rsidRDefault="00D12CF4" w:rsidP="003A115C"/>
          <w:p w14:paraId="1D7FF834" w14:textId="42EC1014" w:rsidR="0034570A" w:rsidRDefault="003A115C" w:rsidP="003A115C">
            <w:r w:rsidRPr="003A115C">
              <w:t>The software trials will be scored against the criteria detailed below, as per Section 6 The Requirement</w:t>
            </w:r>
            <w:r w:rsidR="00EF4F3E">
              <w:t>, in Attachment 3 - Statement of Requirements</w:t>
            </w:r>
            <w:r w:rsidR="004D6572">
              <w:t>.</w:t>
            </w:r>
            <w:r w:rsidR="0034570A">
              <w:t xml:space="preserve">  </w:t>
            </w:r>
          </w:p>
          <w:p w14:paraId="2C16B4AE" w14:textId="77777777" w:rsidR="0034570A" w:rsidRDefault="0034570A" w:rsidP="003A115C"/>
          <w:p w14:paraId="5FDCB464" w14:textId="7AC56FF4" w:rsidR="003A115C" w:rsidRPr="003A115C" w:rsidRDefault="003A115C" w:rsidP="00A1720B"/>
        </w:tc>
      </w:tr>
      <w:tr w:rsidR="004D6572" w:rsidRPr="000549BE" w14:paraId="1F34462F" w14:textId="77777777" w:rsidTr="00F81593">
        <w:tc>
          <w:tcPr>
            <w:tcW w:w="1276" w:type="dxa"/>
            <w:shd w:val="clear" w:color="auto" w:fill="C6D9F1" w:themeFill="text2" w:themeFillTint="33"/>
            <w:tcMar>
              <w:top w:w="100" w:type="dxa"/>
              <w:left w:w="100" w:type="dxa"/>
              <w:bottom w:w="100" w:type="dxa"/>
              <w:right w:w="100" w:type="dxa"/>
            </w:tcMar>
          </w:tcPr>
          <w:p w14:paraId="198B597E" w14:textId="0BE1C6BA" w:rsidR="004D6572" w:rsidRPr="004369B7" w:rsidRDefault="004D6572">
            <w:pPr>
              <w:widowControl w:val="0"/>
              <w:spacing w:after="80" w:line="259" w:lineRule="auto"/>
              <w:jc w:val="center"/>
              <w:rPr>
                <w:b/>
              </w:rPr>
            </w:pPr>
            <w:r w:rsidRPr="004369B7">
              <w:rPr>
                <w:b/>
              </w:rPr>
              <w:lastRenderedPageBreak/>
              <w:t>Question Number</w:t>
            </w:r>
          </w:p>
        </w:tc>
        <w:tc>
          <w:tcPr>
            <w:tcW w:w="4678" w:type="dxa"/>
            <w:tcBorders>
              <w:right w:val="single" w:sz="8" w:space="0" w:color="000000"/>
            </w:tcBorders>
            <w:shd w:val="clear" w:color="auto" w:fill="C6D9F1" w:themeFill="text2" w:themeFillTint="33"/>
            <w:tcMar>
              <w:top w:w="100" w:type="dxa"/>
              <w:left w:w="100" w:type="dxa"/>
              <w:bottom w:w="100" w:type="dxa"/>
              <w:right w:w="100" w:type="dxa"/>
            </w:tcMar>
          </w:tcPr>
          <w:p w14:paraId="7B2D5208" w14:textId="6595CEB0" w:rsidR="004D6572" w:rsidRPr="004369B7" w:rsidRDefault="004D6572">
            <w:pPr>
              <w:widowControl w:val="0"/>
              <w:spacing w:after="80" w:line="259" w:lineRule="auto"/>
              <w:jc w:val="center"/>
              <w:rPr>
                <w:b/>
              </w:rPr>
            </w:pPr>
            <w:r w:rsidRPr="004369B7">
              <w:rPr>
                <w:b/>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4D6572" w:rsidRPr="004369B7" w:rsidRDefault="004D6572">
            <w:pPr>
              <w:widowControl w:val="0"/>
              <w:spacing w:after="80" w:line="259" w:lineRule="auto"/>
              <w:jc w:val="center"/>
              <w:rPr>
                <w:b/>
              </w:rPr>
            </w:pPr>
            <w:r w:rsidRPr="004369B7">
              <w:rPr>
                <w:b/>
              </w:rPr>
              <w:t>Minimum Acceptable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4D6572" w:rsidRPr="004369B7" w:rsidRDefault="004D6572">
            <w:pPr>
              <w:widowControl w:val="0"/>
              <w:spacing w:after="80" w:line="259" w:lineRule="auto"/>
              <w:jc w:val="center"/>
              <w:rPr>
                <w:b/>
              </w:rPr>
            </w:pPr>
            <w:r w:rsidRPr="004369B7">
              <w:rPr>
                <w:b/>
              </w:rPr>
              <w:t>Maximum Available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4D6572" w:rsidRPr="004369B7" w:rsidRDefault="004D6572" w:rsidP="00445E6D">
            <w:pPr>
              <w:widowControl w:val="0"/>
              <w:spacing w:after="80" w:line="259" w:lineRule="auto"/>
              <w:jc w:val="center"/>
              <w:rPr>
                <w:b/>
              </w:rPr>
            </w:pPr>
            <w:r w:rsidRPr="004369B7">
              <w:rPr>
                <w:b/>
              </w:rPr>
              <w:t xml:space="preserve">Weighting </w:t>
            </w:r>
          </w:p>
        </w:tc>
      </w:tr>
      <w:tr w:rsidR="00D1098C" w:rsidRPr="000549BE" w14:paraId="28F921EF" w14:textId="77777777" w:rsidTr="00BF5A6D">
        <w:trPr>
          <w:trHeight w:val="306"/>
        </w:trPr>
        <w:tc>
          <w:tcPr>
            <w:tcW w:w="10490" w:type="dxa"/>
            <w:gridSpan w:val="5"/>
            <w:shd w:val="clear" w:color="auto" w:fill="365F91" w:themeFill="accent1" w:themeFillShade="BF"/>
            <w:tcMar>
              <w:top w:w="100" w:type="dxa"/>
              <w:left w:w="100" w:type="dxa"/>
              <w:bottom w:w="100" w:type="dxa"/>
              <w:right w:w="100" w:type="dxa"/>
            </w:tcMar>
          </w:tcPr>
          <w:p w14:paraId="42BB5D5A" w14:textId="39CE158A" w:rsidR="00D1098C" w:rsidRPr="00F961F4" w:rsidRDefault="00D1098C" w:rsidP="0015485E">
            <w:pPr>
              <w:widowControl w:val="0"/>
              <w:spacing w:after="80" w:line="259" w:lineRule="auto"/>
              <w:rPr>
                <w:b/>
                <w:color w:val="FFFFFF" w:themeColor="background1"/>
                <w:sz w:val="22"/>
                <w:szCs w:val="22"/>
              </w:rPr>
            </w:pPr>
            <w:r w:rsidRPr="00F961F4">
              <w:rPr>
                <w:b/>
                <w:color w:val="FFFFFF" w:themeColor="background1"/>
                <w:sz w:val="22"/>
                <w:szCs w:val="22"/>
              </w:rPr>
              <w:t>S</w:t>
            </w:r>
            <w:r w:rsidR="0015485E">
              <w:rPr>
                <w:b/>
                <w:color w:val="FFFFFF" w:themeColor="background1"/>
                <w:sz w:val="22"/>
                <w:szCs w:val="22"/>
              </w:rPr>
              <w:t>urvey Design &amp; Functionality</w:t>
            </w:r>
          </w:p>
        </w:tc>
      </w:tr>
      <w:tr w:rsidR="004D6572" w:rsidRPr="000549BE" w14:paraId="7081A186" w14:textId="77777777" w:rsidTr="009F6F34">
        <w:tc>
          <w:tcPr>
            <w:tcW w:w="1276" w:type="dxa"/>
            <w:shd w:val="clear" w:color="auto" w:fill="FFFFFF"/>
            <w:tcMar>
              <w:top w:w="100" w:type="dxa"/>
              <w:left w:w="100" w:type="dxa"/>
              <w:bottom w:w="100" w:type="dxa"/>
              <w:right w:w="100" w:type="dxa"/>
            </w:tcMar>
          </w:tcPr>
          <w:p w14:paraId="33754068" w14:textId="77777777" w:rsidR="004D6572" w:rsidRPr="005773E3" w:rsidRDefault="004D6572" w:rsidP="00C008EA">
            <w:pPr>
              <w:widowControl w:val="0"/>
              <w:spacing w:after="80" w:line="259" w:lineRule="auto"/>
              <w:jc w:val="center"/>
            </w:pPr>
            <w:r w:rsidRPr="005773E3">
              <w:t>5.1</w:t>
            </w:r>
          </w:p>
        </w:tc>
        <w:tc>
          <w:tcPr>
            <w:tcW w:w="4678" w:type="dxa"/>
            <w:shd w:val="clear" w:color="auto" w:fill="auto"/>
            <w:tcMar>
              <w:top w:w="100" w:type="dxa"/>
              <w:left w:w="100" w:type="dxa"/>
              <w:bottom w:w="100" w:type="dxa"/>
              <w:right w:w="100" w:type="dxa"/>
            </w:tcMar>
          </w:tcPr>
          <w:p w14:paraId="34895999" w14:textId="7412E7EB" w:rsidR="004D6572" w:rsidRPr="005773E3" w:rsidRDefault="004D6572" w:rsidP="002A4A1C">
            <w:pPr>
              <w:widowControl w:val="0"/>
              <w:spacing w:after="80" w:line="259" w:lineRule="auto"/>
            </w:pPr>
            <w:r w:rsidRPr="005773E3">
              <w:t>Be able to provide a wide range of varied survey design options and a selection of question types including matrix tables, free text and interactive graphics.</w:t>
            </w:r>
          </w:p>
        </w:tc>
        <w:tc>
          <w:tcPr>
            <w:tcW w:w="1701" w:type="dxa"/>
            <w:shd w:val="clear" w:color="auto" w:fill="auto"/>
            <w:tcMar>
              <w:top w:w="100" w:type="dxa"/>
              <w:left w:w="100" w:type="dxa"/>
              <w:bottom w:w="100" w:type="dxa"/>
              <w:right w:w="100" w:type="dxa"/>
            </w:tcMar>
          </w:tcPr>
          <w:p w14:paraId="143F01C0" w14:textId="65749413" w:rsidR="004D6572" w:rsidRPr="005773E3" w:rsidRDefault="004D6572" w:rsidP="00BC3642">
            <w:pPr>
              <w:widowControl w:val="0"/>
              <w:spacing w:after="80" w:line="259" w:lineRule="auto"/>
              <w:jc w:val="center"/>
            </w:pPr>
            <w:r w:rsidRPr="005773E3">
              <w:t>50</w:t>
            </w:r>
          </w:p>
        </w:tc>
        <w:tc>
          <w:tcPr>
            <w:tcW w:w="1417" w:type="dxa"/>
            <w:shd w:val="clear" w:color="auto" w:fill="auto"/>
            <w:tcMar>
              <w:top w:w="100" w:type="dxa"/>
              <w:left w:w="100" w:type="dxa"/>
              <w:bottom w:w="100" w:type="dxa"/>
              <w:right w:w="100" w:type="dxa"/>
            </w:tcMar>
          </w:tcPr>
          <w:p w14:paraId="5032DAF2" w14:textId="607CBC01" w:rsidR="004D6572" w:rsidRPr="005773E3" w:rsidRDefault="004D6572" w:rsidP="00BC3642">
            <w:pPr>
              <w:widowControl w:val="0"/>
              <w:spacing w:after="80" w:line="259" w:lineRule="auto"/>
              <w:jc w:val="center"/>
            </w:pPr>
            <w:r w:rsidRPr="005773E3">
              <w:t>100</w:t>
            </w:r>
          </w:p>
        </w:tc>
        <w:tc>
          <w:tcPr>
            <w:tcW w:w="1418" w:type="dxa"/>
            <w:shd w:val="clear" w:color="auto" w:fill="auto"/>
            <w:tcMar>
              <w:top w:w="100" w:type="dxa"/>
              <w:left w:w="100" w:type="dxa"/>
              <w:bottom w:w="100" w:type="dxa"/>
              <w:right w:w="100" w:type="dxa"/>
            </w:tcMar>
          </w:tcPr>
          <w:p w14:paraId="4A065898" w14:textId="3D1376F5" w:rsidR="004D6572" w:rsidRPr="005773E3" w:rsidRDefault="004D6572" w:rsidP="00BC3642">
            <w:pPr>
              <w:widowControl w:val="0"/>
              <w:spacing w:after="80" w:line="259" w:lineRule="auto"/>
              <w:jc w:val="center"/>
            </w:pPr>
            <w:r w:rsidRPr="005773E3">
              <w:t>5%</w:t>
            </w:r>
          </w:p>
        </w:tc>
      </w:tr>
      <w:tr w:rsidR="004D6572" w:rsidRPr="000549BE" w14:paraId="6E1E877E" w14:textId="77777777" w:rsidTr="003F7030">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1E7782" w14:textId="77777777" w:rsidR="004D6572" w:rsidRPr="005773E3" w:rsidRDefault="004D6572" w:rsidP="00C008EA">
            <w:pPr>
              <w:widowControl w:val="0"/>
              <w:spacing w:after="80" w:line="259" w:lineRule="auto"/>
              <w:jc w:val="center"/>
            </w:pPr>
            <w:r w:rsidRPr="005773E3">
              <w:t>5.2</w:t>
            </w:r>
          </w:p>
        </w:tc>
        <w:tc>
          <w:tcPr>
            <w:tcW w:w="4678" w:type="dxa"/>
            <w:tcBorders>
              <w:top w:val="single" w:sz="8" w:space="0" w:color="000000"/>
              <w:left w:val="nil"/>
              <w:bottom w:val="single" w:sz="8" w:space="0" w:color="000000"/>
            </w:tcBorders>
            <w:shd w:val="clear" w:color="auto" w:fill="auto"/>
            <w:tcMar>
              <w:top w:w="100" w:type="dxa"/>
              <w:left w:w="100" w:type="dxa"/>
              <w:bottom w:w="100" w:type="dxa"/>
              <w:right w:w="100" w:type="dxa"/>
            </w:tcMar>
          </w:tcPr>
          <w:p w14:paraId="486BD388" w14:textId="2BA14B6F" w:rsidR="004D6572" w:rsidRPr="005773E3" w:rsidRDefault="004D6572" w:rsidP="002A4A1C">
            <w:pPr>
              <w:widowControl w:val="0"/>
              <w:spacing w:after="80" w:line="259" w:lineRule="auto"/>
            </w:pPr>
            <w:r w:rsidRPr="005773E3">
              <w:t>Be able to apply CCS branding and have complete control over the look and feel of all survey templates and forms.</w:t>
            </w:r>
          </w:p>
        </w:tc>
        <w:tc>
          <w:tcPr>
            <w:tcW w:w="1701" w:type="dxa"/>
            <w:shd w:val="clear" w:color="auto" w:fill="auto"/>
            <w:tcMar>
              <w:top w:w="100" w:type="dxa"/>
              <w:left w:w="100" w:type="dxa"/>
              <w:bottom w:w="100" w:type="dxa"/>
              <w:right w:w="100" w:type="dxa"/>
            </w:tcMar>
          </w:tcPr>
          <w:p w14:paraId="6B9EF3DA" w14:textId="43F7560A" w:rsidR="004D6572" w:rsidRPr="005773E3" w:rsidRDefault="004D6572" w:rsidP="00BC3642">
            <w:pPr>
              <w:widowControl w:val="0"/>
              <w:spacing w:after="80" w:line="259" w:lineRule="auto"/>
              <w:jc w:val="center"/>
            </w:pPr>
            <w:r w:rsidRPr="005773E3">
              <w:t>50</w:t>
            </w:r>
          </w:p>
        </w:tc>
        <w:tc>
          <w:tcPr>
            <w:tcW w:w="1417" w:type="dxa"/>
            <w:shd w:val="clear" w:color="auto" w:fill="auto"/>
            <w:tcMar>
              <w:top w:w="100" w:type="dxa"/>
              <w:left w:w="100" w:type="dxa"/>
              <w:bottom w:w="100" w:type="dxa"/>
              <w:right w:w="100" w:type="dxa"/>
            </w:tcMar>
          </w:tcPr>
          <w:p w14:paraId="4BFDE9A1" w14:textId="041F95D1" w:rsidR="004D6572" w:rsidRPr="005773E3" w:rsidRDefault="004D6572" w:rsidP="00BC3642">
            <w:pPr>
              <w:widowControl w:val="0"/>
              <w:spacing w:after="80" w:line="259" w:lineRule="auto"/>
              <w:jc w:val="center"/>
            </w:pPr>
            <w:r w:rsidRPr="005773E3">
              <w:t>100</w:t>
            </w:r>
          </w:p>
        </w:tc>
        <w:tc>
          <w:tcPr>
            <w:tcW w:w="1418" w:type="dxa"/>
            <w:shd w:val="clear" w:color="auto" w:fill="auto"/>
            <w:tcMar>
              <w:top w:w="100" w:type="dxa"/>
              <w:left w:w="100" w:type="dxa"/>
              <w:bottom w:w="100" w:type="dxa"/>
              <w:right w:w="100" w:type="dxa"/>
            </w:tcMar>
          </w:tcPr>
          <w:p w14:paraId="66F8B401" w14:textId="0A62FFD0" w:rsidR="004D6572" w:rsidRPr="005773E3" w:rsidRDefault="004D6572" w:rsidP="00BC3642">
            <w:pPr>
              <w:widowControl w:val="0"/>
              <w:spacing w:after="80" w:line="259" w:lineRule="auto"/>
              <w:jc w:val="center"/>
            </w:pPr>
            <w:r w:rsidRPr="005773E3">
              <w:t>5%</w:t>
            </w:r>
          </w:p>
        </w:tc>
      </w:tr>
      <w:tr w:rsidR="00A834B4" w:rsidRPr="000549BE" w14:paraId="358E7335" w14:textId="77777777" w:rsidTr="000A5983">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C2502E8" w14:textId="67CB98C0" w:rsidR="00A834B4" w:rsidRPr="005773E3" w:rsidRDefault="00A834B4" w:rsidP="00C008EA">
            <w:pPr>
              <w:widowControl w:val="0"/>
              <w:spacing w:before="60" w:after="60" w:line="276" w:lineRule="auto"/>
              <w:jc w:val="center"/>
            </w:pPr>
            <w:r w:rsidRPr="005773E3">
              <w:t>5.3</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CEF6C9" w14:textId="41FBB9A1" w:rsidR="00A834B4" w:rsidRPr="005773E3" w:rsidRDefault="00A834B4" w:rsidP="002A4A1C">
            <w:pPr>
              <w:widowControl w:val="0"/>
              <w:spacing w:after="80" w:line="259" w:lineRule="auto"/>
            </w:pPr>
            <w:r w:rsidRPr="005773E3">
              <w:t>Have the ability to input survey questions into invitation emails, with complete control over email templates and text.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DE64A6" w14:textId="1092C7CC"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C7EFCC" w14:textId="58F6EE1E"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47477D" w14:textId="6BCDA662" w:rsidR="00A834B4" w:rsidRPr="005773E3" w:rsidRDefault="00A834B4" w:rsidP="00BC3642">
            <w:pPr>
              <w:widowControl w:val="0"/>
              <w:spacing w:after="80" w:line="259" w:lineRule="auto"/>
              <w:jc w:val="center"/>
            </w:pPr>
            <w:r w:rsidRPr="005773E3">
              <w:t>5%</w:t>
            </w:r>
          </w:p>
        </w:tc>
      </w:tr>
      <w:tr w:rsidR="00A834B4" w:rsidRPr="000549BE" w14:paraId="7CCB23A5" w14:textId="77777777" w:rsidTr="00361BDA">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07D66D0" w14:textId="1AE2FAFB" w:rsidR="00A834B4" w:rsidRPr="005773E3" w:rsidRDefault="00A834B4" w:rsidP="00C008EA">
            <w:pPr>
              <w:widowControl w:val="0"/>
              <w:spacing w:before="60" w:after="60" w:line="276" w:lineRule="auto"/>
              <w:jc w:val="center"/>
            </w:pPr>
            <w:r w:rsidRPr="005773E3">
              <w:t>5.4</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EE8457" w14:textId="3D9C919C" w:rsidR="00A834B4" w:rsidRPr="005773E3" w:rsidRDefault="00A834B4" w:rsidP="002A4A1C">
            <w:pPr>
              <w:widowControl w:val="0"/>
              <w:spacing w:after="80" w:line="259" w:lineRule="auto"/>
            </w:pPr>
            <w:r w:rsidRPr="005773E3">
              <w:t>Create surveys with easy skip logic functionality, question conditions, branching and question piping.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57D293" w14:textId="058E2DF2" w:rsidR="00A834B4" w:rsidRPr="005773E3" w:rsidRDefault="00A834B4" w:rsidP="00BC3642">
            <w:pPr>
              <w:widowControl w:val="0"/>
              <w:spacing w:after="80" w:line="259" w:lineRule="auto"/>
              <w:ind w:left="0"/>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362A7E" w14:textId="77559BD1"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08FC7E" w14:textId="793BCDA2" w:rsidR="00A834B4" w:rsidRPr="005773E3" w:rsidRDefault="00A834B4" w:rsidP="00BC3642">
            <w:pPr>
              <w:widowControl w:val="0"/>
              <w:spacing w:after="80" w:line="259" w:lineRule="auto"/>
              <w:jc w:val="center"/>
            </w:pPr>
            <w:r w:rsidRPr="005773E3">
              <w:t>5%</w:t>
            </w:r>
          </w:p>
        </w:tc>
      </w:tr>
      <w:tr w:rsidR="00A834B4" w:rsidRPr="000549BE" w14:paraId="56793AE1" w14:textId="77777777" w:rsidTr="00C73751">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CFA1775" w14:textId="533B72ED" w:rsidR="00A834B4" w:rsidRPr="005773E3" w:rsidRDefault="00A834B4" w:rsidP="00C008EA">
            <w:pPr>
              <w:widowControl w:val="0"/>
              <w:spacing w:before="60" w:after="60" w:line="276" w:lineRule="auto"/>
              <w:jc w:val="center"/>
            </w:pPr>
            <w:r w:rsidRPr="005773E3">
              <w:t>5.5</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77CAA8" w14:textId="4FD2A86B" w:rsidR="00A834B4" w:rsidRPr="005773E3" w:rsidRDefault="00A834B4" w:rsidP="002A4A1C">
            <w:pPr>
              <w:widowControl w:val="0"/>
              <w:spacing w:after="80" w:line="259" w:lineRule="auto"/>
            </w:pPr>
            <w:r w:rsidRPr="005773E3">
              <w:t xml:space="preserve">Be able to preview questions/pages of </w:t>
            </w:r>
            <w:r w:rsidRPr="005773E3">
              <w:lastRenderedPageBreak/>
              <w:t>surveys during the designing of surveys.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A66F2B" w14:textId="1934AE36" w:rsidR="00A834B4" w:rsidRPr="005773E3" w:rsidRDefault="00A834B4" w:rsidP="00BC3642">
            <w:pPr>
              <w:widowControl w:val="0"/>
              <w:spacing w:after="80" w:line="259" w:lineRule="auto"/>
              <w:jc w:val="center"/>
            </w:pPr>
            <w:r w:rsidRPr="005773E3">
              <w:lastRenderedPageBreak/>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379E6" w14:textId="5CE3524C"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6825A7" w14:textId="42987F29" w:rsidR="00A834B4" w:rsidRPr="005773E3" w:rsidRDefault="00A834B4" w:rsidP="00BC3642">
            <w:pPr>
              <w:widowControl w:val="0"/>
              <w:spacing w:after="80" w:line="259" w:lineRule="auto"/>
              <w:jc w:val="center"/>
            </w:pPr>
            <w:r w:rsidRPr="005773E3">
              <w:t>5%</w:t>
            </w:r>
          </w:p>
        </w:tc>
      </w:tr>
      <w:tr w:rsidR="00A834B4" w:rsidRPr="000549BE" w14:paraId="41349A3E" w14:textId="77777777" w:rsidTr="00E369B0">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3D4AEC8" w14:textId="3A031166" w:rsidR="00A834B4" w:rsidRPr="005773E3" w:rsidRDefault="00A834B4" w:rsidP="00C008EA">
            <w:pPr>
              <w:widowControl w:val="0"/>
              <w:spacing w:before="60" w:after="60" w:line="276" w:lineRule="auto"/>
              <w:jc w:val="center"/>
            </w:pPr>
            <w:r w:rsidRPr="005773E3">
              <w:t>5.6</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1986AB" w14:textId="40F047B1" w:rsidR="00A834B4" w:rsidRPr="005773E3" w:rsidRDefault="00A834B4" w:rsidP="002A4A1C">
            <w:pPr>
              <w:widowControl w:val="0"/>
              <w:spacing w:after="80" w:line="259" w:lineRule="auto"/>
            </w:pPr>
            <w:r w:rsidRPr="005773E3">
              <w:t>Allow for easy upload of multiple customer contact records.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5018C0" w14:textId="6E04C292"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D2544C" w14:textId="0CEF74EE"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F89338" w14:textId="5A9BC261" w:rsidR="00A834B4" w:rsidRPr="005773E3" w:rsidRDefault="00A834B4" w:rsidP="00BC3642">
            <w:pPr>
              <w:widowControl w:val="0"/>
              <w:spacing w:after="80" w:line="259" w:lineRule="auto"/>
              <w:jc w:val="center"/>
            </w:pPr>
            <w:r w:rsidRPr="005773E3">
              <w:t>5%</w:t>
            </w:r>
          </w:p>
        </w:tc>
      </w:tr>
      <w:tr w:rsidR="00A834B4" w:rsidRPr="000549BE" w14:paraId="41CA9C7D" w14:textId="77777777" w:rsidTr="00E801F1">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A0E20A1" w14:textId="471AA00E" w:rsidR="00A834B4" w:rsidRPr="005773E3" w:rsidRDefault="00A834B4" w:rsidP="00C008EA">
            <w:pPr>
              <w:widowControl w:val="0"/>
              <w:spacing w:before="60" w:after="60" w:line="276" w:lineRule="auto"/>
              <w:jc w:val="center"/>
            </w:pPr>
            <w:r w:rsidRPr="005773E3">
              <w:t>5.7</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786FEA" w14:textId="2CB33B2F" w:rsidR="00A834B4" w:rsidRPr="005773E3" w:rsidRDefault="00A834B4" w:rsidP="002A4A1C">
            <w:pPr>
              <w:widowControl w:val="0"/>
              <w:spacing w:after="80" w:line="259" w:lineRule="auto"/>
            </w:pPr>
            <w:r w:rsidRPr="005773E3">
              <w:t>Be able to send surveys from CCS mailbox addresses and URLs.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6A3F32" w14:textId="7F04C968"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073D2D" w14:textId="73D9E86D"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C2C348" w14:textId="7DEBD3DF" w:rsidR="00A834B4" w:rsidRPr="005773E3" w:rsidRDefault="00A834B4" w:rsidP="00BC3642">
            <w:pPr>
              <w:widowControl w:val="0"/>
              <w:spacing w:after="80" w:line="259" w:lineRule="auto"/>
              <w:jc w:val="center"/>
            </w:pPr>
            <w:r w:rsidRPr="005773E3">
              <w:t>5%</w:t>
            </w:r>
          </w:p>
        </w:tc>
      </w:tr>
      <w:tr w:rsidR="00A834B4" w:rsidRPr="000549BE" w14:paraId="225FE5F4" w14:textId="77777777" w:rsidTr="00DE1CB4">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4E24081" w14:textId="29BDB497" w:rsidR="00A834B4" w:rsidRPr="005773E3" w:rsidRDefault="00A834B4" w:rsidP="00C008EA">
            <w:pPr>
              <w:widowControl w:val="0"/>
              <w:spacing w:before="60" w:after="60" w:line="276" w:lineRule="auto"/>
              <w:jc w:val="center"/>
            </w:pPr>
            <w:r w:rsidRPr="005773E3">
              <w:t>5.8</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A5E537" w14:textId="636B38E2" w:rsidR="00A834B4" w:rsidRPr="005773E3" w:rsidRDefault="00A834B4" w:rsidP="002A4A1C">
            <w:pPr>
              <w:widowControl w:val="0"/>
              <w:spacing w:after="80" w:line="259" w:lineRule="auto"/>
            </w:pPr>
            <w:r w:rsidRPr="005773E3">
              <w:t>Customers must be able to submit responses via mobile devices/interfaces and web browsers. The survey software must have the ability to adapt for use on websites (i.e. the ability for the survey to ‘pop up’ on a webpage).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575FD3" w14:textId="76BB4EFD"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03EA42" w14:textId="179942DF"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3EC031" w14:textId="0C8700C5" w:rsidR="00A834B4" w:rsidRPr="005773E3" w:rsidRDefault="00A834B4" w:rsidP="00BC3642">
            <w:pPr>
              <w:widowControl w:val="0"/>
              <w:spacing w:after="80" w:line="259" w:lineRule="auto"/>
              <w:jc w:val="center"/>
            </w:pPr>
            <w:r w:rsidRPr="005773E3">
              <w:t>5%</w:t>
            </w:r>
          </w:p>
        </w:tc>
      </w:tr>
      <w:tr w:rsidR="00A834B4" w:rsidRPr="000549BE" w14:paraId="390A9430" w14:textId="77777777" w:rsidTr="00B53382">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44DEEDA" w14:textId="43CAA19D" w:rsidR="00A834B4" w:rsidRPr="005773E3" w:rsidRDefault="00A834B4" w:rsidP="00C008EA">
            <w:pPr>
              <w:widowControl w:val="0"/>
              <w:spacing w:before="60" w:after="60" w:line="276" w:lineRule="auto"/>
              <w:jc w:val="center"/>
            </w:pPr>
            <w:r w:rsidRPr="005773E3">
              <w:t>5.9</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2B4B4A" w14:textId="4F0B4EEC" w:rsidR="00A834B4" w:rsidRPr="005773E3" w:rsidRDefault="00A834B4" w:rsidP="002A4A1C">
            <w:pPr>
              <w:widowControl w:val="0"/>
              <w:spacing w:after="80" w:line="259" w:lineRule="auto"/>
            </w:pPr>
            <w:r w:rsidRPr="005773E3">
              <w:t>Store and save partial completion of a customer’s response to enable surveys to be returned to at a later date.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F41EB7" w14:textId="57BAFC61"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4B1B3D" w14:textId="007B35BE"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60B4F3" w14:textId="46CBECE8" w:rsidR="00A834B4" w:rsidRPr="005773E3" w:rsidRDefault="00A834B4" w:rsidP="00BC3642">
            <w:pPr>
              <w:widowControl w:val="0"/>
              <w:spacing w:after="80" w:line="259" w:lineRule="auto"/>
              <w:jc w:val="center"/>
            </w:pPr>
            <w:r w:rsidRPr="005773E3">
              <w:t>5%</w:t>
            </w:r>
          </w:p>
        </w:tc>
      </w:tr>
      <w:tr w:rsidR="00A834B4" w:rsidRPr="000549BE" w14:paraId="0D33680C" w14:textId="77777777" w:rsidTr="00B15A48">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AFB9E3E" w14:textId="507A3503" w:rsidR="00A834B4" w:rsidRPr="005773E3" w:rsidRDefault="00A834B4" w:rsidP="00C008EA">
            <w:pPr>
              <w:widowControl w:val="0"/>
              <w:spacing w:before="60" w:after="60" w:line="276" w:lineRule="auto"/>
              <w:jc w:val="center"/>
            </w:pPr>
            <w:r w:rsidRPr="005773E3">
              <w:t>5.10</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9DF406" w14:textId="77777777" w:rsidR="00A834B4" w:rsidRPr="005773E3" w:rsidRDefault="00A834B4" w:rsidP="00D12CF4">
            <w:pPr>
              <w:widowControl w:val="0"/>
              <w:spacing w:before="60" w:after="60" w:line="276" w:lineRule="auto"/>
              <w:ind w:left="0"/>
            </w:pPr>
            <w:r w:rsidRPr="005773E3">
              <w:t>The survey software meets Government accessibility requirements.</w:t>
            </w:r>
          </w:p>
          <w:p w14:paraId="0F0696BB" w14:textId="68989CB1" w:rsidR="00A834B4" w:rsidRPr="005773E3" w:rsidRDefault="00A834B4" w:rsidP="002A4A1C">
            <w:pPr>
              <w:widowControl w:val="0"/>
              <w:spacing w:after="80" w:line="259"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D13730" w14:textId="7FFB630D"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3EE935" w14:textId="7D6AC986"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8555A4" w14:textId="4C0D6AB9" w:rsidR="00A834B4" w:rsidRPr="005773E3" w:rsidRDefault="00A834B4" w:rsidP="00BC3642">
            <w:pPr>
              <w:widowControl w:val="0"/>
              <w:spacing w:after="80" w:line="259" w:lineRule="auto"/>
              <w:jc w:val="center"/>
            </w:pPr>
            <w:r w:rsidRPr="005773E3">
              <w:t>5%</w:t>
            </w:r>
          </w:p>
        </w:tc>
      </w:tr>
      <w:tr w:rsidR="00BE71DD" w:rsidRPr="000549BE" w14:paraId="66F8C350" w14:textId="77777777" w:rsidTr="00BF5A6D">
        <w:tc>
          <w:tcPr>
            <w:tcW w:w="10490"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tcMar>
              <w:top w:w="100" w:type="dxa"/>
              <w:left w:w="100" w:type="dxa"/>
              <w:bottom w:w="100" w:type="dxa"/>
              <w:right w:w="100" w:type="dxa"/>
            </w:tcMar>
          </w:tcPr>
          <w:p w14:paraId="5FC36B50" w14:textId="136E7891" w:rsidR="00BE71DD" w:rsidRPr="005773E3" w:rsidRDefault="00BE71DD" w:rsidP="00105DA3">
            <w:pPr>
              <w:widowControl w:val="0"/>
              <w:spacing w:after="80" w:line="259" w:lineRule="auto"/>
              <w:rPr>
                <w:b/>
              </w:rPr>
            </w:pPr>
            <w:r w:rsidRPr="005773E3">
              <w:rPr>
                <w:b/>
                <w:color w:val="FFFFFF" w:themeColor="background1"/>
              </w:rPr>
              <w:t>Integration</w:t>
            </w:r>
            <w:r w:rsidR="00D1098C" w:rsidRPr="005773E3">
              <w:rPr>
                <w:b/>
                <w:color w:val="FFFFFF" w:themeColor="background1"/>
              </w:rPr>
              <w:t xml:space="preserve"> with Salesforce </w:t>
            </w:r>
          </w:p>
        </w:tc>
      </w:tr>
      <w:tr w:rsidR="00A834B4" w:rsidRPr="000549BE" w14:paraId="6975B3D1" w14:textId="77777777" w:rsidTr="00B50C15">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94D8B96" w14:textId="13BC6EE1" w:rsidR="00A834B4" w:rsidRPr="005773E3" w:rsidRDefault="00A834B4" w:rsidP="00C008EA">
            <w:pPr>
              <w:widowControl w:val="0"/>
              <w:spacing w:before="60" w:after="60" w:line="276" w:lineRule="auto"/>
              <w:jc w:val="center"/>
            </w:pPr>
            <w:r w:rsidRPr="005773E3">
              <w:t>5.11</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776C8D" w14:textId="537DEEB5" w:rsidR="00A834B4" w:rsidRPr="005773E3" w:rsidRDefault="00A834B4" w:rsidP="003066D4">
            <w:pPr>
              <w:widowControl w:val="0"/>
              <w:spacing w:after="80" w:line="259" w:lineRule="auto"/>
            </w:pPr>
            <w:r w:rsidRPr="005773E3">
              <w:t>Be able to integrate with Salesforce by using customer</w:t>
            </w:r>
            <w:r w:rsidR="003066D4" w:rsidRPr="005773E3">
              <w:t>’</w:t>
            </w:r>
            <w:r w:rsidRPr="005773E3">
              <w:t>s email address, contact name and other contact information to match returned responses.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8C5AF3" w14:textId="320EF157" w:rsidR="00A834B4" w:rsidRPr="005773E3" w:rsidRDefault="00A834B4" w:rsidP="00BC3642">
            <w:pPr>
              <w:widowControl w:val="0"/>
              <w:spacing w:after="80" w:line="259" w:lineRule="auto"/>
              <w:jc w:val="center"/>
            </w:pPr>
            <w:r w:rsidRPr="005773E3">
              <w:t>75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8A14B0" w14:textId="45E31ABE"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4879CF" w14:textId="40CA6975" w:rsidR="00A834B4" w:rsidRPr="005773E3" w:rsidRDefault="00A834B4" w:rsidP="00BC3642">
            <w:pPr>
              <w:widowControl w:val="0"/>
              <w:spacing w:after="80" w:line="259" w:lineRule="auto"/>
              <w:jc w:val="center"/>
            </w:pPr>
            <w:r w:rsidRPr="005773E3">
              <w:t>5%</w:t>
            </w:r>
          </w:p>
        </w:tc>
      </w:tr>
      <w:tr w:rsidR="00A834B4" w:rsidRPr="000549BE" w14:paraId="67B5334A" w14:textId="77777777" w:rsidTr="00024607">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3804CEA" w14:textId="5CE1AF60" w:rsidR="00A834B4" w:rsidRPr="005773E3" w:rsidRDefault="00A834B4" w:rsidP="00C008EA">
            <w:pPr>
              <w:widowControl w:val="0"/>
              <w:spacing w:before="60" w:after="60" w:line="276" w:lineRule="auto"/>
              <w:jc w:val="center"/>
            </w:pPr>
            <w:r w:rsidRPr="005773E3">
              <w:t>5.12</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31789C" w14:textId="45032519" w:rsidR="00A834B4" w:rsidRPr="005773E3" w:rsidRDefault="00A834B4" w:rsidP="002A4A1C">
            <w:pPr>
              <w:widowControl w:val="0"/>
              <w:spacing w:after="80" w:line="259" w:lineRule="auto"/>
            </w:pPr>
            <w:r w:rsidRPr="005773E3">
              <w:t>Be able to prepopulate surveys with customer information from data stored in Salesforce.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ECB031" w14:textId="333BB7CA" w:rsidR="00A834B4" w:rsidRPr="005773E3" w:rsidRDefault="00A834B4" w:rsidP="00BC3642">
            <w:pPr>
              <w:widowControl w:val="0"/>
              <w:spacing w:after="80" w:line="259" w:lineRule="auto"/>
              <w:jc w:val="center"/>
            </w:pPr>
            <w:r w:rsidRPr="005773E3">
              <w:t>75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30387F" w14:textId="7CE78931"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F41ACF" w14:textId="786CACB3" w:rsidR="00A834B4" w:rsidRPr="005773E3" w:rsidRDefault="00A834B4" w:rsidP="00BC3642">
            <w:pPr>
              <w:widowControl w:val="0"/>
              <w:spacing w:after="80" w:line="259" w:lineRule="auto"/>
              <w:jc w:val="center"/>
            </w:pPr>
            <w:r w:rsidRPr="005773E3">
              <w:t>5%</w:t>
            </w:r>
          </w:p>
        </w:tc>
      </w:tr>
      <w:tr w:rsidR="00A834B4" w:rsidRPr="000549BE" w14:paraId="4ABEF850" w14:textId="77777777" w:rsidTr="00B93640">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722F246" w14:textId="311EDC09" w:rsidR="00A834B4" w:rsidRPr="005773E3" w:rsidRDefault="00A834B4" w:rsidP="00C008EA">
            <w:pPr>
              <w:widowControl w:val="0"/>
              <w:spacing w:before="60" w:after="60" w:line="276" w:lineRule="auto"/>
              <w:jc w:val="center"/>
            </w:pPr>
            <w:r w:rsidRPr="005773E3">
              <w:t>5.13</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B1AAE5" w14:textId="05FE62AE" w:rsidR="00A834B4" w:rsidRPr="005773E3" w:rsidRDefault="00A834B4" w:rsidP="002A4A1C">
            <w:pPr>
              <w:widowControl w:val="0"/>
              <w:spacing w:after="80" w:line="259" w:lineRule="auto"/>
            </w:pPr>
            <w:r w:rsidRPr="005773E3">
              <w:t>Synchronise data from survey responses back into customer records in Salesforce, with the ability to monitor for successes and failures.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F5F14E" w14:textId="5389F40D" w:rsidR="00A834B4" w:rsidRPr="005773E3" w:rsidRDefault="00A834B4" w:rsidP="00BC3642">
            <w:pPr>
              <w:widowControl w:val="0"/>
              <w:spacing w:after="80" w:line="259" w:lineRule="auto"/>
              <w:jc w:val="center"/>
            </w:pPr>
            <w:r w:rsidRPr="005773E3">
              <w:t>75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36F635" w14:textId="5B98189A"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9023ED" w14:textId="7D77896A" w:rsidR="00A834B4" w:rsidRPr="005773E3" w:rsidRDefault="00A834B4" w:rsidP="00BC3642">
            <w:pPr>
              <w:widowControl w:val="0"/>
              <w:spacing w:after="80" w:line="259" w:lineRule="auto"/>
              <w:jc w:val="center"/>
            </w:pPr>
            <w:r w:rsidRPr="005773E3">
              <w:t>5%</w:t>
            </w:r>
          </w:p>
        </w:tc>
      </w:tr>
      <w:tr w:rsidR="00A834B4" w:rsidRPr="000549BE" w14:paraId="59AEEC77" w14:textId="77777777" w:rsidTr="00484BEF">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B48FE44" w14:textId="4E6523D4" w:rsidR="00A834B4" w:rsidRPr="005773E3" w:rsidRDefault="00A834B4" w:rsidP="00C008EA">
            <w:pPr>
              <w:widowControl w:val="0"/>
              <w:spacing w:before="60" w:after="60" w:line="276" w:lineRule="auto"/>
              <w:jc w:val="center"/>
            </w:pPr>
            <w:r w:rsidRPr="005773E3">
              <w:t>5.14</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3476D5" w14:textId="502F4777" w:rsidR="00A834B4" w:rsidRPr="005773E3" w:rsidRDefault="00A834B4" w:rsidP="002A4A1C">
            <w:pPr>
              <w:widowControl w:val="0"/>
              <w:spacing w:after="80" w:line="259" w:lineRule="auto"/>
            </w:pPr>
            <w:r w:rsidRPr="005773E3">
              <w:t xml:space="preserve">Automatically and manually trigger surveys based on multiple interactions for any action, report or workflow within Salesforce or other CCS systems, i.e. on </w:t>
            </w:r>
            <w:r w:rsidRPr="005773E3">
              <w:lastRenderedPageBreak/>
              <w:t>delivery of a service or closure of an enquiry.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BF97AE" w14:textId="036B19C6" w:rsidR="00A834B4" w:rsidRPr="005773E3" w:rsidRDefault="00A834B4" w:rsidP="00BC3642">
            <w:pPr>
              <w:widowControl w:val="0"/>
              <w:spacing w:after="80" w:line="259" w:lineRule="auto"/>
              <w:jc w:val="center"/>
            </w:pPr>
            <w:r w:rsidRPr="005773E3">
              <w:lastRenderedPageBreak/>
              <w:t>75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2AC0F0" w14:textId="0F01F067"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3858AF" w14:textId="0B36BFCF" w:rsidR="00A834B4" w:rsidRPr="005773E3" w:rsidRDefault="00A834B4" w:rsidP="00BC3642">
            <w:pPr>
              <w:widowControl w:val="0"/>
              <w:spacing w:after="80" w:line="259" w:lineRule="auto"/>
              <w:jc w:val="center"/>
            </w:pPr>
            <w:r w:rsidRPr="005773E3">
              <w:t>5%</w:t>
            </w:r>
          </w:p>
        </w:tc>
      </w:tr>
      <w:tr w:rsidR="00A834B4" w:rsidRPr="000549BE" w14:paraId="5087D9DC" w14:textId="77777777" w:rsidTr="0019736F">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6B28898" w14:textId="7F8EB94B" w:rsidR="00A834B4" w:rsidRPr="005773E3" w:rsidRDefault="00A834B4" w:rsidP="00C008EA">
            <w:pPr>
              <w:widowControl w:val="0"/>
              <w:spacing w:before="60" w:after="60" w:line="276" w:lineRule="auto"/>
              <w:jc w:val="center"/>
            </w:pPr>
            <w:r w:rsidRPr="005773E3">
              <w:t>5.15</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C3E0ED" w14:textId="2D042DE9" w:rsidR="00A834B4" w:rsidRPr="005773E3" w:rsidRDefault="00A834B4" w:rsidP="002A4A1C">
            <w:pPr>
              <w:widowControl w:val="0"/>
              <w:spacing w:after="80" w:line="259" w:lineRule="auto"/>
            </w:pPr>
            <w:r w:rsidRPr="005773E3">
              <w:t>Create and issue real time email alerts for specific responses (e.g. low responses) to any email address.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98D2D8" w14:textId="38D0783B" w:rsidR="00A834B4" w:rsidRPr="005773E3" w:rsidRDefault="00A834B4" w:rsidP="00BC3642">
            <w:pPr>
              <w:widowControl w:val="0"/>
              <w:spacing w:after="80" w:line="259" w:lineRule="auto"/>
              <w:jc w:val="center"/>
            </w:pPr>
            <w:r w:rsidRPr="005773E3">
              <w:t>75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DD6DC7" w14:textId="090A6DFE"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C945CE" w14:textId="67E87D5E" w:rsidR="00A834B4" w:rsidRPr="005773E3" w:rsidRDefault="00A834B4" w:rsidP="00BC3642">
            <w:pPr>
              <w:widowControl w:val="0"/>
              <w:spacing w:after="80" w:line="259" w:lineRule="auto"/>
              <w:jc w:val="center"/>
            </w:pPr>
            <w:r w:rsidRPr="005773E3">
              <w:t>5%</w:t>
            </w:r>
          </w:p>
        </w:tc>
      </w:tr>
      <w:tr w:rsidR="00D1098C" w:rsidRPr="000549BE" w14:paraId="6406BE2D" w14:textId="77777777" w:rsidTr="00BF5A6D">
        <w:tc>
          <w:tcPr>
            <w:tcW w:w="10490"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tcMar>
              <w:top w:w="100" w:type="dxa"/>
              <w:left w:w="100" w:type="dxa"/>
              <w:bottom w:w="100" w:type="dxa"/>
              <w:right w:w="100" w:type="dxa"/>
            </w:tcMar>
          </w:tcPr>
          <w:p w14:paraId="30AFD18C" w14:textId="13962184" w:rsidR="00D1098C" w:rsidRPr="005773E3" w:rsidRDefault="00DC6A4A" w:rsidP="00DC6A4A">
            <w:pPr>
              <w:widowControl w:val="0"/>
              <w:spacing w:after="80" w:line="259" w:lineRule="auto"/>
              <w:rPr>
                <w:b/>
                <w:color w:val="FFFFFF" w:themeColor="background1"/>
              </w:rPr>
            </w:pPr>
            <w:r w:rsidRPr="005773E3">
              <w:rPr>
                <w:b/>
                <w:color w:val="FFFFFF" w:themeColor="background1"/>
              </w:rPr>
              <w:t xml:space="preserve">Reporting </w:t>
            </w:r>
          </w:p>
        </w:tc>
      </w:tr>
      <w:tr w:rsidR="00A834B4" w:rsidRPr="000549BE" w14:paraId="497E988B" w14:textId="77777777" w:rsidTr="006E105D">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591EC4EB" w14:textId="61EBD4FC" w:rsidR="00A834B4" w:rsidRPr="005773E3" w:rsidRDefault="00A834B4" w:rsidP="00C008EA">
            <w:pPr>
              <w:widowControl w:val="0"/>
              <w:spacing w:before="60" w:after="60" w:line="276" w:lineRule="auto"/>
              <w:jc w:val="center"/>
            </w:pPr>
            <w:r w:rsidRPr="005773E3">
              <w:t>5.16</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96BE2C" w14:textId="648B74CD" w:rsidR="00A834B4" w:rsidRPr="005773E3" w:rsidRDefault="00A834B4" w:rsidP="002A4A1C">
            <w:pPr>
              <w:widowControl w:val="0"/>
              <w:spacing w:after="80" w:line="259" w:lineRule="auto"/>
            </w:pPr>
            <w:r w:rsidRPr="005773E3">
              <w:t>All reporting to be available in real time, including responses fed back in real time to enable CCS to view any data at any given time.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0A598D" w14:textId="4641A332"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1A5F92" w14:textId="1648DF91"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D14CDE" w14:textId="4BE01BBF" w:rsidR="00A834B4" w:rsidRPr="005773E3" w:rsidRDefault="00A834B4" w:rsidP="00BC3642">
            <w:pPr>
              <w:widowControl w:val="0"/>
              <w:spacing w:after="80" w:line="259" w:lineRule="auto"/>
              <w:jc w:val="center"/>
            </w:pPr>
            <w:r w:rsidRPr="005773E3">
              <w:t>5%</w:t>
            </w:r>
          </w:p>
        </w:tc>
      </w:tr>
      <w:tr w:rsidR="00A834B4" w:rsidRPr="000549BE" w14:paraId="711786CA" w14:textId="77777777" w:rsidTr="001F19FF">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8AEF9AB" w14:textId="2BE95251" w:rsidR="00A834B4" w:rsidRPr="005773E3" w:rsidRDefault="00A834B4" w:rsidP="00C008EA">
            <w:pPr>
              <w:widowControl w:val="0"/>
              <w:spacing w:before="60" w:after="60" w:line="276" w:lineRule="auto"/>
              <w:jc w:val="center"/>
            </w:pPr>
            <w:r w:rsidRPr="005773E3">
              <w:t>5.17</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559C31" w14:textId="711A3DD4" w:rsidR="00A834B4" w:rsidRPr="005773E3" w:rsidRDefault="00A834B4" w:rsidP="002A4A1C">
            <w:pPr>
              <w:widowControl w:val="0"/>
              <w:spacing w:after="80" w:line="259" w:lineRule="auto"/>
            </w:pPr>
            <w:r w:rsidRPr="005773E3">
              <w:t>Be able to create and tailor reports, charts and dashboards on the data within the platform, with export functionality.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55BF98" w14:textId="2EAF1F9B"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A4021C" w14:textId="31C0CDE8"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F1DF7E" w14:textId="4D5094D5" w:rsidR="00A834B4" w:rsidRPr="005773E3" w:rsidRDefault="00A834B4" w:rsidP="00BC3642">
            <w:pPr>
              <w:widowControl w:val="0"/>
              <w:spacing w:after="80" w:line="259" w:lineRule="auto"/>
              <w:jc w:val="center"/>
            </w:pPr>
            <w:r w:rsidRPr="005773E3">
              <w:t>5%</w:t>
            </w:r>
          </w:p>
        </w:tc>
      </w:tr>
      <w:tr w:rsidR="00A834B4" w:rsidRPr="000549BE" w14:paraId="3789EC2D" w14:textId="77777777" w:rsidTr="005F7F74">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DAA92F8" w14:textId="22F1734C" w:rsidR="00A834B4" w:rsidRPr="005773E3" w:rsidRDefault="00A834B4" w:rsidP="00C008EA">
            <w:pPr>
              <w:widowControl w:val="0"/>
              <w:spacing w:before="60" w:after="60" w:line="276" w:lineRule="auto"/>
              <w:jc w:val="center"/>
            </w:pPr>
            <w:r w:rsidRPr="005773E3">
              <w:t>5.18</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209993" w14:textId="4B18E630" w:rsidR="00A834B4" w:rsidRPr="005773E3" w:rsidRDefault="00A834B4" w:rsidP="002A4A1C">
            <w:pPr>
              <w:widowControl w:val="0"/>
              <w:spacing w:after="80" w:line="259" w:lineRule="auto"/>
            </w:pPr>
            <w:r w:rsidRPr="005773E3">
              <w:t>Be able to analyse and export all reports and dashboards in either Excel, PDF or PowerPoint, including being able to provide access via links.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B06503" w14:textId="2020687E"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1FD7F1" w14:textId="6C963270"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AC06B3" w14:textId="532C3B89" w:rsidR="00A834B4" w:rsidRPr="005773E3" w:rsidRDefault="00A834B4" w:rsidP="00BC3642">
            <w:pPr>
              <w:widowControl w:val="0"/>
              <w:spacing w:after="80" w:line="259" w:lineRule="auto"/>
              <w:jc w:val="center"/>
            </w:pPr>
            <w:r w:rsidRPr="005773E3">
              <w:t>5%</w:t>
            </w:r>
          </w:p>
        </w:tc>
      </w:tr>
      <w:tr w:rsidR="00A834B4" w:rsidRPr="000549BE" w14:paraId="2AEEACDB" w14:textId="77777777" w:rsidTr="006F66AE">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1364A72" w14:textId="24A0FF53" w:rsidR="00A834B4" w:rsidRPr="005773E3" w:rsidRDefault="00A834B4" w:rsidP="00C008EA">
            <w:pPr>
              <w:widowControl w:val="0"/>
              <w:spacing w:before="60" w:after="60" w:line="276" w:lineRule="auto"/>
              <w:jc w:val="center"/>
            </w:pPr>
            <w:r w:rsidRPr="005773E3">
              <w:t>5.19</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B250C6" w14:textId="7B5A2B0B" w:rsidR="00A834B4" w:rsidRPr="005773E3" w:rsidRDefault="00A834B4" w:rsidP="002A4A1C">
            <w:pPr>
              <w:widowControl w:val="0"/>
              <w:spacing w:after="80" w:line="259" w:lineRule="auto"/>
            </w:pPr>
            <w:r w:rsidRPr="005773E3">
              <w:t>Be able to identify survey drop off points and response rates.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D1A62F" w14:textId="608B8F83"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E0FBEA" w14:textId="2B93A7A7"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2D2B9B" w14:textId="3ECD418C" w:rsidR="00A834B4" w:rsidRPr="005773E3" w:rsidRDefault="00A834B4" w:rsidP="00BC3642">
            <w:pPr>
              <w:widowControl w:val="0"/>
              <w:spacing w:after="80" w:line="259" w:lineRule="auto"/>
              <w:jc w:val="center"/>
            </w:pPr>
            <w:r w:rsidRPr="005773E3">
              <w:t>5%</w:t>
            </w:r>
          </w:p>
        </w:tc>
      </w:tr>
      <w:tr w:rsidR="00A834B4" w:rsidRPr="000549BE" w14:paraId="3BC9A485" w14:textId="77777777" w:rsidTr="00627EE3">
        <w:trPr>
          <w:trHeight w:val="582"/>
        </w:trPr>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90C184E" w14:textId="250B78A6" w:rsidR="00A834B4" w:rsidRPr="005773E3" w:rsidRDefault="00A834B4" w:rsidP="00C008EA">
            <w:pPr>
              <w:widowControl w:val="0"/>
              <w:spacing w:before="60" w:after="60" w:line="276" w:lineRule="auto"/>
              <w:jc w:val="center"/>
            </w:pPr>
            <w:r w:rsidRPr="005773E3">
              <w:t>5.20</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4EA2E8" w14:textId="1D14D653" w:rsidR="00A834B4" w:rsidRPr="005773E3" w:rsidRDefault="00A834B4" w:rsidP="002A4A1C">
            <w:pPr>
              <w:widowControl w:val="0"/>
              <w:spacing w:after="80" w:line="259" w:lineRule="auto"/>
            </w:pPr>
            <w:r w:rsidRPr="005773E3">
              <w:t>Ability to provide detailed text analytics.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CC7B31" w14:textId="45347097" w:rsidR="00A834B4" w:rsidRPr="005773E3" w:rsidRDefault="00A834B4" w:rsidP="00BC3642">
            <w:pPr>
              <w:widowControl w:val="0"/>
              <w:spacing w:after="80" w:line="259" w:lineRule="auto"/>
              <w:jc w:val="center"/>
            </w:pPr>
            <w:r w:rsidRPr="005773E3">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9EE9A2" w14:textId="71477AAD" w:rsidR="00A834B4" w:rsidRPr="005773E3" w:rsidRDefault="00A834B4" w:rsidP="00BC3642">
            <w:pPr>
              <w:widowControl w:val="0"/>
              <w:spacing w:after="80" w:line="259" w:lineRule="auto"/>
              <w:jc w:val="center"/>
            </w:pPr>
            <w:r w:rsidRPr="005773E3">
              <w:t>100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75B5BC" w14:textId="4BCEC750" w:rsidR="00A834B4" w:rsidRPr="005773E3" w:rsidRDefault="00A834B4" w:rsidP="00BC3642">
            <w:pPr>
              <w:widowControl w:val="0"/>
              <w:spacing w:after="80" w:line="259" w:lineRule="auto"/>
              <w:jc w:val="center"/>
            </w:pPr>
            <w:r w:rsidRPr="005773E3">
              <w:t>5%</w:t>
            </w:r>
          </w:p>
        </w:tc>
      </w:tr>
    </w:tbl>
    <w:p w14:paraId="34E68834" w14:textId="77777777" w:rsidR="000468F7" w:rsidRPr="000549BE" w:rsidRDefault="000468F7">
      <w:pPr>
        <w:widowControl w:val="0"/>
        <w:spacing w:line="276" w:lineRule="auto"/>
        <w:ind w:left="0"/>
        <w:jc w:val="both"/>
      </w:pPr>
    </w:p>
    <w:p w14:paraId="6CDC32C6" w14:textId="3A31FAC3" w:rsidR="000468F7" w:rsidRPr="000549BE" w:rsidRDefault="000468F7">
      <w:pPr>
        <w:widowControl w:val="0"/>
        <w:spacing w:line="276" w:lineRule="auto"/>
        <w:ind w:left="0"/>
        <w:jc w:val="both"/>
      </w:pPr>
      <w:bookmarkStart w:id="45" w:name="_26in1rg" w:colFirst="0" w:colLast="0"/>
      <w:bookmarkEnd w:id="45"/>
    </w:p>
    <w:tbl>
      <w:tblPr>
        <w:tblW w:w="1063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544"/>
        <w:gridCol w:w="1417"/>
        <w:gridCol w:w="1560"/>
        <w:gridCol w:w="1417"/>
        <w:gridCol w:w="1418"/>
      </w:tblGrid>
      <w:tr w:rsidR="000468F7" w:rsidRPr="000549BE" w14:paraId="24F4171C" w14:textId="77777777" w:rsidTr="009058B0">
        <w:trPr>
          <w:trHeight w:val="520"/>
        </w:trPr>
        <w:tc>
          <w:tcPr>
            <w:tcW w:w="10632" w:type="dxa"/>
            <w:gridSpan w:val="6"/>
            <w:shd w:val="clear" w:color="auto" w:fill="C6D9F1" w:themeFill="text2" w:themeFillTint="33"/>
            <w:tcMar>
              <w:top w:w="100" w:type="dxa"/>
              <w:left w:w="100" w:type="dxa"/>
              <w:bottom w:w="100" w:type="dxa"/>
              <w:right w:w="100" w:type="dxa"/>
            </w:tcMar>
          </w:tcPr>
          <w:p w14:paraId="2252DCDE" w14:textId="2BC866FD" w:rsidR="000468F7" w:rsidRPr="00D12CF4" w:rsidRDefault="00D12CF4" w:rsidP="004369B7">
            <w:pPr>
              <w:ind w:left="0"/>
              <w:rPr>
                <w:b/>
              </w:rPr>
            </w:pPr>
            <w:bookmarkStart w:id="46" w:name="_lnxbz9" w:colFirst="0" w:colLast="0"/>
            <w:bookmarkEnd w:id="46"/>
            <w:r>
              <w:rPr>
                <w:b/>
              </w:rPr>
              <w:t>QUESTIONNAIRE 6</w:t>
            </w:r>
            <w:r w:rsidR="002A4A1C" w:rsidRPr="000549BE">
              <w:rPr>
                <w:b/>
              </w:rPr>
              <w:t xml:space="preserve"> </w:t>
            </w:r>
            <w:r w:rsidR="00716F0D" w:rsidRPr="000549BE">
              <w:rPr>
                <w:b/>
              </w:rPr>
              <w:t>–</w:t>
            </w:r>
            <w:r w:rsidR="002A4A1C" w:rsidRPr="000549BE">
              <w:rPr>
                <w:b/>
              </w:rPr>
              <w:t xml:space="preserve"> </w:t>
            </w:r>
            <w:r w:rsidR="00E0255C" w:rsidRPr="000549BE">
              <w:rPr>
                <w:b/>
              </w:rPr>
              <w:t>COMMERCIAL</w:t>
            </w:r>
            <w:r w:rsidR="004369B7">
              <w:rPr>
                <w:b/>
              </w:rPr>
              <w:t xml:space="preserve">                                                            </w:t>
            </w:r>
            <w:r w:rsidR="00445E6D" w:rsidRPr="00D12CF4">
              <w:rPr>
                <w:b/>
              </w:rPr>
              <w:t>WEIGHTING</w:t>
            </w:r>
            <w:r w:rsidRPr="00D12CF4">
              <w:rPr>
                <w:b/>
              </w:rPr>
              <w:t>: 30</w:t>
            </w:r>
            <w:r w:rsidR="00445E6D" w:rsidRPr="00D12CF4">
              <w:rPr>
                <w:b/>
              </w:rPr>
              <w:t>%</w:t>
            </w:r>
            <w:r w:rsidR="0011229B" w:rsidRPr="00D12CF4">
              <w:rPr>
                <w:b/>
              </w:rPr>
              <w:br/>
            </w:r>
            <w:r w:rsidR="00716F0D" w:rsidRPr="00D12CF4">
              <w:rPr>
                <w:b/>
              </w:rPr>
              <w:t>Response Guidance</w:t>
            </w:r>
          </w:p>
          <w:p w14:paraId="6DA39860" w14:textId="0A43CD32" w:rsidR="00DC461E" w:rsidRPr="00D12CF4" w:rsidRDefault="00DC461E" w:rsidP="004369B7">
            <w:pPr>
              <w:ind w:left="0"/>
              <w:jc w:val="both"/>
              <w:rPr>
                <w:b/>
              </w:rPr>
            </w:pPr>
          </w:p>
          <w:p w14:paraId="5FEFE40C" w14:textId="24035AE3" w:rsidR="000468F7" w:rsidRPr="000549BE" w:rsidRDefault="0011229B" w:rsidP="00F32454">
            <w:pPr>
              <w:jc w:val="both"/>
            </w:pPr>
            <w:r w:rsidRPr="00D12CF4">
              <w:t>Potential Bidders must enter costs by uploading the relevant Attachment 4 - Price Schedule at the question level on the e-Sourcing event.</w:t>
            </w:r>
          </w:p>
          <w:p w14:paraId="110C916E" w14:textId="77777777" w:rsidR="000468F7" w:rsidRPr="000549BE" w:rsidRDefault="0011229B" w:rsidP="00F32454">
            <w:pPr>
              <w:jc w:val="both"/>
            </w:pPr>
            <w:r w:rsidRPr="000549BE">
              <w:t xml:space="preserve"> </w:t>
            </w:r>
          </w:p>
          <w:p w14:paraId="2A33E01C" w14:textId="77777777" w:rsidR="000468F7" w:rsidRPr="000549BE" w:rsidRDefault="0011229B" w:rsidP="00F32454">
            <w:pPr>
              <w:jc w:val="both"/>
            </w:pPr>
            <w:r w:rsidRPr="000549BE">
              <w:t>Prices should be submitted in pounds Sterling inclusive of any expenses but exclusive of VAT.</w:t>
            </w:r>
          </w:p>
          <w:p w14:paraId="23296006" w14:textId="77777777" w:rsidR="000468F7" w:rsidRPr="000549BE" w:rsidRDefault="0011229B" w:rsidP="00F32454">
            <w:pPr>
              <w:jc w:val="both"/>
            </w:pPr>
            <w:r w:rsidRPr="000549BE">
              <w:t xml:space="preserve"> </w:t>
            </w:r>
          </w:p>
          <w:p w14:paraId="7D258F36" w14:textId="43E4CD38" w:rsidR="000468F7" w:rsidRPr="000549BE" w:rsidRDefault="0011229B" w:rsidP="00F32454">
            <w:pPr>
              <w:jc w:val="both"/>
            </w:pPr>
            <w:r w:rsidRPr="000549BE">
              <w:t>Potential Bidders will be scored in accordance with the marking scheme at Section 2.</w:t>
            </w:r>
          </w:p>
        </w:tc>
      </w:tr>
      <w:tr w:rsidR="000468F7" w:rsidRPr="000549BE" w14:paraId="4D6B662D" w14:textId="77777777" w:rsidTr="009058B0">
        <w:tc>
          <w:tcPr>
            <w:tcW w:w="1276" w:type="dxa"/>
            <w:shd w:val="clear" w:color="auto" w:fill="C6D9F1" w:themeFill="text2" w:themeFillTint="33"/>
            <w:tcMar>
              <w:top w:w="100" w:type="dxa"/>
              <w:left w:w="100" w:type="dxa"/>
              <w:bottom w:w="100" w:type="dxa"/>
              <w:right w:w="100" w:type="dxa"/>
            </w:tcMar>
          </w:tcPr>
          <w:p w14:paraId="432756D4" w14:textId="192FE716" w:rsidR="000468F7" w:rsidRPr="004369B7" w:rsidRDefault="001734A5">
            <w:pPr>
              <w:widowControl w:val="0"/>
              <w:spacing w:after="80" w:line="259" w:lineRule="auto"/>
              <w:jc w:val="center"/>
              <w:rPr>
                <w:b/>
              </w:rPr>
            </w:pPr>
            <w:r w:rsidRPr="004369B7">
              <w:rPr>
                <w:b/>
              </w:rPr>
              <w:lastRenderedPageBreak/>
              <w:t>Question N</w:t>
            </w:r>
            <w:r w:rsidR="0011229B" w:rsidRPr="004369B7">
              <w:rPr>
                <w:b/>
              </w:rPr>
              <w:t>umber</w:t>
            </w:r>
          </w:p>
        </w:tc>
        <w:tc>
          <w:tcPr>
            <w:tcW w:w="3544" w:type="dxa"/>
            <w:shd w:val="clear" w:color="auto" w:fill="C6D9F1" w:themeFill="text2" w:themeFillTint="33"/>
            <w:tcMar>
              <w:top w:w="100" w:type="dxa"/>
              <w:left w:w="100" w:type="dxa"/>
              <w:bottom w:w="100" w:type="dxa"/>
              <w:right w:w="100" w:type="dxa"/>
            </w:tcMar>
          </w:tcPr>
          <w:p w14:paraId="573ACBB2" w14:textId="77777777" w:rsidR="000468F7" w:rsidRPr="004369B7" w:rsidRDefault="0011229B">
            <w:pPr>
              <w:widowControl w:val="0"/>
              <w:spacing w:after="80" w:line="259" w:lineRule="auto"/>
              <w:jc w:val="center"/>
              <w:rPr>
                <w:b/>
              </w:rPr>
            </w:pPr>
            <w:r w:rsidRPr="004369B7">
              <w:rPr>
                <w:b/>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0468F7" w:rsidRPr="004369B7" w:rsidRDefault="0011229B">
            <w:pPr>
              <w:widowControl w:val="0"/>
              <w:spacing w:after="80" w:line="259" w:lineRule="auto"/>
              <w:jc w:val="center"/>
              <w:rPr>
                <w:b/>
              </w:rPr>
            </w:pPr>
            <w:r w:rsidRPr="004369B7">
              <w:rPr>
                <w:b/>
              </w:rPr>
              <w:t>Your Response</w:t>
            </w:r>
          </w:p>
        </w:tc>
        <w:tc>
          <w:tcPr>
            <w:tcW w:w="156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181EADD" w14:textId="77777777" w:rsidR="000468F7" w:rsidRPr="004369B7" w:rsidRDefault="0011229B">
            <w:pPr>
              <w:widowControl w:val="0"/>
              <w:spacing w:after="80" w:line="259" w:lineRule="auto"/>
              <w:jc w:val="center"/>
              <w:rPr>
                <w:b/>
              </w:rPr>
            </w:pPr>
            <w:r w:rsidRPr="004369B7">
              <w:rPr>
                <w:b/>
              </w:rPr>
              <w:t>Minimum Acceptable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77777777" w:rsidR="000468F7" w:rsidRPr="004369B7" w:rsidRDefault="0011229B">
            <w:pPr>
              <w:widowControl w:val="0"/>
              <w:spacing w:after="80" w:line="259" w:lineRule="auto"/>
              <w:jc w:val="center"/>
              <w:rPr>
                <w:b/>
              </w:rPr>
            </w:pPr>
            <w:r w:rsidRPr="004369B7">
              <w:rPr>
                <w:b/>
              </w:rPr>
              <w:t>Maximum Available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5B298E63" w:rsidR="000468F7" w:rsidRPr="004369B7" w:rsidRDefault="00984DD0">
            <w:pPr>
              <w:widowControl w:val="0"/>
              <w:spacing w:after="80" w:line="259" w:lineRule="auto"/>
              <w:jc w:val="center"/>
              <w:rPr>
                <w:b/>
              </w:rPr>
            </w:pPr>
            <w:r w:rsidRPr="004369B7">
              <w:rPr>
                <w:b/>
              </w:rPr>
              <w:t xml:space="preserve">Weighting </w:t>
            </w:r>
          </w:p>
        </w:tc>
      </w:tr>
      <w:tr w:rsidR="000468F7" w:rsidRPr="000549BE" w14:paraId="79799C77" w14:textId="77777777" w:rsidTr="009058B0">
        <w:tc>
          <w:tcPr>
            <w:tcW w:w="1276" w:type="dxa"/>
            <w:shd w:val="clear" w:color="auto" w:fill="FFFFFF"/>
            <w:tcMar>
              <w:top w:w="100" w:type="dxa"/>
              <w:left w:w="100" w:type="dxa"/>
              <w:bottom w:w="100" w:type="dxa"/>
              <w:right w:w="100" w:type="dxa"/>
            </w:tcMar>
          </w:tcPr>
          <w:p w14:paraId="2C3BA643" w14:textId="07EBE65B" w:rsidR="000468F7" w:rsidRPr="000549BE" w:rsidRDefault="00982113" w:rsidP="003066D4">
            <w:pPr>
              <w:widowControl w:val="0"/>
              <w:spacing w:after="80" w:line="259" w:lineRule="auto"/>
              <w:jc w:val="center"/>
            </w:pPr>
            <w:r>
              <w:t>6</w:t>
            </w:r>
            <w:r w:rsidR="0011229B" w:rsidRPr="000549BE">
              <w:t>.1</w:t>
            </w:r>
          </w:p>
        </w:tc>
        <w:tc>
          <w:tcPr>
            <w:tcW w:w="3544" w:type="dxa"/>
            <w:shd w:val="clear" w:color="auto" w:fill="FFFFFF"/>
            <w:tcMar>
              <w:top w:w="100" w:type="dxa"/>
              <w:left w:w="100" w:type="dxa"/>
              <w:bottom w:w="100" w:type="dxa"/>
              <w:right w:w="100" w:type="dxa"/>
            </w:tcMar>
          </w:tcPr>
          <w:p w14:paraId="076630FC" w14:textId="360866F1" w:rsidR="000468F7" w:rsidRPr="000549BE" w:rsidRDefault="0011229B" w:rsidP="00CE08C5">
            <w:pPr>
              <w:widowControl w:val="0"/>
              <w:spacing w:before="60" w:after="80" w:line="259" w:lineRule="auto"/>
              <w:ind w:left="-28"/>
            </w:pPr>
            <w:r w:rsidRPr="000549BE">
              <w:t>Please confirm, by selecting ‘YES’ that you have attached a completed Price Schedule to the response to this question. In so doing, you are also conf</w:t>
            </w:r>
            <w:r w:rsidR="002A4A1C" w:rsidRPr="000549BE">
              <w:t xml:space="preserve">irming that prices offered are </w:t>
            </w:r>
            <w:r w:rsidR="002A4A1C" w:rsidRPr="00CE08C5">
              <w:t>inclusive of any expenses</w:t>
            </w:r>
            <w:r w:rsidRPr="00CE08C5">
              <w:t xml:space="preserve">, exclusive of VAT and firm for </w:t>
            </w:r>
            <w:r w:rsidR="002A4A1C" w:rsidRPr="00CE08C5">
              <w:t>the</w:t>
            </w:r>
            <w:r w:rsidRPr="00CE08C5">
              <w:t xml:space="preserve"> period following the</w:t>
            </w:r>
            <w:r w:rsidRPr="000549BE">
              <w:t xml:space="preserve"> Deadline for Submission</w:t>
            </w:r>
            <w:r w:rsidR="002A4A1C" w:rsidRPr="000549BE">
              <w:t xml:space="preserve"> as stated in the Attachment 1 - Bid Pack</w:t>
            </w:r>
            <w:r w:rsidRPr="000549BE">
              <w:t>.</w:t>
            </w:r>
          </w:p>
        </w:tc>
        <w:tc>
          <w:tcPr>
            <w:tcW w:w="1417" w:type="dxa"/>
            <w:shd w:val="clear" w:color="auto" w:fill="FFFFFF"/>
            <w:tcMar>
              <w:top w:w="100" w:type="dxa"/>
              <w:left w:w="100" w:type="dxa"/>
              <w:bottom w:w="100" w:type="dxa"/>
              <w:right w:w="100" w:type="dxa"/>
            </w:tcMar>
          </w:tcPr>
          <w:p w14:paraId="7671E273" w14:textId="77777777" w:rsidR="000468F7" w:rsidRPr="000549BE" w:rsidRDefault="0011229B" w:rsidP="002A4A1C">
            <w:pPr>
              <w:widowControl w:val="0"/>
              <w:spacing w:after="80" w:line="259" w:lineRule="auto"/>
            </w:pPr>
            <w:r w:rsidRPr="000549BE">
              <w:t>Yes/No</w:t>
            </w:r>
          </w:p>
          <w:p w14:paraId="0A094ABE" w14:textId="77777777" w:rsidR="000468F7" w:rsidRPr="000549BE" w:rsidRDefault="0011229B" w:rsidP="002A4A1C">
            <w:pPr>
              <w:widowControl w:val="0"/>
              <w:spacing w:after="80" w:line="259" w:lineRule="auto"/>
            </w:pPr>
            <w:r w:rsidRPr="000549BE">
              <w:t>Attachment</w:t>
            </w:r>
          </w:p>
        </w:tc>
        <w:tc>
          <w:tcPr>
            <w:tcW w:w="1560" w:type="dxa"/>
            <w:shd w:val="clear" w:color="auto" w:fill="FFFFFF"/>
            <w:tcMar>
              <w:top w:w="100" w:type="dxa"/>
              <w:left w:w="100" w:type="dxa"/>
              <w:bottom w:w="100" w:type="dxa"/>
              <w:right w:w="100" w:type="dxa"/>
            </w:tcMar>
          </w:tcPr>
          <w:p w14:paraId="21852355" w14:textId="6694F709" w:rsidR="000468F7" w:rsidRPr="000549BE" w:rsidRDefault="00BF5A6D" w:rsidP="003066D4">
            <w:pPr>
              <w:widowControl w:val="0"/>
              <w:spacing w:after="80" w:line="259" w:lineRule="auto"/>
              <w:jc w:val="center"/>
            </w:pPr>
            <w:r>
              <w:t>N/A</w:t>
            </w:r>
          </w:p>
        </w:tc>
        <w:tc>
          <w:tcPr>
            <w:tcW w:w="1417" w:type="dxa"/>
            <w:shd w:val="clear" w:color="auto" w:fill="FFFFFF"/>
            <w:tcMar>
              <w:top w:w="100" w:type="dxa"/>
              <w:left w:w="100" w:type="dxa"/>
              <w:bottom w:w="100" w:type="dxa"/>
              <w:right w:w="100" w:type="dxa"/>
            </w:tcMar>
          </w:tcPr>
          <w:p w14:paraId="0BA93239" w14:textId="01FB1776" w:rsidR="000468F7" w:rsidRPr="000549BE" w:rsidRDefault="003066D4" w:rsidP="003066D4">
            <w:pPr>
              <w:widowControl w:val="0"/>
              <w:spacing w:after="80" w:line="259" w:lineRule="auto"/>
              <w:jc w:val="center"/>
            </w:pPr>
            <w:r>
              <w:t>100%</w:t>
            </w:r>
          </w:p>
        </w:tc>
        <w:tc>
          <w:tcPr>
            <w:tcW w:w="1418" w:type="dxa"/>
            <w:shd w:val="clear" w:color="auto" w:fill="FFFFFF"/>
            <w:tcMar>
              <w:top w:w="100" w:type="dxa"/>
              <w:left w:w="100" w:type="dxa"/>
              <w:bottom w:w="100" w:type="dxa"/>
              <w:right w:w="100" w:type="dxa"/>
            </w:tcMar>
          </w:tcPr>
          <w:p w14:paraId="74F86CFA" w14:textId="508175AE" w:rsidR="000468F7" w:rsidRPr="000549BE" w:rsidRDefault="00BF5A6D" w:rsidP="003066D4">
            <w:pPr>
              <w:widowControl w:val="0"/>
              <w:spacing w:after="80" w:line="259" w:lineRule="auto"/>
              <w:jc w:val="center"/>
            </w:pPr>
            <w:r>
              <w:t>100%</w:t>
            </w:r>
          </w:p>
        </w:tc>
      </w:tr>
      <w:tr w:rsidR="000468F7" w:rsidRPr="000549BE" w14:paraId="5EF25C06" w14:textId="77777777" w:rsidTr="009058B0">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7485EE" w14:textId="57652E7A" w:rsidR="000468F7" w:rsidRPr="000549BE" w:rsidRDefault="00982113" w:rsidP="003066D4">
            <w:pPr>
              <w:widowControl w:val="0"/>
              <w:spacing w:after="80" w:line="259" w:lineRule="auto"/>
              <w:jc w:val="center"/>
            </w:pPr>
            <w:r>
              <w:t>6</w:t>
            </w:r>
            <w:r w:rsidR="0011229B" w:rsidRPr="000549BE">
              <w:t>.2</w:t>
            </w:r>
          </w:p>
        </w:tc>
        <w:tc>
          <w:tcPr>
            <w:tcW w:w="35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642C950" w14:textId="0FCA8BEF" w:rsidR="000468F7" w:rsidRPr="000549BE" w:rsidRDefault="0011229B" w:rsidP="00F32454">
            <w:pPr>
              <w:widowControl w:val="0"/>
              <w:spacing w:before="60" w:after="60" w:line="276" w:lineRule="auto"/>
              <w:rPr>
                <w:highlight w:val="yellow"/>
              </w:rPr>
            </w:pPr>
            <w:r w:rsidRPr="00CE08C5">
              <w:t>Please confirm, by selecting ‘YES’, that you have uploaded a formal, company-headed price quote for the items, in addition to completing Attachmen</w:t>
            </w:r>
            <w:r w:rsidR="004936A6" w:rsidRPr="00CE08C5">
              <w:t>t 4 - Price Schedule?’</w:t>
            </w:r>
          </w:p>
        </w:tc>
        <w:tc>
          <w:tcPr>
            <w:tcW w:w="1417" w:type="dxa"/>
            <w:shd w:val="clear" w:color="auto" w:fill="FFFFFF"/>
            <w:tcMar>
              <w:top w:w="100" w:type="dxa"/>
              <w:left w:w="100" w:type="dxa"/>
              <w:bottom w:w="100" w:type="dxa"/>
              <w:right w:w="100" w:type="dxa"/>
            </w:tcMar>
          </w:tcPr>
          <w:p w14:paraId="1B31D157" w14:textId="77777777" w:rsidR="000468F7" w:rsidRPr="000549BE" w:rsidRDefault="0011229B" w:rsidP="002A4A1C">
            <w:pPr>
              <w:widowControl w:val="0"/>
              <w:spacing w:after="80" w:line="259" w:lineRule="auto"/>
            </w:pPr>
            <w:r w:rsidRPr="000549BE">
              <w:t>Yes/No</w:t>
            </w:r>
          </w:p>
          <w:p w14:paraId="56E46DA9" w14:textId="77777777" w:rsidR="000468F7" w:rsidRPr="000549BE" w:rsidRDefault="0011229B" w:rsidP="002A4A1C">
            <w:pPr>
              <w:widowControl w:val="0"/>
              <w:spacing w:after="80" w:line="259" w:lineRule="auto"/>
            </w:pPr>
            <w:r w:rsidRPr="000549BE">
              <w:t>Attachment</w:t>
            </w:r>
          </w:p>
        </w:tc>
        <w:tc>
          <w:tcPr>
            <w:tcW w:w="1560" w:type="dxa"/>
            <w:shd w:val="clear" w:color="auto" w:fill="FFFFFF"/>
            <w:tcMar>
              <w:top w:w="100" w:type="dxa"/>
              <w:left w:w="100" w:type="dxa"/>
              <w:bottom w:w="100" w:type="dxa"/>
              <w:right w:w="100" w:type="dxa"/>
            </w:tcMar>
          </w:tcPr>
          <w:p w14:paraId="144FD286" w14:textId="77777777" w:rsidR="000468F7" w:rsidRPr="000549BE" w:rsidRDefault="000468F7" w:rsidP="002A4A1C">
            <w:pPr>
              <w:widowControl w:val="0"/>
              <w:spacing w:after="80" w:line="259" w:lineRule="auto"/>
            </w:pPr>
          </w:p>
        </w:tc>
        <w:tc>
          <w:tcPr>
            <w:tcW w:w="1417" w:type="dxa"/>
            <w:shd w:val="clear" w:color="auto" w:fill="FFFFFF"/>
            <w:tcMar>
              <w:top w:w="100" w:type="dxa"/>
              <w:left w:w="100" w:type="dxa"/>
              <w:bottom w:w="100" w:type="dxa"/>
              <w:right w:w="100" w:type="dxa"/>
            </w:tcMar>
          </w:tcPr>
          <w:p w14:paraId="554C2842" w14:textId="77777777" w:rsidR="000468F7" w:rsidRPr="000549BE" w:rsidRDefault="000468F7" w:rsidP="002A4A1C">
            <w:pPr>
              <w:widowControl w:val="0"/>
              <w:spacing w:after="80" w:line="259" w:lineRule="auto"/>
            </w:pPr>
          </w:p>
        </w:tc>
        <w:tc>
          <w:tcPr>
            <w:tcW w:w="1418" w:type="dxa"/>
            <w:shd w:val="clear" w:color="auto" w:fill="FFFFFF"/>
            <w:tcMar>
              <w:top w:w="100" w:type="dxa"/>
              <w:left w:w="100" w:type="dxa"/>
              <w:bottom w:w="100" w:type="dxa"/>
              <w:right w:w="100" w:type="dxa"/>
            </w:tcMar>
          </w:tcPr>
          <w:p w14:paraId="65B1540D" w14:textId="1C4942A7" w:rsidR="000468F7" w:rsidRPr="000549BE" w:rsidRDefault="00BF5A6D" w:rsidP="002A4A1C">
            <w:pPr>
              <w:widowControl w:val="0"/>
              <w:spacing w:after="80" w:line="259" w:lineRule="auto"/>
            </w:pPr>
            <w:r>
              <w:t>For info only</w:t>
            </w:r>
          </w:p>
        </w:tc>
      </w:tr>
    </w:tbl>
    <w:p w14:paraId="28F4F2FC" w14:textId="77777777" w:rsidR="000468F7" w:rsidRPr="000549BE" w:rsidRDefault="000468F7" w:rsidP="002A4A1C">
      <w:pPr>
        <w:spacing w:after="200" w:line="276" w:lineRule="auto"/>
        <w:ind w:left="0"/>
        <w:jc w:val="both"/>
      </w:pPr>
    </w:p>
    <w:p w14:paraId="2DED0A39" w14:textId="77777777" w:rsidR="000468F7" w:rsidRPr="00C56F97" w:rsidRDefault="0011229B" w:rsidP="00C56F97">
      <w:pPr>
        <w:pStyle w:val="Heading1"/>
        <w:numPr>
          <w:ilvl w:val="0"/>
          <w:numId w:val="13"/>
        </w:numPr>
        <w:rPr>
          <w:sz w:val="32"/>
          <w:szCs w:val="32"/>
        </w:rPr>
      </w:pPr>
      <w:bookmarkStart w:id="47" w:name="_35nkun2" w:colFirst="0" w:colLast="0"/>
      <w:bookmarkStart w:id="48" w:name="_1ksv4uv" w:colFirst="0" w:colLast="0"/>
      <w:bookmarkStart w:id="49" w:name="_44sinio" w:colFirst="0" w:colLast="0"/>
      <w:bookmarkStart w:id="50" w:name="_Toc535400819"/>
      <w:bookmarkEnd w:id="47"/>
      <w:bookmarkEnd w:id="48"/>
      <w:bookmarkEnd w:id="49"/>
      <w:r w:rsidRPr="00C56F97">
        <w:rPr>
          <w:sz w:val="32"/>
          <w:szCs w:val="32"/>
        </w:rPr>
        <w:lastRenderedPageBreak/>
        <w:t>Award Criteria</w:t>
      </w:r>
      <w:bookmarkEnd w:id="50"/>
    </w:p>
    <w:p w14:paraId="30BFF09C" w14:textId="269AC51F"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1" w:name="_Toc528748829"/>
      <w:bookmarkStart w:id="52" w:name="_Toc528771340"/>
      <w:r w:rsidRPr="00BA00E3">
        <w:rPr>
          <w:sz w:val="24"/>
          <w:szCs w:val="24"/>
        </w:rPr>
        <w:t xml:space="preserve">The award stage consists of a </w:t>
      </w:r>
      <w:r w:rsidR="00E0255C">
        <w:rPr>
          <w:sz w:val="24"/>
          <w:szCs w:val="24"/>
        </w:rPr>
        <w:t>technical</w:t>
      </w:r>
      <w:r w:rsidR="00E0255C" w:rsidRPr="00BA00E3">
        <w:rPr>
          <w:sz w:val="24"/>
          <w:szCs w:val="24"/>
        </w:rPr>
        <w:t xml:space="preserve"> </w:t>
      </w:r>
      <w:r w:rsidRPr="00BA00E3">
        <w:rPr>
          <w:sz w:val="24"/>
          <w:szCs w:val="24"/>
        </w:rPr>
        <w:t xml:space="preserve">evaluation and a </w:t>
      </w:r>
      <w:r w:rsidR="00E0255C">
        <w:rPr>
          <w:sz w:val="24"/>
          <w:szCs w:val="24"/>
        </w:rPr>
        <w:t>commercial</w:t>
      </w:r>
      <w:r w:rsidRPr="00BA00E3">
        <w:rPr>
          <w:sz w:val="24"/>
          <w:szCs w:val="24"/>
        </w:rPr>
        <w:t xml:space="preserve"> evaluation.</w:t>
      </w:r>
      <w:bookmarkEnd w:id="51"/>
      <w:bookmarkEnd w:id="52"/>
      <w:r w:rsidRPr="00BA00E3">
        <w:rPr>
          <w:sz w:val="24"/>
          <w:szCs w:val="24"/>
        </w:rPr>
        <w:t xml:space="preserve"> </w:t>
      </w:r>
    </w:p>
    <w:p w14:paraId="4E7E6D82" w14:textId="771A2B6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3" w:name="_Toc528748830"/>
      <w:bookmarkStart w:id="54" w:name="_Toc528771341"/>
      <w:r w:rsidRPr="00BA00E3">
        <w:rPr>
          <w:sz w:val="24"/>
          <w:szCs w:val="24"/>
        </w:rPr>
        <w:t>The award of the resultant contract will be on the basis of the ‘Most Economically Advantageous Tender’ (</w:t>
      </w:r>
      <w:r w:rsidRPr="009058B0">
        <w:rPr>
          <w:sz w:val="24"/>
          <w:szCs w:val="24"/>
        </w:rPr>
        <w:t>MEAT)</w:t>
      </w:r>
      <w:bookmarkEnd w:id="53"/>
      <w:bookmarkEnd w:id="54"/>
      <w:r w:rsidR="009058B0">
        <w:rPr>
          <w:sz w:val="24"/>
          <w:szCs w:val="24"/>
        </w:rPr>
        <w:t>.</w:t>
      </w:r>
    </w:p>
    <w:p w14:paraId="633BF016" w14:textId="0224DFBC"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5" w:name="_Toc528748831"/>
      <w:bookmarkStart w:id="56" w:name="_Toc528771342"/>
      <w:r w:rsidRPr="00BA00E3">
        <w:rPr>
          <w:sz w:val="24"/>
          <w:szCs w:val="24"/>
        </w:rPr>
        <w:t xml:space="preserve">The </w:t>
      </w:r>
      <w:r w:rsidRPr="00B573AF">
        <w:rPr>
          <w:sz w:val="24"/>
          <w:szCs w:val="24"/>
        </w:rPr>
        <w:t xml:space="preserve">weighting for the </w:t>
      </w:r>
      <w:r w:rsidR="00E0255C" w:rsidRPr="00B573AF">
        <w:rPr>
          <w:sz w:val="24"/>
          <w:szCs w:val="24"/>
        </w:rPr>
        <w:t xml:space="preserve">technical </w:t>
      </w:r>
      <w:r w:rsidRPr="00B573AF">
        <w:rPr>
          <w:sz w:val="24"/>
          <w:szCs w:val="24"/>
        </w:rPr>
        <w:t xml:space="preserve">evaluation is </w:t>
      </w:r>
      <w:r w:rsidR="00CE08C5" w:rsidRPr="00B573AF">
        <w:rPr>
          <w:sz w:val="24"/>
          <w:szCs w:val="24"/>
        </w:rPr>
        <w:t>70</w:t>
      </w:r>
      <w:r w:rsidRPr="00B573AF">
        <w:rPr>
          <w:sz w:val="24"/>
          <w:szCs w:val="24"/>
        </w:rPr>
        <w:t xml:space="preserve">%; and, the </w:t>
      </w:r>
      <w:r w:rsidR="00E0255C" w:rsidRPr="00B573AF">
        <w:rPr>
          <w:sz w:val="24"/>
          <w:szCs w:val="24"/>
        </w:rPr>
        <w:t xml:space="preserve">commercial </w:t>
      </w:r>
      <w:r w:rsidRPr="00B573AF">
        <w:rPr>
          <w:sz w:val="24"/>
          <w:szCs w:val="24"/>
        </w:rPr>
        <w:t xml:space="preserve">evaluation is </w:t>
      </w:r>
      <w:r w:rsidR="00CE08C5" w:rsidRPr="00B573AF">
        <w:rPr>
          <w:sz w:val="24"/>
          <w:szCs w:val="24"/>
        </w:rPr>
        <w:t>30</w:t>
      </w:r>
      <w:r w:rsidRPr="00B573AF">
        <w:rPr>
          <w:sz w:val="24"/>
          <w:szCs w:val="24"/>
        </w:rPr>
        <w:t>%.</w:t>
      </w:r>
      <w:bookmarkEnd w:id="55"/>
      <w:bookmarkEnd w:id="56"/>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7" w:name="_Toc528748832"/>
      <w:bookmarkStart w:id="58" w:name="_Toc528771343"/>
      <w:r w:rsidRPr="00BA00E3">
        <w:rPr>
          <w:b/>
          <w:sz w:val="24"/>
          <w:szCs w:val="24"/>
        </w:rPr>
        <w:t>Award process - What you need to do</w:t>
      </w:r>
      <w:bookmarkEnd w:id="57"/>
      <w:bookmarkEnd w:id="58"/>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9" w:name="_Toc528748833"/>
      <w:bookmarkStart w:id="60"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59"/>
      <w:bookmarkEnd w:id="60"/>
    </w:p>
    <w:p w14:paraId="75659F67" w14:textId="6C04D909" w:rsidR="001734A5" w:rsidRPr="009058B0"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1" w:name="_Toc528748834"/>
      <w:bookmarkStart w:id="62" w:name="_Toc528771345"/>
      <w:r w:rsidRPr="00791F86">
        <w:rPr>
          <w:color w:val="000000"/>
          <w:sz w:val="24"/>
          <w:szCs w:val="24"/>
        </w:rPr>
        <w:t xml:space="preserve">Complete the </w:t>
      </w:r>
      <w:r w:rsidRPr="009058B0">
        <w:rPr>
          <w:color w:val="000000"/>
          <w:sz w:val="24"/>
          <w:szCs w:val="24"/>
        </w:rPr>
        <w:t xml:space="preserve">Attachment </w:t>
      </w:r>
      <w:r w:rsidRPr="009058B0">
        <w:rPr>
          <w:sz w:val="24"/>
          <w:szCs w:val="24"/>
        </w:rPr>
        <w:t>4 – Price Schedule</w:t>
      </w:r>
      <w:bookmarkEnd w:id="61"/>
      <w:bookmarkEnd w:id="62"/>
      <w:r w:rsidR="009058B0" w:rsidRPr="009058B0">
        <w:rPr>
          <w:color w:val="000000"/>
          <w:sz w:val="24"/>
          <w:szCs w:val="24"/>
        </w:rPr>
        <w:t>.</w:t>
      </w:r>
    </w:p>
    <w:p w14:paraId="56A1388A" w14:textId="77777777" w:rsidR="001734A5" w:rsidRPr="009058B0"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3" w:name="_Toc528748835"/>
      <w:bookmarkStart w:id="64" w:name="_Toc528771346"/>
      <w:r w:rsidRPr="009058B0">
        <w:rPr>
          <w:color w:val="000000"/>
          <w:sz w:val="24"/>
          <w:szCs w:val="24"/>
        </w:rPr>
        <w:t xml:space="preserve">You must upload your completed Price </w:t>
      </w:r>
      <w:r w:rsidRPr="009058B0">
        <w:rPr>
          <w:sz w:val="24"/>
          <w:szCs w:val="24"/>
        </w:rPr>
        <w:t>Schedule</w:t>
      </w:r>
      <w:r w:rsidRPr="009058B0">
        <w:rPr>
          <w:color w:val="000000"/>
          <w:sz w:val="24"/>
          <w:szCs w:val="24"/>
        </w:rPr>
        <w:t xml:space="preserve"> into the e-Sourcing suite at questio</w:t>
      </w:r>
      <w:r w:rsidRPr="009058B0">
        <w:rPr>
          <w:sz w:val="24"/>
          <w:szCs w:val="24"/>
        </w:rPr>
        <w:t>nnaire</w:t>
      </w:r>
      <w:r w:rsidRPr="009058B0">
        <w:rPr>
          <w:color w:val="000000"/>
          <w:sz w:val="24"/>
          <w:szCs w:val="24"/>
        </w:rPr>
        <w:t xml:space="preserve"> </w:t>
      </w:r>
      <w:r w:rsidRPr="009058B0">
        <w:rPr>
          <w:sz w:val="24"/>
          <w:szCs w:val="24"/>
        </w:rPr>
        <w:t>7</w:t>
      </w:r>
      <w:r w:rsidRPr="009058B0">
        <w:rPr>
          <w:color w:val="000000"/>
          <w:sz w:val="24"/>
          <w:szCs w:val="24"/>
        </w:rPr>
        <w:t>.</w:t>
      </w:r>
      <w:bookmarkEnd w:id="63"/>
      <w:bookmarkEnd w:id="64"/>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5" w:name="_Toc528748836"/>
      <w:bookmarkStart w:id="66" w:name="_Toc528771347"/>
      <w:r w:rsidRPr="00C60E20">
        <w:rPr>
          <w:b/>
          <w:sz w:val="24"/>
          <w:szCs w:val="24"/>
        </w:rPr>
        <w:t>What we will do</w:t>
      </w:r>
      <w:bookmarkEnd w:id="65"/>
      <w:bookmarkEnd w:id="66"/>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77777777" w:rsidR="00C56585" w:rsidRDefault="00C56585">
            <w:pPr>
              <w:spacing w:before="120" w:after="80" w:line="259" w:lineRule="auto"/>
              <w:ind w:left="60" w:right="60"/>
              <w:jc w:val="both"/>
              <w:rPr>
                <w:b/>
              </w:rPr>
            </w:pPr>
            <w:r>
              <w:rPr>
                <w:b/>
              </w:rPr>
              <w:t>Compliance Check</w:t>
            </w:r>
          </w:p>
          <w:p w14:paraId="06EA02A2" w14:textId="5F4F8CF6" w:rsidR="00C56585" w:rsidRDefault="00C56585" w:rsidP="00E0255C">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E0255C">
              <w:t xml:space="preserve">technical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09DFA6C4" w:rsidR="00C56585" w:rsidRDefault="003236B0">
            <w:pPr>
              <w:spacing w:before="120" w:after="80" w:line="259" w:lineRule="auto"/>
              <w:ind w:left="60" w:right="60"/>
              <w:jc w:val="both"/>
              <w:rPr>
                <w:b/>
              </w:rPr>
            </w:pPr>
            <w:r>
              <w:rPr>
                <w:b/>
              </w:rPr>
              <w:t xml:space="preserve">Technical </w:t>
            </w:r>
            <w:r w:rsidR="00C56585">
              <w:rPr>
                <w:b/>
              </w:rPr>
              <w:t>Evaluation</w:t>
            </w:r>
          </w:p>
          <w:p w14:paraId="1B3DC26C" w14:textId="716237F3" w:rsidR="00C56585" w:rsidRDefault="00C56585" w:rsidP="00F32454">
            <w:pPr>
              <w:spacing w:before="120" w:after="80" w:line="259" w:lineRule="auto"/>
              <w:ind w:left="0" w:right="60"/>
            </w:pPr>
            <w:r>
              <w:t xml:space="preserve">We will give your responses to the </w:t>
            </w:r>
            <w:r w:rsidR="003236B0">
              <w:rPr>
                <w:b/>
              </w:rPr>
              <w:t xml:space="preserve">TECHNICAL </w:t>
            </w:r>
            <w:r>
              <w:rPr>
                <w:b/>
              </w:rPr>
              <w:t>questionnaires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t xml:space="preserve">Consensus </w:t>
            </w:r>
          </w:p>
          <w:p w14:paraId="62104351" w14:textId="77777777" w:rsidR="00C56585" w:rsidRDefault="00C56585" w:rsidP="00F32454">
            <w:pPr>
              <w:spacing w:before="120" w:after="80" w:line="259" w:lineRule="auto"/>
              <w:ind w:left="0" w:right="60"/>
            </w:pPr>
            <w:r>
              <w:lastRenderedPageBreak/>
              <w:t>Once the evaluators have independently assessed your answers to the questions we will arrange for the evaluators to meet. We will facilitate the discussion.</w:t>
            </w:r>
          </w:p>
          <w:p w14:paraId="24F37490" w14:textId="3F835674" w:rsidR="00C56585" w:rsidRDefault="00C56585" w:rsidP="00F32454">
            <w:pPr>
              <w:spacing w:before="120" w:after="80" w:line="259" w:lineRule="auto"/>
              <w:ind w:left="0" w:right="60"/>
            </w:pPr>
            <w:r>
              <w:t xml:space="preserve">At this meeting, the evaluators will discuss the </w:t>
            </w:r>
            <w:r w:rsidR="003236B0">
              <w:t>technical</w:t>
            </w:r>
            <w:r w:rsidR="001B1153">
              <w:t xml:space="preserve"> </w:t>
            </w:r>
            <w:r w:rsidR="00E73D61">
              <w:t>responses and</w:t>
            </w:r>
            <w:r>
              <w:t xml:space="preserve"> review their scores and reasons for that score. The discussion will continue until they reach a consensus regarding the score, and reason for that score, for each question.</w:t>
            </w:r>
          </w:p>
          <w:p w14:paraId="331280F1" w14:textId="461190DE" w:rsidR="009058B0" w:rsidRDefault="00C56585" w:rsidP="009058B0">
            <w:pPr>
              <w:spacing w:before="120" w:after="80" w:line="259" w:lineRule="auto"/>
              <w:ind w:left="0" w:right="60"/>
            </w:pPr>
            <w:r>
              <w:t xml:space="preserve">These final scores will be used to calculate your </w:t>
            </w:r>
            <w:r w:rsidR="003236B0">
              <w:t xml:space="preserve">technical </w:t>
            </w:r>
            <w:r>
              <w:t>score</w:t>
            </w:r>
            <w:r w:rsidR="009058B0">
              <w:t>.</w:t>
            </w:r>
            <w:r>
              <w:t xml:space="preserve"> </w:t>
            </w:r>
          </w:p>
          <w:p w14:paraId="59603124" w14:textId="0B9A21E2" w:rsidR="00C56585" w:rsidRDefault="00C56585" w:rsidP="009058B0">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6B3ACA9F" w:rsidR="00C56585" w:rsidRDefault="003236B0">
            <w:pPr>
              <w:spacing w:before="120" w:after="80" w:line="259" w:lineRule="auto"/>
              <w:ind w:left="60" w:right="60"/>
              <w:jc w:val="both"/>
              <w:rPr>
                <w:b/>
              </w:rPr>
            </w:pPr>
            <w:r>
              <w:rPr>
                <w:b/>
              </w:rPr>
              <w:lastRenderedPageBreak/>
              <w:t xml:space="preserve">Technical </w:t>
            </w:r>
            <w:r w:rsidR="00C56585">
              <w:rPr>
                <w:b/>
              </w:rPr>
              <w:t>Threshold</w:t>
            </w:r>
          </w:p>
          <w:p w14:paraId="2B510575" w14:textId="47E74806" w:rsidR="00C56585" w:rsidRDefault="00C56585" w:rsidP="00F32454">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  If this is a 2 Stage Evaluation, we will advise you at the point in which Stage 2 invitations are sent.</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497C38E3" w:rsidR="00C56585" w:rsidRDefault="00C56585">
            <w:pPr>
              <w:spacing w:before="120" w:after="80" w:line="259" w:lineRule="auto"/>
              <w:ind w:left="60" w:right="60"/>
              <w:jc w:val="both"/>
              <w:rPr>
                <w:b/>
              </w:rPr>
            </w:pPr>
            <w:r>
              <w:rPr>
                <w:b/>
              </w:rPr>
              <w:t xml:space="preserve">Evaluate </w:t>
            </w:r>
            <w:r w:rsidR="003236B0">
              <w:rPr>
                <w:b/>
              </w:rPr>
              <w:t>Commercial</w:t>
            </w:r>
          </w:p>
          <w:p w14:paraId="47833ED2" w14:textId="50144B7C" w:rsidR="00C56585" w:rsidRDefault="00C56585" w:rsidP="00F32454">
            <w:pPr>
              <w:spacing w:before="120" w:after="80" w:line="259" w:lineRule="auto"/>
              <w:ind w:left="0" w:right="60"/>
            </w:pPr>
            <w:r>
              <w:t>We will then evaluate your price and calculate your price score using the evaluation criteria specified.</w:t>
            </w:r>
          </w:p>
          <w:p w14:paraId="21404060" w14:textId="2622ADDD" w:rsidR="00C56585" w:rsidRDefault="00C56585" w:rsidP="00F32454">
            <w:pPr>
              <w:spacing w:before="120" w:after="80" w:line="259" w:lineRule="auto"/>
              <w:ind w:left="0" w:right="60"/>
            </w:pPr>
            <w:r>
              <w:t>If we wish 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Pr="009058B0" w:rsidRDefault="00C56585" w:rsidP="00746847">
            <w:pPr>
              <w:spacing w:before="120" w:after="80" w:line="259" w:lineRule="auto"/>
              <w:ind w:left="0" w:right="60"/>
              <w:jc w:val="both"/>
              <w:rPr>
                <w:b/>
              </w:rPr>
            </w:pPr>
            <w:r w:rsidRPr="009058B0">
              <w:rPr>
                <w:b/>
              </w:rPr>
              <w:t>Award</w:t>
            </w:r>
          </w:p>
          <w:p w14:paraId="0A269E5B" w14:textId="77777777" w:rsidR="00C56585" w:rsidRPr="009058B0" w:rsidRDefault="00C56585" w:rsidP="00F32454">
            <w:pPr>
              <w:spacing w:before="120" w:after="80" w:line="259" w:lineRule="auto"/>
              <w:ind w:left="0" w:right="60"/>
            </w:pPr>
            <w:r w:rsidRPr="009058B0">
              <w:t xml:space="preserve">Awards will be made to the successful bidder, subject to contract. </w:t>
            </w:r>
          </w:p>
          <w:p w14:paraId="0695B14D" w14:textId="77777777" w:rsidR="00C56585" w:rsidRPr="009058B0" w:rsidRDefault="00C56585" w:rsidP="00F32454">
            <w:pPr>
              <w:spacing w:before="120" w:after="80" w:line="259" w:lineRule="auto"/>
              <w:ind w:left="0" w:right="60"/>
            </w:pPr>
            <w:r w:rsidRPr="009058B0">
              <w:t xml:space="preserve">We will notify successful and unsuccessful bidders providing feedback. </w:t>
            </w:r>
          </w:p>
          <w:p w14:paraId="478BADD7" w14:textId="59AFF5C2" w:rsidR="00C56585" w:rsidRPr="00F32454" w:rsidRDefault="00C56585" w:rsidP="00F32454">
            <w:pPr>
              <w:spacing w:before="120" w:after="80" w:line="259" w:lineRule="auto"/>
              <w:ind w:left="0" w:right="60"/>
            </w:pPr>
            <w:r w:rsidRPr="009058B0">
              <w:t>In some cases we may include a standstill period in which case the successful bidders will be issued an Intention to Award letter with all suppliers notified of the intended outcome.</w:t>
            </w: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67" w:name="_z337ya" w:colFirst="0" w:colLast="0"/>
      <w:bookmarkEnd w:id="67"/>
    </w:p>
    <w:p w14:paraId="20DB30C0" w14:textId="3EE9ED78" w:rsidR="001734A5" w:rsidRPr="00C56F97" w:rsidRDefault="0011229B" w:rsidP="00C56F97">
      <w:pPr>
        <w:pStyle w:val="Heading1"/>
        <w:numPr>
          <w:ilvl w:val="0"/>
          <w:numId w:val="13"/>
        </w:numPr>
        <w:rPr>
          <w:sz w:val="32"/>
          <w:szCs w:val="32"/>
        </w:rPr>
      </w:pPr>
      <w:bookmarkStart w:id="68" w:name="_3j2qqm3" w:colFirst="0" w:colLast="0"/>
      <w:bookmarkStart w:id="69" w:name="_Toc535400820"/>
      <w:bookmarkEnd w:id="68"/>
      <w:r w:rsidRPr="00C56F97">
        <w:rPr>
          <w:sz w:val="32"/>
          <w:szCs w:val="32"/>
        </w:rPr>
        <w:t>Marking Scheme</w:t>
      </w:r>
      <w:bookmarkEnd w:id="69"/>
    </w:p>
    <w:p w14:paraId="4C5CC31D" w14:textId="3E1A8D2D" w:rsidR="0008685A"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0" w:name="_Toc528748838"/>
      <w:bookmarkStart w:id="71"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w:t>
      </w:r>
      <w:r w:rsidR="002D36F2">
        <w:rPr>
          <w:sz w:val="24"/>
          <w:szCs w:val="24"/>
        </w:rPr>
        <w:t>tion:</w:t>
      </w:r>
    </w:p>
    <w:tbl>
      <w:tblPr>
        <w:tblW w:w="9345" w:type="dxa"/>
        <w:tblInd w:w="-10" w:type="dxa"/>
        <w:shd w:val="clear" w:color="auto" w:fill="FFFFFF"/>
        <w:tblCellMar>
          <w:left w:w="0" w:type="dxa"/>
          <w:right w:w="0" w:type="dxa"/>
        </w:tblCellMar>
        <w:tblLook w:val="04A0" w:firstRow="1" w:lastRow="0" w:firstColumn="1" w:lastColumn="0" w:noHBand="0" w:noVBand="1"/>
      </w:tblPr>
      <w:tblGrid>
        <w:gridCol w:w="2460"/>
        <w:gridCol w:w="6885"/>
      </w:tblGrid>
      <w:tr w:rsidR="0008685A" w:rsidRPr="0008685A" w14:paraId="070E7D44" w14:textId="77777777" w:rsidTr="00AF4784">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DB60A5A" w14:textId="77777777" w:rsidR="0008685A" w:rsidRPr="0008685A" w:rsidRDefault="0008685A" w:rsidP="0008685A">
            <w:pPr>
              <w:spacing w:after="120" w:line="240" w:lineRule="auto"/>
              <w:ind w:left="0"/>
              <w:rPr>
                <w:rFonts w:ascii="Cambria" w:eastAsia="Times New Roman" w:hAnsi="Cambria" w:cs="Times New Roman"/>
                <w:color w:val="222222"/>
                <w:sz w:val="22"/>
                <w:szCs w:val="22"/>
                <w:lang w:eastAsia="en-US"/>
              </w:rPr>
            </w:pPr>
            <w:r w:rsidRPr="0008685A">
              <w:rPr>
                <w:rFonts w:eastAsia="Times New Roman" w:cs="Times New Roman"/>
                <w:b/>
                <w:bCs/>
                <w:color w:val="000000"/>
                <w:sz w:val="22"/>
                <w:szCs w:val="22"/>
                <w:lang w:eastAsia="en-US"/>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6BB7D7DD" w14:textId="77777777" w:rsidR="0008685A" w:rsidRPr="0008685A" w:rsidRDefault="0008685A" w:rsidP="0008685A">
            <w:pPr>
              <w:spacing w:after="120" w:line="240" w:lineRule="auto"/>
              <w:ind w:left="0"/>
              <w:rPr>
                <w:rFonts w:eastAsia="Times New Roman" w:cs="Times New Roman"/>
                <w:b/>
                <w:bCs/>
                <w:color w:val="000000"/>
                <w:sz w:val="22"/>
                <w:szCs w:val="22"/>
                <w:lang w:eastAsia="en-US"/>
              </w:rPr>
            </w:pPr>
            <w:r w:rsidRPr="0008685A">
              <w:rPr>
                <w:rFonts w:eastAsia="Times New Roman" w:cs="Times New Roman"/>
                <w:b/>
                <w:bCs/>
                <w:color w:val="000000"/>
                <w:sz w:val="22"/>
                <w:szCs w:val="22"/>
                <w:lang w:eastAsia="en-US"/>
              </w:rPr>
              <w:t>Description</w:t>
            </w:r>
          </w:p>
          <w:p w14:paraId="06E129D5" w14:textId="77777777" w:rsidR="0008685A" w:rsidRPr="0008685A" w:rsidRDefault="0008685A" w:rsidP="0008685A">
            <w:pPr>
              <w:spacing w:after="120" w:line="240" w:lineRule="auto"/>
              <w:ind w:left="0"/>
              <w:rPr>
                <w:rFonts w:ascii="Cambria" w:eastAsia="Times New Roman" w:hAnsi="Cambria" w:cs="Times New Roman"/>
                <w:color w:val="222222"/>
                <w:sz w:val="22"/>
                <w:szCs w:val="22"/>
                <w:lang w:eastAsia="en-US"/>
              </w:rPr>
            </w:pPr>
          </w:p>
        </w:tc>
      </w:tr>
      <w:tr w:rsidR="0008685A" w:rsidRPr="0008685A" w14:paraId="1FBE5509" w14:textId="77777777" w:rsidTr="00AF4784">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1E8459C" w14:textId="77777777" w:rsidR="0008685A" w:rsidRPr="0008685A" w:rsidRDefault="0008685A" w:rsidP="0008685A">
            <w:pPr>
              <w:spacing w:after="120" w:line="240" w:lineRule="auto"/>
              <w:ind w:left="432"/>
              <w:rPr>
                <w:rFonts w:ascii="Cambria" w:eastAsia="Times New Roman" w:hAnsi="Cambria" w:cs="Times New Roman"/>
                <w:color w:val="222222"/>
                <w:sz w:val="22"/>
                <w:szCs w:val="22"/>
                <w:lang w:eastAsia="en-US"/>
              </w:rPr>
            </w:pPr>
            <w:r w:rsidRPr="0008685A">
              <w:rPr>
                <w:rFonts w:eastAsia="Times New Roman" w:cs="Times New Roman"/>
                <w:b/>
                <w:bCs/>
                <w:color w:val="000000"/>
                <w:sz w:val="22"/>
                <w:szCs w:val="22"/>
                <w:lang w:eastAsia="en-US"/>
              </w:rPr>
              <w:t>100 - Excellent</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56C35C72" w14:textId="77777777" w:rsidR="0008685A" w:rsidRPr="0008685A" w:rsidRDefault="0008685A" w:rsidP="0008685A">
            <w:pPr>
              <w:spacing w:after="120" w:line="240" w:lineRule="auto"/>
              <w:ind w:left="0"/>
              <w:rPr>
                <w:rFonts w:eastAsia="Times New Roman" w:cs="Times New Roman"/>
                <w:color w:val="500050"/>
                <w:sz w:val="22"/>
                <w:szCs w:val="22"/>
                <w:lang w:eastAsia="en-US"/>
              </w:rPr>
            </w:pPr>
            <w:r w:rsidRPr="0008685A">
              <w:rPr>
                <w:rFonts w:eastAsia="Calibri" w:cs="Times New Roman"/>
                <w:sz w:val="22"/>
                <w:szCs w:val="22"/>
                <w:lang w:eastAsia="en-US"/>
              </w:rPr>
              <w:t>An Excellent comprehensive response that meets the requirements.  Indicates an excellent response with detailed supporting evidence and no weaknesses resulting in a high level of confidence.</w:t>
            </w:r>
          </w:p>
        </w:tc>
      </w:tr>
      <w:tr w:rsidR="0008685A" w:rsidRPr="0008685A" w14:paraId="5D04CB0A" w14:textId="77777777" w:rsidTr="00AF4784">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3D10904" w14:textId="77777777" w:rsidR="0008685A" w:rsidRPr="0008685A" w:rsidRDefault="0008685A" w:rsidP="0008685A">
            <w:pPr>
              <w:spacing w:after="120" w:line="240" w:lineRule="auto"/>
              <w:ind w:left="432"/>
              <w:rPr>
                <w:rFonts w:ascii="Cambria" w:eastAsia="Times New Roman" w:hAnsi="Cambria" w:cs="Times New Roman"/>
                <w:color w:val="222222"/>
                <w:sz w:val="22"/>
                <w:szCs w:val="22"/>
                <w:lang w:eastAsia="en-US"/>
              </w:rPr>
            </w:pPr>
            <w:r w:rsidRPr="0008685A">
              <w:rPr>
                <w:rFonts w:eastAsia="Times New Roman" w:cs="Times New Roman"/>
                <w:b/>
                <w:bCs/>
                <w:color w:val="000000"/>
                <w:sz w:val="22"/>
                <w:szCs w:val="22"/>
                <w:lang w:eastAsia="en-US"/>
              </w:rPr>
              <w:t>75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6553DAFB" w14:textId="77777777" w:rsidR="0008685A" w:rsidRPr="0008685A" w:rsidRDefault="0008685A" w:rsidP="0008685A">
            <w:pPr>
              <w:spacing w:after="120" w:line="240" w:lineRule="auto"/>
              <w:ind w:left="0"/>
              <w:rPr>
                <w:rFonts w:ascii="Cambria" w:eastAsia="Times New Roman" w:hAnsi="Cambria" w:cs="Times New Roman"/>
                <w:color w:val="222222"/>
                <w:sz w:val="22"/>
                <w:szCs w:val="22"/>
                <w:lang w:eastAsia="en-US"/>
              </w:rPr>
            </w:pPr>
            <w:r w:rsidRPr="0008685A">
              <w:rPr>
                <w:rFonts w:eastAsia="Calibri" w:cs="Times New Roman"/>
                <w:sz w:val="22"/>
                <w:szCs w:val="22"/>
                <w:lang w:eastAsia="en-US"/>
              </w:rPr>
              <w:t>A Good response that meets the requirements with good supporting evidence.  Demonstrates good understanding.</w:t>
            </w:r>
          </w:p>
        </w:tc>
      </w:tr>
      <w:tr w:rsidR="0008685A" w:rsidRPr="0008685A" w14:paraId="3C9974C6" w14:textId="77777777" w:rsidTr="00AF4784">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BEE2224" w14:textId="77777777" w:rsidR="0008685A" w:rsidRPr="0008685A" w:rsidRDefault="0008685A" w:rsidP="0008685A">
            <w:pPr>
              <w:spacing w:after="120" w:line="240" w:lineRule="auto"/>
              <w:ind w:left="432"/>
              <w:rPr>
                <w:rFonts w:ascii="Cambria" w:eastAsia="Times New Roman" w:hAnsi="Cambria" w:cs="Times New Roman"/>
                <w:color w:val="222222"/>
                <w:sz w:val="22"/>
                <w:szCs w:val="22"/>
                <w:lang w:eastAsia="en-US"/>
              </w:rPr>
            </w:pPr>
            <w:r w:rsidRPr="0008685A">
              <w:rPr>
                <w:rFonts w:eastAsia="Times New Roman" w:cs="Times New Roman"/>
                <w:b/>
                <w:bCs/>
                <w:color w:val="000000"/>
                <w:sz w:val="22"/>
                <w:szCs w:val="22"/>
                <w:lang w:eastAsia="en-US"/>
              </w:rPr>
              <w:t>50 – Meets the Requirement</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19A07AF3" w14:textId="77777777" w:rsidR="0008685A" w:rsidRPr="0008685A" w:rsidRDefault="0008685A" w:rsidP="0008685A">
            <w:pPr>
              <w:spacing w:after="100" w:line="240" w:lineRule="auto"/>
              <w:ind w:left="0"/>
              <w:rPr>
                <w:rFonts w:ascii="Cambria" w:eastAsia="Times New Roman" w:hAnsi="Cambria" w:cs="Times New Roman"/>
                <w:color w:val="222222"/>
                <w:sz w:val="22"/>
                <w:szCs w:val="22"/>
                <w:lang w:eastAsia="en-US"/>
              </w:rPr>
            </w:pPr>
            <w:r w:rsidRPr="0008685A">
              <w:rPr>
                <w:rFonts w:eastAsia="Calibri" w:cs="Times New Roman"/>
                <w:sz w:val="22"/>
                <w:szCs w:val="22"/>
                <w:lang w:eastAsia="en-US"/>
              </w:rPr>
              <w:t>Meets the requirements – the response generally meets the requirements, but lacks sufficient detail to warrant a higher mark.</w:t>
            </w:r>
          </w:p>
        </w:tc>
      </w:tr>
      <w:tr w:rsidR="0008685A" w:rsidRPr="0008685A" w14:paraId="69872FF4" w14:textId="77777777" w:rsidTr="00AF4784">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6621A81E" w14:textId="77777777" w:rsidR="0008685A" w:rsidRPr="0008685A" w:rsidRDefault="0008685A" w:rsidP="0008685A">
            <w:pPr>
              <w:spacing w:after="120" w:line="240" w:lineRule="auto"/>
              <w:ind w:left="432"/>
              <w:rPr>
                <w:rFonts w:eastAsia="Times New Roman" w:cs="Times New Roman"/>
                <w:b/>
                <w:bCs/>
                <w:color w:val="000000"/>
                <w:sz w:val="22"/>
                <w:szCs w:val="22"/>
                <w:lang w:eastAsia="en-US"/>
              </w:rPr>
            </w:pPr>
            <w:r w:rsidRPr="0008685A">
              <w:rPr>
                <w:rFonts w:eastAsia="Times New Roman" w:cs="Times New Roman"/>
                <w:b/>
                <w:bCs/>
                <w:color w:val="000000"/>
                <w:sz w:val="22"/>
                <w:szCs w:val="22"/>
                <w:lang w:eastAsia="en-US"/>
              </w:rPr>
              <w:t>25 – Poor Response</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343B7F16" w14:textId="77777777" w:rsidR="0008685A" w:rsidRPr="0008685A" w:rsidRDefault="0008685A" w:rsidP="0008685A">
            <w:pPr>
              <w:spacing w:after="100" w:line="240" w:lineRule="auto"/>
              <w:ind w:left="0"/>
              <w:rPr>
                <w:rFonts w:eastAsia="Calibri" w:cs="Times New Roman"/>
                <w:sz w:val="22"/>
                <w:szCs w:val="22"/>
                <w:lang w:eastAsia="en-US"/>
              </w:rPr>
            </w:pPr>
            <w:r w:rsidRPr="0008685A">
              <w:rPr>
                <w:rFonts w:eastAsia="Calibri" w:cs="Times New Roman"/>
                <w:sz w:val="22"/>
                <w:szCs w:val="22"/>
                <w:lang w:eastAsia="en-US"/>
              </w:rPr>
              <w:t>A poor response with reservations – the response lacks convincing detail with risk that the proposal will not be successful in meeting all of the requirements.</w:t>
            </w:r>
          </w:p>
        </w:tc>
      </w:tr>
      <w:tr w:rsidR="0008685A" w:rsidRPr="0008685A" w14:paraId="534F0C71" w14:textId="77777777" w:rsidTr="00AF4784">
        <w:trPr>
          <w:trHeight w:val="82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2478FFE" w14:textId="77777777" w:rsidR="0008685A" w:rsidRPr="0008685A" w:rsidRDefault="0008685A" w:rsidP="0008685A">
            <w:pPr>
              <w:spacing w:after="100" w:line="240" w:lineRule="auto"/>
              <w:ind w:left="0"/>
              <w:jc w:val="center"/>
              <w:rPr>
                <w:rFonts w:eastAsia="Times New Roman" w:cs="Times New Roman"/>
                <w:color w:val="000000"/>
                <w:sz w:val="22"/>
                <w:szCs w:val="22"/>
                <w:lang w:eastAsia="en-US"/>
              </w:rPr>
            </w:pPr>
            <w:r w:rsidRPr="0008685A">
              <w:rPr>
                <w:rFonts w:eastAsia="Times New Roman" w:cs="Times New Roman"/>
                <w:b/>
                <w:bCs/>
                <w:color w:val="000000"/>
                <w:sz w:val="22"/>
                <w:szCs w:val="22"/>
                <w:lang w:eastAsia="en-US"/>
              </w:rPr>
              <w:t>0 - Unsuitable</w:t>
            </w:r>
          </w:p>
        </w:tc>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0E6BA96A" w14:textId="77777777" w:rsidR="0008685A" w:rsidRPr="0008685A" w:rsidRDefault="0008685A" w:rsidP="0008685A">
            <w:pPr>
              <w:spacing w:after="100" w:line="240" w:lineRule="auto"/>
              <w:ind w:left="0"/>
              <w:rPr>
                <w:rFonts w:eastAsia="Times New Roman" w:cs="Times New Roman"/>
                <w:color w:val="000000"/>
                <w:sz w:val="22"/>
                <w:szCs w:val="22"/>
                <w:lang w:eastAsia="en-US"/>
              </w:rPr>
            </w:pPr>
            <w:r w:rsidRPr="0008685A">
              <w:rPr>
                <w:rFonts w:eastAsia="Calibri" w:cs="Times New Roman"/>
                <w:sz w:val="22"/>
                <w:szCs w:val="22"/>
                <w:lang w:eastAsia="en-US"/>
              </w:rPr>
              <w:t>Failed to provide confidence that the proposal will meet the requirements.  An unacceptable response with serious reservations.</w:t>
            </w:r>
          </w:p>
        </w:tc>
      </w:tr>
      <w:bookmarkEnd w:id="70"/>
      <w:bookmarkEnd w:id="71"/>
    </w:tbl>
    <w:p w14:paraId="2F47E272" w14:textId="2EC568C5" w:rsidR="001734A5" w:rsidRPr="007D4E0E" w:rsidRDefault="001734A5" w:rsidP="002D36F2">
      <w:pPr>
        <w:ind w:left="0"/>
      </w:pPr>
    </w:p>
    <w:p w14:paraId="53B79941" w14:textId="6AD678CC" w:rsidR="000468F7" w:rsidRPr="00C56F97" w:rsidRDefault="003236B0" w:rsidP="00C56F97">
      <w:pPr>
        <w:pStyle w:val="Heading1"/>
        <w:numPr>
          <w:ilvl w:val="0"/>
          <w:numId w:val="13"/>
        </w:numPr>
        <w:rPr>
          <w:sz w:val="32"/>
          <w:szCs w:val="32"/>
        </w:rPr>
      </w:pPr>
      <w:bookmarkStart w:id="72" w:name="_1y810tw" w:colFirst="0" w:colLast="0"/>
      <w:bookmarkStart w:id="73" w:name="_Toc535400821"/>
      <w:bookmarkEnd w:id="72"/>
      <w:r>
        <w:rPr>
          <w:sz w:val="32"/>
          <w:szCs w:val="32"/>
        </w:rPr>
        <w:lastRenderedPageBreak/>
        <w:t>Technical</w:t>
      </w:r>
      <w:r w:rsidRPr="00C56F97">
        <w:rPr>
          <w:sz w:val="32"/>
          <w:szCs w:val="32"/>
        </w:rPr>
        <w:t xml:space="preserve"> </w:t>
      </w:r>
      <w:r w:rsidR="0011229B" w:rsidRPr="00C56F97">
        <w:rPr>
          <w:sz w:val="32"/>
          <w:szCs w:val="32"/>
        </w:rPr>
        <w:t>Evaluation</w:t>
      </w:r>
      <w:bookmarkEnd w:id="73"/>
    </w:p>
    <w:p w14:paraId="2FF06838" w14:textId="2D650450"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4" w:name="_Toc528748840"/>
      <w:bookmarkStart w:id="75"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74"/>
      <w:bookmarkEnd w:id="75"/>
    </w:p>
    <w:p w14:paraId="2AD70AC7" w14:textId="19D65C2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6" w:name="_Toc528748841"/>
      <w:bookmarkStart w:id="77"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76"/>
      <w:bookmarkEnd w:id="77"/>
    </w:p>
    <w:p w14:paraId="16C52DFE" w14:textId="6E35BC48"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8" w:name="_Toc528748842"/>
      <w:bookmarkStart w:id="79"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78"/>
      <w:bookmarkEnd w:id="79"/>
    </w:p>
    <w:p w14:paraId="25821782" w14:textId="4CCB2FE2"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0" w:name="_Toc528748843"/>
      <w:bookmarkStart w:id="81"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bookmarkEnd w:id="80"/>
      <w:bookmarkEnd w:id="81"/>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5D76BAF1" w:rsidR="00F97025" w:rsidRDefault="001169A2" w:rsidP="001169A2">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right"/>
        <w:rPr>
          <w:b/>
        </w:rPr>
      </w:pPr>
      <w:r w:rsidRPr="002A3FE3">
        <w:rPr>
          <w:noProof/>
        </w:rPr>
        <w:drawing>
          <wp:inline distT="0" distB="0" distL="0" distR="0" wp14:anchorId="2EEE8A24" wp14:editId="6B221F07">
            <wp:extent cx="5731510" cy="16643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64335"/>
                    </a:xfrm>
                    <a:prstGeom prst="rect">
                      <a:avLst/>
                    </a:prstGeom>
                    <a:noFill/>
                    <a:ln>
                      <a:noFill/>
                    </a:ln>
                  </pic:spPr>
                </pic:pic>
              </a:graphicData>
            </a:graphic>
          </wp:inline>
        </w:drawing>
      </w:r>
    </w:p>
    <w:p w14:paraId="3A289F38" w14:textId="607AC094" w:rsidR="00AD38AB" w:rsidRDefault="00AD38AB"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3B3D664" w14:textId="10CEC418" w:rsidR="000468F7" w:rsidRPr="00C56F97" w:rsidRDefault="003236B0" w:rsidP="00C56F97">
      <w:pPr>
        <w:pStyle w:val="Heading1"/>
        <w:numPr>
          <w:ilvl w:val="0"/>
          <w:numId w:val="13"/>
        </w:numPr>
        <w:rPr>
          <w:sz w:val="32"/>
          <w:szCs w:val="32"/>
        </w:rPr>
      </w:pPr>
      <w:bookmarkStart w:id="82" w:name="_4i7ojhp" w:colFirst="0" w:colLast="0"/>
      <w:bookmarkStart w:id="83" w:name="_Toc535400822"/>
      <w:bookmarkEnd w:id="82"/>
      <w:r>
        <w:rPr>
          <w:sz w:val="32"/>
          <w:szCs w:val="32"/>
        </w:rPr>
        <w:lastRenderedPageBreak/>
        <w:t>Commercial</w:t>
      </w:r>
      <w:r w:rsidRPr="00C56F97">
        <w:rPr>
          <w:sz w:val="32"/>
          <w:szCs w:val="32"/>
        </w:rPr>
        <w:t xml:space="preserve"> </w:t>
      </w:r>
      <w:r w:rsidR="0011229B" w:rsidRPr="00C56F97">
        <w:rPr>
          <w:sz w:val="32"/>
          <w:szCs w:val="32"/>
        </w:rPr>
        <w:t>Evaluation</w:t>
      </w:r>
      <w:bookmarkEnd w:id="83"/>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4" w:name="_Toc528748846"/>
      <w:bookmarkStart w:id="85"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4"/>
      <w:bookmarkEnd w:id="85"/>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6" w:name="_Toc528748847"/>
      <w:bookmarkStart w:id="87" w:name="_Toc528771357"/>
      <w:r w:rsidRPr="00BA00E3">
        <w:rPr>
          <w:b/>
          <w:sz w:val="24"/>
          <w:szCs w:val="24"/>
        </w:rPr>
        <w:t>How to complete your Attachment 4 – Price Schedule</w:t>
      </w:r>
      <w:bookmarkEnd w:id="86"/>
      <w:bookmarkEnd w:id="87"/>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88" w:name="_Toc528748848"/>
      <w:bookmarkStart w:id="89" w:name="_Toc528771358"/>
      <w:r w:rsidRPr="00791F86">
        <w:rPr>
          <w:sz w:val="24"/>
          <w:szCs w:val="24"/>
        </w:rPr>
        <w:t>Read and understand the instructions in the Attachment 4 - Price Schedule, and in this section before submitting your prices.</w:t>
      </w:r>
      <w:bookmarkEnd w:id="88"/>
      <w:bookmarkEnd w:id="89"/>
    </w:p>
    <w:p w14:paraId="302A4904" w14:textId="1D9635E5"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0" w:name="_Toc528748849"/>
      <w:bookmarkStart w:id="91" w:name="_Toc528771359"/>
      <w:r w:rsidRPr="00791F86">
        <w:rPr>
          <w:sz w:val="24"/>
          <w:szCs w:val="24"/>
        </w:rPr>
        <w:t xml:space="preserve">Your prices should compare with the </w:t>
      </w:r>
      <w:r w:rsidR="003236B0">
        <w:rPr>
          <w:sz w:val="24"/>
          <w:szCs w:val="24"/>
        </w:rPr>
        <w:t>technical</w:t>
      </w:r>
      <w:r w:rsidR="003236B0" w:rsidRPr="00791F86">
        <w:rPr>
          <w:sz w:val="24"/>
          <w:szCs w:val="24"/>
        </w:rPr>
        <w:t xml:space="preserve"> </w:t>
      </w:r>
      <w:r w:rsidRPr="00791F86">
        <w:rPr>
          <w:sz w:val="24"/>
          <w:szCs w:val="24"/>
        </w:rPr>
        <w:t>of your offer.</w:t>
      </w:r>
      <w:bookmarkEnd w:id="90"/>
      <w:bookmarkEnd w:id="91"/>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2" w:name="_Toc528748850"/>
      <w:bookmarkStart w:id="93" w:name="_Toc528771360"/>
      <w:r w:rsidRPr="00791F86">
        <w:rPr>
          <w:sz w:val="24"/>
          <w:szCs w:val="24"/>
        </w:rPr>
        <w:t>Your prices must be sustainable and inclusive of all costs for example your operating costs and profit.</w:t>
      </w:r>
      <w:bookmarkEnd w:id="92"/>
      <w:bookmarkEnd w:id="93"/>
    </w:p>
    <w:p w14:paraId="6E75A34B" w14:textId="77777777" w:rsidR="001734A5" w:rsidRPr="009513C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4" w:name="_Toc528748851"/>
      <w:bookmarkStart w:id="95" w:name="_Toc528771361"/>
      <w:r w:rsidRPr="009513C8">
        <w:rPr>
          <w:sz w:val="24"/>
          <w:szCs w:val="24"/>
        </w:rPr>
        <w:t>Your prices are to exclude VAT.</w:t>
      </w:r>
      <w:bookmarkEnd w:id="94"/>
      <w:bookmarkEnd w:id="95"/>
    </w:p>
    <w:p w14:paraId="320673B3" w14:textId="207EE961" w:rsidR="001734A5" w:rsidRPr="009513C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6" w:name="_Toc528748852"/>
      <w:bookmarkStart w:id="97" w:name="_Toc528771362"/>
      <w:r w:rsidRPr="009513C8">
        <w:rPr>
          <w:sz w:val="24"/>
          <w:szCs w:val="24"/>
        </w:rPr>
        <w:t xml:space="preserve">Pricing is to be </w:t>
      </w:r>
      <w:r w:rsidR="00445E6D" w:rsidRPr="009513C8">
        <w:rPr>
          <w:sz w:val="24"/>
          <w:szCs w:val="24"/>
        </w:rPr>
        <w:t>in</w:t>
      </w:r>
      <w:r w:rsidRPr="009513C8">
        <w:rPr>
          <w:sz w:val="24"/>
          <w:szCs w:val="24"/>
        </w:rPr>
        <w:t>clusive of expenses.</w:t>
      </w:r>
      <w:bookmarkEnd w:id="96"/>
      <w:bookmarkEnd w:id="97"/>
    </w:p>
    <w:p w14:paraId="3C9172D1" w14:textId="77777777" w:rsidR="001734A5" w:rsidRPr="009513C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8" w:name="_Toc528748853"/>
      <w:bookmarkStart w:id="99" w:name="_Toc528771363"/>
      <w:r w:rsidRPr="009513C8">
        <w:rPr>
          <w:sz w:val="24"/>
          <w:szCs w:val="24"/>
        </w:rPr>
        <w:t>The currency is British pounds sterling, up to two decimal places.</w:t>
      </w:r>
      <w:bookmarkEnd w:id="98"/>
      <w:bookmarkEnd w:id="99"/>
    </w:p>
    <w:p w14:paraId="32EE9F22" w14:textId="77777777" w:rsidR="001734A5" w:rsidRPr="009513C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0" w:name="_Toc528748854"/>
      <w:bookmarkStart w:id="101" w:name="_Toc528771364"/>
      <w:r w:rsidRPr="009513C8">
        <w:rPr>
          <w:sz w:val="24"/>
          <w:szCs w:val="24"/>
        </w:rPr>
        <w:t>The percentages submitted shall be up to two decimal places.</w:t>
      </w:r>
      <w:bookmarkEnd w:id="100"/>
      <w:bookmarkEnd w:id="101"/>
    </w:p>
    <w:p w14:paraId="6A6798D6" w14:textId="5ACBECFF" w:rsidR="001734A5" w:rsidRPr="00A1271E" w:rsidRDefault="001734A5" w:rsidP="00FC3663">
      <w:pPr>
        <w:pStyle w:val="Heading3"/>
        <w:numPr>
          <w:ilvl w:val="2"/>
          <w:numId w:val="13"/>
        </w:numPr>
        <w:pBdr>
          <w:top w:val="nil"/>
          <w:left w:val="nil"/>
          <w:bottom w:val="nil"/>
          <w:right w:val="nil"/>
          <w:between w:val="nil"/>
        </w:pBdr>
        <w:spacing w:before="0" w:after="200" w:line="276" w:lineRule="auto"/>
        <w:rPr>
          <w:sz w:val="24"/>
          <w:szCs w:val="24"/>
        </w:rPr>
      </w:pPr>
      <w:bookmarkStart w:id="102" w:name="_Toc528748855"/>
      <w:bookmarkStart w:id="103" w:name="_Toc528771365"/>
      <w:r w:rsidRPr="00A1271E">
        <w:rPr>
          <w:sz w:val="24"/>
          <w:szCs w:val="24"/>
        </w:rPr>
        <w:t>Pricing will be</w:t>
      </w:r>
      <w:bookmarkEnd w:id="102"/>
      <w:bookmarkEnd w:id="103"/>
      <w:r w:rsidR="00A1271E" w:rsidRPr="00A1271E">
        <w:rPr>
          <w:sz w:val="24"/>
          <w:szCs w:val="24"/>
        </w:rPr>
        <w:t xml:space="preserve"> </w:t>
      </w:r>
      <w:bookmarkStart w:id="104" w:name="_Toc528748857"/>
      <w:bookmarkStart w:id="105" w:name="_Toc528771367"/>
      <w:r w:rsidR="00A1271E" w:rsidRPr="00A1271E">
        <w:rPr>
          <w:sz w:val="24"/>
          <w:szCs w:val="24"/>
        </w:rPr>
        <w:t>r</w:t>
      </w:r>
      <w:r w:rsidRPr="00A1271E">
        <w:rPr>
          <w:sz w:val="24"/>
          <w:szCs w:val="24"/>
        </w:rPr>
        <w:t>ounded to the nearest £10</w:t>
      </w:r>
      <w:r w:rsidR="00D8231A">
        <w:rPr>
          <w:sz w:val="24"/>
          <w:szCs w:val="24"/>
        </w:rPr>
        <w:t>.00</w:t>
      </w:r>
      <w:r w:rsidR="00A1271E" w:rsidRPr="00A1271E">
        <w:rPr>
          <w:sz w:val="24"/>
          <w:szCs w:val="24"/>
        </w:rPr>
        <w:t xml:space="preserve"> and </w:t>
      </w:r>
      <w:bookmarkStart w:id="106" w:name="_Toc528748858"/>
      <w:bookmarkStart w:id="107" w:name="_Toc528771368"/>
      <w:bookmarkEnd w:id="104"/>
      <w:bookmarkEnd w:id="105"/>
      <w:r w:rsidR="00A1271E">
        <w:rPr>
          <w:sz w:val="24"/>
          <w:szCs w:val="24"/>
        </w:rPr>
        <w:t>z</w:t>
      </w:r>
      <w:r w:rsidRPr="00A1271E">
        <w:rPr>
          <w:sz w:val="24"/>
          <w:szCs w:val="24"/>
        </w:rPr>
        <w:t>ero bids will not be allowed.</w:t>
      </w:r>
      <w:bookmarkEnd w:id="106"/>
      <w:bookmarkEnd w:id="107"/>
    </w:p>
    <w:p w14:paraId="235F36C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8" w:name="_Toc528748859"/>
      <w:bookmarkStart w:id="109" w:name="_Toc528771369"/>
      <w:r w:rsidRPr="00791F86">
        <w:rPr>
          <w:sz w:val="24"/>
          <w:szCs w:val="24"/>
        </w:rPr>
        <w:t>We will investigate where we consider your bid to be abnormally low.</w:t>
      </w:r>
      <w:bookmarkEnd w:id="108"/>
      <w:bookmarkEnd w:id="109"/>
    </w:p>
    <w:p w14:paraId="146161E0" w14:textId="3355F00C"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0" w:name="_Toc528748861"/>
      <w:bookmarkStart w:id="111" w:name="_Toc528771371"/>
      <w:r w:rsidRPr="00791F86">
        <w:rPr>
          <w:sz w:val="24"/>
          <w:szCs w:val="24"/>
        </w:rPr>
        <w:t>You must download and complete the Attachment 4 – Price Schedule you are submitting a bid for. Further detail may be provided within the Attachment 4 – Price Schedule.</w:t>
      </w:r>
      <w:bookmarkEnd w:id="110"/>
      <w:bookmarkEnd w:id="111"/>
    </w:p>
    <w:p w14:paraId="76F4896A" w14:textId="09DC25B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2" w:name="_Toc528748862"/>
      <w:bookmarkStart w:id="113" w:name="_Toc528771372"/>
      <w:r w:rsidRPr="00791F86">
        <w:rPr>
          <w:sz w:val="24"/>
          <w:szCs w:val="24"/>
        </w:rPr>
        <w:t xml:space="preserve">When you have completed your Attachment 4 - Price Schedule, you must upload this into the e-Sourcing Suite at </w:t>
      </w:r>
      <w:r w:rsidRPr="009513C8">
        <w:rPr>
          <w:sz w:val="24"/>
          <w:szCs w:val="24"/>
        </w:rPr>
        <w:t>question Q</w:t>
      </w:r>
      <w:r w:rsidR="002249DF">
        <w:rPr>
          <w:sz w:val="24"/>
          <w:szCs w:val="24"/>
        </w:rPr>
        <w:t>6</w:t>
      </w:r>
      <w:bookmarkStart w:id="114" w:name="_GoBack"/>
      <w:bookmarkEnd w:id="114"/>
      <w:r w:rsidRPr="009513C8">
        <w:rPr>
          <w:sz w:val="24"/>
          <w:szCs w:val="24"/>
        </w:rPr>
        <w:t>. If</w:t>
      </w:r>
      <w:r w:rsidRPr="00791F86">
        <w:rPr>
          <w:sz w:val="24"/>
          <w:szCs w:val="24"/>
        </w:rPr>
        <w:t xml:space="preserve"> you do not upload your Attachment 4 – Price Schedule your bid may be rejected from this competition.</w:t>
      </w:r>
      <w:bookmarkEnd w:id="112"/>
      <w:bookmarkEnd w:id="113"/>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5" w:name="_Toc528748863"/>
      <w:bookmarkStart w:id="116" w:name="_Toc528771373"/>
      <w:r w:rsidRPr="00791F86">
        <w:rPr>
          <w:sz w:val="24"/>
          <w:szCs w:val="24"/>
        </w:rPr>
        <w:t>Do not alter, amend or change the format or layout of the Attachment 4 – Price Schedule.</w:t>
      </w:r>
      <w:bookmarkEnd w:id="115"/>
      <w:bookmarkEnd w:id="116"/>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17" w:name="_Toc528748864"/>
      <w:bookmarkStart w:id="118" w:name="_Toc528771374"/>
      <w:r>
        <w:rPr>
          <w:b/>
          <w:sz w:val="24"/>
          <w:szCs w:val="24"/>
        </w:rPr>
        <w:t>Commercial</w:t>
      </w:r>
      <w:r w:rsidRPr="00BA00E3">
        <w:rPr>
          <w:b/>
          <w:sz w:val="24"/>
          <w:szCs w:val="24"/>
        </w:rPr>
        <w:t xml:space="preserve"> </w:t>
      </w:r>
      <w:r w:rsidR="001734A5" w:rsidRPr="00BA00E3">
        <w:rPr>
          <w:b/>
          <w:sz w:val="24"/>
          <w:szCs w:val="24"/>
        </w:rPr>
        <w:t>Evaluation Process</w:t>
      </w:r>
      <w:bookmarkEnd w:id="117"/>
      <w:bookmarkEnd w:id="118"/>
    </w:p>
    <w:p w14:paraId="3A32993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19" w:name="_Toc528748865"/>
      <w:bookmarkStart w:id="120" w:name="_Toc528771375"/>
      <w:r w:rsidRPr="00791F86">
        <w:rPr>
          <w:sz w:val="24"/>
          <w:szCs w:val="24"/>
        </w:rPr>
        <w:t>This is how we will evaluate your pricing:</w:t>
      </w:r>
      <w:bookmarkEnd w:id="119"/>
      <w:bookmarkEnd w:id="120"/>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1" w:name="_Toc528748866"/>
      <w:bookmarkStart w:id="122" w:name="_Toc528771376"/>
      <w:r w:rsidRPr="00791F86">
        <w:rPr>
          <w:sz w:val="24"/>
          <w:szCs w:val="24"/>
        </w:rPr>
        <w:lastRenderedPageBreak/>
        <w:t>We will check you have completed the Attachment 4 – Price Schedule as instructed.</w:t>
      </w:r>
      <w:bookmarkEnd w:id="121"/>
      <w:bookmarkEnd w:id="122"/>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3" w:name="_Toc528748867"/>
      <w:bookmarkStart w:id="124"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3"/>
      <w:bookmarkEnd w:id="124"/>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5" w:name="_Toc528748868"/>
      <w:bookmarkStart w:id="126"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5"/>
      <w:bookmarkEnd w:id="126"/>
    </w:p>
    <w:p w14:paraId="4CA6966E" w14:textId="1EB6DB1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7" w:name="_Toc528748869"/>
      <w:bookmarkStart w:id="128" w:name="_Toc528771379"/>
      <w:r w:rsidRPr="00791F86">
        <w:rPr>
          <w:sz w:val="24"/>
          <w:szCs w:val="24"/>
        </w:rPr>
        <w:t>The Potential Bid</w:t>
      </w:r>
      <w:r w:rsidR="009513C8">
        <w:rPr>
          <w:sz w:val="24"/>
          <w:szCs w:val="24"/>
        </w:rPr>
        <w:t>der with the lowest total price</w:t>
      </w:r>
      <w:r w:rsidRPr="00791F86">
        <w:rPr>
          <w:sz w:val="24"/>
          <w:szCs w:val="24"/>
        </w:rPr>
        <w:t xml:space="preserve"> will be awarded the maximum score available for </w:t>
      </w:r>
      <w:r w:rsidRPr="009513C8">
        <w:rPr>
          <w:sz w:val="24"/>
          <w:szCs w:val="24"/>
        </w:rPr>
        <w:t xml:space="preserve">that </w:t>
      </w:r>
      <w:r w:rsidR="00465758" w:rsidRPr="009513C8">
        <w:rPr>
          <w:sz w:val="24"/>
          <w:szCs w:val="24"/>
        </w:rPr>
        <w:t>pricing table</w:t>
      </w:r>
      <w:r w:rsidRPr="009513C8">
        <w:rPr>
          <w:sz w:val="24"/>
          <w:szCs w:val="24"/>
        </w:rPr>
        <w:t>.</w:t>
      </w:r>
      <w:bookmarkEnd w:id="127"/>
      <w:bookmarkEnd w:id="128"/>
    </w:p>
    <w:p w14:paraId="2DE5C84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9" w:name="_Toc528748870"/>
      <w:bookmarkStart w:id="130" w:name="_Toc528771380"/>
      <w:r w:rsidRPr="00791F86">
        <w:rPr>
          <w:sz w:val="24"/>
          <w:szCs w:val="24"/>
        </w:rPr>
        <w:t>All other Potential Bidders will get a price score relative to the lowest total price.</w:t>
      </w:r>
      <w:bookmarkEnd w:id="129"/>
      <w:bookmarkEnd w:id="130"/>
    </w:p>
    <w:p w14:paraId="6340850F" w14:textId="773A8F35"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1" w:name="_Toc528748871"/>
      <w:bookmarkStart w:id="132" w:name="_Toc528771381"/>
      <w:r w:rsidRPr="00791F86">
        <w:rPr>
          <w:sz w:val="24"/>
          <w:szCs w:val="24"/>
        </w:rPr>
        <w:t>The calculation we will use to evaluat</w:t>
      </w:r>
      <w:r w:rsidR="009513C8">
        <w:rPr>
          <w:sz w:val="24"/>
          <w:szCs w:val="24"/>
        </w:rPr>
        <w:t>e your total price per element</w:t>
      </w:r>
      <w:r w:rsidRPr="00791F86">
        <w:rPr>
          <w:sz w:val="24"/>
          <w:szCs w:val="24"/>
        </w:rPr>
        <w:t xml:space="preserve"> you are bidding for, is as follows:</w:t>
      </w:r>
      <w:bookmarkEnd w:id="131"/>
      <w:bookmarkEnd w:id="132"/>
    </w:p>
    <w:p w14:paraId="3D3D7EAB" w14:textId="59E905F0"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0B23EA">
        <w:t>’</w:t>
      </w:r>
      <w:r w:rsidRPr="00791F86">
        <w:t>s total price</w:t>
      </w:r>
    </w:p>
    <w:p w14:paraId="7B314760"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3" w:name="_Toc528748872"/>
      <w:bookmarkStart w:id="134"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33"/>
      <w:bookmarkEnd w:id="134"/>
    </w:p>
    <w:p w14:paraId="48C4614F" w14:textId="552DF259"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5EB732D2" w14:textId="12DAEA9F" w:rsidR="00445E6D" w:rsidRPr="001734A5" w:rsidRDefault="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p>
    <w:p w14:paraId="30D5EA78" w14:textId="39725F50"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990CC7F"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6301E1E0"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0BE70573" w14:textId="77777777" w:rsidR="000468F7" w:rsidRDefault="000468F7" w:rsidP="001734A5">
      <w:pPr>
        <w:ind w:left="0"/>
        <w:jc w:val="both"/>
        <w:rPr>
          <w:b/>
        </w:rPr>
      </w:pPr>
    </w:p>
    <w:p w14:paraId="1E876FDB" w14:textId="234355BA" w:rsidR="00465758" w:rsidRPr="009513C8" w:rsidRDefault="00465758" w:rsidP="00C87833">
      <w:pPr>
        <w:pStyle w:val="Heading3"/>
        <w:numPr>
          <w:ilvl w:val="2"/>
          <w:numId w:val="13"/>
        </w:numPr>
        <w:pBdr>
          <w:top w:val="nil"/>
          <w:left w:val="nil"/>
          <w:bottom w:val="nil"/>
          <w:right w:val="nil"/>
          <w:between w:val="nil"/>
        </w:pBdr>
        <w:spacing w:before="0" w:after="200" w:line="276" w:lineRule="auto"/>
        <w:rPr>
          <w:sz w:val="24"/>
          <w:szCs w:val="24"/>
        </w:rPr>
      </w:pPr>
      <w:bookmarkStart w:id="135" w:name="_Toc528771384"/>
      <w:r w:rsidRPr="009513C8">
        <w:rPr>
          <w:sz w:val="24"/>
          <w:szCs w:val="24"/>
        </w:rPr>
        <w:lastRenderedPageBreak/>
        <w:t>The total score for each pricing table will be added together and the potential bidder with the highest total score will be award the maximum</w:t>
      </w:r>
      <w:r w:rsidR="003236B0" w:rsidRPr="009513C8">
        <w:rPr>
          <w:sz w:val="24"/>
          <w:szCs w:val="24"/>
        </w:rPr>
        <w:t xml:space="preserve"> available commercial</w:t>
      </w:r>
      <w:r w:rsidRPr="009513C8">
        <w:rPr>
          <w:sz w:val="24"/>
          <w:szCs w:val="24"/>
        </w:rPr>
        <w:t xml:space="preserve"> score</w:t>
      </w:r>
      <w:r w:rsidR="003236B0" w:rsidRPr="009513C8">
        <w:rPr>
          <w:sz w:val="24"/>
          <w:szCs w:val="24"/>
        </w:rPr>
        <w:t>.</w:t>
      </w:r>
    </w:p>
    <w:p w14:paraId="4E45FE0B" w14:textId="778CB528" w:rsidR="00465758" w:rsidRPr="009513C8" w:rsidRDefault="00465758" w:rsidP="00C87833">
      <w:pPr>
        <w:pStyle w:val="Heading3"/>
        <w:numPr>
          <w:ilvl w:val="2"/>
          <w:numId w:val="13"/>
        </w:numPr>
        <w:pBdr>
          <w:top w:val="nil"/>
          <w:left w:val="nil"/>
          <w:bottom w:val="nil"/>
          <w:right w:val="nil"/>
          <w:between w:val="nil"/>
        </w:pBdr>
        <w:spacing w:before="0" w:after="200" w:line="276" w:lineRule="auto"/>
        <w:rPr>
          <w:sz w:val="24"/>
          <w:szCs w:val="24"/>
        </w:rPr>
      </w:pPr>
      <w:r w:rsidRPr="009513C8">
        <w:rPr>
          <w:sz w:val="24"/>
          <w:szCs w:val="24"/>
        </w:rPr>
        <w:t>All other bidders will get a score relative to the total highest score.</w:t>
      </w:r>
    </w:p>
    <w:p w14:paraId="2D00BAD3" w14:textId="693C8A13" w:rsidR="00465758" w:rsidRPr="009513C8" w:rsidRDefault="00465758" w:rsidP="00C87833">
      <w:pPr>
        <w:pStyle w:val="Heading3"/>
        <w:numPr>
          <w:ilvl w:val="2"/>
          <w:numId w:val="13"/>
        </w:numPr>
        <w:pBdr>
          <w:top w:val="nil"/>
          <w:left w:val="nil"/>
          <w:bottom w:val="nil"/>
          <w:right w:val="nil"/>
          <w:between w:val="nil"/>
        </w:pBdr>
        <w:spacing w:before="0" w:after="200" w:line="276" w:lineRule="auto"/>
        <w:rPr>
          <w:sz w:val="24"/>
          <w:szCs w:val="24"/>
        </w:rPr>
      </w:pPr>
      <w:r w:rsidRPr="009513C8">
        <w:rPr>
          <w:sz w:val="24"/>
          <w:szCs w:val="24"/>
        </w:rPr>
        <w:t xml:space="preserve">The calculation we will use to evaluate the total </w:t>
      </w:r>
      <w:r w:rsidR="003236B0" w:rsidRPr="009513C8">
        <w:rPr>
          <w:sz w:val="24"/>
          <w:szCs w:val="24"/>
        </w:rPr>
        <w:t xml:space="preserve">commercial </w:t>
      </w:r>
      <w:r w:rsidRPr="009513C8">
        <w:rPr>
          <w:sz w:val="24"/>
          <w:szCs w:val="24"/>
        </w:rPr>
        <w:t>score is as follows:</w:t>
      </w:r>
    </w:p>
    <w:p w14:paraId="3CED66A1" w14:textId="5289DC02" w:rsidR="00465758" w:rsidRPr="009513C8" w:rsidRDefault="003236B0" w:rsidP="00465758">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9513C8">
        <w:t xml:space="preserve">Commercial </w:t>
      </w:r>
      <w:r w:rsidR="00465758" w:rsidRPr="009513C8">
        <w:t xml:space="preserve">Score = </w:t>
      </w:r>
      <w:r w:rsidR="00465758" w:rsidRPr="009513C8">
        <w:rPr>
          <w:u w:val="single"/>
        </w:rPr>
        <w:t>Potential Bidders Total Score</w:t>
      </w:r>
      <w:r w:rsidR="00465758" w:rsidRPr="009513C8">
        <w:t xml:space="preserve">    * maximum score available </w:t>
      </w:r>
      <w:r w:rsidR="00465758" w:rsidRPr="009513C8">
        <w:rPr>
          <w:u w:val="single"/>
        </w:rPr>
        <w:t xml:space="preserve"> </w:t>
      </w:r>
    </w:p>
    <w:p w14:paraId="7A871357" w14:textId="08C3C7C1" w:rsidR="00465758" w:rsidRPr="00710FAE" w:rsidRDefault="00465758" w:rsidP="00465758">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contextualSpacing w:val="0"/>
      </w:pPr>
      <w:r w:rsidRPr="009513C8">
        <w:t xml:space="preserve">     Highest Total Score      </w:t>
      </w:r>
      <w:r w:rsidRPr="00710FAE">
        <w:t xml:space="preserve">   </w:t>
      </w:r>
    </w:p>
    <w:p w14:paraId="7753F23F" w14:textId="77777777" w:rsidR="00465758" w:rsidRPr="00465758" w:rsidRDefault="00465758" w:rsidP="00465758"/>
    <w:p w14:paraId="338E2420" w14:textId="607BA7D5" w:rsidR="00465758" w:rsidRPr="0046575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1734A5">
        <w:rPr>
          <w:sz w:val="24"/>
          <w:szCs w:val="24"/>
        </w:rPr>
        <w:t>Where we consider any of the total price(s) you have submitted to be abnormally low will ask you to explain the price(s) you have submitted (as required in regulation 69 of the Public Contract Regulations 2015).</w:t>
      </w:r>
      <w:bookmarkEnd w:id="135"/>
    </w:p>
    <w:p w14:paraId="38C8C26D" w14:textId="77777777" w:rsidR="000468F7" w:rsidRPr="00C56F97" w:rsidRDefault="0011229B" w:rsidP="00C56F97">
      <w:pPr>
        <w:pStyle w:val="Heading1"/>
        <w:numPr>
          <w:ilvl w:val="0"/>
          <w:numId w:val="13"/>
        </w:numPr>
        <w:rPr>
          <w:sz w:val="32"/>
          <w:szCs w:val="32"/>
        </w:rPr>
      </w:pPr>
      <w:bookmarkStart w:id="136" w:name="_Toc535400823"/>
      <w:r w:rsidRPr="00C56F97">
        <w:rPr>
          <w:sz w:val="32"/>
          <w:szCs w:val="32"/>
        </w:rPr>
        <w:t>Final Decision to Award</w:t>
      </w:r>
      <w:bookmarkEnd w:id="136"/>
    </w:p>
    <w:p w14:paraId="1FDB911A"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37" w:name="_Toc528748876"/>
      <w:bookmarkStart w:id="138" w:name="_Toc528771386"/>
      <w:r w:rsidRPr="00791F86">
        <w:rPr>
          <w:sz w:val="24"/>
          <w:szCs w:val="24"/>
        </w:rPr>
        <w:t>We will add your quality score to your price score to calculate your final score.</w:t>
      </w:r>
      <w:bookmarkEnd w:id="137"/>
      <w:bookmarkEnd w:id="138"/>
    </w:p>
    <w:p w14:paraId="433DD3E6" w14:textId="26C42B6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39" w:name="_Toc528748877"/>
      <w:bookmarkStart w:id="140"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39"/>
      <w:bookmarkEnd w:id="140"/>
    </w:p>
    <w:p w14:paraId="5F4B0730" w14:textId="739D114C"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BAD8858" w14:textId="62CB3E00"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p w14:paraId="2A166E87" w14:textId="519E898A"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293D8D">
        <w:rPr>
          <w:noProof/>
        </w:rPr>
        <w:drawing>
          <wp:inline distT="0" distB="0" distL="0" distR="0" wp14:anchorId="4A0F4B66" wp14:editId="47CC60D8">
            <wp:extent cx="4561432"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3F27AEBC" w14:textId="77777777" w:rsidR="001734A5" w:rsidRPr="001734A5" w:rsidRDefault="001734A5" w:rsidP="001734A5"/>
    <w:p w14:paraId="5CA7B460" w14:textId="545355D3" w:rsidR="00ED2463" w:rsidRPr="00831A4F" w:rsidRDefault="001734A5" w:rsidP="00831A4F">
      <w:pPr>
        <w:pStyle w:val="Heading3"/>
        <w:numPr>
          <w:ilvl w:val="1"/>
          <w:numId w:val="13"/>
        </w:numPr>
        <w:pBdr>
          <w:top w:val="nil"/>
          <w:left w:val="nil"/>
          <w:bottom w:val="nil"/>
          <w:right w:val="nil"/>
          <w:between w:val="nil"/>
        </w:pBdr>
        <w:spacing w:before="0" w:after="200" w:line="276" w:lineRule="auto"/>
        <w:rPr>
          <w:sz w:val="24"/>
          <w:szCs w:val="24"/>
        </w:rPr>
      </w:pPr>
      <w:bookmarkStart w:id="141" w:name="_Toc528748878"/>
      <w:bookmarkStart w:id="142" w:name="_Toc528771388"/>
      <w:r>
        <w:rPr>
          <w:sz w:val="24"/>
          <w:szCs w:val="24"/>
        </w:rPr>
        <w:t>T</w:t>
      </w:r>
      <w:r w:rsidRPr="00791F86">
        <w:rPr>
          <w:sz w:val="24"/>
          <w:szCs w:val="24"/>
        </w:rPr>
        <w:t xml:space="preserve">he bidder with the highest final score will be awarded the contract. </w:t>
      </w:r>
      <w:bookmarkEnd w:id="141"/>
      <w:bookmarkEnd w:id="142"/>
      <w:r w:rsidR="00ED2463" w:rsidRPr="00831A4F">
        <w:rPr>
          <w:sz w:val="24"/>
          <w:szCs w:val="24"/>
        </w:rPr>
        <w:t xml:space="preserve"> </w:t>
      </w:r>
    </w:p>
    <w:sectPr w:rsidR="00ED2463" w:rsidRPr="00831A4F" w:rsidSect="003747AB">
      <w:footerReference w:type="default" r:id="rId13"/>
      <w:footerReference w:type="first" r:id="rId14"/>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23740" w14:textId="77777777" w:rsidR="00715B2B" w:rsidRDefault="00715B2B">
      <w:pPr>
        <w:spacing w:line="240" w:lineRule="auto"/>
      </w:pPr>
      <w:r>
        <w:separator/>
      </w:r>
    </w:p>
  </w:endnote>
  <w:endnote w:type="continuationSeparator" w:id="0">
    <w:p w14:paraId="28BEF30A" w14:textId="77777777" w:rsidR="00715B2B" w:rsidRDefault="00715B2B">
      <w:pPr>
        <w:spacing w:line="240" w:lineRule="auto"/>
      </w:pPr>
      <w:r>
        <w:continuationSeparator/>
      </w:r>
    </w:p>
  </w:endnote>
  <w:endnote w:type="continuationNotice" w:id="1">
    <w:p w14:paraId="539D221D" w14:textId="77777777" w:rsidR="00715B2B" w:rsidRDefault="00715B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BF1B" w14:textId="1D307EB2" w:rsidR="00AF4784" w:rsidRDefault="00AF4784">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5E88475F" w14:textId="3B36270C" w:rsidR="00AF4784" w:rsidRDefault="00AF4784">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 Provision of Survey Software for CCS</w:t>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2249DF">
      <w:rPr>
        <w:noProof/>
        <w:sz w:val="20"/>
        <w:szCs w:val="20"/>
      </w:rPr>
      <w:t>23</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2249DF">
      <w:rPr>
        <w:noProof/>
        <w:sz w:val="20"/>
        <w:szCs w:val="20"/>
      </w:rPr>
      <w:t>23</w:t>
    </w:r>
    <w:r>
      <w:rPr>
        <w:sz w:val="20"/>
        <w:szCs w:val="20"/>
      </w:rPr>
      <w:fldChar w:fldCharType="end"/>
    </w:r>
    <w:r>
      <w:rPr>
        <w:sz w:val="20"/>
        <w:szCs w:val="20"/>
      </w:rPr>
      <w:tab/>
    </w:r>
  </w:p>
  <w:p w14:paraId="2D26FC2D" w14:textId="141D3A29" w:rsidR="00AF4784" w:rsidRDefault="00F653F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Template v 5.1 7</w:t>
    </w:r>
    <w:r w:rsidRPr="00F653F9">
      <w:rPr>
        <w:sz w:val="20"/>
        <w:szCs w:val="20"/>
        <w:vertAlign w:val="superscript"/>
      </w:rPr>
      <w:t>th</w:t>
    </w:r>
    <w:r>
      <w:rPr>
        <w:sz w:val="20"/>
        <w:szCs w:val="20"/>
      </w:rPr>
      <w:t xml:space="preserve"> December 2020</w:t>
    </w:r>
  </w:p>
  <w:p w14:paraId="4BA51D11" w14:textId="4EA57689" w:rsidR="00AF4784" w:rsidRDefault="00AF4784">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1AF3" w14:textId="77777777" w:rsidR="00AF4784" w:rsidRDefault="00AF4784">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C7802" w14:textId="77777777" w:rsidR="00715B2B" w:rsidRDefault="00715B2B">
      <w:pPr>
        <w:spacing w:line="240" w:lineRule="auto"/>
      </w:pPr>
      <w:r>
        <w:separator/>
      </w:r>
    </w:p>
  </w:footnote>
  <w:footnote w:type="continuationSeparator" w:id="0">
    <w:p w14:paraId="7DFE6E14" w14:textId="77777777" w:rsidR="00715B2B" w:rsidRDefault="00715B2B">
      <w:pPr>
        <w:spacing w:line="240" w:lineRule="auto"/>
      </w:pPr>
      <w:r>
        <w:continuationSeparator/>
      </w:r>
    </w:p>
  </w:footnote>
  <w:footnote w:type="continuationNotice" w:id="1">
    <w:p w14:paraId="22927312" w14:textId="77777777" w:rsidR="00715B2B" w:rsidRDefault="00715B2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8"/>
  </w:num>
  <w:num w:numId="3">
    <w:abstractNumId w:val="7"/>
  </w:num>
  <w:num w:numId="4">
    <w:abstractNumId w:val="2"/>
  </w:num>
  <w:num w:numId="5">
    <w:abstractNumId w:val="13"/>
  </w:num>
  <w:num w:numId="6">
    <w:abstractNumId w:val="0"/>
  </w:num>
  <w:num w:numId="7">
    <w:abstractNumId w:val="9"/>
  </w:num>
  <w:num w:numId="8">
    <w:abstractNumId w:val="5"/>
  </w:num>
  <w:num w:numId="9">
    <w:abstractNumId w:val="11"/>
  </w:num>
  <w:num w:numId="10">
    <w:abstractNumId w:val="12"/>
  </w:num>
  <w:num w:numId="11">
    <w:abstractNumId w:val="3"/>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5AC0"/>
    <w:rsid w:val="000468F7"/>
    <w:rsid w:val="000549BE"/>
    <w:rsid w:val="00055015"/>
    <w:rsid w:val="00070B22"/>
    <w:rsid w:val="000858A0"/>
    <w:rsid w:val="0008685A"/>
    <w:rsid w:val="000869EA"/>
    <w:rsid w:val="000B23EA"/>
    <w:rsid w:val="000B7889"/>
    <w:rsid w:val="000C74C9"/>
    <w:rsid w:val="0010260B"/>
    <w:rsid w:val="00105DA3"/>
    <w:rsid w:val="0011229B"/>
    <w:rsid w:val="00113363"/>
    <w:rsid w:val="001169A2"/>
    <w:rsid w:val="00123637"/>
    <w:rsid w:val="00144157"/>
    <w:rsid w:val="0015485E"/>
    <w:rsid w:val="001658DB"/>
    <w:rsid w:val="00172E74"/>
    <w:rsid w:val="001734A5"/>
    <w:rsid w:val="00184B7B"/>
    <w:rsid w:val="00192927"/>
    <w:rsid w:val="0019388E"/>
    <w:rsid w:val="00196F5A"/>
    <w:rsid w:val="001B1153"/>
    <w:rsid w:val="001B43EB"/>
    <w:rsid w:val="001C29F1"/>
    <w:rsid w:val="001E64D0"/>
    <w:rsid w:val="00202883"/>
    <w:rsid w:val="002249DF"/>
    <w:rsid w:val="00236B75"/>
    <w:rsid w:val="002424F3"/>
    <w:rsid w:val="002762B0"/>
    <w:rsid w:val="002A40F2"/>
    <w:rsid w:val="002A4A1C"/>
    <w:rsid w:val="002B47C4"/>
    <w:rsid w:val="002B4C05"/>
    <w:rsid w:val="002B4F1F"/>
    <w:rsid w:val="002C2252"/>
    <w:rsid w:val="002C5A50"/>
    <w:rsid w:val="002D36F2"/>
    <w:rsid w:val="003066D4"/>
    <w:rsid w:val="003236B0"/>
    <w:rsid w:val="0034570A"/>
    <w:rsid w:val="00366510"/>
    <w:rsid w:val="003747AB"/>
    <w:rsid w:val="003930FA"/>
    <w:rsid w:val="00393D2A"/>
    <w:rsid w:val="00395B69"/>
    <w:rsid w:val="003A115C"/>
    <w:rsid w:val="003B1956"/>
    <w:rsid w:val="003D063F"/>
    <w:rsid w:val="003F1398"/>
    <w:rsid w:val="004369B7"/>
    <w:rsid w:val="00445E6D"/>
    <w:rsid w:val="004500E5"/>
    <w:rsid w:val="00450F89"/>
    <w:rsid w:val="00464C6B"/>
    <w:rsid w:val="00465758"/>
    <w:rsid w:val="004904F5"/>
    <w:rsid w:val="004936A6"/>
    <w:rsid w:val="004A42A2"/>
    <w:rsid w:val="004C1E4D"/>
    <w:rsid w:val="004D6572"/>
    <w:rsid w:val="00510253"/>
    <w:rsid w:val="005125FE"/>
    <w:rsid w:val="00534518"/>
    <w:rsid w:val="00535EFA"/>
    <w:rsid w:val="00555B27"/>
    <w:rsid w:val="005773E3"/>
    <w:rsid w:val="005B31CF"/>
    <w:rsid w:val="005C3ACC"/>
    <w:rsid w:val="005E1477"/>
    <w:rsid w:val="005E5895"/>
    <w:rsid w:val="005E5B26"/>
    <w:rsid w:val="005F699C"/>
    <w:rsid w:val="006347EF"/>
    <w:rsid w:val="00665D15"/>
    <w:rsid w:val="006A587D"/>
    <w:rsid w:val="00715B2B"/>
    <w:rsid w:val="00716F0D"/>
    <w:rsid w:val="00721F6E"/>
    <w:rsid w:val="007305F3"/>
    <w:rsid w:val="00744E65"/>
    <w:rsid w:val="00746847"/>
    <w:rsid w:val="007671B9"/>
    <w:rsid w:val="007B2304"/>
    <w:rsid w:val="007C549A"/>
    <w:rsid w:val="007C6157"/>
    <w:rsid w:val="007D30EB"/>
    <w:rsid w:val="007D4E0E"/>
    <w:rsid w:val="007E133E"/>
    <w:rsid w:val="00822F5D"/>
    <w:rsid w:val="00831A4F"/>
    <w:rsid w:val="00834957"/>
    <w:rsid w:val="008728DA"/>
    <w:rsid w:val="00883175"/>
    <w:rsid w:val="008B750C"/>
    <w:rsid w:val="008F7831"/>
    <w:rsid w:val="009058B0"/>
    <w:rsid w:val="009513C8"/>
    <w:rsid w:val="009617ED"/>
    <w:rsid w:val="00967A01"/>
    <w:rsid w:val="00982113"/>
    <w:rsid w:val="00984DD0"/>
    <w:rsid w:val="009879E0"/>
    <w:rsid w:val="009B5CFE"/>
    <w:rsid w:val="009B6933"/>
    <w:rsid w:val="009C0BC8"/>
    <w:rsid w:val="009C5AAB"/>
    <w:rsid w:val="009E5DDE"/>
    <w:rsid w:val="00A1271E"/>
    <w:rsid w:val="00A168BD"/>
    <w:rsid w:val="00A1720B"/>
    <w:rsid w:val="00A3354F"/>
    <w:rsid w:val="00A461FE"/>
    <w:rsid w:val="00A60EC6"/>
    <w:rsid w:val="00A72669"/>
    <w:rsid w:val="00A81053"/>
    <w:rsid w:val="00A834B4"/>
    <w:rsid w:val="00A90FE8"/>
    <w:rsid w:val="00A915C9"/>
    <w:rsid w:val="00AB1563"/>
    <w:rsid w:val="00AC0ED7"/>
    <w:rsid w:val="00AC7BD7"/>
    <w:rsid w:val="00AD38AB"/>
    <w:rsid w:val="00AD6B97"/>
    <w:rsid w:val="00AE0176"/>
    <w:rsid w:val="00AF4784"/>
    <w:rsid w:val="00B22171"/>
    <w:rsid w:val="00B336EF"/>
    <w:rsid w:val="00B537D5"/>
    <w:rsid w:val="00B573AF"/>
    <w:rsid w:val="00B70E31"/>
    <w:rsid w:val="00B80345"/>
    <w:rsid w:val="00B81B1B"/>
    <w:rsid w:val="00BC3642"/>
    <w:rsid w:val="00BD51E3"/>
    <w:rsid w:val="00BE6761"/>
    <w:rsid w:val="00BE71DD"/>
    <w:rsid w:val="00BF0A85"/>
    <w:rsid w:val="00BF5A6D"/>
    <w:rsid w:val="00C008EA"/>
    <w:rsid w:val="00C5067A"/>
    <w:rsid w:val="00C56585"/>
    <w:rsid w:val="00C56F97"/>
    <w:rsid w:val="00C7607C"/>
    <w:rsid w:val="00C80FE6"/>
    <w:rsid w:val="00C87833"/>
    <w:rsid w:val="00CC2C41"/>
    <w:rsid w:val="00CD35DE"/>
    <w:rsid w:val="00CE08C5"/>
    <w:rsid w:val="00CF262E"/>
    <w:rsid w:val="00D0331E"/>
    <w:rsid w:val="00D1098C"/>
    <w:rsid w:val="00D1150A"/>
    <w:rsid w:val="00D12CF4"/>
    <w:rsid w:val="00D259F2"/>
    <w:rsid w:val="00D4586C"/>
    <w:rsid w:val="00D46BCA"/>
    <w:rsid w:val="00D568F6"/>
    <w:rsid w:val="00D602DE"/>
    <w:rsid w:val="00D624BF"/>
    <w:rsid w:val="00D8231A"/>
    <w:rsid w:val="00DA2F40"/>
    <w:rsid w:val="00DC461E"/>
    <w:rsid w:val="00DC6A4A"/>
    <w:rsid w:val="00E0255C"/>
    <w:rsid w:val="00E34D78"/>
    <w:rsid w:val="00E457E1"/>
    <w:rsid w:val="00E47EF3"/>
    <w:rsid w:val="00E5759A"/>
    <w:rsid w:val="00E738F0"/>
    <w:rsid w:val="00E73D61"/>
    <w:rsid w:val="00E96981"/>
    <w:rsid w:val="00EC457B"/>
    <w:rsid w:val="00ED2463"/>
    <w:rsid w:val="00ED2778"/>
    <w:rsid w:val="00EF4F3E"/>
    <w:rsid w:val="00F23CE2"/>
    <w:rsid w:val="00F32454"/>
    <w:rsid w:val="00F35489"/>
    <w:rsid w:val="00F653F9"/>
    <w:rsid w:val="00F919BB"/>
    <w:rsid w:val="00F961F4"/>
    <w:rsid w:val="00F97025"/>
    <w:rsid w:val="00FA1662"/>
    <w:rsid w:val="00FB6A22"/>
    <w:rsid w:val="00FD2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2D87-8FAB-453E-9A41-C81D4133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23</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Steven Lewis</cp:lastModifiedBy>
  <cp:revision>40</cp:revision>
  <dcterms:created xsi:type="dcterms:W3CDTF">2020-12-02T12:25:00Z</dcterms:created>
  <dcterms:modified xsi:type="dcterms:W3CDTF">2020-12-07T15:11:00Z</dcterms:modified>
</cp:coreProperties>
</file>