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12C91" w:rsidRPr="003C713A" w:rsidRDefault="00012C91" w:rsidP="005B2B0D">
      <w:pPr>
        <w:pStyle w:val="Appendixtext"/>
        <w:spacing w:after="0" w:line="288" w:lineRule="auto"/>
        <w:rPr>
          <w:rFonts w:cs="Arial"/>
          <w:sz w:val="22"/>
          <w:szCs w:val="22"/>
        </w:rPr>
      </w:pPr>
    </w:p>
    <w:p w14:paraId="352C8816" w14:textId="77777777" w:rsidR="00F309AD" w:rsidRPr="003C713A" w:rsidRDefault="00014683" w:rsidP="005B2B0D">
      <w:pPr>
        <w:pStyle w:val="Appendixtext"/>
        <w:spacing w:after="0" w:line="288" w:lineRule="auto"/>
        <w:rPr>
          <w:rFonts w:cs="Arial"/>
          <w:sz w:val="22"/>
          <w:szCs w:val="22"/>
        </w:rPr>
      </w:pPr>
      <w:r w:rsidRPr="003C713A">
        <w:rPr>
          <w:rFonts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C85E6E" w:rsidRDefault="00C85E6E"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C85E6E" w:rsidRDefault="00C85E6E" w:rsidP="00014683"/>
                          <w:p w14:paraId="02EB378F" w14:textId="77777777" w:rsidR="00C85E6E" w:rsidRDefault="00C85E6E" w:rsidP="00014683"/>
                          <w:p w14:paraId="6A05A809" w14:textId="77777777" w:rsidR="00C85E6E" w:rsidRDefault="00C85E6E" w:rsidP="00014683"/>
                          <w:p w14:paraId="5A39BBE3" w14:textId="77777777" w:rsidR="00C85E6E" w:rsidRDefault="00C85E6E" w:rsidP="00014683"/>
                          <w:p w14:paraId="41C8F396" w14:textId="77777777" w:rsidR="00C85E6E" w:rsidRDefault="00C85E6E" w:rsidP="00014683"/>
                          <w:p w14:paraId="72A3D3EC" w14:textId="77777777" w:rsidR="00C85E6E" w:rsidRDefault="00C85E6E"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C85E6E" w:rsidRDefault="00C85E6E" w:rsidP="00014683"/>
                          <w:p w14:paraId="0E27B00A" w14:textId="77777777" w:rsidR="00C85E6E" w:rsidRDefault="00C85E6E" w:rsidP="00014683">
                            <w:pPr>
                              <w:rPr>
                                <w:sz w:val="12"/>
                                <w:szCs w:val="12"/>
                              </w:rPr>
                            </w:pPr>
                          </w:p>
                          <w:p w14:paraId="60061E4C" w14:textId="77777777" w:rsidR="00C85E6E" w:rsidRDefault="00C85E6E" w:rsidP="00014683">
                            <w:pPr>
                              <w:rPr>
                                <w:sz w:val="12"/>
                                <w:szCs w:val="12"/>
                              </w:rPr>
                            </w:pPr>
                          </w:p>
                          <w:p w14:paraId="44EAFD9C" w14:textId="77777777" w:rsidR="00C85E6E" w:rsidRPr="00CF0E13" w:rsidRDefault="00C85E6E" w:rsidP="00014683">
                            <w:pPr>
                              <w:rPr>
                                <w:sz w:val="12"/>
                                <w:szCs w:val="12"/>
                              </w:rPr>
                            </w:pPr>
                          </w:p>
                          <w:p w14:paraId="4B94D5A5" w14:textId="77777777" w:rsidR="00C85E6E" w:rsidRDefault="00C85E6E" w:rsidP="00014683">
                            <w:pPr>
                              <w:rPr>
                                <w:sz w:val="16"/>
                                <w:szCs w:val="16"/>
                              </w:rPr>
                            </w:pPr>
                          </w:p>
                          <w:p w14:paraId="3DEEC669" w14:textId="77777777" w:rsidR="00C85E6E" w:rsidRPr="00CF0E13" w:rsidRDefault="00C85E6E" w:rsidP="00014683">
                            <w:pPr>
                              <w:rPr>
                                <w:sz w:val="12"/>
                                <w:szCs w:val="12"/>
                              </w:rPr>
                            </w:pPr>
                          </w:p>
                          <w:p w14:paraId="3656B9AB" w14:textId="77777777" w:rsidR="00C85E6E" w:rsidRDefault="00C85E6E" w:rsidP="00014683"/>
                          <w:p w14:paraId="45FB0818" w14:textId="77777777" w:rsidR="00C85E6E" w:rsidRPr="00613154" w:rsidRDefault="00C85E6E" w:rsidP="00014683">
                            <w:pPr>
                              <w:rPr>
                                <w:sz w:val="16"/>
                                <w:szCs w:val="16"/>
                              </w:rPr>
                            </w:pPr>
                          </w:p>
                          <w:p w14:paraId="049F31CB" w14:textId="77777777" w:rsidR="00C85E6E" w:rsidRDefault="00C85E6E" w:rsidP="00014683"/>
                          <w:p w14:paraId="53128261" w14:textId="77777777" w:rsidR="00C85E6E" w:rsidRDefault="00C85E6E"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A37501D" w14:textId="77777777" w:rsidR="00C85E6E" w:rsidRDefault="00C85E6E"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C85E6E" w:rsidRDefault="00C85E6E" w:rsidP="00014683"/>
                    <w:p w14:paraId="02EB378F" w14:textId="77777777" w:rsidR="00C85E6E" w:rsidRDefault="00C85E6E" w:rsidP="00014683"/>
                    <w:p w14:paraId="6A05A809" w14:textId="77777777" w:rsidR="00C85E6E" w:rsidRDefault="00C85E6E" w:rsidP="00014683"/>
                    <w:p w14:paraId="5A39BBE3" w14:textId="77777777" w:rsidR="00C85E6E" w:rsidRDefault="00C85E6E" w:rsidP="00014683"/>
                    <w:p w14:paraId="41C8F396" w14:textId="77777777" w:rsidR="00C85E6E" w:rsidRDefault="00C85E6E" w:rsidP="00014683"/>
                    <w:p w14:paraId="72A3D3EC" w14:textId="77777777" w:rsidR="00C85E6E" w:rsidRDefault="00C85E6E"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C85E6E" w:rsidRDefault="00C85E6E" w:rsidP="00014683"/>
                    <w:p w14:paraId="0E27B00A" w14:textId="77777777" w:rsidR="00C85E6E" w:rsidRDefault="00C85E6E" w:rsidP="00014683">
                      <w:pPr>
                        <w:rPr>
                          <w:sz w:val="12"/>
                          <w:szCs w:val="12"/>
                        </w:rPr>
                      </w:pPr>
                    </w:p>
                    <w:p w14:paraId="60061E4C" w14:textId="77777777" w:rsidR="00C85E6E" w:rsidRDefault="00C85E6E" w:rsidP="00014683">
                      <w:pPr>
                        <w:rPr>
                          <w:sz w:val="12"/>
                          <w:szCs w:val="12"/>
                        </w:rPr>
                      </w:pPr>
                    </w:p>
                    <w:p w14:paraId="44EAFD9C" w14:textId="77777777" w:rsidR="00C85E6E" w:rsidRPr="00CF0E13" w:rsidRDefault="00C85E6E" w:rsidP="00014683">
                      <w:pPr>
                        <w:rPr>
                          <w:sz w:val="12"/>
                          <w:szCs w:val="12"/>
                        </w:rPr>
                      </w:pPr>
                    </w:p>
                    <w:p w14:paraId="4B94D5A5" w14:textId="77777777" w:rsidR="00C85E6E" w:rsidRDefault="00C85E6E" w:rsidP="00014683">
                      <w:pPr>
                        <w:rPr>
                          <w:sz w:val="16"/>
                          <w:szCs w:val="16"/>
                        </w:rPr>
                      </w:pPr>
                    </w:p>
                    <w:p w14:paraId="3DEEC669" w14:textId="77777777" w:rsidR="00C85E6E" w:rsidRPr="00CF0E13" w:rsidRDefault="00C85E6E" w:rsidP="00014683">
                      <w:pPr>
                        <w:rPr>
                          <w:sz w:val="12"/>
                          <w:szCs w:val="12"/>
                        </w:rPr>
                      </w:pPr>
                    </w:p>
                    <w:p w14:paraId="3656B9AB" w14:textId="77777777" w:rsidR="00C85E6E" w:rsidRDefault="00C85E6E" w:rsidP="00014683"/>
                    <w:p w14:paraId="45FB0818" w14:textId="77777777" w:rsidR="00C85E6E" w:rsidRPr="00613154" w:rsidRDefault="00C85E6E" w:rsidP="00014683">
                      <w:pPr>
                        <w:rPr>
                          <w:sz w:val="16"/>
                          <w:szCs w:val="16"/>
                        </w:rPr>
                      </w:pPr>
                    </w:p>
                    <w:p w14:paraId="049F31CB" w14:textId="77777777" w:rsidR="00C85E6E" w:rsidRDefault="00C85E6E" w:rsidP="00014683"/>
                    <w:p w14:paraId="53128261" w14:textId="77777777" w:rsidR="00C85E6E" w:rsidRDefault="00C85E6E" w:rsidP="00014683"/>
                  </w:txbxContent>
                </v:textbox>
              </v:shape>
            </w:pict>
          </mc:Fallback>
        </mc:AlternateContent>
      </w:r>
    </w:p>
    <w:p w14:paraId="3FE9F23F" w14:textId="77777777" w:rsidR="00F309AD" w:rsidRPr="003C713A" w:rsidRDefault="00F309AD" w:rsidP="005B2B0D">
      <w:pPr>
        <w:pStyle w:val="Appendixtext"/>
        <w:spacing w:after="0" w:line="288" w:lineRule="auto"/>
        <w:rPr>
          <w:rFonts w:cs="Arial"/>
          <w:sz w:val="22"/>
          <w:szCs w:val="22"/>
        </w:rPr>
      </w:pPr>
    </w:p>
    <w:p w14:paraId="1F72F646" w14:textId="77777777" w:rsidR="00F309AD" w:rsidRPr="003C713A" w:rsidRDefault="00F309AD" w:rsidP="005B2B0D">
      <w:pPr>
        <w:pStyle w:val="Appendixtext"/>
        <w:spacing w:after="0" w:line="288" w:lineRule="auto"/>
        <w:rPr>
          <w:rFonts w:cs="Arial"/>
          <w:sz w:val="22"/>
          <w:szCs w:val="22"/>
        </w:rPr>
      </w:pPr>
    </w:p>
    <w:p w14:paraId="08CE6F91" w14:textId="77777777" w:rsidR="00F309AD" w:rsidRPr="003C713A" w:rsidRDefault="00F309AD" w:rsidP="005B2B0D">
      <w:pPr>
        <w:pStyle w:val="Appendixtext"/>
        <w:spacing w:after="0" w:line="288" w:lineRule="auto"/>
        <w:rPr>
          <w:rFonts w:cs="Arial"/>
          <w:sz w:val="22"/>
          <w:szCs w:val="22"/>
        </w:rPr>
      </w:pPr>
    </w:p>
    <w:p w14:paraId="61CDCEAD" w14:textId="77777777" w:rsidR="00F309AD" w:rsidRPr="003C713A" w:rsidRDefault="00F309AD" w:rsidP="005B2B0D">
      <w:pPr>
        <w:pStyle w:val="Appendixtext"/>
        <w:spacing w:after="0" w:line="288" w:lineRule="auto"/>
        <w:rPr>
          <w:rFonts w:cs="Arial"/>
          <w:sz w:val="22"/>
          <w:szCs w:val="22"/>
        </w:rPr>
      </w:pPr>
    </w:p>
    <w:p w14:paraId="6BB9E253" w14:textId="77777777" w:rsidR="00F309AD" w:rsidRPr="003C713A" w:rsidRDefault="00F309AD" w:rsidP="005B2B0D">
      <w:pPr>
        <w:pStyle w:val="Appendixtext"/>
        <w:spacing w:after="0" w:line="288" w:lineRule="auto"/>
        <w:rPr>
          <w:rFonts w:cs="Arial"/>
          <w:sz w:val="22"/>
          <w:szCs w:val="22"/>
        </w:rPr>
      </w:pPr>
    </w:p>
    <w:p w14:paraId="23DE523C" w14:textId="77777777" w:rsidR="00F309AD" w:rsidRPr="003C713A" w:rsidRDefault="00F309AD" w:rsidP="005B2B0D">
      <w:pPr>
        <w:pStyle w:val="Appendixtext"/>
        <w:spacing w:after="0" w:line="288" w:lineRule="auto"/>
        <w:rPr>
          <w:rFonts w:cs="Arial"/>
          <w:sz w:val="22"/>
          <w:szCs w:val="22"/>
        </w:rPr>
      </w:pPr>
    </w:p>
    <w:p w14:paraId="52E56223" w14:textId="77777777" w:rsidR="00F309AD" w:rsidRPr="003C713A" w:rsidRDefault="00F309AD" w:rsidP="005B2B0D">
      <w:pPr>
        <w:pStyle w:val="Appendixtext"/>
        <w:spacing w:after="0" w:line="288" w:lineRule="auto"/>
        <w:rPr>
          <w:rFonts w:cs="Arial"/>
          <w:sz w:val="22"/>
          <w:szCs w:val="22"/>
        </w:rPr>
      </w:pPr>
    </w:p>
    <w:p w14:paraId="07547A01" w14:textId="77777777" w:rsidR="00F309AD" w:rsidRPr="003C713A" w:rsidRDefault="00F309AD" w:rsidP="005B2B0D">
      <w:pPr>
        <w:pStyle w:val="Appendixtext"/>
        <w:spacing w:after="0" w:line="288" w:lineRule="auto"/>
        <w:rPr>
          <w:rFonts w:cs="Arial"/>
          <w:sz w:val="22"/>
          <w:szCs w:val="22"/>
        </w:rPr>
      </w:pPr>
    </w:p>
    <w:p w14:paraId="5043CB0F" w14:textId="77777777" w:rsidR="005713AE" w:rsidRPr="003C713A" w:rsidRDefault="005713AE" w:rsidP="005B2B0D">
      <w:pPr>
        <w:tabs>
          <w:tab w:val="left" w:pos="3969"/>
        </w:tabs>
        <w:ind w:left="3969" w:right="1319"/>
        <w:rPr>
          <w:rFonts w:cs="Arial"/>
          <w:b/>
          <w:caps/>
          <w:sz w:val="22"/>
          <w:szCs w:val="22"/>
        </w:rPr>
      </w:pPr>
    </w:p>
    <w:p w14:paraId="07459315" w14:textId="77777777" w:rsidR="00F309AD" w:rsidRPr="003C713A" w:rsidRDefault="00F309AD" w:rsidP="005B2B0D">
      <w:pPr>
        <w:tabs>
          <w:tab w:val="left" w:pos="426"/>
        </w:tabs>
        <w:ind w:right="1319"/>
        <w:rPr>
          <w:rFonts w:cs="Arial"/>
          <w:b/>
          <w:caps/>
          <w:sz w:val="22"/>
          <w:szCs w:val="22"/>
        </w:rPr>
      </w:pPr>
    </w:p>
    <w:p w14:paraId="6537F28F" w14:textId="77777777" w:rsidR="00F309AD" w:rsidRPr="003C713A" w:rsidRDefault="00F309AD" w:rsidP="005B2B0D">
      <w:pPr>
        <w:tabs>
          <w:tab w:val="left" w:pos="426"/>
        </w:tabs>
        <w:ind w:left="397" w:right="1319"/>
        <w:rPr>
          <w:rFonts w:cs="Arial"/>
          <w:b/>
          <w:caps/>
          <w:sz w:val="22"/>
          <w:szCs w:val="22"/>
        </w:rPr>
      </w:pPr>
    </w:p>
    <w:p w14:paraId="6097038E" w14:textId="75FF3D9D" w:rsidR="00782561" w:rsidRDefault="38A0A0FC" w:rsidP="6FFDBFE3">
      <w:pPr>
        <w:tabs>
          <w:tab w:val="left" w:pos="3969"/>
          <w:tab w:val="left" w:pos="6946"/>
        </w:tabs>
        <w:ind w:left="3969" w:right="1319"/>
        <w:jc w:val="left"/>
        <w:rPr>
          <w:rFonts w:cs="Arial"/>
          <w:b/>
          <w:bCs/>
          <w:sz w:val="22"/>
          <w:szCs w:val="22"/>
        </w:rPr>
      </w:pPr>
      <w:r w:rsidRPr="6FFDBFE3">
        <w:rPr>
          <w:rFonts w:cs="Arial"/>
          <w:b/>
          <w:bCs/>
          <w:sz w:val="22"/>
          <w:szCs w:val="22"/>
        </w:rPr>
        <w:t>N</w:t>
      </w:r>
      <w:r w:rsidR="00782561" w:rsidRPr="6FFDBFE3">
        <w:rPr>
          <w:rFonts w:cs="Arial"/>
          <w:b/>
          <w:bCs/>
          <w:sz w:val="22"/>
          <w:szCs w:val="22"/>
        </w:rPr>
        <w:t>ATIONAL MUSEUMS LIVERPOOL</w:t>
      </w:r>
    </w:p>
    <w:p w14:paraId="6DFB9E20" w14:textId="77777777" w:rsidR="003F7D70" w:rsidRDefault="003F7D70" w:rsidP="00782561">
      <w:pPr>
        <w:tabs>
          <w:tab w:val="left" w:pos="3969"/>
          <w:tab w:val="left" w:pos="6946"/>
        </w:tabs>
        <w:ind w:left="3969" w:right="1319"/>
        <w:jc w:val="left"/>
        <w:rPr>
          <w:rFonts w:cs="Arial"/>
          <w:b/>
          <w:sz w:val="22"/>
          <w:szCs w:val="22"/>
        </w:rPr>
      </w:pPr>
    </w:p>
    <w:p w14:paraId="4D713FA4" w14:textId="07496471" w:rsidR="00F309AD" w:rsidRPr="00535C01" w:rsidRDefault="00BF0663" w:rsidP="3FB55C31">
      <w:pPr>
        <w:tabs>
          <w:tab w:val="left" w:pos="3969"/>
          <w:tab w:val="left" w:pos="6946"/>
        </w:tabs>
        <w:ind w:left="3969" w:right="1319"/>
        <w:jc w:val="left"/>
        <w:rPr>
          <w:rFonts w:cs="Arial"/>
          <w:sz w:val="22"/>
          <w:szCs w:val="22"/>
        </w:rPr>
      </w:pPr>
      <w:r>
        <w:rPr>
          <w:rFonts w:cs="Arial"/>
          <w:sz w:val="22"/>
          <w:szCs w:val="22"/>
        </w:rPr>
        <w:t>World Museum Liverpool Aquarium</w:t>
      </w:r>
      <w:r w:rsidR="72B50FA5" w:rsidRPr="74314B17">
        <w:rPr>
          <w:rFonts w:cs="Arial"/>
          <w:sz w:val="22"/>
          <w:szCs w:val="22"/>
        </w:rPr>
        <w:t xml:space="preserve"> </w:t>
      </w:r>
      <w:r w:rsidR="00330C0D">
        <w:rPr>
          <w:rFonts w:cs="Arial"/>
          <w:sz w:val="22"/>
          <w:szCs w:val="22"/>
        </w:rPr>
        <w:t xml:space="preserve">AV </w:t>
      </w:r>
      <w:r w:rsidR="556C8054" w:rsidRPr="74314B17">
        <w:rPr>
          <w:rFonts w:cs="Arial"/>
          <w:sz w:val="22"/>
          <w:szCs w:val="22"/>
        </w:rPr>
        <w:t>Hardware</w:t>
      </w:r>
      <w:r w:rsidR="00340D9C" w:rsidRPr="74314B17">
        <w:rPr>
          <w:rFonts w:cs="Arial"/>
          <w:sz w:val="22"/>
          <w:szCs w:val="22"/>
        </w:rPr>
        <w:t xml:space="preserve"> </w:t>
      </w:r>
      <w:r w:rsidR="0581BB79" w:rsidRPr="74314B17">
        <w:rPr>
          <w:rFonts w:cs="Arial"/>
          <w:sz w:val="22"/>
          <w:szCs w:val="22"/>
        </w:rPr>
        <w:t>Tender</w:t>
      </w:r>
    </w:p>
    <w:p w14:paraId="70DF9E56" w14:textId="77777777" w:rsidR="00F309AD" w:rsidRPr="003C713A" w:rsidRDefault="00F309AD" w:rsidP="005B2B0D">
      <w:pPr>
        <w:pStyle w:val="Appendixtext"/>
        <w:spacing w:after="0" w:line="288" w:lineRule="auto"/>
        <w:rPr>
          <w:rFonts w:cs="Arial"/>
          <w:sz w:val="22"/>
          <w:szCs w:val="22"/>
        </w:rPr>
      </w:pPr>
    </w:p>
    <w:p w14:paraId="44E871BC" w14:textId="77777777" w:rsidR="00012C91" w:rsidRPr="003C713A" w:rsidRDefault="00012C91" w:rsidP="003F7D70">
      <w:pPr>
        <w:spacing w:line="288" w:lineRule="auto"/>
        <w:rPr>
          <w:rFonts w:cs="Arial"/>
          <w:sz w:val="22"/>
          <w:szCs w:val="22"/>
        </w:rPr>
      </w:pPr>
    </w:p>
    <w:p w14:paraId="20EB2713" w14:textId="6FA8376B" w:rsidR="00012C91" w:rsidRPr="003C713A" w:rsidRDefault="00E746AC" w:rsidP="005B2B0D">
      <w:pPr>
        <w:spacing w:before="120" w:line="288" w:lineRule="auto"/>
        <w:ind w:left="3969"/>
        <w:rPr>
          <w:rFonts w:cs="Arial"/>
          <w:sz w:val="22"/>
          <w:szCs w:val="22"/>
        </w:rPr>
      </w:pPr>
      <w:r w:rsidRPr="74314B17">
        <w:rPr>
          <w:rFonts w:cs="Arial"/>
          <w:b/>
          <w:bCs/>
          <w:sz w:val="22"/>
          <w:szCs w:val="22"/>
        </w:rPr>
        <w:t>Author:</w:t>
      </w:r>
      <w:r w:rsidRPr="74314B17">
        <w:rPr>
          <w:rFonts w:cs="Arial"/>
          <w:sz w:val="22"/>
          <w:szCs w:val="22"/>
        </w:rPr>
        <w:t xml:space="preserve"> </w:t>
      </w:r>
      <w:r w:rsidR="00BF0663">
        <w:rPr>
          <w:rFonts w:cs="Arial"/>
          <w:sz w:val="22"/>
          <w:szCs w:val="22"/>
        </w:rPr>
        <w:t>Sadie Graham / Ashley Beggs</w:t>
      </w:r>
    </w:p>
    <w:p w14:paraId="3D2360ED" w14:textId="7DA03E1A" w:rsidR="00012C91" w:rsidRPr="003C713A" w:rsidRDefault="00E746AC" w:rsidP="005B2B0D">
      <w:pPr>
        <w:spacing w:before="120" w:line="288" w:lineRule="auto"/>
        <w:ind w:left="3969"/>
        <w:rPr>
          <w:rFonts w:cs="Arial"/>
          <w:sz w:val="22"/>
          <w:szCs w:val="22"/>
        </w:rPr>
      </w:pPr>
      <w:r w:rsidRPr="74314B17">
        <w:rPr>
          <w:rFonts w:cs="Arial"/>
          <w:b/>
          <w:bCs/>
          <w:sz w:val="22"/>
          <w:szCs w:val="22"/>
        </w:rPr>
        <w:t>Date:</w:t>
      </w:r>
      <w:r w:rsidR="00FD44F8" w:rsidRPr="74314B17">
        <w:rPr>
          <w:rFonts w:cs="Arial"/>
          <w:sz w:val="22"/>
          <w:szCs w:val="22"/>
        </w:rPr>
        <w:t xml:space="preserve"> </w:t>
      </w:r>
      <w:r w:rsidR="00BF0663">
        <w:rPr>
          <w:rFonts w:cs="Arial"/>
          <w:sz w:val="22"/>
          <w:szCs w:val="22"/>
        </w:rPr>
        <w:t>2</w:t>
      </w:r>
      <w:r w:rsidR="00D44A97">
        <w:rPr>
          <w:rFonts w:cs="Arial"/>
          <w:sz w:val="22"/>
          <w:szCs w:val="22"/>
        </w:rPr>
        <w:t>8</w:t>
      </w:r>
      <w:r w:rsidR="00BF0663">
        <w:rPr>
          <w:rFonts w:cs="Arial"/>
          <w:sz w:val="22"/>
          <w:szCs w:val="22"/>
        </w:rPr>
        <w:t>/04/2021</w:t>
      </w:r>
    </w:p>
    <w:p w14:paraId="144A5D23" w14:textId="77777777" w:rsidR="00012C91" w:rsidRPr="003C713A" w:rsidRDefault="00012C91" w:rsidP="005B2B0D">
      <w:pPr>
        <w:spacing w:line="288" w:lineRule="auto"/>
        <w:ind w:left="3969"/>
        <w:rPr>
          <w:rFonts w:cs="Arial"/>
          <w:sz w:val="22"/>
          <w:szCs w:val="22"/>
        </w:rPr>
      </w:pPr>
    </w:p>
    <w:p w14:paraId="738610EB" w14:textId="77777777" w:rsidR="00012C91" w:rsidRPr="003C713A" w:rsidRDefault="00012C91" w:rsidP="005B2B0D">
      <w:pPr>
        <w:spacing w:line="288" w:lineRule="auto"/>
        <w:rPr>
          <w:rFonts w:cs="Arial"/>
          <w:sz w:val="22"/>
          <w:szCs w:val="22"/>
        </w:rPr>
      </w:pPr>
    </w:p>
    <w:p w14:paraId="637805D2" w14:textId="77777777" w:rsidR="00012C91" w:rsidRPr="003C713A" w:rsidRDefault="00012C91" w:rsidP="005B2B0D">
      <w:pPr>
        <w:pStyle w:val="Appendixtext"/>
        <w:spacing w:after="0" w:line="288" w:lineRule="auto"/>
        <w:rPr>
          <w:rFonts w:cs="Arial"/>
          <w:sz w:val="22"/>
          <w:szCs w:val="22"/>
        </w:rPr>
      </w:pPr>
    </w:p>
    <w:p w14:paraId="463F29E8" w14:textId="77777777" w:rsidR="00012C91" w:rsidRPr="003C713A" w:rsidRDefault="00012C91" w:rsidP="005B2B0D">
      <w:pPr>
        <w:pStyle w:val="Appendixtext"/>
        <w:spacing w:after="0" w:line="288" w:lineRule="auto"/>
        <w:rPr>
          <w:rFonts w:cs="Arial"/>
          <w:sz w:val="22"/>
          <w:szCs w:val="22"/>
        </w:rPr>
      </w:pPr>
    </w:p>
    <w:p w14:paraId="3B7B4B86" w14:textId="77777777" w:rsidR="00012C91" w:rsidRPr="003C713A" w:rsidRDefault="00012C91" w:rsidP="005B2B0D">
      <w:pPr>
        <w:spacing w:line="288" w:lineRule="auto"/>
        <w:rPr>
          <w:rFonts w:cs="Arial"/>
          <w:sz w:val="22"/>
          <w:szCs w:val="22"/>
        </w:rPr>
      </w:pPr>
    </w:p>
    <w:p w14:paraId="3A0FF5F2" w14:textId="77777777" w:rsidR="00012C91" w:rsidRPr="003C713A" w:rsidRDefault="00012C91" w:rsidP="005B2B0D">
      <w:pPr>
        <w:spacing w:line="288" w:lineRule="auto"/>
        <w:rPr>
          <w:rFonts w:cs="Arial"/>
          <w:sz w:val="22"/>
          <w:szCs w:val="22"/>
        </w:rPr>
      </w:pPr>
    </w:p>
    <w:p w14:paraId="5630AD66" w14:textId="77777777" w:rsidR="00012C91" w:rsidRPr="003C713A" w:rsidRDefault="00012C91" w:rsidP="005B2B0D">
      <w:pPr>
        <w:spacing w:line="288" w:lineRule="auto"/>
        <w:rPr>
          <w:rFonts w:cs="Arial"/>
          <w:sz w:val="22"/>
          <w:szCs w:val="22"/>
        </w:rPr>
      </w:pPr>
    </w:p>
    <w:p w14:paraId="61829076" w14:textId="77777777" w:rsidR="00012C91" w:rsidRPr="003C713A" w:rsidRDefault="00012C91" w:rsidP="005B2B0D">
      <w:pPr>
        <w:spacing w:line="288" w:lineRule="auto"/>
        <w:rPr>
          <w:rFonts w:cs="Arial"/>
          <w:sz w:val="22"/>
          <w:szCs w:val="22"/>
        </w:rPr>
      </w:pPr>
    </w:p>
    <w:p w14:paraId="2BA226A1" w14:textId="77777777" w:rsidR="00012C91" w:rsidRPr="003C713A" w:rsidRDefault="00012C91" w:rsidP="005B2B0D">
      <w:pPr>
        <w:spacing w:line="288" w:lineRule="auto"/>
        <w:rPr>
          <w:rFonts w:cs="Arial"/>
          <w:sz w:val="22"/>
          <w:szCs w:val="22"/>
        </w:rPr>
      </w:pPr>
    </w:p>
    <w:p w14:paraId="17AD93B2" w14:textId="77777777" w:rsidR="00012C91" w:rsidRPr="003C713A" w:rsidRDefault="00012C91" w:rsidP="005B2B0D">
      <w:pPr>
        <w:spacing w:line="288" w:lineRule="auto"/>
        <w:rPr>
          <w:rFonts w:cs="Arial"/>
          <w:sz w:val="22"/>
          <w:szCs w:val="22"/>
        </w:rPr>
      </w:pPr>
    </w:p>
    <w:p w14:paraId="0DE4B5B7" w14:textId="77777777" w:rsidR="00012C91" w:rsidRPr="003C713A" w:rsidRDefault="00012C91" w:rsidP="005B2B0D">
      <w:pPr>
        <w:spacing w:line="288" w:lineRule="auto"/>
        <w:rPr>
          <w:rFonts w:cs="Arial"/>
          <w:sz w:val="22"/>
          <w:szCs w:val="22"/>
        </w:rPr>
      </w:pPr>
    </w:p>
    <w:p w14:paraId="66204FF1" w14:textId="77777777" w:rsidR="00012C91" w:rsidRPr="003C713A" w:rsidRDefault="00012C91" w:rsidP="005B2B0D">
      <w:pPr>
        <w:spacing w:line="288" w:lineRule="auto"/>
        <w:rPr>
          <w:rFonts w:cs="Arial"/>
          <w:sz w:val="22"/>
          <w:szCs w:val="22"/>
        </w:rPr>
      </w:pPr>
    </w:p>
    <w:p w14:paraId="2DBF0D7D" w14:textId="77777777" w:rsidR="00012C91" w:rsidRPr="003C713A" w:rsidRDefault="00012C91" w:rsidP="005B2B0D">
      <w:pPr>
        <w:spacing w:line="288" w:lineRule="auto"/>
        <w:rPr>
          <w:rFonts w:cs="Arial"/>
          <w:sz w:val="22"/>
          <w:szCs w:val="22"/>
        </w:rPr>
        <w:sectPr w:rsidR="00012C91" w:rsidRPr="003C713A">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1134" w:footer="614" w:gutter="0"/>
          <w:cols w:space="708"/>
          <w:docGrid w:linePitch="360"/>
        </w:sectPr>
      </w:pPr>
    </w:p>
    <w:p w14:paraId="406425CA" w14:textId="77777777" w:rsidR="003D10E0" w:rsidRDefault="003D10E0" w:rsidP="003D10E0">
      <w:bookmarkStart w:id="0" w:name="_Toc148507569"/>
      <w:bookmarkStart w:id="1" w:name="_Toc246913811"/>
      <w:r>
        <w:lastRenderedPageBreak/>
        <w:t>Contents</w:t>
      </w:r>
    </w:p>
    <w:p w14:paraId="23B43C61" w14:textId="0F88F14A" w:rsidR="003D10E0" w:rsidRDefault="004966AF" w:rsidP="00814843">
      <w:pPr>
        <w:spacing w:line="240" w:lineRule="auto"/>
      </w:pPr>
      <w:r>
        <w:t xml:space="preserve">         1</w:t>
      </w:r>
      <w:r>
        <w:tab/>
      </w:r>
      <w:r w:rsidR="003D10E0">
        <w:t>Introduction</w:t>
      </w:r>
      <w:r w:rsidR="003D10E0">
        <w:tab/>
      </w:r>
      <w:r w:rsidR="003D10E0">
        <w:tab/>
      </w:r>
      <w:r w:rsidR="003D10E0">
        <w:tab/>
      </w:r>
      <w:r w:rsidR="003D10E0">
        <w:tab/>
      </w:r>
      <w:r w:rsidR="003D10E0">
        <w:tab/>
      </w:r>
      <w:r w:rsidR="003D10E0">
        <w:tab/>
      </w:r>
      <w:r w:rsidR="003D10E0">
        <w:tab/>
      </w:r>
      <w:r w:rsidR="007F769D">
        <w:t>3</w:t>
      </w:r>
    </w:p>
    <w:p w14:paraId="2A70C254" w14:textId="0F88F14A" w:rsidR="007F769D" w:rsidRDefault="003D10E0" w:rsidP="007F769D">
      <w:pPr>
        <w:pStyle w:val="ListParagraph"/>
        <w:spacing w:line="240" w:lineRule="auto"/>
      </w:pPr>
      <w:r>
        <w:t>1.1</w:t>
      </w:r>
      <w:r>
        <w:tab/>
        <w:t>Company Background</w:t>
      </w:r>
      <w:r>
        <w:tab/>
      </w:r>
      <w:r>
        <w:tab/>
      </w:r>
      <w:r>
        <w:tab/>
      </w:r>
      <w:r>
        <w:tab/>
      </w:r>
      <w:r>
        <w:tab/>
      </w:r>
      <w:r w:rsidR="007F769D">
        <w:t>3</w:t>
      </w:r>
    </w:p>
    <w:p w14:paraId="6ACB8084" w14:textId="0F88F14A" w:rsidR="003D10E0" w:rsidRDefault="001633F4" w:rsidP="00814843">
      <w:pPr>
        <w:pStyle w:val="ListParagraph"/>
        <w:spacing w:line="240" w:lineRule="auto"/>
      </w:pPr>
      <w:r>
        <w:t>1.2</w:t>
      </w:r>
      <w:r>
        <w:tab/>
        <w:t>Project Background</w:t>
      </w:r>
      <w:r>
        <w:tab/>
      </w:r>
      <w:r>
        <w:tab/>
      </w:r>
      <w:r>
        <w:tab/>
      </w:r>
      <w:r>
        <w:tab/>
      </w:r>
      <w:r>
        <w:tab/>
      </w:r>
      <w:r w:rsidR="007F769D">
        <w:t>3</w:t>
      </w:r>
    </w:p>
    <w:p w14:paraId="555A4FCE" w14:textId="581DC188" w:rsidR="00097D5A" w:rsidRDefault="003D10E0" w:rsidP="007F769D">
      <w:pPr>
        <w:pStyle w:val="ListParagraph"/>
        <w:spacing w:line="240" w:lineRule="auto"/>
      </w:pPr>
      <w:r>
        <w:t>1.3</w:t>
      </w:r>
      <w:r>
        <w:tab/>
        <w:t>High Level Overview of Re</w:t>
      </w:r>
      <w:r w:rsidR="001633F4">
        <w:t>quirements</w:t>
      </w:r>
      <w:r w:rsidR="001633F4">
        <w:tab/>
      </w:r>
      <w:r w:rsidR="001633F4">
        <w:tab/>
      </w:r>
      <w:r w:rsidR="001633F4">
        <w:tab/>
      </w:r>
      <w:r w:rsidR="00C313DD">
        <w:t>5</w:t>
      </w:r>
    </w:p>
    <w:p w14:paraId="6B62F1B3" w14:textId="77777777" w:rsidR="00083F40" w:rsidRDefault="00083F40" w:rsidP="00814843">
      <w:pPr>
        <w:pStyle w:val="ListParagraph"/>
        <w:spacing w:line="240" w:lineRule="auto"/>
      </w:pPr>
    </w:p>
    <w:p w14:paraId="5C3495AF" w14:textId="792AE994" w:rsidR="008048E0" w:rsidRDefault="004966AF" w:rsidP="00814843">
      <w:pPr>
        <w:spacing w:line="240" w:lineRule="auto"/>
      </w:pPr>
      <w:r>
        <w:t xml:space="preserve">        2 </w:t>
      </w:r>
      <w:r>
        <w:tab/>
      </w:r>
      <w:r w:rsidR="008048E0">
        <w:t>Tender Instruction</w:t>
      </w:r>
      <w:r w:rsidR="008048E0">
        <w:tab/>
        <w:t>s</w:t>
      </w:r>
      <w:r w:rsidR="008048E0">
        <w:tab/>
      </w:r>
      <w:r w:rsidR="008048E0">
        <w:tab/>
      </w:r>
      <w:r w:rsidR="008048E0">
        <w:tab/>
      </w:r>
      <w:r w:rsidR="008048E0">
        <w:tab/>
      </w:r>
      <w:r w:rsidR="008048E0">
        <w:tab/>
      </w:r>
      <w:r w:rsidR="008048E0">
        <w:tab/>
      </w:r>
      <w:r w:rsidR="00C313DD">
        <w:t>7</w:t>
      </w:r>
    </w:p>
    <w:p w14:paraId="076A945D" w14:textId="5604555C" w:rsidR="008048E0" w:rsidRDefault="008048E0" w:rsidP="00814843">
      <w:pPr>
        <w:pStyle w:val="ListParagraph"/>
        <w:spacing w:line="240" w:lineRule="auto"/>
      </w:pPr>
      <w:r>
        <w:t>2.1</w:t>
      </w:r>
      <w:r>
        <w:tab/>
        <w:t>Introduction</w:t>
      </w:r>
      <w:r>
        <w:tab/>
      </w:r>
      <w:r>
        <w:tab/>
      </w:r>
      <w:r>
        <w:tab/>
      </w:r>
      <w:r>
        <w:tab/>
      </w:r>
      <w:r>
        <w:tab/>
      </w:r>
      <w:r>
        <w:tab/>
      </w:r>
      <w:r w:rsidR="00C313DD">
        <w:t>7</w:t>
      </w:r>
    </w:p>
    <w:p w14:paraId="175DF7F7" w14:textId="62C3EF23" w:rsidR="009F4167" w:rsidRDefault="009F4167" w:rsidP="00814843">
      <w:pPr>
        <w:pStyle w:val="ListParagraph"/>
        <w:spacing w:line="240" w:lineRule="auto"/>
      </w:pPr>
      <w:r>
        <w:t>2.2</w:t>
      </w:r>
      <w:r>
        <w:tab/>
        <w:t>General</w:t>
      </w:r>
      <w:r>
        <w:tab/>
      </w:r>
      <w:r>
        <w:tab/>
      </w:r>
      <w:r>
        <w:tab/>
      </w:r>
      <w:r>
        <w:tab/>
      </w:r>
      <w:r>
        <w:tab/>
      </w:r>
      <w:r>
        <w:tab/>
      </w:r>
      <w:r>
        <w:tab/>
      </w:r>
      <w:r w:rsidR="00C313DD">
        <w:t>7</w:t>
      </w:r>
    </w:p>
    <w:p w14:paraId="514FDA07" w14:textId="71656AE9" w:rsidR="00C313DD" w:rsidRDefault="008048E0" w:rsidP="00C313DD">
      <w:pPr>
        <w:pStyle w:val="ListParagraph"/>
        <w:spacing w:line="240" w:lineRule="auto"/>
      </w:pPr>
      <w:r>
        <w:t>2.</w:t>
      </w:r>
      <w:r w:rsidR="009F4167">
        <w:t>3</w:t>
      </w:r>
      <w:r>
        <w:tab/>
        <w:t>Confidentiality and Non-Disclosure</w:t>
      </w:r>
      <w:r>
        <w:tab/>
      </w:r>
      <w:r>
        <w:tab/>
      </w:r>
      <w:r>
        <w:tab/>
      </w:r>
      <w:r>
        <w:tab/>
      </w:r>
      <w:r w:rsidR="00EA24BB">
        <w:t>8</w:t>
      </w:r>
    </w:p>
    <w:p w14:paraId="18081621" w14:textId="275623D2" w:rsidR="008048E0" w:rsidRDefault="008048E0" w:rsidP="00814843">
      <w:pPr>
        <w:pStyle w:val="ListParagraph"/>
        <w:spacing w:line="240" w:lineRule="auto"/>
      </w:pPr>
      <w:r>
        <w:t>2.</w:t>
      </w:r>
      <w:r w:rsidR="009F4167">
        <w:t>4</w:t>
      </w:r>
      <w:r>
        <w:tab/>
        <w:t>Accuracy of Information and Liability of NML</w:t>
      </w:r>
      <w:r>
        <w:tab/>
      </w:r>
      <w:r>
        <w:tab/>
      </w:r>
      <w:r>
        <w:tab/>
      </w:r>
      <w:r w:rsidR="00EA24BB">
        <w:t>8</w:t>
      </w:r>
    </w:p>
    <w:p w14:paraId="0E648CBA" w14:textId="2526704B" w:rsidR="008048E0" w:rsidRDefault="008048E0" w:rsidP="00814843">
      <w:pPr>
        <w:pStyle w:val="ListParagraph"/>
        <w:spacing w:line="240" w:lineRule="auto"/>
      </w:pPr>
      <w:r>
        <w:t>2.</w:t>
      </w:r>
      <w:r w:rsidR="009F4167">
        <w:t>5</w:t>
      </w:r>
      <w:r>
        <w:tab/>
      </w:r>
      <w:r w:rsidR="00EB7FAE">
        <w:t>Cost of Preparation</w:t>
      </w:r>
      <w:r>
        <w:tab/>
      </w:r>
      <w:r>
        <w:tab/>
      </w:r>
      <w:r>
        <w:tab/>
      </w:r>
      <w:r>
        <w:tab/>
      </w:r>
      <w:r>
        <w:tab/>
      </w:r>
      <w:r w:rsidR="00EA24BB">
        <w:t>9</w:t>
      </w:r>
    </w:p>
    <w:p w14:paraId="6870868C" w14:textId="1E38B549" w:rsidR="008048E0" w:rsidRDefault="00EB7FAE" w:rsidP="00814843">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EA24BB">
        <w:t>9</w:t>
      </w:r>
    </w:p>
    <w:p w14:paraId="33F991A0" w14:textId="64824D26" w:rsidR="008048E0" w:rsidRDefault="00EB7FAE" w:rsidP="00814843">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EA24BB">
        <w:t>9</w:t>
      </w:r>
    </w:p>
    <w:p w14:paraId="4A767D47" w14:textId="45D02FE4" w:rsidR="00EB7FAE" w:rsidRDefault="00EB7FAE" w:rsidP="00814843">
      <w:pPr>
        <w:pStyle w:val="ListParagraph"/>
        <w:spacing w:line="240" w:lineRule="auto"/>
      </w:pPr>
      <w:r>
        <w:t>2.</w:t>
      </w:r>
      <w:r w:rsidR="009F4167">
        <w:t>8</w:t>
      </w:r>
      <w:r>
        <w:tab/>
        <w:t>Payments Against a Contract Award</w:t>
      </w:r>
      <w:r>
        <w:tab/>
      </w:r>
      <w:r>
        <w:tab/>
      </w:r>
      <w:r>
        <w:tab/>
      </w:r>
      <w:r>
        <w:tab/>
      </w:r>
      <w:r w:rsidR="00EA24BB">
        <w:t>9</w:t>
      </w:r>
    </w:p>
    <w:p w14:paraId="0CFDAC26" w14:textId="0C003585" w:rsidR="00EB7FAE" w:rsidRDefault="00EB7FAE" w:rsidP="00814843">
      <w:pPr>
        <w:pStyle w:val="ListParagraph"/>
        <w:spacing w:line="240" w:lineRule="auto"/>
      </w:pPr>
      <w:r>
        <w:t>2.</w:t>
      </w:r>
      <w:r w:rsidR="009F4167">
        <w:t>9</w:t>
      </w:r>
      <w:r>
        <w:tab/>
      </w:r>
      <w:r w:rsidR="003D2508">
        <w:t>Bidder</w:t>
      </w:r>
      <w:r>
        <w:t xml:space="preserve"> Misrepresentation or Default</w:t>
      </w:r>
      <w:r>
        <w:tab/>
      </w:r>
      <w:r>
        <w:tab/>
      </w:r>
      <w:r>
        <w:tab/>
      </w:r>
      <w:r>
        <w:tab/>
      </w:r>
      <w:r w:rsidR="00EA24BB">
        <w:t>9</w:t>
      </w:r>
    </w:p>
    <w:p w14:paraId="05B2AAAE" w14:textId="6A36AE70" w:rsidR="00EB7FAE" w:rsidRDefault="00EB7FAE" w:rsidP="00814843">
      <w:pPr>
        <w:pStyle w:val="ListParagraph"/>
        <w:spacing w:line="240" w:lineRule="auto"/>
      </w:pPr>
      <w:r>
        <w:t>2.</w:t>
      </w:r>
      <w:r w:rsidR="009F4167">
        <w:t>10</w:t>
      </w:r>
      <w:r>
        <w:tab/>
        <w:t>Amendments to the Tender</w:t>
      </w:r>
      <w:r>
        <w:tab/>
      </w:r>
      <w:r>
        <w:tab/>
      </w:r>
      <w:r>
        <w:tab/>
      </w:r>
      <w:r>
        <w:tab/>
      </w:r>
      <w:r>
        <w:tab/>
      </w:r>
      <w:r w:rsidR="00EA24BB">
        <w:t>9</w:t>
      </w:r>
    </w:p>
    <w:p w14:paraId="723F2E43" w14:textId="70F67D78" w:rsidR="009F4167" w:rsidRDefault="004966AF" w:rsidP="000E7B09">
      <w:pPr>
        <w:pStyle w:val="ListParagraph"/>
        <w:numPr>
          <w:ilvl w:val="1"/>
          <w:numId w:val="31"/>
        </w:numPr>
        <w:spacing w:line="240" w:lineRule="auto"/>
      </w:pPr>
      <w:r>
        <w:t xml:space="preserve">        </w:t>
      </w:r>
      <w:r w:rsidR="009F4167">
        <w:t>Responding to the Tender</w:t>
      </w:r>
      <w:r w:rsidR="009F4167">
        <w:tab/>
      </w:r>
      <w:r w:rsidR="009F4167">
        <w:tab/>
      </w:r>
      <w:r w:rsidR="009F4167">
        <w:tab/>
      </w:r>
      <w:r w:rsidR="009F4167">
        <w:tab/>
      </w:r>
      <w:r w:rsidR="009F4167">
        <w:tab/>
      </w:r>
      <w:r w:rsidR="00EA24BB">
        <w:t>9</w:t>
      </w:r>
    </w:p>
    <w:p w14:paraId="02F2C34E" w14:textId="77777777" w:rsidR="00083F40" w:rsidRDefault="00083F40" w:rsidP="00814843">
      <w:pPr>
        <w:pStyle w:val="ListParagraph"/>
        <w:spacing w:line="240" w:lineRule="auto"/>
      </w:pPr>
    </w:p>
    <w:p w14:paraId="66C7E0B7" w14:textId="1FE36273" w:rsidR="006F0DF0" w:rsidRDefault="004966AF" w:rsidP="00814843">
      <w:pPr>
        <w:spacing w:line="240" w:lineRule="auto"/>
      </w:pPr>
      <w:r>
        <w:t xml:space="preserve">        3 </w:t>
      </w:r>
      <w:r>
        <w:tab/>
      </w:r>
      <w:r w:rsidR="006F0DF0">
        <w:t>Tender Timing, Scoring and Process</w:t>
      </w:r>
      <w:r w:rsidR="006F0DF0">
        <w:tab/>
      </w:r>
      <w:r w:rsidR="006F0DF0">
        <w:tab/>
      </w:r>
      <w:r w:rsidR="006F0DF0">
        <w:tab/>
      </w:r>
      <w:r w:rsidR="006F0DF0">
        <w:tab/>
      </w:r>
      <w:r w:rsidR="006F0DF0">
        <w:tab/>
      </w:r>
      <w:r w:rsidR="00EA24BB">
        <w:t>11</w:t>
      </w:r>
    </w:p>
    <w:p w14:paraId="7FE9F998" w14:textId="491A7AFC" w:rsidR="00535C01" w:rsidRDefault="00535C01" w:rsidP="00814843">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5D4A7C">
        <w:t>11</w:t>
      </w:r>
    </w:p>
    <w:p w14:paraId="605F9AAB" w14:textId="7572DD31" w:rsidR="00535C01" w:rsidRDefault="001633F4" w:rsidP="00814843">
      <w:pPr>
        <w:pStyle w:val="ListParagraph"/>
        <w:spacing w:line="240" w:lineRule="auto"/>
      </w:pPr>
      <w:r>
        <w:t>3.2</w:t>
      </w:r>
      <w:r>
        <w:tab/>
        <w:t>Site Visits</w:t>
      </w:r>
      <w:r>
        <w:tab/>
      </w:r>
      <w:r>
        <w:tab/>
      </w:r>
      <w:r>
        <w:tab/>
      </w:r>
      <w:r>
        <w:tab/>
      </w:r>
      <w:r>
        <w:tab/>
      </w:r>
      <w:r>
        <w:tab/>
      </w:r>
      <w:r w:rsidR="005D4A7C">
        <w:t>11</w:t>
      </w:r>
    </w:p>
    <w:p w14:paraId="27182115" w14:textId="4BD04924" w:rsidR="006F0DF0" w:rsidRDefault="00535C01" w:rsidP="00814843">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5D4A7C">
        <w:t>11</w:t>
      </w:r>
      <w:r w:rsidR="006F0DF0">
        <w:tab/>
      </w:r>
    </w:p>
    <w:p w14:paraId="41A49844" w14:textId="73F65F3F" w:rsidR="006F0DF0" w:rsidRDefault="00535C01" w:rsidP="00814843">
      <w:pPr>
        <w:pStyle w:val="ListParagraph"/>
        <w:spacing w:line="240" w:lineRule="auto"/>
      </w:pPr>
      <w:r>
        <w:t>3.4</w:t>
      </w:r>
      <w:r w:rsidR="006F0DF0">
        <w:tab/>
        <w:t>Timing and Delivery</w:t>
      </w:r>
      <w:r w:rsidR="006F0DF0">
        <w:tab/>
      </w:r>
      <w:r w:rsidR="006F0DF0">
        <w:tab/>
      </w:r>
      <w:r w:rsidR="006F0DF0">
        <w:tab/>
      </w:r>
      <w:r w:rsidR="006F0DF0">
        <w:tab/>
      </w:r>
      <w:r w:rsidR="006F0DF0">
        <w:tab/>
      </w:r>
      <w:r w:rsidR="00164E03">
        <w:t>11</w:t>
      </w:r>
      <w:r w:rsidR="00084C2C">
        <w:tab/>
      </w:r>
    </w:p>
    <w:p w14:paraId="5A39FEFC" w14:textId="177FD451" w:rsidR="006F0DF0" w:rsidRDefault="00535C01" w:rsidP="00FA2B09">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w:t>
      </w:r>
      <w:r w:rsidR="00164E03">
        <w:t>2</w:t>
      </w:r>
    </w:p>
    <w:p w14:paraId="0FCB7F78" w14:textId="22F734CA" w:rsidR="00FB07B1" w:rsidRDefault="00FB07B1" w:rsidP="00FA2B09">
      <w:pPr>
        <w:pStyle w:val="ListParagraph"/>
        <w:spacing w:line="240" w:lineRule="auto"/>
      </w:pPr>
      <w:r>
        <w:t>3.6</w:t>
      </w:r>
      <w:r>
        <w:tab/>
        <w:t>Evaluation</w:t>
      </w:r>
      <w:r>
        <w:tab/>
      </w:r>
      <w:r>
        <w:tab/>
      </w:r>
      <w:r>
        <w:tab/>
      </w:r>
      <w:r>
        <w:tab/>
      </w:r>
      <w:r>
        <w:tab/>
      </w:r>
      <w:r>
        <w:tab/>
        <w:t>1</w:t>
      </w:r>
      <w:r w:rsidR="00164E03">
        <w:t>2</w:t>
      </w:r>
    </w:p>
    <w:p w14:paraId="6C24977C" w14:textId="3AA5A2DD" w:rsidR="00FB07B1" w:rsidRDefault="00C00283" w:rsidP="000E7B09">
      <w:pPr>
        <w:pStyle w:val="ListParagraph"/>
        <w:numPr>
          <w:ilvl w:val="1"/>
          <w:numId w:val="32"/>
        </w:numPr>
        <w:spacing w:line="240" w:lineRule="auto"/>
      </w:pPr>
      <w:r>
        <w:t xml:space="preserve">        </w:t>
      </w:r>
      <w:r w:rsidR="00B154C4">
        <w:t>Bidder Interviews</w:t>
      </w:r>
      <w:r w:rsidR="00B154C4">
        <w:tab/>
      </w:r>
      <w:r w:rsidR="00B154C4">
        <w:tab/>
      </w:r>
      <w:r w:rsidR="00B154C4">
        <w:tab/>
      </w:r>
      <w:r w:rsidR="00B154C4">
        <w:tab/>
      </w:r>
      <w:r w:rsidR="00B154C4">
        <w:tab/>
      </w:r>
      <w:r w:rsidR="00B154C4">
        <w:tab/>
        <w:t>1</w:t>
      </w:r>
      <w:r w:rsidR="000F0574">
        <w:t>3</w:t>
      </w:r>
    </w:p>
    <w:p w14:paraId="680A4E5D" w14:textId="77777777" w:rsidR="00083F40" w:rsidRDefault="00083F40" w:rsidP="00FA2B09">
      <w:pPr>
        <w:pStyle w:val="ListParagraph"/>
        <w:spacing w:line="240" w:lineRule="auto"/>
      </w:pPr>
    </w:p>
    <w:p w14:paraId="5180C861" w14:textId="7FA56E05" w:rsidR="00EB7FAE" w:rsidRDefault="00D0329A" w:rsidP="006C020B">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rsidR="000F0574">
        <w:t>4</w:t>
      </w:r>
    </w:p>
    <w:p w14:paraId="68186E83" w14:textId="6438CB7F" w:rsidR="00084C2C" w:rsidRDefault="001633F4" w:rsidP="006C020B">
      <w:pPr>
        <w:pStyle w:val="ListParagraph"/>
        <w:spacing w:line="240" w:lineRule="auto"/>
      </w:pPr>
      <w:r>
        <w:t>4.1</w:t>
      </w:r>
      <w:r>
        <w:tab/>
        <w:t>Introduction</w:t>
      </w:r>
      <w:r>
        <w:tab/>
      </w:r>
      <w:r>
        <w:tab/>
      </w:r>
      <w:r>
        <w:tab/>
      </w:r>
      <w:r>
        <w:tab/>
      </w:r>
      <w:r>
        <w:tab/>
      </w:r>
      <w:r>
        <w:tab/>
      </w:r>
      <w:r w:rsidR="00FB07B1">
        <w:t>1</w:t>
      </w:r>
      <w:r w:rsidR="000F0574">
        <w:t>4</w:t>
      </w:r>
    </w:p>
    <w:p w14:paraId="611714DD" w14:textId="46C86FCA" w:rsidR="00EB7FAE" w:rsidRDefault="00084C2C" w:rsidP="006C020B">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0F0574">
        <w:t>4</w:t>
      </w:r>
    </w:p>
    <w:p w14:paraId="71302277" w14:textId="41636715" w:rsidR="00EB7FAE" w:rsidRDefault="00084C2C" w:rsidP="006C020B">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0F0574">
        <w:t>4</w:t>
      </w:r>
      <w:r w:rsidR="00EB7FAE">
        <w:tab/>
      </w:r>
      <w:r w:rsidR="00EB7FAE">
        <w:tab/>
      </w:r>
    </w:p>
    <w:p w14:paraId="14EA8542" w14:textId="62D3CFC8" w:rsidR="00084C2C" w:rsidRDefault="001633F4" w:rsidP="006C020B">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0F0574">
        <w:t>4</w:t>
      </w:r>
    </w:p>
    <w:p w14:paraId="3A45DDA7" w14:textId="4061CF22" w:rsidR="00EB7FAE" w:rsidRDefault="001633F4" w:rsidP="006C020B">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0F0574">
        <w:t>5</w:t>
      </w:r>
    </w:p>
    <w:p w14:paraId="41863EAA" w14:textId="4E239A79" w:rsidR="00EB7FAE" w:rsidRDefault="001633F4" w:rsidP="006C020B">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0F0574">
        <w:t>5</w:t>
      </w:r>
    </w:p>
    <w:p w14:paraId="049FEAE7" w14:textId="17435490" w:rsidR="00EB7FAE" w:rsidRDefault="001633F4" w:rsidP="006C020B">
      <w:pPr>
        <w:pStyle w:val="ListParagraph"/>
        <w:spacing w:line="240" w:lineRule="auto"/>
        <w:ind w:firstLine="720"/>
      </w:pPr>
      <w:r>
        <w:t>4.3</w:t>
      </w:r>
      <w:r w:rsidR="00D6686A">
        <w:t>.4</w:t>
      </w:r>
      <w:r w:rsidR="00D6686A">
        <w:tab/>
        <w:t>Relevant Experience and Performance</w:t>
      </w:r>
      <w:r w:rsidR="00084C2C">
        <w:tab/>
      </w:r>
      <w:r w:rsidR="00084C2C">
        <w:tab/>
      </w:r>
      <w:r>
        <w:t>1</w:t>
      </w:r>
      <w:r w:rsidR="000F0574">
        <w:t>5</w:t>
      </w:r>
    </w:p>
    <w:p w14:paraId="24FD9406" w14:textId="526E05EF" w:rsidR="00EB7FAE" w:rsidRDefault="001633F4" w:rsidP="006C020B">
      <w:pPr>
        <w:spacing w:line="240" w:lineRule="auto"/>
        <w:ind w:firstLine="709"/>
      </w:pPr>
      <w:r>
        <w:t>4.4</w:t>
      </w:r>
      <w:r w:rsidR="00EB7FAE">
        <w:tab/>
        <w:t>NML Security and Health &amp; Safety Requirements</w:t>
      </w:r>
      <w:r w:rsidR="00EB7FAE">
        <w:tab/>
      </w:r>
      <w:r>
        <w:tab/>
        <w:t>1</w:t>
      </w:r>
      <w:r w:rsidR="00D43531">
        <w:t>5</w:t>
      </w:r>
    </w:p>
    <w:p w14:paraId="5404270F" w14:textId="0C79FD88" w:rsidR="009C597D" w:rsidRDefault="009C597D" w:rsidP="006C020B">
      <w:pPr>
        <w:spacing w:line="240" w:lineRule="auto"/>
        <w:ind w:firstLine="709"/>
      </w:pPr>
      <w:r>
        <w:t>4.5</w:t>
      </w:r>
      <w:r>
        <w:tab/>
        <w:t>NML Procurement P</w:t>
      </w:r>
      <w:r w:rsidR="00E36462">
        <w:t>rotocol</w:t>
      </w:r>
      <w:r w:rsidR="00FB07B1">
        <w:tab/>
      </w:r>
      <w:r w:rsidR="00FB07B1">
        <w:tab/>
      </w:r>
      <w:r w:rsidR="00FB07B1">
        <w:tab/>
      </w:r>
      <w:r w:rsidR="00FB07B1">
        <w:tab/>
      </w:r>
      <w:r w:rsidR="00FB07B1">
        <w:tab/>
        <w:t>1</w:t>
      </w:r>
      <w:r w:rsidR="00B33689">
        <w:t>6</w:t>
      </w:r>
    </w:p>
    <w:p w14:paraId="58B0C590" w14:textId="7E70B09F" w:rsidR="00EB7FAE" w:rsidRDefault="001633F4" w:rsidP="006C020B">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33689">
        <w:t>6</w:t>
      </w:r>
    </w:p>
    <w:p w14:paraId="0E8FB9A0" w14:textId="38937DCA" w:rsidR="00EB7FAE" w:rsidRDefault="001633F4" w:rsidP="006C020B">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B33689">
        <w:t>6</w:t>
      </w:r>
    </w:p>
    <w:p w14:paraId="34A4D104" w14:textId="71926E56" w:rsidR="001633F4" w:rsidRDefault="001633F4" w:rsidP="006C020B">
      <w:pPr>
        <w:spacing w:line="240" w:lineRule="auto"/>
        <w:ind w:firstLine="709"/>
      </w:pPr>
      <w:r>
        <w:t>4.</w:t>
      </w:r>
      <w:r w:rsidR="009C597D">
        <w:t>8</w:t>
      </w:r>
      <w:r>
        <w:tab/>
        <w:t>Costs</w:t>
      </w:r>
      <w:r>
        <w:tab/>
      </w:r>
      <w:r>
        <w:tab/>
      </w:r>
      <w:r>
        <w:tab/>
      </w:r>
      <w:r>
        <w:tab/>
      </w:r>
      <w:r>
        <w:tab/>
      </w:r>
      <w:r>
        <w:tab/>
      </w:r>
      <w:r>
        <w:tab/>
        <w:t>1</w:t>
      </w:r>
      <w:r w:rsidR="00B33689">
        <w:t>6</w:t>
      </w:r>
    </w:p>
    <w:p w14:paraId="2C84E8C6" w14:textId="20244D1A" w:rsidR="00841D15" w:rsidRDefault="00841D15" w:rsidP="006C020B">
      <w:pPr>
        <w:pStyle w:val="ListParagraph"/>
        <w:numPr>
          <w:ilvl w:val="1"/>
          <w:numId w:val="33"/>
        </w:numPr>
        <w:spacing w:line="240" w:lineRule="auto"/>
      </w:pPr>
      <w:r>
        <w:tab/>
      </w:r>
      <w:r w:rsidRPr="00D0329A">
        <w:rPr>
          <w:rFonts w:cs="Arial"/>
          <w:szCs w:val="18"/>
        </w:rPr>
        <w:t>Summary of Documents to be returned as part of Submission</w:t>
      </w:r>
      <w:r w:rsidR="00FB07B1" w:rsidRPr="00D0329A">
        <w:rPr>
          <w:rFonts w:cs="Arial"/>
          <w:szCs w:val="18"/>
        </w:rPr>
        <w:tab/>
        <w:t>1</w:t>
      </w:r>
      <w:r w:rsidR="00B33689">
        <w:rPr>
          <w:rFonts w:cs="Arial"/>
          <w:szCs w:val="18"/>
        </w:rPr>
        <w:t>6</w:t>
      </w:r>
    </w:p>
    <w:p w14:paraId="19219836" w14:textId="77777777" w:rsidR="004E0330" w:rsidRDefault="004E0330" w:rsidP="006C020B">
      <w:pPr>
        <w:pStyle w:val="ListParagraph"/>
        <w:spacing w:line="240" w:lineRule="auto"/>
        <w:ind w:firstLine="720"/>
      </w:pPr>
    </w:p>
    <w:p w14:paraId="69AD6977" w14:textId="6728CDFA" w:rsidR="00EB7FAE" w:rsidRDefault="00D0329A" w:rsidP="006C020B">
      <w:pPr>
        <w:spacing w:line="240" w:lineRule="auto"/>
      </w:pPr>
      <w:r>
        <w:t xml:space="preserve">       </w:t>
      </w:r>
      <w:r w:rsidR="00C00283">
        <w:t xml:space="preserve"> </w:t>
      </w:r>
      <w:r>
        <w:t xml:space="preserve">5 </w:t>
      </w:r>
      <w:r>
        <w:tab/>
      </w:r>
      <w:r w:rsidR="00EB7FAE">
        <w:t>Requirements Specification</w:t>
      </w:r>
      <w:r w:rsidR="00EB7FAE">
        <w:tab/>
      </w:r>
      <w:r w:rsidR="00EB7FAE">
        <w:tab/>
      </w:r>
      <w:r w:rsidR="00EB7FAE">
        <w:tab/>
      </w:r>
      <w:r w:rsidR="00EB7FAE">
        <w:tab/>
      </w:r>
      <w:r w:rsidR="00EB7FAE">
        <w:tab/>
      </w:r>
      <w:r w:rsidR="00EB7FAE">
        <w:tab/>
      </w:r>
      <w:r w:rsidR="001633F4">
        <w:t>1</w:t>
      </w:r>
      <w:r w:rsidR="00B33689">
        <w:t>8</w:t>
      </w:r>
    </w:p>
    <w:p w14:paraId="16FDC459" w14:textId="081EEE02" w:rsidR="00EB7FAE" w:rsidRDefault="001633F4" w:rsidP="006C020B">
      <w:pPr>
        <w:pStyle w:val="ListParagraph"/>
        <w:spacing w:line="240" w:lineRule="auto"/>
      </w:pPr>
      <w:r>
        <w:t>5</w:t>
      </w:r>
      <w:r w:rsidR="00EB7FAE">
        <w:t>.1</w:t>
      </w:r>
      <w:r w:rsidR="00EB7FAE">
        <w:tab/>
        <w:t>Requirements De</w:t>
      </w:r>
      <w:r w:rsidR="00024A86">
        <w:t>tail</w:t>
      </w:r>
      <w:r w:rsidR="00EB7FAE">
        <w:tab/>
      </w:r>
      <w:r w:rsidR="00EB7FAE">
        <w:tab/>
      </w:r>
      <w:r w:rsidR="00EB7FAE">
        <w:tab/>
      </w:r>
      <w:r w:rsidR="00EB7FAE">
        <w:tab/>
      </w:r>
      <w:r w:rsidR="00EB7FAE">
        <w:tab/>
      </w:r>
      <w:r>
        <w:t>1</w:t>
      </w:r>
      <w:r w:rsidR="00B33689">
        <w:t>8</w:t>
      </w:r>
    </w:p>
    <w:p w14:paraId="6DD6619E" w14:textId="267A51CD" w:rsidR="00AB54B5" w:rsidRDefault="00024A86" w:rsidP="006C020B">
      <w:pPr>
        <w:spacing w:line="240" w:lineRule="auto"/>
        <w:ind w:left="720"/>
      </w:pPr>
      <w:r>
        <w:t>5.</w:t>
      </w:r>
      <w:r w:rsidR="004F2ADF">
        <w:t>2</w:t>
      </w:r>
      <w:r w:rsidR="00C00283">
        <w:t xml:space="preserve">       </w:t>
      </w:r>
      <w:r w:rsidR="00CA3D6D">
        <w:t xml:space="preserve">  </w:t>
      </w:r>
      <w:r w:rsidR="00AB54B5">
        <w:t>Support / Maintenance</w:t>
      </w:r>
      <w:r w:rsidR="00AB54B5">
        <w:tab/>
      </w:r>
      <w:r w:rsidR="00AB54B5">
        <w:tab/>
      </w:r>
      <w:r w:rsidR="00AB54B5">
        <w:tab/>
      </w:r>
      <w:r w:rsidR="00AB54B5">
        <w:tab/>
      </w:r>
      <w:r w:rsidR="00AB54B5">
        <w:tab/>
      </w:r>
      <w:r w:rsidR="001633F4">
        <w:t>1</w:t>
      </w:r>
      <w:r w:rsidR="003771F6">
        <w:t>9</w:t>
      </w:r>
    </w:p>
    <w:p w14:paraId="7194DBDC" w14:textId="7FDDD184" w:rsidR="009F4167" w:rsidRDefault="009F4167" w:rsidP="006C020B">
      <w:pPr>
        <w:pStyle w:val="ListParagraph"/>
        <w:spacing w:line="240" w:lineRule="auto"/>
      </w:pPr>
    </w:p>
    <w:p w14:paraId="5560E942" w14:textId="7FDDD184" w:rsidR="00DD3F9D" w:rsidRPr="00535C01" w:rsidRDefault="00DD3F9D" w:rsidP="006C020B">
      <w:pPr>
        <w:spacing w:line="240" w:lineRule="auto"/>
        <w:rPr>
          <w:rFonts w:cs="Arial"/>
        </w:rPr>
      </w:pPr>
      <w:r w:rsidRPr="617D0E84">
        <w:rPr>
          <w:rFonts w:cs="Arial"/>
          <w:b/>
        </w:rPr>
        <w:t xml:space="preserve">Appendices </w:t>
      </w:r>
    </w:p>
    <w:p w14:paraId="444BC10C" w14:textId="77777777" w:rsidR="00DD3F9D" w:rsidRPr="00084C2C" w:rsidRDefault="00DD3F9D" w:rsidP="006C020B">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7F145676" w14:textId="77777777" w:rsidR="00084C2C" w:rsidRPr="00084C2C" w:rsidRDefault="00084C2C" w:rsidP="006C020B">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051CA4E8" w14:textId="77777777" w:rsidR="00084C2C" w:rsidRPr="00084C2C" w:rsidRDefault="00084C2C" w:rsidP="006C020B">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32320CF4" w14:textId="77777777" w:rsidR="00084C2C" w:rsidRPr="00084C2C" w:rsidRDefault="00084C2C" w:rsidP="006C020B">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14:paraId="2432A61B" w14:textId="7694689B" w:rsidR="00DD3F9D" w:rsidRPr="00084C2C" w:rsidRDefault="009C597D" w:rsidP="006C020B">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4CF6473D" w14:textId="135B310D" w:rsidR="0FD08C5C" w:rsidRDefault="7BE89290" w:rsidP="006C020B">
      <w:pPr>
        <w:pStyle w:val="ListParagraph"/>
        <w:spacing w:line="240" w:lineRule="auto"/>
        <w:ind w:left="0"/>
        <w:rPr>
          <w:rFonts w:cs="Arial"/>
        </w:rPr>
      </w:pPr>
      <w:r w:rsidRPr="0D58AAF4">
        <w:rPr>
          <w:rFonts w:cs="Arial"/>
        </w:rPr>
        <w:t xml:space="preserve">Appendix </w:t>
      </w:r>
      <w:r w:rsidR="00024A86">
        <w:rPr>
          <w:rFonts w:cs="Arial"/>
        </w:rPr>
        <w:t>F</w:t>
      </w:r>
      <w:r>
        <w:tab/>
      </w:r>
      <w:r w:rsidR="44A46EED" w:rsidRPr="0D58AAF4">
        <w:rPr>
          <w:rFonts w:cs="Arial"/>
        </w:rPr>
        <w:t xml:space="preserve">–            </w:t>
      </w:r>
      <w:r w:rsidR="00172805">
        <w:rPr>
          <w:rFonts w:cs="Arial"/>
        </w:rPr>
        <w:t xml:space="preserve"> </w:t>
      </w:r>
      <w:r w:rsidR="00BF0663">
        <w:rPr>
          <w:rFonts w:cs="Arial"/>
        </w:rPr>
        <w:t>NML Change Control Process</w:t>
      </w:r>
    </w:p>
    <w:p w14:paraId="769D0D3C" w14:textId="33725B91" w:rsidR="00DD3F9D" w:rsidRDefault="38823125" w:rsidP="006C020B">
      <w:pPr>
        <w:pStyle w:val="ListParagraph"/>
        <w:spacing w:line="240" w:lineRule="auto"/>
        <w:ind w:left="0"/>
        <w:rPr>
          <w:rFonts w:cs="Arial"/>
        </w:rPr>
      </w:pPr>
      <w:r w:rsidRPr="7944A98C">
        <w:rPr>
          <w:rFonts w:cs="Arial"/>
        </w:rPr>
        <w:t xml:space="preserve">Appendix </w:t>
      </w:r>
      <w:r w:rsidR="00024A86" w:rsidRPr="7944A98C">
        <w:rPr>
          <w:rFonts w:cs="Arial"/>
        </w:rPr>
        <w:t>G</w:t>
      </w:r>
      <w:r w:rsidRPr="7944A98C">
        <w:rPr>
          <w:rFonts w:cs="Arial"/>
        </w:rPr>
        <w:t xml:space="preserve"> </w:t>
      </w:r>
      <w:r>
        <w:tab/>
      </w:r>
      <w:r w:rsidRPr="7944A98C">
        <w:rPr>
          <w:rFonts w:cs="Arial"/>
        </w:rPr>
        <w:t xml:space="preserve">–            </w:t>
      </w:r>
      <w:r w:rsidR="00172805" w:rsidRPr="7944A98C">
        <w:rPr>
          <w:rFonts w:cs="Arial"/>
        </w:rPr>
        <w:t xml:space="preserve"> </w:t>
      </w:r>
      <w:r w:rsidR="1075E587" w:rsidRPr="7944A98C">
        <w:rPr>
          <w:rFonts w:cs="Arial"/>
        </w:rPr>
        <w:t>Change Control Process</w:t>
      </w:r>
    </w:p>
    <w:p w14:paraId="3022F3A5" w14:textId="6183B1C1" w:rsidR="00666A3C" w:rsidRDefault="002B6677" w:rsidP="006C020B">
      <w:pPr>
        <w:spacing w:line="240" w:lineRule="auto"/>
        <w:rPr>
          <w:rFonts w:cs="Arial"/>
          <w:color w:val="000000" w:themeColor="text1"/>
        </w:rPr>
      </w:pPr>
      <w:bookmarkStart w:id="2" w:name="_Toc148507570"/>
      <w:bookmarkEnd w:id="0"/>
      <w:bookmarkEnd w:id="1"/>
      <w:r w:rsidRPr="7E900747">
        <w:rPr>
          <w:rFonts w:cs="Arial"/>
          <w:color w:val="000000" w:themeColor="text1"/>
        </w:rPr>
        <w:t xml:space="preserve">Appendix </w:t>
      </w:r>
      <w:r w:rsidR="00796FA1" w:rsidRPr="7E900747">
        <w:rPr>
          <w:rFonts w:cs="Arial"/>
          <w:color w:val="000000" w:themeColor="text1"/>
        </w:rPr>
        <w:t>H</w:t>
      </w:r>
      <w:r w:rsidRPr="7E900747">
        <w:rPr>
          <w:rFonts w:cs="Arial"/>
          <w:color w:val="000000" w:themeColor="text1"/>
        </w:rPr>
        <w:t xml:space="preserve"> </w:t>
      </w:r>
      <w:r>
        <w:tab/>
      </w:r>
      <w:r w:rsidRPr="7E900747">
        <w:rPr>
          <w:rFonts w:cs="Arial"/>
          <w:color w:val="000000" w:themeColor="text1"/>
        </w:rPr>
        <w:t xml:space="preserve">–             </w:t>
      </w:r>
      <w:r w:rsidR="00BF0663">
        <w:rPr>
          <w:rFonts w:cs="Arial"/>
          <w:color w:val="000000" w:themeColor="text1"/>
        </w:rPr>
        <w:t>List of equipment</w:t>
      </w:r>
    </w:p>
    <w:p w14:paraId="54CD245A" w14:textId="04B389F6" w:rsidR="00084C2C" w:rsidRDefault="00666A3C" w:rsidP="785D75BC">
      <w:r w:rsidRPr="785D75BC">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2635E364" w14:textId="77777777" w:rsidTr="005A7300">
        <w:trPr>
          <w:trHeight w:val="510"/>
        </w:trPr>
        <w:tc>
          <w:tcPr>
            <w:tcW w:w="2835" w:type="dxa"/>
          </w:tcPr>
          <w:p w14:paraId="327B9879"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1231BE67" w14:textId="77777777" w:rsidR="00694101" w:rsidRPr="00687E32" w:rsidRDefault="00694101" w:rsidP="00521A37">
            <w:pPr>
              <w:spacing w:line="240" w:lineRule="auto"/>
              <w:rPr>
                <w:rFonts w:cs="Arial"/>
                <w:color w:val="FF0000"/>
                <w:sz w:val="22"/>
                <w:szCs w:val="22"/>
              </w:rPr>
            </w:pPr>
          </w:p>
          <w:p w14:paraId="36FEB5B0" w14:textId="77777777" w:rsidR="00C1330A" w:rsidRPr="00687E32" w:rsidRDefault="00C1330A" w:rsidP="00521A37">
            <w:pPr>
              <w:spacing w:line="240" w:lineRule="auto"/>
              <w:rPr>
                <w:rFonts w:cs="Arial"/>
                <w:color w:val="FF0000"/>
                <w:sz w:val="22"/>
                <w:szCs w:val="22"/>
              </w:rPr>
            </w:pPr>
          </w:p>
        </w:tc>
      </w:tr>
    </w:tbl>
    <w:p w14:paraId="13A126DC" w14:textId="6C377E51" w:rsidR="000A5E08" w:rsidRPr="00285A7B" w:rsidRDefault="673BED30" w:rsidP="5ABC88D0">
      <w:pPr>
        <w:pStyle w:val="Heading2"/>
        <w:numPr>
          <w:ilvl w:val="1"/>
          <w:numId w:val="0"/>
        </w:numPr>
        <w:spacing w:after="0" w:line="240" w:lineRule="auto"/>
        <w:rPr>
          <w:rFonts w:cs="Arial"/>
          <w:sz w:val="22"/>
          <w:szCs w:val="22"/>
        </w:rPr>
      </w:pPr>
      <w:bookmarkStart w:id="3" w:name="_Toc246913812"/>
      <w:r w:rsidRPr="5ABC88D0">
        <w:rPr>
          <w:rFonts w:cs="Arial"/>
          <w:sz w:val="22"/>
          <w:szCs w:val="22"/>
        </w:rPr>
        <w:t>1.1</w:t>
      </w:r>
      <w:r w:rsidR="00C62825">
        <w:tab/>
      </w:r>
      <w:r w:rsidR="00C62825"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5DCA662B" w14:textId="2357497C" w:rsidR="000A5E08" w:rsidRPr="00687E32" w:rsidRDefault="41ADB826" w:rsidP="00285A7B">
      <w:pPr>
        <w:tabs>
          <w:tab w:val="left" w:pos="142"/>
          <w:tab w:val="left" w:pos="284"/>
        </w:tabs>
        <w:spacing w:line="240" w:lineRule="auto"/>
        <w:rPr>
          <w:sz w:val="22"/>
          <w:szCs w:val="22"/>
        </w:rPr>
      </w:pPr>
      <w:r w:rsidRPr="6FFDBFE3">
        <w:rPr>
          <w:sz w:val="22"/>
          <w:szCs w:val="22"/>
        </w:rPr>
        <w:t xml:space="preserve">National Museums Liverpool is a group of very different and </w:t>
      </w:r>
      <w:r w:rsidR="0497EA7A" w:rsidRPr="6FFDBFE3">
        <w:rPr>
          <w:sz w:val="22"/>
          <w:szCs w:val="22"/>
        </w:rPr>
        <w:t>wide-ranging</w:t>
      </w:r>
      <w:r w:rsidRPr="6FFDBFE3">
        <w:rPr>
          <w:sz w:val="22"/>
          <w:szCs w:val="22"/>
        </w:rPr>
        <w:t xml:space="preserve"> museums and galleries; established more than 150 years ago as a complement and counterbalance to the museums in </w:t>
      </w:r>
      <w:r w:rsidR="33179774" w:rsidRPr="6FFDBFE3">
        <w:rPr>
          <w:sz w:val="22"/>
          <w:szCs w:val="22"/>
        </w:rPr>
        <w:t>London and</w:t>
      </w:r>
      <w:r w:rsidRPr="6FFDBFE3">
        <w:rPr>
          <w:sz w:val="22"/>
          <w:szCs w:val="22"/>
        </w:rPr>
        <w:t xml:space="preserve"> brought together in 1986 as a </w:t>
      </w:r>
      <w:r w:rsidR="0207E192" w:rsidRPr="6FFDBFE3">
        <w:rPr>
          <w:sz w:val="22"/>
          <w:szCs w:val="22"/>
        </w:rPr>
        <w:t>nationally funded</w:t>
      </w:r>
      <w:r w:rsidRPr="6FFDBFE3">
        <w:rPr>
          <w:sz w:val="22"/>
          <w:szCs w:val="22"/>
        </w:rPr>
        <w:t xml:space="preserve"> group as a symbol of hope and regeneration and because of the global importance of our collections. </w:t>
      </w:r>
    </w:p>
    <w:p w14:paraId="29C0FAF2" w14:textId="30F12218" w:rsidR="000A5E08" w:rsidRPr="00687E32" w:rsidRDefault="000A5E08" w:rsidP="00285A7B">
      <w:pPr>
        <w:tabs>
          <w:tab w:val="left" w:pos="142"/>
          <w:tab w:val="left" w:pos="284"/>
        </w:tabs>
        <w:spacing w:line="240" w:lineRule="auto"/>
        <w:rPr>
          <w:sz w:val="22"/>
          <w:szCs w:val="22"/>
        </w:rPr>
      </w:pPr>
    </w:p>
    <w:p w14:paraId="71415D70" w14:textId="21F0C7F7" w:rsidR="000A5E08" w:rsidRPr="00687E32" w:rsidRDefault="41ADB826" w:rsidP="00285A7B">
      <w:pPr>
        <w:tabs>
          <w:tab w:val="left" w:pos="142"/>
          <w:tab w:val="left" w:pos="284"/>
        </w:tabs>
        <w:spacing w:line="240" w:lineRule="auto"/>
        <w:rPr>
          <w:sz w:val="22"/>
          <w:szCs w:val="22"/>
        </w:rPr>
      </w:pPr>
      <w:r w:rsidRPr="6FFDBFE3">
        <w:rPr>
          <w:sz w:val="22"/>
          <w:szCs w:val="22"/>
        </w:rPr>
        <w:t xml:space="preserve">We are eight exceptional museums and galleries, sharing important stories from ancient times to today through our more than four million objects. As an organisation we are </w:t>
      </w:r>
      <w:r w:rsidRPr="6FFDBFE3">
        <w:rPr>
          <w:b/>
          <w:bCs/>
          <w:sz w:val="22"/>
          <w:szCs w:val="22"/>
        </w:rPr>
        <w:t>Welcoming, Honest</w:t>
      </w:r>
      <w:r w:rsidRPr="6FFDBFE3">
        <w:rPr>
          <w:sz w:val="22"/>
          <w:szCs w:val="22"/>
        </w:rPr>
        <w:t xml:space="preserve"> and </w:t>
      </w:r>
      <w:r w:rsidRPr="6FFDBFE3">
        <w:rPr>
          <w:b/>
          <w:bCs/>
          <w:sz w:val="22"/>
          <w:szCs w:val="22"/>
        </w:rPr>
        <w:t>Educational</w:t>
      </w:r>
      <w:r w:rsidRPr="6FFDBFE3">
        <w:rPr>
          <w:sz w:val="22"/>
          <w:szCs w:val="22"/>
        </w:rPr>
        <w:t xml:space="preserve">, and as a team we are </w:t>
      </w:r>
      <w:r w:rsidRPr="6FFDBFE3">
        <w:rPr>
          <w:b/>
          <w:bCs/>
          <w:sz w:val="22"/>
          <w:szCs w:val="22"/>
        </w:rPr>
        <w:t xml:space="preserve">Trustworthy, </w:t>
      </w:r>
      <w:proofErr w:type="gramStart"/>
      <w:r w:rsidRPr="6FFDBFE3">
        <w:rPr>
          <w:b/>
          <w:bCs/>
          <w:sz w:val="22"/>
          <w:szCs w:val="22"/>
        </w:rPr>
        <w:t>Respectful</w:t>
      </w:r>
      <w:proofErr w:type="gramEnd"/>
      <w:r w:rsidRPr="6FFDBFE3">
        <w:rPr>
          <w:sz w:val="22"/>
          <w:szCs w:val="22"/>
        </w:rPr>
        <w:t xml:space="preserve"> and </w:t>
      </w:r>
      <w:r w:rsidRPr="6FFDBFE3">
        <w:rPr>
          <w:b/>
          <w:bCs/>
          <w:sz w:val="22"/>
          <w:szCs w:val="22"/>
        </w:rPr>
        <w:t>Inclusive</w:t>
      </w:r>
      <w:r w:rsidRPr="6FFDBFE3">
        <w:rPr>
          <w:sz w:val="22"/>
          <w:szCs w:val="22"/>
        </w:rPr>
        <w:t xml:space="preserve">. </w:t>
      </w:r>
    </w:p>
    <w:p w14:paraId="45320DB5" w14:textId="66235E09" w:rsidR="000A5E08" w:rsidRPr="00687E32" w:rsidRDefault="000A5E08" w:rsidP="00285A7B">
      <w:pPr>
        <w:tabs>
          <w:tab w:val="left" w:pos="142"/>
          <w:tab w:val="left" w:pos="284"/>
        </w:tabs>
        <w:spacing w:line="240" w:lineRule="auto"/>
        <w:rPr>
          <w:sz w:val="22"/>
          <w:szCs w:val="22"/>
        </w:rPr>
      </w:pPr>
    </w:p>
    <w:p w14:paraId="30D7AA69" w14:textId="719F9A32" w:rsidR="000A5E08" w:rsidRPr="00687E32" w:rsidRDefault="41ADB826" w:rsidP="00285A7B">
      <w:pPr>
        <w:tabs>
          <w:tab w:val="left" w:pos="142"/>
          <w:tab w:val="left" w:pos="284"/>
        </w:tabs>
        <w:spacing w:line="240" w:lineRule="auto"/>
        <w:rPr>
          <w:sz w:val="22"/>
          <w:szCs w:val="22"/>
        </w:rPr>
      </w:pPr>
      <w:r w:rsidRPr="6FFDBFE3">
        <w:rPr>
          <w:sz w:val="22"/>
          <w:szCs w:val="22"/>
        </w:rPr>
        <w:t xml:space="preserve">By 2030 we want to be the best museum “league” in the world. A league recognised as the best of the best, like the Champions League, the </w:t>
      </w:r>
      <w:proofErr w:type="gramStart"/>
      <w:r w:rsidRPr="6FFDBFE3">
        <w:rPr>
          <w:sz w:val="22"/>
          <w:szCs w:val="22"/>
        </w:rPr>
        <w:t>NFL</w:t>
      </w:r>
      <w:proofErr w:type="gramEnd"/>
      <w:r w:rsidRPr="6FFDBFE3">
        <w:rPr>
          <w:sz w:val="22"/>
          <w:szCs w:val="22"/>
        </w:rPr>
        <w:t xml:space="preserve"> or the Premiership, we want our museums and galleries to be places that everyone wants to see and that all stakeholders want to be associated with. In our buildings and online we will have world-class displays and engagement programmes that make everyone feel welcome. ‘Off the pitch’ our world-class collections and colleagues will be supported to be their best and given great facilities. We will embrace the fact that each ‘team’ in our league is unique with its own fan base and individual stars; but collectively we want to be a league that all museums will aspire to be part </w:t>
      </w:r>
      <w:r w:rsidR="005A7300" w:rsidRPr="6FFDBFE3">
        <w:rPr>
          <w:sz w:val="22"/>
          <w:szCs w:val="22"/>
        </w:rPr>
        <w:t>of,</w:t>
      </w:r>
      <w:r w:rsidRPr="6FFDBFE3">
        <w:rPr>
          <w:sz w:val="22"/>
          <w:szCs w:val="22"/>
        </w:rPr>
        <w:t xml:space="preserve"> and which is recognised externally as being a leading example</w:t>
      </w:r>
      <w:r w:rsidR="005A7300">
        <w:rPr>
          <w:sz w:val="22"/>
          <w:szCs w:val="22"/>
        </w:rPr>
        <w:t>.</w:t>
      </w:r>
    </w:p>
    <w:p w14:paraId="7196D064" w14:textId="70DE3612" w:rsidR="000A5E08" w:rsidRPr="00687E32" w:rsidRDefault="000A5E08" w:rsidP="00285A7B">
      <w:pPr>
        <w:tabs>
          <w:tab w:val="left" w:pos="142"/>
          <w:tab w:val="left" w:pos="284"/>
        </w:tabs>
        <w:spacing w:line="240" w:lineRule="auto"/>
        <w:rPr>
          <w:rFonts w:cs="Arial"/>
          <w:sz w:val="22"/>
          <w:szCs w:val="22"/>
        </w:rPr>
      </w:pPr>
    </w:p>
    <w:p w14:paraId="66641494" w14:textId="1C966752" w:rsidR="000A5E08" w:rsidRPr="005A7300" w:rsidRDefault="000A5E08" w:rsidP="00285A7B">
      <w:pPr>
        <w:tabs>
          <w:tab w:val="left" w:pos="142"/>
          <w:tab w:val="left" w:pos="284"/>
        </w:tabs>
        <w:spacing w:line="240" w:lineRule="auto"/>
        <w:rPr>
          <w:rFonts w:cs="Arial"/>
          <w:b/>
          <w:bCs/>
          <w:sz w:val="22"/>
          <w:szCs w:val="22"/>
          <w:lang w:eastAsia="ar-SA"/>
        </w:rPr>
      </w:pPr>
      <w:r w:rsidRPr="005A7300">
        <w:rPr>
          <w:rFonts w:cs="Arial"/>
          <w:b/>
          <w:bCs/>
          <w:sz w:val="22"/>
          <w:szCs w:val="22"/>
          <w:lang w:val="en-US"/>
        </w:rPr>
        <w:t>Our mission is</w:t>
      </w:r>
      <w:r w:rsidR="7DB0A675" w:rsidRPr="005A7300">
        <w:rPr>
          <w:rFonts w:cs="Arial"/>
          <w:b/>
          <w:bCs/>
          <w:sz w:val="22"/>
          <w:szCs w:val="22"/>
          <w:lang w:val="en-US"/>
        </w:rPr>
        <w:t xml:space="preserve"> to create memorable experiences for everyone, challenging expectations.</w:t>
      </w:r>
      <w:r w:rsidRPr="005A7300">
        <w:rPr>
          <w:rFonts w:cs="Arial"/>
          <w:b/>
          <w:bCs/>
          <w:sz w:val="22"/>
          <w:szCs w:val="22"/>
          <w:lang w:val="en-US"/>
        </w:rPr>
        <w:t xml:space="preserve"> </w:t>
      </w:r>
    </w:p>
    <w:p w14:paraId="5C25D185" w14:textId="7EFDA80B" w:rsidR="000A5E08" w:rsidRPr="00B23806" w:rsidRDefault="000A5E08" w:rsidP="00285A7B">
      <w:pPr>
        <w:tabs>
          <w:tab w:val="left" w:pos="142"/>
          <w:tab w:val="left" w:pos="284"/>
        </w:tabs>
        <w:spacing w:line="240" w:lineRule="auto"/>
      </w:pPr>
    </w:p>
    <w:p w14:paraId="3B808DA2" w14:textId="3D8C6E96" w:rsidR="000A5E08" w:rsidRPr="00B23806" w:rsidRDefault="000A5E08" w:rsidP="00285A7B">
      <w:pPr>
        <w:tabs>
          <w:tab w:val="left" w:pos="142"/>
          <w:tab w:val="left" w:pos="284"/>
        </w:tabs>
        <w:spacing w:line="240" w:lineRule="auto"/>
        <w:rPr>
          <w:rFonts w:cs="Arial"/>
          <w:sz w:val="22"/>
          <w:szCs w:val="22"/>
        </w:rPr>
      </w:pPr>
      <w:r w:rsidRPr="3D4076C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NML is an exempt charity by virtue of Schedule 3 to the Charities Act 2011. </w:t>
      </w:r>
    </w:p>
    <w:p w14:paraId="34FF1C98" w14:textId="77777777" w:rsidR="000A5E08" w:rsidRPr="00B23806" w:rsidRDefault="000A5E08" w:rsidP="00285A7B">
      <w:pPr>
        <w:tabs>
          <w:tab w:val="left" w:pos="142"/>
          <w:tab w:val="left" w:pos="284"/>
        </w:tabs>
        <w:spacing w:line="240" w:lineRule="auto"/>
        <w:rPr>
          <w:rFonts w:cs="Arial"/>
          <w:sz w:val="22"/>
          <w:szCs w:val="22"/>
        </w:rPr>
      </w:pPr>
    </w:p>
    <w:p w14:paraId="70C27389" w14:textId="66C8DD26" w:rsidR="007F769D" w:rsidRPr="007F769D" w:rsidRDefault="000A5E08" w:rsidP="007F769D">
      <w:pPr>
        <w:tabs>
          <w:tab w:val="left" w:pos="142"/>
          <w:tab w:val="left" w:pos="284"/>
        </w:tabs>
        <w:spacing w:line="240" w:lineRule="auto"/>
        <w:rPr>
          <w:rFonts w:cs="Arial"/>
          <w:sz w:val="22"/>
          <w:szCs w:val="22"/>
        </w:rPr>
      </w:pPr>
      <w:r w:rsidRPr="6FFDBFE3">
        <w:rPr>
          <w:rFonts w:cs="Arial"/>
          <w:sz w:val="22"/>
          <w:szCs w:val="22"/>
        </w:rPr>
        <w:t xml:space="preserve">NML has status as a </w:t>
      </w:r>
      <w:r w:rsidR="308DCAEC" w:rsidRPr="6FFDBFE3">
        <w:rPr>
          <w:rFonts w:cs="Arial"/>
          <w:sz w:val="22"/>
          <w:szCs w:val="22"/>
        </w:rPr>
        <w:t>Non-Departmental</w:t>
      </w:r>
      <w:r w:rsidRPr="6FFDBFE3">
        <w:rPr>
          <w:rFonts w:cs="Arial"/>
          <w:sz w:val="22"/>
          <w:szCs w:val="22"/>
        </w:rPr>
        <w:t xml:space="preserve"> Public Body (NDPB) sponsored by the Department for Culture, </w:t>
      </w:r>
      <w:proofErr w:type="gramStart"/>
      <w:r w:rsidRPr="6FFDBFE3">
        <w:rPr>
          <w:rFonts w:cs="Arial"/>
          <w:sz w:val="22"/>
          <w:szCs w:val="22"/>
        </w:rPr>
        <w:t>Media</w:t>
      </w:r>
      <w:proofErr w:type="gramEnd"/>
      <w:r w:rsidRPr="6FFDBFE3">
        <w:rPr>
          <w:rFonts w:cs="Arial"/>
          <w:sz w:val="22"/>
          <w:szCs w:val="22"/>
        </w:rPr>
        <w:t xml:space="preserve"> and Sport (DCMS).  The DCMS became the principal regulator of NML on 1 June 2010 and provides </w:t>
      </w:r>
      <w:proofErr w:type="gramStart"/>
      <w:r w:rsidRPr="6FFDBFE3">
        <w:rPr>
          <w:rFonts w:cs="Arial"/>
          <w:sz w:val="22"/>
          <w:szCs w:val="22"/>
        </w:rPr>
        <w:t>the majority of</w:t>
      </w:r>
      <w:proofErr w:type="gramEnd"/>
      <w:r w:rsidRPr="6FFDBFE3">
        <w:rPr>
          <w:rFonts w:cs="Arial"/>
          <w:sz w:val="22"/>
          <w:szCs w:val="22"/>
        </w:rPr>
        <w:t xml:space="preserve"> its revenue funding.</w:t>
      </w:r>
    </w:p>
    <w:p w14:paraId="7664F805" w14:textId="4C03C328" w:rsidR="2C4FF847" w:rsidRDefault="2C4FF847" w:rsidP="2C4FF847">
      <w:pPr>
        <w:tabs>
          <w:tab w:val="left" w:pos="142"/>
          <w:tab w:val="left" w:pos="284"/>
        </w:tabs>
        <w:spacing w:line="240" w:lineRule="auto"/>
        <w:rPr>
          <w:rFonts w:cs="Arial"/>
          <w:sz w:val="22"/>
          <w:szCs w:val="22"/>
        </w:rPr>
      </w:pPr>
    </w:p>
    <w:p w14:paraId="6D072C0D" w14:textId="77777777" w:rsidR="00704690" w:rsidRPr="00B23806" w:rsidRDefault="00704690" w:rsidP="3FB55C31">
      <w:pPr>
        <w:spacing w:line="240" w:lineRule="auto"/>
        <w:rPr>
          <w:rFonts w:cs="Arial"/>
          <w:sz w:val="22"/>
          <w:szCs w:val="22"/>
        </w:rPr>
      </w:pPr>
    </w:p>
    <w:p w14:paraId="64DCBBFE" w14:textId="5049A090" w:rsidR="0089764A" w:rsidRPr="0089764A" w:rsidRDefault="5E315C60" w:rsidP="0089764A">
      <w:pPr>
        <w:pStyle w:val="Heading2"/>
        <w:numPr>
          <w:ilvl w:val="1"/>
          <w:numId w:val="0"/>
        </w:numPr>
        <w:spacing w:line="240" w:lineRule="auto"/>
        <w:jc w:val="left"/>
        <w:rPr>
          <w:rFonts w:cs="Arial"/>
          <w:b w:val="0"/>
          <w:spacing w:val="0"/>
          <w:sz w:val="22"/>
          <w:szCs w:val="22"/>
          <w:shd w:val="clear" w:color="auto" w:fill="FFFFFF"/>
        </w:rPr>
      </w:pPr>
      <w:r w:rsidRPr="34807FCA">
        <w:rPr>
          <w:rFonts w:cs="Arial"/>
          <w:sz w:val="22"/>
          <w:szCs w:val="22"/>
        </w:rPr>
        <w:t>1.</w:t>
      </w:r>
      <w:r w:rsidRPr="2C4FF847">
        <w:rPr>
          <w:rFonts w:cs="Arial"/>
          <w:sz w:val="22"/>
          <w:szCs w:val="22"/>
        </w:rPr>
        <w:t>2</w:t>
      </w:r>
      <w:r w:rsidR="7B637EC1">
        <w:tab/>
      </w:r>
      <w:r w:rsidR="04885CCE" w:rsidRPr="2C4FF847">
        <w:rPr>
          <w:rFonts w:cs="Arial"/>
          <w:sz w:val="22"/>
          <w:szCs w:val="22"/>
        </w:rPr>
        <w:t>Project</w:t>
      </w:r>
      <w:r w:rsidR="26F642A7" w:rsidRPr="007F769D">
        <w:rPr>
          <w:rFonts w:cs="Arial"/>
          <w:sz w:val="22"/>
          <w:szCs w:val="22"/>
        </w:rPr>
        <w:t xml:space="preserve"> Background</w:t>
      </w:r>
      <w:r w:rsidR="7B637EC1">
        <w:br/>
      </w:r>
      <w:r w:rsidR="00E37A84" w:rsidRPr="0089764A">
        <w:rPr>
          <w:rFonts w:cs="Arial"/>
          <w:b w:val="0"/>
          <w:iCs/>
          <w:spacing w:val="0"/>
          <w:sz w:val="22"/>
          <w:szCs w:val="22"/>
          <w:shd w:val="clear" w:color="auto" w:fill="FFFFFF"/>
        </w:rPr>
        <w:t>The aquarium</w:t>
      </w:r>
      <w:r w:rsidR="3520019E" w:rsidRPr="00065B9E">
        <w:rPr>
          <w:rFonts w:cs="Arial"/>
          <w:b w:val="0"/>
          <w:i/>
          <w:spacing w:val="0"/>
          <w:sz w:val="22"/>
          <w:szCs w:val="22"/>
          <w:shd w:val="clear" w:color="auto" w:fill="FFFFFF"/>
        </w:rPr>
        <w:t xml:space="preserve"> </w:t>
      </w:r>
      <w:r w:rsidR="7B637EC1" w:rsidRPr="00065B9E">
        <w:rPr>
          <w:rFonts w:cs="Arial"/>
          <w:b w:val="0"/>
          <w:spacing w:val="0"/>
          <w:sz w:val="22"/>
          <w:szCs w:val="22"/>
          <w:shd w:val="clear" w:color="auto" w:fill="FFFFFF"/>
        </w:rPr>
        <w:t xml:space="preserve">is a permanent </w:t>
      </w:r>
      <w:r w:rsidR="00E37A84" w:rsidRPr="00065B9E">
        <w:rPr>
          <w:rFonts w:cs="Arial"/>
          <w:b w:val="0"/>
          <w:spacing w:val="0"/>
          <w:sz w:val="22"/>
          <w:szCs w:val="22"/>
          <w:shd w:val="clear" w:color="auto" w:fill="FFFFFF"/>
        </w:rPr>
        <w:t>display</w:t>
      </w:r>
      <w:r w:rsidR="7B637EC1" w:rsidRPr="00065B9E">
        <w:rPr>
          <w:rFonts w:cs="Arial"/>
          <w:b w:val="0"/>
          <w:spacing w:val="0"/>
          <w:sz w:val="22"/>
          <w:szCs w:val="22"/>
          <w:shd w:val="clear" w:color="auto" w:fill="FFFFFF"/>
        </w:rPr>
        <w:t xml:space="preserve"> within </w:t>
      </w:r>
      <w:r w:rsidR="00E37A84" w:rsidRPr="00065B9E">
        <w:rPr>
          <w:rFonts w:cs="Arial"/>
          <w:b w:val="0"/>
          <w:spacing w:val="0"/>
          <w:sz w:val="22"/>
          <w:szCs w:val="22"/>
          <w:shd w:val="clear" w:color="auto" w:fill="FFFFFF"/>
        </w:rPr>
        <w:t xml:space="preserve">World Museum </w:t>
      </w:r>
      <w:r w:rsidR="7B637EC1" w:rsidRPr="00065B9E">
        <w:rPr>
          <w:rFonts w:cs="Arial"/>
          <w:b w:val="0"/>
          <w:spacing w:val="0"/>
          <w:sz w:val="22"/>
          <w:szCs w:val="22"/>
          <w:shd w:val="clear" w:color="auto" w:fill="FFFFFF"/>
        </w:rPr>
        <w:t>Liverpool</w:t>
      </w:r>
      <w:r w:rsidR="7FD646BA" w:rsidRPr="00065B9E">
        <w:rPr>
          <w:rFonts w:cs="Arial"/>
          <w:b w:val="0"/>
          <w:spacing w:val="0"/>
          <w:sz w:val="22"/>
          <w:szCs w:val="22"/>
          <w:shd w:val="clear" w:color="auto" w:fill="FFFFFF"/>
        </w:rPr>
        <w:t>.</w:t>
      </w:r>
      <w:r w:rsidR="20CAF24D" w:rsidRPr="00065B9E">
        <w:rPr>
          <w:rFonts w:cs="Arial"/>
          <w:b w:val="0"/>
          <w:spacing w:val="0"/>
          <w:sz w:val="22"/>
          <w:szCs w:val="22"/>
          <w:shd w:val="clear" w:color="auto" w:fill="FFFFFF"/>
        </w:rPr>
        <w:t xml:space="preserve"> </w:t>
      </w:r>
      <w:r w:rsidR="7FD646BA" w:rsidRPr="00065B9E">
        <w:rPr>
          <w:rFonts w:cs="Arial"/>
          <w:b w:val="0"/>
          <w:spacing w:val="0"/>
          <w:sz w:val="22"/>
          <w:szCs w:val="22"/>
          <w:shd w:val="clear" w:color="auto" w:fill="FFFFFF"/>
        </w:rPr>
        <w:t xml:space="preserve">The gallery is undergoing refurbishment to enhance the visitor experience through </w:t>
      </w:r>
      <w:r w:rsidR="00E37A84" w:rsidRPr="00065B9E">
        <w:rPr>
          <w:rFonts w:cs="Arial"/>
          <w:b w:val="0"/>
          <w:spacing w:val="0"/>
          <w:sz w:val="22"/>
          <w:szCs w:val="22"/>
          <w:shd w:val="clear" w:color="auto" w:fill="FFFFFF"/>
        </w:rPr>
        <w:t>improvements to the tanks and interpretation, redecoration</w:t>
      </w:r>
      <w:r w:rsidR="00E054DE" w:rsidRPr="00065B9E">
        <w:rPr>
          <w:rFonts w:cs="Arial"/>
          <w:b w:val="0"/>
          <w:spacing w:val="0"/>
          <w:sz w:val="22"/>
          <w:szCs w:val="22"/>
          <w:shd w:val="clear" w:color="auto" w:fill="FFFFFF"/>
        </w:rPr>
        <w:t>,</w:t>
      </w:r>
      <w:r w:rsidR="00C85E6E" w:rsidRPr="00065B9E">
        <w:rPr>
          <w:rFonts w:cs="Arial"/>
          <w:b w:val="0"/>
          <w:spacing w:val="0"/>
          <w:sz w:val="22"/>
          <w:szCs w:val="22"/>
          <w:shd w:val="clear" w:color="auto" w:fill="FFFFFF"/>
        </w:rPr>
        <w:t xml:space="preserve"> and the in</w:t>
      </w:r>
      <w:r w:rsidR="00E054DE" w:rsidRPr="00065B9E">
        <w:rPr>
          <w:rFonts w:cs="Arial"/>
          <w:b w:val="0"/>
          <w:spacing w:val="0"/>
          <w:sz w:val="22"/>
          <w:szCs w:val="22"/>
          <w:shd w:val="clear" w:color="auto" w:fill="FFFFFF"/>
        </w:rPr>
        <w:t>troduction</w:t>
      </w:r>
      <w:r w:rsidR="00C85E6E" w:rsidRPr="00065B9E">
        <w:rPr>
          <w:rFonts w:cs="Arial"/>
          <w:b w:val="0"/>
          <w:spacing w:val="0"/>
          <w:sz w:val="22"/>
          <w:szCs w:val="22"/>
          <w:shd w:val="clear" w:color="auto" w:fill="FFFFFF"/>
        </w:rPr>
        <w:t xml:space="preserve"> of </w:t>
      </w:r>
      <w:r w:rsidR="00E054DE" w:rsidRPr="00065B9E">
        <w:rPr>
          <w:rFonts w:cs="Arial"/>
          <w:b w:val="0"/>
          <w:spacing w:val="0"/>
          <w:sz w:val="22"/>
          <w:szCs w:val="22"/>
          <w:shd w:val="clear" w:color="auto" w:fill="FFFFFF"/>
        </w:rPr>
        <w:t xml:space="preserve">new </w:t>
      </w:r>
      <w:r w:rsidR="00C85E6E" w:rsidRPr="00065B9E">
        <w:rPr>
          <w:rFonts w:cs="Arial"/>
          <w:b w:val="0"/>
          <w:spacing w:val="0"/>
          <w:sz w:val="22"/>
          <w:szCs w:val="22"/>
          <w:shd w:val="clear" w:color="auto" w:fill="FFFFFF"/>
        </w:rPr>
        <w:t>digital interventions within the spac</w:t>
      </w:r>
      <w:r w:rsidR="0089764A">
        <w:rPr>
          <w:rFonts w:cs="Arial"/>
          <w:b w:val="0"/>
          <w:spacing w:val="0"/>
          <w:sz w:val="22"/>
          <w:szCs w:val="22"/>
          <w:shd w:val="clear" w:color="auto" w:fill="FFFFFF"/>
        </w:rPr>
        <w:t>e.</w:t>
      </w:r>
    </w:p>
    <w:p w14:paraId="40C0CDF1" w14:textId="3E653810" w:rsidR="002D038F" w:rsidRDefault="0089764A" w:rsidP="0089764A">
      <w:pPr>
        <w:pStyle w:val="ReportText2"/>
        <w:spacing w:after="100" w:afterAutospacing="1" w:line="240" w:lineRule="auto"/>
        <w:ind w:left="0"/>
        <w:rPr>
          <w:rStyle w:val="normaltextrun"/>
          <w:rFonts w:cs="Arial"/>
          <w:color w:val="000000"/>
          <w:sz w:val="22"/>
          <w:szCs w:val="22"/>
          <w:shd w:val="clear" w:color="auto" w:fill="FFFFFF"/>
        </w:rPr>
      </w:pPr>
      <w:r w:rsidRPr="0089764A">
        <w:rPr>
          <w:rStyle w:val="normaltextrun"/>
          <w:rFonts w:cs="Arial"/>
          <w:color w:val="000000"/>
          <w:sz w:val="22"/>
          <w:szCs w:val="22"/>
          <w:shd w:val="clear" w:color="auto" w:fill="FFFFFF"/>
        </w:rPr>
        <w:t xml:space="preserve">The aquarium is already one of the most popular attractions in World Museum and this project will enhance visitors’ experiences through the living window it offers into the natural world, and by combining this with an understanding of the need for us to protect our precious planet. </w:t>
      </w:r>
      <w:r w:rsidR="002D038F" w:rsidRPr="002D038F">
        <w:rPr>
          <w:rFonts w:cs="Arial"/>
          <w:color w:val="000000"/>
          <w:sz w:val="22"/>
          <w:szCs w:val="22"/>
          <w:shd w:val="clear" w:color="auto" w:fill="FFFFFF"/>
        </w:rPr>
        <w:t>The aquarium forms a pivotal focal point raising awareness for our visitors on how they can make positive contributions to the health of our seas.</w:t>
      </w:r>
    </w:p>
    <w:p w14:paraId="029FF3DB" w14:textId="4D0B2CC1" w:rsidR="00146196" w:rsidRPr="0089764A" w:rsidRDefault="00146196" w:rsidP="0089764A">
      <w:pPr>
        <w:pStyle w:val="ReportText2"/>
        <w:spacing w:after="100" w:afterAutospacing="1" w:line="240" w:lineRule="auto"/>
        <w:ind w:left="0"/>
        <w:rPr>
          <w:rFonts w:cs="Arial"/>
          <w:sz w:val="22"/>
          <w:szCs w:val="22"/>
        </w:rPr>
      </w:pPr>
      <w:r w:rsidRPr="0089764A">
        <w:rPr>
          <w:rFonts w:cs="Arial"/>
          <w:sz w:val="22"/>
          <w:szCs w:val="22"/>
        </w:rPr>
        <w:t xml:space="preserve">Through </w:t>
      </w:r>
      <w:r w:rsidR="25381E72" w:rsidRPr="0089764A">
        <w:rPr>
          <w:rFonts w:cs="Arial"/>
          <w:sz w:val="22"/>
          <w:szCs w:val="22"/>
        </w:rPr>
        <w:t>the</w:t>
      </w:r>
      <w:r w:rsidRPr="0089764A">
        <w:rPr>
          <w:rFonts w:cs="Arial"/>
          <w:sz w:val="22"/>
          <w:szCs w:val="22"/>
        </w:rPr>
        <w:t xml:space="preserve"> digital content and design</w:t>
      </w:r>
      <w:r w:rsidR="7D9D081D" w:rsidRPr="0089764A">
        <w:rPr>
          <w:rFonts w:cs="Arial"/>
          <w:sz w:val="22"/>
          <w:szCs w:val="22"/>
        </w:rPr>
        <w:t>,</w:t>
      </w:r>
      <w:r w:rsidRPr="0089764A">
        <w:rPr>
          <w:rFonts w:cs="Arial"/>
          <w:sz w:val="22"/>
          <w:szCs w:val="22"/>
        </w:rPr>
        <w:t xml:space="preserve"> we hope to deliver an </w:t>
      </w:r>
      <w:r w:rsidR="3C5A172E" w:rsidRPr="0089764A">
        <w:rPr>
          <w:rFonts w:cs="Arial"/>
          <w:sz w:val="22"/>
          <w:szCs w:val="22"/>
        </w:rPr>
        <w:t>exciting</w:t>
      </w:r>
      <w:r w:rsidRPr="0089764A">
        <w:rPr>
          <w:rFonts w:cs="Arial"/>
          <w:sz w:val="22"/>
          <w:szCs w:val="22"/>
        </w:rPr>
        <w:t xml:space="preserve"> and innovative </w:t>
      </w:r>
      <w:r w:rsidR="00F2641A" w:rsidRPr="0089764A">
        <w:rPr>
          <w:rFonts w:cs="Arial"/>
          <w:sz w:val="22"/>
          <w:szCs w:val="22"/>
        </w:rPr>
        <w:t>gallery</w:t>
      </w:r>
      <w:r w:rsidRPr="0089764A">
        <w:rPr>
          <w:rFonts w:cs="Arial"/>
          <w:sz w:val="22"/>
          <w:szCs w:val="22"/>
        </w:rPr>
        <w:t xml:space="preserve">. </w:t>
      </w:r>
      <w:r w:rsidR="00621121" w:rsidRPr="0089764A">
        <w:rPr>
          <w:rFonts w:cs="Arial"/>
          <w:sz w:val="22"/>
          <w:szCs w:val="22"/>
        </w:rPr>
        <w:t>Overall,</w:t>
      </w:r>
      <w:r w:rsidRPr="0089764A">
        <w:rPr>
          <w:rFonts w:cs="Arial"/>
          <w:sz w:val="22"/>
          <w:szCs w:val="22"/>
        </w:rPr>
        <w:t xml:space="preserve"> we want to provide an engaging and memorable experience for visitors.</w:t>
      </w:r>
    </w:p>
    <w:p w14:paraId="16DEB4AB" w14:textId="226695BF" w:rsidR="00DD2145" w:rsidRPr="00065B9E" w:rsidRDefault="00DD2145" w:rsidP="00285A7B">
      <w:pPr>
        <w:pStyle w:val="paragraph"/>
        <w:spacing w:before="0" w:beforeAutospacing="0" w:after="0" w:afterAutospacing="0"/>
        <w:textAlignment w:val="baseline"/>
        <w:rPr>
          <w:rFonts w:cs="Arial"/>
        </w:rPr>
      </w:pPr>
    </w:p>
    <w:p w14:paraId="754AD843" w14:textId="2CF3DA57" w:rsidR="56CE2FA9" w:rsidRPr="00065B9E" w:rsidRDefault="56CE2FA9" w:rsidP="00285A7B">
      <w:pPr>
        <w:spacing w:line="240" w:lineRule="auto"/>
        <w:rPr>
          <w:szCs w:val="18"/>
        </w:rPr>
      </w:pPr>
    </w:p>
    <w:p w14:paraId="4B1F511A" w14:textId="77777777" w:rsidR="00DD2145" w:rsidRPr="00065B9E" w:rsidRDefault="00DD2145" w:rsidP="00285A7B">
      <w:pPr>
        <w:spacing w:line="240" w:lineRule="auto"/>
        <w:ind w:left="318" w:hanging="142"/>
        <w:rPr>
          <w:rFonts w:cs="Arial"/>
          <w:sz w:val="22"/>
          <w:szCs w:val="22"/>
        </w:rPr>
      </w:pPr>
    </w:p>
    <w:p w14:paraId="2094F323" w14:textId="262C2388" w:rsidR="007F615F" w:rsidRPr="002D038F" w:rsidRDefault="0089764A" w:rsidP="00285A7B">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2D038F">
        <w:rPr>
          <w:rStyle w:val="normaltextrun"/>
          <w:rFonts w:ascii="Arial" w:hAnsi="Arial" w:cs="Arial"/>
          <w:color w:val="000000"/>
          <w:sz w:val="22"/>
          <w:szCs w:val="22"/>
          <w:shd w:val="clear" w:color="auto" w:fill="FFFFFF"/>
        </w:rPr>
        <w:t>Added focus will be given to offering an enhanced service to early years &amp; families, schools</w:t>
      </w:r>
      <w:r w:rsidR="002D038F">
        <w:rPr>
          <w:rStyle w:val="normaltextrun"/>
          <w:rFonts w:ascii="Arial" w:hAnsi="Arial" w:cs="Arial"/>
          <w:color w:val="000000"/>
          <w:sz w:val="22"/>
          <w:szCs w:val="22"/>
          <w:shd w:val="clear" w:color="auto" w:fill="FFFFFF"/>
        </w:rPr>
        <w:t>,</w:t>
      </w:r>
      <w:r w:rsidRPr="002D038F">
        <w:rPr>
          <w:rStyle w:val="normaltextrun"/>
          <w:rFonts w:ascii="Arial" w:hAnsi="Arial" w:cs="Arial"/>
          <w:color w:val="000000"/>
          <w:sz w:val="22"/>
          <w:szCs w:val="22"/>
          <w:shd w:val="clear" w:color="auto" w:fill="FFFFFF"/>
        </w:rPr>
        <w:t xml:space="preserve"> and post 16 audiences, especially from disadvantaged communities.</w:t>
      </w:r>
      <w:r w:rsidRPr="002D038F">
        <w:rPr>
          <w:rStyle w:val="eop"/>
          <w:rFonts w:ascii="Arial" w:hAnsi="Arial" w:cs="Arial"/>
          <w:color w:val="000000"/>
          <w:sz w:val="22"/>
          <w:szCs w:val="22"/>
          <w:shd w:val="clear" w:color="auto" w:fill="FFFFFF"/>
        </w:rPr>
        <w:t> </w:t>
      </w:r>
    </w:p>
    <w:p w14:paraId="1301DC34" w14:textId="77777777" w:rsidR="0089764A" w:rsidRPr="00065B9E" w:rsidRDefault="0089764A" w:rsidP="00285A7B">
      <w:pPr>
        <w:pStyle w:val="paragraph"/>
        <w:spacing w:before="0" w:beforeAutospacing="0" w:after="0" w:afterAutospacing="0"/>
        <w:textAlignment w:val="baseline"/>
        <w:rPr>
          <w:rStyle w:val="normaltextrun"/>
          <w:rFonts w:ascii="Arial" w:hAnsi="Arial" w:cs="Arial"/>
        </w:rPr>
      </w:pPr>
    </w:p>
    <w:p w14:paraId="770C2A67" w14:textId="7FC6EC70" w:rsidR="00666A3C" w:rsidRPr="00065B9E" w:rsidRDefault="00666A3C" w:rsidP="00666A3C">
      <w:pPr>
        <w:spacing w:line="240" w:lineRule="auto"/>
        <w:rPr>
          <w:rFonts w:cs="Arial"/>
          <w:sz w:val="22"/>
          <w:szCs w:val="22"/>
        </w:rPr>
      </w:pPr>
      <w:r w:rsidRPr="00065B9E">
        <w:rPr>
          <w:rFonts w:cs="Arial"/>
          <w:sz w:val="22"/>
          <w:szCs w:val="22"/>
        </w:rPr>
        <w:t xml:space="preserve">The main project objectives </w:t>
      </w:r>
      <w:r w:rsidR="00A76CC5" w:rsidRPr="00065B9E">
        <w:rPr>
          <w:rFonts w:cs="Arial"/>
          <w:sz w:val="22"/>
          <w:szCs w:val="22"/>
        </w:rPr>
        <w:t xml:space="preserve">that </w:t>
      </w:r>
      <w:r w:rsidRPr="00065B9E">
        <w:rPr>
          <w:rFonts w:cs="Arial"/>
          <w:sz w:val="22"/>
          <w:szCs w:val="22"/>
        </w:rPr>
        <w:t>are</w:t>
      </w:r>
      <w:r w:rsidR="00A76CC5" w:rsidRPr="00065B9E">
        <w:rPr>
          <w:rFonts w:cs="Arial"/>
          <w:sz w:val="22"/>
          <w:szCs w:val="22"/>
        </w:rPr>
        <w:t xml:space="preserve"> relevant to this tender are</w:t>
      </w:r>
      <w:r w:rsidRPr="00065B9E">
        <w:rPr>
          <w:rFonts w:cs="Arial"/>
          <w:sz w:val="22"/>
          <w:szCs w:val="22"/>
        </w:rPr>
        <w:t>:</w:t>
      </w:r>
    </w:p>
    <w:p w14:paraId="28C3B49F" w14:textId="77777777" w:rsidR="00666A3C" w:rsidRPr="00065B9E" w:rsidRDefault="00666A3C" w:rsidP="00666A3C">
      <w:pPr>
        <w:spacing w:line="240" w:lineRule="auto"/>
        <w:rPr>
          <w:rFonts w:cs="Arial"/>
          <w:sz w:val="22"/>
          <w:szCs w:val="22"/>
        </w:rPr>
      </w:pPr>
    </w:p>
    <w:p w14:paraId="2D41D136" w14:textId="549A865B" w:rsidR="00666A3C" w:rsidRPr="00065B9E" w:rsidRDefault="00A76CC5" w:rsidP="00666A3C">
      <w:pPr>
        <w:pStyle w:val="ListParagraph"/>
        <w:numPr>
          <w:ilvl w:val="0"/>
          <w:numId w:val="43"/>
        </w:numPr>
        <w:spacing w:line="240" w:lineRule="auto"/>
        <w:rPr>
          <w:rFonts w:cs="Arial"/>
          <w:sz w:val="22"/>
          <w:szCs w:val="22"/>
        </w:rPr>
      </w:pPr>
      <w:r w:rsidRPr="00065B9E">
        <w:rPr>
          <w:rFonts w:cs="Arial"/>
          <w:sz w:val="22"/>
          <w:szCs w:val="22"/>
        </w:rPr>
        <w:t>providing</w:t>
      </w:r>
      <w:r w:rsidR="00666A3C" w:rsidRPr="00065B9E">
        <w:rPr>
          <w:rFonts w:cs="Arial"/>
          <w:sz w:val="22"/>
          <w:szCs w:val="22"/>
        </w:rPr>
        <w:t xml:space="preserve"> a reinvigorated experience that attracts a wider, more diverse audience</w:t>
      </w:r>
    </w:p>
    <w:p w14:paraId="4FEA209E" w14:textId="287AB73F" w:rsidR="00666A3C" w:rsidRPr="00065B9E" w:rsidRDefault="00666A3C" w:rsidP="00057E3A">
      <w:pPr>
        <w:pStyle w:val="ListParagraph"/>
        <w:numPr>
          <w:ilvl w:val="0"/>
          <w:numId w:val="43"/>
        </w:numPr>
        <w:spacing w:line="240" w:lineRule="auto"/>
        <w:rPr>
          <w:rFonts w:cs="Arial"/>
          <w:sz w:val="22"/>
          <w:szCs w:val="22"/>
        </w:rPr>
      </w:pPr>
      <w:r w:rsidRPr="00065B9E">
        <w:rPr>
          <w:rFonts w:cs="Arial"/>
          <w:sz w:val="22"/>
          <w:szCs w:val="22"/>
        </w:rPr>
        <w:t>improv</w:t>
      </w:r>
      <w:r w:rsidR="00A76CC5" w:rsidRPr="00065B9E">
        <w:rPr>
          <w:rFonts w:cs="Arial"/>
          <w:sz w:val="22"/>
          <w:szCs w:val="22"/>
        </w:rPr>
        <w:t>ing</w:t>
      </w:r>
      <w:r w:rsidRPr="00065B9E">
        <w:rPr>
          <w:rFonts w:cs="Arial"/>
          <w:sz w:val="22"/>
          <w:szCs w:val="22"/>
        </w:rPr>
        <w:t xml:space="preserve"> wayfinding and accessibility through new graphics, content</w:t>
      </w:r>
      <w:r w:rsidR="00E913A4" w:rsidRPr="00065B9E">
        <w:rPr>
          <w:rFonts w:cs="Arial"/>
          <w:sz w:val="22"/>
          <w:szCs w:val="22"/>
        </w:rPr>
        <w:t>,</w:t>
      </w:r>
      <w:r w:rsidRPr="00065B9E">
        <w:rPr>
          <w:rFonts w:cs="Arial"/>
          <w:sz w:val="22"/>
          <w:szCs w:val="22"/>
        </w:rPr>
        <w:t xml:space="preserve"> and </w:t>
      </w:r>
      <w:r w:rsidR="00A76CC5" w:rsidRPr="00065B9E">
        <w:rPr>
          <w:rFonts w:cs="Arial"/>
          <w:sz w:val="22"/>
          <w:szCs w:val="22"/>
        </w:rPr>
        <w:t>m</w:t>
      </w:r>
      <w:r w:rsidRPr="00065B9E">
        <w:rPr>
          <w:rFonts w:cs="Arial"/>
          <w:sz w:val="22"/>
          <w:szCs w:val="22"/>
        </w:rPr>
        <w:t>ultimedia</w:t>
      </w:r>
    </w:p>
    <w:p w14:paraId="2512CEBA" w14:textId="14B5A5CA" w:rsidR="00666A3C" w:rsidRPr="00065B9E" w:rsidRDefault="00666A3C" w:rsidP="00666A3C">
      <w:pPr>
        <w:pStyle w:val="ListParagraph"/>
        <w:numPr>
          <w:ilvl w:val="0"/>
          <w:numId w:val="43"/>
        </w:numPr>
        <w:spacing w:line="240" w:lineRule="auto"/>
        <w:rPr>
          <w:rFonts w:cs="Arial"/>
          <w:sz w:val="22"/>
          <w:szCs w:val="22"/>
        </w:rPr>
      </w:pPr>
      <w:r w:rsidRPr="00065B9E">
        <w:rPr>
          <w:rFonts w:cs="Arial"/>
          <w:sz w:val="22"/>
          <w:szCs w:val="22"/>
        </w:rPr>
        <w:t>procur</w:t>
      </w:r>
      <w:r w:rsidR="00A76CC5" w:rsidRPr="00065B9E">
        <w:rPr>
          <w:rFonts w:cs="Arial"/>
          <w:sz w:val="22"/>
          <w:szCs w:val="22"/>
        </w:rPr>
        <w:t>ing</w:t>
      </w:r>
      <w:r w:rsidRPr="00065B9E">
        <w:rPr>
          <w:rFonts w:cs="Arial"/>
          <w:sz w:val="22"/>
          <w:szCs w:val="22"/>
        </w:rPr>
        <w:t xml:space="preserve"> new and fresh content &amp; cutting-edge AV hardware</w:t>
      </w:r>
    </w:p>
    <w:p w14:paraId="32235C7E" w14:textId="51DDCFD5" w:rsidR="00A76CC5" w:rsidRPr="00065B9E" w:rsidRDefault="00666A3C" w:rsidP="00666A3C">
      <w:pPr>
        <w:pStyle w:val="ListParagraph"/>
        <w:numPr>
          <w:ilvl w:val="0"/>
          <w:numId w:val="43"/>
        </w:numPr>
        <w:spacing w:line="240" w:lineRule="auto"/>
        <w:rPr>
          <w:rFonts w:cs="Arial"/>
          <w:sz w:val="22"/>
          <w:szCs w:val="22"/>
        </w:rPr>
      </w:pPr>
      <w:r w:rsidRPr="00065B9E">
        <w:rPr>
          <w:rFonts w:cs="Arial"/>
          <w:sz w:val="22"/>
          <w:szCs w:val="22"/>
        </w:rPr>
        <w:t>future-proo</w:t>
      </w:r>
      <w:r w:rsidR="00A76CC5" w:rsidRPr="00065B9E">
        <w:rPr>
          <w:rFonts w:cs="Arial"/>
          <w:sz w:val="22"/>
          <w:szCs w:val="22"/>
        </w:rPr>
        <w:t>fing</w:t>
      </w:r>
      <w:r w:rsidRPr="00065B9E">
        <w:rPr>
          <w:rFonts w:cs="Arial"/>
          <w:sz w:val="22"/>
          <w:szCs w:val="22"/>
        </w:rPr>
        <w:t xml:space="preserve"> the display in the wake of Covid 19</w:t>
      </w:r>
    </w:p>
    <w:p w14:paraId="681243C1" w14:textId="62B7AEAC" w:rsidR="00666A3C" w:rsidRPr="00065B9E" w:rsidRDefault="00666A3C" w:rsidP="00666A3C">
      <w:pPr>
        <w:pStyle w:val="ListParagraph"/>
        <w:numPr>
          <w:ilvl w:val="0"/>
          <w:numId w:val="43"/>
        </w:numPr>
        <w:spacing w:line="240" w:lineRule="auto"/>
        <w:rPr>
          <w:rFonts w:cs="Arial"/>
          <w:sz w:val="22"/>
          <w:szCs w:val="22"/>
        </w:rPr>
      </w:pPr>
      <w:r w:rsidRPr="00065B9E">
        <w:rPr>
          <w:rFonts w:cs="Arial"/>
          <w:sz w:val="22"/>
          <w:szCs w:val="22"/>
        </w:rPr>
        <w:t>consider</w:t>
      </w:r>
      <w:r w:rsidR="00A76CC5" w:rsidRPr="00065B9E">
        <w:rPr>
          <w:rFonts w:cs="Arial"/>
          <w:sz w:val="22"/>
          <w:szCs w:val="22"/>
        </w:rPr>
        <w:t>ing</w:t>
      </w:r>
      <w:r w:rsidRPr="00065B9E">
        <w:rPr>
          <w:rFonts w:cs="Arial"/>
          <w:sz w:val="22"/>
          <w:szCs w:val="22"/>
        </w:rPr>
        <w:t xml:space="preserve"> how improvements will have long-term benefits.  </w:t>
      </w:r>
    </w:p>
    <w:p w14:paraId="3BB4F8CA" w14:textId="24FDD01D" w:rsidR="00A76CC5" w:rsidRDefault="00A76CC5" w:rsidP="00A76CC5">
      <w:pPr>
        <w:spacing w:line="240" w:lineRule="auto"/>
        <w:rPr>
          <w:rFonts w:cs="Arial"/>
          <w:sz w:val="22"/>
          <w:szCs w:val="22"/>
        </w:rPr>
      </w:pPr>
    </w:p>
    <w:p w14:paraId="3825AB39" w14:textId="77777777" w:rsidR="00A76CC5" w:rsidRPr="00A76CC5" w:rsidRDefault="00A76CC5" w:rsidP="00A76CC5">
      <w:pPr>
        <w:spacing w:line="240" w:lineRule="auto"/>
        <w:rPr>
          <w:rFonts w:cs="Arial"/>
          <w:sz w:val="22"/>
          <w:szCs w:val="22"/>
        </w:rPr>
      </w:pPr>
    </w:p>
    <w:p w14:paraId="27565440" w14:textId="79D8FF95" w:rsidR="00B52659" w:rsidRPr="00065B9E" w:rsidRDefault="52C08B73" w:rsidP="469BB192">
      <w:pPr>
        <w:pStyle w:val="Heading2"/>
        <w:numPr>
          <w:ilvl w:val="1"/>
          <w:numId w:val="0"/>
        </w:numPr>
        <w:spacing w:after="0" w:line="240" w:lineRule="auto"/>
        <w:rPr>
          <w:rFonts w:cs="Arial"/>
          <w:sz w:val="22"/>
          <w:szCs w:val="22"/>
        </w:rPr>
      </w:pPr>
      <w:bookmarkStart w:id="4" w:name="_Toc246913813"/>
      <w:r w:rsidRPr="00065B9E">
        <w:rPr>
          <w:rFonts w:cs="Arial"/>
          <w:sz w:val="22"/>
          <w:szCs w:val="22"/>
        </w:rPr>
        <w:t>1.3</w:t>
      </w:r>
      <w:r w:rsidR="00B52659" w:rsidRPr="00065B9E">
        <w:tab/>
      </w:r>
      <w:r w:rsidR="00B52659" w:rsidRPr="00065B9E">
        <w:rPr>
          <w:rFonts w:cs="Arial"/>
          <w:sz w:val="22"/>
          <w:szCs w:val="22"/>
        </w:rPr>
        <w:t xml:space="preserve">High Level Overview of </w:t>
      </w:r>
      <w:bookmarkEnd w:id="4"/>
      <w:r w:rsidR="00392E27" w:rsidRPr="00065B9E">
        <w:rPr>
          <w:rFonts w:cs="Arial"/>
          <w:sz w:val="22"/>
          <w:szCs w:val="22"/>
        </w:rPr>
        <w:t>Requirements</w:t>
      </w:r>
    </w:p>
    <w:p w14:paraId="24C76ACB" w14:textId="05ADCA8F" w:rsidR="00B32A67" w:rsidRPr="00065B9E" w:rsidRDefault="003D2508" w:rsidP="00AF161A">
      <w:pPr>
        <w:tabs>
          <w:tab w:val="left" w:pos="3969"/>
          <w:tab w:val="left" w:pos="8312"/>
        </w:tabs>
        <w:spacing w:line="240" w:lineRule="auto"/>
        <w:ind w:right="90"/>
        <w:rPr>
          <w:rFonts w:cs="Arial"/>
          <w:sz w:val="22"/>
          <w:szCs w:val="22"/>
        </w:rPr>
      </w:pPr>
      <w:r w:rsidRPr="00065B9E">
        <w:rPr>
          <w:rFonts w:cs="Arial"/>
          <w:sz w:val="22"/>
          <w:szCs w:val="22"/>
        </w:rPr>
        <w:t>Bidder</w:t>
      </w:r>
      <w:r w:rsidR="007D2610" w:rsidRPr="00065B9E">
        <w:rPr>
          <w:rFonts w:cs="Arial"/>
          <w:sz w:val="22"/>
          <w:szCs w:val="22"/>
        </w:rPr>
        <w:t xml:space="preserve">s are asked to submit a formal tender for the </w:t>
      </w:r>
      <w:r w:rsidR="00AF161A" w:rsidRPr="00065B9E">
        <w:rPr>
          <w:rFonts w:cs="Arial"/>
          <w:sz w:val="22"/>
          <w:szCs w:val="22"/>
        </w:rPr>
        <w:t>“</w:t>
      </w:r>
      <w:r w:rsidR="00655066" w:rsidRPr="00065B9E">
        <w:rPr>
          <w:rFonts w:cs="Arial"/>
          <w:b/>
          <w:bCs/>
          <w:sz w:val="22"/>
          <w:szCs w:val="22"/>
        </w:rPr>
        <w:t>World Museum Aquarium</w:t>
      </w:r>
      <w:r w:rsidR="002028FF" w:rsidRPr="00065B9E">
        <w:rPr>
          <w:rFonts w:cs="Arial"/>
          <w:b/>
          <w:bCs/>
          <w:sz w:val="22"/>
          <w:szCs w:val="22"/>
        </w:rPr>
        <w:t xml:space="preserve"> </w:t>
      </w:r>
      <w:r w:rsidR="006E4345" w:rsidRPr="00065B9E">
        <w:rPr>
          <w:rFonts w:cs="Arial"/>
          <w:b/>
          <w:bCs/>
          <w:sz w:val="22"/>
          <w:szCs w:val="22"/>
        </w:rPr>
        <w:t xml:space="preserve">AV </w:t>
      </w:r>
      <w:r w:rsidR="002028FF" w:rsidRPr="00065B9E">
        <w:rPr>
          <w:rFonts w:cs="Arial"/>
          <w:b/>
          <w:bCs/>
          <w:sz w:val="22"/>
          <w:szCs w:val="22"/>
        </w:rPr>
        <w:t>Hardware</w:t>
      </w:r>
      <w:r w:rsidR="00AF161A" w:rsidRPr="00065B9E">
        <w:rPr>
          <w:rFonts w:cs="Arial"/>
          <w:b/>
          <w:bCs/>
          <w:sz w:val="22"/>
          <w:szCs w:val="22"/>
        </w:rPr>
        <w:t xml:space="preserve"> </w:t>
      </w:r>
      <w:r w:rsidR="005A7300" w:rsidRPr="00065B9E">
        <w:rPr>
          <w:rFonts w:cs="Arial"/>
          <w:b/>
          <w:bCs/>
          <w:sz w:val="22"/>
          <w:szCs w:val="22"/>
        </w:rPr>
        <w:t>Tender</w:t>
      </w:r>
      <w:r w:rsidR="00AF161A" w:rsidRPr="00065B9E">
        <w:rPr>
          <w:rFonts w:cs="Arial"/>
          <w:sz w:val="22"/>
          <w:szCs w:val="22"/>
        </w:rPr>
        <w:t>”.</w:t>
      </w:r>
    </w:p>
    <w:p w14:paraId="61013C27" w14:textId="77777777" w:rsidR="00340D9C" w:rsidRPr="00065B9E" w:rsidRDefault="00340D9C" w:rsidP="00340D9C">
      <w:pPr>
        <w:tabs>
          <w:tab w:val="left" w:pos="3969"/>
          <w:tab w:val="left" w:pos="8312"/>
        </w:tabs>
        <w:spacing w:line="240" w:lineRule="auto"/>
        <w:ind w:right="90"/>
        <w:rPr>
          <w:rFonts w:cs="Arial"/>
          <w:sz w:val="22"/>
          <w:szCs w:val="22"/>
        </w:rPr>
      </w:pPr>
    </w:p>
    <w:p w14:paraId="7119B849" w14:textId="634BC290" w:rsidR="002028FF" w:rsidRPr="00065B9E" w:rsidRDefault="00E13A0B" w:rsidP="00E054DE">
      <w:pPr>
        <w:tabs>
          <w:tab w:val="left" w:pos="3969"/>
          <w:tab w:val="left" w:pos="8312"/>
        </w:tabs>
        <w:spacing w:line="240" w:lineRule="auto"/>
        <w:ind w:right="1319"/>
        <w:rPr>
          <w:rFonts w:cs="Arial"/>
          <w:sz w:val="22"/>
          <w:szCs w:val="22"/>
        </w:rPr>
      </w:pPr>
      <w:r w:rsidRPr="00280AEE">
        <w:rPr>
          <w:rFonts w:cs="Arial"/>
          <w:sz w:val="22"/>
          <w:szCs w:val="22"/>
        </w:rPr>
        <w:t xml:space="preserve">See Appendix </w:t>
      </w:r>
      <w:r w:rsidR="00B103F6" w:rsidRPr="00280AEE">
        <w:rPr>
          <w:rFonts w:cs="Arial"/>
          <w:sz w:val="22"/>
          <w:szCs w:val="22"/>
        </w:rPr>
        <w:t>H</w:t>
      </w:r>
      <w:r w:rsidRPr="00280AEE">
        <w:rPr>
          <w:rFonts w:cs="Arial"/>
          <w:sz w:val="22"/>
          <w:szCs w:val="22"/>
        </w:rPr>
        <w:t xml:space="preserve"> for </w:t>
      </w:r>
      <w:r w:rsidR="5DFAEE1B" w:rsidRPr="00280AEE">
        <w:rPr>
          <w:rFonts w:cs="Arial"/>
          <w:sz w:val="22"/>
          <w:szCs w:val="22"/>
        </w:rPr>
        <w:t xml:space="preserve">the </w:t>
      </w:r>
      <w:r w:rsidR="00340D9C" w:rsidRPr="00280AEE">
        <w:rPr>
          <w:rFonts w:cs="Arial"/>
          <w:sz w:val="22"/>
          <w:szCs w:val="22"/>
        </w:rPr>
        <w:t xml:space="preserve">detailed </w:t>
      </w:r>
      <w:r w:rsidR="4AE1855F" w:rsidRPr="00280AEE">
        <w:rPr>
          <w:rFonts w:cs="Arial"/>
          <w:sz w:val="22"/>
          <w:szCs w:val="22"/>
        </w:rPr>
        <w:t>List of Equipment</w:t>
      </w:r>
      <w:r w:rsidR="00340D9C" w:rsidRPr="00280AEE">
        <w:rPr>
          <w:rFonts w:cs="Arial"/>
          <w:sz w:val="22"/>
          <w:szCs w:val="22"/>
        </w:rPr>
        <w:t>.</w:t>
      </w:r>
    </w:p>
    <w:p w14:paraId="1161E018" w14:textId="77777777" w:rsidR="002028FF" w:rsidRPr="00065B9E" w:rsidRDefault="002028FF" w:rsidP="00E13A0B">
      <w:pPr>
        <w:spacing w:line="240" w:lineRule="auto"/>
        <w:rPr>
          <w:rFonts w:cs="Arial"/>
          <w:spacing w:val="0"/>
          <w:sz w:val="22"/>
          <w:szCs w:val="22"/>
          <w:lang w:eastAsia="en-GB"/>
        </w:rPr>
      </w:pPr>
    </w:p>
    <w:p w14:paraId="1528F812" w14:textId="38A8925E" w:rsidR="00655066" w:rsidRPr="00065B9E" w:rsidRDefault="00E13A0B" w:rsidP="7E900747">
      <w:pPr>
        <w:spacing w:line="240" w:lineRule="auto"/>
        <w:rPr>
          <w:rFonts w:cs="Arial"/>
          <w:spacing w:val="0"/>
          <w:sz w:val="22"/>
          <w:szCs w:val="22"/>
          <w:lang w:eastAsia="en-GB"/>
        </w:rPr>
      </w:pPr>
      <w:r w:rsidRPr="00065B9E">
        <w:rPr>
          <w:rFonts w:cs="Arial"/>
          <w:spacing w:val="0"/>
          <w:sz w:val="22"/>
          <w:szCs w:val="22"/>
          <w:lang w:eastAsia="en-GB"/>
        </w:rPr>
        <w:t xml:space="preserve">The </w:t>
      </w:r>
      <w:r w:rsidR="002028FF" w:rsidRPr="00065B9E">
        <w:rPr>
          <w:rFonts w:cs="Arial"/>
          <w:spacing w:val="0"/>
          <w:sz w:val="22"/>
          <w:szCs w:val="22"/>
          <w:lang w:eastAsia="en-GB"/>
        </w:rPr>
        <w:t xml:space="preserve">successful </w:t>
      </w:r>
      <w:r w:rsidR="006E4345" w:rsidRPr="00065B9E">
        <w:rPr>
          <w:rFonts w:cs="Arial"/>
          <w:spacing w:val="0"/>
          <w:sz w:val="22"/>
          <w:szCs w:val="22"/>
          <w:lang w:eastAsia="en-GB"/>
        </w:rPr>
        <w:t xml:space="preserve">AV </w:t>
      </w:r>
      <w:r w:rsidR="002028FF" w:rsidRPr="00065B9E">
        <w:rPr>
          <w:rFonts w:cs="Arial"/>
          <w:spacing w:val="0"/>
          <w:sz w:val="22"/>
          <w:szCs w:val="22"/>
          <w:lang w:eastAsia="en-GB"/>
        </w:rPr>
        <w:t>hardware providers are responsible</w:t>
      </w:r>
      <w:r w:rsidRPr="00065B9E">
        <w:rPr>
          <w:rFonts w:cs="Arial"/>
          <w:spacing w:val="0"/>
          <w:sz w:val="22"/>
          <w:szCs w:val="22"/>
          <w:lang w:eastAsia="en-GB"/>
        </w:rPr>
        <w:t xml:space="preserve"> </w:t>
      </w:r>
      <w:r w:rsidR="00E913A4" w:rsidRPr="00065B9E">
        <w:rPr>
          <w:rFonts w:cs="Arial"/>
          <w:spacing w:val="0"/>
          <w:sz w:val="22"/>
          <w:szCs w:val="22"/>
          <w:lang w:eastAsia="en-GB"/>
        </w:rPr>
        <w:t>for</w:t>
      </w:r>
      <w:r w:rsidRPr="00065B9E">
        <w:rPr>
          <w:rFonts w:cs="Arial"/>
          <w:spacing w:val="0"/>
          <w:sz w:val="22"/>
          <w:szCs w:val="22"/>
          <w:lang w:eastAsia="en-GB"/>
        </w:rPr>
        <w:t xml:space="preserve"> </w:t>
      </w:r>
      <w:r w:rsidR="002028FF" w:rsidRPr="00065B9E">
        <w:rPr>
          <w:rFonts w:cs="Arial"/>
          <w:spacing w:val="0"/>
          <w:sz w:val="22"/>
          <w:szCs w:val="22"/>
          <w:lang w:eastAsia="en-GB"/>
        </w:rPr>
        <w:t>establish</w:t>
      </w:r>
      <w:r w:rsidR="00E913A4" w:rsidRPr="00065B9E">
        <w:rPr>
          <w:rFonts w:cs="Arial"/>
          <w:spacing w:val="0"/>
          <w:sz w:val="22"/>
          <w:szCs w:val="22"/>
          <w:lang w:eastAsia="en-GB"/>
        </w:rPr>
        <w:t>ing</w:t>
      </w:r>
      <w:r w:rsidR="002028FF" w:rsidRPr="00065B9E">
        <w:rPr>
          <w:rFonts w:cs="Arial"/>
          <w:spacing w:val="0"/>
          <w:sz w:val="22"/>
          <w:szCs w:val="22"/>
          <w:lang w:eastAsia="en-GB"/>
        </w:rPr>
        <w:t xml:space="preserve"> clear and effective communication channels, supported by NML’s project manager and NML’s relevant project team,</w:t>
      </w:r>
      <w:r w:rsidR="1C9A3F94" w:rsidRPr="00065B9E">
        <w:rPr>
          <w:rFonts w:cs="Arial"/>
          <w:spacing w:val="0"/>
          <w:sz w:val="22"/>
          <w:szCs w:val="22"/>
          <w:lang w:eastAsia="en-GB"/>
        </w:rPr>
        <w:t xml:space="preserve"> with the relevant software and AV contractors appointed for this project. </w:t>
      </w:r>
    </w:p>
    <w:p w14:paraId="1FF78F81" w14:textId="77777777" w:rsidR="00655066" w:rsidRPr="00065B9E" w:rsidRDefault="00655066" w:rsidP="7E900747">
      <w:pPr>
        <w:spacing w:line="240" w:lineRule="auto"/>
        <w:rPr>
          <w:rFonts w:cs="Arial"/>
          <w:spacing w:val="0"/>
          <w:sz w:val="22"/>
          <w:szCs w:val="22"/>
          <w:lang w:eastAsia="en-GB"/>
        </w:rPr>
      </w:pPr>
    </w:p>
    <w:p w14:paraId="14F089C3" w14:textId="3DCCA312" w:rsidR="00E13A0B" w:rsidRPr="00065B9E" w:rsidRDefault="1C9A3F94" w:rsidP="7E900747">
      <w:pPr>
        <w:spacing w:line="240" w:lineRule="auto"/>
        <w:rPr>
          <w:rFonts w:cs="Arial"/>
          <w:spacing w:val="0"/>
          <w:sz w:val="22"/>
          <w:szCs w:val="22"/>
          <w:lang w:eastAsia="en-GB"/>
        </w:rPr>
      </w:pPr>
      <w:r w:rsidRPr="00065B9E">
        <w:rPr>
          <w:rFonts w:cs="Arial"/>
          <w:spacing w:val="0"/>
          <w:sz w:val="22"/>
          <w:szCs w:val="22"/>
          <w:lang w:eastAsia="en-GB"/>
        </w:rPr>
        <w:t>Namely, the appointed hardware contractors are responsible</w:t>
      </w:r>
      <w:r w:rsidR="002028FF" w:rsidRPr="00065B9E">
        <w:rPr>
          <w:rFonts w:cs="Arial"/>
          <w:spacing w:val="0"/>
          <w:sz w:val="22"/>
          <w:szCs w:val="22"/>
          <w:lang w:eastAsia="en-GB"/>
        </w:rPr>
        <w:t xml:space="preserve"> </w:t>
      </w:r>
      <w:r w:rsidR="00655066" w:rsidRPr="00065B9E">
        <w:rPr>
          <w:rFonts w:cs="Arial"/>
          <w:spacing w:val="0"/>
          <w:sz w:val="22"/>
          <w:szCs w:val="22"/>
          <w:lang w:eastAsia="en-GB"/>
        </w:rPr>
        <w:t>for</w:t>
      </w:r>
      <w:r w:rsidR="002028FF" w:rsidRPr="00065B9E">
        <w:rPr>
          <w:rFonts w:cs="Arial"/>
          <w:spacing w:val="0"/>
          <w:sz w:val="22"/>
          <w:szCs w:val="22"/>
          <w:lang w:eastAsia="en-GB"/>
        </w:rPr>
        <w:t xml:space="preserve"> </w:t>
      </w:r>
      <w:r w:rsidR="1633A930" w:rsidRPr="00065B9E">
        <w:rPr>
          <w:rFonts w:cs="Arial"/>
          <w:spacing w:val="0"/>
          <w:sz w:val="22"/>
          <w:szCs w:val="22"/>
          <w:lang w:eastAsia="en-GB"/>
        </w:rPr>
        <w:t>arrang</w:t>
      </w:r>
      <w:r w:rsidR="00655066" w:rsidRPr="00065B9E">
        <w:rPr>
          <w:rFonts w:cs="Arial"/>
          <w:spacing w:val="0"/>
          <w:sz w:val="22"/>
          <w:szCs w:val="22"/>
          <w:lang w:eastAsia="en-GB"/>
        </w:rPr>
        <w:t>ing</w:t>
      </w:r>
      <w:r w:rsidR="1633A930" w:rsidRPr="00065B9E">
        <w:rPr>
          <w:rFonts w:cs="Arial"/>
          <w:spacing w:val="0"/>
          <w:sz w:val="22"/>
          <w:szCs w:val="22"/>
          <w:lang w:eastAsia="en-GB"/>
        </w:rPr>
        <w:t xml:space="preserve"> the acquisition of assets</w:t>
      </w:r>
      <w:r w:rsidR="00655066" w:rsidRPr="00065B9E">
        <w:rPr>
          <w:rFonts w:cs="Arial"/>
          <w:spacing w:val="0"/>
          <w:sz w:val="22"/>
          <w:szCs w:val="22"/>
          <w:lang w:eastAsia="en-GB"/>
        </w:rPr>
        <w:t xml:space="preserve"> and delivery to site by</w:t>
      </w:r>
      <w:r w:rsidR="00E913A4" w:rsidRPr="00065B9E">
        <w:rPr>
          <w:rFonts w:cs="Arial"/>
          <w:spacing w:val="0"/>
          <w:sz w:val="22"/>
          <w:szCs w:val="22"/>
          <w:lang w:eastAsia="en-GB"/>
        </w:rPr>
        <w:t xml:space="preserve"> July 2</w:t>
      </w:r>
      <w:r w:rsidR="00E913A4" w:rsidRPr="00065B9E">
        <w:rPr>
          <w:rFonts w:cs="Arial"/>
          <w:spacing w:val="0"/>
          <w:sz w:val="22"/>
          <w:szCs w:val="22"/>
          <w:vertAlign w:val="superscript"/>
          <w:lang w:eastAsia="en-GB"/>
        </w:rPr>
        <w:t>nd</w:t>
      </w:r>
      <w:proofErr w:type="gramStart"/>
      <w:r w:rsidR="00E913A4" w:rsidRPr="00065B9E">
        <w:rPr>
          <w:rFonts w:cs="Arial"/>
          <w:spacing w:val="0"/>
          <w:sz w:val="22"/>
          <w:szCs w:val="22"/>
          <w:lang w:eastAsia="en-GB"/>
        </w:rPr>
        <w:t xml:space="preserve"> 2021</w:t>
      </w:r>
      <w:proofErr w:type="gramEnd"/>
      <w:r w:rsidR="00E913A4" w:rsidRPr="00065B9E">
        <w:rPr>
          <w:rFonts w:cs="Arial"/>
          <w:spacing w:val="0"/>
          <w:sz w:val="22"/>
          <w:szCs w:val="22"/>
          <w:lang w:eastAsia="en-GB"/>
        </w:rPr>
        <w:t xml:space="preserve"> </w:t>
      </w:r>
      <w:r w:rsidR="00D33DB5" w:rsidRPr="00065B9E">
        <w:rPr>
          <w:rFonts w:cs="Arial"/>
          <w:spacing w:val="0"/>
          <w:sz w:val="22"/>
          <w:szCs w:val="22"/>
          <w:lang w:eastAsia="en-GB"/>
        </w:rPr>
        <w:t>to ensure a successful and smooth</w:t>
      </w:r>
      <w:r w:rsidR="00E13A0B" w:rsidRPr="00065B9E">
        <w:rPr>
          <w:rFonts w:cs="Arial"/>
          <w:spacing w:val="0"/>
          <w:sz w:val="22"/>
          <w:szCs w:val="22"/>
          <w:lang w:eastAsia="en-GB"/>
        </w:rPr>
        <w:t xml:space="preserve"> install</w:t>
      </w:r>
      <w:r w:rsidR="00D33DB5" w:rsidRPr="00065B9E">
        <w:rPr>
          <w:rFonts w:cs="Arial"/>
          <w:spacing w:val="0"/>
          <w:sz w:val="22"/>
          <w:szCs w:val="22"/>
          <w:lang w:eastAsia="en-GB"/>
        </w:rPr>
        <w:t>ation of</w:t>
      </w:r>
      <w:r w:rsidR="00E913A4" w:rsidRPr="00065B9E">
        <w:rPr>
          <w:rFonts w:cs="Arial"/>
          <w:spacing w:val="0"/>
          <w:sz w:val="22"/>
          <w:szCs w:val="22"/>
          <w:lang w:eastAsia="en-GB"/>
        </w:rPr>
        <w:t xml:space="preserve"> the</w:t>
      </w:r>
      <w:r w:rsidR="00E13A0B" w:rsidRPr="00065B9E">
        <w:rPr>
          <w:rFonts w:cs="Arial"/>
          <w:spacing w:val="0"/>
          <w:sz w:val="22"/>
          <w:szCs w:val="22"/>
          <w:lang w:eastAsia="en-GB"/>
        </w:rPr>
        <w:t xml:space="preserve"> AV so</w:t>
      </w:r>
      <w:r w:rsidR="00E913A4" w:rsidRPr="00065B9E">
        <w:rPr>
          <w:rFonts w:cs="Arial"/>
          <w:spacing w:val="0"/>
          <w:sz w:val="22"/>
          <w:szCs w:val="22"/>
          <w:lang w:eastAsia="en-GB"/>
        </w:rPr>
        <w:t>lution</w:t>
      </w:r>
      <w:r w:rsidR="00E13A0B" w:rsidRPr="00065B9E">
        <w:rPr>
          <w:rFonts w:cs="Arial"/>
          <w:spacing w:val="0"/>
          <w:sz w:val="22"/>
          <w:szCs w:val="22"/>
          <w:lang w:eastAsia="en-GB"/>
        </w:rPr>
        <w:t xml:space="preserve"> onto </w:t>
      </w:r>
      <w:r w:rsidR="00D33DB5" w:rsidRPr="00065B9E">
        <w:rPr>
          <w:rFonts w:cs="Arial"/>
          <w:spacing w:val="0"/>
          <w:sz w:val="22"/>
          <w:szCs w:val="22"/>
          <w:lang w:eastAsia="en-GB"/>
        </w:rPr>
        <w:t xml:space="preserve">the </w:t>
      </w:r>
      <w:r w:rsidR="00E13A0B" w:rsidRPr="00065B9E">
        <w:rPr>
          <w:rFonts w:cs="Arial"/>
          <w:spacing w:val="0"/>
          <w:sz w:val="22"/>
          <w:szCs w:val="22"/>
          <w:lang w:eastAsia="en-GB"/>
        </w:rPr>
        <w:t>gallery</w:t>
      </w:r>
      <w:r w:rsidR="00E913A4" w:rsidRPr="00065B9E">
        <w:rPr>
          <w:rFonts w:cs="Arial"/>
          <w:spacing w:val="0"/>
          <w:sz w:val="22"/>
          <w:szCs w:val="22"/>
          <w:lang w:eastAsia="en-GB"/>
        </w:rPr>
        <w:t xml:space="preserve"> within the required timeframe.</w:t>
      </w:r>
    </w:p>
    <w:p w14:paraId="36575E56" w14:textId="0C618B0C" w:rsidR="00E13A0B" w:rsidRPr="00065B9E" w:rsidRDefault="00E13A0B" w:rsidP="00AF161A">
      <w:pPr>
        <w:tabs>
          <w:tab w:val="left" w:pos="3969"/>
          <w:tab w:val="left" w:pos="8312"/>
        </w:tabs>
        <w:spacing w:line="240" w:lineRule="auto"/>
        <w:ind w:right="1319"/>
        <w:rPr>
          <w:rFonts w:cs="Arial"/>
          <w:spacing w:val="0"/>
          <w:sz w:val="22"/>
          <w:szCs w:val="22"/>
          <w:lang w:eastAsia="en-GB"/>
        </w:rPr>
      </w:pPr>
    </w:p>
    <w:p w14:paraId="15200C2D" w14:textId="77777777" w:rsidR="002028FF" w:rsidRPr="00065B9E" w:rsidRDefault="002028FF" w:rsidP="00AF161A">
      <w:pPr>
        <w:tabs>
          <w:tab w:val="left" w:pos="3969"/>
          <w:tab w:val="left" w:pos="8312"/>
        </w:tabs>
        <w:spacing w:line="240" w:lineRule="auto"/>
        <w:ind w:right="1319"/>
        <w:rPr>
          <w:rFonts w:cs="Arial"/>
          <w:sz w:val="22"/>
          <w:szCs w:val="22"/>
        </w:rPr>
      </w:pPr>
    </w:p>
    <w:p w14:paraId="0D1A3F26" w14:textId="021283F9" w:rsidR="0036630D" w:rsidRPr="00065B9E" w:rsidRDefault="0036630D" w:rsidP="00AF161A">
      <w:pPr>
        <w:tabs>
          <w:tab w:val="left" w:pos="3969"/>
          <w:tab w:val="left" w:pos="8312"/>
        </w:tabs>
        <w:spacing w:line="240" w:lineRule="auto"/>
        <w:ind w:right="1319"/>
        <w:rPr>
          <w:rFonts w:cs="Arial"/>
          <w:b/>
          <w:bCs/>
          <w:sz w:val="22"/>
          <w:szCs w:val="22"/>
        </w:rPr>
      </w:pPr>
      <w:r w:rsidRPr="00065B9E">
        <w:rPr>
          <w:rFonts w:cs="Arial"/>
          <w:b/>
          <w:bCs/>
          <w:sz w:val="22"/>
          <w:szCs w:val="22"/>
        </w:rPr>
        <w:t>1.4 Existing Solution</w:t>
      </w:r>
    </w:p>
    <w:p w14:paraId="45492551" w14:textId="3BD16F41" w:rsidR="0036630D" w:rsidRPr="00065B9E" w:rsidRDefault="00E054DE" w:rsidP="7E900747">
      <w:pPr>
        <w:tabs>
          <w:tab w:val="left" w:pos="3969"/>
          <w:tab w:val="left" w:pos="8312"/>
        </w:tabs>
        <w:spacing w:line="240" w:lineRule="auto"/>
        <w:ind w:right="-52"/>
        <w:rPr>
          <w:rFonts w:cs="Arial"/>
          <w:sz w:val="22"/>
          <w:szCs w:val="22"/>
        </w:rPr>
      </w:pPr>
      <w:r w:rsidRPr="00065B9E">
        <w:rPr>
          <w:rFonts w:cs="Arial"/>
          <w:sz w:val="22"/>
          <w:szCs w:val="22"/>
        </w:rPr>
        <w:t>There are currently no existing digital displays within the aquarium. The project is aimed at improving the space and introducing new digital interventions.</w:t>
      </w:r>
    </w:p>
    <w:p w14:paraId="588A908B" w14:textId="77777777" w:rsidR="008845A1" w:rsidRPr="00655066" w:rsidRDefault="008845A1" w:rsidP="00AF161A">
      <w:pPr>
        <w:tabs>
          <w:tab w:val="left" w:pos="3969"/>
          <w:tab w:val="left" w:pos="8312"/>
        </w:tabs>
        <w:spacing w:line="240" w:lineRule="auto"/>
        <w:ind w:right="1319"/>
        <w:rPr>
          <w:rFonts w:cs="Arial"/>
          <w:color w:val="00B050"/>
          <w:sz w:val="22"/>
          <w:szCs w:val="22"/>
        </w:rPr>
      </w:pPr>
    </w:p>
    <w:p w14:paraId="11E9D4D8" w14:textId="00B2C279" w:rsidR="00B81244" w:rsidRPr="00285A7B" w:rsidRDefault="002D5594" w:rsidP="00285A7B">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bookmarkEnd w:id="13"/>
    <w:bookmarkEnd w:id="14"/>
    <w:p w14:paraId="3FFA3D27" w14:textId="508FA235" w:rsidR="00BF768D" w:rsidRDefault="151E518E" w:rsidP="510732BE">
      <w:pPr>
        <w:pStyle w:val="Heading1"/>
        <w:numPr>
          <w:ilvl w:val="0"/>
          <w:numId w:val="0"/>
        </w:numPr>
      </w:pPr>
      <w:r>
        <w:lastRenderedPageBreak/>
        <w:t>2</w:t>
      </w:r>
      <w:r w:rsidR="00C313DD">
        <w:t xml:space="preserve"> </w:t>
      </w:r>
      <w:r w:rsidR="5D11E40E">
        <w:t>Tender</w:t>
      </w:r>
      <w:r w:rsidR="00BF768D">
        <w:t xml:space="preserve"> instructions</w:t>
      </w:r>
    </w:p>
    <w:p w14:paraId="7FA6F5BC" w14:textId="7165D103" w:rsidR="004416E7" w:rsidRPr="00B23806" w:rsidRDefault="004416E7" w:rsidP="004416E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Pr>
          <w:rFonts w:cs="Arial"/>
          <w:sz w:val="22"/>
          <w:szCs w:val="22"/>
        </w:rPr>
        <w:t>1</w:t>
      </w:r>
      <w:r w:rsidRPr="00B23806">
        <w:rPr>
          <w:rFonts w:cs="Arial"/>
          <w:sz w:val="22"/>
          <w:szCs w:val="22"/>
        </w:rPr>
        <w:t xml:space="preserve">  </w:t>
      </w:r>
      <w:r w:rsidR="00A2586E">
        <w:rPr>
          <w:rFonts w:cs="Arial"/>
          <w:sz w:val="22"/>
          <w:szCs w:val="22"/>
        </w:rPr>
        <w:t>I</w:t>
      </w:r>
      <w:r>
        <w:rPr>
          <w:rFonts w:cs="Arial"/>
          <w:sz w:val="22"/>
          <w:szCs w:val="22"/>
        </w:rPr>
        <w:t>ntroduction</w:t>
      </w:r>
      <w:proofErr w:type="gramEnd"/>
    </w:p>
    <w:p w14:paraId="654F96C2"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16287F21" w14:textId="77777777" w:rsidR="008A24C5" w:rsidRDefault="008A24C5" w:rsidP="008A24C5">
      <w:pPr>
        <w:pStyle w:val="Heading2"/>
        <w:numPr>
          <w:ilvl w:val="0"/>
          <w:numId w:val="0"/>
        </w:numPr>
        <w:spacing w:after="0" w:line="240" w:lineRule="auto"/>
        <w:ind w:left="567" w:hanging="567"/>
        <w:rPr>
          <w:rFonts w:cs="Arial"/>
          <w:sz w:val="22"/>
          <w:szCs w:val="22"/>
        </w:rPr>
      </w:pPr>
    </w:p>
    <w:p w14:paraId="0F9A33A1" w14:textId="77777777" w:rsidR="008A24C5" w:rsidRPr="00B23806" w:rsidRDefault="008A24C5" w:rsidP="008A24C5">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14:paraId="6DB631C2"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8A24C5">
        <w:rPr>
          <w:rFonts w:cs="Arial"/>
          <w:sz w:val="22"/>
          <w:szCs w:val="22"/>
        </w:rPr>
        <w:t>in regard to</w:t>
      </w:r>
      <w:proofErr w:type="gramEnd"/>
      <w:r w:rsidRPr="008A24C5">
        <w:rPr>
          <w:rFonts w:cs="Arial"/>
          <w:sz w:val="22"/>
          <w:szCs w:val="22"/>
        </w:rPr>
        <w:t xml:space="preserve"> either discussions, meetings or time spent in respect of reviewing and/or responding to this document or any subsequent material.</w:t>
      </w:r>
    </w:p>
    <w:p w14:paraId="5BE93A62" w14:textId="77777777" w:rsidR="008A24C5" w:rsidRPr="008A24C5" w:rsidRDefault="008A24C5" w:rsidP="008A24C5">
      <w:pPr>
        <w:tabs>
          <w:tab w:val="left" w:pos="360"/>
          <w:tab w:val="left" w:pos="7740"/>
        </w:tabs>
        <w:spacing w:line="240" w:lineRule="auto"/>
        <w:rPr>
          <w:rFonts w:cs="Arial"/>
          <w:sz w:val="22"/>
          <w:szCs w:val="22"/>
        </w:rPr>
      </w:pPr>
    </w:p>
    <w:p w14:paraId="4E9F6E44" w14:textId="021B2F0B" w:rsidR="008A24C5" w:rsidRPr="008A24C5" w:rsidRDefault="008A24C5" w:rsidP="7E900747">
      <w:pPr>
        <w:pStyle w:val="ReportText2"/>
        <w:spacing w:after="0" w:line="240" w:lineRule="auto"/>
        <w:ind w:left="0"/>
        <w:rPr>
          <w:rFonts w:cs="Arial"/>
          <w:sz w:val="22"/>
          <w:szCs w:val="22"/>
        </w:rPr>
      </w:pPr>
      <w:r w:rsidRPr="7E900747">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7E900747">
        <w:rPr>
          <w:rFonts w:cs="Arial"/>
          <w:b/>
          <w:bCs/>
          <w:sz w:val="22"/>
          <w:szCs w:val="22"/>
        </w:rPr>
        <w:t xml:space="preserve"> </w:t>
      </w:r>
      <w:r w:rsidRPr="7E900747">
        <w:rPr>
          <w:rFonts w:cs="Arial"/>
          <w:sz w:val="22"/>
          <w:szCs w:val="22"/>
        </w:rPr>
        <w:t>NML to award a contract to any bidder, even if all requirements stated in this tender are satisfied, nor does it limit</w:t>
      </w:r>
      <w:r w:rsidRPr="7E900747">
        <w:rPr>
          <w:rFonts w:cs="Arial"/>
          <w:b/>
          <w:bCs/>
          <w:sz w:val="22"/>
          <w:szCs w:val="22"/>
        </w:rPr>
        <w:t xml:space="preserve"> </w:t>
      </w:r>
      <w:r w:rsidRPr="7E900747">
        <w:rPr>
          <w:rFonts w:cs="Arial"/>
          <w:sz w:val="22"/>
          <w:szCs w:val="22"/>
        </w:rPr>
        <w:t xml:space="preserve">NML’s right to negotiate in their best interest. NML reserves the right to contract with a bidder for reasons other than the lowest price. Contract award will be </w:t>
      </w:r>
      <w:proofErr w:type="gramStart"/>
      <w:r w:rsidRPr="7E900747">
        <w:rPr>
          <w:rFonts w:cs="Arial"/>
          <w:sz w:val="22"/>
          <w:szCs w:val="22"/>
        </w:rPr>
        <w:t>post</w:t>
      </w:r>
      <w:proofErr w:type="gramEnd"/>
      <w:r w:rsidRPr="7E900747">
        <w:rPr>
          <w:rFonts w:cs="Arial"/>
          <w:sz w:val="22"/>
          <w:szCs w:val="22"/>
        </w:rPr>
        <w:t xml:space="preserve"> the tender process and may be awarded without discussions or </w:t>
      </w:r>
      <w:r w:rsidR="3061E054" w:rsidRPr="7E900747">
        <w:rPr>
          <w:rFonts w:cs="Arial"/>
          <w:sz w:val="22"/>
          <w:szCs w:val="22"/>
        </w:rPr>
        <w:t>negotiations.</w:t>
      </w:r>
    </w:p>
    <w:p w14:paraId="384BA73E"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3B45AE7B"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34B3F2EB" w14:textId="77777777" w:rsidR="008A24C5" w:rsidRPr="00871501" w:rsidRDefault="008A24C5" w:rsidP="008A24C5">
      <w:pPr>
        <w:spacing w:line="240" w:lineRule="auto"/>
        <w:rPr>
          <w:rFonts w:cs="Arial"/>
          <w:sz w:val="22"/>
          <w:szCs w:val="22"/>
        </w:rPr>
      </w:pPr>
    </w:p>
    <w:p w14:paraId="2044AEE4" w14:textId="5D0664F1" w:rsidR="008A24C5" w:rsidRPr="00871501" w:rsidRDefault="008A24C5" w:rsidP="0D58AAF4">
      <w:pPr>
        <w:pStyle w:val="BodyText"/>
        <w:spacing w:after="0" w:line="240" w:lineRule="auto"/>
        <w:jc w:val="left"/>
        <w:rPr>
          <w:rFonts w:cs="Arial"/>
          <w:b/>
          <w:bCs/>
          <w:sz w:val="22"/>
          <w:szCs w:val="22"/>
        </w:rPr>
      </w:pPr>
      <w:r w:rsidRPr="0D58AAF4">
        <w:rPr>
          <w:rFonts w:cs="Arial"/>
          <w:sz w:val="22"/>
          <w:szCs w:val="22"/>
        </w:rPr>
        <w:t xml:space="preserve">By submitting a bid </w:t>
      </w:r>
      <w:r w:rsidR="1B521F1A" w:rsidRPr="0D58AAF4">
        <w:rPr>
          <w:rFonts w:cs="Arial"/>
          <w:sz w:val="22"/>
          <w:szCs w:val="22"/>
        </w:rPr>
        <w:t>submission,</w:t>
      </w:r>
      <w:r w:rsidRPr="0D58AAF4">
        <w:rPr>
          <w:rFonts w:cs="Arial"/>
          <w:sz w:val="22"/>
          <w:szCs w:val="22"/>
        </w:rPr>
        <w:t xml:space="preserve"> the bidder represents that it has read and understood the tender. The </w:t>
      </w:r>
      <w:r w:rsidR="00871501" w:rsidRPr="0D58AAF4">
        <w:rPr>
          <w:rFonts w:cs="Arial"/>
          <w:sz w:val="22"/>
          <w:szCs w:val="22"/>
        </w:rPr>
        <w:t>b</w:t>
      </w:r>
      <w:r w:rsidRPr="0D58AAF4">
        <w:rPr>
          <w:rFonts w:cs="Arial"/>
          <w:sz w:val="22"/>
          <w:szCs w:val="22"/>
        </w:rPr>
        <w:t>idder will consider the contents of any submitted bid submission as an offer to contract.</w:t>
      </w:r>
    </w:p>
    <w:p w14:paraId="7D34F5C7" w14:textId="77777777" w:rsidR="008A24C5" w:rsidRPr="00871501" w:rsidRDefault="008A24C5" w:rsidP="008A24C5">
      <w:pPr>
        <w:pStyle w:val="BodyText"/>
        <w:spacing w:after="0" w:line="240" w:lineRule="auto"/>
        <w:jc w:val="left"/>
        <w:rPr>
          <w:rFonts w:cs="Arial"/>
          <w:b/>
          <w:sz w:val="22"/>
          <w:szCs w:val="22"/>
        </w:rPr>
      </w:pPr>
    </w:p>
    <w:p w14:paraId="4188DA12"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0B4020A7" w14:textId="77777777" w:rsidR="008A24C5" w:rsidRPr="00871501" w:rsidRDefault="008A24C5" w:rsidP="008A24C5">
      <w:pPr>
        <w:pStyle w:val="BodyText"/>
        <w:spacing w:after="0" w:line="240" w:lineRule="auto"/>
        <w:jc w:val="left"/>
        <w:rPr>
          <w:rFonts w:cs="Arial"/>
          <w:b/>
          <w:sz w:val="22"/>
          <w:szCs w:val="22"/>
        </w:rPr>
      </w:pPr>
    </w:p>
    <w:p w14:paraId="4769EDE6"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 xml:space="preserve">ender in accordance with any agreement or arrangement with any other person, other than in good faith with a person who is a proposed partner or </w:t>
      </w:r>
      <w:proofErr w:type="gramStart"/>
      <w:r w:rsidRPr="00871501">
        <w:rPr>
          <w:rFonts w:cs="Arial"/>
          <w:sz w:val="22"/>
          <w:szCs w:val="22"/>
        </w:rPr>
        <w:t>bidder;</w:t>
      </w:r>
      <w:proofErr w:type="gramEnd"/>
    </w:p>
    <w:p w14:paraId="5F816438"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5589C373"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proofErr w:type="gramStart"/>
      <w:r w:rsidR="00871501">
        <w:rPr>
          <w:rFonts w:cs="Arial"/>
          <w:sz w:val="22"/>
          <w:szCs w:val="22"/>
        </w:rPr>
        <w:t>t</w:t>
      </w:r>
      <w:r w:rsidRPr="00871501">
        <w:rPr>
          <w:rFonts w:cs="Arial"/>
          <w:sz w:val="22"/>
          <w:szCs w:val="22"/>
        </w:rPr>
        <w:t>ender;</w:t>
      </w:r>
      <w:proofErr w:type="gramEnd"/>
    </w:p>
    <w:p w14:paraId="54DBE6C2"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FBF7A53"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30BBF20A"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1D7B270A" w14:textId="77777777" w:rsidR="00521A37" w:rsidRPr="00871501" w:rsidRDefault="00521A37" w:rsidP="00521A37">
      <w:pPr>
        <w:pStyle w:val="ReportText2"/>
        <w:tabs>
          <w:tab w:val="num" w:pos="0"/>
        </w:tabs>
        <w:spacing w:after="0" w:line="240" w:lineRule="auto"/>
        <w:ind w:left="0"/>
        <w:rPr>
          <w:rFonts w:cs="Arial"/>
          <w:sz w:val="22"/>
          <w:szCs w:val="22"/>
        </w:rPr>
      </w:pPr>
    </w:p>
    <w:p w14:paraId="0855E13C"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4F904CB7" w14:textId="77777777" w:rsidR="00871501" w:rsidRPr="00871501" w:rsidRDefault="00871501" w:rsidP="00521A37">
      <w:pPr>
        <w:pStyle w:val="ReportText2"/>
        <w:tabs>
          <w:tab w:val="num" w:pos="0"/>
        </w:tabs>
        <w:spacing w:after="0" w:line="240" w:lineRule="auto"/>
        <w:ind w:left="0"/>
        <w:rPr>
          <w:rFonts w:cs="Arial"/>
          <w:sz w:val="22"/>
          <w:szCs w:val="22"/>
        </w:rPr>
      </w:pPr>
    </w:p>
    <w:p w14:paraId="6A4106FB"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06971CD3" w14:textId="77777777" w:rsidR="00521A37" w:rsidRPr="00871501" w:rsidRDefault="00521A37" w:rsidP="00521A37">
      <w:pPr>
        <w:pStyle w:val="ReportText2"/>
        <w:tabs>
          <w:tab w:val="num" w:pos="0"/>
        </w:tabs>
        <w:spacing w:after="0" w:line="240" w:lineRule="auto"/>
        <w:ind w:left="0"/>
        <w:rPr>
          <w:rFonts w:cs="Arial"/>
          <w:sz w:val="22"/>
          <w:szCs w:val="22"/>
        </w:rPr>
      </w:pPr>
    </w:p>
    <w:p w14:paraId="20FC7BA0"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2A1F701D" w14:textId="77777777" w:rsidR="003F297D" w:rsidRPr="00B23806" w:rsidRDefault="003F297D" w:rsidP="00521A37">
      <w:pPr>
        <w:pStyle w:val="ReportText2"/>
        <w:tabs>
          <w:tab w:val="num" w:pos="0"/>
        </w:tabs>
        <w:spacing w:after="0" w:line="240" w:lineRule="auto"/>
        <w:ind w:left="0"/>
        <w:rPr>
          <w:rFonts w:cs="Arial"/>
          <w:sz w:val="22"/>
          <w:szCs w:val="22"/>
        </w:rPr>
      </w:pPr>
    </w:p>
    <w:p w14:paraId="6902BE67"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7"/>
      <w:bookmarkEnd w:id="38"/>
    </w:p>
    <w:p w14:paraId="12A97993"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03EFCA41" w14:textId="77777777" w:rsidR="00521A37" w:rsidRPr="00B23806" w:rsidRDefault="00521A37" w:rsidP="00521A37">
      <w:pPr>
        <w:pStyle w:val="ReportText1"/>
        <w:spacing w:after="0" w:line="240" w:lineRule="auto"/>
        <w:ind w:left="0"/>
        <w:rPr>
          <w:rFonts w:cs="Arial"/>
          <w:sz w:val="22"/>
          <w:szCs w:val="22"/>
        </w:rPr>
      </w:pPr>
    </w:p>
    <w:p w14:paraId="0B8EB1EC"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5F96A722" w14:textId="77777777" w:rsidR="00521A37" w:rsidRPr="00B23806" w:rsidRDefault="00521A37" w:rsidP="00521A37">
      <w:pPr>
        <w:pStyle w:val="ReportText2Char"/>
        <w:spacing w:after="0" w:line="240" w:lineRule="auto"/>
        <w:ind w:left="0"/>
        <w:rPr>
          <w:rFonts w:cs="Arial"/>
          <w:sz w:val="22"/>
          <w:szCs w:val="22"/>
        </w:rPr>
      </w:pPr>
    </w:p>
    <w:p w14:paraId="0B2F6E33"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5B95CD12" w14:textId="77777777" w:rsidR="00521A37" w:rsidRPr="00B23806" w:rsidRDefault="00521A37" w:rsidP="00521A37">
      <w:pPr>
        <w:pStyle w:val="ReportText2Char"/>
        <w:spacing w:after="0" w:line="240" w:lineRule="auto"/>
        <w:ind w:left="0"/>
        <w:rPr>
          <w:rFonts w:cs="Arial"/>
          <w:sz w:val="22"/>
          <w:szCs w:val="22"/>
        </w:rPr>
      </w:pPr>
    </w:p>
    <w:p w14:paraId="51018DE4"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5220BBB2" w14:textId="77777777" w:rsidR="000656EB" w:rsidRPr="00B23806" w:rsidRDefault="000656EB" w:rsidP="00521A37">
      <w:pPr>
        <w:pStyle w:val="ReportText2Char"/>
        <w:spacing w:after="0" w:line="240" w:lineRule="auto"/>
        <w:ind w:left="0"/>
        <w:rPr>
          <w:rFonts w:cs="Arial"/>
          <w:sz w:val="22"/>
          <w:szCs w:val="22"/>
        </w:rPr>
      </w:pPr>
    </w:p>
    <w:p w14:paraId="5EF5411A" w14:textId="77777777"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22C3AC7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13CB595B" w14:textId="77777777" w:rsidR="00521A37" w:rsidRPr="00B23806" w:rsidRDefault="00521A37" w:rsidP="00521A37">
      <w:pPr>
        <w:pStyle w:val="Default"/>
        <w:jc w:val="both"/>
        <w:rPr>
          <w:sz w:val="22"/>
          <w:szCs w:val="22"/>
        </w:rPr>
      </w:pPr>
    </w:p>
    <w:p w14:paraId="36133B40" w14:textId="77777777" w:rsidR="000656EB" w:rsidRPr="00B23806" w:rsidRDefault="000656EB" w:rsidP="00521A37">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6D9C8D39" w14:textId="77777777" w:rsidR="00521A37" w:rsidRPr="00B23806" w:rsidRDefault="00521A37" w:rsidP="00521A37">
      <w:pPr>
        <w:pStyle w:val="ReportText2Char"/>
        <w:spacing w:after="0" w:line="240" w:lineRule="auto"/>
        <w:ind w:left="0"/>
        <w:rPr>
          <w:rFonts w:cs="Arial"/>
          <w:sz w:val="22"/>
          <w:szCs w:val="22"/>
        </w:rPr>
      </w:pPr>
    </w:p>
    <w:p w14:paraId="33CCB16E"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675E05EE" w14:textId="77777777" w:rsidR="00871501" w:rsidRDefault="00871501" w:rsidP="00521A37">
      <w:pPr>
        <w:pStyle w:val="ReportText2Char"/>
        <w:spacing w:after="0" w:line="240" w:lineRule="auto"/>
        <w:ind w:left="0"/>
        <w:rPr>
          <w:rFonts w:cs="Arial"/>
          <w:sz w:val="22"/>
          <w:szCs w:val="22"/>
        </w:rPr>
      </w:pPr>
    </w:p>
    <w:p w14:paraId="15EB3BEB"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2FC17F8B" w14:textId="77777777" w:rsidR="00A02348" w:rsidRPr="00B23806" w:rsidRDefault="00A02348" w:rsidP="00521A37">
      <w:pPr>
        <w:pStyle w:val="ReportText2Char"/>
        <w:spacing w:after="0" w:line="240" w:lineRule="auto"/>
        <w:ind w:left="0"/>
        <w:rPr>
          <w:rFonts w:cs="Arial"/>
          <w:sz w:val="22"/>
          <w:szCs w:val="22"/>
        </w:rPr>
      </w:pPr>
    </w:p>
    <w:p w14:paraId="2CF8826D"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14:paraId="6F514523"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A4F7224" w14:textId="77777777" w:rsidR="00A02348" w:rsidRPr="00B23806" w:rsidRDefault="00A02348" w:rsidP="00521A37">
      <w:pPr>
        <w:pStyle w:val="ReportText2Char"/>
        <w:spacing w:after="0" w:line="240" w:lineRule="auto"/>
        <w:ind w:left="0"/>
        <w:rPr>
          <w:rFonts w:cs="Arial"/>
          <w:sz w:val="22"/>
          <w:szCs w:val="22"/>
        </w:rPr>
      </w:pPr>
    </w:p>
    <w:p w14:paraId="6933613A"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14:paraId="6F159506"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AE48A43" w14:textId="77777777" w:rsidR="00F85C7F" w:rsidRPr="00B23806" w:rsidRDefault="00F85C7F" w:rsidP="00521A37">
      <w:pPr>
        <w:pStyle w:val="Heading2"/>
        <w:numPr>
          <w:ilvl w:val="0"/>
          <w:numId w:val="0"/>
        </w:numPr>
        <w:spacing w:after="0" w:line="240" w:lineRule="auto"/>
        <w:rPr>
          <w:rFonts w:cs="Arial"/>
          <w:sz w:val="22"/>
          <w:szCs w:val="22"/>
        </w:rPr>
      </w:pPr>
      <w:bookmarkStart w:id="43" w:name="_Toc246913824"/>
    </w:p>
    <w:p w14:paraId="137A434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14:paraId="6E2B60BB"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50F40DEB" w14:textId="77777777" w:rsidR="00EC5A91" w:rsidRPr="00B23806" w:rsidRDefault="00EC5A91" w:rsidP="00521A37">
      <w:pPr>
        <w:spacing w:line="240" w:lineRule="auto"/>
        <w:rPr>
          <w:rFonts w:cs="Arial"/>
          <w:sz w:val="22"/>
          <w:szCs w:val="22"/>
        </w:rPr>
      </w:pPr>
    </w:p>
    <w:p w14:paraId="6436F879" w14:textId="77777777" w:rsidR="00EC5A91" w:rsidRPr="001633F4" w:rsidRDefault="00EC5A91" w:rsidP="000E7B09">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 xml:space="preserve">ation or with any </w:t>
      </w:r>
      <w:proofErr w:type="gramStart"/>
      <w:r w:rsidRPr="001633F4">
        <w:rPr>
          <w:rFonts w:cs="Arial"/>
          <w:sz w:val="22"/>
          <w:szCs w:val="22"/>
        </w:rPr>
        <w:t>competitor;</w:t>
      </w:r>
      <w:proofErr w:type="gramEnd"/>
    </w:p>
    <w:p w14:paraId="77A52294" w14:textId="77777777" w:rsidR="00EC5A91" w:rsidRPr="00B23806" w:rsidRDefault="00EC5A91" w:rsidP="00521A37">
      <w:pPr>
        <w:spacing w:line="240" w:lineRule="auto"/>
        <w:rPr>
          <w:rFonts w:cs="Arial"/>
          <w:sz w:val="22"/>
          <w:szCs w:val="22"/>
        </w:rPr>
      </w:pPr>
    </w:p>
    <w:p w14:paraId="48DE652D" w14:textId="77777777" w:rsidR="00EC5A91" w:rsidRPr="001633F4" w:rsidRDefault="00EC5A91" w:rsidP="000E7B09">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007DCDA8" w14:textId="77777777" w:rsidR="000E7C74" w:rsidRPr="00B23806" w:rsidRDefault="000E7C74" w:rsidP="00521A37">
      <w:pPr>
        <w:spacing w:line="240" w:lineRule="auto"/>
        <w:rPr>
          <w:rFonts w:cs="Arial"/>
          <w:sz w:val="22"/>
          <w:szCs w:val="22"/>
        </w:rPr>
      </w:pPr>
    </w:p>
    <w:p w14:paraId="38A26DDB"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14:paraId="34B0700C"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450EA2D7" w14:textId="77777777" w:rsidR="00EC5A91" w:rsidRPr="00B23806" w:rsidRDefault="00EC5A91" w:rsidP="00521A37">
      <w:pPr>
        <w:spacing w:line="240" w:lineRule="auto"/>
        <w:rPr>
          <w:rFonts w:cs="Arial"/>
          <w:sz w:val="22"/>
          <w:szCs w:val="22"/>
        </w:rPr>
      </w:pPr>
    </w:p>
    <w:p w14:paraId="78D892CA"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14:paraId="03C5062E"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DD355C9" w14:textId="77777777" w:rsidR="00A02348" w:rsidRPr="00B23806" w:rsidRDefault="00A02348" w:rsidP="00521A37">
      <w:pPr>
        <w:pStyle w:val="ReportText1"/>
        <w:spacing w:after="0" w:line="240" w:lineRule="auto"/>
        <w:ind w:left="0"/>
        <w:rPr>
          <w:rFonts w:cs="Arial"/>
          <w:sz w:val="22"/>
          <w:szCs w:val="22"/>
        </w:rPr>
      </w:pPr>
    </w:p>
    <w:p w14:paraId="673E567C"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12189A9E"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1A81F0B1" w14:textId="77777777" w:rsidR="006F0DF0" w:rsidRPr="00944960" w:rsidRDefault="006F0DF0" w:rsidP="00521A37">
      <w:pPr>
        <w:pStyle w:val="ReportText1"/>
        <w:spacing w:after="0" w:line="240" w:lineRule="auto"/>
        <w:ind w:left="0"/>
        <w:rPr>
          <w:rFonts w:cs="Arial"/>
          <w:sz w:val="22"/>
          <w:szCs w:val="22"/>
        </w:rPr>
      </w:pPr>
    </w:p>
    <w:p w14:paraId="6EB9FA95"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14:paraId="46352299" w14:textId="77777777" w:rsidR="00944960" w:rsidRPr="00944960" w:rsidRDefault="00944960" w:rsidP="00944960">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717AAFBA" w14:textId="77777777" w:rsidR="00944960" w:rsidRPr="00944960" w:rsidRDefault="00944960" w:rsidP="00944960">
      <w:pPr>
        <w:spacing w:line="240" w:lineRule="auto"/>
        <w:rPr>
          <w:rFonts w:cs="Arial"/>
          <w:sz w:val="22"/>
          <w:szCs w:val="22"/>
        </w:rPr>
      </w:pPr>
    </w:p>
    <w:p w14:paraId="3656F076"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6EE48EE" w14:textId="77777777" w:rsidR="00944960" w:rsidRPr="00944960" w:rsidRDefault="00944960" w:rsidP="00944960">
      <w:pPr>
        <w:spacing w:line="240" w:lineRule="auto"/>
        <w:rPr>
          <w:rFonts w:cs="Arial"/>
          <w:sz w:val="22"/>
          <w:szCs w:val="22"/>
        </w:rPr>
      </w:pPr>
    </w:p>
    <w:p w14:paraId="7E4C43B3"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2908EB2C" w14:textId="77777777" w:rsidR="00944960" w:rsidRPr="00944960" w:rsidRDefault="00944960" w:rsidP="00944960">
      <w:pPr>
        <w:tabs>
          <w:tab w:val="left" w:pos="5670"/>
        </w:tabs>
        <w:spacing w:line="240" w:lineRule="auto"/>
        <w:rPr>
          <w:rFonts w:cs="Arial"/>
          <w:sz w:val="22"/>
          <w:szCs w:val="22"/>
        </w:rPr>
      </w:pPr>
    </w:p>
    <w:p w14:paraId="04D5AB8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121FD38A" w14:textId="77777777" w:rsidR="00944960" w:rsidRPr="00944960" w:rsidRDefault="00944960" w:rsidP="00944960">
      <w:pPr>
        <w:tabs>
          <w:tab w:val="left" w:pos="5670"/>
        </w:tabs>
        <w:spacing w:line="240" w:lineRule="auto"/>
        <w:rPr>
          <w:rFonts w:cs="Arial"/>
          <w:sz w:val="22"/>
          <w:szCs w:val="22"/>
        </w:rPr>
      </w:pPr>
    </w:p>
    <w:p w14:paraId="49042DFC"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1FE2DD96" w14:textId="77777777" w:rsidR="00944960" w:rsidRPr="00944960" w:rsidRDefault="00944960" w:rsidP="00944960">
      <w:pPr>
        <w:spacing w:line="240" w:lineRule="auto"/>
        <w:rPr>
          <w:rFonts w:cs="Arial"/>
          <w:sz w:val="22"/>
          <w:szCs w:val="22"/>
        </w:rPr>
      </w:pPr>
    </w:p>
    <w:p w14:paraId="452EEE27"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w:t>
      </w:r>
      <w:proofErr w:type="gramStart"/>
      <w:r w:rsidRPr="00944960">
        <w:rPr>
          <w:rFonts w:cs="Arial"/>
          <w:sz w:val="22"/>
          <w:szCs w:val="22"/>
        </w:rPr>
        <w:t>acts:-</w:t>
      </w:r>
      <w:proofErr w:type="gramEnd"/>
      <w:r w:rsidRPr="00944960">
        <w:rPr>
          <w:rFonts w:cs="Arial"/>
          <w:sz w:val="22"/>
          <w:szCs w:val="22"/>
        </w:rPr>
        <w:t xml:space="preserve"> </w:t>
      </w:r>
    </w:p>
    <w:p w14:paraId="3BEB1466" w14:textId="77777777" w:rsidR="00944960" w:rsidRPr="00944960" w:rsidRDefault="6978C804" w:rsidP="000E7B09">
      <w:pPr>
        <w:pStyle w:val="ListParagraph"/>
        <w:numPr>
          <w:ilvl w:val="0"/>
          <w:numId w:val="26"/>
        </w:numPr>
        <w:spacing w:line="240" w:lineRule="auto"/>
        <w:rPr>
          <w:rFonts w:cs="Arial"/>
          <w:sz w:val="22"/>
          <w:szCs w:val="22"/>
        </w:rPr>
      </w:pPr>
      <w:r w:rsidRPr="3FB55C31">
        <w:rPr>
          <w:rFonts w:cs="Arial"/>
          <w:sz w:val="22"/>
          <w:szCs w:val="22"/>
        </w:rPr>
        <w:t>communicate with a person, other than the person calling for this tender, the amount or approximate amount of the proposed tender.</w:t>
      </w:r>
    </w:p>
    <w:p w14:paraId="27357532" w14:textId="77777777" w:rsidR="00944960" w:rsidRPr="00944960" w:rsidRDefault="00944960" w:rsidP="00944960">
      <w:pPr>
        <w:spacing w:line="240" w:lineRule="auto"/>
        <w:ind w:left="567" w:hanging="567"/>
        <w:rPr>
          <w:rFonts w:cs="Arial"/>
          <w:sz w:val="22"/>
          <w:szCs w:val="22"/>
        </w:rPr>
      </w:pPr>
    </w:p>
    <w:p w14:paraId="782308E0" w14:textId="77777777" w:rsidR="00944960" w:rsidRPr="00944960" w:rsidRDefault="6978C804" w:rsidP="000E7B09">
      <w:pPr>
        <w:pStyle w:val="ListParagraph"/>
        <w:numPr>
          <w:ilvl w:val="0"/>
          <w:numId w:val="26"/>
        </w:numPr>
        <w:spacing w:line="240" w:lineRule="auto"/>
        <w:rPr>
          <w:rFonts w:cs="Arial"/>
          <w:sz w:val="22"/>
          <w:szCs w:val="22"/>
        </w:rPr>
      </w:pPr>
      <w:r w:rsidRPr="3FB55C31">
        <w:rPr>
          <w:rFonts w:cs="Arial"/>
          <w:sz w:val="22"/>
          <w:szCs w:val="22"/>
        </w:rPr>
        <w:t>enter into any agreement or arrangement with any other person that he shall refrain from tendering or as to the amount of any tender to be submitted.</w:t>
      </w:r>
    </w:p>
    <w:p w14:paraId="07F023C8" w14:textId="77777777" w:rsidR="00944960" w:rsidRPr="00944960" w:rsidRDefault="00944960" w:rsidP="00944960">
      <w:pPr>
        <w:spacing w:line="240" w:lineRule="auto"/>
        <w:ind w:left="567" w:hanging="567"/>
        <w:rPr>
          <w:rFonts w:cs="Arial"/>
          <w:sz w:val="22"/>
          <w:szCs w:val="22"/>
        </w:rPr>
      </w:pPr>
    </w:p>
    <w:p w14:paraId="43FB435D" w14:textId="77777777" w:rsidR="00944960" w:rsidRPr="00944960" w:rsidRDefault="6978C804" w:rsidP="000E7B09">
      <w:pPr>
        <w:pStyle w:val="ListParagraph"/>
        <w:numPr>
          <w:ilvl w:val="0"/>
          <w:numId w:val="26"/>
        </w:numPr>
        <w:spacing w:line="240" w:lineRule="auto"/>
        <w:rPr>
          <w:rFonts w:cs="Arial"/>
          <w:sz w:val="22"/>
          <w:szCs w:val="22"/>
        </w:rPr>
      </w:pPr>
      <w:r w:rsidRPr="3FB55C31">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4BDB5498" w14:textId="77777777" w:rsidR="00944960" w:rsidRPr="00B23806" w:rsidRDefault="00944960" w:rsidP="00521A37">
      <w:pPr>
        <w:pStyle w:val="ReportText1"/>
        <w:spacing w:after="0" w:line="240" w:lineRule="auto"/>
        <w:ind w:left="0"/>
        <w:rPr>
          <w:rFonts w:cs="Arial"/>
          <w:sz w:val="22"/>
          <w:szCs w:val="22"/>
        </w:rPr>
      </w:pPr>
    </w:p>
    <w:p w14:paraId="2916C19D" w14:textId="77777777" w:rsidR="006F0DF0" w:rsidRPr="00B23806" w:rsidRDefault="006F0DF0">
      <w:pPr>
        <w:rPr>
          <w:rFonts w:cs="Arial"/>
          <w:sz w:val="22"/>
          <w:szCs w:val="22"/>
        </w:rPr>
      </w:pPr>
      <w:r w:rsidRPr="3FB55C31">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E6ED50B" w14:textId="77777777" w:rsidTr="2E07B182">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0ECF768" w14:textId="77777777" w:rsidTr="3FB55C31">
              <w:tc>
                <w:tcPr>
                  <w:tcW w:w="4604" w:type="dxa"/>
                </w:tcPr>
                <w:p w14:paraId="564CD0DD" w14:textId="6B19957F" w:rsidR="006F0DF0" w:rsidRPr="00B23806" w:rsidRDefault="2A56E10F" w:rsidP="7865BD22">
                  <w:pPr>
                    <w:pStyle w:val="Heading1"/>
                    <w:numPr>
                      <w:ilvl w:val="0"/>
                      <w:numId w:val="0"/>
                    </w:numPr>
                    <w:spacing w:after="0" w:line="240" w:lineRule="auto"/>
                    <w:ind w:right="-1310"/>
                    <w:rPr>
                      <w:rFonts w:cs="Arial"/>
                      <w:sz w:val="22"/>
                      <w:szCs w:val="22"/>
                    </w:rPr>
                  </w:pPr>
                  <w:r w:rsidRPr="07D3D37F">
                    <w:rPr>
                      <w:rFonts w:cs="Arial"/>
                      <w:sz w:val="22"/>
                      <w:szCs w:val="22"/>
                    </w:rPr>
                    <w:lastRenderedPageBreak/>
                    <w:t xml:space="preserve">3. </w:t>
                  </w:r>
                  <w:r w:rsidR="564456F2" w:rsidRPr="07D3D37F">
                    <w:rPr>
                      <w:rFonts w:cs="Arial"/>
                      <w:sz w:val="22"/>
                      <w:szCs w:val="22"/>
                    </w:rPr>
                    <w:t xml:space="preserve">Tender Timing, Scoring and Process </w:t>
                  </w:r>
                </w:p>
              </w:tc>
              <w:tc>
                <w:tcPr>
                  <w:tcW w:w="6067" w:type="dxa"/>
                </w:tcPr>
                <w:p w14:paraId="74869460" w14:textId="77777777" w:rsidR="006F0DF0" w:rsidRPr="00B23806" w:rsidRDefault="006F0DF0" w:rsidP="006F0DF0">
                  <w:pPr>
                    <w:spacing w:line="240" w:lineRule="auto"/>
                    <w:rPr>
                      <w:rFonts w:cs="Arial"/>
                      <w:color w:val="FF0000"/>
                      <w:sz w:val="22"/>
                      <w:szCs w:val="22"/>
                    </w:rPr>
                  </w:pPr>
                </w:p>
                <w:p w14:paraId="187F57B8" w14:textId="77777777" w:rsidR="006F0DF0" w:rsidRPr="00B23806" w:rsidRDefault="006F0DF0" w:rsidP="006F0DF0">
                  <w:pPr>
                    <w:spacing w:line="240" w:lineRule="auto"/>
                    <w:rPr>
                      <w:rFonts w:cs="Arial"/>
                      <w:color w:val="FF0000"/>
                      <w:sz w:val="22"/>
                      <w:szCs w:val="22"/>
                    </w:rPr>
                  </w:pPr>
                </w:p>
              </w:tc>
            </w:tr>
          </w:tbl>
          <w:p w14:paraId="54738AF4" w14:textId="77777777" w:rsidR="006F0DF0" w:rsidRPr="00B23806" w:rsidRDefault="006F0DF0" w:rsidP="00535C01">
            <w:pPr>
              <w:pStyle w:val="Heading2"/>
              <w:numPr>
                <w:ilvl w:val="1"/>
                <w:numId w:val="0"/>
              </w:numPr>
              <w:spacing w:after="0" w:line="240" w:lineRule="auto"/>
              <w:rPr>
                <w:rFonts w:cs="Arial"/>
                <w:sz w:val="22"/>
                <w:szCs w:val="22"/>
              </w:rPr>
            </w:pPr>
          </w:p>
        </w:tc>
      </w:tr>
    </w:tbl>
    <w:p w14:paraId="01476742" w14:textId="6963C33E" w:rsidR="2E07B182" w:rsidRDefault="2E07B182"/>
    <w:p w14:paraId="004DBF12" w14:textId="77777777" w:rsidR="006F0DF0" w:rsidRPr="00B23806" w:rsidRDefault="564456F2" w:rsidP="006F0DF0">
      <w:pPr>
        <w:pStyle w:val="Heading2"/>
        <w:numPr>
          <w:ilvl w:val="1"/>
          <w:numId w:val="0"/>
        </w:numPr>
        <w:spacing w:after="0" w:line="240" w:lineRule="auto"/>
        <w:ind w:left="567" w:hanging="567"/>
        <w:rPr>
          <w:rFonts w:cs="Arial"/>
          <w:sz w:val="22"/>
          <w:szCs w:val="22"/>
        </w:rPr>
      </w:pPr>
      <w:r w:rsidRPr="3FB55C31">
        <w:rPr>
          <w:rFonts w:cs="Arial"/>
          <w:sz w:val="22"/>
          <w:szCs w:val="22"/>
        </w:rPr>
        <w:t>3.</w:t>
      </w:r>
      <w:r w:rsidR="663A7532" w:rsidRPr="3FB55C31">
        <w:rPr>
          <w:rFonts w:cs="Arial"/>
          <w:sz w:val="22"/>
          <w:szCs w:val="22"/>
        </w:rPr>
        <w:t>1</w:t>
      </w:r>
      <w:r w:rsidRPr="3FB55C31">
        <w:rPr>
          <w:rFonts w:cs="Arial"/>
          <w:sz w:val="22"/>
          <w:szCs w:val="22"/>
        </w:rPr>
        <w:t xml:space="preserve"> Questions and Additional Information</w:t>
      </w:r>
    </w:p>
    <w:p w14:paraId="0E18839F" w14:textId="5537A915" w:rsidR="006F0DF0" w:rsidRPr="00B23806" w:rsidRDefault="564456F2" w:rsidP="3D4076CA">
      <w:pPr>
        <w:pStyle w:val="ReportText2Char"/>
        <w:spacing w:after="0" w:line="240" w:lineRule="auto"/>
        <w:ind w:left="0"/>
        <w:rPr>
          <w:rFonts w:cs="Arial"/>
          <w:sz w:val="22"/>
          <w:szCs w:val="22"/>
        </w:rPr>
      </w:pPr>
      <w:r w:rsidRPr="3FB55C31">
        <w:rPr>
          <w:rFonts w:cs="Arial"/>
          <w:sz w:val="22"/>
          <w:szCs w:val="22"/>
        </w:rPr>
        <w:t>Formal queries concerning the content of this tender and the bidder’s submission should be submitted in writing by e-mail to Ian Lindsay (</w:t>
      </w:r>
      <w:hyperlink r:id="rId21">
        <w:r w:rsidRPr="3FB55C31">
          <w:rPr>
            <w:rStyle w:val="Hyperlink"/>
            <w:rFonts w:cs="Arial"/>
            <w:sz w:val="22"/>
            <w:szCs w:val="22"/>
          </w:rPr>
          <w:t>Ian.Lindsay@liverpoolmuseums.org.uk</w:t>
        </w:r>
      </w:hyperlink>
      <w:r w:rsidRPr="3FB55C31">
        <w:rPr>
          <w:rFonts w:cs="Arial"/>
          <w:sz w:val="22"/>
          <w:szCs w:val="22"/>
        </w:rPr>
        <w:t xml:space="preserve">) with the subject title </w:t>
      </w:r>
      <w:r w:rsidRPr="00340D9C">
        <w:rPr>
          <w:rFonts w:cs="Arial"/>
          <w:b/>
          <w:bCs/>
          <w:sz w:val="22"/>
          <w:szCs w:val="22"/>
        </w:rPr>
        <w:t>“</w:t>
      </w:r>
      <w:r w:rsidR="00542E88">
        <w:rPr>
          <w:rFonts w:cs="Arial"/>
          <w:b/>
          <w:bCs/>
          <w:sz w:val="22"/>
          <w:szCs w:val="22"/>
        </w:rPr>
        <w:t>World Museum Aquarium AV Tender</w:t>
      </w:r>
      <w:r w:rsidRPr="00340D9C">
        <w:rPr>
          <w:rFonts w:cs="Arial"/>
          <w:b/>
          <w:bCs/>
          <w:sz w:val="22"/>
          <w:szCs w:val="22"/>
        </w:rPr>
        <w:t>”.</w:t>
      </w:r>
      <w:r w:rsidRPr="3FB55C31">
        <w:rPr>
          <w:rFonts w:cs="Arial"/>
          <w:sz w:val="22"/>
          <w:szCs w:val="22"/>
        </w:rPr>
        <w:t xml:space="preserve"> </w:t>
      </w:r>
    </w:p>
    <w:p w14:paraId="46ABBD8F" w14:textId="77777777" w:rsidR="006F0DF0" w:rsidRPr="00B23806" w:rsidRDefault="006F0DF0" w:rsidP="006F0DF0">
      <w:pPr>
        <w:pStyle w:val="ReportText1"/>
        <w:spacing w:after="0" w:line="240" w:lineRule="auto"/>
        <w:ind w:left="0"/>
        <w:rPr>
          <w:rFonts w:cs="Arial"/>
          <w:sz w:val="22"/>
          <w:szCs w:val="22"/>
        </w:rPr>
      </w:pPr>
    </w:p>
    <w:p w14:paraId="1E58CF1E"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Where questions are raised by bidders and answers given clarify NMLs requirements for the tender, then these questions and answers may be shared with other bidders responding to this tender.</w:t>
      </w:r>
    </w:p>
    <w:p w14:paraId="06BBA33E" w14:textId="77777777" w:rsidR="006F0DF0" w:rsidRPr="00B23806" w:rsidRDefault="006F0DF0" w:rsidP="006F0DF0">
      <w:pPr>
        <w:pStyle w:val="ReportText1"/>
        <w:spacing w:after="0" w:line="240" w:lineRule="auto"/>
        <w:ind w:left="0"/>
        <w:rPr>
          <w:rFonts w:cs="Arial"/>
          <w:sz w:val="22"/>
          <w:szCs w:val="22"/>
        </w:rPr>
      </w:pPr>
    </w:p>
    <w:p w14:paraId="3CB47A06"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 xml:space="preserve">Queries must not be directed through any other employee, contractor or consultant who is engaged as part of the tender working party. </w:t>
      </w:r>
    </w:p>
    <w:p w14:paraId="464FCBC1" w14:textId="77777777" w:rsidR="006F0DF0" w:rsidRPr="00B23806" w:rsidRDefault="006F0DF0" w:rsidP="006F0DF0">
      <w:pPr>
        <w:pStyle w:val="ReportText1"/>
        <w:spacing w:after="0" w:line="240" w:lineRule="auto"/>
        <w:ind w:left="0"/>
        <w:rPr>
          <w:rFonts w:cs="Arial"/>
          <w:sz w:val="22"/>
          <w:szCs w:val="22"/>
        </w:rPr>
      </w:pPr>
    </w:p>
    <w:p w14:paraId="1B255583" w14:textId="6D7B0D84" w:rsidR="00535C01" w:rsidRPr="00B23806" w:rsidRDefault="663A7532" w:rsidP="00535C01">
      <w:pPr>
        <w:pStyle w:val="Heading2"/>
        <w:numPr>
          <w:ilvl w:val="1"/>
          <w:numId w:val="0"/>
        </w:numPr>
        <w:spacing w:after="0" w:line="240" w:lineRule="auto"/>
        <w:ind w:left="567" w:hanging="567"/>
        <w:rPr>
          <w:rFonts w:cs="Arial"/>
          <w:sz w:val="22"/>
          <w:szCs w:val="22"/>
        </w:rPr>
      </w:pPr>
      <w:r w:rsidRPr="3FB55C31">
        <w:rPr>
          <w:rFonts w:cs="Arial"/>
          <w:sz w:val="22"/>
          <w:szCs w:val="22"/>
        </w:rPr>
        <w:t>3.2 Site Visits</w:t>
      </w:r>
    </w:p>
    <w:p w14:paraId="3CC5FE6A" w14:textId="55654C15" w:rsidR="00535C01" w:rsidRDefault="003B47EE" w:rsidP="00535C01">
      <w:pPr>
        <w:spacing w:line="240" w:lineRule="auto"/>
        <w:contextualSpacing/>
        <w:rPr>
          <w:sz w:val="22"/>
          <w:szCs w:val="22"/>
        </w:rPr>
      </w:pPr>
      <w:r>
        <w:rPr>
          <w:rFonts w:cs="Arial"/>
          <w:color w:val="000000" w:themeColor="text1"/>
          <w:sz w:val="22"/>
          <w:szCs w:val="22"/>
        </w:rPr>
        <w:t>Due to COVID-19 restrictions, s</w:t>
      </w:r>
      <w:r w:rsidR="00AF161A">
        <w:rPr>
          <w:rFonts w:cs="Arial"/>
          <w:color w:val="000000" w:themeColor="text1"/>
          <w:sz w:val="22"/>
          <w:szCs w:val="22"/>
        </w:rPr>
        <w:t>i</w:t>
      </w:r>
      <w:r>
        <w:rPr>
          <w:rFonts w:cs="Arial"/>
          <w:color w:val="000000" w:themeColor="text1"/>
          <w:sz w:val="22"/>
          <w:szCs w:val="22"/>
        </w:rPr>
        <w:t>t</w:t>
      </w:r>
      <w:r w:rsidR="00AF161A">
        <w:rPr>
          <w:rFonts w:cs="Arial"/>
          <w:color w:val="000000" w:themeColor="text1"/>
          <w:sz w:val="22"/>
          <w:szCs w:val="22"/>
        </w:rPr>
        <w:t>e visits are not available for this tender.</w:t>
      </w:r>
    </w:p>
    <w:p w14:paraId="5C8C6B09" w14:textId="77777777" w:rsidR="00535C01" w:rsidRPr="00B23806" w:rsidRDefault="00535C01" w:rsidP="006F0DF0">
      <w:pPr>
        <w:pStyle w:val="ReportText1"/>
        <w:spacing w:after="0" w:line="240" w:lineRule="auto"/>
        <w:ind w:left="0"/>
        <w:rPr>
          <w:rFonts w:cs="Arial"/>
          <w:sz w:val="22"/>
          <w:szCs w:val="22"/>
        </w:rPr>
      </w:pPr>
    </w:p>
    <w:p w14:paraId="34E48BC9"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14:paraId="064AF73F"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9D6B04F"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79422600" w14:textId="77777777" w:rsidTr="2E07B182">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4231C3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F68445"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1072FA"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6D5CA052"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CBF0"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5D25021"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DE8D2D2" w14:textId="55C57B46" w:rsidR="001B53D8" w:rsidRPr="00B23806" w:rsidRDefault="00542E88" w:rsidP="3D4076CA">
            <w:pPr>
              <w:spacing w:line="240" w:lineRule="auto"/>
              <w:rPr>
                <w:rFonts w:eastAsiaTheme="minorEastAsia" w:cs="Arial"/>
                <w:b/>
                <w:bCs/>
                <w:sz w:val="22"/>
                <w:szCs w:val="22"/>
              </w:rPr>
            </w:pPr>
            <w:r>
              <w:rPr>
                <w:rFonts w:eastAsiaTheme="minorEastAsia" w:cs="Arial"/>
                <w:b/>
                <w:bCs/>
                <w:sz w:val="22"/>
                <w:szCs w:val="22"/>
              </w:rPr>
              <w:t>0</w:t>
            </w:r>
            <w:r w:rsidR="004A5C1C">
              <w:rPr>
                <w:rFonts w:eastAsiaTheme="minorEastAsia" w:cs="Arial"/>
                <w:b/>
                <w:bCs/>
                <w:sz w:val="22"/>
                <w:szCs w:val="22"/>
              </w:rPr>
              <w:t>5</w:t>
            </w:r>
            <w:r w:rsidR="00666A3C">
              <w:rPr>
                <w:rFonts w:eastAsiaTheme="minorEastAsia" w:cs="Arial"/>
                <w:b/>
                <w:bCs/>
                <w:sz w:val="22"/>
                <w:szCs w:val="22"/>
              </w:rPr>
              <w:t>/</w:t>
            </w:r>
            <w:r w:rsidR="00324328" w:rsidRPr="3D4076CA">
              <w:rPr>
                <w:rFonts w:eastAsiaTheme="minorEastAsia" w:cs="Arial"/>
                <w:b/>
                <w:bCs/>
                <w:sz w:val="22"/>
                <w:szCs w:val="22"/>
              </w:rPr>
              <w:t>0</w:t>
            </w:r>
            <w:r>
              <w:rPr>
                <w:rFonts w:eastAsiaTheme="minorEastAsia" w:cs="Arial"/>
                <w:b/>
                <w:bCs/>
                <w:sz w:val="22"/>
                <w:szCs w:val="22"/>
              </w:rPr>
              <w:t>5</w:t>
            </w:r>
            <w:r w:rsidR="334F1754" w:rsidRPr="3D4076CA">
              <w:rPr>
                <w:rFonts w:eastAsiaTheme="minorEastAsia" w:cs="Arial"/>
                <w:b/>
                <w:bCs/>
                <w:sz w:val="22"/>
                <w:szCs w:val="22"/>
              </w:rPr>
              <w:t>/</w:t>
            </w:r>
            <w:r w:rsidR="00324328" w:rsidRPr="3D4076CA">
              <w:rPr>
                <w:rFonts w:eastAsiaTheme="minorEastAsia" w:cs="Arial"/>
                <w:b/>
                <w:bCs/>
                <w:sz w:val="22"/>
                <w:szCs w:val="22"/>
              </w:rPr>
              <w:t>2021</w:t>
            </w:r>
          </w:p>
        </w:tc>
      </w:tr>
      <w:tr w:rsidR="00083F40" w:rsidRPr="00B23806" w14:paraId="5D40A857"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A9DD" w14:textId="3A68B92B" w:rsidR="00083F40" w:rsidRPr="00B23806" w:rsidRDefault="00AF161A" w:rsidP="56CE2FA9">
            <w:pPr>
              <w:spacing w:line="240" w:lineRule="auto"/>
              <w:rPr>
                <w:rFonts w:eastAsiaTheme="minorEastAsia" w:cs="Arial"/>
                <w:sz w:val="22"/>
                <w:szCs w:val="22"/>
              </w:rPr>
            </w:pPr>
            <w:r>
              <w:rPr>
                <w:rFonts w:eastAsiaTheme="minorEastAsia" w:cs="Arial"/>
                <w:sz w:val="22"/>
                <w:szCs w:val="22"/>
              </w:rPr>
              <w:t>2</w:t>
            </w:r>
            <w:r w:rsidR="00414A8D"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42774AC"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A87F568" w14:textId="3B1D6B8A" w:rsidR="00083F40" w:rsidRPr="00B23806" w:rsidRDefault="004A5C1C" w:rsidP="3D4076CA">
            <w:pPr>
              <w:rPr>
                <w:rFonts w:cs="Arial"/>
                <w:sz w:val="22"/>
                <w:szCs w:val="22"/>
              </w:rPr>
            </w:pPr>
            <w:r>
              <w:rPr>
                <w:rFonts w:eastAsiaTheme="minorEastAsia" w:cs="Arial"/>
                <w:b/>
                <w:bCs/>
                <w:sz w:val="22"/>
                <w:szCs w:val="22"/>
              </w:rPr>
              <w:t>19</w:t>
            </w:r>
            <w:r w:rsidR="00083F40" w:rsidRPr="3D4076CA">
              <w:rPr>
                <w:rFonts w:eastAsiaTheme="minorEastAsia" w:cs="Arial"/>
                <w:b/>
                <w:bCs/>
                <w:sz w:val="22"/>
                <w:szCs w:val="22"/>
              </w:rPr>
              <w:t>/</w:t>
            </w:r>
            <w:r w:rsidR="00324328" w:rsidRPr="3D4076CA">
              <w:rPr>
                <w:rFonts w:eastAsiaTheme="minorEastAsia" w:cs="Arial"/>
                <w:b/>
                <w:bCs/>
                <w:sz w:val="22"/>
                <w:szCs w:val="22"/>
              </w:rPr>
              <w:t>0</w:t>
            </w:r>
            <w:r w:rsidR="00542E88">
              <w:rPr>
                <w:rFonts w:eastAsiaTheme="minorEastAsia" w:cs="Arial"/>
                <w:b/>
                <w:bCs/>
                <w:sz w:val="22"/>
                <w:szCs w:val="22"/>
              </w:rPr>
              <w:t>5</w:t>
            </w:r>
            <w:r w:rsidR="00083F40" w:rsidRPr="3D4076CA">
              <w:rPr>
                <w:rFonts w:eastAsiaTheme="minorEastAsia" w:cs="Arial"/>
                <w:b/>
                <w:bCs/>
                <w:sz w:val="22"/>
                <w:szCs w:val="22"/>
              </w:rPr>
              <w:t>/</w:t>
            </w:r>
            <w:r w:rsidR="00324328" w:rsidRPr="3D4076CA">
              <w:rPr>
                <w:rFonts w:eastAsiaTheme="minorEastAsia" w:cs="Arial"/>
                <w:b/>
                <w:bCs/>
                <w:sz w:val="22"/>
                <w:szCs w:val="22"/>
              </w:rPr>
              <w:t>2021</w:t>
            </w:r>
          </w:p>
        </w:tc>
      </w:tr>
      <w:tr w:rsidR="00083F40" w:rsidRPr="00B23806" w14:paraId="65F49633"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C7815" w14:textId="032D93BD" w:rsidR="00083F40" w:rsidRPr="00B23806" w:rsidRDefault="00AF161A" w:rsidP="56CE2FA9">
            <w:pPr>
              <w:spacing w:line="240" w:lineRule="auto"/>
              <w:rPr>
                <w:rFonts w:eastAsiaTheme="minorEastAsia" w:cs="Arial"/>
                <w:sz w:val="22"/>
                <w:szCs w:val="22"/>
              </w:rPr>
            </w:pPr>
            <w:r>
              <w:rPr>
                <w:rFonts w:cs="Arial"/>
                <w:sz w:val="22"/>
                <w:szCs w:val="22"/>
              </w:rPr>
              <w:t>3</w:t>
            </w:r>
            <w:r w:rsidR="00083F40"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ADEDC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F88473A" w14:textId="422ECE8A" w:rsidR="00083F40" w:rsidRPr="00B23806" w:rsidRDefault="00AF161A" w:rsidP="3D4076CA">
            <w:pPr>
              <w:rPr>
                <w:rFonts w:cs="Arial"/>
                <w:sz w:val="22"/>
                <w:szCs w:val="22"/>
              </w:rPr>
            </w:pPr>
            <w:r>
              <w:rPr>
                <w:rFonts w:eastAsiaTheme="minorEastAsia" w:cs="Arial"/>
                <w:b/>
                <w:bCs/>
                <w:sz w:val="22"/>
                <w:szCs w:val="22"/>
              </w:rPr>
              <w:t>2</w:t>
            </w:r>
            <w:r w:rsidR="004A5C1C">
              <w:rPr>
                <w:rFonts w:eastAsiaTheme="minorEastAsia" w:cs="Arial"/>
                <w:b/>
                <w:bCs/>
                <w:sz w:val="22"/>
                <w:szCs w:val="22"/>
              </w:rPr>
              <w:t>1</w:t>
            </w:r>
            <w:r w:rsidR="00083F40" w:rsidRPr="3D4076CA">
              <w:rPr>
                <w:rFonts w:eastAsiaTheme="minorEastAsia" w:cs="Arial"/>
                <w:b/>
                <w:bCs/>
                <w:sz w:val="22"/>
                <w:szCs w:val="22"/>
              </w:rPr>
              <w:t>/</w:t>
            </w:r>
            <w:r w:rsidR="3E852B06" w:rsidRPr="3D4076CA">
              <w:rPr>
                <w:rFonts w:eastAsiaTheme="minorEastAsia" w:cs="Arial"/>
                <w:b/>
                <w:bCs/>
                <w:sz w:val="22"/>
                <w:szCs w:val="22"/>
              </w:rPr>
              <w:t>0</w:t>
            </w:r>
            <w:r w:rsidR="004A5C1C">
              <w:rPr>
                <w:rFonts w:eastAsiaTheme="minorEastAsia" w:cs="Arial"/>
                <w:b/>
                <w:bCs/>
                <w:sz w:val="22"/>
                <w:szCs w:val="22"/>
              </w:rPr>
              <w:t>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4394AB6E"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72689" w14:textId="6334F1FB" w:rsidR="00083F40" w:rsidRPr="00B23806" w:rsidRDefault="00AF161A" w:rsidP="56CE2FA9">
            <w:pPr>
              <w:spacing w:line="240" w:lineRule="auto"/>
              <w:rPr>
                <w:rFonts w:eastAsiaTheme="minorEastAsia" w:cs="Arial"/>
                <w:sz w:val="22"/>
                <w:szCs w:val="22"/>
              </w:rPr>
            </w:pPr>
            <w:r>
              <w:rPr>
                <w:rFonts w:eastAsiaTheme="minorEastAsia" w:cs="Arial"/>
                <w:sz w:val="22"/>
                <w:szCs w:val="22"/>
              </w:rPr>
              <w:t>4</w:t>
            </w:r>
            <w:r w:rsidR="00AE2121"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97CEEDE"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68A848" w14:textId="242C4E91" w:rsidR="00083F40" w:rsidRPr="001633F4" w:rsidRDefault="00432F27" w:rsidP="3D4076CA">
            <w:pPr>
              <w:rPr>
                <w:rFonts w:cs="Arial"/>
                <w:b/>
                <w:bCs/>
                <w:sz w:val="22"/>
                <w:szCs w:val="22"/>
              </w:rPr>
            </w:pPr>
            <w:r>
              <w:rPr>
                <w:rFonts w:eastAsiaTheme="minorEastAsia" w:cs="Arial"/>
                <w:b/>
                <w:bCs/>
                <w:sz w:val="22"/>
                <w:szCs w:val="22"/>
              </w:rPr>
              <w:t>2</w:t>
            </w:r>
            <w:r w:rsidR="004A5C1C">
              <w:rPr>
                <w:rFonts w:eastAsiaTheme="minorEastAsia" w:cs="Arial"/>
                <w:b/>
                <w:bCs/>
                <w:sz w:val="22"/>
                <w:szCs w:val="22"/>
              </w:rPr>
              <w:t>6</w:t>
            </w:r>
            <w:r w:rsidR="00083F40" w:rsidRPr="3D4076CA">
              <w:rPr>
                <w:rFonts w:eastAsiaTheme="minorEastAsia" w:cs="Arial"/>
                <w:b/>
                <w:bCs/>
                <w:sz w:val="22"/>
                <w:szCs w:val="22"/>
              </w:rPr>
              <w:t>/</w:t>
            </w:r>
            <w:r w:rsidR="3E852B06" w:rsidRPr="3D4076CA">
              <w:rPr>
                <w:rFonts w:eastAsiaTheme="minorEastAsia" w:cs="Arial"/>
                <w:b/>
                <w:bCs/>
                <w:sz w:val="22"/>
                <w:szCs w:val="22"/>
              </w:rPr>
              <w:t>0</w:t>
            </w:r>
            <w:r w:rsidR="00666A3C">
              <w:rPr>
                <w:rFonts w:eastAsiaTheme="minorEastAsia" w:cs="Arial"/>
                <w:b/>
                <w:bCs/>
                <w:sz w:val="22"/>
                <w:szCs w:val="22"/>
              </w:rPr>
              <w:t>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9822E2" w:rsidRPr="00B23806" w14:paraId="5183EC51"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4EA11" w14:textId="445F8645" w:rsidR="009822E2" w:rsidRPr="00B23806" w:rsidRDefault="00AF161A" w:rsidP="00521A37">
            <w:pPr>
              <w:spacing w:line="240" w:lineRule="auto"/>
              <w:rPr>
                <w:rFonts w:cs="Arial"/>
                <w:sz w:val="22"/>
                <w:szCs w:val="22"/>
              </w:rPr>
            </w:pPr>
            <w:r>
              <w:rPr>
                <w:rFonts w:cs="Arial"/>
                <w:sz w:val="22"/>
                <w:szCs w:val="22"/>
              </w:rPr>
              <w:t>5</w:t>
            </w:r>
            <w:r w:rsidR="7283943A"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E993C3"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8E4010D" w14:textId="63B4C1E7" w:rsidR="009822E2" w:rsidRPr="00B23806" w:rsidRDefault="003455AD" w:rsidP="3D4076CA">
            <w:pPr>
              <w:rPr>
                <w:rFonts w:eastAsiaTheme="minorEastAsia" w:cs="Arial"/>
                <w:b/>
                <w:bCs/>
                <w:sz w:val="22"/>
                <w:szCs w:val="22"/>
              </w:rPr>
            </w:pPr>
            <w:r>
              <w:rPr>
                <w:rFonts w:eastAsiaTheme="minorEastAsia" w:cs="Arial"/>
                <w:b/>
                <w:bCs/>
                <w:sz w:val="22"/>
                <w:szCs w:val="22"/>
              </w:rPr>
              <w:t>2</w:t>
            </w:r>
            <w:r w:rsidR="004A5C1C">
              <w:rPr>
                <w:rFonts w:eastAsiaTheme="minorEastAsia" w:cs="Arial"/>
                <w:b/>
                <w:bCs/>
                <w:sz w:val="22"/>
                <w:szCs w:val="22"/>
              </w:rPr>
              <w:t>7</w:t>
            </w:r>
            <w:r w:rsidR="24753DAD" w:rsidRPr="3D4076CA">
              <w:rPr>
                <w:rFonts w:eastAsiaTheme="minorEastAsia" w:cs="Arial"/>
                <w:b/>
                <w:bCs/>
                <w:sz w:val="22"/>
                <w:szCs w:val="22"/>
              </w:rPr>
              <w:t>/</w:t>
            </w:r>
            <w:r w:rsidR="3E852B06" w:rsidRPr="3D4076CA">
              <w:rPr>
                <w:rFonts w:eastAsiaTheme="minorEastAsia" w:cs="Arial"/>
                <w:b/>
                <w:bCs/>
                <w:sz w:val="22"/>
                <w:szCs w:val="22"/>
              </w:rPr>
              <w:t>0</w:t>
            </w:r>
            <w:r w:rsidR="00666A3C">
              <w:rPr>
                <w:rFonts w:eastAsiaTheme="minorEastAsia" w:cs="Arial"/>
                <w:b/>
                <w:bCs/>
                <w:sz w:val="22"/>
                <w:szCs w:val="22"/>
              </w:rPr>
              <w:t>5</w:t>
            </w:r>
            <w:r w:rsidR="24753DAD"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28C28CEB"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6D3BA" w14:textId="27A86C2E" w:rsidR="00083F40" w:rsidRPr="00B23806" w:rsidRDefault="003455AD" w:rsidP="3FB55C31">
            <w:pPr>
              <w:spacing w:line="240" w:lineRule="auto"/>
              <w:rPr>
                <w:rFonts w:cs="Arial"/>
                <w:sz w:val="22"/>
                <w:szCs w:val="22"/>
              </w:rPr>
            </w:pPr>
            <w:r>
              <w:rPr>
                <w:rFonts w:cs="Arial"/>
                <w:sz w:val="22"/>
                <w:szCs w:val="22"/>
              </w:rPr>
              <w:t>6</w:t>
            </w:r>
            <w:r w:rsidR="1C8E735C"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7764539"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38325BE" w14:textId="13EE5126" w:rsidR="00083F40" w:rsidRPr="00B23806" w:rsidRDefault="00A338B7" w:rsidP="3D4076CA">
            <w:pPr>
              <w:rPr>
                <w:rFonts w:cs="Arial"/>
                <w:sz w:val="22"/>
                <w:szCs w:val="22"/>
              </w:rPr>
            </w:pPr>
            <w:r>
              <w:rPr>
                <w:rFonts w:eastAsiaTheme="minorEastAsia" w:cs="Arial"/>
                <w:b/>
                <w:bCs/>
                <w:sz w:val="22"/>
                <w:szCs w:val="22"/>
              </w:rPr>
              <w:t>01</w:t>
            </w:r>
            <w:r w:rsidR="566FE18A" w:rsidRPr="3FB55C31">
              <w:rPr>
                <w:rFonts w:eastAsiaTheme="minorEastAsia" w:cs="Arial"/>
                <w:b/>
                <w:bCs/>
                <w:sz w:val="22"/>
                <w:szCs w:val="22"/>
              </w:rPr>
              <w:t>/</w:t>
            </w:r>
            <w:r w:rsidR="6C420E2B" w:rsidRPr="3FB55C31">
              <w:rPr>
                <w:rFonts w:eastAsiaTheme="minorEastAsia" w:cs="Arial"/>
                <w:b/>
                <w:bCs/>
                <w:sz w:val="22"/>
                <w:szCs w:val="22"/>
              </w:rPr>
              <w:t>0</w:t>
            </w:r>
            <w:r>
              <w:rPr>
                <w:rFonts w:eastAsiaTheme="minorEastAsia" w:cs="Arial"/>
                <w:b/>
                <w:bCs/>
                <w:sz w:val="22"/>
                <w:szCs w:val="22"/>
              </w:rPr>
              <w:t>6</w:t>
            </w:r>
            <w:r w:rsidR="566FE18A" w:rsidRPr="3FB55C31">
              <w:rPr>
                <w:rFonts w:eastAsiaTheme="minorEastAsia" w:cs="Arial"/>
                <w:b/>
                <w:bCs/>
                <w:sz w:val="22"/>
                <w:szCs w:val="22"/>
              </w:rPr>
              <w:t>/</w:t>
            </w:r>
            <w:r w:rsidR="6C420E2B" w:rsidRPr="3FB55C31">
              <w:rPr>
                <w:rFonts w:eastAsiaTheme="minorEastAsia" w:cs="Arial"/>
                <w:b/>
                <w:bCs/>
                <w:sz w:val="22"/>
                <w:szCs w:val="22"/>
              </w:rPr>
              <w:t>2021</w:t>
            </w:r>
          </w:p>
        </w:tc>
      </w:tr>
      <w:tr w:rsidR="00083F40" w:rsidRPr="00B23806" w14:paraId="5AD8B714"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406D" w14:textId="6E5286B4" w:rsidR="00083F40" w:rsidRPr="00B23806" w:rsidRDefault="003455AD" w:rsidP="3FB55C31">
            <w:pPr>
              <w:spacing w:line="240" w:lineRule="auto"/>
              <w:rPr>
                <w:rFonts w:cs="Arial"/>
                <w:sz w:val="22"/>
                <w:szCs w:val="22"/>
              </w:rPr>
            </w:pPr>
            <w:r>
              <w:rPr>
                <w:rFonts w:cs="Arial"/>
                <w:sz w:val="22"/>
                <w:szCs w:val="22"/>
              </w:rPr>
              <w:t>7</w:t>
            </w:r>
            <w:r w:rsidR="3373AD1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AAFE84B"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61174A8" w14:textId="2627897B" w:rsidR="00083F40" w:rsidRPr="00B23806" w:rsidRDefault="00057E3A" w:rsidP="3D4076CA">
            <w:pPr>
              <w:rPr>
                <w:rFonts w:cs="Arial"/>
                <w:sz w:val="22"/>
                <w:szCs w:val="22"/>
              </w:rPr>
            </w:pPr>
            <w:r>
              <w:rPr>
                <w:rFonts w:eastAsiaTheme="minorEastAsia" w:cs="Arial"/>
                <w:b/>
                <w:bCs/>
                <w:sz w:val="22"/>
                <w:szCs w:val="22"/>
              </w:rPr>
              <w:t>01</w:t>
            </w:r>
            <w:r w:rsidR="00083F40"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6</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3F698F73" w14:textId="77777777" w:rsidTr="2E07B18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803" w14:textId="6A6CFC84" w:rsidR="00083F40" w:rsidRPr="00B23806" w:rsidRDefault="003455AD" w:rsidP="3FB55C31">
            <w:pPr>
              <w:spacing w:line="240" w:lineRule="auto"/>
              <w:rPr>
                <w:rFonts w:cs="Arial"/>
                <w:sz w:val="22"/>
                <w:szCs w:val="22"/>
              </w:rPr>
            </w:pPr>
            <w:r>
              <w:rPr>
                <w:rFonts w:cs="Arial"/>
                <w:sz w:val="22"/>
                <w:szCs w:val="22"/>
              </w:rPr>
              <w:t>8</w:t>
            </w:r>
            <w:r w:rsidR="63F2A6E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DFBD611"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C3FB67" w14:textId="71CE93DB" w:rsidR="00083F40" w:rsidRPr="00B23806" w:rsidRDefault="004A5C1C" w:rsidP="3D4076CA">
            <w:pPr>
              <w:rPr>
                <w:rFonts w:cs="Arial"/>
                <w:sz w:val="22"/>
                <w:szCs w:val="22"/>
              </w:rPr>
            </w:pPr>
            <w:r>
              <w:rPr>
                <w:rFonts w:eastAsiaTheme="minorEastAsia" w:cs="Arial"/>
                <w:b/>
                <w:bCs/>
                <w:sz w:val="22"/>
                <w:szCs w:val="22"/>
              </w:rPr>
              <w:t>1</w:t>
            </w:r>
            <w:r w:rsidR="00057E3A">
              <w:rPr>
                <w:rFonts w:eastAsiaTheme="minorEastAsia" w:cs="Arial"/>
                <w:b/>
                <w:bCs/>
                <w:sz w:val="22"/>
                <w:szCs w:val="22"/>
              </w:rPr>
              <w:t>5</w:t>
            </w:r>
            <w:r w:rsidR="00771584">
              <w:rPr>
                <w:rFonts w:eastAsiaTheme="minorEastAsia" w:cs="Arial"/>
                <w:b/>
                <w:bCs/>
                <w:sz w:val="22"/>
                <w:szCs w:val="22"/>
              </w:rPr>
              <w:t>/0</w:t>
            </w:r>
            <w:r w:rsidR="00666A3C">
              <w:rPr>
                <w:rFonts w:eastAsiaTheme="minorEastAsia" w:cs="Arial"/>
                <w:b/>
                <w:bCs/>
                <w:sz w:val="22"/>
                <w:szCs w:val="22"/>
              </w:rPr>
              <w:t>6</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bl>
    <w:p w14:paraId="2212C44E" w14:textId="58988B27" w:rsidR="2E07B182" w:rsidRDefault="2E07B182"/>
    <w:p w14:paraId="3382A365" w14:textId="77777777" w:rsidR="006C1C8D" w:rsidRDefault="006C1C8D" w:rsidP="00521A37">
      <w:pPr>
        <w:pStyle w:val="ReportText2"/>
        <w:spacing w:after="0" w:line="240" w:lineRule="auto"/>
        <w:ind w:left="0"/>
        <w:rPr>
          <w:rFonts w:cs="Arial"/>
          <w:sz w:val="22"/>
          <w:szCs w:val="22"/>
        </w:rPr>
      </w:pPr>
    </w:p>
    <w:p w14:paraId="5E59F241"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5C71F136" w14:textId="77777777" w:rsidR="00687E32" w:rsidRPr="00B23806" w:rsidRDefault="00687E32" w:rsidP="00521A37">
      <w:pPr>
        <w:pStyle w:val="ReportText2"/>
        <w:spacing w:after="0" w:line="240" w:lineRule="auto"/>
        <w:ind w:left="0"/>
        <w:rPr>
          <w:rFonts w:cs="Arial"/>
          <w:sz w:val="22"/>
          <w:szCs w:val="22"/>
        </w:rPr>
      </w:pPr>
    </w:p>
    <w:p w14:paraId="664EADCF"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14:paraId="403C9B9F" w14:textId="2489505D"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w:t>
      </w:r>
      <w:proofErr w:type="gramStart"/>
      <w:r w:rsidRPr="00B23806">
        <w:rPr>
          <w:rFonts w:cs="Arial"/>
          <w:sz w:val="22"/>
          <w:szCs w:val="22"/>
        </w:rPr>
        <w:t>Excel</w:t>
      </w:r>
      <w:proofErr w:type="gramEnd"/>
      <w:r w:rsidRPr="00B23806">
        <w:rPr>
          <w:rFonts w:cs="Arial"/>
          <w:sz w:val="22"/>
          <w:szCs w:val="22"/>
        </w:rPr>
        <w:t xml:space="preserve">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42DCB8F5" w14:textId="77777777" w:rsidR="00B931FE" w:rsidRPr="00B23806" w:rsidRDefault="00B931FE" w:rsidP="00521A37">
      <w:pPr>
        <w:pStyle w:val="ReportText1"/>
        <w:spacing w:after="0" w:line="240" w:lineRule="auto"/>
        <w:ind w:left="0"/>
        <w:rPr>
          <w:rFonts w:cs="Arial"/>
          <w:sz w:val="22"/>
          <w:szCs w:val="22"/>
        </w:rPr>
      </w:pPr>
    </w:p>
    <w:p w14:paraId="0E2A9CFB" w14:textId="0735A748" w:rsidR="00665EC7" w:rsidRPr="00B23806" w:rsidRDefault="00665EC7" w:rsidP="3D4076CA">
      <w:pPr>
        <w:pStyle w:val="ReportText1"/>
        <w:spacing w:after="0" w:line="240" w:lineRule="auto"/>
        <w:ind w:left="0"/>
        <w:rPr>
          <w:rFonts w:cs="Arial"/>
          <w:sz w:val="22"/>
          <w:szCs w:val="22"/>
        </w:rPr>
      </w:pPr>
      <w:r w:rsidRPr="3D4076CA">
        <w:rPr>
          <w:rFonts w:cs="Arial"/>
          <w:sz w:val="22"/>
          <w:szCs w:val="22"/>
        </w:rPr>
        <w:t xml:space="preserve">The submission must be made to </w:t>
      </w:r>
      <w:hyperlink r:id="rId22">
        <w:r w:rsidR="00535C01" w:rsidRPr="3D4076CA">
          <w:rPr>
            <w:rStyle w:val="Hyperlink"/>
            <w:rFonts w:cs="Arial"/>
            <w:sz w:val="22"/>
            <w:szCs w:val="22"/>
          </w:rPr>
          <w:t>Tenders@liverpoolmuseums.org.uk</w:t>
        </w:r>
      </w:hyperlink>
      <w:r w:rsidRPr="3D4076CA">
        <w:rPr>
          <w:rFonts w:cs="Arial"/>
          <w:sz w:val="22"/>
          <w:szCs w:val="22"/>
        </w:rPr>
        <w:t>. To ensure that your submission is successful you should ensure that each email is less than 8Mb. Emails should be titled “</w:t>
      </w:r>
      <w:r w:rsidR="00A53A8E">
        <w:rPr>
          <w:rFonts w:cs="Arial"/>
          <w:b/>
          <w:bCs/>
          <w:sz w:val="22"/>
          <w:szCs w:val="22"/>
        </w:rPr>
        <w:t>World Museum Aquarium AV Tender</w:t>
      </w:r>
      <w:r w:rsidRPr="3D4076CA">
        <w:rPr>
          <w:rFonts w:cs="Arial"/>
          <w:sz w:val="22"/>
          <w:szCs w:val="22"/>
        </w:rPr>
        <w:t>”. If multiple emails are sent the header should indicate they are “</w:t>
      </w:r>
      <w:r w:rsidR="00724573" w:rsidRPr="3D4076CA">
        <w:rPr>
          <w:rFonts w:cs="Arial"/>
          <w:sz w:val="22"/>
          <w:szCs w:val="22"/>
        </w:rPr>
        <w:t xml:space="preserve">Wondrous Place Gallery, </w:t>
      </w:r>
      <w:r w:rsidR="00C873A5">
        <w:rPr>
          <w:rFonts w:cs="Arial"/>
          <w:sz w:val="22"/>
          <w:szCs w:val="22"/>
        </w:rPr>
        <w:t xml:space="preserve">Museum of Liverpool, Hardware </w:t>
      </w:r>
      <w:r w:rsidR="00724573" w:rsidRPr="3D4076CA">
        <w:rPr>
          <w:rFonts w:cs="Arial"/>
          <w:sz w:val="22"/>
          <w:szCs w:val="22"/>
        </w:rPr>
        <w:t>Tender</w:t>
      </w:r>
      <w:r w:rsidRPr="3D4076CA">
        <w:rPr>
          <w:rFonts w:cs="Arial"/>
          <w:sz w:val="22"/>
          <w:szCs w:val="22"/>
        </w:rPr>
        <w:t>”.</w:t>
      </w:r>
    </w:p>
    <w:p w14:paraId="62199465" w14:textId="77777777" w:rsidR="00083F40" w:rsidRPr="00B23806" w:rsidRDefault="00083F40" w:rsidP="3D4076CA">
      <w:pPr>
        <w:pStyle w:val="ReportText1"/>
        <w:spacing w:after="0" w:line="240" w:lineRule="auto"/>
        <w:ind w:left="0"/>
        <w:rPr>
          <w:rFonts w:cs="Arial"/>
          <w:sz w:val="22"/>
          <w:szCs w:val="22"/>
        </w:rPr>
      </w:pPr>
    </w:p>
    <w:p w14:paraId="1BF4A400"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w:t>
      </w:r>
      <w:r w:rsidR="00665EC7" w:rsidRPr="00B23806">
        <w:rPr>
          <w:rFonts w:cs="Arial"/>
          <w:sz w:val="22"/>
          <w:szCs w:val="22"/>
        </w:rPr>
        <w:lastRenderedPageBreak/>
        <w:t xml:space="preserve">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0DA123B1" w14:textId="77777777" w:rsidR="00083F40" w:rsidRPr="00B23806" w:rsidRDefault="00083F40" w:rsidP="00521A37">
      <w:pPr>
        <w:pStyle w:val="ReportText1"/>
        <w:spacing w:after="0" w:line="240" w:lineRule="auto"/>
        <w:ind w:left="0"/>
        <w:rPr>
          <w:rFonts w:cs="Arial"/>
          <w:sz w:val="22"/>
          <w:szCs w:val="22"/>
        </w:rPr>
      </w:pPr>
    </w:p>
    <w:p w14:paraId="3C2D37BA"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4C4CEA3D" w14:textId="77777777" w:rsidR="00083F40" w:rsidRPr="00B23806" w:rsidRDefault="00083F40" w:rsidP="00521A37">
      <w:pPr>
        <w:pStyle w:val="ReportText1"/>
        <w:spacing w:after="0" w:line="240" w:lineRule="auto"/>
        <w:ind w:left="0"/>
        <w:rPr>
          <w:rFonts w:cs="Arial"/>
          <w:sz w:val="22"/>
          <w:szCs w:val="22"/>
        </w:rPr>
      </w:pPr>
    </w:p>
    <w:p w14:paraId="6BC8278E" w14:textId="77777777" w:rsidR="00526D2D"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0F272430" w14:textId="77777777" w:rsidR="00353F13" w:rsidRDefault="00353F13" w:rsidP="00083F40">
      <w:pPr>
        <w:pStyle w:val="ReportText1"/>
        <w:spacing w:after="0" w:line="240" w:lineRule="auto"/>
        <w:ind w:left="0"/>
        <w:rPr>
          <w:rFonts w:cs="Arial"/>
          <w:sz w:val="22"/>
          <w:szCs w:val="22"/>
        </w:rPr>
      </w:pPr>
    </w:p>
    <w:p w14:paraId="1F5345C0" w14:textId="77777777" w:rsidR="00353F13" w:rsidRDefault="00353F13" w:rsidP="00353F13">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w:t>
      </w:r>
      <w:proofErr w:type="spellStart"/>
      <w:r>
        <w:rPr>
          <w:rFonts w:cs="Arial"/>
          <w:b/>
          <w:sz w:val="22"/>
          <w:szCs w:val="22"/>
        </w:rPr>
        <w:t>non auto</w:t>
      </w:r>
      <w:proofErr w:type="spellEnd"/>
      <w:r>
        <w:rPr>
          <w:rFonts w:cs="Arial"/>
          <w:b/>
          <w:sz w:val="22"/>
          <w:szCs w:val="22"/>
        </w:rPr>
        <w:t xml:space="preserve"> generated).</w:t>
      </w:r>
    </w:p>
    <w:p w14:paraId="50895670" w14:textId="77777777" w:rsidR="007B548F" w:rsidRPr="00B23806" w:rsidRDefault="007B548F" w:rsidP="00521A37">
      <w:pPr>
        <w:pStyle w:val="ReportText1"/>
        <w:spacing w:after="0" w:line="240" w:lineRule="auto"/>
        <w:ind w:left="0"/>
        <w:rPr>
          <w:rFonts w:cs="Arial"/>
          <w:b/>
          <w:sz w:val="22"/>
          <w:szCs w:val="22"/>
        </w:rPr>
      </w:pPr>
    </w:p>
    <w:p w14:paraId="69DEB40A" w14:textId="77777777"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14:paraId="68E322C8"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8C1F859" w14:textId="77777777" w:rsidR="00FB07B1" w:rsidRDefault="00FB07B1" w:rsidP="00521A37">
      <w:pPr>
        <w:pStyle w:val="ReportText1"/>
        <w:spacing w:after="0" w:line="240" w:lineRule="auto"/>
        <w:ind w:left="0"/>
        <w:rPr>
          <w:rFonts w:cs="Arial"/>
          <w:sz w:val="22"/>
          <w:szCs w:val="22"/>
        </w:rPr>
      </w:pPr>
    </w:p>
    <w:p w14:paraId="27502C1E" w14:textId="77777777" w:rsidR="00FB07B1" w:rsidRPr="00B931FE" w:rsidRDefault="00FB07B1" w:rsidP="00521A37">
      <w:pPr>
        <w:pStyle w:val="ReportText1"/>
        <w:spacing w:after="0" w:line="240" w:lineRule="auto"/>
        <w:ind w:left="0"/>
        <w:rPr>
          <w:rFonts w:cs="Arial"/>
          <w:b/>
          <w:bCs/>
          <w:sz w:val="22"/>
          <w:szCs w:val="22"/>
        </w:rPr>
      </w:pPr>
      <w:r w:rsidRPr="00B931FE">
        <w:rPr>
          <w:rFonts w:cs="Arial"/>
          <w:b/>
          <w:bCs/>
          <w:sz w:val="22"/>
          <w:szCs w:val="22"/>
        </w:rPr>
        <w:t>The compliance criteria are as follows:</w:t>
      </w:r>
    </w:p>
    <w:p w14:paraId="6B2F818F"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61130EF9"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22169866"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3493F224" w14:textId="04ED7CCB"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r w:rsidR="00B931FE">
        <w:rPr>
          <w:rFonts w:cs="Arial"/>
          <w:sz w:val="22"/>
          <w:szCs w:val="22"/>
        </w:rPr>
        <w:t xml:space="preserve"> (ability to deliver to timescale and schedule)</w:t>
      </w:r>
    </w:p>
    <w:p w14:paraId="6C6B49C4"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643F24B9"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2DE480E2"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0C8FE7CE" w14:textId="77777777" w:rsidR="00B23806" w:rsidRPr="00B23806" w:rsidRDefault="00B23806" w:rsidP="00521A37">
      <w:pPr>
        <w:pStyle w:val="ReportText1"/>
        <w:spacing w:after="0" w:line="240" w:lineRule="auto"/>
        <w:ind w:left="0"/>
        <w:rPr>
          <w:rFonts w:cs="Arial"/>
          <w:sz w:val="22"/>
          <w:szCs w:val="22"/>
        </w:rPr>
      </w:pPr>
    </w:p>
    <w:p w14:paraId="7BC5F1C0" w14:textId="77777777"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14:paraId="6DDFB37D"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41004F19" w14:textId="77777777" w:rsidR="00FB07B1" w:rsidRDefault="00FB07B1" w:rsidP="00FB07B1">
      <w:pPr>
        <w:pStyle w:val="ReportText2"/>
        <w:spacing w:after="0" w:line="240" w:lineRule="auto"/>
        <w:ind w:left="0"/>
        <w:rPr>
          <w:rFonts w:cs="Arial"/>
          <w:sz w:val="22"/>
          <w:szCs w:val="22"/>
        </w:rPr>
      </w:pPr>
    </w:p>
    <w:p w14:paraId="5705ABCD" w14:textId="2C5048C0" w:rsidR="00F15003" w:rsidRPr="00B23806" w:rsidRDefault="00F15003" w:rsidP="00FB07B1">
      <w:pPr>
        <w:pStyle w:val="ReportText2"/>
        <w:spacing w:after="0" w:line="240" w:lineRule="auto"/>
        <w:ind w:left="0"/>
        <w:rPr>
          <w:rFonts w:cs="Arial"/>
          <w:sz w:val="22"/>
          <w:szCs w:val="22"/>
        </w:rPr>
      </w:pPr>
      <w:r w:rsidRPr="2C2A42CC">
        <w:rPr>
          <w:rFonts w:cs="Arial"/>
          <w:sz w:val="22"/>
          <w:szCs w:val="22"/>
        </w:rPr>
        <w:t xml:space="preserve">The </w:t>
      </w:r>
      <w:r w:rsidR="00083F40" w:rsidRPr="2C2A42CC">
        <w:rPr>
          <w:rFonts w:cs="Arial"/>
          <w:sz w:val="22"/>
          <w:szCs w:val="22"/>
        </w:rPr>
        <w:t>bid submission</w:t>
      </w:r>
      <w:r w:rsidRPr="2C2A42CC">
        <w:rPr>
          <w:rFonts w:cs="Arial"/>
          <w:sz w:val="22"/>
          <w:szCs w:val="22"/>
        </w:rPr>
        <w:t>s will be evaluated according to the following criteria, to determine the highest scoring responses:</w:t>
      </w:r>
    </w:p>
    <w:p w14:paraId="271CA723" w14:textId="77777777" w:rsidR="00A92EAE" w:rsidRDefault="00A92EAE" w:rsidP="00521A37">
      <w:pPr>
        <w:autoSpaceDE w:val="0"/>
        <w:autoSpaceDN w:val="0"/>
        <w:adjustRightInd w:val="0"/>
        <w:spacing w:line="240" w:lineRule="auto"/>
        <w:jc w:val="left"/>
        <w:rPr>
          <w:rFonts w:cs="Arial"/>
          <w:spacing w:val="0"/>
          <w:sz w:val="22"/>
          <w:szCs w:val="22"/>
          <w:lang w:eastAsia="en-GB"/>
        </w:rPr>
      </w:pPr>
    </w:p>
    <w:tbl>
      <w:tblPr>
        <w:tblStyle w:val="TableGrid"/>
        <w:tblW w:w="8628" w:type="dxa"/>
        <w:tblInd w:w="-5" w:type="dxa"/>
        <w:tblLook w:val="04A0" w:firstRow="1" w:lastRow="0" w:firstColumn="1" w:lastColumn="0" w:noHBand="0" w:noVBand="1"/>
      </w:tblPr>
      <w:tblGrid>
        <w:gridCol w:w="1065"/>
        <w:gridCol w:w="6303"/>
        <w:gridCol w:w="1260"/>
      </w:tblGrid>
      <w:tr w:rsidR="0072174F" w:rsidRPr="00B23806" w14:paraId="286FFC33" w14:textId="77777777" w:rsidTr="7E900747">
        <w:tc>
          <w:tcPr>
            <w:tcW w:w="1065" w:type="dxa"/>
          </w:tcPr>
          <w:p w14:paraId="1EE87E9D"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Criteria</w:t>
            </w:r>
          </w:p>
        </w:tc>
        <w:tc>
          <w:tcPr>
            <w:tcW w:w="6303" w:type="dxa"/>
          </w:tcPr>
          <w:p w14:paraId="584DFCC3"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260" w:type="dxa"/>
          </w:tcPr>
          <w:p w14:paraId="42E6B9BA"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Max Score Available</w:t>
            </w:r>
          </w:p>
        </w:tc>
      </w:tr>
      <w:tr w:rsidR="0072174F" w:rsidRPr="00B23806" w14:paraId="49DFDD30" w14:textId="77777777" w:rsidTr="7E900747">
        <w:tc>
          <w:tcPr>
            <w:tcW w:w="1065" w:type="dxa"/>
          </w:tcPr>
          <w:p w14:paraId="6B2AEC05" w14:textId="77777777" w:rsidR="0072174F" w:rsidRPr="00D62942" w:rsidRDefault="0072174F" w:rsidP="0072174F">
            <w:pPr>
              <w:spacing w:line="240" w:lineRule="auto"/>
              <w:rPr>
                <w:rFonts w:cs="Arial"/>
                <w:sz w:val="22"/>
                <w:szCs w:val="22"/>
              </w:rPr>
            </w:pPr>
            <w:bookmarkStart w:id="55" w:name="_Hlk55986516"/>
            <w:bookmarkStart w:id="56" w:name="_Hlk55986600"/>
            <w:r w:rsidRPr="00D62942">
              <w:rPr>
                <w:rFonts w:cs="Arial"/>
                <w:sz w:val="22"/>
                <w:szCs w:val="22"/>
              </w:rPr>
              <w:t>Quality</w:t>
            </w:r>
          </w:p>
        </w:tc>
        <w:tc>
          <w:tcPr>
            <w:tcW w:w="6303" w:type="dxa"/>
          </w:tcPr>
          <w:p w14:paraId="68AD5E32" w14:textId="6FDD4A8A" w:rsidR="0072174F" w:rsidRPr="00D62942" w:rsidRDefault="0072174F" w:rsidP="0072174F">
            <w:pPr>
              <w:spacing w:line="240" w:lineRule="auto"/>
              <w:rPr>
                <w:rFonts w:cs="Arial"/>
                <w:sz w:val="22"/>
                <w:szCs w:val="22"/>
              </w:rPr>
            </w:pPr>
            <w:r w:rsidRPr="56CE2FA9">
              <w:rPr>
                <w:rFonts w:eastAsia="Arial" w:cs="Arial"/>
                <w:sz w:val="22"/>
                <w:szCs w:val="22"/>
              </w:rPr>
              <w:t>Response to brief</w:t>
            </w:r>
          </w:p>
        </w:tc>
        <w:tc>
          <w:tcPr>
            <w:tcW w:w="1260" w:type="dxa"/>
          </w:tcPr>
          <w:p w14:paraId="5E039109" w14:textId="29B0BE80" w:rsidR="0072174F" w:rsidRPr="00D62942" w:rsidRDefault="00B931FE" w:rsidP="0072174F">
            <w:pPr>
              <w:pStyle w:val="ReportText2"/>
              <w:spacing w:after="0" w:line="240" w:lineRule="auto"/>
              <w:ind w:left="0"/>
              <w:jc w:val="left"/>
              <w:rPr>
                <w:rFonts w:cs="Arial"/>
                <w:sz w:val="22"/>
                <w:szCs w:val="22"/>
              </w:rPr>
            </w:pPr>
            <w:r>
              <w:rPr>
                <w:rFonts w:cs="Arial"/>
                <w:sz w:val="22"/>
                <w:szCs w:val="22"/>
              </w:rPr>
              <w:t>40</w:t>
            </w:r>
          </w:p>
        </w:tc>
      </w:tr>
      <w:bookmarkEnd w:id="55"/>
      <w:tr w:rsidR="0072174F" w:rsidRPr="00B23806" w14:paraId="608353EB" w14:textId="77777777" w:rsidTr="7E900747">
        <w:tc>
          <w:tcPr>
            <w:tcW w:w="1065" w:type="dxa"/>
          </w:tcPr>
          <w:p w14:paraId="11A6CD94" w14:textId="77777777" w:rsidR="0072174F" w:rsidRPr="00D62942" w:rsidRDefault="0072174F" w:rsidP="0072174F">
            <w:pPr>
              <w:spacing w:line="240" w:lineRule="auto"/>
              <w:rPr>
                <w:rFonts w:cs="Arial"/>
                <w:sz w:val="22"/>
                <w:szCs w:val="22"/>
              </w:rPr>
            </w:pPr>
          </w:p>
        </w:tc>
        <w:tc>
          <w:tcPr>
            <w:tcW w:w="6303" w:type="dxa"/>
          </w:tcPr>
          <w:p w14:paraId="472964F5" w14:textId="0F05B26B" w:rsidR="0072174F" w:rsidRPr="00D62942" w:rsidRDefault="0072174F" w:rsidP="0072174F">
            <w:pPr>
              <w:spacing w:line="240" w:lineRule="auto"/>
              <w:rPr>
                <w:rFonts w:cs="Arial"/>
                <w:sz w:val="22"/>
                <w:szCs w:val="22"/>
              </w:rPr>
            </w:pPr>
            <w:r w:rsidRPr="56CE2FA9">
              <w:rPr>
                <w:rFonts w:eastAsia="Arial" w:cs="Arial"/>
                <w:sz w:val="22"/>
                <w:szCs w:val="22"/>
              </w:rPr>
              <w:t>Quality &amp; Experience of team</w:t>
            </w:r>
          </w:p>
        </w:tc>
        <w:tc>
          <w:tcPr>
            <w:tcW w:w="1260" w:type="dxa"/>
          </w:tcPr>
          <w:p w14:paraId="1A12DBB4" w14:textId="7AB02E71" w:rsidR="0072174F" w:rsidRPr="00D62942" w:rsidRDefault="00B931FE" w:rsidP="0072174F">
            <w:pPr>
              <w:pStyle w:val="ReportText2"/>
              <w:spacing w:after="0" w:line="240" w:lineRule="auto"/>
              <w:ind w:left="0"/>
              <w:jc w:val="left"/>
              <w:rPr>
                <w:rFonts w:cs="Arial"/>
                <w:sz w:val="22"/>
                <w:szCs w:val="22"/>
              </w:rPr>
            </w:pPr>
            <w:r>
              <w:rPr>
                <w:rFonts w:cs="Arial"/>
                <w:sz w:val="22"/>
                <w:szCs w:val="22"/>
              </w:rPr>
              <w:t>20</w:t>
            </w:r>
          </w:p>
        </w:tc>
      </w:tr>
      <w:bookmarkEnd w:id="56"/>
      <w:tr w:rsidR="0072174F" w:rsidRPr="00B23806" w14:paraId="2E025A46" w14:textId="77777777" w:rsidTr="7E900747">
        <w:tc>
          <w:tcPr>
            <w:tcW w:w="1065" w:type="dxa"/>
          </w:tcPr>
          <w:p w14:paraId="73F09876" w14:textId="77777777" w:rsidR="0072174F" w:rsidRPr="00B23806" w:rsidRDefault="0072174F" w:rsidP="0082330C">
            <w:pPr>
              <w:spacing w:line="240" w:lineRule="auto"/>
              <w:rPr>
                <w:rFonts w:cs="Arial"/>
                <w:color w:val="00B050"/>
                <w:sz w:val="22"/>
                <w:szCs w:val="22"/>
              </w:rPr>
            </w:pPr>
          </w:p>
        </w:tc>
        <w:tc>
          <w:tcPr>
            <w:tcW w:w="6303" w:type="dxa"/>
          </w:tcPr>
          <w:p w14:paraId="7015CE44" w14:textId="77777777" w:rsidR="0072174F" w:rsidRPr="00B23806" w:rsidRDefault="0072174F" w:rsidP="0082330C">
            <w:pPr>
              <w:spacing w:line="240" w:lineRule="auto"/>
              <w:rPr>
                <w:rFonts w:cs="Arial"/>
                <w:color w:val="00B050"/>
                <w:sz w:val="22"/>
                <w:szCs w:val="22"/>
              </w:rPr>
            </w:pPr>
          </w:p>
        </w:tc>
        <w:tc>
          <w:tcPr>
            <w:tcW w:w="1260" w:type="dxa"/>
          </w:tcPr>
          <w:p w14:paraId="0F96FA05" w14:textId="77777777" w:rsidR="0072174F" w:rsidRPr="00B23806" w:rsidRDefault="0072174F" w:rsidP="0082330C">
            <w:pPr>
              <w:pStyle w:val="ReportText2"/>
              <w:spacing w:after="0" w:line="240" w:lineRule="auto"/>
              <w:ind w:left="0"/>
              <w:jc w:val="left"/>
              <w:rPr>
                <w:rFonts w:cs="Arial"/>
                <w:color w:val="00B050"/>
                <w:sz w:val="22"/>
                <w:szCs w:val="22"/>
              </w:rPr>
            </w:pPr>
          </w:p>
        </w:tc>
      </w:tr>
      <w:tr w:rsidR="0072174F" w:rsidRPr="00B23806" w14:paraId="30DB9D40" w14:textId="77777777" w:rsidTr="7E900747">
        <w:tc>
          <w:tcPr>
            <w:tcW w:w="1065" w:type="dxa"/>
          </w:tcPr>
          <w:p w14:paraId="2B4DFBB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Cost</w:t>
            </w:r>
          </w:p>
        </w:tc>
        <w:tc>
          <w:tcPr>
            <w:tcW w:w="6303" w:type="dxa"/>
          </w:tcPr>
          <w:p w14:paraId="69BE252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Initial Purchase cost</w:t>
            </w:r>
          </w:p>
        </w:tc>
        <w:tc>
          <w:tcPr>
            <w:tcW w:w="1260" w:type="dxa"/>
          </w:tcPr>
          <w:p w14:paraId="3EA3E6D7" w14:textId="54CAC478" w:rsidR="0072174F" w:rsidRPr="00F13C1D" w:rsidRDefault="003D1686" w:rsidP="0082330C">
            <w:pPr>
              <w:pStyle w:val="ReportText2"/>
              <w:spacing w:after="0" w:line="240" w:lineRule="auto"/>
              <w:ind w:left="0"/>
              <w:jc w:val="left"/>
              <w:rPr>
                <w:rFonts w:cs="Arial"/>
                <w:sz w:val="22"/>
                <w:szCs w:val="22"/>
              </w:rPr>
            </w:pPr>
            <w:r>
              <w:rPr>
                <w:rFonts w:cs="Arial"/>
                <w:sz w:val="22"/>
                <w:szCs w:val="22"/>
              </w:rPr>
              <w:t>40</w:t>
            </w:r>
          </w:p>
        </w:tc>
      </w:tr>
      <w:tr w:rsidR="0072174F" w:rsidRPr="00B23806" w14:paraId="3B967DCE" w14:textId="77777777" w:rsidTr="7E900747">
        <w:tc>
          <w:tcPr>
            <w:tcW w:w="1065" w:type="dxa"/>
          </w:tcPr>
          <w:p w14:paraId="4A85C14D" w14:textId="77777777" w:rsidR="0072174F" w:rsidRDefault="0072174F" w:rsidP="0082330C">
            <w:pPr>
              <w:pStyle w:val="ReportText2"/>
              <w:tabs>
                <w:tab w:val="num" w:pos="1287"/>
              </w:tabs>
              <w:spacing w:after="0" w:line="240" w:lineRule="auto"/>
              <w:ind w:left="0"/>
              <w:jc w:val="left"/>
              <w:rPr>
                <w:rFonts w:cs="Arial"/>
                <w:color w:val="00B050"/>
                <w:sz w:val="22"/>
                <w:szCs w:val="22"/>
              </w:rPr>
            </w:pPr>
          </w:p>
        </w:tc>
        <w:tc>
          <w:tcPr>
            <w:tcW w:w="6303" w:type="dxa"/>
          </w:tcPr>
          <w:p w14:paraId="08559186" w14:textId="77777777" w:rsidR="0072174F" w:rsidRPr="00B23806" w:rsidRDefault="0072174F" w:rsidP="0082330C">
            <w:pPr>
              <w:pStyle w:val="ReportText2"/>
              <w:tabs>
                <w:tab w:val="num" w:pos="1287"/>
              </w:tabs>
              <w:spacing w:after="0" w:line="240" w:lineRule="auto"/>
              <w:ind w:left="0"/>
              <w:jc w:val="left"/>
              <w:rPr>
                <w:rFonts w:cs="Arial"/>
                <w:color w:val="00B050"/>
                <w:sz w:val="22"/>
                <w:szCs w:val="22"/>
              </w:rPr>
            </w:pPr>
          </w:p>
        </w:tc>
        <w:tc>
          <w:tcPr>
            <w:tcW w:w="1260" w:type="dxa"/>
          </w:tcPr>
          <w:p w14:paraId="55BC8065" w14:textId="77777777" w:rsidR="0072174F" w:rsidRDefault="0072174F" w:rsidP="0082330C">
            <w:pPr>
              <w:pStyle w:val="ReportText2"/>
              <w:spacing w:after="0" w:line="240" w:lineRule="auto"/>
              <w:ind w:left="0"/>
              <w:jc w:val="left"/>
              <w:rPr>
                <w:rFonts w:cs="Arial"/>
                <w:color w:val="00B050"/>
                <w:sz w:val="22"/>
                <w:szCs w:val="22"/>
              </w:rPr>
            </w:pPr>
          </w:p>
        </w:tc>
      </w:tr>
      <w:tr w:rsidR="0072174F" w:rsidRPr="00B23806" w14:paraId="57F8FF00" w14:textId="77777777" w:rsidTr="7E900747">
        <w:tc>
          <w:tcPr>
            <w:tcW w:w="1065" w:type="dxa"/>
          </w:tcPr>
          <w:p w14:paraId="17651CE2" w14:textId="77777777" w:rsidR="0072174F" w:rsidRPr="00B23806" w:rsidRDefault="0072174F" w:rsidP="0082330C">
            <w:pPr>
              <w:pStyle w:val="ReportText2"/>
              <w:spacing w:after="0" w:line="240" w:lineRule="auto"/>
              <w:ind w:left="0"/>
              <w:jc w:val="left"/>
              <w:rPr>
                <w:rFonts w:cs="Arial"/>
                <w:b/>
                <w:sz w:val="22"/>
                <w:szCs w:val="22"/>
              </w:rPr>
            </w:pPr>
          </w:p>
        </w:tc>
        <w:tc>
          <w:tcPr>
            <w:tcW w:w="6303" w:type="dxa"/>
          </w:tcPr>
          <w:p w14:paraId="1D11C3CC"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Total</w:t>
            </w:r>
          </w:p>
        </w:tc>
        <w:tc>
          <w:tcPr>
            <w:tcW w:w="1260" w:type="dxa"/>
          </w:tcPr>
          <w:p w14:paraId="4D913DB4"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100</w:t>
            </w:r>
          </w:p>
        </w:tc>
      </w:tr>
      <w:tr w:rsidR="0072174F" w:rsidRPr="00B23806" w14:paraId="42351885" w14:textId="77777777" w:rsidTr="7E900747">
        <w:tc>
          <w:tcPr>
            <w:tcW w:w="1065" w:type="dxa"/>
          </w:tcPr>
          <w:p w14:paraId="065B9053" w14:textId="77777777" w:rsidR="0072174F" w:rsidRPr="00B23806" w:rsidRDefault="0072174F" w:rsidP="0082330C">
            <w:pPr>
              <w:pStyle w:val="ReportText2"/>
              <w:spacing w:after="0" w:line="240" w:lineRule="auto"/>
              <w:ind w:left="0"/>
              <w:jc w:val="left"/>
              <w:rPr>
                <w:rFonts w:cs="Arial"/>
                <w:b/>
                <w:sz w:val="22"/>
                <w:szCs w:val="22"/>
              </w:rPr>
            </w:pPr>
          </w:p>
        </w:tc>
        <w:tc>
          <w:tcPr>
            <w:tcW w:w="6303" w:type="dxa"/>
          </w:tcPr>
          <w:p w14:paraId="01BC7428" w14:textId="77777777" w:rsidR="0072174F" w:rsidRPr="00B23806" w:rsidRDefault="0072174F" w:rsidP="0082330C">
            <w:pPr>
              <w:pStyle w:val="ReportText2"/>
              <w:spacing w:after="0" w:line="240" w:lineRule="auto"/>
              <w:ind w:left="0"/>
              <w:jc w:val="left"/>
              <w:rPr>
                <w:rFonts w:cs="Arial"/>
                <w:b/>
                <w:sz w:val="22"/>
                <w:szCs w:val="22"/>
              </w:rPr>
            </w:pPr>
          </w:p>
        </w:tc>
        <w:tc>
          <w:tcPr>
            <w:tcW w:w="1260" w:type="dxa"/>
          </w:tcPr>
          <w:p w14:paraId="35C0D841" w14:textId="77777777" w:rsidR="0072174F" w:rsidRDefault="0072174F" w:rsidP="0082330C">
            <w:pPr>
              <w:pStyle w:val="ReportText2"/>
              <w:spacing w:after="0" w:line="240" w:lineRule="auto"/>
              <w:ind w:left="0"/>
              <w:jc w:val="left"/>
              <w:rPr>
                <w:rFonts w:cs="Arial"/>
                <w:b/>
                <w:sz w:val="22"/>
                <w:szCs w:val="22"/>
              </w:rPr>
            </w:pPr>
          </w:p>
        </w:tc>
      </w:tr>
      <w:tr w:rsidR="0072174F" w:rsidRPr="00B23806" w14:paraId="25E7924D" w14:textId="77777777" w:rsidTr="7E900747">
        <w:tc>
          <w:tcPr>
            <w:tcW w:w="1065" w:type="dxa"/>
          </w:tcPr>
          <w:p w14:paraId="09FA8E2C" w14:textId="77777777" w:rsidR="0072174F" w:rsidRPr="00B23806" w:rsidRDefault="0072174F" w:rsidP="0082330C">
            <w:pPr>
              <w:pStyle w:val="ReportText2"/>
              <w:spacing w:after="0" w:line="240" w:lineRule="auto"/>
              <w:ind w:left="0"/>
              <w:jc w:val="left"/>
              <w:rPr>
                <w:rFonts w:cs="Arial"/>
                <w:b/>
                <w:sz w:val="22"/>
                <w:szCs w:val="22"/>
              </w:rPr>
            </w:pPr>
          </w:p>
        </w:tc>
        <w:tc>
          <w:tcPr>
            <w:tcW w:w="6303" w:type="dxa"/>
          </w:tcPr>
          <w:p w14:paraId="6C2CD804" w14:textId="77777777" w:rsidR="0072174F" w:rsidRPr="00F5291C" w:rsidRDefault="0072174F" w:rsidP="0082330C">
            <w:pPr>
              <w:pStyle w:val="ReportText2"/>
              <w:spacing w:after="0" w:line="240" w:lineRule="auto"/>
              <w:ind w:left="0"/>
              <w:jc w:val="left"/>
              <w:rPr>
                <w:rFonts w:cs="Arial"/>
                <w:b/>
                <w:sz w:val="22"/>
                <w:szCs w:val="22"/>
              </w:rPr>
            </w:pPr>
            <w:r w:rsidRPr="00F5291C">
              <w:rPr>
                <w:rFonts w:cs="Arial"/>
                <w:b/>
                <w:sz w:val="22"/>
                <w:szCs w:val="22"/>
              </w:rPr>
              <w:t>Minimum Quality Score threshold (60%)</w:t>
            </w:r>
          </w:p>
        </w:tc>
        <w:tc>
          <w:tcPr>
            <w:tcW w:w="1260" w:type="dxa"/>
          </w:tcPr>
          <w:p w14:paraId="0F680DD6" w14:textId="3F112B1E" w:rsidR="0072174F" w:rsidRPr="00F5291C" w:rsidRDefault="003D1686" w:rsidP="0082330C">
            <w:pPr>
              <w:pStyle w:val="ReportText2"/>
              <w:spacing w:after="0" w:line="240" w:lineRule="auto"/>
              <w:ind w:left="0"/>
              <w:jc w:val="left"/>
              <w:rPr>
                <w:rFonts w:cs="Arial"/>
                <w:b/>
                <w:sz w:val="22"/>
                <w:szCs w:val="22"/>
              </w:rPr>
            </w:pPr>
            <w:r>
              <w:rPr>
                <w:rFonts w:cs="Arial"/>
                <w:b/>
                <w:sz w:val="22"/>
                <w:szCs w:val="22"/>
              </w:rPr>
              <w:t>36</w:t>
            </w:r>
          </w:p>
        </w:tc>
      </w:tr>
    </w:tbl>
    <w:p w14:paraId="1942489D" w14:textId="77777777" w:rsidR="0072174F" w:rsidRPr="00B23806" w:rsidRDefault="0072174F" w:rsidP="00521A37">
      <w:pPr>
        <w:autoSpaceDE w:val="0"/>
        <w:autoSpaceDN w:val="0"/>
        <w:adjustRightInd w:val="0"/>
        <w:spacing w:line="240" w:lineRule="auto"/>
        <w:jc w:val="left"/>
        <w:rPr>
          <w:rFonts w:cs="Arial"/>
          <w:spacing w:val="0"/>
          <w:sz w:val="22"/>
          <w:szCs w:val="22"/>
          <w:lang w:eastAsia="en-GB"/>
        </w:rPr>
      </w:pPr>
    </w:p>
    <w:p w14:paraId="680A28C8"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5FBE423" w14:textId="77777777" w:rsidR="003F297D" w:rsidRDefault="003F297D" w:rsidP="00521A37">
      <w:pPr>
        <w:pStyle w:val="ReportText1"/>
        <w:spacing w:after="0" w:line="240" w:lineRule="auto"/>
        <w:ind w:left="0"/>
        <w:rPr>
          <w:rFonts w:cs="Arial"/>
          <w:b/>
          <w:sz w:val="22"/>
          <w:szCs w:val="22"/>
        </w:rPr>
      </w:pPr>
    </w:p>
    <w:p w14:paraId="03D22C62" w14:textId="77777777" w:rsidR="00A92EAE" w:rsidRPr="00975AA7" w:rsidRDefault="00A92EAE" w:rsidP="00521A37">
      <w:pPr>
        <w:pStyle w:val="ReportText1"/>
        <w:spacing w:after="0" w:line="240" w:lineRule="auto"/>
        <w:ind w:left="0"/>
        <w:rPr>
          <w:rFonts w:cs="Arial"/>
          <w:b/>
          <w:color w:val="000000" w:themeColor="text1"/>
          <w:sz w:val="22"/>
          <w:szCs w:val="22"/>
        </w:rPr>
      </w:pPr>
      <w:proofErr w:type="gramStart"/>
      <w:r w:rsidRPr="00975AA7">
        <w:rPr>
          <w:rFonts w:cs="Arial"/>
          <w:b/>
          <w:color w:val="000000" w:themeColor="text1"/>
          <w:sz w:val="22"/>
          <w:szCs w:val="22"/>
        </w:rPr>
        <w:t>In order to</w:t>
      </w:r>
      <w:proofErr w:type="gramEnd"/>
      <w:r w:rsidRPr="00975AA7">
        <w:rPr>
          <w:rFonts w:cs="Arial"/>
          <w:b/>
          <w:color w:val="000000" w:themeColor="text1"/>
          <w:sz w:val="22"/>
          <w:szCs w:val="22"/>
        </w:rPr>
        <w:t xml:space="preserve"> protect the quality of any procurement, any tender response that scores below the minimum quality score threshold will not be considered. </w:t>
      </w:r>
    </w:p>
    <w:p w14:paraId="75CF4315" w14:textId="77777777" w:rsidR="00A92EAE" w:rsidRDefault="00A92EAE" w:rsidP="00A0E7A7">
      <w:pPr>
        <w:pStyle w:val="ReportText1"/>
        <w:spacing w:after="0" w:line="240" w:lineRule="auto"/>
        <w:ind w:left="0"/>
        <w:rPr>
          <w:rFonts w:cs="Arial"/>
          <w:b/>
          <w:sz w:val="22"/>
          <w:szCs w:val="22"/>
        </w:rPr>
      </w:pPr>
    </w:p>
    <w:p w14:paraId="22BD1CFC" w14:textId="77777777" w:rsidR="00FB07B1" w:rsidRPr="009171BA" w:rsidRDefault="00FB07B1" w:rsidP="00A0E7A7">
      <w:pPr>
        <w:pStyle w:val="Default"/>
        <w:rPr>
          <w:color w:val="auto"/>
          <w:sz w:val="22"/>
          <w:szCs w:val="22"/>
        </w:rPr>
      </w:pPr>
      <w:r w:rsidRPr="00A0E7A7">
        <w:rPr>
          <w:b/>
          <w:bCs/>
          <w:color w:val="auto"/>
          <w:sz w:val="22"/>
          <w:szCs w:val="22"/>
        </w:rPr>
        <w:t xml:space="preserve">3.7 Bidder Interviews </w:t>
      </w:r>
    </w:p>
    <w:p w14:paraId="0C178E9E" w14:textId="7E10BAE1" w:rsidR="00FB07B1" w:rsidRPr="000F5E70" w:rsidRDefault="00FB07B1" w:rsidP="000F5E70">
      <w:pPr>
        <w:pStyle w:val="Default"/>
        <w:rPr>
          <w:color w:val="auto"/>
          <w:sz w:val="22"/>
          <w:szCs w:val="22"/>
        </w:rPr>
      </w:pPr>
      <w:r w:rsidRPr="00A0E7A7">
        <w:rPr>
          <w:color w:val="auto"/>
          <w:sz w:val="22"/>
          <w:szCs w:val="22"/>
        </w:rPr>
        <w:t xml:space="preserve">Following the deadline for bid submission, NML will evaluate and score each bidder’s submission against the evaluation criteria. Bidders may be invited to attend an </w:t>
      </w:r>
      <w:r w:rsidR="6FCA64F1" w:rsidRPr="00A0E7A7">
        <w:rPr>
          <w:color w:val="auto"/>
          <w:sz w:val="22"/>
          <w:szCs w:val="22"/>
        </w:rPr>
        <w:t xml:space="preserve">online </w:t>
      </w:r>
      <w:r w:rsidRPr="00A0E7A7">
        <w:rPr>
          <w:color w:val="auto"/>
          <w:sz w:val="22"/>
          <w:szCs w:val="22"/>
        </w:rPr>
        <w:t xml:space="preserve">interview to discuss the content of their written bid. </w:t>
      </w:r>
      <w:r w:rsidR="009171BA" w:rsidRPr="00A0E7A7">
        <w:rPr>
          <w:color w:val="auto"/>
          <w:sz w:val="22"/>
          <w:szCs w:val="22"/>
        </w:rPr>
        <w:t>A maximum of 6 bidders will be invited to interviews</w:t>
      </w:r>
      <w:r w:rsidR="006157F8" w:rsidRPr="00A0E7A7">
        <w:rPr>
          <w:color w:val="auto"/>
          <w:sz w:val="22"/>
          <w:szCs w:val="22"/>
        </w:rPr>
        <w:t xml:space="preserve">. Any bidder with a submission </w:t>
      </w:r>
      <w:r w:rsidR="009171BA" w:rsidRPr="00A0E7A7">
        <w:rPr>
          <w:color w:val="auto"/>
          <w:sz w:val="22"/>
          <w:szCs w:val="22"/>
        </w:rPr>
        <w:t>score greater than 20% behind the highest score will not be interviewed.</w:t>
      </w:r>
    </w:p>
    <w:p w14:paraId="3C0395D3" w14:textId="77777777" w:rsidR="001E04FF" w:rsidRPr="00B23806" w:rsidRDefault="001E04FF" w:rsidP="00521A37">
      <w:pPr>
        <w:pStyle w:val="ReportText1"/>
        <w:spacing w:after="0" w:line="240" w:lineRule="auto"/>
        <w:ind w:left="0"/>
        <w:rPr>
          <w:rFonts w:cs="Arial"/>
          <w:b/>
          <w:sz w:val="22"/>
          <w:szCs w:val="22"/>
        </w:rPr>
      </w:pPr>
    </w:p>
    <w:p w14:paraId="3254BC2F" w14:textId="77777777" w:rsidR="006F0DF0" w:rsidRDefault="006F0DF0">
      <w:r>
        <w:rPr>
          <w:b/>
          <w:bCs/>
        </w:rPr>
        <w:br w:type="page"/>
      </w:r>
    </w:p>
    <w:tbl>
      <w:tblPr>
        <w:tblW w:w="10036" w:type="dxa"/>
        <w:tblLayout w:type="fixed"/>
        <w:tblLook w:val="0000" w:firstRow="0" w:lastRow="0" w:firstColumn="0" w:lastColumn="0" w:noHBand="0" w:noVBand="0"/>
      </w:tblPr>
      <w:tblGrid>
        <w:gridCol w:w="3969"/>
        <w:gridCol w:w="6067"/>
      </w:tblGrid>
      <w:tr w:rsidR="006F0DF0" w:rsidRPr="00687E32" w14:paraId="6647F237" w14:textId="77777777" w:rsidTr="0081458D">
        <w:tc>
          <w:tcPr>
            <w:tcW w:w="3969" w:type="dxa"/>
          </w:tcPr>
          <w:p w14:paraId="0D9D4300" w14:textId="0C8FCB94" w:rsidR="006F0DF0" w:rsidRPr="00687E32" w:rsidRDefault="564456F2" w:rsidP="0081458D">
            <w:pPr>
              <w:pStyle w:val="Heading1"/>
              <w:numPr>
                <w:ilvl w:val="0"/>
                <w:numId w:val="39"/>
              </w:numPr>
              <w:spacing w:after="0" w:line="240" w:lineRule="auto"/>
              <w:rPr>
                <w:rFonts w:cs="Arial"/>
                <w:sz w:val="22"/>
                <w:szCs w:val="22"/>
              </w:rPr>
            </w:pPr>
            <w:r w:rsidRPr="3FB55C31">
              <w:rPr>
                <w:rFonts w:cs="Arial"/>
                <w:sz w:val="22"/>
                <w:szCs w:val="22"/>
              </w:rPr>
              <w:lastRenderedPageBreak/>
              <w:t xml:space="preserve">Bid Requirements </w:t>
            </w:r>
          </w:p>
        </w:tc>
        <w:tc>
          <w:tcPr>
            <w:tcW w:w="6067" w:type="dxa"/>
          </w:tcPr>
          <w:p w14:paraId="651E9592" w14:textId="77777777" w:rsidR="006F0DF0" w:rsidRPr="00687E32" w:rsidRDefault="006F0DF0" w:rsidP="006F0DF0">
            <w:pPr>
              <w:spacing w:line="240" w:lineRule="auto"/>
              <w:rPr>
                <w:rFonts w:cs="Arial"/>
                <w:color w:val="FF0000"/>
                <w:sz w:val="22"/>
                <w:szCs w:val="22"/>
              </w:rPr>
            </w:pPr>
          </w:p>
          <w:p w14:paraId="269E314A" w14:textId="77777777" w:rsidR="006F0DF0" w:rsidRPr="00687E32" w:rsidRDefault="006F0DF0" w:rsidP="006F0DF0">
            <w:pPr>
              <w:spacing w:line="240" w:lineRule="auto"/>
              <w:rPr>
                <w:rFonts w:cs="Arial"/>
                <w:color w:val="FF0000"/>
                <w:sz w:val="22"/>
                <w:szCs w:val="22"/>
              </w:rPr>
            </w:pPr>
          </w:p>
        </w:tc>
      </w:tr>
    </w:tbl>
    <w:p w14:paraId="17BDFD92"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340FD743"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proofErr w:type="gramStart"/>
      <w:r>
        <w:rPr>
          <w:sz w:val="23"/>
          <w:szCs w:val="23"/>
        </w:rPr>
        <w:t>in order for</w:t>
      </w:r>
      <w:proofErr w:type="gramEnd"/>
      <w:r>
        <w:rPr>
          <w:sz w:val="23"/>
          <w:szCs w:val="23"/>
        </w:rPr>
        <w:t xml:space="preserve"> their bids to be considered by </w:t>
      </w:r>
      <w:r w:rsidR="00B23806">
        <w:rPr>
          <w:sz w:val="23"/>
          <w:szCs w:val="23"/>
        </w:rPr>
        <w:t>NML</w:t>
      </w:r>
      <w:r>
        <w:rPr>
          <w:sz w:val="23"/>
          <w:szCs w:val="23"/>
        </w:rPr>
        <w:t xml:space="preserve">. The process is intended to: </w:t>
      </w:r>
    </w:p>
    <w:p w14:paraId="47341341" w14:textId="77777777" w:rsidR="00921E38" w:rsidRDefault="00921E38" w:rsidP="00921E38">
      <w:pPr>
        <w:pStyle w:val="Default"/>
        <w:jc w:val="both"/>
        <w:rPr>
          <w:sz w:val="23"/>
          <w:szCs w:val="23"/>
        </w:rPr>
      </w:pPr>
    </w:p>
    <w:p w14:paraId="5B9F0D24"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w:t>
      </w:r>
      <w:proofErr w:type="gramStart"/>
      <w:r>
        <w:rPr>
          <w:sz w:val="23"/>
          <w:szCs w:val="23"/>
        </w:rPr>
        <w:t>bid;</w:t>
      </w:r>
      <w:proofErr w:type="gramEnd"/>
      <w:r>
        <w:rPr>
          <w:sz w:val="23"/>
          <w:szCs w:val="23"/>
        </w:rPr>
        <w:t xml:space="preserve"> </w:t>
      </w:r>
    </w:p>
    <w:p w14:paraId="58112B81"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508E3D6A" w14:textId="77777777" w:rsidR="000656EB" w:rsidRDefault="000656EB" w:rsidP="00521A37">
      <w:pPr>
        <w:pStyle w:val="Default"/>
        <w:rPr>
          <w:sz w:val="23"/>
          <w:szCs w:val="23"/>
        </w:rPr>
      </w:pPr>
      <w:r>
        <w:rPr>
          <w:sz w:val="23"/>
          <w:szCs w:val="23"/>
        </w:rPr>
        <w:t xml:space="preserve">• maintain competition throughout. </w:t>
      </w:r>
    </w:p>
    <w:p w14:paraId="42EF2083" w14:textId="77777777" w:rsidR="000656EB" w:rsidRDefault="000656EB" w:rsidP="00521A37">
      <w:pPr>
        <w:pStyle w:val="Default"/>
        <w:rPr>
          <w:sz w:val="23"/>
          <w:szCs w:val="23"/>
        </w:rPr>
      </w:pPr>
    </w:p>
    <w:p w14:paraId="40F49F49"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7B40C951" w14:textId="77777777" w:rsidR="000656EB" w:rsidRDefault="000656EB" w:rsidP="00921E38">
      <w:pPr>
        <w:pStyle w:val="ReportText1"/>
        <w:spacing w:after="0" w:line="240" w:lineRule="auto"/>
        <w:ind w:left="0"/>
        <w:rPr>
          <w:rFonts w:cs="Arial"/>
          <w:sz w:val="22"/>
          <w:szCs w:val="22"/>
        </w:rPr>
      </w:pPr>
    </w:p>
    <w:p w14:paraId="7E01A0C8"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4B4D7232" w14:textId="77777777" w:rsidR="00B23806" w:rsidRPr="00687E32" w:rsidRDefault="00B23806" w:rsidP="00521A37">
      <w:pPr>
        <w:pStyle w:val="ReportText1"/>
        <w:spacing w:after="0" w:line="240" w:lineRule="auto"/>
        <w:ind w:left="0"/>
        <w:rPr>
          <w:rFonts w:cs="Arial"/>
          <w:sz w:val="22"/>
          <w:szCs w:val="22"/>
        </w:rPr>
      </w:pPr>
    </w:p>
    <w:p w14:paraId="0733F391"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2093CA67" w14:textId="77777777" w:rsidR="00B23806" w:rsidRDefault="00B23806" w:rsidP="00521A37">
      <w:pPr>
        <w:pStyle w:val="ReportText1"/>
        <w:spacing w:after="0" w:line="240" w:lineRule="auto"/>
        <w:ind w:left="0"/>
        <w:rPr>
          <w:rFonts w:cs="Arial"/>
          <w:sz w:val="22"/>
          <w:szCs w:val="22"/>
        </w:rPr>
      </w:pPr>
    </w:p>
    <w:p w14:paraId="51877FCC"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2503B197" w14:textId="77777777" w:rsidR="00B23806" w:rsidRDefault="00B23806" w:rsidP="00521A37">
      <w:pPr>
        <w:pStyle w:val="ReportText1"/>
        <w:spacing w:after="0" w:line="240" w:lineRule="auto"/>
        <w:ind w:left="0"/>
        <w:rPr>
          <w:rFonts w:cs="Arial"/>
          <w:sz w:val="22"/>
          <w:szCs w:val="22"/>
        </w:rPr>
      </w:pPr>
    </w:p>
    <w:p w14:paraId="4027A046" w14:textId="77777777" w:rsidR="00EA1B61" w:rsidRDefault="00EA1B61" w:rsidP="00521A37">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38288749" w14:textId="77777777" w:rsidR="00763F37" w:rsidRDefault="00763F37" w:rsidP="00521A37">
      <w:pPr>
        <w:pStyle w:val="ReportText1"/>
        <w:spacing w:after="0" w:line="240" w:lineRule="auto"/>
        <w:ind w:left="0"/>
        <w:rPr>
          <w:rFonts w:cs="Arial"/>
          <w:sz w:val="22"/>
          <w:szCs w:val="22"/>
        </w:rPr>
      </w:pPr>
    </w:p>
    <w:p w14:paraId="0C46E81F" w14:textId="0AD02D56" w:rsidR="00763F37" w:rsidRPr="00687E32" w:rsidRDefault="00763F37" w:rsidP="00763F37">
      <w:pPr>
        <w:pStyle w:val="ListParagraph"/>
        <w:spacing w:line="240" w:lineRule="auto"/>
        <w:ind w:left="0"/>
        <w:rPr>
          <w:rFonts w:cs="Arial"/>
          <w:sz w:val="22"/>
          <w:szCs w:val="22"/>
        </w:rPr>
      </w:pPr>
      <w:r w:rsidRPr="7E900747">
        <w:rPr>
          <w:rFonts w:cs="Arial"/>
          <w:sz w:val="22"/>
          <w:szCs w:val="22"/>
        </w:rPr>
        <w:t xml:space="preserve">This document details baseline requirements for the solution. This is not meant to be an exhaustive list of </w:t>
      </w:r>
      <w:r w:rsidR="3DB44856" w:rsidRPr="7E900747">
        <w:rPr>
          <w:rFonts w:cs="Arial"/>
          <w:sz w:val="22"/>
          <w:szCs w:val="22"/>
        </w:rPr>
        <w:t>requirements,</w:t>
      </w:r>
      <w:r w:rsidRPr="7E900747">
        <w:rPr>
          <w:rFonts w:cs="Arial"/>
          <w:sz w:val="22"/>
          <w:szCs w:val="22"/>
        </w:rPr>
        <w:t xml:space="preserve"> but it will however serve to identify suitable solutions and bidders. NML reserves the right to modify its requirements at any time.</w:t>
      </w:r>
    </w:p>
    <w:p w14:paraId="20BD9A1A" w14:textId="77777777" w:rsidR="00A02348" w:rsidRDefault="00A02348" w:rsidP="00521A37">
      <w:pPr>
        <w:pStyle w:val="ReportText1"/>
        <w:spacing w:after="0" w:line="240" w:lineRule="auto"/>
        <w:ind w:left="0"/>
        <w:rPr>
          <w:rFonts w:cs="Arial"/>
          <w:sz w:val="22"/>
          <w:szCs w:val="22"/>
        </w:rPr>
      </w:pPr>
    </w:p>
    <w:p w14:paraId="0DDE7691" w14:textId="77777777" w:rsidR="00012C91" w:rsidRPr="00687E32" w:rsidRDefault="00B23806" w:rsidP="00521A37">
      <w:pPr>
        <w:pStyle w:val="Heading2"/>
        <w:numPr>
          <w:ilvl w:val="0"/>
          <w:numId w:val="0"/>
        </w:numPr>
        <w:spacing w:after="0" w:line="240" w:lineRule="auto"/>
        <w:rPr>
          <w:rFonts w:cs="Arial"/>
          <w:sz w:val="22"/>
          <w:szCs w:val="22"/>
        </w:rPr>
      </w:pPr>
      <w:bookmarkStart w:id="57"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7"/>
    </w:p>
    <w:p w14:paraId="0992642B"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0C136CF1" w14:textId="77777777" w:rsidR="004E0330" w:rsidRPr="00687E32" w:rsidRDefault="004E0330" w:rsidP="00521A37">
      <w:pPr>
        <w:pStyle w:val="ReportText2"/>
        <w:spacing w:after="0" w:line="240" w:lineRule="auto"/>
        <w:ind w:left="0"/>
        <w:rPr>
          <w:rFonts w:cs="Arial"/>
          <w:sz w:val="22"/>
          <w:szCs w:val="22"/>
        </w:rPr>
      </w:pPr>
    </w:p>
    <w:p w14:paraId="753CB2E4" w14:textId="77777777" w:rsidR="00012C91" w:rsidRDefault="00012C91" w:rsidP="000E7B09">
      <w:pPr>
        <w:pStyle w:val="ReportText2"/>
        <w:numPr>
          <w:ilvl w:val="0"/>
          <w:numId w:val="20"/>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0A392C6A" w14:textId="77777777" w:rsidR="004E0330" w:rsidRPr="00687E32" w:rsidRDefault="004E0330" w:rsidP="004E0330">
      <w:pPr>
        <w:pStyle w:val="ReportText2"/>
        <w:spacing w:after="0" w:line="240" w:lineRule="auto"/>
        <w:ind w:left="851"/>
        <w:rPr>
          <w:rFonts w:cs="Arial"/>
          <w:sz w:val="22"/>
          <w:szCs w:val="22"/>
        </w:rPr>
      </w:pPr>
    </w:p>
    <w:p w14:paraId="14C8D692" w14:textId="77777777" w:rsidR="00012C91" w:rsidRDefault="00012C91" w:rsidP="000E7B09">
      <w:pPr>
        <w:pStyle w:val="ReportText2"/>
        <w:numPr>
          <w:ilvl w:val="0"/>
          <w:numId w:val="20"/>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290583F9" w14:textId="77777777" w:rsidR="004E0330" w:rsidRPr="00687E32" w:rsidRDefault="004E0330" w:rsidP="004E0330">
      <w:pPr>
        <w:pStyle w:val="ReportText2"/>
        <w:spacing w:after="0" w:line="240" w:lineRule="auto"/>
        <w:ind w:left="851"/>
        <w:rPr>
          <w:rFonts w:cs="Arial"/>
          <w:sz w:val="22"/>
          <w:szCs w:val="22"/>
        </w:rPr>
      </w:pPr>
    </w:p>
    <w:p w14:paraId="02E4FFCA" w14:textId="77777777" w:rsidR="00CF000C" w:rsidRPr="00687E32" w:rsidRDefault="00B14684" w:rsidP="000E7B09">
      <w:pPr>
        <w:pStyle w:val="ReportText2"/>
        <w:numPr>
          <w:ilvl w:val="0"/>
          <w:numId w:val="20"/>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8" w:name="_Toc246913837"/>
    </w:p>
    <w:p w14:paraId="68F21D90" w14:textId="77777777" w:rsidR="00A02348" w:rsidRPr="00687E32" w:rsidRDefault="00A02348" w:rsidP="00521A37">
      <w:pPr>
        <w:pStyle w:val="ReportText2"/>
        <w:spacing w:after="0" w:line="240" w:lineRule="auto"/>
        <w:ind w:left="284"/>
        <w:rPr>
          <w:rFonts w:cs="Arial"/>
          <w:sz w:val="22"/>
          <w:szCs w:val="22"/>
        </w:rPr>
      </w:pPr>
    </w:p>
    <w:p w14:paraId="64327C19"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8"/>
    </w:p>
    <w:p w14:paraId="13C326F3" w14:textId="77777777" w:rsidR="00A02348" w:rsidRPr="00687E32" w:rsidRDefault="00A02348" w:rsidP="00521A37">
      <w:pPr>
        <w:pStyle w:val="ReportText2"/>
        <w:spacing w:after="0" w:line="240" w:lineRule="auto"/>
        <w:rPr>
          <w:rFonts w:cs="Arial"/>
          <w:sz w:val="22"/>
          <w:szCs w:val="22"/>
        </w:rPr>
      </w:pPr>
    </w:p>
    <w:p w14:paraId="6D96354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2FDF294"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4853B841" w14:textId="77777777" w:rsidR="004E0330" w:rsidRPr="00687E32" w:rsidRDefault="004E0330" w:rsidP="00B23806">
      <w:pPr>
        <w:pStyle w:val="ReportText3"/>
        <w:spacing w:after="0" w:line="240" w:lineRule="auto"/>
        <w:ind w:left="567" w:firstLine="153"/>
        <w:rPr>
          <w:rFonts w:cs="Arial"/>
          <w:sz w:val="22"/>
          <w:szCs w:val="22"/>
        </w:rPr>
      </w:pPr>
    </w:p>
    <w:p w14:paraId="099318A8"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31ADEBE"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5E7D32"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46F338E"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B38E466"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5C8CD31B"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ADFA08D"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29DFB04B"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6531672"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4D531D1A"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9B8855F" w14:textId="77777777" w:rsidR="00A668D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4029568B" w14:textId="77777777" w:rsidR="00A668D1" w:rsidRPr="00687E32" w:rsidRDefault="00360F41" w:rsidP="000E7B09">
      <w:pPr>
        <w:pStyle w:val="Bullets1Char"/>
        <w:numPr>
          <w:ilvl w:val="0"/>
          <w:numId w:val="16"/>
        </w:numPr>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2711601"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50125231" w14:textId="77777777" w:rsidR="00A02348" w:rsidRPr="00687E32" w:rsidRDefault="00A02348" w:rsidP="00521A37">
      <w:pPr>
        <w:pStyle w:val="Heading3"/>
        <w:numPr>
          <w:ilvl w:val="0"/>
          <w:numId w:val="0"/>
        </w:numPr>
        <w:spacing w:after="0" w:line="240" w:lineRule="auto"/>
        <w:rPr>
          <w:rFonts w:cs="Arial"/>
          <w:sz w:val="22"/>
          <w:szCs w:val="22"/>
        </w:rPr>
      </w:pPr>
    </w:p>
    <w:p w14:paraId="2BF94B71"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42174262"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proofErr w:type="gramStart"/>
      <w:r w:rsidR="009C41C5">
        <w:rPr>
          <w:rFonts w:cs="Arial"/>
          <w:sz w:val="22"/>
          <w:szCs w:val="22"/>
        </w:rPr>
        <w:t>years</w:t>
      </w:r>
      <w:proofErr w:type="gramEnd"/>
      <w:r w:rsidR="009C41C5">
        <w:rPr>
          <w:rFonts w:cs="Arial"/>
          <w:sz w:val="22"/>
          <w:szCs w:val="22"/>
        </w:rPr>
        <w:t xml:space="preserve"> then supply all available accounts.</w:t>
      </w:r>
    </w:p>
    <w:p w14:paraId="5A25747A" w14:textId="77777777" w:rsidR="00A02348" w:rsidRPr="00687E32" w:rsidRDefault="00A02348" w:rsidP="00521A37">
      <w:pPr>
        <w:pStyle w:val="ReportText3"/>
        <w:spacing w:after="0" w:line="240" w:lineRule="auto"/>
        <w:ind w:left="0"/>
        <w:rPr>
          <w:rFonts w:cs="Arial"/>
          <w:strike/>
          <w:sz w:val="22"/>
          <w:szCs w:val="22"/>
        </w:rPr>
      </w:pPr>
    </w:p>
    <w:p w14:paraId="44D0CD92"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D15C93E"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9B8D95D" w14:textId="77777777" w:rsidR="004E0330" w:rsidRPr="00687E32" w:rsidRDefault="004E0330" w:rsidP="004E0330">
      <w:pPr>
        <w:pStyle w:val="ReportText3"/>
        <w:spacing w:after="0" w:line="240" w:lineRule="auto"/>
        <w:ind w:left="567"/>
        <w:rPr>
          <w:rFonts w:cs="Arial"/>
          <w:sz w:val="22"/>
          <w:szCs w:val="22"/>
        </w:rPr>
      </w:pPr>
    </w:p>
    <w:p w14:paraId="08D49549" w14:textId="77777777" w:rsidR="001C061C" w:rsidRPr="00687E32" w:rsidRDefault="004E0330" w:rsidP="000E7B09">
      <w:pPr>
        <w:pStyle w:val="Bullets1Char"/>
        <w:numPr>
          <w:ilvl w:val="0"/>
          <w:numId w:val="19"/>
        </w:numPr>
        <w:spacing w:line="240" w:lineRule="auto"/>
        <w:ind w:left="1276" w:hanging="283"/>
        <w:rPr>
          <w:rFonts w:cs="Arial"/>
          <w:sz w:val="22"/>
          <w:szCs w:val="22"/>
        </w:rPr>
      </w:pPr>
      <w:r>
        <w:rPr>
          <w:rFonts w:cs="Arial"/>
          <w:sz w:val="22"/>
          <w:szCs w:val="22"/>
        </w:rPr>
        <w:t>Service</w:t>
      </w:r>
    </w:p>
    <w:p w14:paraId="2D057B48" w14:textId="77777777" w:rsidR="001C061C" w:rsidRPr="00687E32" w:rsidRDefault="001C061C" w:rsidP="000E7B09">
      <w:pPr>
        <w:pStyle w:val="Bullets1Char"/>
        <w:numPr>
          <w:ilvl w:val="0"/>
          <w:numId w:val="19"/>
        </w:numPr>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DB76308" w14:textId="77777777" w:rsidR="001C061C" w:rsidRPr="00687E32" w:rsidRDefault="001C061C" w:rsidP="000E7B09">
      <w:pPr>
        <w:pStyle w:val="Bullets1Char"/>
        <w:numPr>
          <w:ilvl w:val="0"/>
          <w:numId w:val="19"/>
        </w:numPr>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BF96FAF" w14:textId="77777777" w:rsidR="001C061C" w:rsidRPr="00687E32" w:rsidRDefault="001C061C" w:rsidP="000E7B09">
      <w:pPr>
        <w:pStyle w:val="Bullets1Char"/>
        <w:numPr>
          <w:ilvl w:val="0"/>
          <w:numId w:val="19"/>
        </w:numPr>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78BEFD2A" w14:textId="77777777" w:rsidR="00CF000C" w:rsidRPr="00687E32" w:rsidRDefault="00CF000C" w:rsidP="00521A37">
      <w:pPr>
        <w:pStyle w:val="Heading3"/>
        <w:numPr>
          <w:ilvl w:val="0"/>
          <w:numId w:val="0"/>
        </w:numPr>
        <w:spacing w:after="0" w:line="240" w:lineRule="auto"/>
        <w:rPr>
          <w:rFonts w:cs="Arial"/>
          <w:sz w:val="22"/>
          <w:szCs w:val="22"/>
        </w:rPr>
      </w:pPr>
    </w:p>
    <w:p w14:paraId="342C08F6"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40088999"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27A76422" w14:textId="77777777" w:rsidR="00B154C4" w:rsidRDefault="00B154C4" w:rsidP="004E0330">
      <w:pPr>
        <w:pStyle w:val="ReportText3"/>
        <w:spacing w:after="0" w:line="240" w:lineRule="auto"/>
        <w:ind w:left="567"/>
        <w:rPr>
          <w:rFonts w:cs="Arial"/>
          <w:sz w:val="22"/>
          <w:szCs w:val="22"/>
        </w:rPr>
      </w:pPr>
    </w:p>
    <w:p w14:paraId="1CF77B0F"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49206A88" w14:textId="77777777" w:rsidR="004E0330" w:rsidRPr="00687E32" w:rsidRDefault="004E0330" w:rsidP="004E0330">
      <w:pPr>
        <w:pStyle w:val="ReportText3"/>
        <w:spacing w:after="0" w:line="240" w:lineRule="auto"/>
        <w:ind w:left="567"/>
        <w:rPr>
          <w:rFonts w:cs="Arial"/>
          <w:sz w:val="22"/>
          <w:szCs w:val="22"/>
        </w:rPr>
      </w:pPr>
    </w:p>
    <w:p w14:paraId="3EB0BCC0" w14:textId="77777777" w:rsidR="001C061C" w:rsidRPr="00687E32"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31C6AFA3" w14:textId="77777777" w:rsidR="001C061C" w:rsidRPr="00687E32" w:rsidRDefault="001C061C" w:rsidP="000E7B09">
      <w:pPr>
        <w:pStyle w:val="Bullets1Char"/>
        <w:numPr>
          <w:ilvl w:val="0"/>
          <w:numId w:val="15"/>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AD50C6F" w14:textId="77777777" w:rsidR="001C061C" w:rsidRPr="00687E32" w:rsidRDefault="001C061C" w:rsidP="000E7B09">
      <w:pPr>
        <w:pStyle w:val="Bullets1Char"/>
        <w:numPr>
          <w:ilvl w:val="0"/>
          <w:numId w:val="15"/>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498B8506" w14:textId="77777777" w:rsidR="001C061C" w:rsidRDefault="001C061C" w:rsidP="000E7B09">
      <w:pPr>
        <w:pStyle w:val="Bullets1Char"/>
        <w:numPr>
          <w:ilvl w:val="0"/>
          <w:numId w:val="15"/>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604288E5"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1DEF68D"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E09E9E6"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Role of the tenderer</w:t>
      </w:r>
    </w:p>
    <w:p w14:paraId="33869FA9"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67B7A70C" w14:textId="77777777" w:rsidR="004E0330" w:rsidRPr="00687E32" w:rsidRDefault="004E0330" w:rsidP="004E0330">
      <w:pPr>
        <w:pStyle w:val="Bullets1Char"/>
        <w:spacing w:line="240" w:lineRule="auto"/>
        <w:ind w:left="1276"/>
        <w:rPr>
          <w:rFonts w:cs="Arial"/>
          <w:sz w:val="22"/>
          <w:szCs w:val="22"/>
        </w:rPr>
      </w:pPr>
    </w:p>
    <w:p w14:paraId="07C47301"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71887C79" w14:textId="77777777" w:rsidR="00A02348" w:rsidRPr="00687E32" w:rsidRDefault="00A02348" w:rsidP="00521A37">
      <w:pPr>
        <w:pStyle w:val="Bullets1Char"/>
        <w:spacing w:line="240" w:lineRule="auto"/>
        <w:ind w:left="567"/>
        <w:rPr>
          <w:rFonts w:cs="Arial"/>
          <w:sz w:val="22"/>
          <w:szCs w:val="22"/>
        </w:rPr>
      </w:pPr>
    </w:p>
    <w:p w14:paraId="42BDD245"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69749CAF"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3B7FD67C" w14:textId="77777777" w:rsidR="004E0330" w:rsidRPr="00687E32" w:rsidRDefault="004E0330" w:rsidP="00521A37">
      <w:pPr>
        <w:pStyle w:val="Bullets1Char"/>
        <w:spacing w:line="240" w:lineRule="auto"/>
        <w:rPr>
          <w:rFonts w:cs="Arial"/>
          <w:sz w:val="22"/>
          <w:szCs w:val="22"/>
        </w:rPr>
      </w:pPr>
    </w:p>
    <w:p w14:paraId="59C1D089" w14:textId="77777777"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14:paraId="573261B3" w14:textId="77777777" w:rsidR="009822F9" w:rsidRPr="00687E32" w:rsidRDefault="009822F9" w:rsidP="00521A37">
      <w:pPr>
        <w:spacing w:line="240" w:lineRule="auto"/>
        <w:ind w:left="567"/>
        <w:rPr>
          <w:rFonts w:cs="Arial"/>
          <w:sz w:val="22"/>
          <w:szCs w:val="22"/>
        </w:rPr>
      </w:pPr>
      <w:r w:rsidRPr="00687E32">
        <w:rPr>
          <w:rFonts w:cs="Arial"/>
          <w:sz w:val="22"/>
          <w:szCs w:val="22"/>
        </w:rPr>
        <w:lastRenderedPageBreak/>
        <w:t>ii) Appendix C – NML Safety Guidelines for Contractors</w:t>
      </w:r>
    </w:p>
    <w:p w14:paraId="1F1EAF21" w14:textId="77777777"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14:paraId="38D6B9B6" w14:textId="77777777" w:rsidR="009822F9" w:rsidRPr="00687E32" w:rsidRDefault="009822F9" w:rsidP="00521A37">
      <w:pPr>
        <w:spacing w:line="240" w:lineRule="auto"/>
        <w:ind w:left="567"/>
        <w:rPr>
          <w:rFonts w:cs="Arial"/>
          <w:sz w:val="22"/>
          <w:szCs w:val="22"/>
        </w:rPr>
      </w:pPr>
    </w:p>
    <w:p w14:paraId="1FDC07F4"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22F860BB" w14:textId="77777777" w:rsidR="001F05A4" w:rsidRPr="00687E32" w:rsidRDefault="001F05A4" w:rsidP="001F05A4">
      <w:pPr>
        <w:pStyle w:val="Bullets1Char"/>
        <w:spacing w:line="240" w:lineRule="auto"/>
        <w:ind w:left="567"/>
        <w:rPr>
          <w:rFonts w:cs="Arial"/>
          <w:sz w:val="22"/>
          <w:szCs w:val="22"/>
        </w:rPr>
      </w:pPr>
    </w:p>
    <w:p w14:paraId="63E7300C"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6A7C95DF"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w:t>
      </w:r>
      <w:proofErr w:type="gramStart"/>
      <w:r>
        <w:rPr>
          <w:rFonts w:cs="Arial"/>
          <w:sz w:val="22"/>
          <w:szCs w:val="22"/>
        </w:rPr>
        <w:t>ethics</w:t>
      </w:r>
      <w:proofErr w:type="gramEnd"/>
      <w:r>
        <w:rPr>
          <w:rFonts w:cs="Arial"/>
          <w:sz w:val="22"/>
          <w:szCs w:val="22"/>
        </w:rPr>
        <w:t xml:space="preserve">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698536F5" w14:textId="77777777" w:rsidR="001F05A4" w:rsidRPr="00687E32" w:rsidRDefault="001F05A4" w:rsidP="001F05A4">
      <w:pPr>
        <w:pStyle w:val="Bullets1Char"/>
        <w:spacing w:line="240" w:lineRule="auto"/>
        <w:rPr>
          <w:rFonts w:cs="Arial"/>
          <w:sz w:val="22"/>
          <w:szCs w:val="22"/>
        </w:rPr>
      </w:pPr>
    </w:p>
    <w:p w14:paraId="47CF666D" w14:textId="77777777"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7BC1BAF2" w14:textId="77777777" w:rsidR="001F05A4" w:rsidRPr="00687E32" w:rsidRDefault="001F05A4" w:rsidP="001F05A4">
      <w:pPr>
        <w:pStyle w:val="Bullets1Char"/>
        <w:spacing w:line="240" w:lineRule="auto"/>
        <w:rPr>
          <w:rFonts w:cs="Arial"/>
          <w:sz w:val="22"/>
          <w:szCs w:val="22"/>
        </w:rPr>
      </w:pPr>
    </w:p>
    <w:p w14:paraId="389480B9"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61C988F9" w14:textId="77777777" w:rsidR="001F05A4" w:rsidRPr="00687E32" w:rsidRDefault="001F05A4" w:rsidP="00521A37">
      <w:pPr>
        <w:spacing w:line="240" w:lineRule="auto"/>
        <w:rPr>
          <w:rFonts w:cs="Arial"/>
          <w:sz w:val="22"/>
          <w:szCs w:val="22"/>
        </w:rPr>
      </w:pPr>
    </w:p>
    <w:p w14:paraId="64B48604"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1BDA2DFA" w14:textId="0975EDFC" w:rsidR="0080253D" w:rsidRDefault="003D2508" w:rsidP="7E900747">
      <w:pPr>
        <w:spacing w:line="240" w:lineRule="auto"/>
        <w:rPr>
          <w:rFonts w:cs="Arial"/>
          <w:sz w:val="22"/>
          <w:szCs w:val="22"/>
        </w:rPr>
      </w:pPr>
      <w:r w:rsidRPr="7E900747">
        <w:rPr>
          <w:rFonts w:cs="Arial"/>
          <w:sz w:val="22"/>
          <w:szCs w:val="22"/>
        </w:rPr>
        <w:t>Bidder</w:t>
      </w:r>
      <w:r w:rsidR="0080253D" w:rsidRPr="7E900747">
        <w:rPr>
          <w:rFonts w:cs="Arial"/>
          <w:sz w:val="22"/>
          <w:szCs w:val="22"/>
        </w:rPr>
        <w:t xml:space="preserve">s should present a detailed timetable for </w:t>
      </w:r>
      <w:r w:rsidR="6785D21C" w:rsidRPr="7E900747">
        <w:rPr>
          <w:rFonts w:cs="Arial"/>
          <w:sz w:val="22"/>
          <w:szCs w:val="22"/>
        </w:rPr>
        <w:t xml:space="preserve">the </w:t>
      </w:r>
      <w:r w:rsidR="0080253D" w:rsidRPr="7E900747">
        <w:rPr>
          <w:rFonts w:cs="Arial"/>
          <w:sz w:val="22"/>
          <w:szCs w:val="22"/>
        </w:rPr>
        <w:t xml:space="preserve">planning, </w:t>
      </w:r>
      <w:r w:rsidR="00666A3C" w:rsidRPr="7E900747">
        <w:rPr>
          <w:rFonts w:cs="Arial"/>
          <w:sz w:val="22"/>
          <w:szCs w:val="22"/>
        </w:rPr>
        <w:t xml:space="preserve">procurement of equipment, testing, </w:t>
      </w:r>
      <w:proofErr w:type="gramStart"/>
      <w:r w:rsidR="004D7061" w:rsidRPr="7E900747">
        <w:rPr>
          <w:rFonts w:cs="Arial"/>
          <w:sz w:val="22"/>
          <w:szCs w:val="22"/>
        </w:rPr>
        <w:t>installation</w:t>
      </w:r>
      <w:proofErr w:type="gramEnd"/>
      <w:r w:rsidR="004D7061" w:rsidRPr="7E900747">
        <w:rPr>
          <w:rFonts w:cs="Arial"/>
          <w:sz w:val="22"/>
          <w:szCs w:val="22"/>
        </w:rPr>
        <w:t xml:space="preserve"> and completion </w:t>
      </w:r>
      <w:r w:rsidR="5C3A32A5" w:rsidRPr="7E900747">
        <w:rPr>
          <w:rFonts w:cs="Arial"/>
          <w:sz w:val="22"/>
          <w:szCs w:val="22"/>
        </w:rPr>
        <w:t>of</w:t>
      </w:r>
      <w:r w:rsidR="0080253D" w:rsidRPr="7E900747">
        <w:rPr>
          <w:rFonts w:cs="Arial"/>
          <w:sz w:val="22"/>
          <w:szCs w:val="22"/>
        </w:rPr>
        <w:t xml:space="preserve"> the project as a whole, indicating how </w:t>
      </w:r>
      <w:r w:rsidR="315E12AF" w:rsidRPr="7E900747">
        <w:rPr>
          <w:rFonts w:cs="Arial"/>
          <w:sz w:val="22"/>
          <w:szCs w:val="22"/>
        </w:rPr>
        <w:t>milestones and</w:t>
      </w:r>
      <w:r w:rsidR="0080253D" w:rsidRPr="7E900747">
        <w:rPr>
          <w:rFonts w:cs="Arial"/>
          <w:sz w:val="22"/>
          <w:szCs w:val="22"/>
        </w:rPr>
        <w:t xml:space="preserve"> d</w:t>
      </w:r>
      <w:r w:rsidR="0E4EE5CF" w:rsidRPr="7E900747">
        <w:rPr>
          <w:rFonts w:cs="Arial"/>
          <w:sz w:val="22"/>
          <w:szCs w:val="22"/>
        </w:rPr>
        <w:t>eadlines</w:t>
      </w:r>
      <w:r w:rsidR="0080253D" w:rsidRPr="7E900747">
        <w:rPr>
          <w:rFonts w:cs="Arial"/>
          <w:sz w:val="22"/>
          <w:szCs w:val="22"/>
        </w:rPr>
        <w:t xml:space="preserve"> will be achieved.</w:t>
      </w:r>
    </w:p>
    <w:p w14:paraId="71DC5EEC" w14:textId="62711585" w:rsidR="7E900747" w:rsidRDefault="7E900747" w:rsidP="2E07B182">
      <w:pPr>
        <w:spacing w:line="240" w:lineRule="auto"/>
      </w:pPr>
    </w:p>
    <w:p w14:paraId="3151D44A" w14:textId="1BEC7A44" w:rsidR="670F7FD7" w:rsidRDefault="670F7FD7" w:rsidP="7E900747">
      <w:pPr>
        <w:spacing w:line="240" w:lineRule="auto"/>
        <w:rPr>
          <w:szCs w:val="18"/>
        </w:rPr>
      </w:pPr>
      <w:r w:rsidRPr="7E900747">
        <w:rPr>
          <w:rFonts w:cs="Arial"/>
          <w:sz w:val="22"/>
          <w:szCs w:val="22"/>
        </w:rPr>
        <w:t xml:space="preserve">Please note that all hardware </w:t>
      </w:r>
      <w:r w:rsidR="00A53A8E">
        <w:rPr>
          <w:rFonts w:cs="Arial"/>
          <w:sz w:val="22"/>
          <w:szCs w:val="22"/>
        </w:rPr>
        <w:t>must</w:t>
      </w:r>
      <w:r w:rsidRPr="7E900747">
        <w:rPr>
          <w:rFonts w:cs="Arial"/>
          <w:sz w:val="22"/>
          <w:szCs w:val="22"/>
        </w:rPr>
        <w:t xml:space="preserve"> be delivered </w:t>
      </w:r>
      <w:r w:rsidR="00A53A8E">
        <w:rPr>
          <w:rFonts w:cs="Arial"/>
          <w:sz w:val="22"/>
          <w:szCs w:val="22"/>
        </w:rPr>
        <w:t>to site by 2</w:t>
      </w:r>
      <w:r w:rsidR="00A53A8E" w:rsidRPr="00A53A8E">
        <w:rPr>
          <w:rFonts w:cs="Arial"/>
          <w:sz w:val="22"/>
          <w:szCs w:val="22"/>
          <w:vertAlign w:val="superscript"/>
        </w:rPr>
        <w:t>nd</w:t>
      </w:r>
      <w:r w:rsidR="00A53A8E">
        <w:rPr>
          <w:rFonts w:cs="Arial"/>
          <w:sz w:val="22"/>
          <w:szCs w:val="22"/>
        </w:rPr>
        <w:t xml:space="preserve"> July 2021 to allow for installation and configuration to be completed by 16</w:t>
      </w:r>
      <w:r w:rsidR="00A53A8E" w:rsidRPr="00A53A8E">
        <w:rPr>
          <w:rFonts w:cs="Arial"/>
          <w:sz w:val="22"/>
          <w:szCs w:val="22"/>
          <w:vertAlign w:val="superscript"/>
        </w:rPr>
        <w:t>th</w:t>
      </w:r>
      <w:r w:rsidR="00A53A8E">
        <w:rPr>
          <w:rFonts w:cs="Arial"/>
          <w:sz w:val="22"/>
          <w:szCs w:val="22"/>
        </w:rPr>
        <w:t xml:space="preserve"> July 2021.</w:t>
      </w:r>
    </w:p>
    <w:p w14:paraId="7A2BAF93" w14:textId="6BB7EF3B" w:rsidR="7E900747" w:rsidRDefault="7E900747" w:rsidP="7E900747">
      <w:pPr>
        <w:spacing w:line="240" w:lineRule="auto"/>
        <w:rPr>
          <w:szCs w:val="18"/>
        </w:rPr>
      </w:pPr>
    </w:p>
    <w:p w14:paraId="77A927CB" w14:textId="7999ECC2" w:rsidR="670F7FD7" w:rsidRDefault="670F7FD7" w:rsidP="7E900747">
      <w:pPr>
        <w:spacing w:line="240" w:lineRule="auto"/>
      </w:pPr>
      <w:r w:rsidRPr="7E900747">
        <w:rPr>
          <w:rFonts w:cs="Arial"/>
          <w:sz w:val="22"/>
          <w:szCs w:val="22"/>
        </w:rPr>
        <w:t>Please note that the installation of all hardware</w:t>
      </w:r>
      <w:r w:rsidR="00A53A8E">
        <w:rPr>
          <w:rFonts w:cs="Arial"/>
          <w:sz w:val="22"/>
          <w:szCs w:val="22"/>
        </w:rPr>
        <w:t xml:space="preserve"> and software/ content configuration is to be undertaken by NML contractor. </w:t>
      </w:r>
    </w:p>
    <w:p w14:paraId="17B246DD" w14:textId="77777777" w:rsidR="0080253D" w:rsidRPr="00687E32" w:rsidRDefault="0080253D" w:rsidP="00D91367">
      <w:pPr>
        <w:spacing w:line="240" w:lineRule="auto"/>
        <w:rPr>
          <w:rFonts w:cs="Arial"/>
          <w:color w:val="FF0000"/>
          <w:sz w:val="22"/>
          <w:szCs w:val="22"/>
        </w:rPr>
      </w:pPr>
    </w:p>
    <w:p w14:paraId="3457CC47" w14:textId="77777777" w:rsidR="00012C91" w:rsidRPr="00687E32" w:rsidRDefault="001F05A4" w:rsidP="00521A37">
      <w:pPr>
        <w:pStyle w:val="Heading2"/>
        <w:numPr>
          <w:ilvl w:val="0"/>
          <w:numId w:val="0"/>
        </w:numPr>
        <w:spacing w:after="0" w:line="240" w:lineRule="auto"/>
        <w:rPr>
          <w:rFonts w:cs="Arial"/>
          <w:sz w:val="22"/>
          <w:szCs w:val="22"/>
        </w:rPr>
      </w:pPr>
      <w:bookmarkStart w:id="59"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9"/>
    </w:p>
    <w:p w14:paraId="6541936F"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0" w:name="_Toc246913846"/>
      <w:bookmarkStart w:id="61" w:name="_Toc148507613"/>
    </w:p>
    <w:p w14:paraId="6DD8AE24" w14:textId="745111BF" w:rsidR="42A48EC9" w:rsidRDefault="42A48EC9" w:rsidP="42A48EC9">
      <w:pPr>
        <w:spacing w:line="240" w:lineRule="auto"/>
        <w:rPr>
          <w:szCs w:val="18"/>
        </w:rPr>
      </w:pPr>
    </w:p>
    <w:p w14:paraId="4B287A7F" w14:textId="0E1ADD63" w:rsidR="00084C2C" w:rsidRPr="00687E32" w:rsidRDefault="001F05A4" w:rsidP="56CE2FA9">
      <w:pPr>
        <w:spacing w:line="240" w:lineRule="auto"/>
        <w:contextualSpacing/>
        <w:rPr>
          <w:rFonts w:cs="Arial"/>
          <w:b/>
          <w:bCs/>
          <w:sz w:val="22"/>
          <w:szCs w:val="22"/>
        </w:rPr>
      </w:pPr>
      <w:proofErr w:type="gramStart"/>
      <w:r w:rsidRPr="56CE2FA9">
        <w:rPr>
          <w:rFonts w:cs="Arial"/>
          <w:b/>
          <w:bCs/>
          <w:sz w:val="22"/>
          <w:szCs w:val="22"/>
        </w:rPr>
        <w:t>4.8</w:t>
      </w:r>
      <w:r w:rsidR="00084C2C" w:rsidRPr="56CE2FA9">
        <w:rPr>
          <w:rFonts w:cs="Arial"/>
          <w:b/>
          <w:bCs/>
          <w:sz w:val="22"/>
          <w:szCs w:val="22"/>
        </w:rPr>
        <w:t xml:space="preserve">  </w:t>
      </w:r>
      <w:r>
        <w:tab/>
      </w:r>
      <w:proofErr w:type="gramEnd"/>
      <w:r w:rsidR="00084C2C" w:rsidRPr="56CE2FA9">
        <w:rPr>
          <w:rFonts w:cs="Arial"/>
          <w:b/>
          <w:bCs/>
          <w:sz w:val="22"/>
          <w:szCs w:val="22"/>
        </w:rPr>
        <w:t>Costs</w:t>
      </w:r>
    </w:p>
    <w:p w14:paraId="53DC7438"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costs.</w:t>
      </w:r>
    </w:p>
    <w:p w14:paraId="66A1FAB9" w14:textId="77777777" w:rsidR="00532569" w:rsidRDefault="00532569" w:rsidP="00532569">
      <w:pPr>
        <w:pStyle w:val="ReportText3"/>
        <w:spacing w:after="0" w:line="240" w:lineRule="auto"/>
        <w:ind w:left="0"/>
        <w:rPr>
          <w:rFonts w:cs="Arial"/>
          <w:sz w:val="22"/>
          <w:szCs w:val="22"/>
        </w:rPr>
      </w:pPr>
    </w:p>
    <w:p w14:paraId="55EA387C"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76BB753C" w14:textId="77777777" w:rsidR="00532569" w:rsidRDefault="00532569" w:rsidP="00532569">
      <w:pPr>
        <w:pStyle w:val="ReportText3"/>
        <w:spacing w:after="0" w:line="240" w:lineRule="auto"/>
        <w:ind w:left="0"/>
        <w:rPr>
          <w:rFonts w:cs="Arial"/>
          <w:sz w:val="22"/>
          <w:szCs w:val="22"/>
        </w:rPr>
      </w:pPr>
    </w:p>
    <w:p w14:paraId="10B51FE3"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43E2EF77"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75CAC6F5" w14:textId="77777777" w:rsidR="00532569" w:rsidRDefault="00532569" w:rsidP="00532569">
      <w:pPr>
        <w:suppressAutoHyphens/>
        <w:autoSpaceDE w:val="0"/>
        <w:autoSpaceDN w:val="0"/>
        <w:adjustRightInd w:val="0"/>
        <w:spacing w:line="240" w:lineRule="auto"/>
        <w:rPr>
          <w:rFonts w:cs="Arial"/>
          <w:color w:val="000000"/>
          <w:sz w:val="22"/>
          <w:szCs w:val="22"/>
        </w:rPr>
      </w:pPr>
    </w:p>
    <w:p w14:paraId="1C7D9723" w14:textId="77777777" w:rsidR="00841D15" w:rsidRPr="001F05A4" w:rsidRDefault="001F05A4" w:rsidP="001F05A4">
      <w:pPr>
        <w:spacing w:line="240" w:lineRule="auto"/>
        <w:contextualSpacing/>
        <w:rPr>
          <w:rFonts w:cs="Arial"/>
          <w:b/>
          <w:sz w:val="22"/>
          <w:szCs w:val="22"/>
        </w:rPr>
      </w:pPr>
      <w:proofErr w:type="gramStart"/>
      <w:r>
        <w:rPr>
          <w:rFonts w:cs="Arial"/>
          <w:b/>
          <w:sz w:val="22"/>
          <w:szCs w:val="22"/>
        </w:rPr>
        <w:t>4.9</w:t>
      </w:r>
      <w:r w:rsidRPr="00687E32">
        <w:rPr>
          <w:rFonts w:cs="Arial"/>
          <w:b/>
          <w:sz w:val="22"/>
          <w:szCs w:val="22"/>
        </w:rPr>
        <w:t xml:space="preserve">  </w:t>
      </w:r>
      <w:r w:rsidRPr="00687E32">
        <w:rPr>
          <w:rFonts w:cs="Arial"/>
          <w:b/>
          <w:sz w:val="22"/>
          <w:szCs w:val="22"/>
        </w:rPr>
        <w:tab/>
      </w:r>
      <w:proofErr w:type="gramEnd"/>
      <w:r w:rsidR="00841D15" w:rsidRPr="001F05A4">
        <w:rPr>
          <w:rFonts w:cs="Arial"/>
          <w:b/>
          <w:sz w:val="22"/>
          <w:szCs w:val="22"/>
        </w:rPr>
        <w:t>Summary of Documents to be returned as part of Submission</w:t>
      </w:r>
    </w:p>
    <w:p w14:paraId="012283AD"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66060428" w14:textId="77777777" w:rsidR="00841D15" w:rsidRPr="00841D15" w:rsidRDefault="00841D15" w:rsidP="00841D15">
      <w:pPr>
        <w:spacing w:line="240" w:lineRule="auto"/>
        <w:ind w:left="357"/>
        <w:rPr>
          <w:rFonts w:cs="Arial"/>
          <w:sz w:val="22"/>
          <w:szCs w:val="22"/>
        </w:rPr>
      </w:pPr>
    </w:p>
    <w:p w14:paraId="532A7057" w14:textId="77777777" w:rsidR="00841D15" w:rsidRDefault="00841D15" w:rsidP="000E7B09">
      <w:pPr>
        <w:pStyle w:val="ListParagraph"/>
        <w:numPr>
          <w:ilvl w:val="2"/>
          <w:numId w:val="23"/>
        </w:numPr>
        <w:spacing w:line="240" w:lineRule="auto"/>
        <w:jc w:val="left"/>
        <w:rPr>
          <w:rFonts w:cs="Arial"/>
          <w:sz w:val="22"/>
          <w:szCs w:val="22"/>
        </w:rPr>
      </w:pPr>
      <w:r w:rsidRPr="00841D15">
        <w:rPr>
          <w:rFonts w:cs="Arial"/>
          <w:sz w:val="22"/>
          <w:szCs w:val="22"/>
        </w:rPr>
        <w:t>Form of Tender</w:t>
      </w:r>
    </w:p>
    <w:p w14:paraId="4835D582" w14:textId="4065584D" w:rsidR="007F2856" w:rsidRDefault="007F2856" w:rsidP="2C2A42CC">
      <w:pPr>
        <w:pStyle w:val="ListParagraph"/>
        <w:numPr>
          <w:ilvl w:val="2"/>
          <w:numId w:val="23"/>
        </w:numPr>
        <w:spacing w:line="240" w:lineRule="auto"/>
        <w:jc w:val="left"/>
        <w:rPr>
          <w:rFonts w:cs="Arial"/>
          <w:color w:val="000000" w:themeColor="text1"/>
          <w:sz w:val="22"/>
          <w:szCs w:val="22"/>
        </w:rPr>
      </w:pPr>
      <w:r w:rsidRPr="2C2A42CC">
        <w:rPr>
          <w:rFonts w:cs="Arial"/>
          <w:sz w:val="22"/>
          <w:szCs w:val="22"/>
        </w:rPr>
        <w:t xml:space="preserve">Provide approach ideas to tender </w:t>
      </w:r>
      <w:r w:rsidR="00537F7D" w:rsidRPr="2C2A42CC">
        <w:rPr>
          <w:rFonts w:cs="Arial"/>
          <w:sz w:val="22"/>
          <w:szCs w:val="22"/>
        </w:rPr>
        <w:t>briefs</w:t>
      </w:r>
      <w:r w:rsidRPr="2C2A42CC">
        <w:rPr>
          <w:rFonts w:cs="Arial"/>
          <w:sz w:val="22"/>
          <w:szCs w:val="22"/>
        </w:rPr>
        <w:t xml:space="preserve"> and portfolio of previous works</w:t>
      </w:r>
      <w:r w:rsidR="00537F7D" w:rsidRPr="2C2A42CC">
        <w:rPr>
          <w:rFonts w:cs="Arial"/>
          <w:sz w:val="22"/>
          <w:szCs w:val="22"/>
        </w:rPr>
        <w:t xml:space="preserve"> </w:t>
      </w:r>
      <w:r w:rsidRPr="2C2A42CC">
        <w:rPr>
          <w:rFonts w:cs="Arial"/>
          <w:sz w:val="22"/>
          <w:szCs w:val="22"/>
        </w:rPr>
        <w:t>(As per evaluation criteria</w:t>
      </w:r>
      <w:r w:rsidR="0338D4C7" w:rsidRPr="2AD4D72C">
        <w:rPr>
          <w:rFonts w:cs="Arial"/>
          <w:sz w:val="22"/>
          <w:szCs w:val="22"/>
        </w:rPr>
        <w:t>)</w:t>
      </w:r>
    </w:p>
    <w:p w14:paraId="79D0F545" w14:textId="77777777" w:rsidR="00841D15" w:rsidRPr="00841D15" w:rsidRDefault="00841D15" w:rsidP="000E7B09">
      <w:pPr>
        <w:pStyle w:val="ListParagraph"/>
        <w:numPr>
          <w:ilvl w:val="2"/>
          <w:numId w:val="23"/>
        </w:numPr>
        <w:spacing w:line="240" w:lineRule="auto"/>
        <w:jc w:val="left"/>
        <w:rPr>
          <w:rFonts w:cs="Arial"/>
          <w:sz w:val="22"/>
          <w:szCs w:val="22"/>
        </w:rPr>
      </w:pPr>
      <w:r w:rsidRPr="68E2D9E5">
        <w:rPr>
          <w:rFonts w:cs="Arial"/>
          <w:sz w:val="22"/>
          <w:szCs w:val="22"/>
        </w:rPr>
        <w:t>Pricing document - Cost breakdown</w:t>
      </w:r>
    </w:p>
    <w:p w14:paraId="244F7EDA" w14:textId="77777777" w:rsidR="00E12704" w:rsidRDefault="00E12704" w:rsidP="000E7B09">
      <w:pPr>
        <w:pStyle w:val="ListParagraph"/>
        <w:numPr>
          <w:ilvl w:val="2"/>
          <w:numId w:val="23"/>
        </w:numPr>
        <w:spacing w:line="240" w:lineRule="auto"/>
        <w:jc w:val="left"/>
        <w:rPr>
          <w:rFonts w:cs="Arial"/>
          <w:sz w:val="22"/>
          <w:szCs w:val="22"/>
        </w:rPr>
      </w:pPr>
      <w:r w:rsidRPr="68E2D9E5">
        <w:rPr>
          <w:rFonts w:cs="Arial"/>
          <w:sz w:val="22"/>
          <w:szCs w:val="22"/>
        </w:rPr>
        <w:t>Management summary answers (section 4.2)</w:t>
      </w:r>
    </w:p>
    <w:p w14:paraId="040C6B74" w14:textId="77777777" w:rsidR="00841D15" w:rsidRPr="00841D15" w:rsidRDefault="00841D15" w:rsidP="000E7B09">
      <w:pPr>
        <w:pStyle w:val="ListParagraph"/>
        <w:numPr>
          <w:ilvl w:val="2"/>
          <w:numId w:val="23"/>
        </w:numPr>
        <w:spacing w:line="240" w:lineRule="auto"/>
        <w:jc w:val="left"/>
        <w:rPr>
          <w:rFonts w:cs="Arial"/>
          <w:sz w:val="22"/>
          <w:szCs w:val="22"/>
        </w:rPr>
      </w:pPr>
      <w:r w:rsidRPr="68E2D9E5">
        <w:rPr>
          <w:rFonts w:cs="Arial"/>
          <w:sz w:val="22"/>
          <w:szCs w:val="22"/>
        </w:rPr>
        <w:t>All requirements referenced in point 4.3</w:t>
      </w:r>
    </w:p>
    <w:p w14:paraId="3636465E" w14:textId="77777777" w:rsidR="00841D15" w:rsidRPr="008E7726" w:rsidRDefault="00841D15" w:rsidP="000E7B09">
      <w:pPr>
        <w:pStyle w:val="ListParagraph"/>
        <w:numPr>
          <w:ilvl w:val="2"/>
          <w:numId w:val="23"/>
        </w:numPr>
        <w:spacing w:line="240" w:lineRule="auto"/>
        <w:jc w:val="left"/>
        <w:rPr>
          <w:rFonts w:cs="Arial"/>
          <w:sz w:val="22"/>
          <w:szCs w:val="22"/>
        </w:rPr>
      </w:pPr>
      <w:r w:rsidRPr="008E7726">
        <w:rPr>
          <w:rFonts w:cs="Arial"/>
          <w:sz w:val="22"/>
          <w:szCs w:val="22"/>
        </w:rPr>
        <w:lastRenderedPageBreak/>
        <w:t>Confirmation of Delivery dates/Programme</w:t>
      </w:r>
    </w:p>
    <w:p w14:paraId="3A4272AA" w14:textId="77777777" w:rsidR="00841D15" w:rsidRPr="008E7726" w:rsidRDefault="00841D15" w:rsidP="000E7B09">
      <w:pPr>
        <w:pStyle w:val="ListParagraph"/>
        <w:numPr>
          <w:ilvl w:val="2"/>
          <w:numId w:val="23"/>
        </w:numPr>
        <w:spacing w:line="240" w:lineRule="auto"/>
        <w:jc w:val="left"/>
        <w:rPr>
          <w:rFonts w:cs="Arial"/>
          <w:sz w:val="22"/>
          <w:szCs w:val="22"/>
        </w:rPr>
      </w:pPr>
      <w:r w:rsidRPr="008E7726">
        <w:rPr>
          <w:rFonts w:cs="Arial"/>
          <w:sz w:val="22"/>
          <w:szCs w:val="22"/>
        </w:rPr>
        <w:t>Detailed specification of proposed solution</w:t>
      </w:r>
    </w:p>
    <w:p w14:paraId="1A214214" w14:textId="77777777" w:rsidR="00532569" w:rsidRPr="008E7726" w:rsidRDefault="00880315" w:rsidP="000E7B09">
      <w:pPr>
        <w:pStyle w:val="ListParagraph"/>
        <w:numPr>
          <w:ilvl w:val="2"/>
          <w:numId w:val="23"/>
        </w:numPr>
        <w:spacing w:line="240" w:lineRule="auto"/>
        <w:jc w:val="left"/>
        <w:rPr>
          <w:rFonts w:cs="Arial"/>
          <w:sz w:val="22"/>
          <w:szCs w:val="22"/>
        </w:rPr>
      </w:pPr>
      <w:r w:rsidRPr="008E7726">
        <w:rPr>
          <w:rFonts w:cs="Arial"/>
          <w:sz w:val="22"/>
          <w:szCs w:val="22"/>
        </w:rPr>
        <w:t>Acknowledgement</w:t>
      </w:r>
      <w:r w:rsidR="00FA6120" w:rsidRPr="008E7726">
        <w:rPr>
          <w:rFonts w:cs="Arial"/>
          <w:sz w:val="22"/>
          <w:szCs w:val="22"/>
        </w:rPr>
        <w:t xml:space="preserve"> of </w:t>
      </w:r>
      <w:r w:rsidR="00532569" w:rsidRPr="008E7726">
        <w:rPr>
          <w:rFonts w:cs="Arial"/>
          <w:sz w:val="22"/>
          <w:szCs w:val="22"/>
        </w:rPr>
        <w:t>NML Procurement P</w:t>
      </w:r>
      <w:r w:rsidR="00FA6120" w:rsidRPr="008E7726">
        <w:rPr>
          <w:rFonts w:cs="Arial"/>
          <w:sz w:val="22"/>
          <w:szCs w:val="22"/>
        </w:rPr>
        <w:t>rotocol form</w:t>
      </w:r>
    </w:p>
    <w:p w14:paraId="4B1D477B" w14:textId="40A716B9" w:rsidR="009F4167" w:rsidRPr="00340D9C" w:rsidRDefault="00532569" w:rsidP="7A13482E">
      <w:pPr>
        <w:pStyle w:val="ListParagraph"/>
        <w:numPr>
          <w:ilvl w:val="2"/>
          <w:numId w:val="23"/>
        </w:numPr>
        <w:spacing w:line="240" w:lineRule="auto"/>
        <w:jc w:val="left"/>
        <w:rPr>
          <w:rFonts w:cs="Arial"/>
          <w:sz w:val="22"/>
          <w:szCs w:val="22"/>
        </w:rPr>
      </w:pPr>
      <w:r w:rsidRPr="7E900747">
        <w:rPr>
          <w:rFonts w:cs="Arial"/>
          <w:sz w:val="22"/>
          <w:szCs w:val="22"/>
        </w:rPr>
        <w:t>Standard Terms &amp; Condition</w:t>
      </w:r>
      <w:bookmarkEnd w:id="60"/>
      <w:bookmarkEnd w:id="61"/>
      <w:r w:rsidR="00340D9C" w:rsidRPr="7E900747">
        <w:rPr>
          <w:rFonts w:cs="Arial"/>
          <w:sz w:val="22"/>
          <w:szCs w:val="22"/>
        </w:rPr>
        <w:t>s</w:t>
      </w:r>
    </w:p>
    <w:p w14:paraId="2D63AFC5" w14:textId="775B3AD5" w:rsidR="7E900747" w:rsidRDefault="7E900747" w:rsidP="7E900747">
      <w:pPr>
        <w:spacing w:line="240" w:lineRule="auto"/>
        <w:jc w:val="left"/>
      </w:pPr>
    </w:p>
    <w:p w14:paraId="5682B60D" w14:textId="775B3AD5" w:rsidR="00D91367" w:rsidRDefault="00D91367" w:rsidP="7E900747">
      <w:pPr>
        <w:spacing w:line="240" w:lineRule="auto"/>
        <w:jc w:val="left"/>
        <w:rPr>
          <w:rFonts w:cs="Arial"/>
          <w:b/>
          <w:bCs/>
          <w:sz w:val="22"/>
          <w:szCs w:val="22"/>
        </w:rPr>
      </w:pPr>
    </w:p>
    <w:p w14:paraId="5AE00FEE" w14:textId="775B3AD5" w:rsidR="00D91367" w:rsidRDefault="00D91367" w:rsidP="7E900747">
      <w:pPr>
        <w:spacing w:line="240" w:lineRule="auto"/>
        <w:jc w:val="left"/>
        <w:rPr>
          <w:rFonts w:cs="Arial"/>
          <w:b/>
          <w:bCs/>
          <w:sz w:val="22"/>
          <w:szCs w:val="22"/>
        </w:rPr>
      </w:pPr>
    </w:p>
    <w:p w14:paraId="255A9621" w14:textId="775B3AD5" w:rsidR="00D91367" w:rsidRDefault="00D91367" w:rsidP="7E900747">
      <w:pPr>
        <w:spacing w:line="240" w:lineRule="auto"/>
        <w:jc w:val="left"/>
        <w:rPr>
          <w:rFonts w:cs="Arial"/>
          <w:b/>
          <w:bCs/>
          <w:sz w:val="22"/>
          <w:szCs w:val="22"/>
        </w:rPr>
      </w:pPr>
    </w:p>
    <w:p w14:paraId="311978EB" w14:textId="775B3AD5" w:rsidR="00D91367" w:rsidRDefault="00D91367" w:rsidP="7E900747">
      <w:pPr>
        <w:spacing w:line="240" w:lineRule="auto"/>
        <w:jc w:val="left"/>
        <w:rPr>
          <w:rFonts w:cs="Arial"/>
          <w:b/>
          <w:bCs/>
          <w:sz w:val="22"/>
          <w:szCs w:val="22"/>
        </w:rPr>
      </w:pPr>
    </w:p>
    <w:p w14:paraId="7C6F7EEA" w14:textId="775B3AD5" w:rsidR="00D91367" w:rsidRDefault="00D91367" w:rsidP="7E900747">
      <w:pPr>
        <w:spacing w:line="240" w:lineRule="auto"/>
        <w:jc w:val="left"/>
        <w:rPr>
          <w:rFonts w:cs="Arial"/>
          <w:b/>
          <w:bCs/>
          <w:sz w:val="22"/>
          <w:szCs w:val="22"/>
        </w:rPr>
      </w:pPr>
    </w:p>
    <w:p w14:paraId="200EED7E" w14:textId="775B3AD5" w:rsidR="00D91367" w:rsidRDefault="00D91367" w:rsidP="7E900747">
      <w:pPr>
        <w:spacing w:line="240" w:lineRule="auto"/>
        <w:jc w:val="left"/>
        <w:rPr>
          <w:rFonts w:cs="Arial"/>
          <w:b/>
          <w:bCs/>
          <w:sz w:val="22"/>
          <w:szCs w:val="22"/>
        </w:rPr>
      </w:pPr>
    </w:p>
    <w:p w14:paraId="2B446911" w14:textId="775B3AD5" w:rsidR="00D91367" w:rsidRDefault="00D91367" w:rsidP="7E900747">
      <w:pPr>
        <w:spacing w:line="240" w:lineRule="auto"/>
        <w:jc w:val="left"/>
        <w:rPr>
          <w:rFonts w:cs="Arial"/>
          <w:b/>
          <w:bCs/>
          <w:sz w:val="22"/>
          <w:szCs w:val="22"/>
        </w:rPr>
      </w:pPr>
    </w:p>
    <w:p w14:paraId="091374FE" w14:textId="775B3AD5" w:rsidR="00D91367" w:rsidRDefault="00D91367" w:rsidP="7E900747">
      <w:pPr>
        <w:spacing w:line="240" w:lineRule="auto"/>
        <w:jc w:val="left"/>
        <w:rPr>
          <w:rFonts w:cs="Arial"/>
          <w:b/>
          <w:bCs/>
          <w:sz w:val="22"/>
          <w:szCs w:val="22"/>
        </w:rPr>
      </w:pPr>
    </w:p>
    <w:p w14:paraId="0E8D8164" w14:textId="775B3AD5" w:rsidR="00D91367" w:rsidRDefault="00D91367" w:rsidP="7E900747">
      <w:pPr>
        <w:spacing w:line="240" w:lineRule="auto"/>
        <w:jc w:val="left"/>
        <w:rPr>
          <w:rFonts w:cs="Arial"/>
          <w:b/>
          <w:bCs/>
          <w:sz w:val="22"/>
          <w:szCs w:val="22"/>
        </w:rPr>
      </w:pPr>
    </w:p>
    <w:p w14:paraId="354943F9" w14:textId="775B3AD5" w:rsidR="00D91367" w:rsidRDefault="00D91367" w:rsidP="7E900747">
      <w:pPr>
        <w:spacing w:line="240" w:lineRule="auto"/>
        <w:jc w:val="left"/>
        <w:rPr>
          <w:rFonts w:cs="Arial"/>
          <w:b/>
          <w:bCs/>
          <w:sz w:val="22"/>
          <w:szCs w:val="22"/>
        </w:rPr>
      </w:pPr>
    </w:p>
    <w:p w14:paraId="57F49901" w14:textId="775B3AD5" w:rsidR="00D91367" w:rsidRDefault="00D91367" w:rsidP="7E900747">
      <w:pPr>
        <w:spacing w:line="240" w:lineRule="auto"/>
        <w:jc w:val="left"/>
        <w:rPr>
          <w:rFonts w:cs="Arial"/>
          <w:b/>
          <w:bCs/>
          <w:sz w:val="22"/>
          <w:szCs w:val="22"/>
        </w:rPr>
      </w:pPr>
    </w:p>
    <w:p w14:paraId="2B1BD78B" w14:textId="775B3AD5" w:rsidR="00D91367" w:rsidRDefault="00D91367" w:rsidP="7E900747">
      <w:pPr>
        <w:spacing w:line="240" w:lineRule="auto"/>
        <w:jc w:val="left"/>
        <w:rPr>
          <w:rFonts w:cs="Arial"/>
          <w:b/>
          <w:bCs/>
          <w:sz w:val="22"/>
          <w:szCs w:val="22"/>
        </w:rPr>
      </w:pPr>
    </w:p>
    <w:p w14:paraId="4256E13B" w14:textId="775B3AD5" w:rsidR="00D91367" w:rsidRDefault="00D91367" w:rsidP="7E900747">
      <w:pPr>
        <w:spacing w:line="240" w:lineRule="auto"/>
        <w:jc w:val="left"/>
        <w:rPr>
          <w:rFonts w:cs="Arial"/>
          <w:b/>
          <w:bCs/>
          <w:sz w:val="22"/>
          <w:szCs w:val="22"/>
        </w:rPr>
      </w:pPr>
    </w:p>
    <w:p w14:paraId="41871CA4" w14:textId="775B3AD5" w:rsidR="00D91367" w:rsidRDefault="00D91367" w:rsidP="7E900747">
      <w:pPr>
        <w:spacing w:line="240" w:lineRule="auto"/>
        <w:jc w:val="left"/>
        <w:rPr>
          <w:rFonts w:cs="Arial"/>
          <w:b/>
          <w:bCs/>
          <w:sz w:val="22"/>
          <w:szCs w:val="22"/>
        </w:rPr>
      </w:pPr>
    </w:p>
    <w:p w14:paraId="19FE0E11" w14:textId="775B3AD5" w:rsidR="00D91367" w:rsidRDefault="00D91367" w:rsidP="7E900747">
      <w:pPr>
        <w:spacing w:line="240" w:lineRule="auto"/>
        <w:jc w:val="left"/>
        <w:rPr>
          <w:rFonts w:cs="Arial"/>
          <w:b/>
          <w:bCs/>
          <w:sz w:val="22"/>
          <w:szCs w:val="22"/>
        </w:rPr>
      </w:pPr>
    </w:p>
    <w:p w14:paraId="1FD2A295" w14:textId="775B3AD5" w:rsidR="00D91367" w:rsidRDefault="00D91367" w:rsidP="7E900747">
      <w:pPr>
        <w:spacing w:line="240" w:lineRule="auto"/>
        <w:jc w:val="left"/>
        <w:rPr>
          <w:rFonts w:cs="Arial"/>
          <w:b/>
          <w:bCs/>
          <w:sz w:val="22"/>
          <w:szCs w:val="22"/>
        </w:rPr>
      </w:pPr>
    </w:p>
    <w:p w14:paraId="065B838D" w14:textId="775B3AD5" w:rsidR="00D91367" w:rsidRDefault="00D91367" w:rsidP="7E900747">
      <w:pPr>
        <w:spacing w:line="240" w:lineRule="auto"/>
        <w:jc w:val="left"/>
        <w:rPr>
          <w:rFonts w:cs="Arial"/>
          <w:b/>
          <w:bCs/>
          <w:sz w:val="22"/>
          <w:szCs w:val="22"/>
        </w:rPr>
      </w:pPr>
    </w:p>
    <w:p w14:paraId="4937E425" w14:textId="775B3AD5" w:rsidR="00D91367" w:rsidRDefault="00D91367" w:rsidP="7E900747">
      <w:pPr>
        <w:spacing w:line="240" w:lineRule="auto"/>
        <w:jc w:val="left"/>
        <w:rPr>
          <w:rFonts w:cs="Arial"/>
          <w:b/>
          <w:bCs/>
          <w:sz w:val="22"/>
          <w:szCs w:val="22"/>
        </w:rPr>
      </w:pPr>
    </w:p>
    <w:p w14:paraId="06B85F51" w14:textId="775B3AD5" w:rsidR="00D91367" w:rsidRDefault="00D91367" w:rsidP="7E900747">
      <w:pPr>
        <w:spacing w:line="240" w:lineRule="auto"/>
        <w:jc w:val="left"/>
        <w:rPr>
          <w:rFonts w:cs="Arial"/>
          <w:b/>
          <w:bCs/>
          <w:sz w:val="22"/>
          <w:szCs w:val="22"/>
        </w:rPr>
      </w:pPr>
    </w:p>
    <w:p w14:paraId="68FB91AC" w14:textId="775B3AD5" w:rsidR="00D91367" w:rsidRDefault="00D91367" w:rsidP="7E900747">
      <w:pPr>
        <w:spacing w:line="240" w:lineRule="auto"/>
        <w:jc w:val="left"/>
        <w:rPr>
          <w:rFonts w:cs="Arial"/>
          <w:b/>
          <w:bCs/>
          <w:sz w:val="22"/>
          <w:szCs w:val="22"/>
        </w:rPr>
      </w:pPr>
    </w:p>
    <w:p w14:paraId="0CB220F6" w14:textId="775B3AD5" w:rsidR="00D91367" w:rsidRDefault="00D91367" w:rsidP="7E900747">
      <w:pPr>
        <w:spacing w:line="240" w:lineRule="auto"/>
        <w:jc w:val="left"/>
        <w:rPr>
          <w:rFonts w:cs="Arial"/>
          <w:b/>
          <w:bCs/>
          <w:sz w:val="22"/>
          <w:szCs w:val="22"/>
        </w:rPr>
      </w:pPr>
    </w:p>
    <w:p w14:paraId="33EF3EC7" w14:textId="775B3AD5" w:rsidR="00D91367" w:rsidRDefault="00D91367" w:rsidP="7E900747">
      <w:pPr>
        <w:spacing w:line="240" w:lineRule="auto"/>
        <w:jc w:val="left"/>
        <w:rPr>
          <w:rFonts w:cs="Arial"/>
          <w:b/>
          <w:bCs/>
          <w:sz w:val="22"/>
          <w:szCs w:val="22"/>
        </w:rPr>
      </w:pPr>
    </w:p>
    <w:p w14:paraId="748AC421" w14:textId="775B3AD5" w:rsidR="00D91367" w:rsidRDefault="00D91367" w:rsidP="7E900747">
      <w:pPr>
        <w:spacing w:line="240" w:lineRule="auto"/>
        <w:jc w:val="left"/>
        <w:rPr>
          <w:rFonts w:cs="Arial"/>
          <w:b/>
          <w:bCs/>
          <w:sz w:val="22"/>
          <w:szCs w:val="22"/>
        </w:rPr>
      </w:pPr>
    </w:p>
    <w:p w14:paraId="49E7FAA7" w14:textId="775B3AD5" w:rsidR="00D91367" w:rsidRDefault="00D91367" w:rsidP="7E900747">
      <w:pPr>
        <w:spacing w:line="240" w:lineRule="auto"/>
        <w:jc w:val="left"/>
        <w:rPr>
          <w:rFonts w:cs="Arial"/>
          <w:b/>
          <w:bCs/>
          <w:sz w:val="22"/>
          <w:szCs w:val="22"/>
        </w:rPr>
      </w:pPr>
    </w:p>
    <w:p w14:paraId="66652794" w14:textId="775B3AD5" w:rsidR="00D91367" w:rsidRDefault="00D91367" w:rsidP="7E900747">
      <w:pPr>
        <w:spacing w:line="240" w:lineRule="auto"/>
        <w:jc w:val="left"/>
        <w:rPr>
          <w:rFonts w:cs="Arial"/>
          <w:b/>
          <w:bCs/>
          <w:sz w:val="22"/>
          <w:szCs w:val="22"/>
        </w:rPr>
      </w:pPr>
    </w:p>
    <w:p w14:paraId="5AFADDFB" w14:textId="775B3AD5" w:rsidR="00D91367" w:rsidRDefault="00D91367" w:rsidP="7E900747">
      <w:pPr>
        <w:spacing w:line="240" w:lineRule="auto"/>
        <w:jc w:val="left"/>
        <w:rPr>
          <w:rFonts w:cs="Arial"/>
          <w:b/>
          <w:bCs/>
          <w:sz w:val="22"/>
          <w:szCs w:val="22"/>
        </w:rPr>
      </w:pPr>
    </w:p>
    <w:p w14:paraId="03E7F86E" w14:textId="775B3AD5" w:rsidR="00D91367" w:rsidRDefault="00D91367" w:rsidP="7E900747">
      <w:pPr>
        <w:spacing w:line="240" w:lineRule="auto"/>
        <w:jc w:val="left"/>
        <w:rPr>
          <w:rFonts w:cs="Arial"/>
          <w:b/>
          <w:bCs/>
          <w:sz w:val="22"/>
          <w:szCs w:val="22"/>
        </w:rPr>
      </w:pPr>
    </w:p>
    <w:p w14:paraId="2441CCFE" w14:textId="775B3AD5" w:rsidR="00D91367" w:rsidRDefault="00D91367" w:rsidP="7E900747">
      <w:pPr>
        <w:spacing w:line="240" w:lineRule="auto"/>
        <w:jc w:val="left"/>
        <w:rPr>
          <w:rFonts w:cs="Arial"/>
          <w:b/>
          <w:bCs/>
          <w:sz w:val="22"/>
          <w:szCs w:val="22"/>
        </w:rPr>
      </w:pPr>
    </w:p>
    <w:p w14:paraId="46B484B2" w14:textId="775B3AD5" w:rsidR="00D91367" w:rsidRDefault="00D91367" w:rsidP="7E900747">
      <w:pPr>
        <w:spacing w:line="240" w:lineRule="auto"/>
        <w:jc w:val="left"/>
        <w:rPr>
          <w:rFonts w:cs="Arial"/>
          <w:b/>
          <w:bCs/>
          <w:sz w:val="22"/>
          <w:szCs w:val="22"/>
        </w:rPr>
      </w:pPr>
    </w:p>
    <w:p w14:paraId="1B393C6B" w14:textId="775B3AD5" w:rsidR="00D91367" w:rsidRDefault="00D91367" w:rsidP="7E900747">
      <w:pPr>
        <w:spacing w:line="240" w:lineRule="auto"/>
        <w:jc w:val="left"/>
        <w:rPr>
          <w:rFonts w:cs="Arial"/>
          <w:b/>
          <w:bCs/>
          <w:sz w:val="22"/>
          <w:szCs w:val="22"/>
        </w:rPr>
      </w:pPr>
    </w:p>
    <w:p w14:paraId="1EE5020A" w14:textId="775B3AD5" w:rsidR="00D91367" w:rsidRDefault="00D91367" w:rsidP="7E900747">
      <w:pPr>
        <w:spacing w:line="240" w:lineRule="auto"/>
        <w:jc w:val="left"/>
        <w:rPr>
          <w:rFonts w:cs="Arial"/>
          <w:b/>
          <w:bCs/>
          <w:sz w:val="22"/>
          <w:szCs w:val="22"/>
        </w:rPr>
      </w:pPr>
    </w:p>
    <w:p w14:paraId="5F5302FA" w14:textId="775B3AD5" w:rsidR="00D91367" w:rsidRDefault="00D91367" w:rsidP="7E900747">
      <w:pPr>
        <w:spacing w:line="240" w:lineRule="auto"/>
        <w:jc w:val="left"/>
        <w:rPr>
          <w:rFonts w:cs="Arial"/>
          <w:b/>
          <w:bCs/>
          <w:sz w:val="22"/>
          <w:szCs w:val="22"/>
        </w:rPr>
      </w:pPr>
    </w:p>
    <w:p w14:paraId="15D965B4" w14:textId="775B3AD5" w:rsidR="00D91367" w:rsidRDefault="00D91367" w:rsidP="7E900747">
      <w:pPr>
        <w:spacing w:line="240" w:lineRule="auto"/>
        <w:jc w:val="left"/>
        <w:rPr>
          <w:rFonts w:cs="Arial"/>
          <w:b/>
          <w:bCs/>
          <w:sz w:val="22"/>
          <w:szCs w:val="22"/>
        </w:rPr>
      </w:pPr>
    </w:p>
    <w:p w14:paraId="5FF34D37" w14:textId="775B3AD5" w:rsidR="00D91367" w:rsidRDefault="00D91367" w:rsidP="7E900747">
      <w:pPr>
        <w:spacing w:line="240" w:lineRule="auto"/>
        <w:jc w:val="left"/>
        <w:rPr>
          <w:rFonts w:cs="Arial"/>
          <w:b/>
          <w:bCs/>
          <w:sz w:val="22"/>
          <w:szCs w:val="22"/>
        </w:rPr>
      </w:pPr>
    </w:p>
    <w:p w14:paraId="7BD55D52" w14:textId="775B3AD5" w:rsidR="00D91367" w:rsidRDefault="00D91367" w:rsidP="7E900747">
      <w:pPr>
        <w:spacing w:line="240" w:lineRule="auto"/>
        <w:jc w:val="left"/>
        <w:rPr>
          <w:rFonts w:cs="Arial"/>
          <w:b/>
          <w:bCs/>
          <w:sz w:val="22"/>
          <w:szCs w:val="22"/>
        </w:rPr>
      </w:pPr>
    </w:p>
    <w:p w14:paraId="56257A81" w14:textId="775B3AD5" w:rsidR="00D91367" w:rsidRDefault="00D91367" w:rsidP="7E900747">
      <w:pPr>
        <w:spacing w:line="240" w:lineRule="auto"/>
        <w:jc w:val="left"/>
        <w:rPr>
          <w:rFonts w:cs="Arial"/>
          <w:b/>
          <w:bCs/>
          <w:sz w:val="22"/>
          <w:szCs w:val="22"/>
        </w:rPr>
      </w:pPr>
    </w:p>
    <w:p w14:paraId="12535DBF" w14:textId="775B3AD5" w:rsidR="00D91367" w:rsidRDefault="00D91367" w:rsidP="7E900747">
      <w:pPr>
        <w:spacing w:line="240" w:lineRule="auto"/>
        <w:jc w:val="left"/>
        <w:rPr>
          <w:rFonts w:cs="Arial"/>
          <w:b/>
          <w:bCs/>
          <w:sz w:val="22"/>
          <w:szCs w:val="22"/>
        </w:rPr>
      </w:pPr>
    </w:p>
    <w:p w14:paraId="6D0C83DE" w14:textId="775B3AD5" w:rsidR="00D91367" w:rsidRDefault="00D91367" w:rsidP="7E900747">
      <w:pPr>
        <w:spacing w:line="240" w:lineRule="auto"/>
        <w:jc w:val="left"/>
        <w:rPr>
          <w:rFonts w:cs="Arial"/>
          <w:b/>
          <w:bCs/>
          <w:sz w:val="22"/>
          <w:szCs w:val="22"/>
        </w:rPr>
      </w:pPr>
    </w:p>
    <w:p w14:paraId="72058749" w14:textId="775B3AD5" w:rsidR="00D91367" w:rsidRDefault="00D91367" w:rsidP="7E900747">
      <w:pPr>
        <w:spacing w:line="240" w:lineRule="auto"/>
        <w:jc w:val="left"/>
        <w:rPr>
          <w:rFonts w:cs="Arial"/>
          <w:b/>
          <w:bCs/>
          <w:sz w:val="22"/>
          <w:szCs w:val="22"/>
        </w:rPr>
      </w:pPr>
    </w:p>
    <w:p w14:paraId="507A8833" w14:textId="775B3AD5" w:rsidR="00D91367" w:rsidRDefault="00D91367" w:rsidP="7E900747">
      <w:pPr>
        <w:spacing w:line="240" w:lineRule="auto"/>
        <w:jc w:val="left"/>
        <w:rPr>
          <w:rFonts w:cs="Arial"/>
          <w:b/>
          <w:bCs/>
          <w:sz w:val="22"/>
          <w:szCs w:val="22"/>
        </w:rPr>
      </w:pPr>
    </w:p>
    <w:p w14:paraId="1925A99C" w14:textId="775B3AD5" w:rsidR="00D91367" w:rsidRDefault="00D91367" w:rsidP="7E900747">
      <w:pPr>
        <w:spacing w:line="240" w:lineRule="auto"/>
        <w:jc w:val="left"/>
        <w:rPr>
          <w:rFonts w:cs="Arial"/>
          <w:b/>
          <w:bCs/>
          <w:sz w:val="22"/>
          <w:szCs w:val="22"/>
        </w:rPr>
      </w:pPr>
    </w:p>
    <w:p w14:paraId="77EC3C69" w14:textId="775B3AD5" w:rsidR="00D91367" w:rsidRDefault="00D91367" w:rsidP="7E900747">
      <w:pPr>
        <w:spacing w:line="240" w:lineRule="auto"/>
        <w:jc w:val="left"/>
        <w:rPr>
          <w:rFonts w:cs="Arial"/>
          <w:b/>
          <w:bCs/>
          <w:sz w:val="22"/>
          <w:szCs w:val="22"/>
        </w:rPr>
      </w:pPr>
    </w:p>
    <w:p w14:paraId="0B5F457F" w14:textId="775B3AD5" w:rsidR="00D91367" w:rsidRDefault="00D91367" w:rsidP="7E900747">
      <w:pPr>
        <w:spacing w:line="240" w:lineRule="auto"/>
        <w:jc w:val="left"/>
        <w:rPr>
          <w:rFonts w:cs="Arial"/>
          <w:b/>
          <w:bCs/>
          <w:sz w:val="22"/>
          <w:szCs w:val="22"/>
        </w:rPr>
      </w:pPr>
    </w:p>
    <w:p w14:paraId="6A9B8FA9" w14:textId="775B3AD5" w:rsidR="00D91367" w:rsidRDefault="00D91367" w:rsidP="7E900747">
      <w:pPr>
        <w:spacing w:line="240" w:lineRule="auto"/>
        <w:jc w:val="left"/>
        <w:rPr>
          <w:rFonts w:cs="Arial"/>
          <w:b/>
          <w:bCs/>
          <w:sz w:val="22"/>
          <w:szCs w:val="22"/>
        </w:rPr>
      </w:pPr>
    </w:p>
    <w:p w14:paraId="64F01A93" w14:textId="775B3AD5" w:rsidR="00D91367" w:rsidRDefault="00D91367" w:rsidP="7E900747">
      <w:pPr>
        <w:spacing w:line="240" w:lineRule="auto"/>
        <w:jc w:val="left"/>
        <w:rPr>
          <w:rFonts w:cs="Arial"/>
          <w:b/>
          <w:bCs/>
          <w:sz w:val="22"/>
          <w:szCs w:val="22"/>
        </w:rPr>
      </w:pPr>
    </w:p>
    <w:p w14:paraId="0E2EBF94" w14:textId="775B3AD5" w:rsidR="00D91367" w:rsidRDefault="00D91367" w:rsidP="7E900747">
      <w:pPr>
        <w:spacing w:line="240" w:lineRule="auto"/>
        <w:jc w:val="left"/>
        <w:rPr>
          <w:rFonts w:cs="Arial"/>
          <w:b/>
          <w:bCs/>
          <w:sz w:val="22"/>
          <w:szCs w:val="22"/>
        </w:rPr>
      </w:pPr>
    </w:p>
    <w:p w14:paraId="4AC2117D" w14:textId="69768B48" w:rsidR="00D91367" w:rsidRDefault="00D91367" w:rsidP="7E900747">
      <w:pPr>
        <w:spacing w:line="240" w:lineRule="auto"/>
        <w:jc w:val="left"/>
        <w:rPr>
          <w:rFonts w:cs="Arial"/>
          <w:b/>
          <w:bCs/>
          <w:sz w:val="22"/>
          <w:szCs w:val="22"/>
        </w:rPr>
      </w:pPr>
    </w:p>
    <w:p w14:paraId="03CA2A1E" w14:textId="77777777" w:rsidR="00446701" w:rsidRDefault="00446701" w:rsidP="7E900747">
      <w:pPr>
        <w:spacing w:line="240" w:lineRule="auto"/>
        <w:jc w:val="left"/>
        <w:rPr>
          <w:rFonts w:cs="Arial"/>
          <w:b/>
          <w:bCs/>
          <w:sz w:val="22"/>
          <w:szCs w:val="22"/>
        </w:rPr>
      </w:pPr>
    </w:p>
    <w:p w14:paraId="4DF5DEC8" w14:textId="775B3AD5" w:rsidR="00D91367" w:rsidRDefault="00D91367" w:rsidP="7E900747">
      <w:pPr>
        <w:spacing w:line="240" w:lineRule="auto"/>
        <w:jc w:val="left"/>
        <w:rPr>
          <w:rFonts w:cs="Arial"/>
          <w:b/>
          <w:bCs/>
          <w:sz w:val="22"/>
          <w:szCs w:val="22"/>
        </w:rPr>
      </w:pPr>
    </w:p>
    <w:p w14:paraId="34F60D57" w14:textId="775B3AD5" w:rsidR="00D91367" w:rsidRDefault="00D91367" w:rsidP="7E900747">
      <w:pPr>
        <w:spacing w:line="240" w:lineRule="auto"/>
        <w:jc w:val="left"/>
        <w:rPr>
          <w:rFonts w:cs="Arial"/>
          <w:b/>
          <w:bCs/>
          <w:sz w:val="22"/>
          <w:szCs w:val="22"/>
        </w:rPr>
      </w:pPr>
    </w:p>
    <w:p w14:paraId="39402743" w14:textId="775B3AD5" w:rsidR="00D91367" w:rsidRDefault="00D91367" w:rsidP="7E900747">
      <w:pPr>
        <w:spacing w:line="240" w:lineRule="auto"/>
        <w:jc w:val="left"/>
        <w:rPr>
          <w:rFonts w:cs="Arial"/>
          <w:b/>
          <w:bCs/>
          <w:sz w:val="22"/>
          <w:szCs w:val="22"/>
        </w:rPr>
      </w:pPr>
    </w:p>
    <w:p w14:paraId="24D029B0" w14:textId="5E6A90C1" w:rsidR="7B0D3073" w:rsidRDefault="7B0D3073" w:rsidP="7E900747">
      <w:pPr>
        <w:spacing w:line="240" w:lineRule="auto"/>
        <w:jc w:val="left"/>
        <w:rPr>
          <w:rFonts w:cs="Arial"/>
          <w:b/>
          <w:bCs/>
          <w:sz w:val="22"/>
          <w:szCs w:val="22"/>
        </w:rPr>
      </w:pPr>
      <w:r w:rsidRPr="7E900747">
        <w:rPr>
          <w:rFonts w:cs="Arial"/>
          <w:b/>
          <w:bCs/>
          <w:sz w:val="22"/>
          <w:szCs w:val="22"/>
        </w:rPr>
        <w:lastRenderedPageBreak/>
        <w:t>5 Requirements Specification</w:t>
      </w:r>
    </w:p>
    <w:p w14:paraId="7562FBD6" w14:textId="3C00DACE" w:rsidR="7E900747" w:rsidRPr="00A53A8E" w:rsidRDefault="7E900747" w:rsidP="7E900747">
      <w:pPr>
        <w:spacing w:line="240" w:lineRule="auto"/>
        <w:jc w:val="left"/>
        <w:rPr>
          <w:color w:val="00B050"/>
          <w:szCs w:val="18"/>
        </w:rPr>
      </w:pPr>
    </w:p>
    <w:p w14:paraId="47B76A0A" w14:textId="45FEB823" w:rsidR="2717EE13" w:rsidRPr="00065B9E" w:rsidRDefault="2717EE13" w:rsidP="7E900747">
      <w:r w:rsidRPr="00065B9E">
        <w:rPr>
          <w:rFonts w:eastAsia="Arial" w:cs="Arial"/>
          <w:b/>
          <w:bCs/>
          <w:sz w:val="22"/>
          <w:szCs w:val="22"/>
        </w:rPr>
        <w:t>5.1</w:t>
      </w:r>
      <w:r w:rsidRPr="00065B9E">
        <w:tab/>
      </w:r>
      <w:r w:rsidRPr="00065B9E">
        <w:rPr>
          <w:rFonts w:eastAsia="Arial" w:cs="Arial"/>
          <w:b/>
          <w:bCs/>
          <w:sz w:val="22"/>
          <w:szCs w:val="22"/>
        </w:rPr>
        <w:t>Requirements Detail</w:t>
      </w:r>
    </w:p>
    <w:p w14:paraId="2073580D" w14:textId="648DDE92" w:rsidR="2717EE13" w:rsidRPr="00065B9E" w:rsidRDefault="2717EE13" w:rsidP="00D91367">
      <w:pPr>
        <w:spacing w:line="240" w:lineRule="auto"/>
        <w:rPr>
          <w:rFonts w:eastAsia="Arial" w:cs="Arial"/>
          <w:sz w:val="22"/>
          <w:szCs w:val="22"/>
        </w:rPr>
      </w:pPr>
      <w:r w:rsidRPr="00065B9E">
        <w:rPr>
          <w:rFonts w:eastAsia="Arial" w:cs="Arial"/>
          <w:sz w:val="22"/>
          <w:szCs w:val="22"/>
        </w:rPr>
        <w:t xml:space="preserve">NML requires the tender submission to detail the </w:t>
      </w:r>
      <w:r w:rsidR="530611DC" w:rsidRPr="00065B9E">
        <w:rPr>
          <w:rFonts w:eastAsia="Arial" w:cs="Arial"/>
          <w:sz w:val="22"/>
          <w:szCs w:val="22"/>
        </w:rPr>
        <w:t>audio-visual</w:t>
      </w:r>
      <w:r w:rsidRPr="00065B9E">
        <w:rPr>
          <w:rFonts w:eastAsia="Arial" w:cs="Arial"/>
          <w:sz w:val="22"/>
          <w:szCs w:val="22"/>
        </w:rPr>
        <w:t xml:space="preserve"> </w:t>
      </w:r>
      <w:r w:rsidR="00065B9E" w:rsidRPr="00065B9E">
        <w:rPr>
          <w:rFonts w:eastAsia="Arial" w:cs="Arial"/>
          <w:sz w:val="22"/>
          <w:szCs w:val="22"/>
        </w:rPr>
        <w:t>equipment. A</w:t>
      </w:r>
      <w:r w:rsidRPr="00065B9E">
        <w:rPr>
          <w:rFonts w:eastAsia="Arial" w:cs="Arial"/>
          <w:sz w:val="22"/>
          <w:szCs w:val="22"/>
        </w:rPr>
        <w:t xml:space="preserve"> full list of the </w:t>
      </w:r>
      <w:r w:rsidR="141ADEF6" w:rsidRPr="00065B9E">
        <w:rPr>
          <w:rFonts w:eastAsia="Arial" w:cs="Arial"/>
          <w:sz w:val="22"/>
          <w:szCs w:val="22"/>
        </w:rPr>
        <w:t>audio-visual</w:t>
      </w:r>
      <w:r w:rsidRPr="00065B9E">
        <w:rPr>
          <w:rFonts w:eastAsia="Arial" w:cs="Arial"/>
          <w:sz w:val="22"/>
          <w:szCs w:val="22"/>
        </w:rPr>
        <w:t xml:space="preserve"> requirements is contained in Appendix </w:t>
      </w:r>
      <w:r w:rsidR="0089764A">
        <w:rPr>
          <w:rFonts w:eastAsia="Arial" w:cs="Arial"/>
          <w:sz w:val="22"/>
          <w:szCs w:val="22"/>
        </w:rPr>
        <w:t>H</w:t>
      </w:r>
      <w:r w:rsidRPr="00065B9E">
        <w:rPr>
          <w:rFonts w:eastAsia="Arial" w:cs="Arial"/>
          <w:sz w:val="22"/>
          <w:szCs w:val="22"/>
        </w:rPr>
        <w:t xml:space="preserve"> – </w:t>
      </w:r>
      <w:r w:rsidR="7E0A7346" w:rsidRPr="00065B9E">
        <w:rPr>
          <w:rFonts w:eastAsia="Arial" w:cs="Arial"/>
          <w:sz w:val="22"/>
          <w:szCs w:val="22"/>
        </w:rPr>
        <w:t>List of equipment</w:t>
      </w:r>
      <w:r w:rsidRPr="00065B9E">
        <w:rPr>
          <w:rFonts w:eastAsia="Arial" w:cs="Arial"/>
          <w:sz w:val="22"/>
          <w:szCs w:val="22"/>
        </w:rPr>
        <w:t>.</w:t>
      </w:r>
    </w:p>
    <w:p w14:paraId="2E156002" w14:textId="5042FCF8" w:rsidR="2717EE13" w:rsidRPr="00065B9E" w:rsidRDefault="2717EE13" w:rsidP="00D91367">
      <w:pPr>
        <w:spacing w:line="240" w:lineRule="auto"/>
      </w:pPr>
      <w:r w:rsidRPr="00065B9E">
        <w:rPr>
          <w:rFonts w:eastAsia="Arial" w:cs="Arial"/>
          <w:sz w:val="22"/>
          <w:szCs w:val="22"/>
        </w:rPr>
        <w:t xml:space="preserve"> </w:t>
      </w:r>
    </w:p>
    <w:p w14:paraId="07C03165" w14:textId="4843F8D9" w:rsidR="2717EE13" w:rsidRPr="00065B9E" w:rsidRDefault="2717EE13" w:rsidP="00D91367">
      <w:pPr>
        <w:spacing w:line="240" w:lineRule="auto"/>
      </w:pPr>
      <w:r w:rsidRPr="00065B9E">
        <w:rPr>
          <w:rFonts w:eastAsia="Arial" w:cs="Arial"/>
          <w:sz w:val="22"/>
          <w:szCs w:val="22"/>
        </w:rPr>
        <w:t xml:space="preserve">This document details baseline requirements. This is not meant to be an exhaustive list of </w:t>
      </w:r>
      <w:proofErr w:type="gramStart"/>
      <w:r w:rsidRPr="00065B9E">
        <w:rPr>
          <w:rFonts w:eastAsia="Arial" w:cs="Arial"/>
          <w:sz w:val="22"/>
          <w:szCs w:val="22"/>
        </w:rPr>
        <w:t>requirements</w:t>
      </w:r>
      <w:proofErr w:type="gramEnd"/>
      <w:r w:rsidRPr="00065B9E">
        <w:rPr>
          <w:rFonts w:eastAsia="Arial" w:cs="Arial"/>
          <w:sz w:val="22"/>
          <w:szCs w:val="22"/>
        </w:rPr>
        <w:t xml:space="preserve"> but it will however serve to identify suitable solutions and bidders. NML reserves the right to modify its requirements at any time.</w:t>
      </w:r>
    </w:p>
    <w:p w14:paraId="432F3BFE" w14:textId="6BA44CAC" w:rsidR="7E900747" w:rsidRPr="00065B9E" w:rsidRDefault="7E900747" w:rsidP="00D91367">
      <w:pPr>
        <w:spacing w:line="240" w:lineRule="auto"/>
        <w:jc w:val="left"/>
        <w:rPr>
          <w:szCs w:val="18"/>
        </w:rPr>
      </w:pPr>
    </w:p>
    <w:p w14:paraId="10265B13" w14:textId="04379C15" w:rsidR="79C9C26E" w:rsidRPr="00065B9E" w:rsidRDefault="79C9C26E" w:rsidP="00D91367">
      <w:pPr>
        <w:spacing w:line="240" w:lineRule="auto"/>
      </w:pPr>
      <w:r w:rsidRPr="00065B9E">
        <w:rPr>
          <w:rFonts w:eastAsia="Arial" w:cs="Arial"/>
          <w:b/>
          <w:bCs/>
          <w:sz w:val="22"/>
          <w:szCs w:val="22"/>
        </w:rPr>
        <w:t>5.2</w:t>
      </w:r>
      <w:r w:rsidRPr="00065B9E">
        <w:tab/>
      </w:r>
      <w:r w:rsidRPr="00065B9E">
        <w:rPr>
          <w:rFonts w:eastAsia="Arial" w:cs="Arial"/>
          <w:b/>
          <w:bCs/>
          <w:sz w:val="22"/>
          <w:szCs w:val="22"/>
        </w:rPr>
        <w:t>Audio Visual Requirements</w:t>
      </w:r>
    </w:p>
    <w:p w14:paraId="558B4EAE" w14:textId="51993D96" w:rsidR="79C9C26E" w:rsidRPr="00065B9E" w:rsidRDefault="79C9C26E" w:rsidP="00D91367">
      <w:pPr>
        <w:spacing w:line="240" w:lineRule="auto"/>
        <w:jc w:val="left"/>
        <w:rPr>
          <w:szCs w:val="18"/>
        </w:rPr>
      </w:pPr>
      <w:proofErr w:type="gramStart"/>
      <w:r w:rsidRPr="00065B9E">
        <w:rPr>
          <w:sz w:val="22"/>
          <w:szCs w:val="22"/>
        </w:rPr>
        <w:t xml:space="preserve">Overview </w:t>
      </w:r>
      <w:r w:rsidR="13EE6F98" w:rsidRPr="00065B9E">
        <w:rPr>
          <w:sz w:val="22"/>
          <w:szCs w:val="22"/>
        </w:rPr>
        <w:t xml:space="preserve"> of</w:t>
      </w:r>
      <w:proofErr w:type="gramEnd"/>
      <w:r w:rsidR="13EE6F98" w:rsidRPr="00065B9E">
        <w:rPr>
          <w:sz w:val="22"/>
          <w:szCs w:val="22"/>
        </w:rPr>
        <w:t xml:space="preserve"> kit to be procured </w:t>
      </w:r>
      <w:r w:rsidRPr="00065B9E">
        <w:rPr>
          <w:sz w:val="22"/>
          <w:szCs w:val="22"/>
        </w:rPr>
        <w:t>as follows:</w:t>
      </w:r>
    </w:p>
    <w:p w14:paraId="4BFFFCCD" w14:textId="4913CF8B" w:rsidR="7E900747" w:rsidRPr="00065B9E" w:rsidRDefault="7E900747" w:rsidP="00D91367">
      <w:pPr>
        <w:spacing w:line="240" w:lineRule="auto"/>
        <w:jc w:val="left"/>
        <w:rPr>
          <w:szCs w:val="18"/>
        </w:rPr>
      </w:pPr>
    </w:p>
    <w:p w14:paraId="0364CAE3" w14:textId="6E41AE2A" w:rsidR="7E900747" w:rsidRPr="00065B9E" w:rsidRDefault="7E900747" w:rsidP="00D91367">
      <w:pPr>
        <w:spacing w:line="240" w:lineRule="auto"/>
        <w:jc w:val="left"/>
        <w:rPr>
          <w:szCs w:val="18"/>
        </w:rPr>
      </w:pPr>
    </w:p>
    <w:p w14:paraId="00A9C63C" w14:textId="35C63008" w:rsidR="662F4EC1" w:rsidRPr="00065B9E" w:rsidRDefault="662F4EC1" w:rsidP="00D91367">
      <w:pPr>
        <w:spacing w:line="240" w:lineRule="auto"/>
      </w:pPr>
      <w:r w:rsidRPr="00065B9E">
        <w:rPr>
          <w:rFonts w:eastAsia="Arial" w:cs="Arial"/>
          <w:sz w:val="22"/>
          <w:szCs w:val="22"/>
        </w:rPr>
        <w:t xml:space="preserve">A detailed breakdown of the requirements is given in Appendix </w:t>
      </w:r>
      <w:r w:rsidR="00B103F6">
        <w:rPr>
          <w:rFonts w:eastAsia="Arial" w:cs="Arial"/>
          <w:sz w:val="22"/>
          <w:szCs w:val="22"/>
        </w:rPr>
        <w:t>H</w:t>
      </w:r>
      <w:r w:rsidRPr="00065B9E">
        <w:rPr>
          <w:rFonts w:eastAsia="Arial" w:cs="Arial"/>
          <w:sz w:val="22"/>
          <w:szCs w:val="22"/>
        </w:rPr>
        <w:t xml:space="preserve">.  </w:t>
      </w:r>
    </w:p>
    <w:p w14:paraId="19A5236B" w14:textId="77777777" w:rsidR="00EF4A80" w:rsidRPr="00065B9E" w:rsidRDefault="00EF4A80" w:rsidP="00D91367">
      <w:pPr>
        <w:spacing w:line="240" w:lineRule="auto"/>
        <w:rPr>
          <w:rFonts w:eastAsia="Arial" w:cs="Arial"/>
          <w:sz w:val="22"/>
          <w:szCs w:val="22"/>
        </w:rPr>
      </w:pPr>
    </w:p>
    <w:p w14:paraId="61FC2B4C" w14:textId="2812D9A2" w:rsidR="662F4EC1" w:rsidRPr="00065B9E" w:rsidRDefault="662F4EC1" w:rsidP="00D91367">
      <w:pPr>
        <w:spacing w:line="240" w:lineRule="auto"/>
      </w:pPr>
      <w:r w:rsidRPr="00065B9E">
        <w:rPr>
          <w:rFonts w:eastAsia="Arial" w:cs="Arial"/>
          <w:sz w:val="22"/>
          <w:szCs w:val="22"/>
        </w:rPr>
        <w:t>Within the detailed breakdown we have included examples of some equipment, these are not mandatory, however if a bidder suggests alternatives, then reasons should be given for them.</w:t>
      </w:r>
      <w:r w:rsidR="00065B9E" w:rsidRPr="00065B9E">
        <w:rPr>
          <w:rFonts w:eastAsia="Arial" w:cs="Arial"/>
          <w:sz w:val="22"/>
          <w:szCs w:val="22"/>
        </w:rPr>
        <w:t xml:space="preserve"> This would include if hardware has been selected to ensure delivery deadlines are met. </w:t>
      </w:r>
    </w:p>
    <w:p w14:paraId="4DE7C72F" w14:textId="565DC483" w:rsidR="662F4EC1" w:rsidRPr="00065B9E" w:rsidRDefault="662F4EC1" w:rsidP="00D91367">
      <w:pPr>
        <w:spacing w:line="240" w:lineRule="auto"/>
      </w:pPr>
      <w:r w:rsidRPr="00065B9E">
        <w:rPr>
          <w:rFonts w:eastAsia="Arial" w:cs="Arial"/>
          <w:sz w:val="22"/>
          <w:szCs w:val="22"/>
        </w:rPr>
        <w:t xml:space="preserve"> </w:t>
      </w:r>
    </w:p>
    <w:p w14:paraId="16D2D4B5" w14:textId="1FBF846E" w:rsidR="7E900747" w:rsidRPr="00065B9E" w:rsidRDefault="7E900747" w:rsidP="00D91367">
      <w:pPr>
        <w:spacing w:line="240" w:lineRule="auto"/>
        <w:jc w:val="left"/>
        <w:rPr>
          <w:szCs w:val="18"/>
        </w:rPr>
      </w:pPr>
    </w:p>
    <w:p w14:paraId="435EF80C" w14:textId="2D0C77EB" w:rsidR="43735349" w:rsidRPr="00065B9E" w:rsidRDefault="43735349" w:rsidP="00D91367">
      <w:pPr>
        <w:spacing w:line="240" w:lineRule="auto"/>
        <w:rPr>
          <w:rFonts w:eastAsia="Arial" w:cs="Arial"/>
          <w:b/>
          <w:bCs/>
          <w:sz w:val="22"/>
          <w:szCs w:val="22"/>
        </w:rPr>
      </w:pPr>
      <w:r w:rsidRPr="00065B9E">
        <w:rPr>
          <w:rFonts w:eastAsia="Arial" w:cs="Arial"/>
          <w:b/>
          <w:bCs/>
          <w:sz w:val="22"/>
          <w:szCs w:val="22"/>
        </w:rPr>
        <w:t xml:space="preserve">5.3 </w:t>
      </w:r>
      <w:r w:rsidRPr="00065B9E">
        <w:tab/>
      </w:r>
      <w:r w:rsidRPr="00065B9E">
        <w:rPr>
          <w:rFonts w:eastAsia="Arial" w:cs="Arial"/>
          <w:b/>
          <w:bCs/>
          <w:sz w:val="22"/>
          <w:szCs w:val="22"/>
        </w:rPr>
        <w:t xml:space="preserve">Implementation </w:t>
      </w:r>
    </w:p>
    <w:p w14:paraId="52613A9A" w14:textId="77777777" w:rsidR="00A53A8E" w:rsidRPr="00065B9E" w:rsidRDefault="00A53A8E" w:rsidP="00D91367">
      <w:pPr>
        <w:spacing w:line="240" w:lineRule="auto"/>
      </w:pPr>
    </w:p>
    <w:p w14:paraId="0208F786" w14:textId="77777777" w:rsidR="00A53A8E" w:rsidRPr="00065B9E" w:rsidRDefault="00A53A8E" w:rsidP="00A53A8E">
      <w:pPr>
        <w:spacing w:line="240" w:lineRule="auto"/>
      </w:pPr>
      <w:r w:rsidRPr="00065B9E">
        <w:rPr>
          <w:rFonts w:eastAsia="Arial" w:cs="Arial"/>
          <w:sz w:val="22"/>
          <w:szCs w:val="22"/>
        </w:rPr>
        <w:t xml:space="preserve">NML expects the delivery of the solution to site by the 02/07/21 to ensure that the installation and configuration can be </w:t>
      </w:r>
      <w:proofErr w:type="gramStart"/>
      <w:r w:rsidRPr="00065B9E">
        <w:rPr>
          <w:rFonts w:eastAsia="Arial" w:cs="Arial"/>
          <w:sz w:val="22"/>
          <w:szCs w:val="22"/>
        </w:rPr>
        <w:t>undertaken</w:t>
      </w:r>
      <w:proofErr w:type="gramEnd"/>
      <w:r w:rsidRPr="00065B9E">
        <w:rPr>
          <w:rFonts w:eastAsia="Arial" w:cs="Arial"/>
          <w:sz w:val="22"/>
          <w:szCs w:val="22"/>
        </w:rPr>
        <w:t xml:space="preserve"> and programme dates are met.</w:t>
      </w:r>
    </w:p>
    <w:p w14:paraId="2B57241A" w14:textId="150A7BE3" w:rsidR="43735349" w:rsidRPr="00065B9E" w:rsidRDefault="43735349" w:rsidP="00D91367">
      <w:pPr>
        <w:spacing w:line="240" w:lineRule="auto"/>
        <w:jc w:val="left"/>
      </w:pPr>
    </w:p>
    <w:p w14:paraId="37DF7951" w14:textId="49A362B6" w:rsidR="43735349" w:rsidRPr="00065B9E" w:rsidRDefault="43735349" w:rsidP="00D91367">
      <w:pPr>
        <w:spacing w:line="240" w:lineRule="auto"/>
        <w:jc w:val="left"/>
      </w:pPr>
      <w:r w:rsidRPr="00065B9E">
        <w:rPr>
          <w:rFonts w:eastAsia="Arial" w:cs="Arial"/>
          <w:sz w:val="22"/>
          <w:szCs w:val="22"/>
        </w:rPr>
        <w:t xml:space="preserve">The supplier will guarantee that replacement parts are available for a minimum of five years following installation. </w:t>
      </w:r>
      <w:r w:rsidR="00065B9E" w:rsidRPr="00065B9E">
        <w:rPr>
          <w:rFonts w:eastAsia="Arial" w:cs="Arial"/>
          <w:sz w:val="22"/>
          <w:szCs w:val="22"/>
        </w:rPr>
        <w:t xml:space="preserve">This may be via an extended warranty. </w:t>
      </w:r>
    </w:p>
    <w:p w14:paraId="0C2404E6" w14:textId="131E0741" w:rsidR="00A53A8E" w:rsidRPr="00065B9E" w:rsidRDefault="00A53A8E" w:rsidP="00A53A8E">
      <w:pPr>
        <w:spacing w:line="240" w:lineRule="auto"/>
        <w:jc w:val="left"/>
        <w:rPr>
          <w:rFonts w:eastAsia="Arial" w:cs="Arial"/>
          <w:sz w:val="22"/>
          <w:szCs w:val="22"/>
        </w:rPr>
      </w:pPr>
    </w:p>
    <w:p w14:paraId="4E3F6152" w14:textId="689C7D84" w:rsidR="00A53A8E" w:rsidRPr="00065B9E" w:rsidRDefault="00A53A8E" w:rsidP="00A53A8E">
      <w:pPr>
        <w:spacing w:line="240" w:lineRule="auto"/>
        <w:jc w:val="left"/>
      </w:pPr>
      <w:r w:rsidRPr="00065B9E">
        <w:rPr>
          <w:rFonts w:eastAsia="Arial" w:cs="Arial"/>
          <w:sz w:val="22"/>
          <w:szCs w:val="22"/>
        </w:rPr>
        <w:t>The supplier must provide details of product guarantees/ warrantees.</w:t>
      </w:r>
    </w:p>
    <w:p w14:paraId="6708A001" w14:textId="708566EB" w:rsidR="00A53A8E" w:rsidRDefault="00A53A8E" w:rsidP="00A53A8E">
      <w:pPr>
        <w:spacing w:line="240" w:lineRule="auto"/>
        <w:jc w:val="left"/>
      </w:pPr>
    </w:p>
    <w:p w14:paraId="60005672" w14:textId="50EF3B70" w:rsidR="43735349" w:rsidRDefault="43735349" w:rsidP="00D91367">
      <w:pPr>
        <w:spacing w:line="240" w:lineRule="auto"/>
        <w:jc w:val="left"/>
      </w:pPr>
    </w:p>
    <w:p w14:paraId="2F50C888" w14:textId="2CB9E19E" w:rsidR="43735349" w:rsidRDefault="43735349" w:rsidP="00D91367">
      <w:pPr>
        <w:spacing w:line="240" w:lineRule="auto"/>
        <w:jc w:val="left"/>
      </w:pPr>
    </w:p>
    <w:p w14:paraId="1D1D620C" w14:textId="19D14918" w:rsidR="7E900747" w:rsidRDefault="7E900747" w:rsidP="7E900747">
      <w:pPr>
        <w:rPr>
          <w:rFonts w:eastAsia="Arial" w:cs="Arial"/>
          <w:szCs w:val="18"/>
        </w:rPr>
      </w:pPr>
    </w:p>
    <w:p w14:paraId="626726ED" w14:textId="78BB194D" w:rsidR="7E900747" w:rsidRDefault="7E900747" w:rsidP="7E900747">
      <w:pPr>
        <w:spacing w:line="240" w:lineRule="auto"/>
        <w:jc w:val="left"/>
        <w:rPr>
          <w:szCs w:val="18"/>
        </w:rPr>
      </w:pPr>
    </w:p>
    <w:sectPr w:rsidR="7E900747" w:rsidSect="00B75462">
      <w:footerReference w:type="default" r:id="rId23"/>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A0710" w14:textId="77777777" w:rsidR="0076562D" w:rsidRDefault="0076562D">
      <w:r>
        <w:separator/>
      </w:r>
    </w:p>
  </w:endnote>
  <w:endnote w:type="continuationSeparator" w:id="0">
    <w:p w14:paraId="45887024" w14:textId="77777777" w:rsidR="0076562D" w:rsidRDefault="0076562D">
      <w:r>
        <w:continuationSeparator/>
      </w:r>
    </w:p>
  </w:endnote>
  <w:endnote w:type="continuationNotice" w:id="1">
    <w:p w14:paraId="06F75484" w14:textId="77777777" w:rsidR="0076562D" w:rsidRDefault="007656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9857" w14:textId="77777777" w:rsidR="00C85E6E" w:rsidRDefault="00C85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C85E6E" w14:paraId="65BE1F1D" w14:textId="77777777" w:rsidTr="00BE66F7">
      <w:trPr>
        <w:trHeight w:val="1279"/>
      </w:trPr>
      <w:tc>
        <w:tcPr>
          <w:tcW w:w="250" w:type="dxa"/>
        </w:tcPr>
        <w:p w14:paraId="6AFAB436" w14:textId="77777777" w:rsidR="00C85E6E" w:rsidRDefault="00C85E6E">
          <w:pPr>
            <w:tabs>
              <w:tab w:val="left" w:pos="5792"/>
            </w:tabs>
            <w:spacing w:line="240" w:lineRule="auto"/>
            <w:rPr>
              <w:rFonts w:cs="Arial"/>
              <w:sz w:val="16"/>
            </w:rPr>
          </w:pPr>
        </w:p>
      </w:tc>
      <w:tc>
        <w:tcPr>
          <w:tcW w:w="8363" w:type="dxa"/>
        </w:tcPr>
        <w:p w14:paraId="042C5D41" w14:textId="77777777" w:rsidR="00C85E6E" w:rsidRPr="008669A6" w:rsidRDefault="00C85E6E" w:rsidP="008669A6">
          <w:pPr>
            <w:tabs>
              <w:tab w:val="left" w:pos="5792"/>
            </w:tabs>
            <w:spacing w:line="240" w:lineRule="auto"/>
            <w:rPr>
              <w:rFonts w:cs="Arial"/>
              <w:b/>
              <w:bCs/>
              <w:color w:val="00001C"/>
              <w:sz w:val="15"/>
            </w:rPr>
          </w:pPr>
        </w:p>
      </w:tc>
    </w:tr>
  </w:tbl>
  <w:p w14:paraId="4D2E12B8" w14:textId="77777777" w:rsidR="00C85E6E" w:rsidRDefault="00C85E6E">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CD9ED" w14:textId="77777777" w:rsidR="00C85E6E" w:rsidRDefault="00C85E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C85E6E" w14:paraId="42D5A4E1" w14:textId="77777777">
      <w:trPr>
        <w:cantSplit/>
      </w:trPr>
      <w:tc>
        <w:tcPr>
          <w:tcW w:w="4644" w:type="dxa"/>
          <w:vAlign w:val="center"/>
        </w:tcPr>
        <w:p w14:paraId="577B45DB" w14:textId="77777777" w:rsidR="00C85E6E" w:rsidRDefault="00C85E6E"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0A85E14A" w14:textId="77777777" w:rsidR="00C85E6E" w:rsidRDefault="00C85E6E">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740C982E" w14:textId="77777777" w:rsidR="00C85E6E" w:rsidRDefault="00C85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2E905" w14:textId="77777777" w:rsidR="0076562D" w:rsidRDefault="0076562D">
      <w:r>
        <w:separator/>
      </w:r>
    </w:p>
  </w:footnote>
  <w:footnote w:type="continuationSeparator" w:id="0">
    <w:p w14:paraId="625EB45A" w14:textId="77777777" w:rsidR="0076562D" w:rsidRDefault="0076562D">
      <w:r>
        <w:continuationSeparator/>
      </w:r>
    </w:p>
  </w:footnote>
  <w:footnote w:type="continuationNotice" w:id="1">
    <w:p w14:paraId="4FA4AC37" w14:textId="77777777" w:rsidR="0076562D" w:rsidRDefault="007656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FBD7" w14:textId="77777777" w:rsidR="00C85E6E" w:rsidRDefault="00C85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C85E6E" w14:paraId="300079F4" w14:textId="77777777">
      <w:tc>
        <w:tcPr>
          <w:tcW w:w="8472" w:type="dxa"/>
          <w:tcMar>
            <w:right w:w="28" w:type="dxa"/>
          </w:tcMar>
        </w:tcPr>
        <w:p w14:paraId="299D8616" w14:textId="77777777" w:rsidR="00C85E6E" w:rsidRDefault="00C85E6E">
          <w:pPr>
            <w:tabs>
              <w:tab w:val="left" w:pos="828"/>
              <w:tab w:val="right" w:pos="9152"/>
            </w:tabs>
            <w:rPr>
              <w:rFonts w:cs="Arial"/>
              <w:sz w:val="12"/>
            </w:rPr>
          </w:pPr>
        </w:p>
      </w:tc>
    </w:tr>
  </w:tbl>
  <w:p w14:paraId="491D2769" w14:textId="77777777" w:rsidR="00C85E6E" w:rsidRDefault="00C85E6E">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8039" w14:textId="77777777" w:rsidR="00C85E6E" w:rsidRDefault="00C85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000003"/>
    <w:multiLevelType w:val="hybridMultilevel"/>
    <w:tmpl w:val="E9A4DAE0"/>
    <w:name w:val="WW8Num3"/>
    <w:lvl w:ilvl="0" w:tplc="9AECF442">
      <w:start w:val="1"/>
      <w:numFmt w:val="decimal"/>
      <w:lvlText w:val="%1."/>
      <w:lvlJc w:val="left"/>
      <w:pPr>
        <w:tabs>
          <w:tab w:val="num" w:pos="720"/>
        </w:tabs>
        <w:ind w:left="720" w:hanging="720"/>
      </w:pPr>
    </w:lvl>
    <w:lvl w:ilvl="1" w:tplc="44AAA666" w:tentative="1">
      <w:start w:val="1"/>
      <w:numFmt w:val="lowerLetter"/>
      <w:lvlText w:val="%2."/>
      <w:lvlJc w:val="left"/>
      <w:pPr>
        <w:ind w:left="1440" w:hanging="360"/>
      </w:pPr>
    </w:lvl>
    <w:lvl w:ilvl="2" w:tplc="41C8007A" w:tentative="1">
      <w:start w:val="1"/>
      <w:numFmt w:val="lowerRoman"/>
      <w:lvlText w:val="%3."/>
      <w:lvlJc w:val="right"/>
      <w:pPr>
        <w:ind w:left="2160" w:hanging="180"/>
      </w:pPr>
    </w:lvl>
    <w:lvl w:ilvl="3" w:tplc="9CA25C1C" w:tentative="1">
      <w:start w:val="1"/>
      <w:numFmt w:val="decimal"/>
      <w:lvlText w:val="%4."/>
      <w:lvlJc w:val="left"/>
      <w:pPr>
        <w:ind w:left="2880" w:hanging="360"/>
      </w:pPr>
    </w:lvl>
    <w:lvl w:ilvl="4" w:tplc="F3F6D830" w:tentative="1">
      <w:start w:val="1"/>
      <w:numFmt w:val="lowerLetter"/>
      <w:lvlText w:val="%5."/>
      <w:lvlJc w:val="left"/>
      <w:pPr>
        <w:ind w:left="3600" w:hanging="360"/>
      </w:pPr>
    </w:lvl>
    <w:lvl w:ilvl="5" w:tplc="412CB3FA" w:tentative="1">
      <w:start w:val="1"/>
      <w:numFmt w:val="lowerRoman"/>
      <w:lvlText w:val="%6."/>
      <w:lvlJc w:val="right"/>
      <w:pPr>
        <w:ind w:left="4320" w:hanging="180"/>
      </w:pPr>
    </w:lvl>
    <w:lvl w:ilvl="6" w:tplc="FD8EE6CE" w:tentative="1">
      <w:start w:val="1"/>
      <w:numFmt w:val="decimal"/>
      <w:lvlText w:val="%7."/>
      <w:lvlJc w:val="left"/>
      <w:pPr>
        <w:ind w:left="5040" w:hanging="360"/>
      </w:pPr>
    </w:lvl>
    <w:lvl w:ilvl="7" w:tplc="F75043EC" w:tentative="1">
      <w:start w:val="1"/>
      <w:numFmt w:val="lowerLetter"/>
      <w:lvlText w:val="%8."/>
      <w:lvlJc w:val="left"/>
      <w:pPr>
        <w:ind w:left="5760" w:hanging="360"/>
      </w:pPr>
    </w:lvl>
    <w:lvl w:ilvl="8" w:tplc="0C2C5914" w:tentative="1">
      <w:start w:val="1"/>
      <w:numFmt w:val="lowerRoman"/>
      <w:lvlText w:val="%9."/>
      <w:lvlJc w:val="right"/>
      <w:pPr>
        <w:ind w:left="6480" w:hanging="180"/>
      </w:pPr>
    </w:lvl>
  </w:abstractNum>
  <w:abstractNum w:abstractNumId="2" w15:restartNumberingAfterBreak="0">
    <w:nsid w:val="03811ED8"/>
    <w:multiLevelType w:val="hybridMultilevel"/>
    <w:tmpl w:val="D9F4F6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9611E"/>
    <w:multiLevelType w:val="hybridMultilevel"/>
    <w:tmpl w:val="0890DD5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73084"/>
    <w:multiLevelType w:val="multilevel"/>
    <w:tmpl w:val="D5EC5CB8"/>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96935BF"/>
    <w:multiLevelType w:val="multilevel"/>
    <w:tmpl w:val="977A99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F83550"/>
    <w:multiLevelType w:val="multilevel"/>
    <w:tmpl w:val="E51AD5F4"/>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115D5344"/>
    <w:multiLevelType w:val="multilevel"/>
    <w:tmpl w:val="AAFE405A"/>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3E20759"/>
    <w:multiLevelType w:val="hybridMultilevel"/>
    <w:tmpl w:val="1E16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43210"/>
    <w:multiLevelType w:val="hybridMultilevel"/>
    <w:tmpl w:val="FFFFFFFF"/>
    <w:lvl w:ilvl="0" w:tplc="8716D2D4">
      <w:start w:val="1"/>
      <w:numFmt w:val="bullet"/>
      <w:lvlText w:val="·"/>
      <w:lvlJc w:val="left"/>
      <w:pPr>
        <w:ind w:left="720" w:hanging="360"/>
      </w:pPr>
      <w:rPr>
        <w:rFonts w:ascii="Symbol" w:hAnsi="Symbol" w:hint="default"/>
      </w:rPr>
    </w:lvl>
    <w:lvl w:ilvl="1" w:tplc="A19C5A94">
      <w:start w:val="1"/>
      <w:numFmt w:val="bullet"/>
      <w:lvlText w:val="o"/>
      <w:lvlJc w:val="left"/>
      <w:pPr>
        <w:ind w:left="1440" w:hanging="360"/>
      </w:pPr>
      <w:rPr>
        <w:rFonts w:ascii="Courier New" w:hAnsi="Courier New" w:hint="default"/>
      </w:rPr>
    </w:lvl>
    <w:lvl w:ilvl="2" w:tplc="4C72392E">
      <w:start w:val="1"/>
      <w:numFmt w:val="bullet"/>
      <w:lvlText w:val=""/>
      <w:lvlJc w:val="left"/>
      <w:pPr>
        <w:ind w:left="2160" w:hanging="360"/>
      </w:pPr>
      <w:rPr>
        <w:rFonts w:ascii="Wingdings" w:hAnsi="Wingdings" w:hint="default"/>
      </w:rPr>
    </w:lvl>
    <w:lvl w:ilvl="3" w:tplc="F40E4712">
      <w:start w:val="1"/>
      <w:numFmt w:val="bullet"/>
      <w:lvlText w:val=""/>
      <w:lvlJc w:val="left"/>
      <w:pPr>
        <w:ind w:left="2880" w:hanging="360"/>
      </w:pPr>
      <w:rPr>
        <w:rFonts w:ascii="Symbol" w:hAnsi="Symbol" w:hint="default"/>
      </w:rPr>
    </w:lvl>
    <w:lvl w:ilvl="4" w:tplc="06C4F1CE">
      <w:start w:val="1"/>
      <w:numFmt w:val="bullet"/>
      <w:lvlText w:val="o"/>
      <w:lvlJc w:val="left"/>
      <w:pPr>
        <w:ind w:left="3600" w:hanging="360"/>
      </w:pPr>
      <w:rPr>
        <w:rFonts w:ascii="Courier New" w:hAnsi="Courier New" w:hint="default"/>
      </w:rPr>
    </w:lvl>
    <w:lvl w:ilvl="5" w:tplc="ECDA0AE2">
      <w:start w:val="1"/>
      <w:numFmt w:val="bullet"/>
      <w:lvlText w:val=""/>
      <w:lvlJc w:val="left"/>
      <w:pPr>
        <w:ind w:left="4320" w:hanging="360"/>
      </w:pPr>
      <w:rPr>
        <w:rFonts w:ascii="Wingdings" w:hAnsi="Wingdings" w:hint="default"/>
      </w:rPr>
    </w:lvl>
    <w:lvl w:ilvl="6" w:tplc="CF6C1F50">
      <w:start w:val="1"/>
      <w:numFmt w:val="bullet"/>
      <w:lvlText w:val=""/>
      <w:lvlJc w:val="left"/>
      <w:pPr>
        <w:ind w:left="5040" w:hanging="360"/>
      </w:pPr>
      <w:rPr>
        <w:rFonts w:ascii="Symbol" w:hAnsi="Symbol" w:hint="default"/>
      </w:rPr>
    </w:lvl>
    <w:lvl w:ilvl="7" w:tplc="B492F308">
      <w:start w:val="1"/>
      <w:numFmt w:val="bullet"/>
      <w:lvlText w:val="o"/>
      <w:lvlJc w:val="left"/>
      <w:pPr>
        <w:ind w:left="5760" w:hanging="360"/>
      </w:pPr>
      <w:rPr>
        <w:rFonts w:ascii="Courier New" w:hAnsi="Courier New" w:hint="default"/>
      </w:rPr>
    </w:lvl>
    <w:lvl w:ilvl="8" w:tplc="0966F266">
      <w:start w:val="1"/>
      <w:numFmt w:val="bullet"/>
      <w:lvlText w:val=""/>
      <w:lvlJc w:val="left"/>
      <w:pPr>
        <w:ind w:left="6480" w:hanging="360"/>
      </w:pPr>
      <w:rPr>
        <w:rFonts w:ascii="Wingdings" w:hAnsi="Wingdings" w:hint="default"/>
      </w:rPr>
    </w:lvl>
  </w:abstractNum>
  <w:abstractNum w:abstractNumId="12" w15:restartNumberingAfterBreak="0">
    <w:nsid w:val="14DC00AD"/>
    <w:multiLevelType w:val="hybridMultilevel"/>
    <w:tmpl w:val="2738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55735"/>
    <w:multiLevelType w:val="multilevel"/>
    <w:tmpl w:val="B48848C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A2960"/>
    <w:multiLevelType w:val="multilevel"/>
    <w:tmpl w:val="235497EA"/>
    <w:lvl w:ilvl="0">
      <w:start w:val="1"/>
      <w:numFmt w:val="decimal"/>
      <w:lvlText w:val="%1"/>
      <w:lvlJc w:val="left"/>
      <w:pPr>
        <w:ind w:left="360" w:hanging="360"/>
      </w:p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3AF2ABF"/>
    <w:multiLevelType w:val="hybridMultilevel"/>
    <w:tmpl w:val="50DEEA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8"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2A1F172D"/>
    <w:multiLevelType w:val="multilevel"/>
    <w:tmpl w:val="8D6036C8"/>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7048A4"/>
    <w:multiLevelType w:val="multilevel"/>
    <w:tmpl w:val="E41CB4B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804A3A"/>
    <w:multiLevelType w:val="hybridMultilevel"/>
    <w:tmpl w:val="5C14082A"/>
    <w:lvl w:ilvl="0" w:tplc="20664B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C94E0D"/>
    <w:multiLevelType w:val="hybridMultilevel"/>
    <w:tmpl w:val="37924740"/>
    <w:lvl w:ilvl="0" w:tplc="E4C61BDE">
      <w:start w:val="1"/>
      <w:numFmt w:val="bullet"/>
      <w:lvlText w:val="-"/>
      <w:lvlJc w:val="left"/>
      <w:pPr>
        <w:ind w:left="720" w:hanging="360"/>
      </w:pPr>
      <w:rPr>
        <w:rFonts w:ascii="Calibri" w:hAnsi="Calibri" w:hint="default"/>
      </w:rPr>
    </w:lvl>
    <w:lvl w:ilvl="1" w:tplc="974A7638">
      <w:start w:val="1"/>
      <w:numFmt w:val="bullet"/>
      <w:lvlText w:val="o"/>
      <w:lvlJc w:val="left"/>
      <w:pPr>
        <w:ind w:left="1440" w:hanging="360"/>
      </w:pPr>
      <w:rPr>
        <w:rFonts w:ascii="Courier New" w:hAnsi="Courier New" w:hint="default"/>
      </w:rPr>
    </w:lvl>
    <w:lvl w:ilvl="2" w:tplc="DFF4533C">
      <w:start w:val="1"/>
      <w:numFmt w:val="bullet"/>
      <w:lvlText w:val=""/>
      <w:lvlJc w:val="left"/>
      <w:pPr>
        <w:ind w:left="2160" w:hanging="360"/>
      </w:pPr>
      <w:rPr>
        <w:rFonts w:ascii="Wingdings" w:hAnsi="Wingdings" w:hint="default"/>
      </w:rPr>
    </w:lvl>
    <w:lvl w:ilvl="3" w:tplc="85B29264">
      <w:start w:val="1"/>
      <w:numFmt w:val="bullet"/>
      <w:lvlText w:val=""/>
      <w:lvlJc w:val="left"/>
      <w:pPr>
        <w:ind w:left="2880" w:hanging="360"/>
      </w:pPr>
      <w:rPr>
        <w:rFonts w:ascii="Symbol" w:hAnsi="Symbol" w:hint="default"/>
      </w:rPr>
    </w:lvl>
    <w:lvl w:ilvl="4" w:tplc="87C04350">
      <w:start w:val="1"/>
      <w:numFmt w:val="bullet"/>
      <w:lvlText w:val="o"/>
      <w:lvlJc w:val="left"/>
      <w:pPr>
        <w:ind w:left="3600" w:hanging="360"/>
      </w:pPr>
      <w:rPr>
        <w:rFonts w:ascii="Courier New" w:hAnsi="Courier New" w:hint="default"/>
      </w:rPr>
    </w:lvl>
    <w:lvl w:ilvl="5" w:tplc="E4D41992">
      <w:start w:val="1"/>
      <w:numFmt w:val="bullet"/>
      <w:lvlText w:val=""/>
      <w:lvlJc w:val="left"/>
      <w:pPr>
        <w:ind w:left="4320" w:hanging="360"/>
      </w:pPr>
      <w:rPr>
        <w:rFonts w:ascii="Wingdings" w:hAnsi="Wingdings" w:hint="default"/>
      </w:rPr>
    </w:lvl>
    <w:lvl w:ilvl="6" w:tplc="669E4C9A">
      <w:start w:val="1"/>
      <w:numFmt w:val="bullet"/>
      <w:lvlText w:val=""/>
      <w:lvlJc w:val="left"/>
      <w:pPr>
        <w:ind w:left="5040" w:hanging="360"/>
      </w:pPr>
      <w:rPr>
        <w:rFonts w:ascii="Symbol" w:hAnsi="Symbol" w:hint="default"/>
      </w:rPr>
    </w:lvl>
    <w:lvl w:ilvl="7" w:tplc="31E2F094">
      <w:start w:val="1"/>
      <w:numFmt w:val="bullet"/>
      <w:lvlText w:val="o"/>
      <w:lvlJc w:val="left"/>
      <w:pPr>
        <w:ind w:left="5760" w:hanging="360"/>
      </w:pPr>
      <w:rPr>
        <w:rFonts w:ascii="Courier New" w:hAnsi="Courier New" w:hint="default"/>
      </w:rPr>
    </w:lvl>
    <w:lvl w:ilvl="8" w:tplc="F61654AA">
      <w:start w:val="1"/>
      <w:numFmt w:val="bullet"/>
      <w:lvlText w:val=""/>
      <w:lvlJc w:val="left"/>
      <w:pPr>
        <w:ind w:left="6480" w:hanging="360"/>
      </w:pPr>
      <w:rPr>
        <w:rFonts w:ascii="Wingdings" w:hAnsi="Wingdings" w:hint="default"/>
      </w:rPr>
    </w:lvl>
  </w:abstractNum>
  <w:abstractNum w:abstractNumId="27" w15:restartNumberingAfterBreak="0">
    <w:nsid w:val="3A081139"/>
    <w:multiLevelType w:val="hybridMultilevel"/>
    <w:tmpl w:val="FFFFFFFF"/>
    <w:lvl w:ilvl="0" w:tplc="BD948ECA">
      <w:start w:val="1"/>
      <w:numFmt w:val="decimal"/>
      <w:lvlText w:val="%1."/>
      <w:lvlJc w:val="left"/>
      <w:pPr>
        <w:ind w:left="720" w:hanging="360"/>
      </w:pPr>
    </w:lvl>
    <w:lvl w:ilvl="1" w:tplc="41665DF6">
      <w:start w:val="1"/>
      <w:numFmt w:val="lowerLetter"/>
      <w:lvlText w:val="%2."/>
      <w:lvlJc w:val="left"/>
      <w:pPr>
        <w:ind w:left="1440" w:hanging="360"/>
      </w:pPr>
    </w:lvl>
    <w:lvl w:ilvl="2" w:tplc="4448E1D2">
      <w:start w:val="1"/>
      <w:numFmt w:val="lowerRoman"/>
      <w:lvlText w:val="%3."/>
      <w:lvlJc w:val="right"/>
      <w:pPr>
        <w:ind w:left="2160" w:hanging="180"/>
      </w:pPr>
    </w:lvl>
    <w:lvl w:ilvl="3" w:tplc="BCDE0BD0">
      <w:start w:val="1"/>
      <w:numFmt w:val="decimal"/>
      <w:lvlText w:val="%4."/>
      <w:lvlJc w:val="left"/>
      <w:pPr>
        <w:ind w:left="2880" w:hanging="360"/>
      </w:pPr>
    </w:lvl>
    <w:lvl w:ilvl="4" w:tplc="A60A50BA">
      <w:start w:val="1"/>
      <w:numFmt w:val="lowerLetter"/>
      <w:lvlText w:val="%5."/>
      <w:lvlJc w:val="left"/>
      <w:pPr>
        <w:ind w:left="3600" w:hanging="360"/>
      </w:pPr>
    </w:lvl>
    <w:lvl w:ilvl="5" w:tplc="45B22A20">
      <w:start w:val="1"/>
      <w:numFmt w:val="lowerRoman"/>
      <w:lvlText w:val="%6."/>
      <w:lvlJc w:val="right"/>
      <w:pPr>
        <w:ind w:left="4320" w:hanging="180"/>
      </w:pPr>
    </w:lvl>
    <w:lvl w:ilvl="6" w:tplc="765E8A00">
      <w:start w:val="1"/>
      <w:numFmt w:val="decimal"/>
      <w:lvlText w:val="%7."/>
      <w:lvlJc w:val="left"/>
      <w:pPr>
        <w:ind w:left="5040" w:hanging="360"/>
      </w:pPr>
    </w:lvl>
    <w:lvl w:ilvl="7" w:tplc="C5F85832">
      <w:start w:val="1"/>
      <w:numFmt w:val="lowerLetter"/>
      <w:lvlText w:val="%8."/>
      <w:lvlJc w:val="left"/>
      <w:pPr>
        <w:ind w:left="5760" w:hanging="360"/>
      </w:pPr>
    </w:lvl>
    <w:lvl w:ilvl="8" w:tplc="0C0EDFCA">
      <w:start w:val="1"/>
      <w:numFmt w:val="lowerRoman"/>
      <w:lvlText w:val="%9."/>
      <w:lvlJc w:val="right"/>
      <w:pPr>
        <w:ind w:left="6480" w:hanging="180"/>
      </w:pPr>
    </w:lvl>
  </w:abstractNum>
  <w:abstractNum w:abstractNumId="28" w15:restartNumberingAfterBreak="0">
    <w:nsid w:val="3DD725B5"/>
    <w:multiLevelType w:val="hybridMultilevel"/>
    <w:tmpl w:val="7CD44D82"/>
    <w:lvl w:ilvl="0" w:tplc="76201722">
      <w:start w:val="1"/>
      <w:numFmt w:val="decimal"/>
      <w:lvlText w:val="%1)"/>
      <w:lvlJc w:val="left"/>
      <w:pPr>
        <w:ind w:left="360" w:hanging="360"/>
      </w:pPr>
    </w:lvl>
    <w:lvl w:ilvl="1" w:tplc="C2363E66">
      <w:start w:val="1"/>
      <w:numFmt w:val="lowerLetter"/>
      <w:lvlText w:val="%2)"/>
      <w:lvlJc w:val="left"/>
      <w:pPr>
        <w:ind w:left="720" w:hanging="360"/>
      </w:pPr>
    </w:lvl>
    <w:lvl w:ilvl="2" w:tplc="CB24B2EC">
      <w:start w:val="1"/>
      <w:numFmt w:val="lowerRoman"/>
      <w:lvlText w:val="%3)"/>
      <w:lvlJc w:val="left"/>
      <w:pPr>
        <w:ind w:left="1080" w:hanging="360"/>
      </w:pPr>
      <w:rPr>
        <w:color w:val="auto"/>
      </w:rPr>
    </w:lvl>
    <w:lvl w:ilvl="3" w:tplc="51BE3BC8">
      <w:start w:val="1"/>
      <w:numFmt w:val="decimal"/>
      <w:lvlText w:val="(%4)"/>
      <w:lvlJc w:val="left"/>
      <w:pPr>
        <w:ind w:left="1440" w:hanging="360"/>
      </w:pPr>
    </w:lvl>
    <w:lvl w:ilvl="4" w:tplc="E368CDF6">
      <w:start w:val="1"/>
      <w:numFmt w:val="lowerLetter"/>
      <w:lvlText w:val="(%5)"/>
      <w:lvlJc w:val="left"/>
      <w:pPr>
        <w:ind w:left="1800" w:hanging="360"/>
      </w:pPr>
    </w:lvl>
    <w:lvl w:ilvl="5" w:tplc="F4DE8602">
      <w:start w:val="1"/>
      <w:numFmt w:val="lowerRoman"/>
      <w:lvlText w:val="(%6)"/>
      <w:lvlJc w:val="left"/>
      <w:pPr>
        <w:ind w:left="2160" w:hanging="360"/>
      </w:pPr>
    </w:lvl>
    <w:lvl w:ilvl="6" w:tplc="5C24301A">
      <w:start w:val="1"/>
      <w:numFmt w:val="decimal"/>
      <w:lvlText w:val="%7."/>
      <w:lvlJc w:val="left"/>
      <w:pPr>
        <w:ind w:left="2520" w:hanging="360"/>
      </w:pPr>
    </w:lvl>
    <w:lvl w:ilvl="7" w:tplc="A094F706">
      <w:start w:val="1"/>
      <w:numFmt w:val="lowerLetter"/>
      <w:lvlText w:val="%8."/>
      <w:lvlJc w:val="left"/>
      <w:pPr>
        <w:ind w:left="2880" w:hanging="360"/>
      </w:pPr>
    </w:lvl>
    <w:lvl w:ilvl="8" w:tplc="687E3072">
      <w:start w:val="1"/>
      <w:numFmt w:val="lowerRoman"/>
      <w:lvlText w:val="%9."/>
      <w:lvlJc w:val="left"/>
      <w:pPr>
        <w:ind w:left="3240" w:hanging="360"/>
      </w:pPr>
    </w:lvl>
  </w:abstractNum>
  <w:abstractNum w:abstractNumId="29"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30"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B1106F"/>
    <w:multiLevelType w:val="hybridMultilevel"/>
    <w:tmpl w:val="89EE0D5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4" w15:restartNumberingAfterBreak="0">
    <w:nsid w:val="4CEE1E91"/>
    <w:multiLevelType w:val="hybridMultilevel"/>
    <w:tmpl w:val="A10A992C"/>
    <w:lvl w:ilvl="0" w:tplc="D31C896A">
      <w:start w:val="1"/>
      <w:numFmt w:val="bullet"/>
      <w:lvlText w:val="·"/>
      <w:lvlJc w:val="left"/>
      <w:pPr>
        <w:ind w:left="720" w:hanging="360"/>
      </w:pPr>
      <w:rPr>
        <w:rFonts w:ascii="Symbol" w:hAnsi="Symbol" w:hint="default"/>
      </w:rPr>
    </w:lvl>
    <w:lvl w:ilvl="1" w:tplc="39282A46">
      <w:start w:val="1"/>
      <w:numFmt w:val="bullet"/>
      <w:lvlText w:val="o"/>
      <w:lvlJc w:val="left"/>
      <w:pPr>
        <w:ind w:left="1440" w:hanging="360"/>
      </w:pPr>
      <w:rPr>
        <w:rFonts w:ascii="Courier New" w:hAnsi="Courier New" w:hint="default"/>
      </w:rPr>
    </w:lvl>
    <w:lvl w:ilvl="2" w:tplc="47A884D4">
      <w:start w:val="1"/>
      <w:numFmt w:val="bullet"/>
      <w:lvlText w:val=""/>
      <w:lvlJc w:val="left"/>
      <w:pPr>
        <w:ind w:left="2160" w:hanging="360"/>
      </w:pPr>
      <w:rPr>
        <w:rFonts w:ascii="Wingdings" w:hAnsi="Wingdings" w:hint="default"/>
      </w:rPr>
    </w:lvl>
    <w:lvl w:ilvl="3" w:tplc="323A496A">
      <w:start w:val="1"/>
      <w:numFmt w:val="bullet"/>
      <w:lvlText w:val=""/>
      <w:lvlJc w:val="left"/>
      <w:pPr>
        <w:ind w:left="2880" w:hanging="360"/>
      </w:pPr>
      <w:rPr>
        <w:rFonts w:ascii="Symbol" w:hAnsi="Symbol" w:hint="default"/>
      </w:rPr>
    </w:lvl>
    <w:lvl w:ilvl="4" w:tplc="D1380E94">
      <w:start w:val="1"/>
      <w:numFmt w:val="bullet"/>
      <w:lvlText w:val="o"/>
      <w:lvlJc w:val="left"/>
      <w:pPr>
        <w:ind w:left="3600" w:hanging="360"/>
      </w:pPr>
      <w:rPr>
        <w:rFonts w:ascii="Courier New" w:hAnsi="Courier New" w:hint="default"/>
      </w:rPr>
    </w:lvl>
    <w:lvl w:ilvl="5" w:tplc="C856FF38">
      <w:start w:val="1"/>
      <w:numFmt w:val="bullet"/>
      <w:lvlText w:val=""/>
      <w:lvlJc w:val="left"/>
      <w:pPr>
        <w:ind w:left="4320" w:hanging="360"/>
      </w:pPr>
      <w:rPr>
        <w:rFonts w:ascii="Wingdings" w:hAnsi="Wingdings" w:hint="default"/>
      </w:rPr>
    </w:lvl>
    <w:lvl w:ilvl="6" w:tplc="AC98EAD2">
      <w:start w:val="1"/>
      <w:numFmt w:val="bullet"/>
      <w:lvlText w:val=""/>
      <w:lvlJc w:val="left"/>
      <w:pPr>
        <w:ind w:left="5040" w:hanging="360"/>
      </w:pPr>
      <w:rPr>
        <w:rFonts w:ascii="Symbol" w:hAnsi="Symbol" w:hint="default"/>
      </w:rPr>
    </w:lvl>
    <w:lvl w:ilvl="7" w:tplc="0C64A428">
      <w:start w:val="1"/>
      <w:numFmt w:val="bullet"/>
      <w:lvlText w:val="o"/>
      <w:lvlJc w:val="left"/>
      <w:pPr>
        <w:ind w:left="5760" w:hanging="360"/>
      </w:pPr>
      <w:rPr>
        <w:rFonts w:ascii="Courier New" w:hAnsi="Courier New" w:hint="default"/>
      </w:rPr>
    </w:lvl>
    <w:lvl w:ilvl="8" w:tplc="363E50CE">
      <w:start w:val="1"/>
      <w:numFmt w:val="bullet"/>
      <w:lvlText w:val=""/>
      <w:lvlJc w:val="left"/>
      <w:pPr>
        <w:ind w:left="6480" w:hanging="360"/>
      </w:pPr>
      <w:rPr>
        <w:rFonts w:ascii="Wingdings" w:hAnsi="Wingdings" w:hint="default"/>
      </w:rPr>
    </w:lvl>
  </w:abstractNum>
  <w:abstractNum w:abstractNumId="35"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6"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7" w15:restartNumberingAfterBreak="0">
    <w:nsid w:val="5658422E"/>
    <w:multiLevelType w:val="hybridMultilevel"/>
    <w:tmpl w:val="4434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5669BE"/>
    <w:multiLevelType w:val="hybridMultilevel"/>
    <w:tmpl w:val="FFFFFFFF"/>
    <w:lvl w:ilvl="0" w:tplc="B9AC949A">
      <w:start w:val="1"/>
      <w:numFmt w:val="bullet"/>
      <w:lvlText w:val="-"/>
      <w:lvlJc w:val="left"/>
      <w:pPr>
        <w:ind w:left="720" w:hanging="360"/>
      </w:pPr>
      <w:rPr>
        <w:rFonts w:ascii="Calibri" w:hAnsi="Calibri" w:hint="default"/>
      </w:rPr>
    </w:lvl>
    <w:lvl w:ilvl="1" w:tplc="5C8CDCCE">
      <w:start w:val="1"/>
      <w:numFmt w:val="bullet"/>
      <w:lvlText w:val="o"/>
      <w:lvlJc w:val="left"/>
      <w:pPr>
        <w:ind w:left="1440" w:hanging="360"/>
      </w:pPr>
      <w:rPr>
        <w:rFonts w:ascii="Courier New" w:hAnsi="Courier New" w:hint="default"/>
      </w:rPr>
    </w:lvl>
    <w:lvl w:ilvl="2" w:tplc="60E223D4">
      <w:start w:val="1"/>
      <w:numFmt w:val="bullet"/>
      <w:lvlText w:val=""/>
      <w:lvlJc w:val="left"/>
      <w:pPr>
        <w:ind w:left="2160" w:hanging="360"/>
      </w:pPr>
      <w:rPr>
        <w:rFonts w:ascii="Wingdings" w:hAnsi="Wingdings" w:hint="default"/>
      </w:rPr>
    </w:lvl>
    <w:lvl w:ilvl="3" w:tplc="C2E2E026">
      <w:start w:val="1"/>
      <w:numFmt w:val="bullet"/>
      <w:lvlText w:val=""/>
      <w:lvlJc w:val="left"/>
      <w:pPr>
        <w:ind w:left="2880" w:hanging="360"/>
      </w:pPr>
      <w:rPr>
        <w:rFonts w:ascii="Symbol" w:hAnsi="Symbol" w:hint="default"/>
      </w:rPr>
    </w:lvl>
    <w:lvl w:ilvl="4" w:tplc="8D989C5E">
      <w:start w:val="1"/>
      <w:numFmt w:val="bullet"/>
      <w:lvlText w:val="o"/>
      <w:lvlJc w:val="left"/>
      <w:pPr>
        <w:ind w:left="3600" w:hanging="360"/>
      </w:pPr>
      <w:rPr>
        <w:rFonts w:ascii="Courier New" w:hAnsi="Courier New" w:hint="default"/>
      </w:rPr>
    </w:lvl>
    <w:lvl w:ilvl="5" w:tplc="5D0E3670">
      <w:start w:val="1"/>
      <w:numFmt w:val="bullet"/>
      <w:lvlText w:val=""/>
      <w:lvlJc w:val="left"/>
      <w:pPr>
        <w:ind w:left="4320" w:hanging="360"/>
      </w:pPr>
      <w:rPr>
        <w:rFonts w:ascii="Wingdings" w:hAnsi="Wingdings" w:hint="default"/>
      </w:rPr>
    </w:lvl>
    <w:lvl w:ilvl="6" w:tplc="EC8C612A">
      <w:start w:val="1"/>
      <w:numFmt w:val="bullet"/>
      <w:lvlText w:val=""/>
      <w:lvlJc w:val="left"/>
      <w:pPr>
        <w:ind w:left="5040" w:hanging="360"/>
      </w:pPr>
      <w:rPr>
        <w:rFonts w:ascii="Symbol" w:hAnsi="Symbol" w:hint="default"/>
      </w:rPr>
    </w:lvl>
    <w:lvl w:ilvl="7" w:tplc="F31AD37E">
      <w:start w:val="1"/>
      <w:numFmt w:val="bullet"/>
      <w:lvlText w:val="o"/>
      <w:lvlJc w:val="left"/>
      <w:pPr>
        <w:ind w:left="5760" w:hanging="360"/>
      </w:pPr>
      <w:rPr>
        <w:rFonts w:ascii="Courier New" w:hAnsi="Courier New" w:hint="default"/>
      </w:rPr>
    </w:lvl>
    <w:lvl w:ilvl="8" w:tplc="02360870">
      <w:start w:val="1"/>
      <w:numFmt w:val="bullet"/>
      <w:lvlText w:val=""/>
      <w:lvlJc w:val="left"/>
      <w:pPr>
        <w:ind w:left="6480" w:hanging="360"/>
      </w:pPr>
      <w:rPr>
        <w:rFonts w:ascii="Wingdings" w:hAnsi="Wingdings" w:hint="default"/>
      </w:rPr>
    </w:lvl>
  </w:abstractNum>
  <w:abstractNum w:abstractNumId="39" w15:restartNumberingAfterBreak="0">
    <w:nsid w:val="5E134510"/>
    <w:multiLevelType w:val="hybridMultilevel"/>
    <w:tmpl w:val="5EE03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0D50D93"/>
    <w:multiLevelType w:val="multilevel"/>
    <w:tmpl w:val="08C4A43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4D171DA"/>
    <w:multiLevelType w:val="multilevel"/>
    <w:tmpl w:val="33F25BA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2"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E0A3A9E"/>
    <w:multiLevelType w:val="hybridMultilevel"/>
    <w:tmpl w:val="F92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41656"/>
    <w:multiLevelType w:val="hybridMultilevel"/>
    <w:tmpl w:val="FFFFFFFF"/>
    <w:lvl w:ilvl="0" w:tplc="32E01986">
      <w:start w:val="1"/>
      <w:numFmt w:val="bullet"/>
      <w:lvlText w:val=""/>
      <w:lvlJc w:val="left"/>
      <w:pPr>
        <w:ind w:left="720" w:hanging="360"/>
      </w:pPr>
      <w:rPr>
        <w:rFonts w:ascii="Symbol" w:hAnsi="Symbol" w:hint="default"/>
      </w:rPr>
    </w:lvl>
    <w:lvl w:ilvl="1" w:tplc="8ACE9C0A">
      <w:start w:val="1"/>
      <w:numFmt w:val="bullet"/>
      <w:lvlText w:val="o"/>
      <w:lvlJc w:val="left"/>
      <w:pPr>
        <w:ind w:left="1440" w:hanging="360"/>
      </w:pPr>
      <w:rPr>
        <w:rFonts w:ascii="Courier New" w:hAnsi="Courier New" w:hint="default"/>
      </w:rPr>
    </w:lvl>
    <w:lvl w:ilvl="2" w:tplc="D74653E2">
      <w:start w:val="1"/>
      <w:numFmt w:val="bullet"/>
      <w:lvlText w:val=""/>
      <w:lvlJc w:val="left"/>
      <w:pPr>
        <w:ind w:left="2160" w:hanging="360"/>
      </w:pPr>
      <w:rPr>
        <w:rFonts w:ascii="Wingdings" w:hAnsi="Wingdings" w:hint="default"/>
      </w:rPr>
    </w:lvl>
    <w:lvl w:ilvl="3" w:tplc="88F25334">
      <w:start w:val="1"/>
      <w:numFmt w:val="bullet"/>
      <w:lvlText w:val=""/>
      <w:lvlJc w:val="left"/>
      <w:pPr>
        <w:ind w:left="2880" w:hanging="360"/>
      </w:pPr>
      <w:rPr>
        <w:rFonts w:ascii="Symbol" w:hAnsi="Symbol" w:hint="default"/>
      </w:rPr>
    </w:lvl>
    <w:lvl w:ilvl="4" w:tplc="8310A39A">
      <w:start w:val="1"/>
      <w:numFmt w:val="bullet"/>
      <w:lvlText w:val="o"/>
      <w:lvlJc w:val="left"/>
      <w:pPr>
        <w:ind w:left="3600" w:hanging="360"/>
      </w:pPr>
      <w:rPr>
        <w:rFonts w:ascii="Courier New" w:hAnsi="Courier New" w:hint="default"/>
      </w:rPr>
    </w:lvl>
    <w:lvl w:ilvl="5" w:tplc="EC7A9F46">
      <w:start w:val="1"/>
      <w:numFmt w:val="bullet"/>
      <w:lvlText w:val=""/>
      <w:lvlJc w:val="left"/>
      <w:pPr>
        <w:ind w:left="4320" w:hanging="360"/>
      </w:pPr>
      <w:rPr>
        <w:rFonts w:ascii="Wingdings" w:hAnsi="Wingdings" w:hint="default"/>
      </w:rPr>
    </w:lvl>
    <w:lvl w:ilvl="6" w:tplc="D13ED336">
      <w:start w:val="1"/>
      <w:numFmt w:val="bullet"/>
      <w:lvlText w:val=""/>
      <w:lvlJc w:val="left"/>
      <w:pPr>
        <w:ind w:left="5040" w:hanging="360"/>
      </w:pPr>
      <w:rPr>
        <w:rFonts w:ascii="Symbol" w:hAnsi="Symbol" w:hint="default"/>
      </w:rPr>
    </w:lvl>
    <w:lvl w:ilvl="7" w:tplc="5824B0A6">
      <w:start w:val="1"/>
      <w:numFmt w:val="bullet"/>
      <w:lvlText w:val="o"/>
      <w:lvlJc w:val="left"/>
      <w:pPr>
        <w:ind w:left="5760" w:hanging="360"/>
      </w:pPr>
      <w:rPr>
        <w:rFonts w:ascii="Courier New" w:hAnsi="Courier New" w:hint="default"/>
      </w:rPr>
    </w:lvl>
    <w:lvl w:ilvl="8" w:tplc="61323D4C">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27"/>
  </w:num>
  <w:num w:numId="4">
    <w:abstractNumId w:val="45"/>
  </w:num>
  <w:num w:numId="5">
    <w:abstractNumId w:val="15"/>
  </w:num>
  <w:num w:numId="6">
    <w:abstractNumId w:val="35"/>
  </w:num>
  <w:num w:numId="7">
    <w:abstractNumId w:val="41"/>
  </w:num>
  <w:num w:numId="8">
    <w:abstractNumId w:val="43"/>
  </w:num>
  <w:num w:numId="9">
    <w:abstractNumId w:val="7"/>
  </w:num>
  <w:num w:numId="10">
    <w:abstractNumId w:val="36"/>
  </w:num>
  <w:num w:numId="11">
    <w:abstractNumId w:val="33"/>
  </w:num>
  <w:num w:numId="12">
    <w:abstractNumId w:val="21"/>
  </w:num>
  <w:num w:numId="13">
    <w:abstractNumId w:val="42"/>
  </w:num>
  <w:num w:numId="14">
    <w:abstractNumId w:val="24"/>
  </w:num>
  <w:num w:numId="15">
    <w:abstractNumId w:val="19"/>
  </w:num>
  <w:num w:numId="16">
    <w:abstractNumId w:val="18"/>
  </w:num>
  <w:num w:numId="17">
    <w:abstractNumId w:val="23"/>
  </w:num>
  <w:num w:numId="18">
    <w:abstractNumId w:val="0"/>
  </w:num>
  <w:num w:numId="19">
    <w:abstractNumId w:val="30"/>
  </w:num>
  <w:num w:numId="20">
    <w:abstractNumId w:val="29"/>
  </w:num>
  <w:num w:numId="21">
    <w:abstractNumId w:val="20"/>
  </w:num>
  <w:num w:numId="22">
    <w:abstractNumId w:val="8"/>
  </w:num>
  <w:num w:numId="23">
    <w:abstractNumId w:val="28"/>
  </w:num>
  <w:num w:numId="24">
    <w:abstractNumId w:val="13"/>
  </w:num>
  <w:num w:numId="25">
    <w:abstractNumId w:val="31"/>
  </w:num>
  <w:num w:numId="26">
    <w:abstractNumId w:val="6"/>
  </w:num>
  <w:num w:numId="27">
    <w:abstractNumId w:val="5"/>
  </w:num>
  <w:num w:numId="28">
    <w:abstractNumId w:val="17"/>
  </w:num>
  <w:num w:numId="29">
    <w:abstractNumId w:val="32"/>
  </w:num>
  <w:num w:numId="30">
    <w:abstractNumId w:val="16"/>
  </w:num>
  <w:num w:numId="31">
    <w:abstractNumId w:val="22"/>
  </w:num>
  <w:num w:numId="32">
    <w:abstractNumId w:val="40"/>
  </w:num>
  <w:num w:numId="33">
    <w:abstractNumId w:val="4"/>
  </w:num>
  <w:num w:numId="34">
    <w:abstractNumId w:val="9"/>
  </w:num>
  <w:num w:numId="35">
    <w:abstractNumId w:val="12"/>
  </w:num>
  <w:num w:numId="36">
    <w:abstractNumId w:val="37"/>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2"/>
  </w:num>
  <w:num w:numId="40">
    <w:abstractNumId w:val="14"/>
  </w:num>
  <w:num w:numId="41">
    <w:abstractNumId w:val="20"/>
    <w:lvlOverride w:ilvl="0">
      <w:startOverride w:val="1"/>
    </w:lvlOverride>
    <w:lvlOverride w:ilvl="1">
      <w:startOverride w:val="2"/>
    </w:lvlOverride>
  </w:num>
  <w:num w:numId="42">
    <w:abstractNumId w:val="3"/>
  </w:num>
  <w:num w:numId="43">
    <w:abstractNumId w:val="10"/>
  </w:num>
  <w:num w:numId="44">
    <w:abstractNumId w:val="11"/>
  </w:num>
  <w:num w:numId="45">
    <w:abstractNumId w:val="38"/>
  </w:num>
  <w:num w:numId="4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D"/>
    <w:rsid w:val="00000392"/>
    <w:rsid w:val="000032E4"/>
    <w:rsid w:val="00011F73"/>
    <w:rsid w:val="00012C91"/>
    <w:rsid w:val="00012E46"/>
    <w:rsid w:val="00014683"/>
    <w:rsid w:val="0001537A"/>
    <w:rsid w:val="00016606"/>
    <w:rsid w:val="00016E2A"/>
    <w:rsid w:val="00017E19"/>
    <w:rsid w:val="0002154B"/>
    <w:rsid w:val="00021F7D"/>
    <w:rsid w:val="00023059"/>
    <w:rsid w:val="00023A1D"/>
    <w:rsid w:val="000243E4"/>
    <w:rsid w:val="00024A86"/>
    <w:rsid w:val="000254D4"/>
    <w:rsid w:val="0002563B"/>
    <w:rsid w:val="00025891"/>
    <w:rsid w:val="00026063"/>
    <w:rsid w:val="000273A0"/>
    <w:rsid w:val="0003141C"/>
    <w:rsid w:val="000315C9"/>
    <w:rsid w:val="0003443A"/>
    <w:rsid w:val="000347F5"/>
    <w:rsid w:val="00034B2C"/>
    <w:rsid w:val="0004092D"/>
    <w:rsid w:val="00042472"/>
    <w:rsid w:val="00042E42"/>
    <w:rsid w:val="00047012"/>
    <w:rsid w:val="00047F6E"/>
    <w:rsid w:val="00050B8F"/>
    <w:rsid w:val="000515D2"/>
    <w:rsid w:val="00052233"/>
    <w:rsid w:val="0005407B"/>
    <w:rsid w:val="00056F4A"/>
    <w:rsid w:val="000575A8"/>
    <w:rsid w:val="00057E3A"/>
    <w:rsid w:val="0006078D"/>
    <w:rsid w:val="00062E76"/>
    <w:rsid w:val="000642F7"/>
    <w:rsid w:val="00064DE6"/>
    <w:rsid w:val="000654AD"/>
    <w:rsid w:val="000656EB"/>
    <w:rsid w:val="000659C4"/>
    <w:rsid w:val="00065B9E"/>
    <w:rsid w:val="000665C1"/>
    <w:rsid w:val="00073B20"/>
    <w:rsid w:val="00074A0D"/>
    <w:rsid w:val="0007767F"/>
    <w:rsid w:val="00080298"/>
    <w:rsid w:val="000817E8"/>
    <w:rsid w:val="000831EC"/>
    <w:rsid w:val="00083F40"/>
    <w:rsid w:val="00084C2C"/>
    <w:rsid w:val="000870CE"/>
    <w:rsid w:val="000877A8"/>
    <w:rsid w:val="000907C7"/>
    <w:rsid w:val="00093789"/>
    <w:rsid w:val="00094F10"/>
    <w:rsid w:val="00097112"/>
    <w:rsid w:val="00097D5A"/>
    <w:rsid w:val="000A4836"/>
    <w:rsid w:val="000A5E08"/>
    <w:rsid w:val="000A5EBE"/>
    <w:rsid w:val="000A5F8E"/>
    <w:rsid w:val="000B314B"/>
    <w:rsid w:val="000B7B8D"/>
    <w:rsid w:val="000B7DC9"/>
    <w:rsid w:val="000C15AA"/>
    <w:rsid w:val="000C25BE"/>
    <w:rsid w:val="000C30F4"/>
    <w:rsid w:val="000D18AC"/>
    <w:rsid w:val="000D5D44"/>
    <w:rsid w:val="000D75A7"/>
    <w:rsid w:val="000D770E"/>
    <w:rsid w:val="000E0129"/>
    <w:rsid w:val="000E25AD"/>
    <w:rsid w:val="000E29BE"/>
    <w:rsid w:val="000E36AE"/>
    <w:rsid w:val="000E37F7"/>
    <w:rsid w:val="000E3D70"/>
    <w:rsid w:val="000E40E3"/>
    <w:rsid w:val="000E7B09"/>
    <w:rsid w:val="000E7C74"/>
    <w:rsid w:val="000E7F85"/>
    <w:rsid w:val="000F0574"/>
    <w:rsid w:val="000F1FF3"/>
    <w:rsid w:val="000F2004"/>
    <w:rsid w:val="000F5E70"/>
    <w:rsid w:val="000F6C07"/>
    <w:rsid w:val="00100644"/>
    <w:rsid w:val="0010150D"/>
    <w:rsid w:val="0010539C"/>
    <w:rsid w:val="00110D34"/>
    <w:rsid w:val="00115407"/>
    <w:rsid w:val="001162BE"/>
    <w:rsid w:val="0012169F"/>
    <w:rsid w:val="00122409"/>
    <w:rsid w:val="001226EB"/>
    <w:rsid w:val="0012509A"/>
    <w:rsid w:val="00127A6A"/>
    <w:rsid w:val="00130B43"/>
    <w:rsid w:val="001346C9"/>
    <w:rsid w:val="00134B44"/>
    <w:rsid w:val="001351EC"/>
    <w:rsid w:val="001359AA"/>
    <w:rsid w:val="00135DB3"/>
    <w:rsid w:val="00135F15"/>
    <w:rsid w:val="00136414"/>
    <w:rsid w:val="00143C96"/>
    <w:rsid w:val="00144598"/>
    <w:rsid w:val="001456DF"/>
    <w:rsid w:val="00146196"/>
    <w:rsid w:val="00150F80"/>
    <w:rsid w:val="00153C3A"/>
    <w:rsid w:val="00154AA3"/>
    <w:rsid w:val="00156645"/>
    <w:rsid w:val="001576CD"/>
    <w:rsid w:val="00160048"/>
    <w:rsid w:val="00160485"/>
    <w:rsid w:val="001633F4"/>
    <w:rsid w:val="001636DE"/>
    <w:rsid w:val="00163707"/>
    <w:rsid w:val="00164E03"/>
    <w:rsid w:val="00164E09"/>
    <w:rsid w:val="0016668D"/>
    <w:rsid w:val="00172805"/>
    <w:rsid w:val="00172B97"/>
    <w:rsid w:val="00173088"/>
    <w:rsid w:val="00173B2F"/>
    <w:rsid w:val="001802DB"/>
    <w:rsid w:val="001842BA"/>
    <w:rsid w:val="00185E9C"/>
    <w:rsid w:val="00187FF9"/>
    <w:rsid w:val="00190C57"/>
    <w:rsid w:val="00191A26"/>
    <w:rsid w:val="00191F65"/>
    <w:rsid w:val="00191FEC"/>
    <w:rsid w:val="00194B56"/>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26F7"/>
    <w:rsid w:val="001D3933"/>
    <w:rsid w:val="001D73A6"/>
    <w:rsid w:val="001E04FF"/>
    <w:rsid w:val="001E0BD0"/>
    <w:rsid w:val="001E1377"/>
    <w:rsid w:val="001E3739"/>
    <w:rsid w:val="001E3B26"/>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28FF"/>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10"/>
    <w:rsid w:val="00253FE8"/>
    <w:rsid w:val="00260F08"/>
    <w:rsid w:val="00263658"/>
    <w:rsid w:val="00264D2B"/>
    <w:rsid w:val="00267DA3"/>
    <w:rsid w:val="00270C86"/>
    <w:rsid w:val="00271229"/>
    <w:rsid w:val="0027257F"/>
    <w:rsid w:val="00276F4B"/>
    <w:rsid w:val="00280AEE"/>
    <w:rsid w:val="002838B4"/>
    <w:rsid w:val="00284D8C"/>
    <w:rsid w:val="00284F53"/>
    <w:rsid w:val="00285A7B"/>
    <w:rsid w:val="00290939"/>
    <w:rsid w:val="00290D83"/>
    <w:rsid w:val="00292C9C"/>
    <w:rsid w:val="00297021"/>
    <w:rsid w:val="002A0F36"/>
    <w:rsid w:val="002A28F5"/>
    <w:rsid w:val="002A4690"/>
    <w:rsid w:val="002A5498"/>
    <w:rsid w:val="002B0DFE"/>
    <w:rsid w:val="002B11DA"/>
    <w:rsid w:val="002B40D1"/>
    <w:rsid w:val="002B4C6E"/>
    <w:rsid w:val="002B6677"/>
    <w:rsid w:val="002B6BD0"/>
    <w:rsid w:val="002B79A4"/>
    <w:rsid w:val="002C0F57"/>
    <w:rsid w:val="002C341F"/>
    <w:rsid w:val="002C3578"/>
    <w:rsid w:val="002C4325"/>
    <w:rsid w:val="002C5533"/>
    <w:rsid w:val="002C6EDD"/>
    <w:rsid w:val="002D038F"/>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0719B"/>
    <w:rsid w:val="003130A5"/>
    <w:rsid w:val="0031396C"/>
    <w:rsid w:val="00313C85"/>
    <w:rsid w:val="00313FAE"/>
    <w:rsid w:val="0031530A"/>
    <w:rsid w:val="00322C82"/>
    <w:rsid w:val="00323C57"/>
    <w:rsid w:val="00324328"/>
    <w:rsid w:val="00324972"/>
    <w:rsid w:val="00324B40"/>
    <w:rsid w:val="00330633"/>
    <w:rsid w:val="00330C0D"/>
    <w:rsid w:val="00332FB6"/>
    <w:rsid w:val="00336246"/>
    <w:rsid w:val="003366E3"/>
    <w:rsid w:val="00337025"/>
    <w:rsid w:val="00340D9C"/>
    <w:rsid w:val="00341762"/>
    <w:rsid w:val="003426D4"/>
    <w:rsid w:val="003428B9"/>
    <w:rsid w:val="0034516F"/>
    <w:rsid w:val="003455AD"/>
    <w:rsid w:val="00345B68"/>
    <w:rsid w:val="0034754A"/>
    <w:rsid w:val="003477D2"/>
    <w:rsid w:val="00353F13"/>
    <w:rsid w:val="00354C02"/>
    <w:rsid w:val="00357DB9"/>
    <w:rsid w:val="003600FD"/>
    <w:rsid w:val="00360F41"/>
    <w:rsid w:val="00363801"/>
    <w:rsid w:val="00363BA0"/>
    <w:rsid w:val="0036475A"/>
    <w:rsid w:val="0036630D"/>
    <w:rsid w:val="00366D37"/>
    <w:rsid w:val="00367730"/>
    <w:rsid w:val="0037051D"/>
    <w:rsid w:val="00370E18"/>
    <w:rsid w:val="003711C6"/>
    <w:rsid w:val="00371564"/>
    <w:rsid w:val="003729B8"/>
    <w:rsid w:val="0037571E"/>
    <w:rsid w:val="00375D7D"/>
    <w:rsid w:val="00376C23"/>
    <w:rsid w:val="003771F6"/>
    <w:rsid w:val="0037799D"/>
    <w:rsid w:val="00381026"/>
    <w:rsid w:val="00382E0E"/>
    <w:rsid w:val="00383DF3"/>
    <w:rsid w:val="00384D01"/>
    <w:rsid w:val="003851D8"/>
    <w:rsid w:val="00387577"/>
    <w:rsid w:val="00390399"/>
    <w:rsid w:val="00391CFF"/>
    <w:rsid w:val="00391EB3"/>
    <w:rsid w:val="00392E27"/>
    <w:rsid w:val="00393656"/>
    <w:rsid w:val="00393709"/>
    <w:rsid w:val="00394308"/>
    <w:rsid w:val="0039670E"/>
    <w:rsid w:val="003A353D"/>
    <w:rsid w:val="003A40A0"/>
    <w:rsid w:val="003A697B"/>
    <w:rsid w:val="003A7742"/>
    <w:rsid w:val="003A9D82"/>
    <w:rsid w:val="003B0375"/>
    <w:rsid w:val="003B1592"/>
    <w:rsid w:val="003B279F"/>
    <w:rsid w:val="003B47EE"/>
    <w:rsid w:val="003B4DFB"/>
    <w:rsid w:val="003C1BC9"/>
    <w:rsid w:val="003C39A9"/>
    <w:rsid w:val="003C713A"/>
    <w:rsid w:val="003D05C2"/>
    <w:rsid w:val="003D0BBD"/>
    <w:rsid w:val="003D0FE5"/>
    <w:rsid w:val="003D10E0"/>
    <w:rsid w:val="003D1139"/>
    <w:rsid w:val="003D1686"/>
    <w:rsid w:val="003D21AF"/>
    <w:rsid w:val="003D2508"/>
    <w:rsid w:val="003D6E79"/>
    <w:rsid w:val="003E0AE9"/>
    <w:rsid w:val="003E4C1B"/>
    <w:rsid w:val="003F05E5"/>
    <w:rsid w:val="003F14D1"/>
    <w:rsid w:val="003F297D"/>
    <w:rsid w:val="003F4A31"/>
    <w:rsid w:val="003F6280"/>
    <w:rsid w:val="003F6B93"/>
    <w:rsid w:val="003F6DDD"/>
    <w:rsid w:val="003F7BF8"/>
    <w:rsid w:val="003F7D70"/>
    <w:rsid w:val="0040287E"/>
    <w:rsid w:val="004043E0"/>
    <w:rsid w:val="00404DF2"/>
    <w:rsid w:val="004063F5"/>
    <w:rsid w:val="004078D7"/>
    <w:rsid w:val="00407F4D"/>
    <w:rsid w:val="004103C5"/>
    <w:rsid w:val="00413E67"/>
    <w:rsid w:val="00414A8D"/>
    <w:rsid w:val="00414EF4"/>
    <w:rsid w:val="004156D5"/>
    <w:rsid w:val="004209BD"/>
    <w:rsid w:val="00422CBB"/>
    <w:rsid w:val="00425869"/>
    <w:rsid w:val="004269DE"/>
    <w:rsid w:val="00426B5E"/>
    <w:rsid w:val="00426BF8"/>
    <w:rsid w:val="004271C6"/>
    <w:rsid w:val="00427223"/>
    <w:rsid w:val="00432F27"/>
    <w:rsid w:val="004403E2"/>
    <w:rsid w:val="004416E7"/>
    <w:rsid w:val="00441883"/>
    <w:rsid w:val="00441DFA"/>
    <w:rsid w:val="004426F6"/>
    <w:rsid w:val="00443DB0"/>
    <w:rsid w:val="00443FA2"/>
    <w:rsid w:val="00444C39"/>
    <w:rsid w:val="00446701"/>
    <w:rsid w:val="00450155"/>
    <w:rsid w:val="00451092"/>
    <w:rsid w:val="00451928"/>
    <w:rsid w:val="00451C3B"/>
    <w:rsid w:val="0045500C"/>
    <w:rsid w:val="00455CCB"/>
    <w:rsid w:val="00456444"/>
    <w:rsid w:val="004579CB"/>
    <w:rsid w:val="0046067F"/>
    <w:rsid w:val="0046146A"/>
    <w:rsid w:val="00461FEE"/>
    <w:rsid w:val="004657DD"/>
    <w:rsid w:val="00467921"/>
    <w:rsid w:val="00470C84"/>
    <w:rsid w:val="00471CC6"/>
    <w:rsid w:val="00471F42"/>
    <w:rsid w:val="0047277A"/>
    <w:rsid w:val="00472D4F"/>
    <w:rsid w:val="004755AD"/>
    <w:rsid w:val="0047726C"/>
    <w:rsid w:val="004842EE"/>
    <w:rsid w:val="0048452F"/>
    <w:rsid w:val="004932ED"/>
    <w:rsid w:val="00495761"/>
    <w:rsid w:val="004966AF"/>
    <w:rsid w:val="00497645"/>
    <w:rsid w:val="00497E25"/>
    <w:rsid w:val="00497F9B"/>
    <w:rsid w:val="004A2804"/>
    <w:rsid w:val="004A34FC"/>
    <w:rsid w:val="004A370A"/>
    <w:rsid w:val="004A40A1"/>
    <w:rsid w:val="004A40CD"/>
    <w:rsid w:val="004A49C6"/>
    <w:rsid w:val="004A5C1C"/>
    <w:rsid w:val="004A5D8C"/>
    <w:rsid w:val="004A72AC"/>
    <w:rsid w:val="004A7321"/>
    <w:rsid w:val="004A7CFA"/>
    <w:rsid w:val="004B31BF"/>
    <w:rsid w:val="004B41E4"/>
    <w:rsid w:val="004C0580"/>
    <w:rsid w:val="004C4336"/>
    <w:rsid w:val="004C4C2F"/>
    <w:rsid w:val="004C4DEA"/>
    <w:rsid w:val="004C5573"/>
    <w:rsid w:val="004C60F0"/>
    <w:rsid w:val="004C7FF0"/>
    <w:rsid w:val="004D1D9E"/>
    <w:rsid w:val="004D67CA"/>
    <w:rsid w:val="004D7061"/>
    <w:rsid w:val="004D7A8D"/>
    <w:rsid w:val="004E0330"/>
    <w:rsid w:val="004E0580"/>
    <w:rsid w:val="004E121E"/>
    <w:rsid w:val="004E5C69"/>
    <w:rsid w:val="004E5E85"/>
    <w:rsid w:val="004E6B53"/>
    <w:rsid w:val="004E6FB6"/>
    <w:rsid w:val="004F2ADF"/>
    <w:rsid w:val="004F3875"/>
    <w:rsid w:val="004F7E85"/>
    <w:rsid w:val="0050005A"/>
    <w:rsid w:val="00500B8B"/>
    <w:rsid w:val="00501CD2"/>
    <w:rsid w:val="00505A23"/>
    <w:rsid w:val="005065F6"/>
    <w:rsid w:val="005068E6"/>
    <w:rsid w:val="00506A49"/>
    <w:rsid w:val="005118EF"/>
    <w:rsid w:val="00512912"/>
    <w:rsid w:val="00514F23"/>
    <w:rsid w:val="005177E9"/>
    <w:rsid w:val="00521A37"/>
    <w:rsid w:val="00522132"/>
    <w:rsid w:val="00523CCF"/>
    <w:rsid w:val="00524348"/>
    <w:rsid w:val="00526932"/>
    <w:rsid w:val="00526D2D"/>
    <w:rsid w:val="00532569"/>
    <w:rsid w:val="00535C01"/>
    <w:rsid w:val="00536DC1"/>
    <w:rsid w:val="00537F7D"/>
    <w:rsid w:val="00542E88"/>
    <w:rsid w:val="00543680"/>
    <w:rsid w:val="00547641"/>
    <w:rsid w:val="005501DC"/>
    <w:rsid w:val="005511F9"/>
    <w:rsid w:val="00551D99"/>
    <w:rsid w:val="00553C0B"/>
    <w:rsid w:val="00555480"/>
    <w:rsid w:val="0055758D"/>
    <w:rsid w:val="00557A11"/>
    <w:rsid w:val="005622AA"/>
    <w:rsid w:val="005647E6"/>
    <w:rsid w:val="0057041A"/>
    <w:rsid w:val="005713AE"/>
    <w:rsid w:val="005734CD"/>
    <w:rsid w:val="005735A1"/>
    <w:rsid w:val="00581897"/>
    <w:rsid w:val="00584970"/>
    <w:rsid w:val="00584E1E"/>
    <w:rsid w:val="00585770"/>
    <w:rsid w:val="0058748B"/>
    <w:rsid w:val="00587849"/>
    <w:rsid w:val="00587C9E"/>
    <w:rsid w:val="00590CE0"/>
    <w:rsid w:val="005A01EB"/>
    <w:rsid w:val="005A08C0"/>
    <w:rsid w:val="005A0F61"/>
    <w:rsid w:val="005A3867"/>
    <w:rsid w:val="005A3ADF"/>
    <w:rsid w:val="005A4113"/>
    <w:rsid w:val="005A7300"/>
    <w:rsid w:val="005B1118"/>
    <w:rsid w:val="005B2B0D"/>
    <w:rsid w:val="005B2D63"/>
    <w:rsid w:val="005B397D"/>
    <w:rsid w:val="005B3D7F"/>
    <w:rsid w:val="005B4C16"/>
    <w:rsid w:val="005C0ACE"/>
    <w:rsid w:val="005C6F4A"/>
    <w:rsid w:val="005C75C7"/>
    <w:rsid w:val="005D0AF3"/>
    <w:rsid w:val="005D2BC0"/>
    <w:rsid w:val="005D2F21"/>
    <w:rsid w:val="005D433E"/>
    <w:rsid w:val="005D4A7C"/>
    <w:rsid w:val="005D5C21"/>
    <w:rsid w:val="005D6282"/>
    <w:rsid w:val="005D64FE"/>
    <w:rsid w:val="005E001E"/>
    <w:rsid w:val="005E3333"/>
    <w:rsid w:val="005E3DF6"/>
    <w:rsid w:val="005E43DC"/>
    <w:rsid w:val="005E4A5C"/>
    <w:rsid w:val="005E5EAE"/>
    <w:rsid w:val="005E613B"/>
    <w:rsid w:val="005E7A17"/>
    <w:rsid w:val="005F2E4A"/>
    <w:rsid w:val="005F3231"/>
    <w:rsid w:val="005F4163"/>
    <w:rsid w:val="005F69B9"/>
    <w:rsid w:val="005F6C04"/>
    <w:rsid w:val="00600E95"/>
    <w:rsid w:val="00601481"/>
    <w:rsid w:val="00601555"/>
    <w:rsid w:val="006110B2"/>
    <w:rsid w:val="0061306A"/>
    <w:rsid w:val="00613D5E"/>
    <w:rsid w:val="00613E0F"/>
    <w:rsid w:val="006146AE"/>
    <w:rsid w:val="00614B34"/>
    <w:rsid w:val="006157F8"/>
    <w:rsid w:val="0061630D"/>
    <w:rsid w:val="006171E1"/>
    <w:rsid w:val="00617AF6"/>
    <w:rsid w:val="00621121"/>
    <w:rsid w:val="006245D4"/>
    <w:rsid w:val="00632370"/>
    <w:rsid w:val="00633CFF"/>
    <w:rsid w:val="00634789"/>
    <w:rsid w:val="00636AB1"/>
    <w:rsid w:val="0064072D"/>
    <w:rsid w:val="006423FC"/>
    <w:rsid w:val="00643B11"/>
    <w:rsid w:val="00643BC8"/>
    <w:rsid w:val="0064544E"/>
    <w:rsid w:val="006506CF"/>
    <w:rsid w:val="00650B4C"/>
    <w:rsid w:val="00653DAA"/>
    <w:rsid w:val="00654E88"/>
    <w:rsid w:val="00655066"/>
    <w:rsid w:val="00655651"/>
    <w:rsid w:val="00657539"/>
    <w:rsid w:val="00665E4F"/>
    <w:rsid w:val="00665EC7"/>
    <w:rsid w:val="0066696D"/>
    <w:rsid w:val="00666A3C"/>
    <w:rsid w:val="006701E7"/>
    <w:rsid w:val="00670289"/>
    <w:rsid w:val="00670C1C"/>
    <w:rsid w:val="006715E0"/>
    <w:rsid w:val="006739C7"/>
    <w:rsid w:val="00673C54"/>
    <w:rsid w:val="006753B6"/>
    <w:rsid w:val="00675D6C"/>
    <w:rsid w:val="006766DA"/>
    <w:rsid w:val="00677E02"/>
    <w:rsid w:val="006817F2"/>
    <w:rsid w:val="00684695"/>
    <w:rsid w:val="006859E8"/>
    <w:rsid w:val="006866AD"/>
    <w:rsid w:val="0068773E"/>
    <w:rsid w:val="00687E32"/>
    <w:rsid w:val="00687EDF"/>
    <w:rsid w:val="00690E66"/>
    <w:rsid w:val="00690FB1"/>
    <w:rsid w:val="00693178"/>
    <w:rsid w:val="0069394C"/>
    <w:rsid w:val="00694101"/>
    <w:rsid w:val="00697341"/>
    <w:rsid w:val="006A0198"/>
    <w:rsid w:val="006A0D67"/>
    <w:rsid w:val="006A177C"/>
    <w:rsid w:val="006A30AD"/>
    <w:rsid w:val="006A3D88"/>
    <w:rsid w:val="006A6D28"/>
    <w:rsid w:val="006B1B56"/>
    <w:rsid w:val="006B4104"/>
    <w:rsid w:val="006B44C1"/>
    <w:rsid w:val="006B45DD"/>
    <w:rsid w:val="006B7B17"/>
    <w:rsid w:val="006C0131"/>
    <w:rsid w:val="006C020B"/>
    <w:rsid w:val="006C0314"/>
    <w:rsid w:val="006C198E"/>
    <w:rsid w:val="006C1C8D"/>
    <w:rsid w:val="006C45FF"/>
    <w:rsid w:val="006C527E"/>
    <w:rsid w:val="006C6455"/>
    <w:rsid w:val="006D1E5F"/>
    <w:rsid w:val="006D359C"/>
    <w:rsid w:val="006D4505"/>
    <w:rsid w:val="006D5960"/>
    <w:rsid w:val="006E1630"/>
    <w:rsid w:val="006E1C4A"/>
    <w:rsid w:val="006E4345"/>
    <w:rsid w:val="006E452F"/>
    <w:rsid w:val="006E5B68"/>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74F"/>
    <w:rsid w:val="00721CB9"/>
    <w:rsid w:val="007222E8"/>
    <w:rsid w:val="00724573"/>
    <w:rsid w:val="0072573B"/>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6562D"/>
    <w:rsid w:val="00771584"/>
    <w:rsid w:val="007715A4"/>
    <w:rsid w:val="00772518"/>
    <w:rsid w:val="007740C2"/>
    <w:rsid w:val="00774D81"/>
    <w:rsid w:val="007755C4"/>
    <w:rsid w:val="00776DC6"/>
    <w:rsid w:val="0077721E"/>
    <w:rsid w:val="00777A0B"/>
    <w:rsid w:val="00777FEB"/>
    <w:rsid w:val="00780E59"/>
    <w:rsid w:val="0078239A"/>
    <w:rsid w:val="00782561"/>
    <w:rsid w:val="00786664"/>
    <w:rsid w:val="007872F7"/>
    <w:rsid w:val="00787CF8"/>
    <w:rsid w:val="0079013E"/>
    <w:rsid w:val="00791555"/>
    <w:rsid w:val="00791D60"/>
    <w:rsid w:val="00796FA1"/>
    <w:rsid w:val="007A56F5"/>
    <w:rsid w:val="007A63E1"/>
    <w:rsid w:val="007A658F"/>
    <w:rsid w:val="007A65FB"/>
    <w:rsid w:val="007A6F68"/>
    <w:rsid w:val="007B052F"/>
    <w:rsid w:val="007B0D9C"/>
    <w:rsid w:val="007B14D3"/>
    <w:rsid w:val="007B43A6"/>
    <w:rsid w:val="007B4AF3"/>
    <w:rsid w:val="007B548F"/>
    <w:rsid w:val="007B649E"/>
    <w:rsid w:val="007C1A1A"/>
    <w:rsid w:val="007C1AAA"/>
    <w:rsid w:val="007C202D"/>
    <w:rsid w:val="007C2BB0"/>
    <w:rsid w:val="007C35C0"/>
    <w:rsid w:val="007C4385"/>
    <w:rsid w:val="007C6951"/>
    <w:rsid w:val="007C6FE5"/>
    <w:rsid w:val="007C75B9"/>
    <w:rsid w:val="007C7A49"/>
    <w:rsid w:val="007D2610"/>
    <w:rsid w:val="007D40C3"/>
    <w:rsid w:val="007D7A04"/>
    <w:rsid w:val="007E1757"/>
    <w:rsid w:val="007E351F"/>
    <w:rsid w:val="007F1D1E"/>
    <w:rsid w:val="007F2856"/>
    <w:rsid w:val="007F2E8D"/>
    <w:rsid w:val="007F4161"/>
    <w:rsid w:val="007F434B"/>
    <w:rsid w:val="007F615F"/>
    <w:rsid w:val="007F769D"/>
    <w:rsid w:val="0080210A"/>
    <w:rsid w:val="0080253D"/>
    <w:rsid w:val="00803A93"/>
    <w:rsid w:val="00804620"/>
    <w:rsid w:val="008048E0"/>
    <w:rsid w:val="00807D02"/>
    <w:rsid w:val="00807DBC"/>
    <w:rsid w:val="008109D4"/>
    <w:rsid w:val="00810F25"/>
    <w:rsid w:val="008117EA"/>
    <w:rsid w:val="00812099"/>
    <w:rsid w:val="0081300B"/>
    <w:rsid w:val="00814237"/>
    <w:rsid w:val="0081458D"/>
    <w:rsid w:val="00814843"/>
    <w:rsid w:val="00814C22"/>
    <w:rsid w:val="008150EA"/>
    <w:rsid w:val="008161CC"/>
    <w:rsid w:val="008219D6"/>
    <w:rsid w:val="00822A95"/>
    <w:rsid w:val="0082330C"/>
    <w:rsid w:val="00824025"/>
    <w:rsid w:val="00831258"/>
    <w:rsid w:val="0083363D"/>
    <w:rsid w:val="00833BA5"/>
    <w:rsid w:val="0083482B"/>
    <w:rsid w:val="00835004"/>
    <w:rsid w:val="00841D15"/>
    <w:rsid w:val="0084222E"/>
    <w:rsid w:val="00842FC3"/>
    <w:rsid w:val="00843169"/>
    <w:rsid w:val="008504B1"/>
    <w:rsid w:val="00857C9A"/>
    <w:rsid w:val="00860643"/>
    <w:rsid w:val="00861078"/>
    <w:rsid w:val="00861F4C"/>
    <w:rsid w:val="00864B68"/>
    <w:rsid w:val="008669A6"/>
    <w:rsid w:val="00866A23"/>
    <w:rsid w:val="008671F1"/>
    <w:rsid w:val="00867F6B"/>
    <w:rsid w:val="00871501"/>
    <w:rsid w:val="008723CD"/>
    <w:rsid w:val="00880315"/>
    <w:rsid w:val="00883149"/>
    <w:rsid w:val="008845A1"/>
    <w:rsid w:val="00887162"/>
    <w:rsid w:val="00890309"/>
    <w:rsid w:val="008905E0"/>
    <w:rsid w:val="00890B5F"/>
    <w:rsid w:val="00893F15"/>
    <w:rsid w:val="00895E20"/>
    <w:rsid w:val="0089764A"/>
    <w:rsid w:val="00897B31"/>
    <w:rsid w:val="008A16A1"/>
    <w:rsid w:val="008A24C5"/>
    <w:rsid w:val="008A3D3C"/>
    <w:rsid w:val="008A5368"/>
    <w:rsid w:val="008B38EF"/>
    <w:rsid w:val="008B457B"/>
    <w:rsid w:val="008B509F"/>
    <w:rsid w:val="008B6A55"/>
    <w:rsid w:val="008B7BEC"/>
    <w:rsid w:val="008C3277"/>
    <w:rsid w:val="008C7F93"/>
    <w:rsid w:val="008D1A55"/>
    <w:rsid w:val="008D288C"/>
    <w:rsid w:val="008D595C"/>
    <w:rsid w:val="008D7D6B"/>
    <w:rsid w:val="008E0ACB"/>
    <w:rsid w:val="008E172D"/>
    <w:rsid w:val="008E219E"/>
    <w:rsid w:val="008E456F"/>
    <w:rsid w:val="008E56B2"/>
    <w:rsid w:val="008E7125"/>
    <w:rsid w:val="008E7726"/>
    <w:rsid w:val="008E7EEE"/>
    <w:rsid w:val="008F0CF4"/>
    <w:rsid w:val="008F117A"/>
    <w:rsid w:val="008F2068"/>
    <w:rsid w:val="008F5198"/>
    <w:rsid w:val="008F5636"/>
    <w:rsid w:val="008F5B1A"/>
    <w:rsid w:val="008F6AFC"/>
    <w:rsid w:val="008F732B"/>
    <w:rsid w:val="008F7B44"/>
    <w:rsid w:val="00900827"/>
    <w:rsid w:val="00901A9D"/>
    <w:rsid w:val="00902EE3"/>
    <w:rsid w:val="009030EB"/>
    <w:rsid w:val="0090396C"/>
    <w:rsid w:val="00905A5E"/>
    <w:rsid w:val="009079F0"/>
    <w:rsid w:val="009111F0"/>
    <w:rsid w:val="00911ADF"/>
    <w:rsid w:val="009135F9"/>
    <w:rsid w:val="00915E4A"/>
    <w:rsid w:val="009171BA"/>
    <w:rsid w:val="00921E38"/>
    <w:rsid w:val="00926E47"/>
    <w:rsid w:val="00926F4C"/>
    <w:rsid w:val="00932098"/>
    <w:rsid w:val="009337C7"/>
    <w:rsid w:val="009367CA"/>
    <w:rsid w:val="00940E00"/>
    <w:rsid w:val="00944136"/>
    <w:rsid w:val="00944960"/>
    <w:rsid w:val="00945493"/>
    <w:rsid w:val="00955446"/>
    <w:rsid w:val="0095609D"/>
    <w:rsid w:val="00956CA3"/>
    <w:rsid w:val="0096479E"/>
    <w:rsid w:val="00964893"/>
    <w:rsid w:val="00964B49"/>
    <w:rsid w:val="00975AA7"/>
    <w:rsid w:val="00975DE8"/>
    <w:rsid w:val="009822E2"/>
    <w:rsid w:val="009822F9"/>
    <w:rsid w:val="00984C40"/>
    <w:rsid w:val="00986EB3"/>
    <w:rsid w:val="009872B1"/>
    <w:rsid w:val="00987D38"/>
    <w:rsid w:val="00990289"/>
    <w:rsid w:val="00993CDE"/>
    <w:rsid w:val="00996512"/>
    <w:rsid w:val="00996BF1"/>
    <w:rsid w:val="009979B0"/>
    <w:rsid w:val="009A36FA"/>
    <w:rsid w:val="009A467F"/>
    <w:rsid w:val="009A47EE"/>
    <w:rsid w:val="009A584D"/>
    <w:rsid w:val="009A6B77"/>
    <w:rsid w:val="009A7473"/>
    <w:rsid w:val="009B0DA1"/>
    <w:rsid w:val="009B0DDB"/>
    <w:rsid w:val="009B0FB8"/>
    <w:rsid w:val="009B314E"/>
    <w:rsid w:val="009B3760"/>
    <w:rsid w:val="009B3787"/>
    <w:rsid w:val="009B4D61"/>
    <w:rsid w:val="009B7C29"/>
    <w:rsid w:val="009C14E6"/>
    <w:rsid w:val="009C41C5"/>
    <w:rsid w:val="009C597D"/>
    <w:rsid w:val="009D0FB9"/>
    <w:rsid w:val="009D102D"/>
    <w:rsid w:val="009D11A2"/>
    <w:rsid w:val="009D1637"/>
    <w:rsid w:val="009D1896"/>
    <w:rsid w:val="009D2A0C"/>
    <w:rsid w:val="009D2B34"/>
    <w:rsid w:val="009D32BD"/>
    <w:rsid w:val="009D4153"/>
    <w:rsid w:val="009D4238"/>
    <w:rsid w:val="009D4BA0"/>
    <w:rsid w:val="009D7405"/>
    <w:rsid w:val="009E135F"/>
    <w:rsid w:val="009E2B91"/>
    <w:rsid w:val="009E3A87"/>
    <w:rsid w:val="009E44CE"/>
    <w:rsid w:val="009E52BD"/>
    <w:rsid w:val="009F1FDE"/>
    <w:rsid w:val="009F3307"/>
    <w:rsid w:val="009F36CD"/>
    <w:rsid w:val="009F4167"/>
    <w:rsid w:val="009F4CA5"/>
    <w:rsid w:val="00A00E49"/>
    <w:rsid w:val="00A02348"/>
    <w:rsid w:val="00A0751F"/>
    <w:rsid w:val="00A076A1"/>
    <w:rsid w:val="00A0E7A7"/>
    <w:rsid w:val="00A107F0"/>
    <w:rsid w:val="00A13A86"/>
    <w:rsid w:val="00A1640C"/>
    <w:rsid w:val="00A204DD"/>
    <w:rsid w:val="00A21C63"/>
    <w:rsid w:val="00A235E2"/>
    <w:rsid w:val="00A24462"/>
    <w:rsid w:val="00A2586E"/>
    <w:rsid w:val="00A338B7"/>
    <w:rsid w:val="00A3709A"/>
    <w:rsid w:val="00A409A7"/>
    <w:rsid w:val="00A42EA2"/>
    <w:rsid w:val="00A46BEF"/>
    <w:rsid w:val="00A50FB5"/>
    <w:rsid w:val="00A525C9"/>
    <w:rsid w:val="00A530F6"/>
    <w:rsid w:val="00A53A8E"/>
    <w:rsid w:val="00A60628"/>
    <w:rsid w:val="00A60D95"/>
    <w:rsid w:val="00A63182"/>
    <w:rsid w:val="00A6383B"/>
    <w:rsid w:val="00A63D88"/>
    <w:rsid w:val="00A668D1"/>
    <w:rsid w:val="00A6699C"/>
    <w:rsid w:val="00A745D7"/>
    <w:rsid w:val="00A74C36"/>
    <w:rsid w:val="00A76CC5"/>
    <w:rsid w:val="00A770F5"/>
    <w:rsid w:val="00A7724F"/>
    <w:rsid w:val="00A77ECA"/>
    <w:rsid w:val="00A80144"/>
    <w:rsid w:val="00A83BDB"/>
    <w:rsid w:val="00A84DCF"/>
    <w:rsid w:val="00A87334"/>
    <w:rsid w:val="00A909B6"/>
    <w:rsid w:val="00A927E1"/>
    <w:rsid w:val="00A92EAE"/>
    <w:rsid w:val="00A92F3E"/>
    <w:rsid w:val="00A93915"/>
    <w:rsid w:val="00A9780F"/>
    <w:rsid w:val="00AA00BA"/>
    <w:rsid w:val="00AA289D"/>
    <w:rsid w:val="00AA3683"/>
    <w:rsid w:val="00AA68D3"/>
    <w:rsid w:val="00AB1413"/>
    <w:rsid w:val="00AB21E0"/>
    <w:rsid w:val="00AB4A5B"/>
    <w:rsid w:val="00AB54B5"/>
    <w:rsid w:val="00AB7D99"/>
    <w:rsid w:val="00AC1F5D"/>
    <w:rsid w:val="00AC43AB"/>
    <w:rsid w:val="00AC64E1"/>
    <w:rsid w:val="00AC6B96"/>
    <w:rsid w:val="00AD6A11"/>
    <w:rsid w:val="00AD7B9F"/>
    <w:rsid w:val="00AE1390"/>
    <w:rsid w:val="00AE2121"/>
    <w:rsid w:val="00AE4DBC"/>
    <w:rsid w:val="00AE679A"/>
    <w:rsid w:val="00AE6B61"/>
    <w:rsid w:val="00AF0708"/>
    <w:rsid w:val="00AF0F85"/>
    <w:rsid w:val="00AF161A"/>
    <w:rsid w:val="00AF2DBC"/>
    <w:rsid w:val="00AF31D5"/>
    <w:rsid w:val="00AF3B0A"/>
    <w:rsid w:val="00AF4524"/>
    <w:rsid w:val="00B05433"/>
    <w:rsid w:val="00B054DB"/>
    <w:rsid w:val="00B06024"/>
    <w:rsid w:val="00B066DC"/>
    <w:rsid w:val="00B07B0F"/>
    <w:rsid w:val="00B103F6"/>
    <w:rsid w:val="00B132D5"/>
    <w:rsid w:val="00B14684"/>
    <w:rsid w:val="00B154C4"/>
    <w:rsid w:val="00B203B8"/>
    <w:rsid w:val="00B21F3F"/>
    <w:rsid w:val="00B227F1"/>
    <w:rsid w:val="00B23806"/>
    <w:rsid w:val="00B257E7"/>
    <w:rsid w:val="00B2636E"/>
    <w:rsid w:val="00B26A90"/>
    <w:rsid w:val="00B32A67"/>
    <w:rsid w:val="00B33689"/>
    <w:rsid w:val="00B37D09"/>
    <w:rsid w:val="00B41DA2"/>
    <w:rsid w:val="00B44653"/>
    <w:rsid w:val="00B4780D"/>
    <w:rsid w:val="00B517C3"/>
    <w:rsid w:val="00B5256C"/>
    <w:rsid w:val="00B52659"/>
    <w:rsid w:val="00B54045"/>
    <w:rsid w:val="00B61637"/>
    <w:rsid w:val="00B62B09"/>
    <w:rsid w:val="00B64FD8"/>
    <w:rsid w:val="00B65521"/>
    <w:rsid w:val="00B72C23"/>
    <w:rsid w:val="00B753FB"/>
    <w:rsid w:val="00B75462"/>
    <w:rsid w:val="00B75FB2"/>
    <w:rsid w:val="00B761AE"/>
    <w:rsid w:val="00B762F6"/>
    <w:rsid w:val="00B76486"/>
    <w:rsid w:val="00B77AB5"/>
    <w:rsid w:val="00B80A1B"/>
    <w:rsid w:val="00B80CAD"/>
    <w:rsid w:val="00B81244"/>
    <w:rsid w:val="00B83258"/>
    <w:rsid w:val="00B84D2B"/>
    <w:rsid w:val="00B91439"/>
    <w:rsid w:val="00B9173B"/>
    <w:rsid w:val="00B931FE"/>
    <w:rsid w:val="00B946A1"/>
    <w:rsid w:val="00B962F5"/>
    <w:rsid w:val="00B96BBC"/>
    <w:rsid w:val="00BA0671"/>
    <w:rsid w:val="00BA5B7B"/>
    <w:rsid w:val="00BA5D70"/>
    <w:rsid w:val="00BA743A"/>
    <w:rsid w:val="00BA779E"/>
    <w:rsid w:val="00BB480B"/>
    <w:rsid w:val="00BC0B87"/>
    <w:rsid w:val="00BC0CFC"/>
    <w:rsid w:val="00BC3516"/>
    <w:rsid w:val="00BC36DC"/>
    <w:rsid w:val="00BC5E61"/>
    <w:rsid w:val="00BD53A1"/>
    <w:rsid w:val="00BD60AD"/>
    <w:rsid w:val="00BE1ADF"/>
    <w:rsid w:val="00BE2804"/>
    <w:rsid w:val="00BE3CBF"/>
    <w:rsid w:val="00BE57A6"/>
    <w:rsid w:val="00BE66F7"/>
    <w:rsid w:val="00BF0663"/>
    <w:rsid w:val="00BF1F69"/>
    <w:rsid w:val="00BF2A09"/>
    <w:rsid w:val="00BF3B36"/>
    <w:rsid w:val="00BF4791"/>
    <w:rsid w:val="00BF6147"/>
    <w:rsid w:val="00BF768D"/>
    <w:rsid w:val="00C00283"/>
    <w:rsid w:val="00C02342"/>
    <w:rsid w:val="00C036CF"/>
    <w:rsid w:val="00C059DE"/>
    <w:rsid w:val="00C05DA1"/>
    <w:rsid w:val="00C07ADD"/>
    <w:rsid w:val="00C101FC"/>
    <w:rsid w:val="00C10A1C"/>
    <w:rsid w:val="00C1330A"/>
    <w:rsid w:val="00C13336"/>
    <w:rsid w:val="00C1612E"/>
    <w:rsid w:val="00C16351"/>
    <w:rsid w:val="00C16564"/>
    <w:rsid w:val="00C165BB"/>
    <w:rsid w:val="00C3079D"/>
    <w:rsid w:val="00C313DD"/>
    <w:rsid w:val="00C334BD"/>
    <w:rsid w:val="00C34A69"/>
    <w:rsid w:val="00C35AAB"/>
    <w:rsid w:val="00C36C60"/>
    <w:rsid w:val="00C37850"/>
    <w:rsid w:val="00C40B19"/>
    <w:rsid w:val="00C41706"/>
    <w:rsid w:val="00C440E5"/>
    <w:rsid w:val="00C464CD"/>
    <w:rsid w:val="00C52990"/>
    <w:rsid w:val="00C56499"/>
    <w:rsid w:val="00C57854"/>
    <w:rsid w:val="00C602BF"/>
    <w:rsid w:val="00C6044C"/>
    <w:rsid w:val="00C62825"/>
    <w:rsid w:val="00C62FAD"/>
    <w:rsid w:val="00C66A98"/>
    <w:rsid w:val="00C67620"/>
    <w:rsid w:val="00C71CA0"/>
    <w:rsid w:val="00C7313A"/>
    <w:rsid w:val="00C73C13"/>
    <w:rsid w:val="00C74114"/>
    <w:rsid w:val="00C8481B"/>
    <w:rsid w:val="00C85E6E"/>
    <w:rsid w:val="00C873A5"/>
    <w:rsid w:val="00C913AA"/>
    <w:rsid w:val="00C919EB"/>
    <w:rsid w:val="00C92723"/>
    <w:rsid w:val="00C94490"/>
    <w:rsid w:val="00C94914"/>
    <w:rsid w:val="00C975A9"/>
    <w:rsid w:val="00CA230A"/>
    <w:rsid w:val="00CA3D6D"/>
    <w:rsid w:val="00CA5235"/>
    <w:rsid w:val="00CA637F"/>
    <w:rsid w:val="00CB152D"/>
    <w:rsid w:val="00CB325D"/>
    <w:rsid w:val="00CB4144"/>
    <w:rsid w:val="00CB4C75"/>
    <w:rsid w:val="00CB611C"/>
    <w:rsid w:val="00CB6EA4"/>
    <w:rsid w:val="00CC01DF"/>
    <w:rsid w:val="00CC0CBD"/>
    <w:rsid w:val="00CC153A"/>
    <w:rsid w:val="00CC1DF8"/>
    <w:rsid w:val="00CC4211"/>
    <w:rsid w:val="00CC5DD5"/>
    <w:rsid w:val="00CC7E21"/>
    <w:rsid w:val="00CD13DB"/>
    <w:rsid w:val="00CD2FAD"/>
    <w:rsid w:val="00CD5338"/>
    <w:rsid w:val="00CD786A"/>
    <w:rsid w:val="00CE09B8"/>
    <w:rsid w:val="00CE15E0"/>
    <w:rsid w:val="00CE28D6"/>
    <w:rsid w:val="00CE4955"/>
    <w:rsid w:val="00CF000C"/>
    <w:rsid w:val="00CF0705"/>
    <w:rsid w:val="00CF13C5"/>
    <w:rsid w:val="00CF15D6"/>
    <w:rsid w:val="00CF4ED5"/>
    <w:rsid w:val="00CF66D7"/>
    <w:rsid w:val="00D0329A"/>
    <w:rsid w:val="00D0390B"/>
    <w:rsid w:val="00D0554A"/>
    <w:rsid w:val="00D10720"/>
    <w:rsid w:val="00D12C04"/>
    <w:rsid w:val="00D149E9"/>
    <w:rsid w:val="00D17B6D"/>
    <w:rsid w:val="00D17E04"/>
    <w:rsid w:val="00D235A5"/>
    <w:rsid w:val="00D2552C"/>
    <w:rsid w:val="00D273F7"/>
    <w:rsid w:val="00D277C4"/>
    <w:rsid w:val="00D27D83"/>
    <w:rsid w:val="00D30C8E"/>
    <w:rsid w:val="00D3380E"/>
    <w:rsid w:val="00D33DB5"/>
    <w:rsid w:val="00D344F5"/>
    <w:rsid w:val="00D378A5"/>
    <w:rsid w:val="00D427CE"/>
    <w:rsid w:val="00D43531"/>
    <w:rsid w:val="00D44A97"/>
    <w:rsid w:val="00D44F60"/>
    <w:rsid w:val="00D45A50"/>
    <w:rsid w:val="00D46596"/>
    <w:rsid w:val="00D50160"/>
    <w:rsid w:val="00D503D3"/>
    <w:rsid w:val="00D50B25"/>
    <w:rsid w:val="00D539FD"/>
    <w:rsid w:val="00D5664F"/>
    <w:rsid w:val="00D64E26"/>
    <w:rsid w:val="00D6686A"/>
    <w:rsid w:val="00D668CA"/>
    <w:rsid w:val="00D66EA3"/>
    <w:rsid w:val="00D716A1"/>
    <w:rsid w:val="00D763EA"/>
    <w:rsid w:val="00D76914"/>
    <w:rsid w:val="00D81AD5"/>
    <w:rsid w:val="00D8267D"/>
    <w:rsid w:val="00D84511"/>
    <w:rsid w:val="00D91367"/>
    <w:rsid w:val="00D94274"/>
    <w:rsid w:val="00D9675A"/>
    <w:rsid w:val="00DA07DB"/>
    <w:rsid w:val="00DA1A72"/>
    <w:rsid w:val="00DA2891"/>
    <w:rsid w:val="00DA61B1"/>
    <w:rsid w:val="00DA6E95"/>
    <w:rsid w:val="00DA7911"/>
    <w:rsid w:val="00DA7E23"/>
    <w:rsid w:val="00DB2CB3"/>
    <w:rsid w:val="00DB37AB"/>
    <w:rsid w:val="00DB3F9F"/>
    <w:rsid w:val="00DB51DA"/>
    <w:rsid w:val="00DB62BC"/>
    <w:rsid w:val="00DC1E90"/>
    <w:rsid w:val="00DC2ACC"/>
    <w:rsid w:val="00DC6055"/>
    <w:rsid w:val="00DD033F"/>
    <w:rsid w:val="00DD0B2B"/>
    <w:rsid w:val="00DD2145"/>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4DE"/>
    <w:rsid w:val="00E05C76"/>
    <w:rsid w:val="00E07977"/>
    <w:rsid w:val="00E07A03"/>
    <w:rsid w:val="00E07F5A"/>
    <w:rsid w:val="00E10480"/>
    <w:rsid w:val="00E1060D"/>
    <w:rsid w:val="00E10D52"/>
    <w:rsid w:val="00E12704"/>
    <w:rsid w:val="00E13A0B"/>
    <w:rsid w:val="00E14E24"/>
    <w:rsid w:val="00E22316"/>
    <w:rsid w:val="00E229B9"/>
    <w:rsid w:val="00E23BE3"/>
    <w:rsid w:val="00E271FA"/>
    <w:rsid w:val="00E27295"/>
    <w:rsid w:val="00E32174"/>
    <w:rsid w:val="00E33774"/>
    <w:rsid w:val="00E3577B"/>
    <w:rsid w:val="00E35C9C"/>
    <w:rsid w:val="00E36462"/>
    <w:rsid w:val="00E37A84"/>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13F2"/>
    <w:rsid w:val="00E84C6C"/>
    <w:rsid w:val="00E85048"/>
    <w:rsid w:val="00E85AFC"/>
    <w:rsid w:val="00E87B61"/>
    <w:rsid w:val="00E87D65"/>
    <w:rsid w:val="00E90F3A"/>
    <w:rsid w:val="00E910BE"/>
    <w:rsid w:val="00E913A4"/>
    <w:rsid w:val="00E91753"/>
    <w:rsid w:val="00E93DA1"/>
    <w:rsid w:val="00E95AB8"/>
    <w:rsid w:val="00EA0613"/>
    <w:rsid w:val="00EA1B61"/>
    <w:rsid w:val="00EA24BB"/>
    <w:rsid w:val="00EA3789"/>
    <w:rsid w:val="00EA45FC"/>
    <w:rsid w:val="00EA483C"/>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E76E4"/>
    <w:rsid w:val="00EF4A80"/>
    <w:rsid w:val="00EF584E"/>
    <w:rsid w:val="00EF5C94"/>
    <w:rsid w:val="00EF66F7"/>
    <w:rsid w:val="00EF6DCA"/>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4484"/>
    <w:rsid w:val="00F2641A"/>
    <w:rsid w:val="00F2785A"/>
    <w:rsid w:val="00F278EB"/>
    <w:rsid w:val="00F27AC8"/>
    <w:rsid w:val="00F309AD"/>
    <w:rsid w:val="00F30E60"/>
    <w:rsid w:val="00F32660"/>
    <w:rsid w:val="00F33C2B"/>
    <w:rsid w:val="00F36073"/>
    <w:rsid w:val="00F40954"/>
    <w:rsid w:val="00F41CDB"/>
    <w:rsid w:val="00F43033"/>
    <w:rsid w:val="00F43065"/>
    <w:rsid w:val="00F4315E"/>
    <w:rsid w:val="00F4685A"/>
    <w:rsid w:val="00F4783F"/>
    <w:rsid w:val="00F5030A"/>
    <w:rsid w:val="00F511F3"/>
    <w:rsid w:val="00F51493"/>
    <w:rsid w:val="00F51FE8"/>
    <w:rsid w:val="00F524BB"/>
    <w:rsid w:val="00F52B49"/>
    <w:rsid w:val="00F53436"/>
    <w:rsid w:val="00F53EF3"/>
    <w:rsid w:val="00F60AA0"/>
    <w:rsid w:val="00F60B48"/>
    <w:rsid w:val="00F61A77"/>
    <w:rsid w:val="00F629B9"/>
    <w:rsid w:val="00F636BF"/>
    <w:rsid w:val="00F6477C"/>
    <w:rsid w:val="00F65A1D"/>
    <w:rsid w:val="00F66398"/>
    <w:rsid w:val="00F66A43"/>
    <w:rsid w:val="00F67CC7"/>
    <w:rsid w:val="00F71E63"/>
    <w:rsid w:val="00F72E27"/>
    <w:rsid w:val="00F737DA"/>
    <w:rsid w:val="00F74D1B"/>
    <w:rsid w:val="00F7550B"/>
    <w:rsid w:val="00F75CB6"/>
    <w:rsid w:val="00F75EC2"/>
    <w:rsid w:val="00F8049B"/>
    <w:rsid w:val="00F85C7F"/>
    <w:rsid w:val="00F8780E"/>
    <w:rsid w:val="00F9223F"/>
    <w:rsid w:val="00F923AD"/>
    <w:rsid w:val="00F92F9F"/>
    <w:rsid w:val="00F97E4A"/>
    <w:rsid w:val="00FA09E4"/>
    <w:rsid w:val="00FA17CE"/>
    <w:rsid w:val="00FA2B09"/>
    <w:rsid w:val="00FA6120"/>
    <w:rsid w:val="00FB07B1"/>
    <w:rsid w:val="00FB2CB7"/>
    <w:rsid w:val="00FB4EA0"/>
    <w:rsid w:val="00FC0E81"/>
    <w:rsid w:val="00FC7450"/>
    <w:rsid w:val="00FC7D4B"/>
    <w:rsid w:val="00FD0543"/>
    <w:rsid w:val="00FD2133"/>
    <w:rsid w:val="00FD44F8"/>
    <w:rsid w:val="00FD53F3"/>
    <w:rsid w:val="00FD56A9"/>
    <w:rsid w:val="00FD598E"/>
    <w:rsid w:val="00FE435B"/>
    <w:rsid w:val="00FE7198"/>
    <w:rsid w:val="00FE746F"/>
    <w:rsid w:val="00FF6F43"/>
    <w:rsid w:val="00FF7A65"/>
    <w:rsid w:val="00FF7ACB"/>
    <w:rsid w:val="010FC942"/>
    <w:rsid w:val="01282034"/>
    <w:rsid w:val="01303AD3"/>
    <w:rsid w:val="017E3DAF"/>
    <w:rsid w:val="01D3B9BF"/>
    <w:rsid w:val="01E32200"/>
    <w:rsid w:val="0207E192"/>
    <w:rsid w:val="025DA7DB"/>
    <w:rsid w:val="025FCF40"/>
    <w:rsid w:val="02665CB0"/>
    <w:rsid w:val="02A3FDD1"/>
    <w:rsid w:val="02AC939F"/>
    <w:rsid w:val="02AF5CF4"/>
    <w:rsid w:val="02FF1234"/>
    <w:rsid w:val="03126508"/>
    <w:rsid w:val="032845FF"/>
    <w:rsid w:val="032C9121"/>
    <w:rsid w:val="0338D4C7"/>
    <w:rsid w:val="03417417"/>
    <w:rsid w:val="035225B7"/>
    <w:rsid w:val="036C5574"/>
    <w:rsid w:val="0370FF88"/>
    <w:rsid w:val="03718DA9"/>
    <w:rsid w:val="03897D76"/>
    <w:rsid w:val="039E902A"/>
    <w:rsid w:val="03CF2EA0"/>
    <w:rsid w:val="03D650EA"/>
    <w:rsid w:val="04093D52"/>
    <w:rsid w:val="043C8322"/>
    <w:rsid w:val="04486400"/>
    <w:rsid w:val="0469BA55"/>
    <w:rsid w:val="04885CCE"/>
    <w:rsid w:val="048AB8AD"/>
    <w:rsid w:val="0497EA7A"/>
    <w:rsid w:val="04A9C87D"/>
    <w:rsid w:val="04B18F7E"/>
    <w:rsid w:val="04C96C19"/>
    <w:rsid w:val="05171413"/>
    <w:rsid w:val="0534A75B"/>
    <w:rsid w:val="054FE5F4"/>
    <w:rsid w:val="0581BB79"/>
    <w:rsid w:val="05C28F1B"/>
    <w:rsid w:val="0625726C"/>
    <w:rsid w:val="0644E0FA"/>
    <w:rsid w:val="0699EBA8"/>
    <w:rsid w:val="06E5D303"/>
    <w:rsid w:val="06E7A06A"/>
    <w:rsid w:val="0707C3E2"/>
    <w:rsid w:val="0708EE9D"/>
    <w:rsid w:val="0756F293"/>
    <w:rsid w:val="078004C2"/>
    <w:rsid w:val="079C6766"/>
    <w:rsid w:val="07C88894"/>
    <w:rsid w:val="07C93AC2"/>
    <w:rsid w:val="07D3D37F"/>
    <w:rsid w:val="07EBBFE0"/>
    <w:rsid w:val="07F3DF3C"/>
    <w:rsid w:val="08111A24"/>
    <w:rsid w:val="08413F61"/>
    <w:rsid w:val="0844D0D3"/>
    <w:rsid w:val="085135E5"/>
    <w:rsid w:val="0873C2B6"/>
    <w:rsid w:val="08ADEA1E"/>
    <w:rsid w:val="08BEEA19"/>
    <w:rsid w:val="08DFACD0"/>
    <w:rsid w:val="0901405C"/>
    <w:rsid w:val="0925B9EC"/>
    <w:rsid w:val="0967522C"/>
    <w:rsid w:val="0979D3ED"/>
    <w:rsid w:val="09870361"/>
    <w:rsid w:val="098EEA0B"/>
    <w:rsid w:val="09A86954"/>
    <w:rsid w:val="09B78DDD"/>
    <w:rsid w:val="09BE3C7C"/>
    <w:rsid w:val="0A155D22"/>
    <w:rsid w:val="0A2AB7B6"/>
    <w:rsid w:val="0A2F2402"/>
    <w:rsid w:val="0A6721D2"/>
    <w:rsid w:val="0A7C9B15"/>
    <w:rsid w:val="0A83C5FF"/>
    <w:rsid w:val="0AB7D835"/>
    <w:rsid w:val="0AC18A4D"/>
    <w:rsid w:val="0AEBC11A"/>
    <w:rsid w:val="0AF01B55"/>
    <w:rsid w:val="0AF72540"/>
    <w:rsid w:val="0B1075FD"/>
    <w:rsid w:val="0B53D4C9"/>
    <w:rsid w:val="0B672077"/>
    <w:rsid w:val="0BD49697"/>
    <w:rsid w:val="0C0BE3AD"/>
    <w:rsid w:val="0C33A91E"/>
    <w:rsid w:val="0C35D2EA"/>
    <w:rsid w:val="0C41228C"/>
    <w:rsid w:val="0C4A4257"/>
    <w:rsid w:val="0C58E3E6"/>
    <w:rsid w:val="0C6898F3"/>
    <w:rsid w:val="0C6E8F0D"/>
    <w:rsid w:val="0D318BA6"/>
    <w:rsid w:val="0D379516"/>
    <w:rsid w:val="0D39F597"/>
    <w:rsid w:val="0D58AAF4"/>
    <w:rsid w:val="0D702934"/>
    <w:rsid w:val="0D8AB0F8"/>
    <w:rsid w:val="0DBE1E59"/>
    <w:rsid w:val="0DC76D9F"/>
    <w:rsid w:val="0DC96DE9"/>
    <w:rsid w:val="0DF0F63F"/>
    <w:rsid w:val="0E093D60"/>
    <w:rsid w:val="0E248672"/>
    <w:rsid w:val="0E4EE5CF"/>
    <w:rsid w:val="0E6098A7"/>
    <w:rsid w:val="0EFA4D66"/>
    <w:rsid w:val="0F3A67E8"/>
    <w:rsid w:val="0F3CCC43"/>
    <w:rsid w:val="0FD08C5C"/>
    <w:rsid w:val="0FE8D5C0"/>
    <w:rsid w:val="10097DEF"/>
    <w:rsid w:val="1025F137"/>
    <w:rsid w:val="1034CCCB"/>
    <w:rsid w:val="1041752A"/>
    <w:rsid w:val="10508171"/>
    <w:rsid w:val="105D3590"/>
    <w:rsid w:val="10719659"/>
    <w:rsid w:val="1075E587"/>
    <w:rsid w:val="1076F20E"/>
    <w:rsid w:val="10963690"/>
    <w:rsid w:val="10C3EE2A"/>
    <w:rsid w:val="10F8730A"/>
    <w:rsid w:val="112B1312"/>
    <w:rsid w:val="1138B957"/>
    <w:rsid w:val="113BE8BF"/>
    <w:rsid w:val="1146E088"/>
    <w:rsid w:val="1150543C"/>
    <w:rsid w:val="116ECDDB"/>
    <w:rsid w:val="116F68E7"/>
    <w:rsid w:val="11913C5E"/>
    <w:rsid w:val="11AAF70E"/>
    <w:rsid w:val="12122A6C"/>
    <w:rsid w:val="1294EA75"/>
    <w:rsid w:val="129C4BCB"/>
    <w:rsid w:val="12AE8E9B"/>
    <w:rsid w:val="12B9A20D"/>
    <w:rsid w:val="12C9720E"/>
    <w:rsid w:val="12DFA405"/>
    <w:rsid w:val="12E8CDF5"/>
    <w:rsid w:val="131C489D"/>
    <w:rsid w:val="135DB71C"/>
    <w:rsid w:val="13D3C846"/>
    <w:rsid w:val="13E4D37B"/>
    <w:rsid w:val="13EE6F98"/>
    <w:rsid w:val="13FB1A3B"/>
    <w:rsid w:val="1418BBFA"/>
    <w:rsid w:val="141ADEF6"/>
    <w:rsid w:val="1430BAD6"/>
    <w:rsid w:val="146262BA"/>
    <w:rsid w:val="14644949"/>
    <w:rsid w:val="146D528C"/>
    <w:rsid w:val="14AA864D"/>
    <w:rsid w:val="14C8DD20"/>
    <w:rsid w:val="151E518E"/>
    <w:rsid w:val="153E33F8"/>
    <w:rsid w:val="15730209"/>
    <w:rsid w:val="15A5D1D5"/>
    <w:rsid w:val="1633A930"/>
    <w:rsid w:val="1653A30C"/>
    <w:rsid w:val="16CA0C21"/>
    <w:rsid w:val="16D4F2C1"/>
    <w:rsid w:val="16D64ABE"/>
    <w:rsid w:val="16D9D8E4"/>
    <w:rsid w:val="16DCB219"/>
    <w:rsid w:val="17C82231"/>
    <w:rsid w:val="183FF63E"/>
    <w:rsid w:val="1895C9DB"/>
    <w:rsid w:val="18F265ED"/>
    <w:rsid w:val="1911379C"/>
    <w:rsid w:val="1973BE44"/>
    <w:rsid w:val="1973C28A"/>
    <w:rsid w:val="19FF5042"/>
    <w:rsid w:val="1A71A293"/>
    <w:rsid w:val="1A7264EC"/>
    <w:rsid w:val="1A7E1142"/>
    <w:rsid w:val="1B091E76"/>
    <w:rsid w:val="1B332FF5"/>
    <w:rsid w:val="1B416EEA"/>
    <w:rsid w:val="1B521F1A"/>
    <w:rsid w:val="1B7882F8"/>
    <w:rsid w:val="1BAD4A07"/>
    <w:rsid w:val="1BBFA811"/>
    <w:rsid w:val="1BC588EF"/>
    <w:rsid w:val="1BC92F09"/>
    <w:rsid w:val="1C15CF3F"/>
    <w:rsid w:val="1C245DBA"/>
    <w:rsid w:val="1C251C86"/>
    <w:rsid w:val="1C30BBE9"/>
    <w:rsid w:val="1C8E735C"/>
    <w:rsid w:val="1C9A3F94"/>
    <w:rsid w:val="1CBED321"/>
    <w:rsid w:val="1CC18016"/>
    <w:rsid w:val="1D006C46"/>
    <w:rsid w:val="1D025C7E"/>
    <w:rsid w:val="1D05DA47"/>
    <w:rsid w:val="1D13BC1A"/>
    <w:rsid w:val="1D49A246"/>
    <w:rsid w:val="1D9B94FB"/>
    <w:rsid w:val="1E575F83"/>
    <w:rsid w:val="1E687F83"/>
    <w:rsid w:val="1EF1E609"/>
    <w:rsid w:val="1EF477AD"/>
    <w:rsid w:val="1F1042B9"/>
    <w:rsid w:val="1F418FE4"/>
    <w:rsid w:val="1F835CBE"/>
    <w:rsid w:val="1F940793"/>
    <w:rsid w:val="1FA7B42B"/>
    <w:rsid w:val="1FB806C9"/>
    <w:rsid w:val="20019B7A"/>
    <w:rsid w:val="201CEC8B"/>
    <w:rsid w:val="20272647"/>
    <w:rsid w:val="203F391C"/>
    <w:rsid w:val="2048AACE"/>
    <w:rsid w:val="2055535C"/>
    <w:rsid w:val="20759037"/>
    <w:rsid w:val="20A3C826"/>
    <w:rsid w:val="20B0B367"/>
    <w:rsid w:val="20BDB4FA"/>
    <w:rsid w:val="20C32E6A"/>
    <w:rsid w:val="20CAF24D"/>
    <w:rsid w:val="20E3ED37"/>
    <w:rsid w:val="2122DBE8"/>
    <w:rsid w:val="21246C6B"/>
    <w:rsid w:val="21397B8B"/>
    <w:rsid w:val="21413FD1"/>
    <w:rsid w:val="2143848C"/>
    <w:rsid w:val="214B5BE7"/>
    <w:rsid w:val="219ACF14"/>
    <w:rsid w:val="21A8054E"/>
    <w:rsid w:val="21E5DAF1"/>
    <w:rsid w:val="21E9F9C8"/>
    <w:rsid w:val="2217FE34"/>
    <w:rsid w:val="222AF53C"/>
    <w:rsid w:val="2234F17B"/>
    <w:rsid w:val="2242A014"/>
    <w:rsid w:val="22516E33"/>
    <w:rsid w:val="226F149F"/>
    <w:rsid w:val="22C8E83F"/>
    <w:rsid w:val="22CD0E5D"/>
    <w:rsid w:val="22F80CE6"/>
    <w:rsid w:val="236D0A4E"/>
    <w:rsid w:val="238AA62C"/>
    <w:rsid w:val="23E9FA87"/>
    <w:rsid w:val="2407919F"/>
    <w:rsid w:val="241EC73E"/>
    <w:rsid w:val="24753DAD"/>
    <w:rsid w:val="249D17D0"/>
    <w:rsid w:val="24ACA6BD"/>
    <w:rsid w:val="24C93EEA"/>
    <w:rsid w:val="24D82C0F"/>
    <w:rsid w:val="24E24F56"/>
    <w:rsid w:val="250100EF"/>
    <w:rsid w:val="250245D9"/>
    <w:rsid w:val="252359E6"/>
    <w:rsid w:val="25381E72"/>
    <w:rsid w:val="2547A6BA"/>
    <w:rsid w:val="255CA1B1"/>
    <w:rsid w:val="255D3282"/>
    <w:rsid w:val="25685205"/>
    <w:rsid w:val="25792FB2"/>
    <w:rsid w:val="257A40D6"/>
    <w:rsid w:val="258E6466"/>
    <w:rsid w:val="2616647D"/>
    <w:rsid w:val="266831DE"/>
    <w:rsid w:val="2679B992"/>
    <w:rsid w:val="2696A511"/>
    <w:rsid w:val="26A10843"/>
    <w:rsid w:val="26D5C2D8"/>
    <w:rsid w:val="26EA21F3"/>
    <w:rsid w:val="26F642A7"/>
    <w:rsid w:val="2717EE13"/>
    <w:rsid w:val="2759D936"/>
    <w:rsid w:val="27A88859"/>
    <w:rsid w:val="2845F286"/>
    <w:rsid w:val="28464839"/>
    <w:rsid w:val="2857D106"/>
    <w:rsid w:val="2873B9F6"/>
    <w:rsid w:val="2890DF5B"/>
    <w:rsid w:val="2899D307"/>
    <w:rsid w:val="28A9F981"/>
    <w:rsid w:val="28EDBC11"/>
    <w:rsid w:val="294A1BCA"/>
    <w:rsid w:val="2971610C"/>
    <w:rsid w:val="29992F11"/>
    <w:rsid w:val="29A0B377"/>
    <w:rsid w:val="29CC888E"/>
    <w:rsid w:val="29D8EEC4"/>
    <w:rsid w:val="2A06E2D3"/>
    <w:rsid w:val="2A09048D"/>
    <w:rsid w:val="2A0D7B97"/>
    <w:rsid w:val="2A153B1C"/>
    <w:rsid w:val="2A50B4C7"/>
    <w:rsid w:val="2A56E10F"/>
    <w:rsid w:val="2A98EA47"/>
    <w:rsid w:val="2A9D02CB"/>
    <w:rsid w:val="2AC182F6"/>
    <w:rsid w:val="2ACB570A"/>
    <w:rsid w:val="2AD4D72C"/>
    <w:rsid w:val="2B184755"/>
    <w:rsid w:val="2B9D9A04"/>
    <w:rsid w:val="2BA78ED9"/>
    <w:rsid w:val="2BD5CBDB"/>
    <w:rsid w:val="2BE1488E"/>
    <w:rsid w:val="2C1F852C"/>
    <w:rsid w:val="2C2A42CC"/>
    <w:rsid w:val="2C4AB128"/>
    <w:rsid w:val="2C4FF847"/>
    <w:rsid w:val="2C5D5AF7"/>
    <w:rsid w:val="2C83F278"/>
    <w:rsid w:val="2C85C6CF"/>
    <w:rsid w:val="2CBC2F6A"/>
    <w:rsid w:val="2D1A680B"/>
    <w:rsid w:val="2D6B412D"/>
    <w:rsid w:val="2DD684F9"/>
    <w:rsid w:val="2DD695DF"/>
    <w:rsid w:val="2DEE1A37"/>
    <w:rsid w:val="2E07B182"/>
    <w:rsid w:val="2E0FC104"/>
    <w:rsid w:val="2E428F72"/>
    <w:rsid w:val="2E9C0427"/>
    <w:rsid w:val="2EBDF537"/>
    <w:rsid w:val="2ED19224"/>
    <w:rsid w:val="2EEA5B9A"/>
    <w:rsid w:val="2F07FABF"/>
    <w:rsid w:val="2F353B19"/>
    <w:rsid w:val="2F9D0E08"/>
    <w:rsid w:val="2FC5F727"/>
    <w:rsid w:val="2FCF9098"/>
    <w:rsid w:val="30586E3A"/>
    <w:rsid w:val="305FF6B9"/>
    <w:rsid w:val="3061E054"/>
    <w:rsid w:val="307217D8"/>
    <w:rsid w:val="30851FA7"/>
    <w:rsid w:val="308DCAEC"/>
    <w:rsid w:val="30A203AC"/>
    <w:rsid w:val="30EC3131"/>
    <w:rsid w:val="310B47B2"/>
    <w:rsid w:val="310F1878"/>
    <w:rsid w:val="311831B4"/>
    <w:rsid w:val="311B8827"/>
    <w:rsid w:val="3133A93B"/>
    <w:rsid w:val="313B3D78"/>
    <w:rsid w:val="313C1B3C"/>
    <w:rsid w:val="315E12AF"/>
    <w:rsid w:val="31D38A64"/>
    <w:rsid w:val="31E808F5"/>
    <w:rsid w:val="31FE427E"/>
    <w:rsid w:val="3200797D"/>
    <w:rsid w:val="321869C3"/>
    <w:rsid w:val="3247C575"/>
    <w:rsid w:val="324FB50D"/>
    <w:rsid w:val="32FD663D"/>
    <w:rsid w:val="33051560"/>
    <w:rsid w:val="33179774"/>
    <w:rsid w:val="334F1754"/>
    <w:rsid w:val="33563CB7"/>
    <w:rsid w:val="3373AD10"/>
    <w:rsid w:val="33BD4892"/>
    <w:rsid w:val="33F627D6"/>
    <w:rsid w:val="341D94EB"/>
    <w:rsid w:val="342806B9"/>
    <w:rsid w:val="3476CD87"/>
    <w:rsid w:val="34807FCA"/>
    <w:rsid w:val="349FAB13"/>
    <w:rsid w:val="34BD5C86"/>
    <w:rsid w:val="34C163D6"/>
    <w:rsid w:val="34D05077"/>
    <w:rsid w:val="3506D5CE"/>
    <w:rsid w:val="3520019E"/>
    <w:rsid w:val="352DF68A"/>
    <w:rsid w:val="352E94ED"/>
    <w:rsid w:val="354C2DCF"/>
    <w:rsid w:val="35610447"/>
    <w:rsid w:val="358CE366"/>
    <w:rsid w:val="35C397D1"/>
    <w:rsid w:val="35E086BF"/>
    <w:rsid w:val="35E9B21A"/>
    <w:rsid w:val="360DAEAC"/>
    <w:rsid w:val="360DFC51"/>
    <w:rsid w:val="361633A5"/>
    <w:rsid w:val="361A710A"/>
    <w:rsid w:val="3627C209"/>
    <w:rsid w:val="367213DE"/>
    <w:rsid w:val="371C3394"/>
    <w:rsid w:val="3736C72D"/>
    <w:rsid w:val="376AADB8"/>
    <w:rsid w:val="377D0255"/>
    <w:rsid w:val="379E5931"/>
    <w:rsid w:val="37DBD4EB"/>
    <w:rsid w:val="37E40EE8"/>
    <w:rsid w:val="37FB60D7"/>
    <w:rsid w:val="37FFF219"/>
    <w:rsid w:val="380FD845"/>
    <w:rsid w:val="38380168"/>
    <w:rsid w:val="385D6604"/>
    <w:rsid w:val="387B8ED4"/>
    <w:rsid w:val="387BE577"/>
    <w:rsid w:val="38823125"/>
    <w:rsid w:val="3899406C"/>
    <w:rsid w:val="389D68B7"/>
    <w:rsid w:val="38A0A0FC"/>
    <w:rsid w:val="38F2A504"/>
    <w:rsid w:val="38FEBFA9"/>
    <w:rsid w:val="392A87BF"/>
    <w:rsid w:val="39731C36"/>
    <w:rsid w:val="399BC27A"/>
    <w:rsid w:val="399C7E49"/>
    <w:rsid w:val="39ADC404"/>
    <w:rsid w:val="39BCD400"/>
    <w:rsid w:val="39C683D6"/>
    <w:rsid w:val="39C7375E"/>
    <w:rsid w:val="39F2A192"/>
    <w:rsid w:val="3A2099C9"/>
    <w:rsid w:val="3A8A5227"/>
    <w:rsid w:val="3A99847F"/>
    <w:rsid w:val="3AB62AEB"/>
    <w:rsid w:val="3AD3890C"/>
    <w:rsid w:val="3ADC8157"/>
    <w:rsid w:val="3BAA5E9D"/>
    <w:rsid w:val="3BDC06F5"/>
    <w:rsid w:val="3BF79160"/>
    <w:rsid w:val="3C061695"/>
    <w:rsid w:val="3C5A172E"/>
    <w:rsid w:val="3C9AD971"/>
    <w:rsid w:val="3CB05379"/>
    <w:rsid w:val="3CFB29EB"/>
    <w:rsid w:val="3D13873B"/>
    <w:rsid w:val="3D20DC02"/>
    <w:rsid w:val="3D4076CA"/>
    <w:rsid w:val="3D70B4C9"/>
    <w:rsid w:val="3D7390E6"/>
    <w:rsid w:val="3D74B0D8"/>
    <w:rsid w:val="3DB44856"/>
    <w:rsid w:val="3DB51ED7"/>
    <w:rsid w:val="3DB83AE8"/>
    <w:rsid w:val="3DCE5F2A"/>
    <w:rsid w:val="3E277D29"/>
    <w:rsid w:val="3E3DE1D1"/>
    <w:rsid w:val="3E71A3C6"/>
    <w:rsid w:val="3E782A1C"/>
    <w:rsid w:val="3E852B06"/>
    <w:rsid w:val="3EADC68E"/>
    <w:rsid w:val="3EEF85D3"/>
    <w:rsid w:val="3F04ECEA"/>
    <w:rsid w:val="3F0B2464"/>
    <w:rsid w:val="3F203A52"/>
    <w:rsid w:val="3F2D5674"/>
    <w:rsid w:val="3F499B62"/>
    <w:rsid w:val="3FA6DF55"/>
    <w:rsid w:val="3FB55C31"/>
    <w:rsid w:val="3FBF3662"/>
    <w:rsid w:val="3FE8A6A7"/>
    <w:rsid w:val="40617463"/>
    <w:rsid w:val="406A3E51"/>
    <w:rsid w:val="406BE38D"/>
    <w:rsid w:val="40753C7E"/>
    <w:rsid w:val="40A22DA9"/>
    <w:rsid w:val="410E4977"/>
    <w:rsid w:val="4140B1EB"/>
    <w:rsid w:val="4144A57D"/>
    <w:rsid w:val="41461FDA"/>
    <w:rsid w:val="417E2E1B"/>
    <w:rsid w:val="41915E4E"/>
    <w:rsid w:val="41ADB826"/>
    <w:rsid w:val="41CE39ED"/>
    <w:rsid w:val="4223D9A2"/>
    <w:rsid w:val="422AECD8"/>
    <w:rsid w:val="42523E11"/>
    <w:rsid w:val="426A46B3"/>
    <w:rsid w:val="4276157D"/>
    <w:rsid w:val="42A48EC9"/>
    <w:rsid w:val="42B9BAB9"/>
    <w:rsid w:val="42C0AD92"/>
    <w:rsid w:val="42C6E268"/>
    <w:rsid w:val="42DEC8AE"/>
    <w:rsid w:val="42FD6706"/>
    <w:rsid w:val="43024DC8"/>
    <w:rsid w:val="432B5B3B"/>
    <w:rsid w:val="433B29B0"/>
    <w:rsid w:val="433DD6F8"/>
    <w:rsid w:val="43735349"/>
    <w:rsid w:val="439717B1"/>
    <w:rsid w:val="4399CE92"/>
    <w:rsid w:val="43C63571"/>
    <w:rsid w:val="43E1E760"/>
    <w:rsid w:val="441A31C8"/>
    <w:rsid w:val="442F91B6"/>
    <w:rsid w:val="44425D00"/>
    <w:rsid w:val="447EA9E5"/>
    <w:rsid w:val="44A46EED"/>
    <w:rsid w:val="44CD0779"/>
    <w:rsid w:val="44D9A26F"/>
    <w:rsid w:val="44F8F5EE"/>
    <w:rsid w:val="450A7926"/>
    <w:rsid w:val="453469EC"/>
    <w:rsid w:val="45636516"/>
    <w:rsid w:val="456A52E7"/>
    <w:rsid w:val="45A991D0"/>
    <w:rsid w:val="45C55F13"/>
    <w:rsid w:val="45D1280C"/>
    <w:rsid w:val="45E4E07A"/>
    <w:rsid w:val="45FA0641"/>
    <w:rsid w:val="462BEC4D"/>
    <w:rsid w:val="463E1EE5"/>
    <w:rsid w:val="465B88AB"/>
    <w:rsid w:val="4674D27E"/>
    <w:rsid w:val="46874C12"/>
    <w:rsid w:val="469BB192"/>
    <w:rsid w:val="47301A38"/>
    <w:rsid w:val="47318705"/>
    <w:rsid w:val="47454184"/>
    <w:rsid w:val="474B66F7"/>
    <w:rsid w:val="47556AC1"/>
    <w:rsid w:val="4786406B"/>
    <w:rsid w:val="479C7370"/>
    <w:rsid w:val="47D378A6"/>
    <w:rsid w:val="47D5E473"/>
    <w:rsid w:val="487115C0"/>
    <w:rsid w:val="48D33AB0"/>
    <w:rsid w:val="497EF2F9"/>
    <w:rsid w:val="49AA87B9"/>
    <w:rsid w:val="49AD729C"/>
    <w:rsid w:val="49BBF0CE"/>
    <w:rsid w:val="49EE6206"/>
    <w:rsid w:val="4A005619"/>
    <w:rsid w:val="4A0F7A72"/>
    <w:rsid w:val="4A2A538C"/>
    <w:rsid w:val="4A66F3D5"/>
    <w:rsid w:val="4A9A7C6C"/>
    <w:rsid w:val="4AC72F8F"/>
    <w:rsid w:val="4AE1855F"/>
    <w:rsid w:val="4AEBE3DF"/>
    <w:rsid w:val="4AED62E1"/>
    <w:rsid w:val="4B0D8490"/>
    <w:rsid w:val="4B45C958"/>
    <w:rsid w:val="4B4AFC70"/>
    <w:rsid w:val="4B4BBDC8"/>
    <w:rsid w:val="4BAD80D3"/>
    <w:rsid w:val="4BCFD908"/>
    <w:rsid w:val="4BD3BBE2"/>
    <w:rsid w:val="4C0808B7"/>
    <w:rsid w:val="4C30C144"/>
    <w:rsid w:val="4CE4417C"/>
    <w:rsid w:val="4CED5BBF"/>
    <w:rsid w:val="4CF82D54"/>
    <w:rsid w:val="4CF96169"/>
    <w:rsid w:val="4D28C4AF"/>
    <w:rsid w:val="4D377607"/>
    <w:rsid w:val="4D435D11"/>
    <w:rsid w:val="4D4BF8F6"/>
    <w:rsid w:val="4D9EE692"/>
    <w:rsid w:val="4DB2F423"/>
    <w:rsid w:val="4DC11552"/>
    <w:rsid w:val="4DD60B81"/>
    <w:rsid w:val="4E0A14D6"/>
    <w:rsid w:val="4E219587"/>
    <w:rsid w:val="4E556D63"/>
    <w:rsid w:val="4EC4F77E"/>
    <w:rsid w:val="4ECA36EF"/>
    <w:rsid w:val="4ECAB2FD"/>
    <w:rsid w:val="4EE7C2AF"/>
    <w:rsid w:val="4F10746D"/>
    <w:rsid w:val="4F315760"/>
    <w:rsid w:val="4F59E57D"/>
    <w:rsid w:val="4F5FF1FD"/>
    <w:rsid w:val="4F9EEFCE"/>
    <w:rsid w:val="4FE352DA"/>
    <w:rsid w:val="50371A7D"/>
    <w:rsid w:val="50CC8586"/>
    <w:rsid w:val="50F8B614"/>
    <w:rsid w:val="50FEBCF9"/>
    <w:rsid w:val="510732BE"/>
    <w:rsid w:val="510AE8A8"/>
    <w:rsid w:val="51396DD7"/>
    <w:rsid w:val="513ADEBE"/>
    <w:rsid w:val="5153F945"/>
    <w:rsid w:val="51554A46"/>
    <w:rsid w:val="515947FB"/>
    <w:rsid w:val="519C3F6B"/>
    <w:rsid w:val="51A6240B"/>
    <w:rsid w:val="51B80CAE"/>
    <w:rsid w:val="51C8BBA0"/>
    <w:rsid w:val="520399FA"/>
    <w:rsid w:val="52093B6F"/>
    <w:rsid w:val="520C307A"/>
    <w:rsid w:val="5250D15F"/>
    <w:rsid w:val="5255D74E"/>
    <w:rsid w:val="527CCD2E"/>
    <w:rsid w:val="52A26750"/>
    <w:rsid w:val="52ABCFE5"/>
    <w:rsid w:val="52C08B73"/>
    <w:rsid w:val="530611DC"/>
    <w:rsid w:val="53237085"/>
    <w:rsid w:val="537EA19C"/>
    <w:rsid w:val="53B3A9EB"/>
    <w:rsid w:val="53B3BA64"/>
    <w:rsid w:val="53B5DD3D"/>
    <w:rsid w:val="53C89384"/>
    <w:rsid w:val="53FE079D"/>
    <w:rsid w:val="54862D11"/>
    <w:rsid w:val="54CE7E17"/>
    <w:rsid w:val="54D919C0"/>
    <w:rsid w:val="54D988EA"/>
    <w:rsid w:val="55407CDA"/>
    <w:rsid w:val="554A48CC"/>
    <w:rsid w:val="556935E0"/>
    <w:rsid w:val="556C8054"/>
    <w:rsid w:val="55805162"/>
    <w:rsid w:val="561FBB16"/>
    <w:rsid w:val="56269E1F"/>
    <w:rsid w:val="56396D3D"/>
    <w:rsid w:val="56407C80"/>
    <w:rsid w:val="564456F2"/>
    <w:rsid w:val="564590B0"/>
    <w:rsid w:val="5649857A"/>
    <w:rsid w:val="566FE18A"/>
    <w:rsid w:val="5688C2E7"/>
    <w:rsid w:val="5691C1BC"/>
    <w:rsid w:val="56BB89B8"/>
    <w:rsid w:val="56BC9C85"/>
    <w:rsid w:val="56BCD7E1"/>
    <w:rsid w:val="56CE2FA9"/>
    <w:rsid w:val="56D9A5C7"/>
    <w:rsid w:val="56DCA260"/>
    <w:rsid w:val="56DDCB18"/>
    <w:rsid w:val="56DFFC8C"/>
    <w:rsid w:val="56EBB8BC"/>
    <w:rsid w:val="572F99DE"/>
    <w:rsid w:val="577B7EA2"/>
    <w:rsid w:val="577C89FA"/>
    <w:rsid w:val="578B09BD"/>
    <w:rsid w:val="57ABFD86"/>
    <w:rsid w:val="57D2024E"/>
    <w:rsid w:val="57D2ED6C"/>
    <w:rsid w:val="57E490A1"/>
    <w:rsid w:val="580BB2C5"/>
    <w:rsid w:val="581B3F6D"/>
    <w:rsid w:val="58274E32"/>
    <w:rsid w:val="58381740"/>
    <w:rsid w:val="583A4500"/>
    <w:rsid w:val="584BF5DC"/>
    <w:rsid w:val="58722C05"/>
    <w:rsid w:val="58AC2766"/>
    <w:rsid w:val="58AC4A9D"/>
    <w:rsid w:val="58C66888"/>
    <w:rsid w:val="58F9FC15"/>
    <w:rsid w:val="5908AAAA"/>
    <w:rsid w:val="59292055"/>
    <w:rsid w:val="59A8E926"/>
    <w:rsid w:val="59CF1105"/>
    <w:rsid w:val="59D08CD5"/>
    <w:rsid w:val="59E2BEC3"/>
    <w:rsid w:val="5A1C22E9"/>
    <w:rsid w:val="5A2E8DFA"/>
    <w:rsid w:val="5A4969D2"/>
    <w:rsid w:val="5A72D764"/>
    <w:rsid w:val="5A8BE2FD"/>
    <w:rsid w:val="5A8E3B16"/>
    <w:rsid w:val="5AA4B132"/>
    <w:rsid w:val="5ABC88D0"/>
    <w:rsid w:val="5AD1DF20"/>
    <w:rsid w:val="5B0857A2"/>
    <w:rsid w:val="5B36BF15"/>
    <w:rsid w:val="5B3BDDF1"/>
    <w:rsid w:val="5B4469C4"/>
    <w:rsid w:val="5B4E3A63"/>
    <w:rsid w:val="5B81EC80"/>
    <w:rsid w:val="5B86BD70"/>
    <w:rsid w:val="5B900DA8"/>
    <w:rsid w:val="5B9FF83E"/>
    <w:rsid w:val="5BA8FADE"/>
    <w:rsid w:val="5BD20343"/>
    <w:rsid w:val="5C03BF65"/>
    <w:rsid w:val="5C323392"/>
    <w:rsid w:val="5C377744"/>
    <w:rsid w:val="5C3A32A5"/>
    <w:rsid w:val="5C691E9B"/>
    <w:rsid w:val="5C96E59F"/>
    <w:rsid w:val="5CB28706"/>
    <w:rsid w:val="5CCEC485"/>
    <w:rsid w:val="5CD1D586"/>
    <w:rsid w:val="5CF01CBC"/>
    <w:rsid w:val="5CFDA744"/>
    <w:rsid w:val="5D11E40E"/>
    <w:rsid w:val="5D5456D4"/>
    <w:rsid w:val="5D75C4A9"/>
    <w:rsid w:val="5D9191EC"/>
    <w:rsid w:val="5D98E41D"/>
    <w:rsid w:val="5DFAEE1B"/>
    <w:rsid w:val="5E310588"/>
    <w:rsid w:val="5E315C60"/>
    <w:rsid w:val="5E43BEF8"/>
    <w:rsid w:val="5E633B57"/>
    <w:rsid w:val="5E77C8C7"/>
    <w:rsid w:val="5E8FA0C3"/>
    <w:rsid w:val="5E9EEDA0"/>
    <w:rsid w:val="5EA98684"/>
    <w:rsid w:val="5EC7D3BC"/>
    <w:rsid w:val="5ECEF723"/>
    <w:rsid w:val="5F28D009"/>
    <w:rsid w:val="5F2DD2B1"/>
    <w:rsid w:val="5F53B696"/>
    <w:rsid w:val="5F79F565"/>
    <w:rsid w:val="5F8C3ADF"/>
    <w:rsid w:val="5FDD5D41"/>
    <w:rsid w:val="5FFE99ED"/>
    <w:rsid w:val="6017E5EE"/>
    <w:rsid w:val="601A155D"/>
    <w:rsid w:val="602150BC"/>
    <w:rsid w:val="6033D33A"/>
    <w:rsid w:val="6037280F"/>
    <w:rsid w:val="60531713"/>
    <w:rsid w:val="605BFC03"/>
    <w:rsid w:val="60801144"/>
    <w:rsid w:val="609759BA"/>
    <w:rsid w:val="60C36248"/>
    <w:rsid w:val="610E4CD4"/>
    <w:rsid w:val="613EFF14"/>
    <w:rsid w:val="617D0E84"/>
    <w:rsid w:val="61CD52AA"/>
    <w:rsid w:val="6209B6E4"/>
    <w:rsid w:val="62118992"/>
    <w:rsid w:val="6265030F"/>
    <w:rsid w:val="62A593D6"/>
    <w:rsid w:val="62BA3F4B"/>
    <w:rsid w:val="62C6E7FE"/>
    <w:rsid w:val="62C90525"/>
    <w:rsid w:val="62CCA7A2"/>
    <w:rsid w:val="6349412D"/>
    <w:rsid w:val="63663DA6"/>
    <w:rsid w:val="63DAA9B4"/>
    <w:rsid w:val="63F2A6E0"/>
    <w:rsid w:val="64091B2F"/>
    <w:rsid w:val="640C1545"/>
    <w:rsid w:val="640D210B"/>
    <w:rsid w:val="64188B97"/>
    <w:rsid w:val="6436A58E"/>
    <w:rsid w:val="64A35CF5"/>
    <w:rsid w:val="64B2E674"/>
    <w:rsid w:val="64F74301"/>
    <w:rsid w:val="64FED1E4"/>
    <w:rsid w:val="65105471"/>
    <w:rsid w:val="6514A399"/>
    <w:rsid w:val="653135F2"/>
    <w:rsid w:val="6570A929"/>
    <w:rsid w:val="659F56BE"/>
    <w:rsid w:val="65A2D6AC"/>
    <w:rsid w:val="65B05813"/>
    <w:rsid w:val="65CE95A4"/>
    <w:rsid w:val="65D0C005"/>
    <w:rsid w:val="662F4EC1"/>
    <w:rsid w:val="6632F78F"/>
    <w:rsid w:val="663A7532"/>
    <w:rsid w:val="6654B0D3"/>
    <w:rsid w:val="66907F8D"/>
    <w:rsid w:val="669DB03A"/>
    <w:rsid w:val="66B073FA"/>
    <w:rsid w:val="66CE31AF"/>
    <w:rsid w:val="66D99A4F"/>
    <w:rsid w:val="66EDC784"/>
    <w:rsid w:val="66F69546"/>
    <w:rsid w:val="6705BC16"/>
    <w:rsid w:val="670F7FD7"/>
    <w:rsid w:val="673465CE"/>
    <w:rsid w:val="673BED30"/>
    <w:rsid w:val="675F0AC7"/>
    <w:rsid w:val="676A6605"/>
    <w:rsid w:val="6773259C"/>
    <w:rsid w:val="67796B0B"/>
    <w:rsid w:val="6785D21C"/>
    <w:rsid w:val="678D94C0"/>
    <w:rsid w:val="67AC183A"/>
    <w:rsid w:val="67D623FC"/>
    <w:rsid w:val="67E69ACF"/>
    <w:rsid w:val="68062A79"/>
    <w:rsid w:val="6819D91B"/>
    <w:rsid w:val="68767167"/>
    <w:rsid w:val="6889194F"/>
    <w:rsid w:val="688998E3"/>
    <w:rsid w:val="68B07C9E"/>
    <w:rsid w:val="68BB22C7"/>
    <w:rsid w:val="68CCE1AA"/>
    <w:rsid w:val="68E2D9E5"/>
    <w:rsid w:val="68EC2724"/>
    <w:rsid w:val="6978C804"/>
    <w:rsid w:val="69D04F45"/>
    <w:rsid w:val="6A19B17F"/>
    <w:rsid w:val="6A1F191B"/>
    <w:rsid w:val="6B38D95E"/>
    <w:rsid w:val="6B534324"/>
    <w:rsid w:val="6B6FA0E0"/>
    <w:rsid w:val="6B80B7F7"/>
    <w:rsid w:val="6C11BCA2"/>
    <w:rsid w:val="6C209D62"/>
    <w:rsid w:val="6C22BD34"/>
    <w:rsid w:val="6C420E2B"/>
    <w:rsid w:val="6C4219CA"/>
    <w:rsid w:val="6C77E8E3"/>
    <w:rsid w:val="6C9E364C"/>
    <w:rsid w:val="6D10573A"/>
    <w:rsid w:val="6E2B921D"/>
    <w:rsid w:val="6E95AB8E"/>
    <w:rsid w:val="6EC181A7"/>
    <w:rsid w:val="6F583E24"/>
    <w:rsid w:val="6FCA64F1"/>
    <w:rsid w:val="6FDEF7B2"/>
    <w:rsid w:val="6FFDBFE3"/>
    <w:rsid w:val="6FFE4BA4"/>
    <w:rsid w:val="7099125F"/>
    <w:rsid w:val="709E0E95"/>
    <w:rsid w:val="70C981D9"/>
    <w:rsid w:val="712F1846"/>
    <w:rsid w:val="721F2929"/>
    <w:rsid w:val="72351999"/>
    <w:rsid w:val="72638128"/>
    <w:rsid w:val="7283943A"/>
    <w:rsid w:val="72B50FA5"/>
    <w:rsid w:val="72BEDE48"/>
    <w:rsid w:val="7335E774"/>
    <w:rsid w:val="7337C981"/>
    <w:rsid w:val="736B759B"/>
    <w:rsid w:val="7378ABDA"/>
    <w:rsid w:val="73869B5F"/>
    <w:rsid w:val="73A1D12D"/>
    <w:rsid w:val="73BE8274"/>
    <w:rsid w:val="73E3F030"/>
    <w:rsid w:val="73F5AD9E"/>
    <w:rsid w:val="7421645E"/>
    <w:rsid w:val="74314B17"/>
    <w:rsid w:val="7437D165"/>
    <w:rsid w:val="74504EB5"/>
    <w:rsid w:val="7450F716"/>
    <w:rsid w:val="74AF2934"/>
    <w:rsid w:val="74EBC16A"/>
    <w:rsid w:val="74EFBD79"/>
    <w:rsid w:val="7517DE7D"/>
    <w:rsid w:val="751CE334"/>
    <w:rsid w:val="75357B35"/>
    <w:rsid w:val="756EE658"/>
    <w:rsid w:val="7581BE70"/>
    <w:rsid w:val="76277A3D"/>
    <w:rsid w:val="7634CA5B"/>
    <w:rsid w:val="7647C5DB"/>
    <w:rsid w:val="7671D6C3"/>
    <w:rsid w:val="76A68A8E"/>
    <w:rsid w:val="76D91D91"/>
    <w:rsid w:val="7753ADA7"/>
    <w:rsid w:val="7797968D"/>
    <w:rsid w:val="77A0D946"/>
    <w:rsid w:val="784D397B"/>
    <w:rsid w:val="785D75BC"/>
    <w:rsid w:val="7865BD22"/>
    <w:rsid w:val="789AC394"/>
    <w:rsid w:val="78B2F450"/>
    <w:rsid w:val="78C97FF2"/>
    <w:rsid w:val="78E78532"/>
    <w:rsid w:val="79283C25"/>
    <w:rsid w:val="79374ABE"/>
    <w:rsid w:val="793CA9A7"/>
    <w:rsid w:val="7944A98C"/>
    <w:rsid w:val="7964FF2B"/>
    <w:rsid w:val="79B96355"/>
    <w:rsid w:val="79C764C2"/>
    <w:rsid w:val="79C9C26E"/>
    <w:rsid w:val="79F016EE"/>
    <w:rsid w:val="7A13482E"/>
    <w:rsid w:val="7A58683D"/>
    <w:rsid w:val="7A6D5BD1"/>
    <w:rsid w:val="7A844080"/>
    <w:rsid w:val="7AF9E4AD"/>
    <w:rsid w:val="7B0D3073"/>
    <w:rsid w:val="7B498F27"/>
    <w:rsid w:val="7B4EFD28"/>
    <w:rsid w:val="7B5533B6"/>
    <w:rsid w:val="7B627F8A"/>
    <w:rsid w:val="7B637EC1"/>
    <w:rsid w:val="7B8054BB"/>
    <w:rsid w:val="7BB20995"/>
    <w:rsid w:val="7BD39330"/>
    <w:rsid w:val="7BE1BC37"/>
    <w:rsid w:val="7BE89290"/>
    <w:rsid w:val="7C1145B9"/>
    <w:rsid w:val="7C605F40"/>
    <w:rsid w:val="7C8E3061"/>
    <w:rsid w:val="7CB041E4"/>
    <w:rsid w:val="7D2D1A61"/>
    <w:rsid w:val="7D3A467B"/>
    <w:rsid w:val="7D9D081D"/>
    <w:rsid w:val="7DA98A94"/>
    <w:rsid w:val="7DB0A675"/>
    <w:rsid w:val="7DBD13A8"/>
    <w:rsid w:val="7E0A7346"/>
    <w:rsid w:val="7E2D9348"/>
    <w:rsid w:val="7E868CBE"/>
    <w:rsid w:val="7E89BB21"/>
    <w:rsid w:val="7E900747"/>
    <w:rsid w:val="7E9D35CD"/>
    <w:rsid w:val="7EA2075B"/>
    <w:rsid w:val="7EA8836A"/>
    <w:rsid w:val="7F06691A"/>
    <w:rsid w:val="7F8D7C97"/>
    <w:rsid w:val="7F934AF5"/>
    <w:rsid w:val="7F98B470"/>
    <w:rsid w:val="7FD64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5C6D"/>
  <w15:docId w15:val="{E9A9971D-4946-49D3-BC16-B933E64C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41"/>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5"/>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7"/>
      </w:numPr>
      <w:tabs>
        <w:tab w:val="left" w:pos="1134"/>
        <w:tab w:val="left" w:pos="1276"/>
        <w:tab w:val="right" w:leader="dot" w:pos="8363"/>
      </w:tabs>
      <w:spacing w:after="0" w:line="360" w:lineRule="auto"/>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8"/>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6"/>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9"/>
      </w:numPr>
      <w:tabs>
        <w:tab w:val="clear" w:pos="3992"/>
        <w:tab w:val="num" w:pos="851"/>
      </w:tabs>
      <w:spacing w:after="0"/>
      <w:ind w:left="851" w:hanging="284"/>
    </w:pPr>
  </w:style>
  <w:style w:type="paragraph" w:customStyle="1" w:styleId="Alphabet2">
    <w:name w:val="Alphabet 2"/>
    <w:basedOn w:val="Normal"/>
    <w:pPr>
      <w:numPr>
        <w:numId w:val="10"/>
      </w:numPr>
      <w:tabs>
        <w:tab w:val="clear" w:pos="5552"/>
        <w:tab w:val="left" w:pos="1560"/>
      </w:tabs>
      <w:ind w:left="1560" w:hanging="284"/>
    </w:pPr>
  </w:style>
  <w:style w:type="paragraph" w:customStyle="1" w:styleId="Alphabet3">
    <w:name w:val="Alphabet 3"/>
    <w:basedOn w:val="Normal"/>
    <w:pPr>
      <w:numPr>
        <w:numId w:val="11"/>
      </w:numPr>
      <w:tabs>
        <w:tab w:val="clear" w:pos="6261"/>
        <w:tab w:val="num" w:pos="2268"/>
      </w:tabs>
      <w:ind w:left="2268" w:hanging="283"/>
    </w:pPr>
  </w:style>
  <w:style w:type="paragraph" w:customStyle="1" w:styleId="Numerals1">
    <w:name w:val="Numerals 1"/>
    <w:basedOn w:val="ReportText1"/>
    <w:pPr>
      <w:numPr>
        <w:numId w:val="12"/>
      </w:numPr>
      <w:tabs>
        <w:tab w:val="clear" w:pos="1298"/>
        <w:tab w:val="num" w:pos="851"/>
      </w:tabs>
      <w:spacing w:after="0"/>
      <w:ind w:left="851" w:hanging="284"/>
    </w:pPr>
  </w:style>
  <w:style w:type="paragraph" w:customStyle="1" w:styleId="Numerals2">
    <w:name w:val="Numerals 2"/>
    <w:basedOn w:val="Normal"/>
    <w:pPr>
      <w:numPr>
        <w:numId w:val="13"/>
      </w:numPr>
      <w:tabs>
        <w:tab w:val="clear" w:pos="1298"/>
        <w:tab w:val="left" w:pos="1560"/>
      </w:tabs>
      <w:ind w:left="1560" w:hanging="284"/>
    </w:pPr>
  </w:style>
  <w:style w:type="paragraph" w:customStyle="1" w:styleId="Numerals3">
    <w:name w:val="Numerals 3"/>
    <w:basedOn w:val="Normal"/>
    <w:pPr>
      <w:numPr>
        <w:numId w:val="14"/>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3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7"/>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8"/>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2"/>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2"/>
      </w:numPr>
      <w:tabs>
        <w:tab w:val="clear" w:pos="1358"/>
        <w:tab w:val="left" w:pos="1080"/>
        <w:tab w:val="num" w:pos="1216"/>
      </w:tabs>
      <w:spacing w:after="240" w:line="240" w:lineRule="auto"/>
    </w:pPr>
    <w:rPr>
      <w:rFonts w:ascii="Times New Roman" w:hAnsi="Times New Roman"/>
      <w:spacing w:val="0"/>
      <w:sz w:val="22"/>
      <w:szCs w:val="22"/>
    </w:rPr>
  </w:style>
  <w:style w:type="paragraph" w:customStyle="1" w:styleId="Level3">
    <w:name w:val="Level 3"/>
    <w:basedOn w:val="Normal"/>
    <w:rsid w:val="00097D5A"/>
    <w:pPr>
      <w:numPr>
        <w:ilvl w:val="2"/>
        <w:numId w:val="22"/>
      </w:numPr>
      <w:spacing w:after="240" w:line="240" w:lineRule="auto"/>
    </w:pPr>
    <w:rPr>
      <w:spacing w:val="0"/>
      <w:sz w:val="22"/>
    </w:rPr>
  </w:style>
  <w:style w:type="paragraph" w:customStyle="1" w:styleId="Level4">
    <w:name w:val="Level 4"/>
    <w:basedOn w:val="Normal"/>
    <w:rsid w:val="00097D5A"/>
    <w:pPr>
      <w:numPr>
        <w:ilvl w:val="3"/>
        <w:numId w:val="22"/>
      </w:numPr>
      <w:tabs>
        <w:tab w:val="clear" w:pos="3410"/>
        <w:tab w:val="num" w:pos="2376"/>
      </w:tabs>
      <w:spacing w:after="240" w:line="240" w:lineRule="auto"/>
    </w:pPr>
    <w:rPr>
      <w:spacing w:val="0"/>
      <w:sz w:val="22"/>
    </w:rPr>
  </w:style>
  <w:style w:type="paragraph" w:customStyle="1" w:styleId="Level5">
    <w:name w:val="Level 5"/>
    <w:basedOn w:val="Normal"/>
    <w:rsid w:val="00097D5A"/>
    <w:pPr>
      <w:numPr>
        <w:ilvl w:val="4"/>
        <w:numId w:val="22"/>
      </w:numPr>
      <w:spacing w:after="240" w:line="240" w:lineRule="auto"/>
    </w:pPr>
    <w:rPr>
      <w:spacing w:val="0"/>
      <w:sz w:val="22"/>
    </w:rPr>
  </w:style>
  <w:style w:type="paragraph" w:customStyle="1" w:styleId="Level6">
    <w:name w:val="Level 6"/>
    <w:basedOn w:val="Normal"/>
    <w:rsid w:val="00097D5A"/>
    <w:pPr>
      <w:numPr>
        <w:ilvl w:val="5"/>
        <w:numId w:val="22"/>
      </w:numPr>
      <w:spacing w:after="240" w:line="240" w:lineRule="auto"/>
    </w:pPr>
    <w:rPr>
      <w:spacing w:val="0"/>
      <w:sz w:val="22"/>
    </w:rPr>
  </w:style>
  <w:style w:type="paragraph" w:customStyle="1" w:styleId="Level7">
    <w:name w:val="Level 7"/>
    <w:basedOn w:val="Normal"/>
    <w:rsid w:val="00097D5A"/>
    <w:pPr>
      <w:numPr>
        <w:ilvl w:val="6"/>
        <w:numId w:val="22"/>
      </w:numPr>
      <w:spacing w:after="240" w:line="240" w:lineRule="auto"/>
    </w:pPr>
    <w:rPr>
      <w:spacing w:val="0"/>
      <w:sz w:val="22"/>
    </w:rPr>
  </w:style>
  <w:style w:type="paragraph" w:customStyle="1" w:styleId="Level8">
    <w:name w:val="Level 8"/>
    <w:basedOn w:val="Normal"/>
    <w:rsid w:val="00097D5A"/>
    <w:pPr>
      <w:numPr>
        <w:ilvl w:val="7"/>
        <w:numId w:val="22"/>
      </w:numPr>
      <w:spacing w:after="240" w:line="240" w:lineRule="auto"/>
    </w:pPr>
    <w:rPr>
      <w:spacing w:val="0"/>
      <w:sz w:val="22"/>
    </w:rPr>
  </w:style>
  <w:style w:type="paragraph" w:customStyle="1" w:styleId="Level9">
    <w:name w:val="Level 9"/>
    <w:basedOn w:val="Normal"/>
    <w:rsid w:val="00097D5A"/>
    <w:pPr>
      <w:numPr>
        <w:ilvl w:val="8"/>
        <w:numId w:val="22"/>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customStyle="1" w:styleId="normaltextrun">
    <w:name w:val="normaltextrun"/>
    <w:basedOn w:val="DefaultParagraphFont"/>
    <w:rsid w:val="007C6951"/>
  </w:style>
  <w:style w:type="character" w:customStyle="1" w:styleId="eop">
    <w:name w:val="eop"/>
    <w:basedOn w:val="DefaultParagraphFont"/>
    <w:rsid w:val="007C6951"/>
  </w:style>
  <w:style w:type="paragraph" w:customStyle="1" w:styleId="paragraph">
    <w:name w:val="paragraph"/>
    <w:basedOn w:val="Normal"/>
    <w:rsid w:val="006D5960"/>
    <w:pPr>
      <w:spacing w:before="100" w:beforeAutospacing="1" w:after="100" w:afterAutospacing="1" w:line="240" w:lineRule="auto"/>
      <w:jc w:val="left"/>
    </w:pPr>
    <w:rPr>
      <w:rFonts w:ascii="Times New Roman" w:hAnsi="Times New Roman"/>
      <w:spacing w:val="0"/>
      <w:sz w:val="24"/>
      <w:szCs w:val="24"/>
    </w:rPr>
  </w:style>
  <w:style w:type="character" w:styleId="UnresolvedMention">
    <w:name w:val="Unresolved Mention"/>
    <w:basedOn w:val="DefaultParagraphFont"/>
    <w:uiPriority w:val="99"/>
    <w:semiHidden/>
    <w:unhideWhenUsed/>
    <w:rsid w:val="0032432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1615867">
      <w:bodyDiv w:val="1"/>
      <w:marLeft w:val="0"/>
      <w:marRight w:val="0"/>
      <w:marTop w:val="0"/>
      <w:marBottom w:val="0"/>
      <w:divBdr>
        <w:top w:val="none" w:sz="0" w:space="0" w:color="auto"/>
        <w:left w:val="none" w:sz="0" w:space="0" w:color="auto"/>
        <w:bottom w:val="none" w:sz="0" w:space="0" w:color="auto"/>
        <w:right w:val="none" w:sz="0" w:space="0" w:color="auto"/>
      </w:divBdr>
      <w:divsChild>
        <w:div w:id="1143817891">
          <w:marLeft w:val="0"/>
          <w:marRight w:val="0"/>
          <w:marTop w:val="0"/>
          <w:marBottom w:val="0"/>
          <w:divBdr>
            <w:top w:val="none" w:sz="0" w:space="0" w:color="auto"/>
            <w:left w:val="none" w:sz="0" w:space="0" w:color="auto"/>
            <w:bottom w:val="none" w:sz="0" w:space="0" w:color="auto"/>
            <w:right w:val="none" w:sz="0" w:space="0" w:color="auto"/>
          </w:divBdr>
          <w:divsChild>
            <w:div w:id="2001811388">
              <w:marLeft w:val="0"/>
              <w:marRight w:val="0"/>
              <w:marTop w:val="0"/>
              <w:marBottom w:val="0"/>
              <w:divBdr>
                <w:top w:val="none" w:sz="0" w:space="0" w:color="auto"/>
                <w:left w:val="none" w:sz="0" w:space="0" w:color="auto"/>
                <w:bottom w:val="none" w:sz="0" w:space="0" w:color="auto"/>
                <w:right w:val="none" w:sz="0" w:space="0" w:color="auto"/>
              </w:divBdr>
              <w:divsChild>
                <w:div w:id="5008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0683">
      <w:bodyDiv w:val="1"/>
      <w:marLeft w:val="0"/>
      <w:marRight w:val="0"/>
      <w:marTop w:val="0"/>
      <w:marBottom w:val="0"/>
      <w:divBdr>
        <w:top w:val="none" w:sz="0" w:space="0" w:color="auto"/>
        <w:left w:val="none" w:sz="0" w:space="0" w:color="auto"/>
        <w:bottom w:val="none" w:sz="0" w:space="0" w:color="auto"/>
        <w:right w:val="none" w:sz="0" w:space="0" w:color="auto"/>
      </w:divBdr>
      <w:divsChild>
        <w:div w:id="962879448">
          <w:marLeft w:val="0"/>
          <w:marRight w:val="0"/>
          <w:marTop w:val="0"/>
          <w:marBottom w:val="0"/>
          <w:divBdr>
            <w:top w:val="none" w:sz="0" w:space="0" w:color="auto"/>
            <w:left w:val="none" w:sz="0" w:space="0" w:color="auto"/>
            <w:bottom w:val="none" w:sz="0" w:space="0" w:color="auto"/>
            <w:right w:val="none" w:sz="0" w:space="0" w:color="auto"/>
          </w:divBdr>
          <w:divsChild>
            <w:div w:id="1266230896">
              <w:marLeft w:val="0"/>
              <w:marRight w:val="0"/>
              <w:marTop w:val="0"/>
              <w:marBottom w:val="0"/>
              <w:divBdr>
                <w:top w:val="none" w:sz="0" w:space="0" w:color="auto"/>
                <w:left w:val="none" w:sz="0" w:space="0" w:color="auto"/>
                <w:bottom w:val="none" w:sz="0" w:space="0" w:color="auto"/>
                <w:right w:val="none" w:sz="0" w:space="0" w:color="auto"/>
              </w:divBdr>
              <w:divsChild>
                <w:div w:id="19809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7233">
      <w:bodyDiv w:val="1"/>
      <w:marLeft w:val="0"/>
      <w:marRight w:val="0"/>
      <w:marTop w:val="0"/>
      <w:marBottom w:val="0"/>
      <w:divBdr>
        <w:top w:val="none" w:sz="0" w:space="0" w:color="auto"/>
        <w:left w:val="none" w:sz="0" w:space="0" w:color="auto"/>
        <w:bottom w:val="none" w:sz="0" w:space="0" w:color="auto"/>
        <w:right w:val="none" w:sz="0" w:space="0" w:color="auto"/>
      </w:divBdr>
    </w:div>
    <w:div w:id="144661981">
      <w:bodyDiv w:val="1"/>
      <w:marLeft w:val="0"/>
      <w:marRight w:val="0"/>
      <w:marTop w:val="0"/>
      <w:marBottom w:val="0"/>
      <w:divBdr>
        <w:top w:val="none" w:sz="0" w:space="0" w:color="auto"/>
        <w:left w:val="none" w:sz="0" w:space="0" w:color="auto"/>
        <w:bottom w:val="none" w:sz="0" w:space="0" w:color="auto"/>
        <w:right w:val="none" w:sz="0" w:space="0" w:color="auto"/>
      </w:divBdr>
    </w:div>
    <w:div w:id="217396226">
      <w:bodyDiv w:val="1"/>
      <w:marLeft w:val="0"/>
      <w:marRight w:val="0"/>
      <w:marTop w:val="0"/>
      <w:marBottom w:val="0"/>
      <w:divBdr>
        <w:top w:val="none" w:sz="0" w:space="0" w:color="auto"/>
        <w:left w:val="none" w:sz="0" w:space="0" w:color="auto"/>
        <w:bottom w:val="none" w:sz="0" w:space="0" w:color="auto"/>
        <w:right w:val="none" w:sz="0" w:space="0" w:color="auto"/>
      </w:divBdr>
      <w:divsChild>
        <w:div w:id="321348487">
          <w:marLeft w:val="0"/>
          <w:marRight w:val="0"/>
          <w:marTop w:val="0"/>
          <w:marBottom w:val="0"/>
          <w:divBdr>
            <w:top w:val="none" w:sz="0" w:space="0" w:color="auto"/>
            <w:left w:val="none" w:sz="0" w:space="0" w:color="auto"/>
            <w:bottom w:val="none" w:sz="0" w:space="0" w:color="auto"/>
            <w:right w:val="none" w:sz="0" w:space="0" w:color="auto"/>
          </w:divBdr>
        </w:div>
        <w:div w:id="461387594">
          <w:marLeft w:val="0"/>
          <w:marRight w:val="0"/>
          <w:marTop w:val="0"/>
          <w:marBottom w:val="0"/>
          <w:divBdr>
            <w:top w:val="none" w:sz="0" w:space="0" w:color="auto"/>
            <w:left w:val="none" w:sz="0" w:space="0" w:color="auto"/>
            <w:bottom w:val="none" w:sz="0" w:space="0" w:color="auto"/>
            <w:right w:val="none" w:sz="0" w:space="0" w:color="auto"/>
          </w:divBdr>
        </w:div>
        <w:div w:id="529950838">
          <w:marLeft w:val="0"/>
          <w:marRight w:val="0"/>
          <w:marTop w:val="0"/>
          <w:marBottom w:val="0"/>
          <w:divBdr>
            <w:top w:val="none" w:sz="0" w:space="0" w:color="auto"/>
            <w:left w:val="none" w:sz="0" w:space="0" w:color="auto"/>
            <w:bottom w:val="none" w:sz="0" w:space="0" w:color="auto"/>
            <w:right w:val="none" w:sz="0" w:space="0" w:color="auto"/>
          </w:divBdr>
        </w:div>
        <w:div w:id="563487117">
          <w:marLeft w:val="0"/>
          <w:marRight w:val="0"/>
          <w:marTop w:val="0"/>
          <w:marBottom w:val="0"/>
          <w:divBdr>
            <w:top w:val="none" w:sz="0" w:space="0" w:color="auto"/>
            <w:left w:val="none" w:sz="0" w:space="0" w:color="auto"/>
            <w:bottom w:val="none" w:sz="0" w:space="0" w:color="auto"/>
            <w:right w:val="none" w:sz="0" w:space="0" w:color="auto"/>
          </w:divBdr>
        </w:div>
        <w:div w:id="691154120">
          <w:marLeft w:val="0"/>
          <w:marRight w:val="0"/>
          <w:marTop w:val="0"/>
          <w:marBottom w:val="0"/>
          <w:divBdr>
            <w:top w:val="none" w:sz="0" w:space="0" w:color="auto"/>
            <w:left w:val="none" w:sz="0" w:space="0" w:color="auto"/>
            <w:bottom w:val="none" w:sz="0" w:space="0" w:color="auto"/>
            <w:right w:val="none" w:sz="0" w:space="0" w:color="auto"/>
          </w:divBdr>
        </w:div>
        <w:div w:id="1092163633">
          <w:marLeft w:val="0"/>
          <w:marRight w:val="0"/>
          <w:marTop w:val="0"/>
          <w:marBottom w:val="0"/>
          <w:divBdr>
            <w:top w:val="none" w:sz="0" w:space="0" w:color="auto"/>
            <w:left w:val="none" w:sz="0" w:space="0" w:color="auto"/>
            <w:bottom w:val="none" w:sz="0" w:space="0" w:color="auto"/>
            <w:right w:val="none" w:sz="0" w:space="0" w:color="auto"/>
          </w:divBdr>
        </w:div>
        <w:div w:id="1263877011">
          <w:marLeft w:val="0"/>
          <w:marRight w:val="0"/>
          <w:marTop w:val="0"/>
          <w:marBottom w:val="0"/>
          <w:divBdr>
            <w:top w:val="none" w:sz="0" w:space="0" w:color="auto"/>
            <w:left w:val="none" w:sz="0" w:space="0" w:color="auto"/>
            <w:bottom w:val="none" w:sz="0" w:space="0" w:color="auto"/>
            <w:right w:val="none" w:sz="0" w:space="0" w:color="auto"/>
          </w:divBdr>
        </w:div>
        <w:div w:id="1529024869">
          <w:marLeft w:val="0"/>
          <w:marRight w:val="0"/>
          <w:marTop w:val="0"/>
          <w:marBottom w:val="0"/>
          <w:divBdr>
            <w:top w:val="none" w:sz="0" w:space="0" w:color="auto"/>
            <w:left w:val="none" w:sz="0" w:space="0" w:color="auto"/>
            <w:bottom w:val="none" w:sz="0" w:space="0" w:color="auto"/>
            <w:right w:val="none" w:sz="0" w:space="0" w:color="auto"/>
          </w:divBdr>
        </w:div>
        <w:div w:id="1843426848">
          <w:marLeft w:val="0"/>
          <w:marRight w:val="0"/>
          <w:marTop w:val="0"/>
          <w:marBottom w:val="0"/>
          <w:divBdr>
            <w:top w:val="none" w:sz="0" w:space="0" w:color="auto"/>
            <w:left w:val="none" w:sz="0" w:space="0" w:color="auto"/>
            <w:bottom w:val="none" w:sz="0" w:space="0" w:color="auto"/>
            <w:right w:val="none" w:sz="0" w:space="0" w:color="auto"/>
          </w:divBdr>
        </w:div>
      </w:divsChild>
    </w:div>
    <w:div w:id="316149475">
      <w:bodyDiv w:val="1"/>
      <w:marLeft w:val="0"/>
      <w:marRight w:val="0"/>
      <w:marTop w:val="0"/>
      <w:marBottom w:val="0"/>
      <w:divBdr>
        <w:top w:val="none" w:sz="0" w:space="0" w:color="auto"/>
        <w:left w:val="none" w:sz="0" w:space="0" w:color="auto"/>
        <w:bottom w:val="none" w:sz="0" w:space="0" w:color="auto"/>
        <w:right w:val="none" w:sz="0" w:space="0" w:color="auto"/>
      </w:divBdr>
    </w:div>
    <w:div w:id="426272799">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642348371">
      <w:bodyDiv w:val="1"/>
      <w:marLeft w:val="0"/>
      <w:marRight w:val="0"/>
      <w:marTop w:val="0"/>
      <w:marBottom w:val="0"/>
      <w:divBdr>
        <w:top w:val="none" w:sz="0" w:space="0" w:color="auto"/>
        <w:left w:val="none" w:sz="0" w:space="0" w:color="auto"/>
        <w:bottom w:val="none" w:sz="0" w:space="0" w:color="auto"/>
        <w:right w:val="none" w:sz="0" w:space="0" w:color="auto"/>
      </w:divBdr>
      <w:divsChild>
        <w:div w:id="65420317">
          <w:marLeft w:val="0"/>
          <w:marRight w:val="0"/>
          <w:marTop w:val="0"/>
          <w:marBottom w:val="0"/>
          <w:divBdr>
            <w:top w:val="none" w:sz="0" w:space="0" w:color="auto"/>
            <w:left w:val="none" w:sz="0" w:space="0" w:color="auto"/>
            <w:bottom w:val="none" w:sz="0" w:space="0" w:color="auto"/>
            <w:right w:val="none" w:sz="0" w:space="0" w:color="auto"/>
          </w:divBdr>
        </w:div>
        <w:div w:id="330720777">
          <w:marLeft w:val="0"/>
          <w:marRight w:val="0"/>
          <w:marTop w:val="0"/>
          <w:marBottom w:val="0"/>
          <w:divBdr>
            <w:top w:val="none" w:sz="0" w:space="0" w:color="auto"/>
            <w:left w:val="none" w:sz="0" w:space="0" w:color="auto"/>
            <w:bottom w:val="none" w:sz="0" w:space="0" w:color="auto"/>
            <w:right w:val="none" w:sz="0" w:space="0" w:color="auto"/>
          </w:divBdr>
        </w:div>
        <w:div w:id="464544358">
          <w:marLeft w:val="0"/>
          <w:marRight w:val="0"/>
          <w:marTop w:val="0"/>
          <w:marBottom w:val="0"/>
          <w:divBdr>
            <w:top w:val="none" w:sz="0" w:space="0" w:color="auto"/>
            <w:left w:val="none" w:sz="0" w:space="0" w:color="auto"/>
            <w:bottom w:val="none" w:sz="0" w:space="0" w:color="auto"/>
            <w:right w:val="none" w:sz="0" w:space="0" w:color="auto"/>
          </w:divBdr>
        </w:div>
        <w:div w:id="905991167">
          <w:marLeft w:val="0"/>
          <w:marRight w:val="0"/>
          <w:marTop w:val="0"/>
          <w:marBottom w:val="0"/>
          <w:divBdr>
            <w:top w:val="none" w:sz="0" w:space="0" w:color="auto"/>
            <w:left w:val="none" w:sz="0" w:space="0" w:color="auto"/>
            <w:bottom w:val="none" w:sz="0" w:space="0" w:color="auto"/>
            <w:right w:val="none" w:sz="0" w:space="0" w:color="auto"/>
          </w:divBdr>
        </w:div>
        <w:div w:id="1070153917">
          <w:marLeft w:val="0"/>
          <w:marRight w:val="0"/>
          <w:marTop w:val="0"/>
          <w:marBottom w:val="0"/>
          <w:divBdr>
            <w:top w:val="none" w:sz="0" w:space="0" w:color="auto"/>
            <w:left w:val="none" w:sz="0" w:space="0" w:color="auto"/>
            <w:bottom w:val="none" w:sz="0" w:space="0" w:color="auto"/>
            <w:right w:val="none" w:sz="0" w:space="0" w:color="auto"/>
          </w:divBdr>
        </w:div>
        <w:div w:id="1079060149">
          <w:marLeft w:val="0"/>
          <w:marRight w:val="0"/>
          <w:marTop w:val="0"/>
          <w:marBottom w:val="0"/>
          <w:divBdr>
            <w:top w:val="none" w:sz="0" w:space="0" w:color="auto"/>
            <w:left w:val="none" w:sz="0" w:space="0" w:color="auto"/>
            <w:bottom w:val="none" w:sz="0" w:space="0" w:color="auto"/>
            <w:right w:val="none" w:sz="0" w:space="0" w:color="auto"/>
          </w:divBdr>
        </w:div>
        <w:div w:id="1355154915">
          <w:marLeft w:val="0"/>
          <w:marRight w:val="0"/>
          <w:marTop w:val="0"/>
          <w:marBottom w:val="0"/>
          <w:divBdr>
            <w:top w:val="none" w:sz="0" w:space="0" w:color="auto"/>
            <w:left w:val="none" w:sz="0" w:space="0" w:color="auto"/>
            <w:bottom w:val="none" w:sz="0" w:space="0" w:color="auto"/>
            <w:right w:val="none" w:sz="0" w:space="0" w:color="auto"/>
          </w:divBdr>
        </w:div>
        <w:div w:id="1444492690">
          <w:marLeft w:val="0"/>
          <w:marRight w:val="0"/>
          <w:marTop w:val="0"/>
          <w:marBottom w:val="0"/>
          <w:divBdr>
            <w:top w:val="none" w:sz="0" w:space="0" w:color="auto"/>
            <w:left w:val="none" w:sz="0" w:space="0" w:color="auto"/>
            <w:bottom w:val="none" w:sz="0" w:space="0" w:color="auto"/>
            <w:right w:val="none" w:sz="0" w:space="0" w:color="auto"/>
          </w:divBdr>
        </w:div>
        <w:div w:id="1515804458">
          <w:marLeft w:val="0"/>
          <w:marRight w:val="0"/>
          <w:marTop w:val="0"/>
          <w:marBottom w:val="0"/>
          <w:divBdr>
            <w:top w:val="none" w:sz="0" w:space="0" w:color="auto"/>
            <w:left w:val="none" w:sz="0" w:space="0" w:color="auto"/>
            <w:bottom w:val="none" w:sz="0" w:space="0" w:color="auto"/>
            <w:right w:val="none" w:sz="0" w:space="0" w:color="auto"/>
          </w:divBdr>
        </w:div>
        <w:div w:id="1611235137">
          <w:marLeft w:val="0"/>
          <w:marRight w:val="0"/>
          <w:marTop w:val="0"/>
          <w:marBottom w:val="0"/>
          <w:divBdr>
            <w:top w:val="none" w:sz="0" w:space="0" w:color="auto"/>
            <w:left w:val="none" w:sz="0" w:space="0" w:color="auto"/>
            <w:bottom w:val="none" w:sz="0" w:space="0" w:color="auto"/>
            <w:right w:val="none" w:sz="0" w:space="0" w:color="auto"/>
          </w:divBdr>
        </w:div>
      </w:divsChild>
    </w:div>
    <w:div w:id="702827879">
      <w:bodyDiv w:val="1"/>
      <w:marLeft w:val="0"/>
      <w:marRight w:val="0"/>
      <w:marTop w:val="0"/>
      <w:marBottom w:val="0"/>
      <w:divBdr>
        <w:top w:val="none" w:sz="0" w:space="0" w:color="auto"/>
        <w:left w:val="none" w:sz="0" w:space="0" w:color="auto"/>
        <w:bottom w:val="none" w:sz="0" w:space="0" w:color="auto"/>
        <w:right w:val="none" w:sz="0" w:space="0" w:color="auto"/>
      </w:divBdr>
      <w:divsChild>
        <w:div w:id="436868530">
          <w:marLeft w:val="0"/>
          <w:marRight w:val="0"/>
          <w:marTop w:val="0"/>
          <w:marBottom w:val="0"/>
          <w:divBdr>
            <w:top w:val="none" w:sz="0" w:space="0" w:color="auto"/>
            <w:left w:val="none" w:sz="0" w:space="0" w:color="auto"/>
            <w:bottom w:val="none" w:sz="0" w:space="0" w:color="auto"/>
            <w:right w:val="none" w:sz="0" w:space="0" w:color="auto"/>
          </w:divBdr>
        </w:div>
        <w:div w:id="925378554">
          <w:marLeft w:val="0"/>
          <w:marRight w:val="0"/>
          <w:marTop w:val="0"/>
          <w:marBottom w:val="0"/>
          <w:divBdr>
            <w:top w:val="none" w:sz="0" w:space="0" w:color="auto"/>
            <w:left w:val="none" w:sz="0" w:space="0" w:color="auto"/>
            <w:bottom w:val="none" w:sz="0" w:space="0" w:color="auto"/>
            <w:right w:val="none" w:sz="0" w:space="0" w:color="auto"/>
          </w:divBdr>
        </w:div>
        <w:div w:id="1240939459">
          <w:marLeft w:val="0"/>
          <w:marRight w:val="0"/>
          <w:marTop w:val="0"/>
          <w:marBottom w:val="0"/>
          <w:divBdr>
            <w:top w:val="none" w:sz="0" w:space="0" w:color="auto"/>
            <w:left w:val="none" w:sz="0" w:space="0" w:color="auto"/>
            <w:bottom w:val="none" w:sz="0" w:space="0" w:color="auto"/>
            <w:right w:val="none" w:sz="0" w:space="0" w:color="auto"/>
          </w:divBdr>
        </w:div>
        <w:div w:id="1721399141">
          <w:marLeft w:val="0"/>
          <w:marRight w:val="0"/>
          <w:marTop w:val="0"/>
          <w:marBottom w:val="0"/>
          <w:divBdr>
            <w:top w:val="none" w:sz="0" w:space="0" w:color="auto"/>
            <w:left w:val="none" w:sz="0" w:space="0" w:color="auto"/>
            <w:bottom w:val="none" w:sz="0" w:space="0" w:color="auto"/>
            <w:right w:val="none" w:sz="0" w:space="0" w:color="auto"/>
          </w:divBdr>
        </w:div>
      </w:divsChild>
    </w:div>
    <w:div w:id="710769390">
      <w:bodyDiv w:val="1"/>
      <w:marLeft w:val="0"/>
      <w:marRight w:val="0"/>
      <w:marTop w:val="0"/>
      <w:marBottom w:val="0"/>
      <w:divBdr>
        <w:top w:val="none" w:sz="0" w:space="0" w:color="auto"/>
        <w:left w:val="none" w:sz="0" w:space="0" w:color="auto"/>
        <w:bottom w:val="none" w:sz="0" w:space="0" w:color="auto"/>
        <w:right w:val="none" w:sz="0" w:space="0" w:color="auto"/>
      </w:divBdr>
    </w:div>
    <w:div w:id="842889779">
      <w:bodyDiv w:val="1"/>
      <w:marLeft w:val="0"/>
      <w:marRight w:val="0"/>
      <w:marTop w:val="0"/>
      <w:marBottom w:val="0"/>
      <w:divBdr>
        <w:top w:val="none" w:sz="0" w:space="0" w:color="auto"/>
        <w:left w:val="none" w:sz="0" w:space="0" w:color="auto"/>
        <w:bottom w:val="none" w:sz="0" w:space="0" w:color="auto"/>
        <w:right w:val="none" w:sz="0" w:space="0" w:color="auto"/>
      </w:divBdr>
    </w:div>
    <w:div w:id="890699799">
      <w:bodyDiv w:val="1"/>
      <w:marLeft w:val="0"/>
      <w:marRight w:val="0"/>
      <w:marTop w:val="0"/>
      <w:marBottom w:val="0"/>
      <w:divBdr>
        <w:top w:val="none" w:sz="0" w:space="0" w:color="auto"/>
        <w:left w:val="none" w:sz="0" w:space="0" w:color="auto"/>
        <w:bottom w:val="none" w:sz="0" w:space="0" w:color="auto"/>
        <w:right w:val="none" w:sz="0" w:space="0" w:color="auto"/>
      </w:divBdr>
    </w:div>
    <w:div w:id="919676073">
      <w:bodyDiv w:val="1"/>
      <w:marLeft w:val="0"/>
      <w:marRight w:val="0"/>
      <w:marTop w:val="0"/>
      <w:marBottom w:val="0"/>
      <w:divBdr>
        <w:top w:val="none" w:sz="0" w:space="0" w:color="auto"/>
        <w:left w:val="none" w:sz="0" w:space="0" w:color="auto"/>
        <w:bottom w:val="none" w:sz="0" w:space="0" w:color="auto"/>
        <w:right w:val="none" w:sz="0" w:space="0" w:color="auto"/>
      </w:divBdr>
    </w:div>
    <w:div w:id="1130129368">
      <w:bodyDiv w:val="1"/>
      <w:marLeft w:val="0"/>
      <w:marRight w:val="0"/>
      <w:marTop w:val="0"/>
      <w:marBottom w:val="0"/>
      <w:divBdr>
        <w:top w:val="none" w:sz="0" w:space="0" w:color="auto"/>
        <w:left w:val="none" w:sz="0" w:space="0" w:color="auto"/>
        <w:bottom w:val="none" w:sz="0" w:space="0" w:color="auto"/>
        <w:right w:val="none" w:sz="0" w:space="0" w:color="auto"/>
      </w:divBdr>
      <w:divsChild>
        <w:div w:id="911743823">
          <w:marLeft w:val="0"/>
          <w:marRight w:val="0"/>
          <w:marTop w:val="0"/>
          <w:marBottom w:val="0"/>
          <w:divBdr>
            <w:top w:val="none" w:sz="0" w:space="0" w:color="auto"/>
            <w:left w:val="none" w:sz="0" w:space="0" w:color="auto"/>
            <w:bottom w:val="none" w:sz="0" w:space="0" w:color="auto"/>
            <w:right w:val="none" w:sz="0" w:space="0" w:color="auto"/>
          </w:divBdr>
        </w:div>
        <w:div w:id="1846362172">
          <w:marLeft w:val="0"/>
          <w:marRight w:val="0"/>
          <w:marTop w:val="0"/>
          <w:marBottom w:val="0"/>
          <w:divBdr>
            <w:top w:val="none" w:sz="0" w:space="0" w:color="auto"/>
            <w:left w:val="none" w:sz="0" w:space="0" w:color="auto"/>
            <w:bottom w:val="none" w:sz="0" w:space="0" w:color="auto"/>
            <w:right w:val="none" w:sz="0" w:space="0" w:color="auto"/>
          </w:divBdr>
        </w:div>
      </w:divsChild>
    </w:div>
    <w:div w:id="1171749704">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405377052">
      <w:bodyDiv w:val="1"/>
      <w:marLeft w:val="0"/>
      <w:marRight w:val="0"/>
      <w:marTop w:val="0"/>
      <w:marBottom w:val="0"/>
      <w:divBdr>
        <w:top w:val="none" w:sz="0" w:space="0" w:color="auto"/>
        <w:left w:val="none" w:sz="0" w:space="0" w:color="auto"/>
        <w:bottom w:val="none" w:sz="0" w:space="0" w:color="auto"/>
        <w:right w:val="none" w:sz="0" w:space="0" w:color="auto"/>
      </w:divBdr>
    </w:div>
    <w:div w:id="1427925021">
      <w:bodyDiv w:val="1"/>
      <w:marLeft w:val="0"/>
      <w:marRight w:val="0"/>
      <w:marTop w:val="0"/>
      <w:marBottom w:val="0"/>
      <w:divBdr>
        <w:top w:val="none" w:sz="0" w:space="0" w:color="auto"/>
        <w:left w:val="none" w:sz="0" w:space="0" w:color="auto"/>
        <w:bottom w:val="none" w:sz="0" w:space="0" w:color="auto"/>
        <w:right w:val="none" w:sz="0" w:space="0" w:color="auto"/>
      </w:divBdr>
      <w:divsChild>
        <w:div w:id="170603539">
          <w:marLeft w:val="0"/>
          <w:marRight w:val="0"/>
          <w:marTop w:val="0"/>
          <w:marBottom w:val="0"/>
          <w:divBdr>
            <w:top w:val="none" w:sz="0" w:space="0" w:color="auto"/>
            <w:left w:val="none" w:sz="0" w:space="0" w:color="auto"/>
            <w:bottom w:val="none" w:sz="0" w:space="0" w:color="auto"/>
            <w:right w:val="none" w:sz="0" w:space="0" w:color="auto"/>
          </w:divBdr>
          <w:divsChild>
            <w:div w:id="1005481021">
              <w:marLeft w:val="0"/>
              <w:marRight w:val="0"/>
              <w:marTop w:val="0"/>
              <w:marBottom w:val="0"/>
              <w:divBdr>
                <w:top w:val="none" w:sz="0" w:space="0" w:color="auto"/>
                <w:left w:val="none" w:sz="0" w:space="0" w:color="auto"/>
                <w:bottom w:val="none" w:sz="0" w:space="0" w:color="auto"/>
                <w:right w:val="none" w:sz="0" w:space="0" w:color="auto"/>
              </w:divBdr>
            </w:div>
          </w:divsChild>
        </w:div>
        <w:div w:id="684677335">
          <w:marLeft w:val="0"/>
          <w:marRight w:val="0"/>
          <w:marTop w:val="0"/>
          <w:marBottom w:val="0"/>
          <w:divBdr>
            <w:top w:val="none" w:sz="0" w:space="0" w:color="auto"/>
            <w:left w:val="none" w:sz="0" w:space="0" w:color="auto"/>
            <w:bottom w:val="none" w:sz="0" w:space="0" w:color="auto"/>
            <w:right w:val="none" w:sz="0" w:space="0" w:color="auto"/>
          </w:divBdr>
          <w:divsChild>
            <w:div w:id="578634047">
              <w:marLeft w:val="0"/>
              <w:marRight w:val="0"/>
              <w:marTop w:val="0"/>
              <w:marBottom w:val="0"/>
              <w:divBdr>
                <w:top w:val="none" w:sz="0" w:space="0" w:color="auto"/>
                <w:left w:val="none" w:sz="0" w:space="0" w:color="auto"/>
                <w:bottom w:val="none" w:sz="0" w:space="0" w:color="auto"/>
                <w:right w:val="none" w:sz="0" w:space="0" w:color="auto"/>
              </w:divBdr>
            </w:div>
          </w:divsChild>
        </w:div>
        <w:div w:id="1396275587">
          <w:marLeft w:val="0"/>
          <w:marRight w:val="0"/>
          <w:marTop w:val="0"/>
          <w:marBottom w:val="0"/>
          <w:divBdr>
            <w:top w:val="none" w:sz="0" w:space="0" w:color="auto"/>
            <w:left w:val="none" w:sz="0" w:space="0" w:color="auto"/>
            <w:bottom w:val="none" w:sz="0" w:space="0" w:color="auto"/>
            <w:right w:val="none" w:sz="0" w:space="0" w:color="auto"/>
          </w:divBdr>
          <w:divsChild>
            <w:div w:id="110053683">
              <w:marLeft w:val="0"/>
              <w:marRight w:val="0"/>
              <w:marTop w:val="0"/>
              <w:marBottom w:val="0"/>
              <w:divBdr>
                <w:top w:val="none" w:sz="0" w:space="0" w:color="auto"/>
                <w:left w:val="none" w:sz="0" w:space="0" w:color="auto"/>
                <w:bottom w:val="none" w:sz="0" w:space="0" w:color="auto"/>
                <w:right w:val="none" w:sz="0" w:space="0" w:color="auto"/>
              </w:divBdr>
            </w:div>
            <w:div w:id="265237987">
              <w:marLeft w:val="0"/>
              <w:marRight w:val="0"/>
              <w:marTop w:val="0"/>
              <w:marBottom w:val="0"/>
              <w:divBdr>
                <w:top w:val="none" w:sz="0" w:space="0" w:color="auto"/>
                <w:left w:val="none" w:sz="0" w:space="0" w:color="auto"/>
                <w:bottom w:val="none" w:sz="0" w:space="0" w:color="auto"/>
                <w:right w:val="none" w:sz="0" w:space="0" w:color="auto"/>
              </w:divBdr>
            </w:div>
            <w:div w:id="12775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33">
      <w:bodyDiv w:val="1"/>
      <w:marLeft w:val="0"/>
      <w:marRight w:val="0"/>
      <w:marTop w:val="0"/>
      <w:marBottom w:val="0"/>
      <w:divBdr>
        <w:top w:val="none" w:sz="0" w:space="0" w:color="auto"/>
        <w:left w:val="none" w:sz="0" w:space="0" w:color="auto"/>
        <w:bottom w:val="none" w:sz="0" w:space="0" w:color="auto"/>
        <w:right w:val="none" w:sz="0" w:space="0" w:color="auto"/>
      </w:divBdr>
      <w:divsChild>
        <w:div w:id="672606893">
          <w:marLeft w:val="0"/>
          <w:marRight w:val="0"/>
          <w:marTop w:val="0"/>
          <w:marBottom w:val="0"/>
          <w:divBdr>
            <w:top w:val="none" w:sz="0" w:space="0" w:color="auto"/>
            <w:left w:val="none" w:sz="0" w:space="0" w:color="auto"/>
            <w:bottom w:val="none" w:sz="0" w:space="0" w:color="auto"/>
            <w:right w:val="none" w:sz="0" w:space="0" w:color="auto"/>
          </w:divBdr>
        </w:div>
        <w:div w:id="1032533605">
          <w:marLeft w:val="0"/>
          <w:marRight w:val="0"/>
          <w:marTop w:val="0"/>
          <w:marBottom w:val="0"/>
          <w:divBdr>
            <w:top w:val="none" w:sz="0" w:space="0" w:color="auto"/>
            <w:left w:val="none" w:sz="0" w:space="0" w:color="auto"/>
            <w:bottom w:val="none" w:sz="0" w:space="0" w:color="auto"/>
            <w:right w:val="none" w:sz="0" w:space="0" w:color="auto"/>
          </w:divBdr>
        </w:div>
        <w:div w:id="1444686008">
          <w:marLeft w:val="0"/>
          <w:marRight w:val="0"/>
          <w:marTop w:val="0"/>
          <w:marBottom w:val="0"/>
          <w:divBdr>
            <w:top w:val="none" w:sz="0" w:space="0" w:color="auto"/>
            <w:left w:val="none" w:sz="0" w:space="0" w:color="auto"/>
            <w:bottom w:val="none" w:sz="0" w:space="0" w:color="auto"/>
            <w:right w:val="none" w:sz="0" w:space="0" w:color="auto"/>
          </w:divBdr>
        </w:div>
      </w:divsChild>
    </w:div>
    <w:div w:id="1541891119">
      <w:bodyDiv w:val="1"/>
      <w:marLeft w:val="0"/>
      <w:marRight w:val="0"/>
      <w:marTop w:val="0"/>
      <w:marBottom w:val="0"/>
      <w:divBdr>
        <w:top w:val="none" w:sz="0" w:space="0" w:color="auto"/>
        <w:left w:val="none" w:sz="0" w:space="0" w:color="auto"/>
        <w:bottom w:val="none" w:sz="0" w:space="0" w:color="auto"/>
        <w:right w:val="none" w:sz="0" w:space="0" w:color="auto"/>
      </w:divBdr>
      <w:divsChild>
        <w:div w:id="1266115850">
          <w:marLeft w:val="0"/>
          <w:marRight w:val="0"/>
          <w:marTop w:val="0"/>
          <w:marBottom w:val="0"/>
          <w:divBdr>
            <w:top w:val="none" w:sz="0" w:space="0" w:color="auto"/>
            <w:left w:val="none" w:sz="0" w:space="0" w:color="auto"/>
            <w:bottom w:val="none" w:sz="0" w:space="0" w:color="auto"/>
            <w:right w:val="none" w:sz="0" w:space="0" w:color="auto"/>
          </w:divBdr>
          <w:divsChild>
            <w:div w:id="423183707">
              <w:marLeft w:val="0"/>
              <w:marRight w:val="0"/>
              <w:marTop w:val="0"/>
              <w:marBottom w:val="0"/>
              <w:divBdr>
                <w:top w:val="none" w:sz="0" w:space="0" w:color="auto"/>
                <w:left w:val="none" w:sz="0" w:space="0" w:color="auto"/>
                <w:bottom w:val="none" w:sz="0" w:space="0" w:color="auto"/>
                <w:right w:val="none" w:sz="0" w:space="0" w:color="auto"/>
              </w:divBdr>
              <w:divsChild>
                <w:div w:id="14396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9199">
      <w:bodyDiv w:val="1"/>
      <w:marLeft w:val="0"/>
      <w:marRight w:val="0"/>
      <w:marTop w:val="0"/>
      <w:marBottom w:val="0"/>
      <w:divBdr>
        <w:top w:val="none" w:sz="0" w:space="0" w:color="auto"/>
        <w:left w:val="none" w:sz="0" w:space="0" w:color="auto"/>
        <w:bottom w:val="none" w:sz="0" w:space="0" w:color="auto"/>
        <w:right w:val="none" w:sz="0" w:space="0" w:color="auto"/>
      </w:divBdr>
      <w:divsChild>
        <w:div w:id="991756824">
          <w:marLeft w:val="0"/>
          <w:marRight w:val="0"/>
          <w:marTop w:val="0"/>
          <w:marBottom w:val="0"/>
          <w:divBdr>
            <w:top w:val="none" w:sz="0" w:space="0" w:color="auto"/>
            <w:left w:val="none" w:sz="0" w:space="0" w:color="auto"/>
            <w:bottom w:val="none" w:sz="0" w:space="0" w:color="auto"/>
            <w:right w:val="none" w:sz="0" w:space="0" w:color="auto"/>
          </w:divBdr>
          <w:divsChild>
            <w:div w:id="135296437">
              <w:marLeft w:val="0"/>
              <w:marRight w:val="0"/>
              <w:marTop w:val="0"/>
              <w:marBottom w:val="0"/>
              <w:divBdr>
                <w:top w:val="none" w:sz="0" w:space="0" w:color="auto"/>
                <w:left w:val="none" w:sz="0" w:space="0" w:color="auto"/>
                <w:bottom w:val="none" w:sz="0" w:space="0" w:color="auto"/>
                <w:right w:val="none" w:sz="0" w:space="0" w:color="auto"/>
              </w:divBdr>
              <w:divsChild>
                <w:div w:id="13863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3272">
      <w:bodyDiv w:val="1"/>
      <w:marLeft w:val="0"/>
      <w:marRight w:val="0"/>
      <w:marTop w:val="0"/>
      <w:marBottom w:val="0"/>
      <w:divBdr>
        <w:top w:val="none" w:sz="0" w:space="0" w:color="auto"/>
        <w:left w:val="none" w:sz="0" w:space="0" w:color="auto"/>
        <w:bottom w:val="none" w:sz="0" w:space="0" w:color="auto"/>
        <w:right w:val="none" w:sz="0" w:space="0" w:color="auto"/>
      </w:divBdr>
      <w:divsChild>
        <w:div w:id="2115398646">
          <w:marLeft w:val="0"/>
          <w:marRight w:val="0"/>
          <w:marTop w:val="0"/>
          <w:marBottom w:val="0"/>
          <w:divBdr>
            <w:top w:val="none" w:sz="0" w:space="0" w:color="auto"/>
            <w:left w:val="none" w:sz="0" w:space="0" w:color="auto"/>
            <w:bottom w:val="none" w:sz="0" w:space="0" w:color="auto"/>
            <w:right w:val="none" w:sz="0" w:space="0" w:color="auto"/>
          </w:divBdr>
          <w:divsChild>
            <w:div w:id="25834182">
              <w:marLeft w:val="0"/>
              <w:marRight w:val="0"/>
              <w:marTop w:val="0"/>
              <w:marBottom w:val="0"/>
              <w:divBdr>
                <w:top w:val="none" w:sz="0" w:space="0" w:color="auto"/>
                <w:left w:val="none" w:sz="0" w:space="0" w:color="auto"/>
                <w:bottom w:val="none" w:sz="0" w:space="0" w:color="auto"/>
                <w:right w:val="none" w:sz="0" w:space="0" w:color="auto"/>
              </w:divBdr>
              <w:divsChild>
                <w:div w:id="1635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9532">
      <w:bodyDiv w:val="1"/>
      <w:marLeft w:val="0"/>
      <w:marRight w:val="0"/>
      <w:marTop w:val="0"/>
      <w:marBottom w:val="0"/>
      <w:divBdr>
        <w:top w:val="none" w:sz="0" w:space="0" w:color="auto"/>
        <w:left w:val="none" w:sz="0" w:space="0" w:color="auto"/>
        <w:bottom w:val="none" w:sz="0" w:space="0" w:color="auto"/>
        <w:right w:val="none" w:sz="0" w:space="0" w:color="auto"/>
      </w:divBdr>
    </w:div>
    <w:div w:id="1869371974">
      <w:bodyDiv w:val="1"/>
      <w:marLeft w:val="0"/>
      <w:marRight w:val="0"/>
      <w:marTop w:val="0"/>
      <w:marBottom w:val="0"/>
      <w:divBdr>
        <w:top w:val="none" w:sz="0" w:space="0" w:color="auto"/>
        <w:left w:val="none" w:sz="0" w:space="0" w:color="auto"/>
        <w:bottom w:val="none" w:sz="0" w:space="0" w:color="auto"/>
        <w:right w:val="none" w:sz="0" w:space="0" w:color="auto"/>
      </w:divBdr>
      <w:divsChild>
        <w:div w:id="140928744">
          <w:marLeft w:val="0"/>
          <w:marRight w:val="0"/>
          <w:marTop w:val="0"/>
          <w:marBottom w:val="0"/>
          <w:divBdr>
            <w:top w:val="none" w:sz="0" w:space="0" w:color="auto"/>
            <w:left w:val="none" w:sz="0" w:space="0" w:color="auto"/>
            <w:bottom w:val="none" w:sz="0" w:space="0" w:color="auto"/>
            <w:right w:val="none" w:sz="0" w:space="0" w:color="auto"/>
          </w:divBdr>
          <w:divsChild>
            <w:div w:id="339890579">
              <w:marLeft w:val="0"/>
              <w:marRight w:val="0"/>
              <w:marTop w:val="0"/>
              <w:marBottom w:val="0"/>
              <w:divBdr>
                <w:top w:val="none" w:sz="0" w:space="0" w:color="auto"/>
                <w:left w:val="none" w:sz="0" w:space="0" w:color="auto"/>
                <w:bottom w:val="none" w:sz="0" w:space="0" w:color="auto"/>
                <w:right w:val="none" w:sz="0" w:space="0" w:color="auto"/>
              </w:divBdr>
              <w:divsChild>
                <w:div w:id="18285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6828">
      <w:bodyDiv w:val="1"/>
      <w:marLeft w:val="0"/>
      <w:marRight w:val="0"/>
      <w:marTop w:val="0"/>
      <w:marBottom w:val="0"/>
      <w:divBdr>
        <w:top w:val="none" w:sz="0" w:space="0" w:color="auto"/>
        <w:left w:val="none" w:sz="0" w:space="0" w:color="auto"/>
        <w:bottom w:val="none" w:sz="0" w:space="0" w:color="auto"/>
        <w:right w:val="none" w:sz="0" w:space="0" w:color="auto"/>
      </w:divBdr>
    </w:div>
    <w:div w:id="1914584821">
      <w:bodyDiv w:val="1"/>
      <w:marLeft w:val="0"/>
      <w:marRight w:val="0"/>
      <w:marTop w:val="0"/>
      <w:marBottom w:val="0"/>
      <w:divBdr>
        <w:top w:val="none" w:sz="0" w:space="0" w:color="auto"/>
        <w:left w:val="none" w:sz="0" w:space="0" w:color="auto"/>
        <w:bottom w:val="none" w:sz="0" w:space="0" w:color="auto"/>
        <w:right w:val="none" w:sz="0" w:space="0" w:color="auto"/>
      </w:divBdr>
    </w:div>
    <w:div w:id="20854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Ian.Lindsay@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mailto:Tenders@liverpoolmuseums.org.uk" TargetMode="External"/></Relationships>
</file>

<file path=word/documenttasks/documenttasks1.xml><?xml version="1.0" encoding="utf-8"?>
<t:Tasks xmlns:t="http://schemas.microsoft.com/office/tasks/2019/documenttasks" xmlns:oel="http://schemas.microsoft.com/office/2019/extlst">
  <t:Task id="{EBE9850C-1B53-41F1-BE28-250BB5E46EFF}">
    <t:Anchor>
      <t:Comment id="485950161"/>
    </t:Anchor>
    <t:History>
      <t:Event id="{EF30DB9B-C95C-4143-9A0A-02F57403C5E5}" time="2021-02-22T15:40:32Z">
        <t:Attribution userId="S::kate.johnson@liverpoolmuseums.org.uk::64995770-3efb-4500-ac22-d519dd7ae4e7" userProvider="AD" userName="Johnson, Kate"/>
        <t:Anchor>
          <t:Comment id="485950161"/>
        </t:Anchor>
        <t:Create/>
      </t:Event>
      <t:Event id="{E78E10BA-8A19-4158-AB19-0DB7774A6921}" time="2021-02-22T15:40:32Z">
        <t:Attribution userId="S::kate.johnson@liverpoolmuseums.org.uk::64995770-3efb-4500-ac22-d519dd7ae4e7" userProvider="AD" userName="Johnson, Kate"/>
        <t:Anchor>
          <t:Comment id="485950161"/>
        </t:Anchor>
        <t:Assign userId="S::ian.lindsay@liverpoolmuseums.org.uk::3bec79ac-2309-4ccb-aecf-c2b57d21c909" userProvider="AD" userName="Lindsay, Ian"/>
      </t:Event>
      <t:Event id="{DE7711ED-22EA-4610-808F-6C6981F956CC}" time="2021-02-22T15:40:32Z">
        <t:Attribution userId="S::kate.johnson@liverpoolmuseums.org.uk::64995770-3efb-4500-ac22-d519dd7ae4e7" userProvider="AD" userName="Johnson, Kate"/>
        <t:Anchor>
          <t:Comment id="485950161"/>
        </t:Anchor>
        <t:SetTitle title="@Lindsay, Ian what should this refer to Ian there is no appendix1?"/>
      </t:Event>
    </t:History>
  </t:Task>
  <t:Task id="{DB82BE08-4C31-4012-A63F-0DBB6959F4B8}">
    <t:Anchor>
      <t:Comment id="441485913"/>
    </t:Anchor>
    <t:History>
      <t:Event id="{51070E6B-A43F-4CBF-9201-B11D0DF78542}" time="2021-02-08T14:44:40Z">
        <t:Attribution userId="S::andrea.campomanes@liverpoolmuseums.org.uk::13c1104f-2a46-4df2-b1a0-15bd520afd85" userProvider="AD" userName="Campomanes, Andrea"/>
        <t:Anchor>
          <t:Comment id="441485913"/>
        </t:Anchor>
        <t:Create/>
      </t:Event>
      <t:Event id="{6819F543-C832-4E26-A435-00ADC8B912E2}" time="2021-02-08T14:44:40Z">
        <t:Attribution userId="S::andrea.campomanes@liverpoolmuseums.org.uk::13c1104f-2a46-4df2-b1a0-15bd520afd85" userProvider="AD" userName="Campomanes, Andrea"/>
        <t:Anchor>
          <t:Comment id="441485913"/>
        </t:Anchor>
        <t:Assign userId="S::Ashley.Beggs@liverpoolmuseums.org.uk::74cdbd5a-537a-48a6-b99a-d0a91bbc9989" userProvider="AD" userName="Beggs, Ashley"/>
      </t:Event>
      <t:Event id="{F4276509-BC9F-4F82-9967-CE31BC0BB594}" time="2021-02-08T14:44:40Z">
        <t:Attribution userId="S::andrea.campomanes@liverpoolmuseums.org.uk::13c1104f-2a46-4df2-b1a0-15bd520afd85" userProvider="AD" userName="Campomanes, Andrea"/>
        <t:Anchor>
          <t:Comment id="441485913"/>
        </t:Anchor>
        <t:SetTitle title="@Ashley could you advice on this? All AV elements will be installed by the 15th of Oct."/>
      </t:Event>
    </t:History>
  </t:Task>
  <t:Task id="{49B1AA12-8536-4969-B0F4-AB76165FF3BE}">
    <t:Anchor>
      <t:Comment id="430438051"/>
    </t:Anchor>
    <t:History>
      <t:Event id="{B8409C9D-CF66-445F-823D-FAEE6567C992}" time="2021-02-08T14:56:07Z">
        <t:Attribution userId="S::andrea.campomanes@liverpoolmuseums.org.uk::13c1104f-2a46-4df2-b1a0-15bd520afd85" userProvider="AD" userName="Campomanes, Andrea"/>
        <t:Anchor>
          <t:Comment id="430438051"/>
        </t:Anchor>
        <t:Create/>
      </t:Event>
      <t:Event id="{AA8B9770-4D56-4296-8F32-D0C3962E8A77}" time="2021-02-08T14:56:07Z">
        <t:Attribution userId="S::andrea.campomanes@liverpoolmuseums.org.uk::13c1104f-2a46-4df2-b1a0-15bd520afd85" userProvider="AD" userName="Campomanes, Andrea"/>
        <t:Anchor>
          <t:Comment id="430438051"/>
        </t:Anchor>
        <t:Assign userId="S::Mannika.Dhadwal@liverpoolmuseums.org.uk::7ac4bf6c-9220-4723-8fca-9d5690194a63" userProvider="AD" userName="Dhadwal, Mannika"/>
      </t:Event>
      <t:Event id="{FC0ED2D7-588F-446F-8323-FD0B8DE0CA3C}" time="2021-02-08T14:56:07Z">
        <t:Attribution userId="S::andrea.campomanes@liverpoolmuseums.org.uk::13c1104f-2a46-4df2-b1a0-15bd520afd85" userProvider="AD" userName="Campomanes, Andrea"/>
        <t:Anchor>
          <t:Comment id="430438051"/>
        </t:Anchor>
        <t:SetTitle title="@Mannika would you double-check numbering? There is not an appendix 1 (it goes A,B,C...)"/>
      </t:Event>
    </t:History>
  </t:Task>
  <t:Task id="{4CD06D75-729C-4574-B496-315995871A84}">
    <t:Anchor>
      <t:Comment id="217010649"/>
    </t:Anchor>
    <t:History>
      <t:Event id="{9DA6AFB7-16B6-46CA-A343-B426ABD7D533}" time="2021-02-08T14:57:33Z">
        <t:Attribution userId="S::andrea.campomanes@liverpoolmuseums.org.uk::13c1104f-2a46-4df2-b1a0-15bd520afd85" userProvider="AD" userName="Campomanes, Andrea"/>
        <t:Anchor>
          <t:Comment id="217010649"/>
        </t:Anchor>
        <t:Create/>
      </t:Event>
      <t:Event id="{0B0F9838-3A8E-4D07-9735-C53DC2CD71EF}" time="2021-02-08T14:57:33Z">
        <t:Attribution userId="S::andrea.campomanes@liverpoolmuseums.org.uk::13c1104f-2a46-4df2-b1a0-15bd520afd85" userProvider="AD" userName="Campomanes, Andrea"/>
        <t:Anchor>
          <t:Comment id="217010649"/>
        </t:Anchor>
        <t:Assign userId="S::Catherine.Johnson@liverpoolmuseums.org.uk::0a3420e9-d201-46ed-a656-f4e0d2f15b3f" userProvider="AD" userName="Johnson, Catherine"/>
      </t:Event>
      <t:Event id="{539E2C38-F3C7-4E70-A9B4-9274A9A0A78C}" time="2021-02-08T14:57:33Z">
        <t:Attribution userId="S::andrea.campomanes@liverpoolmuseums.org.uk::13c1104f-2a46-4df2-b1a0-15bd520afd85" userProvider="AD" userName="Campomanes, Andrea"/>
        <t:Anchor>
          <t:Comment id="217010649"/>
        </t:Anchor>
        <t:SetTitle title="@Catherine @Ian quick question that came up in a chat with Mannika. For this type of tender would it be okay to use a Deed of Appointment?"/>
      </t:Event>
    </t:History>
  </t:Task>
  <t:Task id="{0847752F-C812-4E2E-809E-728A45BF26BC}">
    <t:Anchor>
      <t:Comment id="1469081665"/>
    </t:Anchor>
    <t:History>
      <t:Event id="{554245F9-03EB-4030-B6F3-F380FD929949}" time="2021-02-08T16:36:03Z">
        <t:Attribution userId="S::andrea.campomanes@liverpoolmuseums.org.uk::13c1104f-2a46-4df2-b1a0-15bd520afd85" userProvider="AD" userName="Campomanes, Andrea"/>
        <t:Anchor>
          <t:Comment id="1469081665"/>
        </t:Anchor>
        <t:Create/>
      </t:Event>
      <t:Event id="{FBC7F3C5-8B10-4428-8BD1-DFDF5372FC98}" time="2021-02-08T16:36:03Z">
        <t:Attribution userId="S::andrea.campomanes@liverpoolmuseums.org.uk::13c1104f-2a46-4df2-b1a0-15bd520afd85" userProvider="AD" userName="Campomanes, Andrea"/>
        <t:Anchor>
          <t:Comment id="1469081665"/>
        </t:Anchor>
        <t:Assign userId="S::Mannika.Dhadwal@liverpoolmuseums.org.uk::7ac4bf6c-9220-4723-8fca-9d5690194a63" userProvider="AD" userName="Dhadwal, Mannika"/>
      </t:Event>
      <t:Event id="{A1BA9360-F457-4CDB-BCD9-57D8F4AC596F}" time="2021-02-08T16:36:03Z">
        <t:Attribution userId="S::andrea.campomanes@liverpoolmuseums.org.uk::13c1104f-2a46-4df2-b1a0-15bd520afd85" userProvider="AD" userName="Campomanes, Andrea"/>
        <t:Anchor>
          <t:Comment id="1469081665"/>
        </t:Anchor>
        <t:SetTitle title="@Mannika I have slightly altered the score table to make scoring easier and clearer. Have a look and let me know what you think."/>
      </t:Event>
    </t:History>
  </t:Task>
  <t:Task id="{8F81764A-2196-401F-9A32-6CA1C74A10B4}">
    <t:Anchor>
      <t:Comment id="979130356"/>
    </t:Anchor>
    <t:History>
      <t:Event id="{7F1DA8E9-4238-455F-876E-687110C1F004}" time="2021-02-09T15:03:55Z">
        <t:Attribution userId="S::kate.johnson@liverpoolmuseums.org.uk::64995770-3efb-4500-ac22-d519dd7ae4e7" userProvider="AD" userName="Johnson, Kate"/>
        <t:Anchor>
          <t:Comment id="979130356"/>
        </t:Anchor>
        <t:Create/>
      </t:Event>
      <t:Event id="{05317D05-DCBF-4E5E-B1EC-EF79D0BD6BAB}" time="2021-02-09T15:03:55Z">
        <t:Attribution userId="S::kate.johnson@liverpoolmuseums.org.uk::64995770-3efb-4500-ac22-d519dd7ae4e7" userProvider="AD" userName="Johnson, Kate"/>
        <t:Anchor>
          <t:Comment id="979130356"/>
        </t:Anchor>
        <t:Assign userId="S::ian.lindsay@liverpoolmuseums.org.uk::3bec79ac-2309-4ccb-aecf-c2b57d21c909" userProvider="AD" userName="Lindsay, Ian"/>
      </t:Event>
      <t:Event id="{6D12E6F8-587B-45BD-B715-BE1A71C4A385}" time="2021-02-09T15:03:55Z">
        <t:Attribution userId="S::kate.johnson@liverpoolmuseums.org.uk::64995770-3efb-4500-ac22-d519dd7ae4e7" userProvider="AD" userName="Johnson, Kate"/>
        <t:Anchor>
          <t:Comment id="979130356"/>
        </t:Anchor>
        <t:SetTitle title="@Lindsay, Ian Hi Ian I know the team were only asked to update parts in green but have amended to reflect current strategic plan and mission statement. Can you confirm this is OK?"/>
      </t:Event>
    </t:History>
  </t:Task>
  <t:Task id="{6B9DB581-25B9-4EB9-BE38-6EB94EA1E0E3}">
    <t:Anchor>
      <t:Comment id="1725183377"/>
    </t:Anchor>
    <t:History>
      <t:Event id="{BBB5678B-DB57-4832-9044-A3AD14AE83FA}" time="2021-02-22T10:37:08Z">
        <t:Attribution userId="S::kate.johnson@liverpoolmuseums.org.uk::64995770-3efb-4500-ac22-d519dd7ae4e7" userProvider="AD" userName="Johnson, Kate"/>
        <t:Anchor>
          <t:Comment id="1725183377"/>
        </t:Anchor>
        <t:Create/>
      </t:Event>
      <t:Event id="{D0644B8C-5F23-4A26-8BBB-5881B42AFE5C}" time="2021-02-22T10:37:08Z">
        <t:Attribution userId="S::kate.johnson@liverpoolmuseums.org.uk::64995770-3efb-4500-ac22-d519dd7ae4e7" userProvider="AD" userName="Johnson, Kate"/>
        <t:Anchor>
          <t:Comment id="1725183377"/>
        </t:Anchor>
        <t:Assign userId="S::ian.lindsay@liverpoolmuseums.org.uk::3bec79ac-2309-4ccb-aecf-c2b57d21c909" userProvider="AD" userName="Lindsay, Ian"/>
      </t:Event>
      <t:Event id="{2D68AC3B-0524-4184-8B41-6DD4B985687B}" time="2021-02-22T10:37:08Z">
        <t:Attribution userId="S::kate.johnson@liverpoolmuseums.org.uk::64995770-3efb-4500-ac22-d519dd7ae4e7" userProvider="AD" userName="Johnson, Kate"/>
        <t:Anchor>
          <t:Comment id="1725183377"/>
        </t:Anchor>
        <t:SetTitle title="@Campomanes, Andrea @Lindsay, Ian we said for music quiz and for the digital labels that they would be supplied as part of this tender due to the build that is required for these elements. This would be in agreement with your team. The interactive map …"/>
      </t:Event>
    </t:History>
  </t:Task>
  <t:Task id="{5707BC40-D4B3-4500-9E1D-7D34CF0D596F}">
    <t:Anchor>
      <t:Comment id="1495754737"/>
    </t:Anchor>
    <t:History>
      <t:Event id="{6253B858-5917-45BA-8B1C-F750E2A9578A}" time="2021-02-22T13:31:42Z">
        <t:Attribution userId="S::kate.johnson@liverpoolmuseums.org.uk::64995770-3efb-4500-ac22-d519dd7ae4e7" userProvider="AD" userName="Johnson, Kate"/>
        <t:Anchor>
          <t:Comment id="902039868"/>
        </t:Anchor>
        <t:Create/>
      </t:Event>
      <t:Event id="{5CD0CCD6-2E9B-4779-950E-4161003C223B}" time="2021-02-22T13:31:42Z">
        <t:Attribution userId="S::kate.johnson@liverpoolmuseums.org.uk::64995770-3efb-4500-ac22-d519dd7ae4e7" userProvider="AD" userName="Johnson, Kate"/>
        <t:Anchor>
          <t:Comment id="902039868"/>
        </t:Anchor>
        <t:Assign userId="S::Mannika.Dhadwal@liverpoolmuseums.org.uk::7ac4bf6c-9220-4723-8fca-9d5690194a63" userProvider="AD" userName="Dhadwal, Mannika"/>
      </t:Event>
      <t:Event id="{410CD1BD-6214-47D7-9E58-08472E38EFB3}" time="2021-02-22T13:31:42Z">
        <t:Attribution userId="S::kate.johnson@liverpoolmuseums.org.uk::64995770-3efb-4500-ac22-d519dd7ae4e7" userProvider="AD" userName="Johnson, Kate"/>
        <t:Anchor>
          <t:Comment id="902039868"/>
        </t:Anchor>
        <t:SetTitle title="@Dhadwal, Mannika @Lindsay, Ian @Beggs, Ashley I've rephrased this following feedback from Mannika-does this sound ok?"/>
      </t:Event>
      <t:Event id="{ED28B508-980B-4918-A2A2-E578CDD60952}" time="2021-02-22T14:41:29Z">
        <t:Attribution userId="S::andrea.campomanes@liverpoolmuseums.org.uk::13c1104f-2a46-4df2-b1a0-15bd520afd85" userProvider="AD" userName="Campomanes, Andrea"/>
        <t:Progress percentComplete="100"/>
      </t:Event>
      <t:Event id="{0123575D-947D-49A6-8A9B-4A9F191B52C9}" time="2021-02-22T14:41:37Z">
        <t:Attribution userId="S::andrea.campomanes@liverpoolmuseums.org.uk::13c1104f-2a46-4df2-b1a0-15bd520afd85" userProvider="AD" userName="Campomanes, Andrea"/>
        <t:Progress percentComplete="0"/>
      </t:Event>
    </t:History>
  </t:Task>
  <t:Task id="{324E4A4C-BE64-44F9-B67E-6E602518AFBE}">
    <t:Anchor>
      <t:Comment id="1642397429"/>
    </t:Anchor>
    <t:History>
      <t:Event id="{BDF445B4-0EFC-458F-872A-1003C53C3B46}" time="2021-04-12T09:43:56Z">
        <t:Attribution userId="S::andrea.campomanes@liverpoolmuseums.org.uk::13c1104f-2a46-4df2-b1a0-15bd520afd85" userProvider="AD" userName="Campomanes, Andrea"/>
        <t:Anchor>
          <t:Comment id="1642397429"/>
        </t:Anchor>
        <t:Create/>
      </t:Event>
      <t:Event id="{4340F2E3-0209-4E47-888A-6606E1AEE5D4}" time="2021-04-12T09:43:56Z">
        <t:Attribution userId="S::andrea.campomanes@liverpoolmuseums.org.uk::13c1104f-2a46-4df2-b1a0-15bd520afd85" userProvider="AD" userName="Campomanes, Andrea"/>
        <t:Anchor>
          <t:Comment id="1642397429"/>
        </t:Anchor>
        <t:Assign userId="S::Ashley.Beggs@liverpoolmuseums.org.uk::74cdbd5a-537a-48a6-b99a-d0a91bbc9989" userProvider="AD" userName="Beggs, Ashley"/>
      </t:Event>
      <t:Event id="{A8B675BE-46C8-4FE8-ADA8-755CF953E330}" time="2021-04-12T09:43:56Z">
        <t:Attribution userId="S::andrea.campomanes@liverpoolmuseums.org.uk::13c1104f-2a46-4df2-b1a0-15bd520afd85" userProvider="AD" userName="Campomanes, Andrea"/>
        <t:Anchor>
          <t:Comment id="1642397429"/>
        </t:Anchor>
        <t:SetTitle title="@Beggs, Ashley note about installing new and existing hardware"/>
      </t:Event>
      <t:Event id="{3C35DE32-A722-424E-BB56-3EDF8BF7E699}" time="2021-04-12T10:11:03Z">
        <t:Attribution userId="S::ashley.beggs@liverpoolmuseums.org.uk::74cdbd5a-537a-48a6-b99a-d0a91bbc9989" userProvider="AD" userName="Beggs, Ashley"/>
        <t:Progress percentComplete="100"/>
      </t:Event>
      <t:Event id="{2AADD06B-902D-47C2-B756-C800AD40147E}" time="2021-04-12T10:11:18Z">
        <t:Attribution userId="S::ashley.beggs@liverpoolmuseums.org.uk::74cdbd5a-537a-48a6-b99a-d0a91bbc9989" userProvider="AD" userName="Beggs, Ashley"/>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C4DB-215D-46F6-8F4A-450EDA71C2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3274C3-9A98-4BB9-AEDB-C02404583EF0}">
  <ds:schemaRefs>
    <ds:schemaRef ds:uri="http://schemas.microsoft.com/sharepoint/v3/contenttype/forms"/>
  </ds:schemaRefs>
</ds:datastoreItem>
</file>

<file path=customXml/itemProps3.xml><?xml version="1.0" encoding="utf-8"?>
<ds:datastoreItem xmlns:ds="http://schemas.openxmlformats.org/officeDocument/2006/customXml" ds:itemID="{2F4CBF87-DEE9-4D7D-A674-2753293C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7820E-395F-BE43-AA10-29FC6FED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5</cp:revision>
  <cp:lastPrinted>2017-12-07T09:43:00Z</cp:lastPrinted>
  <dcterms:created xsi:type="dcterms:W3CDTF">2021-04-30T14:46:00Z</dcterms:created>
  <dcterms:modified xsi:type="dcterms:W3CDTF">2021-05-05T07:26:00Z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