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7C580" w14:textId="44D66F14" w:rsidR="004233C4" w:rsidRPr="00E2788C" w:rsidRDefault="004233C4" w:rsidP="004233C4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Stratton Way Cemetery Upgrades </w:t>
      </w:r>
      <w:r w:rsidRPr="00E2788C">
        <w:rPr>
          <w:sz w:val="24"/>
          <w:szCs w:val="24"/>
          <w:u w:val="single"/>
        </w:rPr>
        <w:t>Project Scope and Specification</w:t>
      </w:r>
    </w:p>
    <w:p w14:paraId="2E80B60A" w14:textId="77777777" w:rsidR="004233C4" w:rsidRDefault="004233C4" w:rsidP="004233C4">
      <w:pPr>
        <w:rPr>
          <w:sz w:val="24"/>
          <w:szCs w:val="24"/>
        </w:rPr>
      </w:pPr>
    </w:p>
    <w:p w14:paraId="1AD45EC0" w14:textId="77777777" w:rsidR="004233C4" w:rsidRDefault="004233C4" w:rsidP="004233C4">
      <w:pPr>
        <w:rPr>
          <w:sz w:val="24"/>
          <w:szCs w:val="24"/>
        </w:rPr>
      </w:pPr>
    </w:p>
    <w:p w14:paraId="6043994E" w14:textId="77777777" w:rsidR="004233C4" w:rsidRPr="000E0F71" w:rsidRDefault="004233C4" w:rsidP="004233C4">
      <w:pPr>
        <w:textAlignment w:val="center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This </w:t>
      </w:r>
      <w:r w:rsidRPr="000E0F71">
        <w:rPr>
          <w:rFonts w:eastAsia="Times New Roman"/>
          <w:lang w:eastAsia="en-GB"/>
        </w:rPr>
        <w:t xml:space="preserve">specification sets out the details of the work which will </w:t>
      </w:r>
      <w:proofErr w:type="gramStart"/>
      <w:r w:rsidRPr="000E0F71">
        <w:rPr>
          <w:rFonts w:eastAsia="Times New Roman"/>
          <w:lang w:eastAsia="en-GB"/>
        </w:rPr>
        <w:t>completed</w:t>
      </w:r>
      <w:proofErr w:type="gramEnd"/>
      <w:r w:rsidRPr="000E0F7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 xml:space="preserve">mainly by </w:t>
      </w:r>
      <w:r w:rsidRPr="000E0F71">
        <w:rPr>
          <w:rFonts w:eastAsia="Times New Roman"/>
          <w:lang w:eastAsia="en-GB"/>
        </w:rPr>
        <w:t xml:space="preserve">external contractors </w:t>
      </w:r>
      <w:r>
        <w:rPr>
          <w:rFonts w:eastAsia="Times New Roman"/>
          <w:lang w:eastAsia="en-GB"/>
        </w:rPr>
        <w:t xml:space="preserve">with the support of </w:t>
      </w:r>
      <w:r w:rsidRPr="000E0F71">
        <w:rPr>
          <w:rFonts w:eastAsia="Times New Roman"/>
          <w:lang w:eastAsia="en-GB"/>
        </w:rPr>
        <w:t xml:space="preserve">the Public Realm (PR) team. </w:t>
      </w:r>
    </w:p>
    <w:p w14:paraId="1C5D2FF6" w14:textId="77777777" w:rsidR="004233C4" w:rsidRPr="000E0F71" w:rsidRDefault="004233C4" w:rsidP="004233C4">
      <w:pPr>
        <w:textAlignment w:val="center"/>
        <w:rPr>
          <w:rFonts w:eastAsia="Times New Roman"/>
          <w:lang w:eastAsia="en-GB"/>
        </w:rPr>
      </w:pPr>
    </w:p>
    <w:p w14:paraId="3E05B60D" w14:textId="7DAF3C9C" w:rsidR="004233C4" w:rsidRPr="000E0F71" w:rsidRDefault="004233C4" w:rsidP="004233C4">
      <w:pPr>
        <w:rPr>
          <w:lang w:val="en-GB"/>
        </w:rPr>
      </w:pPr>
      <w:r>
        <w:rPr>
          <w:lang w:val="en-GB"/>
        </w:rPr>
        <w:t>T</w:t>
      </w:r>
      <w:r w:rsidRPr="000E0F71">
        <w:rPr>
          <w:lang w:val="en-GB"/>
        </w:rPr>
        <w:t xml:space="preserve">he </w:t>
      </w:r>
      <w:r>
        <w:rPr>
          <w:lang w:val="en-GB"/>
        </w:rPr>
        <w:t xml:space="preserve">two </w:t>
      </w:r>
      <w:r w:rsidRPr="000E0F71">
        <w:rPr>
          <w:lang w:val="en-GB"/>
        </w:rPr>
        <w:t>roundabout</w:t>
      </w:r>
      <w:r>
        <w:rPr>
          <w:lang w:val="en-GB"/>
        </w:rPr>
        <w:t>s inside the cemetery are</w:t>
      </w:r>
      <w:r w:rsidRPr="000E0F71">
        <w:rPr>
          <w:lang w:val="en-GB"/>
        </w:rPr>
        <w:t xml:space="preserve"> to</w:t>
      </w:r>
      <w:r>
        <w:rPr>
          <w:lang w:val="en-GB"/>
        </w:rPr>
        <w:t>o</w:t>
      </w:r>
      <w:r w:rsidRPr="000E0F71">
        <w:rPr>
          <w:lang w:val="en-GB"/>
        </w:rPr>
        <w:t xml:space="preserve"> </w:t>
      </w:r>
      <w:r>
        <w:rPr>
          <w:lang w:val="en-GB"/>
        </w:rPr>
        <w:t>large</w:t>
      </w:r>
      <w:r w:rsidRPr="000E0F71">
        <w:rPr>
          <w:lang w:val="en-GB"/>
        </w:rPr>
        <w:t xml:space="preserve"> and </w:t>
      </w:r>
      <w:r>
        <w:rPr>
          <w:lang w:val="en-GB"/>
        </w:rPr>
        <w:t xml:space="preserve">are </w:t>
      </w:r>
      <w:r w:rsidRPr="000E0F71">
        <w:rPr>
          <w:lang w:val="en-GB"/>
        </w:rPr>
        <w:t xml:space="preserve">consistently overrun by vehicles causing </w:t>
      </w:r>
      <w:r>
        <w:rPr>
          <w:lang w:val="en-GB"/>
        </w:rPr>
        <w:t xml:space="preserve">significant </w:t>
      </w:r>
      <w:r w:rsidRPr="000E0F71">
        <w:rPr>
          <w:lang w:val="en-GB"/>
        </w:rPr>
        <w:t xml:space="preserve">damage to the edges </w:t>
      </w:r>
      <w:r>
        <w:rPr>
          <w:lang w:val="en-GB"/>
        </w:rPr>
        <w:t xml:space="preserve">and grass areas </w:t>
      </w:r>
      <w:r w:rsidRPr="000E0F71">
        <w:rPr>
          <w:lang w:val="en-GB"/>
        </w:rPr>
        <w:t xml:space="preserve">and leaving potential </w:t>
      </w:r>
      <w:r>
        <w:rPr>
          <w:lang w:val="en-GB"/>
        </w:rPr>
        <w:t xml:space="preserve">pedestrian </w:t>
      </w:r>
      <w:r w:rsidRPr="000E0F71">
        <w:rPr>
          <w:lang w:val="en-GB"/>
        </w:rPr>
        <w:t>trip hazards as well as looking unsightly.</w:t>
      </w:r>
    </w:p>
    <w:p w14:paraId="7C25E7B6" w14:textId="77777777" w:rsidR="004233C4" w:rsidRDefault="004233C4" w:rsidP="004233C4">
      <w:pPr>
        <w:rPr>
          <w:lang w:val="en-GB"/>
        </w:rPr>
      </w:pPr>
    </w:p>
    <w:p w14:paraId="55372CE6" w14:textId="613664B4" w:rsidR="004233C4" w:rsidRDefault="004233C4" w:rsidP="004233C4">
      <w:pPr>
        <w:rPr>
          <w:lang w:val="en-GB"/>
        </w:rPr>
      </w:pPr>
      <w:r w:rsidRPr="000E0F71">
        <w:rPr>
          <w:lang w:val="en-GB"/>
        </w:rPr>
        <w:t xml:space="preserve">The </w:t>
      </w:r>
      <w:r>
        <w:rPr>
          <w:lang w:val="en-GB"/>
        </w:rPr>
        <w:t>project work will</w:t>
      </w:r>
      <w:r w:rsidRPr="000E0F71">
        <w:rPr>
          <w:lang w:val="en-GB"/>
        </w:rPr>
        <w:t xml:space="preserve"> reduce the size of the </w:t>
      </w:r>
      <w:r>
        <w:rPr>
          <w:lang w:val="en-GB"/>
        </w:rPr>
        <w:t xml:space="preserve">two </w:t>
      </w:r>
      <w:r w:rsidRPr="000E0F71">
        <w:rPr>
          <w:lang w:val="en-GB"/>
        </w:rPr>
        <w:t>roundabout</w:t>
      </w:r>
      <w:r>
        <w:rPr>
          <w:lang w:val="en-GB"/>
        </w:rPr>
        <w:t>s</w:t>
      </w:r>
      <w:r w:rsidRPr="000E0F71">
        <w:rPr>
          <w:lang w:val="en-GB"/>
        </w:rPr>
        <w:t xml:space="preserve"> making more room and installing a new kerb line to the perimeter</w:t>
      </w:r>
      <w:r>
        <w:rPr>
          <w:lang w:val="en-GB"/>
        </w:rPr>
        <w:t xml:space="preserve"> in order to toughen them up to counter vehicular traffic</w:t>
      </w:r>
      <w:r w:rsidRPr="000E0F71">
        <w:rPr>
          <w:lang w:val="en-GB"/>
        </w:rPr>
        <w:t>. On top of the roundabout</w:t>
      </w:r>
      <w:r>
        <w:rPr>
          <w:lang w:val="en-GB"/>
        </w:rPr>
        <w:t>s</w:t>
      </w:r>
      <w:r w:rsidRPr="000E0F71">
        <w:rPr>
          <w:lang w:val="en-GB"/>
        </w:rPr>
        <w:t xml:space="preserve"> there is to be porous block paving, coupled to this; install and 1 large bed in the centre approximately 3m radius and either side of </w:t>
      </w:r>
      <w:r w:rsidRPr="000E0F71">
        <w:rPr>
          <w:lang w:val="en-GB"/>
        </w:rPr>
        <w:t>th</w:t>
      </w:r>
      <w:r>
        <w:rPr>
          <w:lang w:val="en-GB"/>
        </w:rPr>
        <w:t>ese 2 smaller beds</w:t>
      </w:r>
      <w:r w:rsidRPr="000E0F71">
        <w:rPr>
          <w:lang w:val="en-GB"/>
        </w:rPr>
        <w:t xml:space="preserve"> approximately 1m radius. The beds are to be soiled and left ready for planting by </w:t>
      </w:r>
      <w:r>
        <w:rPr>
          <w:lang w:val="en-GB"/>
        </w:rPr>
        <w:t>the PR team</w:t>
      </w:r>
      <w:r w:rsidRPr="000E0F71">
        <w:rPr>
          <w:lang w:val="en-GB"/>
        </w:rPr>
        <w:t xml:space="preserve">. </w:t>
      </w:r>
    </w:p>
    <w:p w14:paraId="40C25017" w14:textId="77777777" w:rsidR="004233C4" w:rsidRDefault="004233C4" w:rsidP="004233C4">
      <w:pPr>
        <w:rPr>
          <w:lang w:val="en-GB"/>
        </w:rPr>
      </w:pPr>
    </w:p>
    <w:p w14:paraId="798768B4" w14:textId="041A4DB3" w:rsidR="004233C4" w:rsidRDefault="004233C4" w:rsidP="004233C4">
      <w:pPr>
        <w:rPr>
          <w:lang w:val="en-GB"/>
        </w:rPr>
      </w:pPr>
      <w:r>
        <w:rPr>
          <w:lang w:val="en-GB"/>
        </w:rPr>
        <w:t xml:space="preserve">The cemetery has two main entrances with one currently closed off to the public. The project will enhance both entrances and re-open the closed entrance </w:t>
      </w:r>
      <w:r>
        <w:rPr>
          <w:lang w:val="en-GB"/>
        </w:rPr>
        <w:t xml:space="preserve">on the top end of the grounds </w:t>
      </w:r>
      <w:r>
        <w:rPr>
          <w:lang w:val="en-GB"/>
        </w:rPr>
        <w:t>to improve public access to the cemetery.</w:t>
      </w:r>
    </w:p>
    <w:p w14:paraId="5AC8C63D" w14:textId="77777777" w:rsidR="004233C4" w:rsidRDefault="004233C4" w:rsidP="004233C4">
      <w:pPr>
        <w:rPr>
          <w:lang w:val="en-GB"/>
        </w:rPr>
      </w:pPr>
    </w:p>
    <w:p w14:paraId="6369EDF2" w14:textId="77777777" w:rsidR="004233C4" w:rsidRDefault="004233C4" w:rsidP="004233C4">
      <w:pPr>
        <w:rPr>
          <w:lang w:val="en-GB"/>
        </w:rPr>
      </w:pPr>
      <w:r w:rsidRPr="000E0F71">
        <w:rPr>
          <w:lang w:val="en-GB"/>
        </w:rPr>
        <w:t>The two benches currently in-situ will be re</w:t>
      </w:r>
      <w:r>
        <w:rPr>
          <w:lang w:val="en-GB"/>
        </w:rPr>
        <w:t>-s</w:t>
      </w:r>
      <w:r w:rsidRPr="000E0F71">
        <w:rPr>
          <w:lang w:val="en-GB"/>
        </w:rPr>
        <w:t>ited once works have been completed</w:t>
      </w:r>
      <w:r>
        <w:rPr>
          <w:lang w:val="en-GB"/>
        </w:rPr>
        <w:t xml:space="preserve"> and additional benches will be procured</w:t>
      </w:r>
      <w:r w:rsidRPr="000E0F71">
        <w:rPr>
          <w:lang w:val="en-GB"/>
        </w:rPr>
        <w:t>. To the outside of the new kerb line the area in-between the new kerbs and the existing asphalt is to be cut neatly and a hot asphalt reinstatement made to tie the two areas together, in traditional black Stone Mastic Asphalt.</w:t>
      </w:r>
    </w:p>
    <w:p w14:paraId="71DA4A4F" w14:textId="77777777" w:rsidR="004233C4" w:rsidRDefault="004233C4" w:rsidP="004233C4">
      <w:pPr>
        <w:rPr>
          <w:lang w:val="en-GB"/>
        </w:rPr>
      </w:pPr>
    </w:p>
    <w:p w14:paraId="5E619A08" w14:textId="51C6E883" w:rsidR="004233C4" w:rsidRDefault="004233C4" w:rsidP="004233C4">
      <w:pPr>
        <w:rPr>
          <w:lang w:val="en-GB"/>
        </w:rPr>
      </w:pPr>
      <w:r>
        <w:rPr>
          <w:lang w:val="en-GB"/>
        </w:rPr>
        <w:t xml:space="preserve">A full set of hedgerows will be installed in all zones within the cemetery to ensure that both privacy and </w:t>
      </w:r>
      <w:r>
        <w:rPr>
          <w:lang w:val="en-GB"/>
        </w:rPr>
        <w:t xml:space="preserve">green </w:t>
      </w:r>
      <w:r>
        <w:rPr>
          <w:lang w:val="en-GB"/>
        </w:rPr>
        <w:t>beauty are enhanced. This will promote quiet</w:t>
      </w:r>
      <w:r>
        <w:rPr>
          <w:lang w:val="en-GB"/>
        </w:rPr>
        <w:t xml:space="preserve">, </w:t>
      </w:r>
      <w:proofErr w:type="gramStart"/>
      <w:r>
        <w:rPr>
          <w:lang w:val="en-GB"/>
        </w:rPr>
        <w:t>protected</w:t>
      </w:r>
      <w:proofErr w:type="gramEnd"/>
      <w:r>
        <w:rPr>
          <w:lang w:val="en-GB"/>
        </w:rPr>
        <w:t xml:space="preserve"> and attractive spaces for friends and families to remember their loved ones throughout the cemetery.</w:t>
      </w:r>
    </w:p>
    <w:p w14:paraId="183A946C" w14:textId="77777777" w:rsidR="004233C4" w:rsidRDefault="004233C4" w:rsidP="004233C4">
      <w:pPr>
        <w:rPr>
          <w:lang w:val="en-GB"/>
        </w:rPr>
      </w:pPr>
    </w:p>
    <w:p w14:paraId="7300BCEB" w14:textId="76280687" w:rsidR="004233C4" w:rsidRPr="000E0F71" w:rsidRDefault="004233C4" w:rsidP="004233C4">
      <w:pPr>
        <w:rPr>
          <w:lang w:val="en-GB"/>
        </w:rPr>
      </w:pPr>
      <w:r>
        <w:rPr>
          <w:lang w:val="en-GB"/>
        </w:rPr>
        <w:t>The project in its final phase will ensure an Officer review of the existing terms and conditions and policy for burials will be completed.</w:t>
      </w:r>
    </w:p>
    <w:p w14:paraId="615EFCF2" w14:textId="77777777" w:rsidR="004233C4" w:rsidRDefault="004233C4" w:rsidP="004233C4">
      <w:pPr>
        <w:rPr>
          <w:u w:val="single"/>
          <w:lang w:val="en-GB"/>
        </w:rPr>
      </w:pPr>
    </w:p>
    <w:p w14:paraId="141ABA2A" w14:textId="77777777" w:rsidR="004233C4" w:rsidRDefault="004233C4" w:rsidP="004233C4">
      <w:pPr>
        <w:rPr>
          <w:u w:val="single"/>
          <w:lang w:val="en-GB"/>
        </w:rPr>
      </w:pPr>
      <w:r w:rsidRPr="000E0F71">
        <w:rPr>
          <w:u w:val="single"/>
          <w:lang w:val="en-GB"/>
        </w:rPr>
        <w:t>Methodology of works</w:t>
      </w:r>
    </w:p>
    <w:p w14:paraId="6064A676" w14:textId="77777777" w:rsidR="004233C4" w:rsidRPr="000E0F71" w:rsidRDefault="004233C4" w:rsidP="004233C4">
      <w:pPr>
        <w:rPr>
          <w:lang w:val="en-GB"/>
        </w:rPr>
      </w:pPr>
    </w:p>
    <w:p w14:paraId="1052E878" w14:textId="77777777" w:rsidR="004233C4" w:rsidRPr="000E0F71" w:rsidRDefault="004233C4" w:rsidP="004233C4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lang w:val="en-GB"/>
        </w:rPr>
      </w:pPr>
      <w:r w:rsidRPr="000E0F71">
        <w:rPr>
          <w:lang w:val="en-GB"/>
        </w:rPr>
        <w:t xml:space="preserve">Set up site compound with Heras secure fencing and track mats to protect surface. Compound area to be agreed if appointed. </w:t>
      </w:r>
    </w:p>
    <w:p w14:paraId="57ACF0C6" w14:textId="77777777" w:rsidR="004233C4" w:rsidRPr="000E0F71" w:rsidRDefault="004233C4" w:rsidP="004233C4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lang w:val="en-GB"/>
        </w:rPr>
      </w:pPr>
      <w:r w:rsidRPr="000E0F71">
        <w:rPr>
          <w:lang w:val="en-GB"/>
        </w:rPr>
        <w:t>Provide site toilet.</w:t>
      </w:r>
    </w:p>
    <w:p w14:paraId="209DCA14" w14:textId="77777777" w:rsidR="004233C4" w:rsidRPr="000E0F71" w:rsidRDefault="004233C4" w:rsidP="004233C4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lang w:val="en-GB"/>
        </w:rPr>
      </w:pPr>
      <w:r w:rsidRPr="000E0F71">
        <w:rPr>
          <w:lang w:val="en-GB"/>
        </w:rPr>
        <w:t>Install advance signs leading up to works area</w:t>
      </w:r>
      <w:r>
        <w:rPr>
          <w:lang w:val="en-GB"/>
        </w:rPr>
        <w:t>.</w:t>
      </w:r>
    </w:p>
    <w:p w14:paraId="605E1530" w14:textId="77777777" w:rsidR="004233C4" w:rsidRPr="000E0F71" w:rsidRDefault="004233C4" w:rsidP="004233C4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lang w:val="en-GB"/>
        </w:rPr>
      </w:pPr>
      <w:r w:rsidRPr="000E0F71">
        <w:rPr>
          <w:lang w:val="en-GB"/>
        </w:rPr>
        <w:t>Install walkway past works (this to be removed when funeral is taking place)</w:t>
      </w:r>
    </w:p>
    <w:p w14:paraId="145FCDEC" w14:textId="77777777" w:rsidR="004233C4" w:rsidRPr="000E0F71" w:rsidRDefault="004233C4" w:rsidP="004233C4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lang w:val="en-GB"/>
        </w:rPr>
      </w:pPr>
      <w:r w:rsidRPr="000E0F71">
        <w:rPr>
          <w:lang w:val="en-GB"/>
        </w:rPr>
        <w:t>Excavations works to commence, inert waste to be stored on site and removed by 18 tonne lorries due to access issues.</w:t>
      </w:r>
    </w:p>
    <w:p w14:paraId="3A6B9766" w14:textId="77777777" w:rsidR="004233C4" w:rsidRPr="000E0F71" w:rsidRDefault="004233C4" w:rsidP="004233C4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lang w:val="en-GB"/>
        </w:rPr>
      </w:pPr>
      <w:r w:rsidRPr="000E0F71">
        <w:rPr>
          <w:lang w:val="en-GB"/>
        </w:rPr>
        <w:t>Install new kerb line with 25mm upstand. Extra concrete haunch on corners.</w:t>
      </w:r>
    </w:p>
    <w:p w14:paraId="4C9BF487" w14:textId="77777777" w:rsidR="004233C4" w:rsidRPr="000E0F71" w:rsidRDefault="004233C4" w:rsidP="004233C4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lang w:val="en-GB"/>
        </w:rPr>
      </w:pPr>
      <w:r w:rsidRPr="000E0F71">
        <w:rPr>
          <w:lang w:val="en-GB"/>
        </w:rPr>
        <w:t>Block paving works to commence</w:t>
      </w:r>
      <w:r>
        <w:rPr>
          <w:lang w:val="en-GB"/>
        </w:rPr>
        <w:t>.</w:t>
      </w:r>
    </w:p>
    <w:p w14:paraId="1600BC08" w14:textId="77777777" w:rsidR="004233C4" w:rsidRPr="000E0F71" w:rsidRDefault="004233C4" w:rsidP="004233C4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lang w:val="en-GB"/>
        </w:rPr>
      </w:pPr>
      <w:r w:rsidRPr="000E0F71">
        <w:rPr>
          <w:lang w:val="en-GB"/>
        </w:rPr>
        <w:t>Reinstatement of carriageway tie in</w:t>
      </w:r>
      <w:r>
        <w:rPr>
          <w:lang w:val="en-GB"/>
        </w:rPr>
        <w:t>.</w:t>
      </w:r>
    </w:p>
    <w:p w14:paraId="353A4258" w14:textId="77777777" w:rsidR="004233C4" w:rsidRPr="000E0F71" w:rsidRDefault="004233C4" w:rsidP="004233C4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lang w:val="en-GB"/>
        </w:rPr>
      </w:pPr>
      <w:r w:rsidRPr="000E0F71">
        <w:rPr>
          <w:lang w:val="en-GB"/>
        </w:rPr>
        <w:t>Import good soil ready for planting</w:t>
      </w:r>
      <w:r>
        <w:rPr>
          <w:lang w:val="en-GB"/>
        </w:rPr>
        <w:t>.</w:t>
      </w:r>
    </w:p>
    <w:p w14:paraId="170FEFBB" w14:textId="77777777" w:rsidR="004233C4" w:rsidRPr="000E0F71" w:rsidRDefault="004233C4" w:rsidP="004233C4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lang w:val="en-GB"/>
        </w:rPr>
      </w:pPr>
      <w:r w:rsidRPr="000E0F71">
        <w:rPr>
          <w:lang w:val="en-GB"/>
        </w:rPr>
        <w:t>Install benches and bolt down onto paving</w:t>
      </w:r>
      <w:r>
        <w:rPr>
          <w:lang w:val="en-GB"/>
        </w:rPr>
        <w:t>.</w:t>
      </w:r>
    </w:p>
    <w:p w14:paraId="596C9087" w14:textId="77777777" w:rsidR="004233C4" w:rsidRPr="000E0F71" w:rsidRDefault="004233C4" w:rsidP="004233C4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lang w:val="en-GB"/>
        </w:rPr>
      </w:pPr>
      <w:r w:rsidRPr="000E0F71">
        <w:rPr>
          <w:lang w:val="en-GB"/>
        </w:rPr>
        <w:t>Remove compound</w:t>
      </w:r>
      <w:r>
        <w:rPr>
          <w:lang w:val="en-GB"/>
        </w:rPr>
        <w:t>.</w:t>
      </w:r>
    </w:p>
    <w:p w14:paraId="34F182B4" w14:textId="77777777" w:rsidR="004233C4" w:rsidRDefault="004233C4" w:rsidP="004233C4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lang w:val="en-GB"/>
        </w:rPr>
      </w:pPr>
      <w:r w:rsidRPr="000E0F71">
        <w:rPr>
          <w:lang w:val="en-GB"/>
        </w:rPr>
        <w:t>Leave site tidy</w:t>
      </w:r>
      <w:r>
        <w:rPr>
          <w:lang w:val="en-GB"/>
        </w:rPr>
        <w:t>.</w:t>
      </w:r>
    </w:p>
    <w:p w14:paraId="668C33AC" w14:textId="77777777" w:rsidR="004233C4" w:rsidRDefault="004233C4" w:rsidP="004233C4">
      <w:pPr>
        <w:rPr>
          <w:u w:val="single"/>
          <w:lang w:val="en-GB"/>
        </w:rPr>
      </w:pPr>
    </w:p>
    <w:p w14:paraId="49374ED2" w14:textId="77777777" w:rsidR="004233C4" w:rsidRDefault="004233C4" w:rsidP="004233C4">
      <w:pPr>
        <w:rPr>
          <w:u w:val="single"/>
          <w:lang w:val="en-GB"/>
        </w:rPr>
      </w:pPr>
    </w:p>
    <w:p w14:paraId="11BB8744" w14:textId="77777777" w:rsidR="004233C4" w:rsidRDefault="004233C4" w:rsidP="004233C4">
      <w:pPr>
        <w:rPr>
          <w:u w:val="single"/>
          <w:lang w:val="en-GB"/>
        </w:rPr>
      </w:pPr>
    </w:p>
    <w:p w14:paraId="3030104E" w14:textId="69D7AAAC" w:rsidR="004233C4" w:rsidRDefault="004233C4" w:rsidP="004233C4">
      <w:pPr>
        <w:rPr>
          <w:u w:val="single"/>
          <w:lang w:val="en-GB"/>
        </w:rPr>
      </w:pPr>
      <w:r w:rsidRPr="000E0F71">
        <w:rPr>
          <w:u w:val="single"/>
          <w:lang w:val="en-GB"/>
        </w:rPr>
        <w:lastRenderedPageBreak/>
        <w:t xml:space="preserve">Measurements </w:t>
      </w:r>
    </w:p>
    <w:p w14:paraId="3EEE3CCE" w14:textId="77777777" w:rsidR="004233C4" w:rsidRPr="000E0F71" w:rsidRDefault="004233C4" w:rsidP="004233C4">
      <w:pPr>
        <w:rPr>
          <w:lang w:val="en-GB"/>
        </w:rPr>
      </w:pPr>
    </w:p>
    <w:p w14:paraId="549F74B7" w14:textId="77777777" w:rsidR="004233C4" w:rsidRPr="000E0F71" w:rsidRDefault="004233C4" w:rsidP="004233C4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lang w:val="en-GB"/>
        </w:rPr>
      </w:pPr>
      <w:r w:rsidRPr="000E0F71">
        <w:rPr>
          <w:lang w:val="en-GB"/>
        </w:rPr>
        <w:t>Diameter is currently 11.2m &amp; 11.7m</w:t>
      </w:r>
    </w:p>
    <w:p w14:paraId="044D6E12" w14:textId="77777777" w:rsidR="004233C4" w:rsidRPr="000E0F71" w:rsidRDefault="004233C4" w:rsidP="004233C4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lang w:val="en-GB"/>
        </w:rPr>
      </w:pPr>
      <w:r w:rsidRPr="000E0F71">
        <w:rPr>
          <w:lang w:val="en-GB"/>
        </w:rPr>
        <w:t>Diameter of new install = 10m</w:t>
      </w:r>
      <w:r>
        <w:rPr>
          <w:lang w:val="en-GB"/>
        </w:rPr>
        <w:t>.</w:t>
      </w:r>
    </w:p>
    <w:p w14:paraId="298456FF" w14:textId="77777777" w:rsidR="004233C4" w:rsidRDefault="004233C4" w:rsidP="004233C4">
      <w:pPr>
        <w:pStyle w:val="ListParagraph"/>
        <w:rPr>
          <w:lang w:val="en-GB"/>
        </w:rPr>
      </w:pPr>
    </w:p>
    <w:p w14:paraId="053E0958" w14:textId="77777777" w:rsidR="004233C4" w:rsidRPr="000E0F71" w:rsidRDefault="004233C4" w:rsidP="004233C4">
      <w:pPr>
        <w:rPr>
          <w:lang w:val="en-GB"/>
        </w:rPr>
      </w:pPr>
      <w:r w:rsidRPr="000E0F71">
        <w:rPr>
          <w:u w:val="single"/>
          <w:lang w:val="en-GB"/>
        </w:rPr>
        <w:t>Construction make</w:t>
      </w:r>
      <w:r>
        <w:rPr>
          <w:u w:val="single"/>
          <w:lang w:val="en-GB"/>
        </w:rPr>
        <w:t>-</w:t>
      </w:r>
      <w:r w:rsidRPr="000E0F71">
        <w:rPr>
          <w:u w:val="single"/>
          <w:lang w:val="en-GB"/>
        </w:rPr>
        <w:t>up of block paving</w:t>
      </w:r>
    </w:p>
    <w:p w14:paraId="37F92A18" w14:textId="77777777" w:rsidR="004233C4" w:rsidRDefault="004233C4" w:rsidP="004233C4">
      <w:pPr>
        <w:rPr>
          <w:lang w:val="en-GB"/>
        </w:rPr>
      </w:pPr>
    </w:p>
    <w:p w14:paraId="6CD0AC3D" w14:textId="77777777" w:rsidR="004233C4" w:rsidRDefault="004233C4" w:rsidP="004233C4">
      <w:pPr>
        <w:pStyle w:val="ListParagraph"/>
        <w:numPr>
          <w:ilvl w:val="0"/>
          <w:numId w:val="6"/>
        </w:numPr>
        <w:rPr>
          <w:lang w:val="en-GB"/>
        </w:rPr>
      </w:pPr>
      <w:r w:rsidRPr="005E206A">
        <w:rPr>
          <w:lang w:val="en-GB"/>
        </w:rPr>
        <w:t xml:space="preserve">Geotextile </w:t>
      </w:r>
      <w:proofErr w:type="spellStart"/>
      <w:r w:rsidRPr="005E206A">
        <w:rPr>
          <w:lang w:val="en-GB"/>
        </w:rPr>
        <w:t>terram</w:t>
      </w:r>
      <w:proofErr w:type="spellEnd"/>
    </w:p>
    <w:p w14:paraId="1C6C91FB" w14:textId="77777777" w:rsidR="004233C4" w:rsidRDefault="004233C4" w:rsidP="004233C4">
      <w:pPr>
        <w:pStyle w:val="ListParagraph"/>
        <w:numPr>
          <w:ilvl w:val="0"/>
          <w:numId w:val="6"/>
        </w:numPr>
        <w:rPr>
          <w:lang w:val="en-GB"/>
        </w:rPr>
      </w:pPr>
      <w:r w:rsidRPr="005E206A">
        <w:rPr>
          <w:lang w:val="en-GB"/>
        </w:rPr>
        <w:t>150mm of 20mm Clean Limestone</w:t>
      </w:r>
    </w:p>
    <w:p w14:paraId="0C28FA5E" w14:textId="77777777" w:rsidR="004233C4" w:rsidRDefault="004233C4" w:rsidP="004233C4">
      <w:pPr>
        <w:pStyle w:val="ListParagraph"/>
        <w:numPr>
          <w:ilvl w:val="0"/>
          <w:numId w:val="6"/>
        </w:numPr>
        <w:rPr>
          <w:lang w:val="en-GB"/>
        </w:rPr>
      </w:pPr>
      <w:r w:rsidRPr="005E206A">
        <w:rPr>
          <w:lang w:val="en-GB"/>
        </w:rPr>
        <w:t>50mm of 6mm Granite chippings screed</w:t>
      </w:r>
    </w:p>
    <w:p w14:paraId="1B1993C2" w14:textId="77777777" w:rsidR="004233C4" w:rsidRPr="005E206A" w:rsidRDefault="004233C4" w:rsidP="004233C4">
      <w:pPr>
        <w:pStyle w:val="ListParagraph"/>
        <w:numPr>
          <w:ilvl w:val="0"/>
          <w:numId w:val="6"/>
        </w:numPr>
        <w:rPr>
          <w:b/>
          <w:bCs/>
          <w:u w:val="single"/>
          <w:lang w:val="en-GB"/>
        </w:rPr>
      </w:pPr>
      <w:r w:rsidRPr="005E206A">
        <w:rPr>
          <w:lang w:val="en-GB"/>
        </w:rPr>
        <w:t xml:space="preserve">200x100x60mm </w:t>
      </w:r>
      <w:proofErr w:type="spellStart"/>
      <w:r w:rsidRPr="005E206A">
        <w:rPr>
          <w:lang w:val="en-GB"/>
        </w:rPr>
        <w:t>Tobermore</w:t>
      </w:r>
      <w:proofErr w:type="spellEnd"/>
      <w:r w:rsidRPr="005E206A">
        <w:rPr>
          <w:lang w:val="en-GB"/>
        </w:rPr>
        <w:t xml:space="preserve"> Hydro Pave precast concrete block paviours. </w:t>
      </w:r>
    </w:p>
    <w:p w14:paraId="3F464860" w14:textId="77777777" w:rsidR="004233C4" w:rsidRDefault="004233C4" w:rsidP="004233C4">
      <w:pPr>
        <w:rPr>
          <w:lang w:val="en-GB"/>
        </w:rPr>
      </w:pPr>
    </w:p>
    <w:p w14:paraId="49D5606F" w14:textId="2174F93D" w:rsidR="004233C4" w:rsidRDefault="004233C4" w:rsidP="004233C4">
      <w:pPr>
        <w:rPr>
          <w:lang w:val="en-GB"/>
        </w:rPr>
      </w:pPr>
      <w:r>
        <w:rPr>
          <w:lang w:val="en-GB"/>
        </w:rPr>
        <w:t>I</w:t>
      </w:r>
      <w:r w:rsidRPr="000E0F71">
        <w:rPr>
          <w:lang w:val="en-GB"/>
        </w:rPr>
        <w:t xml:space="preserve">mage indicatively showing the general arrangement of the </w:t>
      </w:r>
      <w:r>
        <w:rPr>
          <w:lang w:val="en-GB"/>
        </w:rPr>
        <w:t xml:space="preserve">two </w:t>
      </w:r>
      <w:r>
        <w:rPr>
          <w:lang w:val="en-GB"/>
        </w:rPr>
        <w:t xml:space="preserve">reshaped and toughened </w:t>
      </w:r>
      <w:r w:rsidRPr="000E0F71">
        <w:rPr>
          <w:lang w:val="en-GB"/>
        </w:rPr>
        <w:t>roundabout</w:t>
      </w:r>
      <w:r>
        <w:rPr>
          <w:lang w:val="en-GB"/>
        </w:rPr>
        <w:t>s</w:t>
      </w:r>
      <w:r w:rsidRPr="000E0F71">
        <w:rPr>
          <w:lang w:val="en-GB"/>
        </w:rPr>
        <w:t xml:space="preserve"> / beds </w:t>
      </w:r>
      <w:r>
        <w:rPr>
          <w:lang w:val="en-GB"/>
        </w:rPr>
        <w:t xml:space="preserve">(green) </w:t>
      </w:r>
      <w:r w:rsidRPr="000E0F71">
        <w:rPr>
          <w:lang w:val="en-GB"/>
        </w:rPr>
        <w:t>&amp; benches</w:t>
      </w:r>
      <w:r>
        <w:rPr>
          <w:lang w:val="en-GB"/>
        </w:rPr>
        <w:t xml:space="preserve"> (brown).</w:t>
      </w:r>
      <w:r w:rsidRPr="000E0F71">
        <w:rPr>
          <w:lang w:val="en-GB"/>
        </w:rPr>
        <w:t xml:space="preserve"> </w:t>
      </w:r>
    </w:p>
    <w:p w14:paraId="19E16695" w14:textId="77777777" w:rsidR="004233C4" w:rsidRDefault="004233C4" w:rsidP="004233C4">
      <w:pPr>
        <w:rPr>
          <w:lang w:val="en-GB"/>
        </w:rPr>
      </w:pPr>
    </w:p>
    <w:p w14:paraId="772916F3" w14:textId="77777777" w:rsidR="004233C4" w:rsidRPr="000E0F71" w:rsidRDefault="004233C4" w:rsidP="004233C4">
      <w:pPr>
        <w:rPr>
          <w:lang w:val="en-GB"/>
        </w:rPr>
      </w:pPr>
      <w:r w:rsidRPr="000E0F71">
        <w:rPr>
          <w:noProof/>
        </w:rPr>
        <w:drawing>
          <wp:inline distT="0" distB="0" distL="0" distR="0" wp14:anchorId="516C8CF6" wp14:editId="4C68A26B">
            <wp:extent cx="3684896" cy="3365075"/>
            <wp:effectExtent l="0" t="0" r="0" b="6985"/>
            <wp:docPr id="1" name="Picture 1" descr="Shape, 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icon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6024" cy="337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26AA6" w14:textId="77777777" w:rsidR="004233C4" w:rsidRDefault="004233C4" w:rsidP="004233C4">
      <w:pPr>
        <w:rPr>
          <w:u w:val="single"/>
          <w:lang w:val="en-GB"/>
        </w:rPr>
      </w:pPr>
    </w:p>
    <w:p w14:paraId="20A2649B" w14:textId="77777777" w:rsidR="004233C4" w:rsidRPr="00FB4A13" w:rsidRDefault="004233C4" w:rsidP="004233C4">
      <w:pPr>
        <w:rPr>
          <w:u w:val="single"/>
          <w:lang w:val="en-GB"/>
        </w:rPr>
      </w:pPr>
      <w:r w:rsidRPr="00FB4A13">
        <w:rPr>
          <w:u w:val="single"/>
          <w:lang w:val="en-GB"/>
        </w:rPr>
        <w:t>Memory Wall:</w:t>
      </w:r>
    </w:p>
    <w:p w14:paraId="10FA635B" w14:textId="5816DA8C" w:rsidR="004233C4" w:rsidRDefault="004233C4" w:rsidP="004233C4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lang w:val="en-GB"/>
        </w:rPr>
      </w:pPr>
      <w:r>
        <w:rPr>
          <w:lang w:val="en-GB"/>
        </w:rPr>
        <w:t xml:space="preserve">A new attractive vertical memory wall will be installed which will hold memorial plaques and/or ash remains of loved ones. </w:t>
      </w:r>
      <w:r>
        <w:rPr>
          <w:lang w:val="en-GB"/>
        </w:rPr>
        <w:t>Additional</w:t>
      </w:r>
      <w:r>
        <w:rPr>
          <w:lang w:val="en-GB"/>
        </w:rPr>
        <w:t xml:space="preserve"> vertical memory walls could be installed in future to meet demand levels. </w:t>
      </w:r>
    </w:p>
    <w:p w14:paraId="70C253C0" w14:textId="77777777" w:rsidR="004233C4" w:rsidRPr="000F4D34" w:rsidRDefault="004233C4" w:rsidP="004233C4">
      <w:pPr>
        <w:pStyle w:val="ListParagraph"/>
        <w:rPr>
          <w:lang w:val="en-GB"/>
        </w:rPr>
      </w:pPr>
    </w:p>
    <w:p w14:paraId="6A13E7B5" w14:textId="77777777" w:rsidR="004233C4" w:rsidRDefault="004233C4" w:rsidP="004233C4">
      <w:pPr>
        <w:rPr>
          <w:u w:val="single"/>
          <w:lang w:val="en-GB"/>
        </w:rPr>
      </w:pPr>
      <w:r>
        <w:rPr>
          <w:u w:val="single"/>
          <w:lang w:val="en-GB"/>
        </w:rPr>
        <w:t>Ash-Scattering Area:</w:t>
      </w:r>
    </w:p>
    <w:p w14:paraId="18ACE771" w14:textId="77777777" w:rsidR="004233C4" w:rsidRDefault="004233C4" w:rsidP="004233C4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lang w:val="en-GB"/>
        </w:rPr>
      </w:pPr>
      <w:r>
        <w:rPr>
          <w:lang w:val="en-GB"/>
        </w:rPr>
        <w:t>Install low box hedging to separate a small area for ash scattering purposes.</w:t>
      </w:r>
    </w:p>
    <w:p w14:paraId="3C37A7FA" w14:textId="77777777" w:rsidR="004233C4" w:rsidRDefault="004233C4" w:rsidP="004233C4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lang w:val="en-GB"/>
        </w:rPr>
      </w:pPr>
      <w:r>
        <w:rPr>
          <w:lang w:val="en-GB"/>
        </w:rPr>
        <w:t>Install two new wooden benches.</w:t>
      </w:r>
    </w:p>
    <w:p w14:paraId="3E33F810" w14:textId="77777777" w:rsidR="004233C4" w:rsidRPr="000E0F71" w:rsidRDefault="004233C4" w:rsidP="004233C4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u w:val="single"/>
          <w:lang w:val="en-GB"/>
        </w:rPr>
      </w:pPr>
      <w:r w:rsidRPr="000E0F71">
        <w:rPr>
          <w:lang w:val="en-GB"/>
        </w:rPr>
        <w:t>Install four small wo</w:t>
      </w:r>
      <w:r>
        <w:rPr>
          <w:lang w:val="en-GB"/>
        </w:rPr>
        <w:t>o</w:t>
      </w:r>
      <w:r w:rsidRPr="000E0F71">
        <w:rPr>
          <w:lang w:val="en-GB"/>
        </w:rPr>
        <w:t>d planters with beautiful plants.</w:t>
      </w:r>
    </w:p>
    <w:p w14:paraId="6AC05A46" w14:textId="77777777" w:rsidR="004233C4" w:rsidRPr="000E0F71" w:rsidRDefault="004233C4" w:rsidP="004233C4">
      <w:pPr>
        <w:pStyle w:val="ListParagraph"/>
        <w:rPr>
          <w:u w:val="single"/>
          <w:lang w:val="en-GB"/>
        </w:rPr>
      </w:pPr>
    </w:p>
    <w:p w14:paraId="70540ED0" w14:textId="77777777" w:rsidR="004233C4" w:rsidRPr="000E0F71" w:rsidRDefault="004233C4" w:rsidP="004233C4">
      <w:pPr>
        <w:rPr>
          <w:lang w:val="en-GB"/>
        </w:rPr>
      </w:pPr>
      <w:r w:rsidRPr="000E0F71">
        <w:rPr>
          <w:u w:val="single"/>
          <w:lang w:val="en-GB"/>
        </w:rPr>
        <w:t>Costs</w:t>
      </w:r>
    </w:p>
    <w:p w14:paraId="63C9242B" w14:textId="77777777" w:rsidR="004233C4" w:rsidRPr="000E0F71" w:rsidRDefault="004233C4" w:rsidP="004233C4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lang w:val="en-GB"/>
        </w:rPr>
      </w:pPr>
      <w:r>
        <w:rPr>
          <w:lang w:val="en-GB"/>
        </w:rPr>
        <w:t>A</w:t>
      </w:r>
      <w:r w:rsidRPr="000E0F71">
        <w:rPr>
          <w:lang w:val="en-GB"/>
        </w:rPr>
        <w:t>ll plant/labour/material costs</w:t>
      </w:r>
      <w:r>
        <w:rPr>
          <w:lang w:val="en-GB"/>
        </w:rPr>
        <w:t xml:space="preserve"> included</w:t>
      </w:r>
      <w:r w:rsidRPr="000E0F71">
        <w:rPr>
          <w:lang w:val="en-GB"/>
        </w:rPr>
        <w:t>.</w:t>
      </w:r>
    </w:p>
    <w:p w14:paraId="367D60F6" w14:textId="77777777" w:rsidR="004233C4" w:rsidRPr="000E0F71" w:rsidRDefault="004233C4" w:rsidP="004233C4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lang w:val="en-GB"/>
        </w:rPr>
      </w:pPr>
      <w:r>
        <w:rPr>
          <w:lang w:val="en-GB"/>
        </w:rPr>
        <w:t>R</w:t>
      </w:r>
      <w:r w:rsidRPr="000E0F71">
        <w:rPr>
          <w:lang w:val="en-GB"/>
        </w:rPr>
        <w:t>emoval of all waste generated by these works</w:t>
      </w:r>
      <w:r>
        <w:rPr>
          <w:lang w:val="en-GB"/>
        </w:rPr>
        <w:t xml:space="preserve"> included</w:t>
      </w:r>
      <w:r w:rsidRPr="000E0F71">
        <w:rPr>
          <w:lang w:val="en-GB"/>
        </w:rPr>
        <w:t>.</w:t>
      </w:r>
    </w:p>
    <w:p w14:paraId="02FD80F5" w14:textId="77777777" w:rsidR="004233C4" w:rsidRPr="000E0F71" w:rsidRDefault="004233C4" w:rsidP="004233C4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lang w:val="en-GB"/>
        </w:rPr>
      </w:pPr>
      <w:r w:rsidRPr="000E0F71">
        <w:rPr>
          <w:lang w:val="en-GB"/>
        </w:rPr>
        <w:t>Allowance made for daily supervision of works</w:t>
      </w:r>
      <w:r>
        <w:rPr>
          <w:lang w:val="en-GB"/>
        </w:rPr>
        <w:t>.</w:t>
      </w:r>
    </w:p>
    <w:p w14:paraId="1CB0238E" w14:textId="17C8C02A" w:rsidR="0046595A" w:rsidRDefault="004233C4" w:rsidP="004233C4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 w:rsidRPr="004233C4">
        <w:rPr>
          <w:lang w:val="en-GB"/>
        </w:rPr>
        <w:t>RAMS &amp; Cosh assessment will be supplied prior to start of works for review and comment.</w:t>
      </w:r>
    </w:p>
    <w:sectPr w:rsidR="00465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3D6"/>
    <w:multiLevelType w:val="hybridMultilevel"/>
    <w:tmpl w:val="AD263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8090F"/>
    <w:multiLevelType w:val="hybridMultilevel"/>
    <w:tmpl w:val="7F9C1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A541B"/>
    <w:multiLevelType w:val="hybridMultilevel"/>
    <w:tmpl w:val="AAD07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A19B6"/>
    <w:multiLevelType w:val="hybridMultilevel"/>
    <w:tmpl w:val="2FB6C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91B96"/>
    <w:multiLevelType w:val="hybridMultilevel"/>
    <w:tmpl w:val="E2E4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852F3"/>
    <w:multiLevelType w:val="hybridMultilevel"/>
    <w:tmpl w:val="0BE0C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273854">
    <w:abstractNumId w:val="5"/>
  </w:num>
  <w:num w:numId="2" w16cid:durableId="1969967000">
    <w:abstractNumId w:val="0"/>
  </w:num>
  <w:num w:numId="3" w16cid:durableId="1382246822">
    <w:abstractNumId w:val="2"/>
  </w:num>
  <w:num w:numId="4" w16cid:durableId="1567303859">
    <w:abstractNumId w:val="4"/>
  </w:num>
  <w:num w:numId="5" w16cid:durableId="422144062">
    <w:abstractNumId w:val="3"/>
  </w:num>
  <w:num w:numId="6" w16cid:durableId="146003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C4"/>
    <w:rsid w:val="004233C4"/>
    <w:rsid w:val="0046595A"/>
    <w:rsid w:val="008440F9"/>
    <w:rsid w:val="008A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77BED"/>
  <w15:chartTrackingRefBased/>
  <w15:docId w15:val="{3ABB8ACF-FF5F-4D16-8675-B02C1872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3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Hosseini</dc:creator>
  <cp:keywords/>
  <dc:description/>
  <cp:lastModifiedBy>Karim Hosseini</cp:lastModifiedBy>
  <cp:revision>1</cp:revision>
  <dcterms:created xsi:type="dcterms:W3CDTF">2023-09-11T08:09:00Z</dcterms:created>
  <dcterms:modified xsi:type="dcterms:W3CDTF">2023-09-11T08:51:00Z</dcterms:modified>
</cp:coreProperties>
</file>