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28" w:rsidRPr="00013028" w:rsidRDefault="00013028" w:rsidP="00B03C44">
      <w:pPr>
        <w:rPr>
          <w:rFonts w:ascii="Arial" w:hAnsi="Arial" w:cs="Arial"/>
          <w:b/>
        </w:rPr>
      </w:pPr>
      <w:bookmarkStart w:id="0" w:name="_GoBack"/>
      <w:bookmarkEnd w:id="0"/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 xml:space="preserve">(CCS) Framework </w:t>
      </w:r>
      <w:r w:rsidR="00EC40A3">
        <w:rPr>
          <w:rFonts w:ascii="Arial" w:hAnsi="Arial" w:cs="Arial"/>
          <w:b/>
        </w:rPr>
        <w:t>Agreement</w:t>
      </w:r>
      <w:r>
        <w:rPr>
          <w:rFonts w:ascii="Arial" w:hAnsi="Arial" w:cs="Arial"/>
          <w:b/>
        </w:rPr>
        <w:t>.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Framework </w:t>
      </w:r>
      <w:r w:rsidR="00EC40A3">
        <w:rPr>
          <w:rFonts w:ascii="Arial" w:hAnsi="Arial" w:cs="Arial"/>
          <w:sz w:val="24"/>
          <w:szCs w:val="24"/>
        </w:rPr>
        <w:t>Contract</w:t>
      </w:r>
      <w:r w:rsidR="00A158F2" w:rsidRPr="00A158F2">
        <w:rPr>
          <w:rFonts w:ascii="Arial" w:hAnsi="Arial" w:cs="Arial"/>
          <w:sz w:val="24"/>
          <w:szCs w:val="24"/>
        </w:rPr>
        <w:t xml:space="preserve">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The terms of the proposed Framework </w:t>
      </w:r>
      <w:r w:rsidR="00EC40A3">
        <w:rPr>
          <w:rFonts w:ascii="Arial" w:hAnsi="Arial" w:cs="Arial"/>
          <w:sz w:val="24"/>
          <w:szCs w:val="24"/>
        </w:rPr>
        <w:t xml:space="preserve">Agreement </w:t>
      </w:r>
      <w:r w:rsidR="00B03C44" w:rsidRPr="00A158F2">
        <w:rPr>
          <w:rFonts w:ascii="Arial" w:hAnsi="Arial" w:cs="Arial"/>
          <w:sz w:val="24"/>
          <w:szCs w:val="24"/>
        </w:rPr>
        <w:t>will also permit a C</w:t>
      </w:r>
      <w:r w:rsidR="00A158F2" w:rsidRPr="00A158F2">
        <w:rPr>
          <w:rFonts w:ascii="Arial" w:hAnsi="Arial" w:cs="Arial"/>
          <w:sz w:val="24"/>
          <w:szCs w:val="24"/>
        </w:rPr>
        <w:t>ustomer</w:t>
      </w:r>
      <w:r w:rsidR="00B03C44" w:rsidRPr="00A158F2">
        <w:rPr>
          <w:rFonts w:ascii="Arial" w:hAnsi="Arial" w:cs="Arial"/>
          <w:sz w:val="24"/>
          <w:szCs w:val="24"/>
        </w:rPr>
        <w:t xml:space="preserve">, awarding a contract under this Framework </w:t>
      </w:r>
      <w:r w:rsidR="00EC40A3">
        <w:rPr>
          <w:rFonts w:ascii="Arial" w:hAnsi="Arial" w:cs="Arial"/>
          <w:sz w:val="24"/>
          <w:szCs w:val="24"/>
        </w:rPr>
        <w:t>Agreement</w:t>
      </w:r>
      <w:r w:rsidR="00B03C44" w:rsidRPr="00A158F2">
        <w:rPr>
          <w:rFonts w:ascii="Arial" w:hAnsi="Arial" w:cs="Arial"/>
          <w:sz w:val="24"/>
          <w:szCs w:val="24"/>
        </w:rPr>
        <w:t xml:space="preserve">, to publish the text of that contract,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>.</w:t>
      </w:r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EC40A3" w:rsidRDefault="00B03C44" w:rsidP="00B03C44">
      <w:pPr>
        <w:rPr>
          <w:rFonts w:ascii="Arial" w:hAnsi="Arial" w:cs="Arial"/>
          <w:color w:val="0000FF"/>
          <w:sz w:val="24"/>
          <w:szCs w:val="24"/>
        </w:rPr>
      </w:pPr>
      <w:r w:rsidRPr="00EC40A3">
        <w:rPr>
          <w:rFonts w:ascii="Arial" w:hAnsi="Arial" w:cs="Arial"/>
          <w:color w:val="0000FF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EC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1D4C58"/>
    <w:rsid w:val="00776F18"/>
    <w:rsid w:val="00A158F2"/>
    <w:rsid w:val="00B03C44"/>
    <w:rsid w:val="00C85357"/>
    <w:rsid w:val="00D85BE2"/>
    <w:rsid w:val="00E13000"/>
    <w:rsid w:val="00E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Susan Locke</cp:lastModifiedBy>
  <cp:revision>2</cp:revision>
  <dcterms:created xsi:type="dcterms:W3CDTF">2019-12-19T13:54:00Z</dcterms:created>
  <dcterms:modified xsi:type="dcterms:W3CDTF">2019-12-19T13:54:00Z</dcterms:modified>
</cp:coreProperties>
</file>