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68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794"/>
        <w:gridCol w:w="870"/>
        <w:gridCol w:w="866"/>
        <w:gridCol w:w="8"/>
        <w:gridCol w:w="863"/>
        <w:gridCol w:w="6"/>
        <w:gridCol w:w="840"/>
        <w:gridCol w:w="23"/>
        <w:gridCol w:w="8"/>
        <w:gridCol w:w="869"/>
        <w:gridCol w:w="871"/>
        <w:gridCol w:w="876"/>
        <w:gridCol w:w="871"/>
        <w:gridCol w:w="874"/>
        <w:gridCol w:w="850"/>
        <w:gridCol w:w="10"/>
      </w:tblGrid>
      <w:tr w:rsidR="00295AFB" w:rsidRPr="005562C4" w:rsidTr="00295AFB">
        <w:trPr>
          <w:trHeight w:val="418"/>
          <w:tblHeader/>
        </w:trPr>
        <w:tc>
          <w:tcPr>
            <w:tcW w:w="5000" w:type="pct"/>
            <w:gridSpan w:val="16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95AFB" w:rsidRPr="00295AFB" w:rsidRDefault="00295AFB" w:rsidP="00295A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5AFB">
              <w:rPr>
                <w:rFonts w:ascii="Arial" w:hAnsi="Arial" w:cs="Arial"/>
                <w:b/>
                <w:sz w:val="24"/>
                <w:szCs w:val="24"/>
              </w:rPr>
              <w:t>INDICATIVE PRICING MATRICES</w:t>
            </w:r>
          </w:p>
        </w:tc>
      </w:tr>
      <w:tr w:rsidR="00876F91" w:rsidRPr="005562C4" w:rsidTr="00295AFB">
        <w:trPr>
          <w:trHeight w:val="1725"/>
          <w:tblHeader/>
        </w:trPr>
        <w:tc>
          <w:tcPr>
            <w:tcW w:w="5000" w:type="pct"/>
            <w:gridSpan w:val="16"/>
            <w:shd w:val="clear" w:color="auto" w:fill="DAEEF3" w:themeFill="accent5" w:themeFillTint="33"/>
          </w:tcPr>
          <w:p w:rsidR="00876F91" w:rsidRDefault="00876F91" w:rsidP="00876F91">
            <w:pPr>
              <w:rPr>
                <w:rFonts w:ascii="Arial" w:hAnsi="Arial" w:cs="Arial"/>
                <w:sz w:val="20"/>
                <w:szCs w:val="20"/>
              </w:rPr>
            </w:pPr>
          </w:p>
          <w:p w:rsidR="00876F91" w:rsidRPr="00876F91" w:rsidRDefault="00876F91" w:rsidP="00876F91">
            <w:pPr>
              <w:rPr>
                <w:rFonts w:ascii="Arial" w:hAnsi="Arial" w:cs="Arial"/>
                <w:sz w:val="20"/>
                <w:szCs w:val="20"/>
              </w:rPr>
            </w:pPr>
            <w:r w:rsidRPr="00876F91">
              <w:rPr>
                <w:rFonts w:ascii="Arial" w:hAnsi="Arial" w:cs="Arial"/>
                <w:sz w:val="20"/>
                <w:szCs w:val="20"/>
              </w:rPr>
              <w:t xml:space="preserve">Please tell us all courses you are able to deliver for NCC.  You must have evidence of qualifications and experience to support your application. Please refer to </w:t>
            </w:r>
            <w:r w:rsidRPr="00295AFB">
              <w:rPr>
                <w:rFonts w:ascii="Arial" w:hAnsi="Arial" w:cs="Arial"/>
                <w:sz w:val="20"/>
                <w:szCs w:val="20"/>
              </w:rPr>
              <w:t>section 4</w:t>
            </w:r>
            <w:r w:rsidR="00295AFB" w:rsidRPr="00295AFB">
              <w:rPr>
                <w:rFonts w:ascii="Arial" w:hAnsi="Arial" w:cs="Arial"/>
                <w:sz w:val="20"/>
                <w:szCs w:val="20"/>
              </w:rPr>
              <w:t xml:space="preserve"> – Services Required</w:t>
            </w:r>
            <w:r w:rsidR="00295AFB">
              <w:rPr>
                <w:rFonts w:ascii="Arial" w:hAnsi="Arial" w:cs="Arial"/>
                <w:sz w:val="20"/>
                <w:szCs w:val="20"/>
              </w:rPr>
              <w:t>, Specification</w:t>
            </w:r>
            <w:r w:rsidRPr="00876F91">
              <w:rPr>
                <w:rFonts w:ascii="Arial" w:hAnsi="Arial" w:cs="Arial"/>
                <w:sz w:val="20"/>
                <w:szCs w:val="20"/>
              </w:rPr>
              <w:t xml:space="preserve"> of this ITT</w:t>
            </w:r>
          </w:p>
          <w:p w:rsidR="00876F91" w:rsidRPr="00876F91" w:rsidRDefault="00876F91" w:rsidP="00876F91">
            <w:pPr>
              <w:rPr>
                <w:rFonts w:ascii="Arial" w:hAnsi="Arial" w:cs="Arial"/>
                <w:sz w:val="20"/>
                <w:szCs w:val="20"/>
              </w:rPr>
            </w:pPr>
          </w:p>
          <w:p w:rsidR="00876F91" w:rsidRPr="00876F91" w:rsidRDefault="00876F91" w:rsidP="00876F91">
            <w:pPr>
              <w:rPr>
                <w:rFonts w:ascii="Arial" w:hAnsi="Arial" w:cs="Arial"/>
                <w:sz w:val="20"/>
                <w:szCs w:val="20"/>
              </w:rPr>
            </w:pPr>
            <w:r w:rsidRPr="00876F91">
              <w:rPr>
                <w:rFonts w:ascii="Arial" w:hAnsi="Arial" w:cs="Arial"/>
                <w:sz w:val="20"/>
                <w:szCs w:val="20"/>
              </w:rPr>
              <w:t xml:space="preserve">Please enter your indicative day rates for each course and in the areas you would consider tendering for.  You will be unable to tender a higher price than your indicative day rates for each invitation to mini tender.  </w:t>
            </w:r>
          </w:p>
          <w:p w:rsidR="00876F91" w:rsidRPr="00876F91" w:rsidRDefault="00876F91" w:rsidP="00876F91">
            <w:pPr>
              <w:rPr>
                <w:rFonts w:ascii="Arial" w:hAnsi="Arial" w:cs="Arial"/>
                <w:sz w:val="20"/>
                <w:szCs w:val="20"/>
              </w:rPr>
            </w:pPr>
          </w:p>
          <w:p w:rsidR="00876F91" w:rsidRDefault="00876F91" w:rsidP="00876F91">
            <w:pPr>
              <w:rPr>
                <w:rFonts w:ascii="Arial" w:hAnsi="Arial" w:cs="Arial"/>
                <w:sz w:val="20"/>
                <w:szCs w:val="20"/>
              </w:rPr>
            </w:pPr>
            <w:r w:rsidRPr="00876F91">
              <w:rPr>
                <w:rFonts w:ascii="Arial" w:hAnsi="Arial" w:cs="Arial"/>
                <w:sz w:val="20"/>
                <w:szCs w:val="20"/>
              </w:rPr>
              <w:t xml:space="preserve">The day rate </w:t>
            </w:r>
            <w:r>
              <w:rPr>
                <w:rFonts w:ascii="Arial" w:hAnsi="Arial" w:cs="Arial"/>
                <w:sz w:val="20"/>
                <w:szCs w:val="20"/>
              </w:rPr>
              <w:t xml:space="preserve">must be indicated as </w:t>
            </w:r>
            <w:r w:rsidRPr="00876F91">
              <w:rPr>
                <w:rFonts w:ascii="Arial" w:hAnsi="Arial" w:cs="Arial"/>
                <w:b/>
                <w:sz w:val="20"/>
                <w:szCs w:val="20"/>
              </w:rPr>
              <w:t>one price inclusive</w:t>
            </w:r>
            <w:r w:rsidRPr="00876F91">
              <w:rPr>
                <w:rFonts w:ascii="Arial" w:hAnsi="Arial" w:cs="Arial"/>
                <w:sz w:val="20"/>
                <w:szCs w:val="20"/>
              </w:rPr>
              <w:t xml:space="preserve"> of all travel/overnight and other expenses but </w:t>
            </w:r>
            <w:r w:rsidRPr="00876F91">
              <w:rPr>
                <w:rFonts w:ascii="Arial" w:hAnsi="Arial" w:cs="Arial"/>
                <w:b/>
                <w:sz w:val="20"/>
                <w:szCs w:val="20"/>
              </w:rPr>
              <w:t>exclusive</w:t>
            </w:r>
            <w:r w:rsidRPr="00876F91">
              <w:rPr>
                <w:rFonts w:ascii="Arial" w:hAnsi="Arial" w:cs="Arial"/>
                <w:sz w:val="20"/>
                <w:szCs w:val="20"/>
              </w:rPr>
              <w:t xml:space="preserve"> of VAT.</w:t>
            </w:r>
          </w:p>
          <w:p w:rsidR="00876F91" w:rsidRPr="005562C4" w:rsidRDefault="00876F91" w:rsidP="00876F91">
            <w:pPr>
              <w:rPr>
                <w:rFonts w:ascii="Arial" w:hAnsi="Arial" w:cs="Arial"/>
                <w:i/>
              </w:rPr>
            </w:pPr>
          </w:p>
        </w:tc>
      </w:tr>
      <w:tr w:rsidR="00295AFB" w:rsidRPr="005D64EC" w:rsidTr="00295AFB">
        <w:trPr>
          <w:trHeight w:val="626"/>
          <w:tblHeader/>
        </w:trPr>
        <w:tc>
          <w:tcPr>
            <w:tcW w:w="5000" w:type="pct"/>
            <w:gridSpan w:val="16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95AFB" w:rsidRPr="00295AFB" w:rsidRDefault="00295AFB" w:rsidP="00295AFB">
            <w:pPr>
              <w:rPr>
                <w:rFonts w:ascii="Arial" w:hAnsi="Arial" w:cs="Arial"/>
                <w:sz w:val="20"/>
                <w:szCs w:val="20"/>
              </w:rPr>
            </w:pPr>
            <w:r w:rsidRPr="00295AFB">
              <w:rPr>
                <w:rFonts w:ascii="Arial" w:hAnsi="Arial" w:cs="Arial"/>
                <w:sz w:val="20"/>
                <w:szCs w:val="20"/>
              </w:rPr>
              <w:t>Please tell us which Product Area(s) you are applying for:-</w:t>
            </w:r>
          </w:p>
          <w:p w:rsidR="00295AFB" w:rsidRPr="005D64EC" w:rsidRDefault="00295AFB" w:rsidP="00BF3959">
            <w:pPr>
              <w:rPr>
                <w:rFonts w:ascii="Arial" w:hAnsi="Arial" w:cs="Arial"/>
                <w:sz w:val="20"/>
                <w:szCs w:val="20"/>
              </w:rPr>
            </w:pPr>
            <w:r w:rsidRPr="00295AFB">
              <w:rPr>
                <w:rFonts w:ascii="Arial" w:hAnsi="Arial" w:cs="Arial"/>
                <w:sz w:val="20"/>
                <w:szCs w:val="20"/>
              </w:rPr>
              <w:t>(Please indicate as appropriate)</w:t>
            </w:r>
          </w:p>
        </w:tc>
      </w:tr>
      <w:tr w:rsidR="00295AFB" w:rsidRPr="005D64EC" w:rsidTr="00295AFB">
        <w:trPr>
          <w:gridAfter w:val="1"/>
          <w:wAfter w:w="5" w:type="pct"/>
          <w:trHeight w:val="1408"/>
          <w:tblHeader/>
        </w:trPr>
        <w:tc>
          <w:tcPr>
            <w:tcW w:w="249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5AFB" w:rsidRPr="00295AFB" w:rsidRDefault="00295AFB" w:rsidP="00295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95AFB">
              <w:rPr>
                <w:rFonts w:ascii="Arial" w:hAnsi="Arial" w:cs="Arial"/>
                <w:sz w:val="20"/>
                <w:szCs w:val="20"/>
              </w:rPr>
              <w:t>Plant Operations</w:t>
            </w:r>
          </w:p>
          <w:p w:rsidR="00295AFB" w:rsidRPr="00295AFB" w:rsidRDefault="00295AFB" w:rsidP="00295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95AFB">
              <w:rPr>
                <w:rFonts w:ascii="Arial" w:hAnsi="Arial" w:cs="Arial"/>
                <w:sz w:val="20"/>
                <w:szCs w:val="20"/>
              </w:rPr>
              <w:t>Plant Mechanics</w:t>
            </w:r>
          </w:p>
          <w:p w:rsidR="00295AFB" w:rsidRPr="00295AFB" w:rsidRDefault="00295AFB" w:rsidP="00295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95AFB">
              <w:rPr>
                <w:rFonts w:ascii="Arial" w:hAnsi="Arial" w:cs="Arial"/>
                <w:sz w:val="20"/>
                <w:szCs w:val="20"/>
              </w:rPr>
              <w:t>Access</w:t>
            </w:r>
          </w:p>
          <w:p w:rsidR="00295AFB" w:rsidRPr="00295AFB" w:rsidRDefault="00295AFB" w:rsidP="00295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95AFB">
              <w:rPr>
                <w:rFonts w:ascii="Arial" w:hAnsi="Arial" w:cs="Arial"/>
                <w:sz w:val="20"/>
                <w:szCs w:val="20"/>
              </w:rPr>
              <w:t>Construction and Specialist Build</w:t>
            </w:r>
          </w:p>
          <w:p w:rsidR="00295AFB" w:rsidRPr="00295AFB" w:rsidRDefault="00295AFB" w:rsidP="00295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95AFB">
              <w:rPr>
                <w:rFonts w:ascii="Arial" w:hAnsi="Arial" w:cs="Arial"/>
                <w:sz w:val="20"/>
                <w:szCs w:val="20"/>
              </w:rPr>
              <w:t>Tunnelling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5AFB" w:rsidRPr="00295AFB" w:rsidRDefault="00295AFB" w:rsidP="00295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95AFB">
              <w:rPr>
                <w:rFonts w:ascii="Arial" w:hAnsi="Arial" w:cs="Arial"/>
                <w:sz w:val="20"/>
                <w:szCs w:val="20"/>
              </w:rPr>
              <w:t>H&amp;S Training</w:t>
            </w:r>
          </w:p>
          <w:p w:rsidR="00295AFB" w:rsidRPr="00295AFB" w:rsidRDefault="00295AFB" w:rsidP="00295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95AFB">
              <w:rPr>
                <w:rFonts w:ascii="Arial" w:hAnsi="Arial" w:cs="Arial"/>
                <w:sz w:val="20"/>
                <w:szCs w:val="20"/>
              </w:rPr>
              <w:t>Leadership and Management Training</w:t>
            </w:r>
          </w:p>
          <w:p w:rsidR="00295AFB" w:rsidRPr="00295AFB" w:rsidRDefault="00295AFB" w:rsidP="00295A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95AFB">
              <w:rPr>
                <w:rFonts w:ascii="Arial" w:hAnsi="Arial" w:cs="Arial"/>
                <w:sz w:val="20"/>
                <w:szCs w:val="20"/>
              </w:rPr>
              <w:t>Essential Skills Training</w:t>
            </w:r>
          </w:p>
          <w:p w:rsidR="00295AFB" w:rsidRPr="005D64EC" w:rsidRDefault="00295AFB" w:rsidP="00BF395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95AFB" w:rsidRPr="005D64EC" w:rsidRDefault="00295AFB" w:rsidP="00BF395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95AFB" w:rsidRPr="005D64EC" w:rsidRDefault="00295AFB" w:rsidP="00BF395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76F91" w:rsidRPr="005562C4" w:rsidTr="00295AFB">
        <w:trPr>
          <w:trHeight w:val="627"/>
          <w:tblHeader/>
        </w:trPr>
        <w:tc>
          <w:tcPr>
            <w:tcW w:w="854" w:type="pct"/>
            <w:shd w:val="clear" w:color="auto" w:fill="DBE5F1" w:themeFill="accent1" w:themeFillTint="33"/>
          </w:tcPr>
          <w:p w:rsidR="006B43A2" w:rsidRDefault="00295A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Regions</w:t>
            </w:r>
          </w:p>
          <w:p w:rsidR="00295AFB" w:rsidRPr="005562C4" w:rsidRDefault="00295AFB">
            <w:pPr>
              <w:rPr>
                <w:rFonts w:ascii="Arial" w:hAnsi="Arial" w:cs="Arial"/>
                <w:b/>
              </w:rPr>
            </w:pPr>
            <w:r w:rsidRPr="005562C4">
              <w:rPr>
                <w:rFonts w:ascii="Arial" w:hAnsi="Arial" w:cs="Arial"/>
                <w:b/>
              </w:rPr>
              <w:t>Courses</w:t>
            </w:r>
          </w:p>
        </w:tc>
        <w:tc>
          <w:tcPr>
            <w:tcW w:w="414" w:type="pct"/>
            <w:shd w:val="clear" w:color="auto" w:fill="DBE5F1" w:themeFill="accent1" w:themeFillTint="33"/>
          </w:tcPr>
          <w:p w:rsidR="006B43A2" w:rsidRPr="00876F91" w:rsidRDefault="006B43A2">
            <w:pPr>
              <w:rPr>
                <w:rFonts w:ascii="Arial" w:hAnsi="Arial" w:cs="Arial"/>
                <w:sz w:val="16"/>
                <w:szCs w:val="16"/>
              </w:rPr>
            </w:pPr>
            <w:r w:rsidRPr="00876F91">
              <w:rPr>
                <w:rFonts w:ascii="Arial" w:hAnsi="Arial" w:cs="Arial"/>
                <w:sz w:val="16"/>
                <w:szCs w:val="16"/>
              </w:rPr>
              <w:t>East</w:t>
            </w:r>
          </w:p>
        </w:tc>
        <w:tc>
          <w:tcPr>
            <w:tcW w:w="412" w:type="pct"/>
            <w:shd w:val="clear" w:color="auto" w:fill="DBE5F1" w:themeFill="accent1" w:themeFillTint="33"/>
          </w:tcPr>
          <w:p w:rsidR="006B43A2" w:rsidRPr="00876F91" w:rsidRDefault="006B43A2">
            <w:pPr>
              <w:rPr>
                <w:rFonts w:ascii="Arial" w:hAnsi="Arial" w:cs="Arial"/>
                <w:sz w:val="16"/>
                <w:szCs w:val="16"/>
              </w:rPr>
            </w:pPr>
            <w:r w:rsidRPr="00876F91">
              <w:rPr>
                <w:rFonts w:ascii="Arial" w:hAnsi="Arial" w:cs="Arial"/>
                <w:sz w:val="16"/>
                <w:szCs w:val="16"/>
              </w:rPr>
              <w:t>Midlands</w:t>
            </w:r>
          </w:p>
        </w:tc>
        <w:tc>
          <w:tcPr>
            <w:tcW w:w="415" w:type="pct"/>
            <w:gridSpan w:val="2"/>
            <w:shd w:val="clear" w:color="auto" w:fill="DBE5F1" w:themeFill="accent1" w:themeFillTint="33"/>
          </w:tcPr>
          <w:p w:rsidR="006B43A2" w:rsidRPr="00876F91" w:rsidRDefault="006B43A2">
            <w:pPr>
              <w:rPr>
                <w:rFonts w:ascii="Arial" w:hAnsi="Arial" w:cs="Arial"/>
                <w:sz w:val="16"/>
                <w:szCs w:val="16"/>
              </w:rPr>
            </w:pPr>
            <w:r w:rsidRPr="00876F91">
              <w:rPr>
                <w:rFonts w:ascii="Arial" w:hAnsi="Arial" w:cs="Arial"/>
                <w:sz w:val="16"/>
                <w:szCs w:val="16"/>
              </w:rPr>
              <w:t>London &amp; South East</w:t>
            </w:r>
          </w:p>
        </w:tc>
        <w:tc>
          <w:tcPr>
            <w:tcW w:w="414" w:type="pct"/>
            <w:gridSpan w:val="3"/>
            <w:shd w:val="clear" w:color="auto" w:fill="DBE5F1" w:themeFill="accent1" w:themeFillTint="33"/>
          </w:tcPr>
          <w:p w:rsidR="006B43A2" w:rsidRPr="00876F91" w:rsidRDefault="006B43A2">
            <w:pPr>
              <w:rPr>
                <w:rFonts w:ascii="Arial" w:hAnsi="Arial" w:cs="Arial"/>
                <w:sz w:val="16"/>
                <w:szCs w:val="16"/>
              </w:rPr>
            </w:pPr>
            <w:r w:rsidRPr="00876F91">
              <w:rPr>
                <w:rFonts w:ascii="Arial" w:hAnsi="Arial" w:cs="Arial"/>
                <w:sz w:val="16"/>
                <w:szCs w:val="16"/>
              </w:rPr>
              <w:t>South West</w:t>
            </w:r>
          </w:p>
        </w:tc>
        <w:tc>
          <w:tcPr>
            <w:tcW w:w="418" w:type="pct"/>
            <w:gridSpan w:val="2"/>
            <w:shd w:val="clear" w:color="auto" w:fill="DBE5F1" w:themeFill="accent1" w:themeFillTint="33"/>
          </w:tcPr>
          <w:p w:rsidR="006B43A2" w:rsidRPr="00876F91" w:rsidRDefault="006B43A2">
            <w:pPr>
              <w:rPr>
                <w:rFonts w:ascii="Arial" w:hAnsi="Arial" w:cs="Arial"/>
                <w:sz w:val="16"/>
                <w:szCs w:val="16"/>
              </w:rPr>
            </w:pPr>
            <w:r w:rsidRPr="00876F91">
              <w:rPr>
                <w:rFonts w:ascii="Arial" w:hAnsi="Arial" w:cs="Arial"/>
                <w:sz w:val="16"/>
                <w:szCs w:val="16"/>
              </w:rPr>
              <w:t>South Central</w:t>
            </w:r>
          </w:p>
        </w:tc>
        <w:tc>
          <w:tcPr>
            <w:tcW w:w="415" w:type="pct"/>
            <w:shd w:val="clear" w:color="auto" w:fill="DBE5F1" w:themeFill="accent1" w:themeFillTint="33"/>
          </w:tcPr>
          <w:p w:rsidR="006B43A2" w:rsidRPr="00876F91" w:rsidRDefault="00876F9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Yorks</w:t>
            </w:r>
            <w:proofErr w:type="spellEnd"/>
            <w:r w:rsidR="006B43A2" w:rsidRPr="00876F91">
              <w:rPr>
                <w:rFonts w:ascii="Arial" w:hAnsi="Arial" w:cs="Arial"/>
                <w:sz w:val="16"/>
                <w:szCs w:val="16"/>
              </w:rPr>
              <w:t xml:space="preserve"> &amp; Humber</w:t>
            </w:r>
          </w:p>
        </w:tc>
        <w:tc>
          <w:tcPr>
            <w:tcW w:w="417" w:type="pct"/>
            <w:shd w:val="clear" w:color="auto" w:fill="DBE5F1" w:themeFill="accent1" w:themeFillTint="33"/>
          </w:tcPr>
          <w:p w:rsidR="006B43A2" w:rsidRPr="00876F91" w:rsidRDefault="006B43A2">
            <w:pPr>
              <w:rPr>
                <w:rFonts w:ascii="Arial" w:hAnsi="Arial" w:cs="Arial"/>
                <w:sz w:val="16"/>
                <w:szCs w:val="16"/>
              </w:rPr>
            </w:pPr>
            <w:r w:rsidRPr="00876F91">
              <w:rPr>
                <w:rFonts w:ascii="Arial" w:hAnsi="Arial" w:cs="Arial"/>
                <w:sz w:val="16"/>
                <w:szCs w:val="16"/>
              </w:rPr>
              <w:t>North East</w:t>
            </w:r>
          </w:p>
        </w:tc>
        <w:tc>
          <w:tcPr>
            <w:tcW w:w="415" w:type="pct"/>
            <w:shd w:val="clear" w:color="auto" w:fill="DBE5F1" w:themeFill="accent1" w:themeFillTint="33"/>
          </w:tcPr>
          <w:p w:rsidR="006B43A2" w:rsidRPr="00876F91" w:rsidRDefault="006B43A2">
            <w:pPr>
              <w:rPr>
                <w:rFonts w:ascii="Arial" w:hAnsi="Arial" w:cs="Arial"/>
                <w:sz w:val="16"/>
                <w:szCs w:val="16"/>
              </w:rPr>
            </w:pPr>
            <w:r w:rsidRPr="00876F91">
              <w:rPr>
                <w:rFonts w:ascii="Arial" w:hAnsi="Arial" w:cs="Arial"/>
                <w:sz w:val="16"/>
                <w:szCs w:val="16"/>
              </w:rPr>
              <w:t>North West</w:t>
            </w:r>
          </w:p>
        </w:tc>
        <w:tc>
          <w:tcPr>
            <w:tcW w:w="416" w:type="pct"/>
            <w:shd w:val="clear" w:color="auto" w:fill="DBE5F1" w:themeFill="accent1" w:themeFillTint="33"/>
          </w:tcPr>
          <w:p w:rsidR="006B43A2" w:rsidRPr="00876F91" w:rsidRDefault="006B43A2">
            <w:pPr>
              <w:rPr>
                <w:rFonts w:ascii="Arial" w:hAnsi="Arial" w:cs="Arial"/>
                <w:sz w:val="16"/>
                <w:szCs w:val="16"/>
              </w:rPr>
            </w:pPr>
            <w:r w:rsidRPr="00876F91">
              <w:rPr>
                <w:rFonts w:ascii="Arial" w:hAnsi="Arial" w:cs="Arial"/>
                <w:sz w:val="16"/>
                <w:szCs w:val="16"/>
              </w:rPr>
              <w:t>Wales</w:t>
            </w:r>
          </w:p>
        </w:tc>
        <w:tc>
          <w:tcPr>
            <w:tcW w:w="410" w:type="pct"/>
            <w:gridSpan w:val="2"/>
            <w:shd w:val="clear" w:color="auto" w:fill="DBE5F1" w:themeFill="accent1" w:themeFillTint="33"/>
          </w:tcPr>
          <w:p w:rsidR="006B43A2" w:rsidRPr="00876F91" w:rsidRDefault="006B43A2">
            <w:pPr>
              <w:rPr>
                <w:rFonts w:ascii="Arial" w:hAnsi="Arial" w:cs="Arial"/>
                <w:sz w:val="16"/>
                <w:szCs w:val="16"/>
              </w:rPr>
            </w:pPr>
            <w:r w:rsidRPr="00876F91">
              <w:rPr>
                <w:rFonts w:ascii="Arial" w:hAnsi="Arial" w:cs="Arial"/>
                <w:sz w:val="16"/>
                <w:szCs w:val="16"/>
              </w:rPr>
              <w:t>Scotland</w:t>
            </w:r>
          </w:p>
        </w:tc>
      </w:tr>
      <w:tr w:rsidR="00876F91" w:rsidRPr="005562C4" w:rsidTr="00876F91">
        <w:trPr>
          <w:trHeight w:val="567"/>
          <w:tblHeader/>
        </w:trPr>
        <w:tc>
          <w:tcPr>
            <w:tcW w:w="854" w:type="pct"/>
            <w:shd w:val="clear" w:color="auto" w:fill="DDDDDD"/>
          </w:tcPr>
          <w:p w:rsidR="00ED269D" w:rsidRPr="005562C4" w:rsidRDefault="005D64E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Course title/CPCS Category /Scheme name</w:t>
            </w:r>
          </w:p>
        </w:tc>
        <w:tc>
          <w:tcPr>
            <w:tcW w:w="414" w:type="pct"/>
            <w:shd w:val="clear" w:color="auto" w:fill="DDDDDD"/>
          </w:tcPr>
          <w:p w:rsidR="006B43A2" w:rsidRPr="005562C4" w:rsidRDefault="00ED269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562C4">
              <w:rPr>
                <w:rFonts w:ascii="Arial" w:hAnsi="Arial" w:cs="Arial"/>
                <w:i/>
                <w:sz w:val="18"/>
                <w:szCs w:val="18"/>
              </w:rPr>
              <w:t>£xxx</w:t>
            </w:r>
          </w:p>
        </w:tc>
        <w:tc>
          <w:tcPr>
            <w:tcW w:w="412" w:type="pct"/>
            <w:shd w:val="clear" w:color="auto" w:fill="DDDDDD"/>
          </w:tcPr>
          <w:p w:rsidR="006B43A2" w:rsidRPr="005562C4" w:rsidRDefault="006B43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5" w:type="pct"/>
            <w:gridSpan w:val="2"/>
            <w:shd w:val="clear" w:color="auto" w:fill="DDDDDD"/>
          </w:tcPr>
          <w:p w:rsidR="006B43A2" w:rsidRPr="005562C4" w:rsidRDefault="00ED269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562C4">
              <w:rPr>
                <w:rFonts w:ascii="Arial" w:hAnsi="Arial" w:cs="Arial"/>
                <w:i/>
                <w:sz w:val="18"/>
                <w:szCs w:val="18"/>
              </w:rPr>
              <w:t>£xxx</w:t>
            </w:r>
          </w:p>
        </w:tc>
        <w:tc>
          <w:tcPr>
            <w:tcW w:w="414" w:type="pct"/>
            <w:gridSpan w:val="3"/>
            <w:shd w:val="clear" w:color="auto" w:fill="DDDDDD"/>
          </w:tcPr>
          <w:p w:rsidR="006B43A2" w:rsidRPr="005562C4" w:rsidRDefault="006B43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8" w:type="pct"/>
            <w:gridSpan w:val="2"/>
            <w:shd w:val="clear" w:color="auto" w:fill="DDDDDD"/>
          </w:tcPr>
          <w:p w:rsidR="006B43A2" w:rsidRPr="005562C4" w:rsidRDefault="005562C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562C4">
              <w:rPr>
                <w:rFonts w:ascii="Arial" w:hAnsi="Arial" w:cs="Arial"/>
                <w:i/>
                <w:sz w:val="18"/>
                <w:szCs w:val="18"/>
              </w:rPr>
              <w:t>£xxx</w:t>
            </w:r>
          </w:p>
        </w:tc>
        <w:tc>
          <w:tcPr>
            <w:tcW w:w="415" w:type="pct"/>
            <w:shd w:val="clear" w:color="auto" w:fill="DDDDDD"/>
          </w:tcPr>
          <w:p w:rsidR="006B43A2" w:rsidRPr="005562C4" w:rsidRDefault="006B43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DDDDDD"/>
          </w:tcPr>
          <w:p w:rsidR="006B43A2" w:rsidRPr="005562C4" w:rsidRDefault="006B43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DDDDD"/>
          </w:tcPr>
          <w:p w:rsidR="006B43A2" w:rsidRPr="005562C4" w:rsidRDefault="006B43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DDDDD"/>
          </w:tcPr>
          <w:p w:rsidR="006B43A2" w:rsidRPr="005562C4" w:rsidRDefault="006B43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shd w:val="clear" w:color="auto" w:fill="DDDDDD"/>
          </w:tcPr>
          <w:p w:rsidR="006B43A2" w:rsidRPr="005562C4" w:rsidRDefault="006B43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6B43A2" w:rsidRPr="005562C4" w:rsidRDefault="006B43A2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295AFB" w:rsidRPr="005562C4" w:rsidTr="00876F91">
        <w:trPr>
          <w:trHeight w:val="567"/>
        </w:trPr>
        <w:tc>
          <w:tcPr>
            <w:tcW w:w="85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B1F80" w:rsidRPr="005562C4" w:rsidRDefault="008B1F80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</w:tr>
      <w:tr w:rsidR="00876F91" w:rsidRPr="005562C4" w:rsidTr="00876F91">
        <w:trPr>
          <w:trHeight w:val="567"/>
        </w:trPr>
        <w:tc>
          <w:tcPr>
            <w:tcW w:w="85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3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</w:tcPr>
          <w:p w:rsidR="00876F91" w:rsidRPr="005562C4" w:rsidRDefault="00876F91">
            <w:pPr>
              <w:rPr>
                <w:rFonts w:ascii="Arial" w:hAnsi="Arial" w:cs="Arial"/>
              </w:rPr>
            </w:pPr>
          </w:p>
        </w:tc>
      </w:tr>
    </w:tbl>
    <w:p w:rsidR="004302DF" w:rsidRDefault="004302DF"/>
    <w:p w:rsidR="004302DF" w:rsidRDefault="004302D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302DF" w:rsidTr="002B0F90">
        <w:tc>
          <w:tcPr>
            <w:tcW w:w="9242" w:type="dxa"/>
            <w:gridSpan w:val="2"/>
            <w:shd w:val="clear" w:color="auto" w:fill="95B3D7" w:themeFill="accent1" w:themeFillTint="99"/>
          </w:tcPr>
          <w:p w:rsidR="004302DF" w:rsidRPr="008F7D72" w:rsidRDefault="004302DF" w:rsidP="00430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7D72">
              <w:rPr>
                <w:rFonts w:ascii="Arial" w:hAnsi="Arial" w:cs="Arial"/>
                <w:b/>
                <w:sz w:val="24"/>
                <w:szCs w:val="24"/>
              </w:rPr>
              <w:lastRenderedPageBreak/>
              <w:t>INDICATIVE PRICING MATRICES</w:t>
            </w:r>
          </w:p>
          <w:p w:rsidR="007103B3" w:rsidRPr="008F7D72" w:rsidRDefault="007103B3" w:rsidP="004302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02DF" w:rsidTr="002B0F90">
        <w:tc>
          <w:tcPr>
            <w:tcW w:w="9242" w:type="dxa"/>
            <w:gridSpan w:val="2"/>
            <w:shd w:val="clear" w:color="auto" w:fill="95B3D7" w:themeFill="accent1" w:themeFillTint="99"/>
          </w:tcPr>
          <w:p w:rsidR="004302DF" w:rsidRPr="008F7D72" w:rsidRDefault="004302DF" w:rsidP="007103B3">
            <w:pPr>
              <w:rPr>
                <w:rFonts w:ascii="Arial" w:hAnsi="Arial" w:cs="Arial"/>
              </w:rPr>
            </w:pPr>
            <w:r w:rsidRPr="008F7D72">
              <w:rPr>
                <w:rFonts w:ascii="Arial" w:hAnsi="Arial" w:cs="Arial"/>
              </w:rPr>
              <w:t xml:space="preserve">If you are applying to ‘evaluate training courses, please enter your indicative cost for course evaluation and indicative day rates for longer courses. You will be unable to tender a higher </w:t>
            </w:r>
            <w:r w:rsidR="007103B3" w:rsidRPr="008F7D72">
              <w:rPr>
                <w:rFonts w:ascii="Arial" w:hAnsi="Arial" w:cs="Arial"/>
              </w:rPr>
              <w:t>price or rate for each invitation to mini tender.</w:t>
            </w:r>
          </w:p>
          <w:p w:rsidR="007103B3" w:rsidRPr="008F7D72" w:rsidRDefault="007103B3" w:rsidP="007103B3">
            <w:pPr>
              <w:rPr>
                <w:rFonts w:ascii="Arial" w:hAnsi="Arial" w:cs="Arial"/>
              </w:rPr>
            </w:pPr>
          </w:p>
          <w:p w:rsidR="007103B3" w:rsidRPr="008F7D72" w:rsidRDefault="007103B3" w:rsidP="007103B3">
            <w:pPr>
              <w:rPr>
                <w:rFonts w:ascii="Arial" w:hAnsi="Arial" w:cs="Arial"/>
              </w:rPr>
            </w:pPr>
            <w:r w:rsidRPr="008F7D72">
              <w:rPr>
                <w:rFonts w:ascii="Arial" w:hAnsi="Arial" w:cs="Arial"/>
              </w:rPr>
              <w:t xml:space="preserve">The price or rate must be indicated as </w:t>
            </w:r>
            <w:r w:rsidRPr="008F7D72">
              <w:rPr>
                <w:rFonts w:ascii="Arial" w:hAnsi="Arial" w:cs="Arial"/>
                <w:b/>
              </w:rPr>
              <w:t>one price inclusive</w:t>
            </w:r>
            <w:r w:rsidRPr="008F7D72">
              <w:rPr>
                <w:rFonts w:ascii="Arial" w:hAnsi="Arial" w:cs="Arial"/>
              </w:rPr>
              <w:t xml:space="preserve"> of any travel/overnight and other expenses but </w:t>
            </w:r>
            <w:r w:rsidRPr="008F7D72">
              <w:rPr>
                <w:rFonts w:ascii="Arial" w:hAnsi="Arial" w:cs="Arial"/>
                <w:b/>
              </w:rPr>
              <w:t>exclusive of VAT</w:t>
            </w:r>
            <w:r w:rsidRPr="008F7D72">
              <w:rPr>
                <w:rFonts w:ascii="Arial" w:hAnsi="Arial" w:cs="Arial"/>
              </w:rPr>
              <w:t>.</w:t>
            </w:r>
          </w:p>
          <w:p w:rsidR="007103B3" w:rsidRPr="008F7D72" w:rsidRDefault="007103B3" w:rsidP="007103B3">
            <w:pPr>
              <w:rPr>
                <w:rFonts w:ascii="Arial" w:hAnsi="Arial" w:cs="Arial"/>
              </w:rPr>
            </w:pPr>
          </w:p>
        </w:tc>
      </w:tr>
      <w:tr w:rsidR="004302DF" w:rsidTr="002B0F90">
        <w:tc>
          <w:tcPr>
            <w:tcW w:w="4621" w:type="dxa"/>
            <w:shd w:val="clear" w:color="auto" w:fill="B8CCE4" w:themeFill="accent1" w:themeFillTint="66"/>
          </w:tcPr>
          <w:p w:rsidR="004302DF" w:rsidRPr="008F7D72" w:rsidRDefault="007103B3" w:rsidP="007103B3">
            <w:pPr>
              <w:jc w:val="center"/>
              <w:rPr>
                <w:rFonts w:ascii="Arial" w:hAnsi="Arial" w:cs="Arial"/>
              </w:rPr>
            </w:pPr>
            <w:r w:rsidRPr="008F7D72">
              <w:rPr>
                <w:rFonts w:ascii="Arial" w:hAnsi="Arial" w:cs="Arial"/>
              </w:rPr>
              <w:t>Training course length</w:t>
            </w:r>
          </w:p>
        </w:tc>
        <w:tc>
          <w:tcPr>
            <w:tcW w:w="4621" w:type="dxa"/>
            <w:shd w:val="clear" w:color="auto" w:fill="B8CCE4" w:themeFill="accent1" w:themeFillTint="66"/>
          </w:tcPr>
          <w:p w:rsidR="004302DF" w:rsidRPr="008F7D72" w:rsidRDefault="007103B3">
            <w:pPr>
              <w:rPr>
                <w:rFonts w:ascii="Arial" w:hAnsi="Arial" w:cs="Arial"/>
              </w:rPr>
            </w:pPr>
            <w:r w:rsidRPr="008F7D72">
              <w:rPr>
                <w:rFonts w:ascii="Arial" w:hAnsi="Arial" w:cs="Arial"/>
              </w:rPr>
              <w:t>price</w:t>
            </w:r>
          </w:p>
        </w:tc>
      </w:tr>
      <w:tr w:rsidR="004302DF" w:rsidTr="004302DF">
        <w:tc>
          <w:tcPr>
            <w:tcW w:w="4621" w:type="dxa"/>
          </w:tcPr>
          <w:p w:rsidR="004302DF" w:rsidRPr="008F7D72" w:rsidRDefault="007103B3" w:rsidP="007103B3">
            <w:pPr>
              <w:jc w:val="center"/>
              <w:rPr>
                <w:rFonts w:ascii="Arial" w:hAnsi="Arial" w:cs="Arial"/>
              </w:rPr>
            </w:pPr>
            <w:r w:rsidRPr="008F7D72">
              <w:rPr>
                <w:rFonts w:ascii="Arial" w:hAnsi="Arial" w:cs="Arial"/>
              </w:rPr>
              <w:t>0.5</w:t>
            </w:r>
          </w:p>
        </w:tc>
        <w:tc>
          <w:tcPr>
            <w:tcW w:w="4621" w:type="dxa"/>
          </w:tcPr>
          <w:p w:rsidR="004302DF" w:rsidRPr="008F7D72" w:rsidRDefault="007103B3">
            <w:pPr>
              <w:rPr>
                <w:rFonts w:ascii="Arial" w:hAnsi="Arial" w:cs="Arial"/>
              </w:rPr>
            </w:pPr>
            <w:r w:rsidRPr="008F7D72">
              <w:rPr>
                <w:rFonts w:ascii="Arial" w:hAnsi="Arial" w:cs="Arial"/>
              </w:rPr>
              <w:t>£</w:t>
            </w:r>
          </w:p>
        </w:tc>
      </w:tr>
      <w:tr w:rsidR="007103B3" w:rsidTr="004302DF">
        <w:tc>
          <w:tcPr>
            <w:tcW w:w="4621" w:type="dxa"/>
          </w:tcPr>
          <w:p w:rsidR="007103B3" w:rsidRPr="008F7D72" w:rsidRDefault="007103B3" w:rsidP="007103B3">
            <w:pPr>
              <w:jc w:val="center"/>
              <w:rPr>
                <w:rFonts w:ascii="Arial" w:hAnsi="Arial" w:cs="Arial"/>
              </w:rPr>
            </w:pPr>
            <w:r w:rsidRPr="008F7D72">
              <w:rPr>
                <w:rFonts w:ascii="Arial" w:hAnsi="Arial" w:cs="Arial"/>
              </w:rPr>
              <w:t>1</w:t>
            </w:r>
          </w:p>
        </w:tc>
        <w:tc>
          <w:tcPr>
            <w:tcW w:w="4621" w:type="dxa"/>
          </w:tcPr>
          <w:p w:rsidR="007103B3" w:rsidRPr="008F7D72" w:rsidRDefault="007103B3">
            <w:pPr>
              <w:rPr>
                <w:rFonts w:ascii="Arial" w:hAnsi="Arial" w:cs="Arial"/>
              </w:rPr>
            </w:pPr>
            <w:r w:rsidRPr="008F7D72">
              <w:rPr>
                <w:rFonts w:ascii="Arial" w:hAnsi="Arial" w:cs="Arial"/>
              </w:rPr>
              <w:t>£</w:t>
            </w:r>
          </w:p>
        </w:tc>
      </w:tr>
      <w:tr w:rsidR="007103B3" w:rsidTr="004302DF">
        <w:tc>
          <w:tcPr>
            <w:tcW w:w="4621" w:type="dxa"/>
          </w:tcPr>
          <w:p w:rsidR="007103B3" w:rsidRPr="008F7D72" w:rsidRDefault="007103B3" w:rsidP="007103B3">
            <w:pPr>
              <w:jc w:val="center"/>
              <w:rPr>
                <w:rFonts w:ascii="Arial" w:hAnsi="Arial" w:cs="Arial"/>
              </w:rPr>
            </w:pPr>
            <w:r w:rsidRPr="008F7D72">
              <w:rPr>
                <w:rFonts w:ascii="Arial" w:hAnsi="Arial" w:cs="Arial"/>
              </w:rPr>
              <w:t>2</w:t>
            </w:r>
          </w:p>
        </w:tc>
        <w:tc>
          <w:tcPr>
            <w:tcW w:w="4621" w:type="dxa"/>
          </w:tcPr>
          <w:p w:rsidR="007103B3" w:rsidRPr="008F7D72" w:rsidRDefault="007103B3">
            <w:pPr>
              <w:rPr>
                <w:rFonts w:ascii="Arial" w:hAnsi="Arial" w:cs="Arial"/>
              </w:rPr>
            </w:pPr>
            <w:r w:rsidRPr="008F7D72">
              <w:rPr>
                <w:rFonts w:ascii="Arial" w:hAnsi="Arial" w:cs="Arial"/>
              </w:rPr>
              <w:t>£</w:t>
            </w:r>
          </w:p>
        </w:tc>
      </w:tr>
      <w:tr w:rsidR="007103B3" w:rsidTr="004302DF">
        <w:tc>
          <w:tcPr>
            <w:tcW w:w="4621" w:type="dxa"/>
          </w:tcPr>
          <w:p w:rsidR="007103B3" w:rsidRPr="008F7D72" w:rsidRDefault="007103B3" w:rsidP="007103B3">
            <w:pPr>
              <w:jc w:val="center"/>
              <w:rPr>
                <w:rFonts w:ascii="Arial" w:hAnsi="Arial" w:cs="Arial"/>
              </w:rPr>
            </w:pPr>
            <w:r w:rsidRPr="008F7D72">
              <w:rPr>
                <w:rFonts w:ascii="Arial" w:hAnsi="Arial" w:cs="Arial"/>
              </w:rPr>
              <w:t>3</w:t>
            </w:r>
          </w:p>
        </w:tc>
        <w:tc>
          <w:tcPr>
            <w:tcW w:w="4621" w:type="dxa"/>
          </w:tcPr>
          <w:p w:rsidR="007103B3" w:rsidRPr="008F7D72" w:rsidRDefault="007103B3">
            <w:pPr>
              <w:rPr>
                <w:rFonts w:ascii="Arial" w:hAnsi="Arial" w:cs="Arial"/>
              </w:rPr>
            </w:pPr>
            <w:r w:rsidRPr="008F7D72">
              <w:rPr>
                <w:rFonts w:ascii="Arial" w:hAnsi="Arial" w:cs="Arial"/>
              </w:rPr>
              <w:t>£</w:t>
            </w:r>
          </w:p>
        </w:tc>
      </w:tr>
      <w:tr w:rsidR="007103B3" w:rsidTr="004302DF">
        <w:tc>
          <w:tcPr>
            <w:tcW w:w="4621" w:type="dxa"/>
          </w:tcPr>
          <w:p w:rsidR="007103B3" w:rsidRPr="008F7D72" w:rsidRDefault="007103B3" w:rsidP="007103B3">
            <w:pPr>
              <w:jc w:val="center"/>
              <w:rPr>
                <w:rFonts w:ascii="Arial" w:hAnsi="Arial" w:cs="Arial"/>
              </w:rPr>
            </w:pPr>
            <w:r w:rsidRPr="008F7D72">
              <w:rPr>
                <w:rFonts w:ascii="Arial" w:hAnsi="Arial" w:cs="Arial"/>
              </w:rPr>
              <w:t>4</w:t>
            </w:r>
          </w:p>
        </w:tc>
        <w:tc>
          <w:tcPr>
            <w:tcW w:w="4621" w:type="dxa"/>
          </w:tcPr>
          <w:p w:rsidR="007103B3" w:rsidRPr="008F7D72" w:rsidRDefault="007103B3">
            <w:pPr>
              <w:rPr>
                <w:rFonts w:ascii="Arial" w:hAnsi="Arial" w:cs="Arial"/>
              </w:rPr>
            </w:pPr>
            <w:r w:rsidRPr="008F7D72">
              <w:rPr>
                <w:rFonts w:ascii="Arial" w:hAnsi="Arial" w:cs="Arial"/>
              </w:rPr>
              <w:t>£</w:t>
            </w:r>
          </w:p>
        </w:tc>
      </w:tr>
      <w:tr w:rsidR="007103B3" w:rsidTr="004302DF">
        <w:tc>
          <w:tcPr>
            <w:tcW w:w="4621" w:type="dxa"/>
          </w:tcPr>
          <w:p w:rsidR="007103B3" w:rsidRPr="008F7D72" w:rsidRDefault="007103B3" w:rsidP="007103B3">
            <w:pPr>
              <w:jc w:val="center"/>
              <w:rPr>
                <w:rFonts w:ascii="Arial" w:hAnsi="Arial" w:cs="Arial"/>
              </w:rPr>
            </w:pPr>
            <w:r w:rsidRPr="008F7D72">
              <w:rPr>
                <w:rFonts w:ascii="Arial" w:hAnsi="Arial" w:cs="Arial"/>
              </w:rPr>
              <w:t>5</w:t>
            </w:r>
          </w:p>
        </w:tc>
        <w:tc>
          <w:tcPr>
            <w:tcW w:w="4621" w:type="dxa"/>
          </w:tcPr>
          <w:p w:rsidR="007103B3" w:rsidRPr="008F7D72" w:rsidRDefault="007103B3">
            <w:pPr>
              <w:rPr>
                <w:rFonts w:ascii="Arial" w:hAnsi="Arial" w:cs="Arial"/>
              </w:rPr>
            </w:pPr>
            <w:r w:rsidRPr="008F7D72">
              <w:rPr>
                <w:rFonts w:ascii="Arial" w:hAnsi="Arial" w:cs="Arial"/>
              </w:rPr>
              <w:t>£</w:t>
            </w:r>
          </w:p>
        </w:tc>
      </w:tr>
      <w:tr w:rsidR="007103B3" w:rsidTr="004302DF">
        <w:tc>
          <w:tcPr>
            <w:tcW w:w="4621" w:type="dxa"/>
          </w:tcPr>
          <w:p w:rsidR="007103B3" w:rsidRPr="008F7D72" w:rsidRDefault="007103B3" w:rsidP="007103B3">
            <w:pPr>
              <w:jc w:val="center"/>
              <w:rPr>
                <w:rFonts w:ascii="Arial" w:hAnsi="Arial" w:cs="Arial"/>
              </w:rPr>
            </w:pPr>
            <w:r w:rsidRPr="008F7D72">
              <w:rPr>
                <w:rFonts w:ascii="Arial" w:hAnsi="Arial" w:cs="Arial"/>
              </w:rPr>
              <w:t>Day rate if longer</w:t>
            </w:r>
          </w:p>
        </w:tc>
        <w:tc>
          <w:tcPr>
            <w:tcW w:w="4621" w:type="dxa"/>
          </w:tcPr>
          <w:p w:rsidR="007103B3" w:rsidRPr="008F7D72" w:rsidRDefault="007103B3">
            <w:pPr>
              <w:rPr>
                <w:rFonts w:ascii="Arial" w:hAnsi="Arial" w:cs="Arial"/>
              </w:rPr>
            </w:pPr>
            <w:r w:rsidRPr="008F7D72">
              <w:rPr>
                <w:rFonts w:ascii="Arial" w:hAnsi="Arial" w:cs="Arial"/>
              </w:rPr>
              <w:t>£</w:t>
            </w:r>
          </w:p>
        </w:tc>
      </w:tr>
    </w:tbl>
    <w:p w:rsidR="00EA3ED2" w:rsidRDefault="00EA3ED2">
      <w:bookmarkStart w:id="0" w:name="_GoBack"/>
      <w:bookmarkEnd w:id="0"/>
    </w:p>
    <w:sectPr w:rsidR="00EA3ED2" w:rsidSect="00876F9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22" w:rsidRDefault="004E6222" w:rsidP="00295AFB">
      <w:pPr>
        <w:spacing w:after="0" w:line="240" w:lineRule="auto"/>
      </w:pPr>
      <w:r>
        <w:separator/>
      </w:r>
    </w:p>
  </w:endnote>
  <w:endnote w:type="continuationSeparator" w:id="0">
    <w:p w:rsidR="004E6222" w:rsidRDefault="004E6222" w:rsidP="0029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22" w:rsidRDefault="004E6222" w:rsidP="00295AFB">
      <w:pPr>
        <w:spacing w:after="0" w:line="240" w:lineRule="auto"/>
      </w:pPr>
      <w:r>
        <w:separator/>
      </w:r>
    </w:p>
  </w:footnote>
  <w:footnote w:type="continuationSeparator" w:id="0">
    <w:p w:rsidR="004E6222" w:rsidRDefault="004E6222" w:rsidP="00295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549C7"/>
    <w:multiLevelType w:val="hybridMultilevel"/>
    <w:tmpl w:val="504A7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A2"/>
    <w:rsid w:val="00003D21"/>
    <w:rsid w:val="0029355A"/>
    <w:rsid w:val="00295AFB"/>
    <w:rsid w:val="002B0F90"/>
    <w:rsid w:val="003D7D76"/>
    <w:rsid w:val="004302DF"/>
    <w:rsid w:val="004E6222"/>
    <w:rsid w:val="005562C4"/>
    <w:rsid w:val="00581E90"/>
    <w:rsid w:val="005B1793"/>
    <w:rsid w:val="005D64EC"/>
    <w:rsid w:val="006B43A2"/>
    <w:rsid w:val="007103B3"/>
    <w:rsid w:val="00876F91"/>
    <w:rsid w:val="008B1F80"/>
    <w:rsid w:val="008F7D72"/>
    <w:rsid w:val="00A90A5B"/>
    <w:rsid w:val="00B20A68"/>
    <w:rsid w:val="00CA4281"/>
    <w:rsid w:val="00EA3ED2"/>
    <w:rsid w:val="00EC57EC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AFB"/>
  </w:style>
  <w:style w:type="paragraph" w:styleId="Footer">
    <w:name w:val="footer"/>
    <w:basedOn w:val="Normal"/>
    <w:link w:val="FooterChar"/>
    <w:uiPriority w:val="99"/>
    <w:unhideWhenUsed/>
    <w:rsid w:val="00295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AFB"/>
  </w:style>
  <w:style w:type="paragraph" w:styleId="ListParagraph">
    <w:name w:val="List Paragraph"/>
    <w:basedOn w:val="Normal"/>
    <w:uiPriority w:val="34"/>
    <w:qFormat/>
    <w:rsid w:val="00295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AFB"/>
  </w:style>
  <w:style w:type="paragraph" w:styleId="Footer">
    <w:name w:val="footer"/>
    <w:basedOn w:val="Normal"/>
    <w:link w:val="FooterChar"/>
    <w:uiPriority w:val="99"/>
    <w:unhideWhenUsed/>
    <w:rsid w:val="00295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AFB"/>
  </w:style>
  <w:style w:type="paragraph" w:styleId="ListParagraph">
    <w:name w:val="List Paragraph"/>
    <w:basedOn w:val="Normal"/>
    <w:uiPriority w:val="34"/>
    <w:qFormat/>
    <w:rsid w:val="00295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0A49-FAFB-4A43-99A3-FAC83980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340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CITB-ConstructionSkills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Geldard</dc:creator>
  <cp:lastModifiedBy>Diane McCulloch</cp:lastModifiedBy>
  <cp:revision>2</cp:revision>
  <dcterms:created xsi:type="dcterms:W3CDTF">2015-08-18T12:25:00Z</dcterms:created>
  <dcterms:modified xsi:type="dcterms:W3CDTF">2015-08-18T12:25:00Z</dcterms:modified>
</cp:coreProperties>
</file>