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B657EF" w14:textId="77777777" w:rsidR="0036679C" w:rsidRPr="0036679C" w:rsidRDefault="0036679C" w:rsidP="0036679C">
      <w:pPr>
        <w:overflowPunct w:val="0"/>
        <w:autoSpaceDE w:val="0"/>
        <w:autoSpaceDN w:val="0"/>
        <w:adjustRightInd w:val="0"/>
        <w:spacing w:after="240" w:line="240" w:lineRule="auto"/>
        <w:textAlignment w:val="baseline"/>
        <w:rPr>
          <w:rFonts w:ascii="Arial" w:eastAsia="Times New Roman" w:hAnsi="Arial" w:cs="Arial"/>
          <w:b/>
        </w:rPr>
      </w:pPr>
      <w:r w:rsidRPr="0036679C">
        <w:rPr>
          <w:rFonts w:ascii="Arial Bold" w:eastAsia="Times New Roman" w:hAnsi="Arial Bold" w:cs="Arial"/>
          <w:b/>
          <w:caps/>
          <w:noProof/>
          <w:lang w:eastAsia="en-GB"/>
        </w:rPr>
        <w:drawing>
          <wp:inline distT="0" distB="0" distL="114300" distR="114300" wp14:anchorId="5C7EE3B5" wp14:editId="0AF273D2">
            <wp:extent cx="1760220" cy="146367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1760220" cy="1463675"/>
                    </a:xfrm>
                    <a:prstGeom prst="rect">
                      <a:avLst/>
                    </a:prstGeom>
                    <a:ln/>
                  </pic:spPr>
                </pic:pic>
              </a:graphicData>
            </a:graphic>
          </wp:inline>
        </w:drawing>
      </w:r>
    </w:p>
    <w:p w14:paraId="425855A0" w14:textId="77777777" w:rsidR="0036679C" w:rsidRPr="0036679C" w:rsidRDefault="0036679C" w:rsidP="0036679C">
      <w:pPr>
        <w:overflowPunct w:val="0"/>
        <w:autoSpaceDE w:val="0"/>
        <w:autoSpaceDN w:val="0"/>
        <w:adjustRightInd w:val="0"/>
        <w:spacing w:after="240" w:line="240" w:lineRule="auto"/>
        <w:textAlignment w:val="baseline"/>
        <w:rPr>
          <w:rFonts w:ascii="Arial" w:eastAsia="Times New Roman" w:hAnsi="Arial" w:cs="Arial"/>
          <w:b/>
        </w:rPr>
      </w:pPr>
    </w:p>
    <w:p w14:paraId="51D9A0E2" w14:textId="77777777" w:rsidR="00C83C85" w:rsidRPr="00C83C85" w:rsidRDefault="00C83C85" w:rsidP="00C83C85">
      <w:pPr>
        <w:keepNext/>
        <w:adjustRightInd w:val="0"/>
        <w:spacing w:before="240" w:after="120" w:line="240" w:lineRule="auto"/>
        <w:jc w:val="center"/>
        <w:rPr>
          <w:rFonts w:ascii="Arial" w:eastAsia="STZhongsong" w:hAnsi="Arial" w:cs="Arial"/>
          <w:b/>
          <w:lang w:eastAsia="zh-CN"/>
        </w:rPr>
      </w:pPr>
      <w:r w:rsidRPr="00C83C85">
        <w:rPr>
          <w:rFonts w:ascii="Arial" w:eastAsia="STZhongsong" w:hAnsi="Arial" w:cs="Arial"/>
          <w:b/>
          <w:lang w:eastAsia="zh-CN"/>
        </w:rPr>
        <w:t>________________________________________________________________________</w:t>
      </w:r>
    </w:p>
    <w:p w14:paraId="24FDDC10" w14:textId="77777777" w:rsidR="00C83C85" w:rsidRPr="00C83C85" w:rsidRDefault="00C83C85" w:rsidP="00C83C85">
      <w:pPr>
        <w:overflowPunct w:val="0"/>
        <w:autoSpaceDE w:val="0"/>
        <w:autoSpaceDN w:val="0"/>
        <w:adjustRightInd w:val="0"/>
        <w:spacing w:before="240" w:after="120" w:line="240" w:lineRule="auto"/>
        <w:jc w:val="center"/>
        <w:textAlignment w:val="baseline"/>
        <w:rPr>
          <w:rFonts w:ascii="Arial" w:eastAsia="Times New Roman" w:hAnsi="Arial" w:cs="Arial"/>
          <w:b/>
          <w:caps/>
        </w:rPr>
      </w:pPr>
      <w:r w:rsidRPr="00C83C85">
        <w:rPr>
          <w:rFonts w:ascii="Arial" w:eastAsia="Times New Roman" w:hAnsi="Arial" w:cs="Arial"/>
          <w:b/>
        </w:rPr>
        <w:t>Call Off Order Form for Management Consultancy Services</w:t>
      </w:r>
    </w:p>
    <w:p w14:paraId="39F0231C" w14:textId="77777777" w:rsidR="0036679C" w:rsidRPr="0036679C" w:rsidRDefault="00C83C85" w:rsidP="00C83C85">
      <w:pPr>
        <w:keepNext/>
        <w:adjustRightInd w:val="0"/>
        <w:spacing w:before="240" w:after="120" w:line="240" w:lineRule="auto"/>
        <w:jc w:val="center"/>
        <w:rPr>
          <w:rFonts w:ascii="Arial" w:eastAsia="STZhongsong" w:hAnsi="Arial" w:cs="Arial"/>
          <w:b/>
          <w:lang w:eastAsia="zh-CN"/>
        </w:rPr>
      </w:pPr>
      <w:r w:rsidRPr="00C83C85">
        <w:rPr>
          <w:rFonts w:ascii="Arial" w:eastAsia="Times New Roman" w:hAnsi="Arial" w:cs="Arial"/>
          <w:b/>
        </w:rPr>
        <w:t>_________________________________________________________________________</w:t>
      </w:r>
    </w:p>
    <w:p w14:paraId="4C7FC615"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b/>
          <w:color w:val="FFFFFF"/>
          <w:highlight w:val="cyan"/>
        </w:rPr>
      </w:pPr>
      <w:r w:rsidRPr="0036679C">
        <w:rPr>
          <w:rFonts w:ascii="Arial" w:eastAsia="Times New Roman" w:hAnsi="Arial" w:cs="Arial"/>
          <w:color w:val="FFFFFF"/>
        </w:rPr>
        <w:fldChar w:fldCharType="begin" w:fldLock="1"/>
      </w:r>
      <w:r w:rsidRPr="0036679C">
        <w:rPr>
          <w:rFonts w:ascii="Arial" w:eastAsia="Times New Roman" w:hAnsi="Arial" w:cs="Arial"/>
          <w:color w:val="FFFFFF"/>
          <w:lang w:eastAsia="en-GB"/>
        </w:rPr>
        <w:instrText>LISTNUM \l 1 \s 0</w:instrText>
      </w:r>
      <w:r w:rsidRPr="0036679C">
        <w:rPr>
          <w:rFonts w:ascii="Arial" w:eastAsia="Times New Roman" w:hAnsi="Arial" w:cs="Arial"/>
          <w:color w:val="FFFFFF"/>
        </w:rPr>
        <w:fldChar w:fldCharType="separate"/>
      </w:r>
      <w:r w:rsidRPr="0036679C">
        <w:rPr>
          <w:rFonts w:ascii="Arial" w:eastAsia="Times New Roman" w:hAnsi="Arial" w:cs="Arial"/>
          <w:color w:val="FFFFFF"/>
        </w:rPr>
        <w:t>12/08/2013</w:t>
      </w:r>
      <w:r w:rsidRPr="0036679C">
        <w:rPr>
          <w:rFonts w:ascii="Arial" w:eastAsia="Times New Roman" w:hAnsi="Arial" w:cs="Arial"/>
          <w:color w:val="FFFFFF"/>
        </w:rPr>
        <w:fldChar w:fldCharType="end"/>
      </w:r>
    </w:p>
    <w:p w14:paraId="0ADA7CE2" w14:textId="46AB9BD7" w:rsidR="0006214E" w:rsidRDefault="0006214E" w:rsidP="000F7836">
      <w:pPr>
        <w:jc w:val="center"/>
        <w:rPr>
          <w:b/>
          <w:sz w:val="28"/>
          <w:szCs w:val="28"/>
        </w:rPr>
      </w:pPr>
      <w:r w:rsidRPr="0006214E">
        <w:rPr>
          <w:b/>
          <w:sz w:val="28"/>
          <w:szCs w:val="28"/>
        </w:rPr>
        <w:t xml:space="preserve">PROVISION OF FINANCIAL ADVISORS FOR THE EMERGENCY MEASURES CO-ORDINATION AND PLANNING GROUP </w:t>
      </w:r>
    </w:p>
    <w:p w14:paraId="70A1D6BE" w14:textId="403D4DB2" w:rsidR="000F7836" w:rsidRPr="00E91C33" w:rsidRDefault="000F7836" w:rsidP="000F7836">
      <w:pPr>
        <w:jc w:val="center"/>
        <w:rPr>
          <w:b/>
          <w:sz w:val="28"/>
          <w:szCs w:val="28"/>
        </w:rPr>
      </w:pPr>
      <w:r w:rsidRPr="00E91C33">
        <w:rPr>
          <w:b/>
          <w:sz w:val="28"/>
          <w:szCs w:val="28"/>
        </w:rPr>
        <w:t>TO</w:t>
      </w:r>
    </w:p>
    <w:p w14:paraId="0BB83AFA" w14:textId="6EBE56AD" w:rsidR="000F7836" w:rsidRPr="00E91C33" w:rsidRDefault="0006214E" w:rsidP="000F7836">
      <w:pPr>
        <w:jc w:val="center"/>
        <w:rPr>
          <w:b/>
          <w:sz w:val="24"/>
          <w:szCs w:val="28"/>
        </w:rPr>
      </w:pPr>
      <w:r>
        <w:rPr>
          <w:b/>
          <w:sz w:val="28"/>
          <w:szCs w:val="28"/>
        </w:rPr>
        <w:t>DEPARTMENT FOR TRANSPORT</w:t>
      </w:r>
    </w:p>
    <w:p w14:paraId="35BB375A" w14:textId="77777777" w:rsidR="000F7836" w:rsidRPr="00E91C33" w:rsidRDefault="000F7836" w:rsidP="000F7836">
      <w:pPr>
        <w:jc w:val="center"/>
        <w:rPr>
          <w:b/>
          <w:sz w:val="28"/>
          <w:szCs w:val="28"/>
        </w:rPr>
      </w:pPr>
    </w:p>
    <w:p w14:paraId="6A4749D1" w14:textId="77777777" w:rsidR="000F7836" w:rsidRPr="00E91C33" w:rsidRDefault="000F7836" w:rsidP="000F7836">
      <w:pPr>
        <w:pStyle w:val="Header"/>
        <w:jc w:val="center"/>
        <w:rPr>
          <w:b/>
          <w:sz w:val="28"/>
          <w:szCs w:val="28"/>
        </w:rPr>
      </w:pPr>
      <w:r w:rsidRPr="00E91C33">
        <w:rPr>
          <w:b/>
          <w:sz w:val="28"/>
          <w:szCs w:val="28"/>
        </w:rPr>
        <w:t>FROM</w:t>
      </w:r>
    </w:p>
    <w:p w14:paraId="4BE7B3C3" w14:textId="77777777" w:rsidR="000F7836" w:rsidRPr="00E91C33" w:rsidRDefault="000F7836" w:rsidP="000F7836">
      <w:pPr>
        <w:pStyle w:val="Header"/>
        <w:jc w:val="center"/>
        <w:rPr>
          <w:b/>
          <w:sz w:val="28"/>
          <w:szCs w:val="28"/>
        </w:rPr>
      </w:pPr>
    </w:p>
    <w:p w14:paraId="12E81BB4" w14:textId="126766D8" w:rsidR="000F7836" w:rsidRPr="00E91C33" w:rsidRDefault="004F4D02" w:rsidP="000F7836">
      <w:pPr>
        <w:pStyle w:val="Header"/>
        <w:jc w:val="center"/>
        <w:rPr>
          <w:b/>
          <w:sz w:val="28"/>
          <w:szCs w:val="28"/>
        </w:rPr>
      </w:pPr>
      <w:r>
        <w:rPr>
          <w:b/>
          <w:sz w:val="28"/>
          <w:szCs w:val="28"/>
        </w:rPr>
        <w:t>BRAMBLE HUB LIMITED</w:t>
      </w:r>
    </w:p>
    <w:p w14:paraId="6D7B9663" w14:textId="77777777" w:rsidR="000F7836" w:rsidRPr="00E91C33" w:rsidRDefault="000F7836" w:rsidP="000F7836">
      <w:pPr>
        <w:jc w:val="center"/>
        <w:rPr>
          <w:sz w:val="28"/>
          <w:szCs w:val="28"/>
        </w:rPr>
      </w:pPr>
    </w:p>
    <w:p w14:paraId="3945578A" w14:textId="78CF1136" w:rsidR="000F7836" w:rsidRPr="00E91C33" w:rsidRDefault="000F7836" w:rsidP="000F7836">
      <w:pPr>
        <w:overflowPunct w:val="0"/>
        <w:autoSpaceDE w:val="0"/>
        <w:autoSpaceDN w:val="0"/>
        <w:adjustRightInd w:val="0"/>
        <w:spacing w:after="240" w:line="240" w:lineRule="auto"/>
        <w:jc w:val="center"/>
        <w:textAlignment w:val="baseline"/>
        <w:rPr>
          <w:rFonts w:ascii="Arial" w:eastAsia="Times New Roman" w:hAnsi="Arial" w:cs="Arial"/>
          <w:b/>
        </w:rPr>
      </w:pPr>
      <w:r w:rsidRPr="00E91C33">
        <w:rPr>
          <w:b/>
          <w:sz w:val="28"/>
          <w:szCs w:val="28"/>
        </w:rPr>
        <w:t xml:space="preserve">CONTRACT REFERENCE: </w:t>
      </w:r>
      <w:r>
        <w:rPr>
          <w:b/>
          <w:sz w:val="28"/>
          <w:szCs w:val="28"/>
        </w:rPr>
        <w:t>CCCC</w:t>
      </w:r>
      <w:r w:rsidR="0006214E">
        <w:rPr>
          <w:b/>
          <w:sz w:val="28"/>
          <w:szCs w:val="28"/>
        </w:rPr>
        <w:t>20A54</w:t>
      </w:r>
    </w:p>
    <w:p w14:paraId="343C2179"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color w:val="FFFFFF"/>
          <w:lang w:eastAsia="en-GB"/>
        </w:rPr>
      </w:pPr>
    </w:p>
    <w:p w14:paraId="01DCFEB8" w14:textId="77777777" w:rsidR="000F7836" w:rsidRDefault="000F7836">
      <w:pPr>
        <w:rPr>
          <w:rFonts w:ascii="Arial" w:eastAsia="STZhongsong" w:hAnsi="Arial" w:cs="Arial"/>
          <w:b/>
          <w:u w:val="single"/>
          <w:lang w:eastAsia="zh-CN"/>
        </w:rPr>
      </w:pPr>
      <w:r>
        <w:rPr>
          <w:rFonts w:ascii="Arial" w:eastAsia="STZhongsong" w:hAnsi="Arial" w:cs="Arial"/>
          <w:b/>
          <w:u w:val="single"/>
          <w:lang w:eastAsia="zh-CN"/>
        </w:rPr>
        <w:br w:type="page"/>
      </w:r>
    </w:p>
    <w:p w14:paraId="16249191" w14:textId="77777777" w:rsidR="0036679C" w:rsidRPr="0036679C" w:rsidRDefault="0036679C" w:rsidP="0036679C">
      <w:pPr>
        <w:keepNext/>
        <w:adjustRightInd w:val="0"/>
        <w:spacing w:before="240" w:after="120" w:line="240" w:lineRule="auto"/>
        <w:jc w:val="center"/>
        <w:rPr>
          <w:rFonts w:ascii="Arial" w:eastAsia="STZhongsong" w:hAnsi="Arial" w:cs="Arial"/>
          <w:b/>
          <w:u w:val="single"/>
          <w:lang w:eastAsia="zh-CN"/>
        </w:rPr>
      </w:pPr>
      <w:r w:rsidRPr="0036679C">
        <w:rPr>
          <w:rFonts w:ascii="Arial" w:eastAsia="STZhongsong" w:hAnsi="Arial" w:cs="Arial"/>
          <w:b/>
          <w:u w:val="single"/>
          <w:lang w:eastAsia="zh-CN"/>
        </w:rPr>
        <w:lastRenderedPageBreak/>
        <w:t>FRAMEWORK SCHEDULE 4</w:t>
      </w:r>
    </w:p>
    <w:p w14:paraId="13F12E6A" w14:textId="77777777" w:rsidR="0036679C" w:rsidRPr="0036679C" w:rsidRDefault="000F7836" w:rsidP="0036679C">
      <w:pPr>
        <w:keepNext/>
        <w:adjustRightInd w:val="0"/>
        <w:spacing w:before="240" w:after="120" w:line="240" w:lineRule="auto"/>
        <w:ind w:left="142"/>
        <w:jc w:val="center"/>
        <w:rPr>
          <w:rFonts w:ascii="Arial" w:eastAsia="STZhongsong" w:hAnsi="Arial" w:cs="Arial"/>
          <w:b/>
          <w:u w:val="single"/>
          <w:lang w:eastAsia="zh-CN"/>
        </w:rPr>
      </w:pPr>
      <w:r>
        <w:rPr>
          <w:rFonts w:ascii="Arial" w:eastAsia="STZhongsong" w:hAnsi="Arial" w:cs="Arial"/>
          <w:b/>
          <w:u w:val="single"/>
          <w:lang w:eastAsia="zh-CN"/>
        </w:rPr>
        <w:t>PART 1 - CALL OFF ORDER FORM</w:t>
      </w:r>
    </w:p>
    <w:p w14:paraId="268E4E9C" w14:textId="77777777" w:rsidR="0036679C" w:rsidRPr="000F7836" w:rsidRDefault="0036679C" w:rsidP="0036679C">
      <w:pPr>
        <w:spacing w:after="0" w:line="240" w:lineRule="auto"/>
        <w:ind w:right="936"/>
        <w:rPr>
          <w:rFonts w:ascii="Arial" w:eastAsia="Calibri" w:hAnsi="Arial" w:cs="Arial"/>
          <w:b/>
        </w:rPr>
      </w:pPr>
      <w:r w:rsidRPr="000F7836">
        <w:rPr>
          <w:rFonts w:ascii="Arial" w:eastAsia="Calibri" w:hAnsi="Arial" w:cs="Arial"/>
          <w:b/>
        </w:rPr>
        <w:t>SECTION A</w:t>
      </w:r>
    </w:p>
    <w:p w14:paraId="3C6A6FB1" w14:textId="77777777" w:rsidR="0036679C" w:rsidRPr="0036679C" w:rsidRDefault="0036679C" w:rsidP="0036679C">
      <w:pPr>
        <w:spacing w:after="0" w:line="240" w:lineRule="auto"/>
        <w:ind w:right="936"/>
        <w:rPr>
          <w:rFonts w:ascii="Arial" w:eastAsia="Calibri" w:hAnsi="Arial" w:cs="Arial"/>
          <w:b/>
          <w:color w:val="C00000"/>
        </w:rPr>
      </w:pPr>
    </w:p>
    <w:p w14:paraId="5A4BBBE8"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r w:rsidRPr="0036679C">
        <w:rPr>
          <w:rFonts w:ascii="Arial" w:eastAsia="Times New Roman" w:hAnsi="Arial" w:cs="Arial"/>
        </w:rPr>
        <w:t xml:space="preserve">This Call </w:t>
      </w:r>
      <w:proofErr w:type="gramStart"/>
      <w:r w:rsidRPr="0036679C">
        <w:rPr>
          <w:rFonts w:ascii="Arial" w:eastAsia="Times New Roman" w:hAnsi="Arial" w:cs="Arial"/>
        </w:rPr>
        <w:t>Off</w:t>
      </w:r>
      <w:proofErr w:type="gramEnd"/>
      <w:r w:rsidRPr="0036679C">
        <w:rPr>
          <w:rFonts w:ascii="Arial" w:eastAsia="Times New Roman" w:hAnsi="Arial" w:cs="Arial"/>
        </w:rPr>
        <w:t xml:space="preserve"> Order Form is issued in accordance with the provisions of the Framework Agreement</w:t>
      </w:r>
      <w:r w:rsidRPr="0036679C">
        <w:rPr>
          <w:rFonts w:ascii="Arial" w:eastAsia="Times New Roman" w:hAnsi="Arial" w:cs="Arial"/>
          <w:b/>
          <w:vertAlign w:val="superscript"/>
        </w:rPr>
        <w:t xml:space="preserve"> </w:t>
      </w:r>
      <w:r w:rsidRPr="0036679C">
        <w:rPr>
          <w:rFonts w:ascii="Arial" w:eastAsia="Times New Roman" w:hAnsi="Arial" w:cs="Arial"/>
        </w:rPr>
        <w:t xml:space="preserve">for the provision of </w:t>
      </w:r>
      <w:r w:rsidR="0082354C" w:rsidRPr="000F7836">
        <w:rPr>
          <w:rFonts w:ascii="Arial" w:eastAsia="Times New Roman" w:hAnsi="Arial" w:cs="Arial"/>
        </w:rPr>
        <w:t>RM3745</w:t>
      </w:r>
      <w:r w:rsidR="0082354C">
        <w:rPr>
          <w:rFonts w:ascii="Arial" w:eastAsia="Times New Roman" w:hAnsi="Arial" w:cs="Arial"/>
          <w:b/>
        </w:rPr>
        <w:t xml:space="preserve"> </w:t>
      </w:r>
      <w:r w:rsidRPr="0036679C">
        <w:rPr>
          <w:rFonts w:ascii="Arial" w:eastAsia="Times New Roman" w:hAnsi="Arial" w:cs="Arial"/>
        </w:rPr>
        <w:t xml:space="preserve">dated </w:t>
      </w:r>
      <w:r w:rsidR="0082354C" w:rsidRPr="000F7836">
        <w:rPr>
          <w:rFonts w:ascii="Arial" w:eastAsia="Times New Roman" w:hAnsi="Arial" w:cs="Arial"/>
          <w:color w:val="000000"/>
        </w:rPr>
        <w:t>4</w:t>
      </w:r>
      <w:r w:rsidR="0082354C" w:rsidRPr="000F7836">
        <w:rPr>
          <w:rFonts w:ascii="Arial" w:eastAsia="Times New Roman" w:hAnsi="Arial" w:cs="Arial"/>
          <w:color w:val="000000"/>
          <w:vertAlign w:val="superscript"/>
        </w:rPr>
        <w:t>th</w:t>
      </w:r>
      <w:r w:rsidR="0082354C" w:rsidRPr="000F7836">
        <w:rPr>
          <w:rFonts w:ascii="Arial" w:eastAsia="Times New Roman" w:hAnsi="Arial" w:cs="Arial"/>
          <w:color w:val="000000"/>
        </w:rPr>
        <w:t xml:space="preserve"> September 2017</w:t>
      </w:r>
      <w:r w:rsidR="000F7836" w:rsidRPr="000F7836">
        <w:rPr>
          <w:rFonts w:ascii="Arial" w:eastAsia="Times New Roman" w:hAnsi="Arial" w:cs="Arial"/>
          <w:color w:val="000000"/>
        </w:rPr>
        <w:t>.</w:t>
      </w:r>
      <w:r w:rsidRPr="0036679C">
        <w:rPr>
          <w:rFonts w:ascii="Arial" w:eastAsia="Times New Roman" w:hAnsi="Arial" w:cs="Arial"/>
        </w:rPr>
        <w:t xml:space="preserve"> </w:t>
      </w:r>
    </w:p>
    <w:p w14:paraId="26748E9F"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14:paraId="60902D58" w14:textId="7CA75C07" w:rsidR="000F7836" w:rsidRDefault="000F7836" w:rsidP="0036679C">
      <w:pPr>
        <w:overflowPunct w:val="0"/>
        <w:autoSpaceDE w:val="0"/>
        <w:autoSpaceDN w:val="0"/>
        <w:adjustRightInd w:val="0"/>
        <w:spacing w:after="0" w:line="240" w:lineRule="auto"/>
        <w:jc w:val="both"/>
        <w:textAlignment w:val="baseline"/>
        <w:rPr>
          <w:rFonts w:ascii="Arial" w:eastAsia="Times New Roman" w:hAnsi="Arial" w:cs="Arial"/>
        </w:rPr>
      </w:pPr>
      <w:r>
        <w:rPr>
          <w:rFonts w:ascii="Arial" w:eastAsia="Times New Roman" w:hAnsi="Arial" w:cs="Arial"/>
        </w:rPr>
        <w:t xml:space="preserve">This Call </w:t>
      </w:r>
      <w:proofErr w:type="gramStart"/>
      <w:r>
        <w:rPr>
          <w:rFonts w:ascii="Arial" w:eastAsia="Times New Roman" w:hAnsi="Arial" w:cs="Arial"/>
        </w:rPr>
        <w:t>Off</w:t>
      </w:r>
      <w:proofErr w:type="gramEnd"/>
      <w:r>
        <w:rPr>
          <w:rFonts w:ascii="Arial" w:eastAsia="Times New Roman" w:hAnsi="Arial" w:cs="Arial"/>
        </w:rPr>
        <w:t xml:space="preserve"> Order Form is for the </w:t>
      </w:r>
      <w:r w:rsidR="0006214E" w:rsidRPr="0006214E">
        <w:rPr>
          <w:rFonts w:ascii="Arial" w:eastAsia="Times New Roman" w:hAnsi="Arial" w:cs="Arial"/>
        </w:rPr>
        <w:t>Provision of Financial Advisors for the Emergency Measures Co-ordination and Planning Group</w:t>
      </w:r>
      <w:r w:rsidR="0006214E">
        <w:rPr>
          <w:rFonts w:ascii="Arial" w:eastAsia="Times New Roman" w:hAnsi="Arial" w:cs="Arial"/>
        </w:rPr>
        <w:t>.</w:t>
      </w:r>
    </w:p>
    <w:p w14:paraId="16288308" w14:textId="77777777" w:rsidR="000F7836" w:rsidRPr="0036679C" w:rsidRDefault="000F7836" w:rsidP="0036679C">
      <w:pPr>
        <w:overflowPunct w:val="0"/>
        <w:autoSpaceDE w:val="0"/>
        <w:autoSpaceDN w:val="0"/>
        <w:adjustRightInd w:val="0"/>
        <w:spacing w:after="0" w:line="240" w:lineRule="auto"/>
        <w:jc w:val="both"/>
        <w:textAlignment w:val="baseline"/>
        <w:rPr>
          <w:rFonts w:ascii="Arial" w:eastAsia="Times New Roman" w:hAnsi="Arial" w:cs="Arial"/>
        </w:rPr>
      </w:pPr>
    </w:p>
    <w:p w14:paraId="2B377943"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r w:rsidRPr="0036679C">
        <w:rPr>
          <w:rFonts w:ascii="Arial" w:eastAsia="Times New Roman" w:hAnsi="Arial" w:cs="Arial"/>
        </w:rPr>
        <w:t>The Supplier agrees to supply the</w:t>
      </w:r>
      <w:r w:rsidR="0082354C">
        <w:rPr>
          <w:rFonts w:ascii="Arial" w:eastAsia="Times New Roman" w:hAnsi="Arial" w:cs="Arial"/>
        </w:rPr>
        <w:t xml:space="preserve"> </w:t>
      </w:r>
      <w:r w:rsidRPr="0036679C">
        <w:rPr>
          <w:rFonts w:ascii="Arial" w:eastAsia="Times New Roman" w:hAnsi="Arial" w:cs="Arial"/>
        </w:rPr>
        <w:t xml:space="preserve">Services specified below on and subject to the terms of this Call </w:t>
      </w:r>
      <w:proofErr w:type="gramStart"/>
      <w:r w:rsidRPr="0036679C">
        <w:rPr>
          <w:rFonts w:ascii="Arial" w:eastAsia="Times New Roman" w:hAnsi="Arial" w:cs="Arial"/>
        </w:rPr>
        <w:t>Off</w:t>
      </w:r>
      <w:proofErr w:type="gramEnd"/>
      <w:r w:rsidRPr="0036679C">
        <w:rPr>
          <w:rFonts w:ascii="Arial" w:eastAsia="Times New Roman" w:hAnsi="Arial" w:cs="Arial"/>
        </w:rPr>
        <w:t xml:space="preserve"> Contract. </w:t>
      </w:r>
    </w:p>
    <w:p w14:paraId="0A33D164"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14:paraId="00F498D6"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r w:rsidRPr="0036679C">
        <w:rPr>
          <w:rFonts w:ascii="Arial" w:eastAsia="Times New Roman" w:hAnsi="Arial" w:cs="Arial"/>
        </w:rPr>
        <w:t xml:space="preserve">For the avoidance of doubt this Call </w:t>
      </w:r>
      <w:proofErr w:type="gramStart"/>
      <w:r w:rsidRPr="0036679C">
        <w:rPr>
          <w:rFonts w:ascii="Arial" w:eastAsia="Times New Roman" w:hAnsi="Arial" w:cs="Arial"/>
        </w:rPr>
        <w:t>Off</w:t>
      </w:r>
      <w:proofErr w:type="gramEnd"/>
      <w:r w:rsidRPr="0036679C">
        <w:rPr>
          <w:rFonts w:ascii="Arial" w:eastAsia="Times New Roman" w:hAnsi="Arial" w:cs="Arial"/>
        </w:rPr>
        <w:t xml:space="preserve"> Contract consists of the terms set out in this Call Off Order Form and the Call Off Terms.</w:t>
      </w:r>
    </w:p>
    <w:p w14:paraId="4298035D"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tbl>
      <w:tblPr>
        <w:tblW w:w="92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7216"/>
      </w:tblGrid>
      <w:tr w:rsidR="000F7836" w:rsidRPr="0036679C" w14:paraId="464A6A89" w14:textId="77777777" w:rsidTr="000F7836">
        <w:trPr>
          <w:trHeight w:val="196"/>
        </w:trPr>
        <w:tc>
          <w:tcPr>
            <w:tcW w:w="2014" w:type="dxa"/>
            <w:shd w:val="clear" w:color="auto" w:fill="auto"/>
          </w:tcPr>
          <w:p w14:paraId="5CC5D469" w14:textId="77777777" w:rsidR="000F7836" w:rsidRPr="0082354C" w:rsidRDefault="000F7836" w:rsidP="0036679C">
            <w:pPr>
              <w:overflowPunct w:val="0"/>
              <w:autoSpaceDE w:val="0"/>
              <w:autoSpaceDN w:val="0"/>
              <w:adjustRightInd w:val="0"/>
              <w:spacing w:after="0" w:line="240" w:lineRule="auto"/>
              <w:textAlignment w:val="baseline"/>
              <w:rPr>
                <w:rFonts w:ascii="Arial" w:eastAsia="Times New Roman" w:hAnsi="Arial" w:cs="Arial"/>
                <w:b/>
              </w:rPr>
            </w:pPr>
            <w:r w:rsidRPr="0082354C">
              <w:rPr>
                <w:rFonts w:ascii="Arial" w:eastAsia="Times New Roman" w:hAnsi="Arial" w:cs="Arial"/>
                <w:b/>
              </w:rPr>
              <w:t>Order Number</w:t>
            </w:r>
          </w:p>
        </w:tc>
        <w:tc>
          <w:tcPr>
            <w:tcW w:w="7216" w:type="dxa"/>
            <w:shd w:val="clear" w:color="auto" w:fill="auto"/>
          </w:tcPr>
          <w:p w14:paraId="2C72AC58" w14:textId="0054C621" w:rsidR="000F7836" w:rsidRPr="000F7836" w:rsidRDefault="000F7836" w:rsidP="0036679C">
            <w:pPr>
              <w:overflowPunct w:val="0"/>
              <w:autoSpaceDE w:val="0"/>
              <w:autoSpaceDN w:val="0"/>
              <w:adjustRightInd w:val="0"/>
              <w:spacing w:after="0" w:line="240" w:lineRule="auto"/>
              <w:textAlignment w:val="baseline"/>
              <w:rPr>
                <w:rFonts w:ascii="Arial" w:eastAsia="Times New Roman" w:hAnsi="Arial" w:cs="Arial"/>
              </w:rPr>
            </w:pPr>
            <w:r>
              <w:rPr>
                <w:rFonts w:ascii="Arial" w:eastAsia="Times New Roman" w:hAnsi="Arial" w:cs="Arial"/>
              </w:rPr>
              <w:t>T</w:t>
            </w:r>
            <w:r w:rsidRPr="000F7836">
              <w:rPr>
                <w:rFonts w:ascii="Arial" w:eastAsia="Times New Roman" w:hAnsi="Arial" w:cs="Arial"/>
              </w:rPr>
              <w:t>o b</w:t>
            </w:r>
            <w:r w:rsidR="004F4D02">
              <w:rPr>
                <w:rFonts w:ascii="Arial" w:eastAsia="Times New Roman" w:hAnsi="Arial" w:cs="Arial"/>
              </w:rPr>
              <w:t>e completed post contract award</w:t>
            </w:r>
          </w:p>
        </w:tc>
      </w:tr>
      <w:tr w:rsidR="000F7836" w:rsidRPr="0036679C" w14:paraId="1BAF9B62" w14:textId="77777777" w:rsidTr="000F7836">
        <w:trPr>
          <w:trHeight w:val="196"/>
        </w:trPr>
        <w:tc>
          <w:tcPr>
            <w:tcW w:w="2014" w:type="dxa"/>
            <w:shd w:val="clear" w:color="auto" w:fill="auto"/>
          </w:tcPr>
          <w:p w14:paraId="2FE5D6F2" w14:textId="77777777" w:rsidR="000F7836" w:rsidRPr="0082354C" w:rsidRDefault="000F7836" w:rsidP="0036679C">
            <w:pPr>
              <w:overflowPunct w:val="0"/>
              <w:autoSpaceDE w:val="0"/>
              <w:autoSpaceDN w:val="0"/>
              <w:adjustRightInd w:val="0"/>
              <w:spacing w:after="0" w:line="240" w:lineRule="auto"/>
              <w:textAlignment w:val="baseline"/>
              <w:rPr>
                <w:rFonts w:ascii="Arial" w:eastAsia="Times New Roman" w:hAnsi="Arial" w:cs="Arial"/>
                <w:b/>
              </w:rPr>
            </w:pPr>
            <w:r w:rsidRPr="0082354C">
              <w:rPr>
                <w:rFonts w:ascii="Arial" w:eastAsia="Times New Roman" w:hAnsi="Arial" w:cs="Arial"/>
                <w:b/>
              </w:rPr>
              <w:t>From</w:t>
            </w:r>
          </w:p>
        </w:tc>
        <w:tc>
          <w:tcPr>
            <w:tcW w:w="7216" w:type="dxa"/>
            <w:shd w:val="clear" w:color="auto" w:fill="auto"/>
          </w:tcPr>
          <w:p w14:paraId="1F73DF34" w14:textId="5FB3D7A6" w:rsidR="000F7836" w:rsidRPr="0036679C" w:rsidRDefault="0006214E" w:rsidP="0036679C">
            <w:pPr>
              <w:overflowPunct w:val="0"/>
              <w:autoSpaceDE w:val="0"/>
              <w:autoSpaceDN w:val="0"/>
              <w:adjustRightInd w:val="0"/>
              <w:spacing w:after="0" w:line="240" w:lineRule="auto"/>
              <w:textAlignment w:val="baseline"/>
              <w:rPr>
                <w:rFonts w:ascii="Arial" w:eastAsia="Times New Roman" w:hAnsi="Arial" w:cs="Arial"/>
                <w:b/>
              </w:rPr>
            </w:pPr>
            <w:r>
              <w:rPr>
                <w:rFonts w:ascii="Arial" w:eastAsia="Times New Roman" w:hAnsi="Arial" w:cs="Arial"/>
                <w:b/>
                <w:spacing w:val="-3"/>
                <w:lang w:eastAsia="en-GB"/>
              </w:rPr>
              <w:t>Department For Transport</w:t>
            </w:r>
          </w:p>
          <w:p w14:paraId="3B4686D6" w14:textId="77777777" w:rsidR="000F7836" w:rsidRPr="0036679C" w:rsidRDefault="000F7836" w:rsidP="0036679C">
            <w:pPr>
              <w:overflowPunct w:val="0"/>
              <w:autoSpaceDE w:val="0"/>
              <w:autoSpaceDN w:val="0"/>
              <w:adjustRightInd w:val="0"/>
              <w:spacing w:after="0" w:line="240" w:lineRule="auto"/>
              <w:textAlignment w:val="baseline"/>
              <w:rPr>
                <w:rFonts w:ascii="Arial" w:eastAsia="Times New Roman" w:hAnsi="Arial" w:cs="Arial"/>
                <w:b/>
              </w:rPr>
            </w:pPr>
            <w:r w:rsidRPr="0036679C">
              <w:rPr>
                <w:rFonts w:ascii="Arial" w:eastAsia="Times New Roman" w:hAnsi="Arial" w:cs="Arial"/>
                <w:b/>
              </w:rPr>
              <w:t>("CUSTOMER")</w:t>
            </w:r>
          </w:p>
        </w:tc>
      </w:tr>
      <w:tr w:rsidR="000F7836" w:rsidRPr="0036679C" w14:paraId="75AFD532" w14:textId="77777777" w:rsidTr="000F7836">
        <w:trPr>
          <w:trHeight w:val="196"/>
        </w:trPr>
        <w:tc>
          <w:tcPr>
            <w:tcW w:w="2014" w:type="dxa"/>
            <w:shd w:val="clear" w:color="auto" w:fill="auto"/>
          </w:tcPr>
          <w:p w14:paraId="3AE8B7B3" w14:textId="77777777" w:rsidR="000F7836" w:rsidRPr="0082354C" w:rsidRDefault="000F7836" w:rsidP="0036679C">
            <w:pPr>
              <w:overflowPunct w:val="0"/>
              <w:autoSpaceDE w:val="0"/>
              <w:autoSpaceDN w:val="0"/>
              <w:adjustRightInd w:val="0"/>
              <w:spacing w:after="0" w:line="240" w:lineRule="auto"/>
              <w:textAlignment w:val="baseline"/>
              <w:rPr>
                <w:rFonts w:ascii="Arial" w:eastAsia="Times New Roman" w:hAnsi="Arial" w:cs="Arial"/>
                <w:b/>
              </w:rPr>
            </w:pPr>
            <w:r w:rsidRPr="0082354C">
              <w:rPr>
                <w:rFonts w:ascii="Arial" w:eastAsia="Times New Roman" w:hAnsi="Arial" w:cs="Arial"/>
                <w:b/>
              </w:rPr>
              <w:t>To</w:t>
            </w:r>
          </w:p>
        </w:tc>
        <w:tc>
          <w:tcPr>
            <w:tcW w:w="7216" w:type="dxa"/>
            <w:shd w:val="clear" w:color="auto" w:fill="auto"/>
          </w:tcPr>
          <w:p w14:paraId="0CDC113E" w14:textId="162BE306" w:rsidR="000F7836" w:rsidRPr="004F4D02" w:rsidRDefault="004F4D02" w:rsidP="0036679C">
            <w:pPr>
              <w:overflowPunct w:val="0"/>
              <w:autoSpaceDE w:val="0"/>
              <w:autoSpaceDN w:val="0"/>
              <w:adjustRightInd w:val="0"/>
              <w:spacing w:after="0" w:line="240" w:lineRule="auto"/>
              <w:textAlignment w:val="baseline"/>
              <w:rPr>
                <w:rFonts w:ascii="Arial" w:eastAsia="Times New Roman" w:hAnsi="Arial" w:cs="Arial"/>
                <w:b/>
              </w:rPr>
            </w:pPr>
            <w:r w:rsidRPr="004F4D02">
              <w:rPr>
                <w:rFonts w:ascii="Arial" w:eastAsia="Times New Roman" w:hAnsi="Arial" w:cs="Arial"/>
                <w:b/>
              </w:rPr>
              <w:t>Bramble Hub Limited</w:t>
            </w:r>
          </w:p>
          <w:p w14:paraId="718E2860" w14:textId="77777777" w:rsidR="000F7836" w:rsidRPr="0036679C" w:rsidRDefault="000F7836" w:rsidP="0036679C">
            <w:pPr>
              <w:overflowPunct w:val="0"/>
              <w:autoSpaceDE w:val="0"/>
              <w:autoSpaceDN w:val="0"/>
              <w:adjustRightInd w:val="0"/>
              <w:spacing w:after="0" w:line="240" w:lineRule="auto"/>
              <w:textAlignment w:val="baseline"/>
              <w:rPr>
                <w:rFonts w:ascii="Arial" w:eastAsia="Times New Roman" w:hAnsi="Arial" w:cs="Arial"/>
                <w:b/>
              </w:rPr>
            </w:pPr>
            <w:r w:rsidRPr="004F4D02">
              <w:rPr>
                <w:rFonts w:ascii="Arial" w:eastAsia="Times New Roman" w:hAnsi="Arial" w:cs="Arial"/>
                <w:b/>
              </w:rPr>
              <w:t>("SUPPLIER")</w:t>
            </w:r>
          </w:p>
        </w:tc>
      </w:tr>
    </w:tbl>
    <w:p w14:paraId="7592D5C6"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14:paraId="1D1FFB74" w14:textId="77777777" w:rsidR="0036679C" w:rsidRPr="0036679C" w:rsidRDefault="0036679C" w:rsidP="0036679C">
      <w:pPr>
        <w:spacing w:after="0" w:line="240" w:lineRule="auto"/>
        <w:ind w:right="936"/>
        <w:rPr>
          <w:rFonts w:ascii="Arial" w:eastAsia="Calibri" w:hAnsi="Arial" w:cs="Arial"/>
          <w:b/>
          <w:color w:val="C00000"/>
        </w:rPr>
      </w:pPr>
      <w:r w:rsidRPr="0036679C">
        <w:rPr>
          <w:rFonts w:ascii="Arial" w:eastAsia="Calibri" w:hAnsi="Arial" w:cs="Arial"/>
          <w:b/>
          <w:color w:val="C00000"/>
        </w:rPr>
        <w:t xml:space="preserve">SECTION B </w:t>
      </w:r>
    </w:p>
    <w:p w14:paraId="6EFE419E" w14:textId="77777777" w:rsidR="0036679C" w:rsidRPr="0036679C" w:rsidRDefault="0036679C" w:rsidP="0036679C">
      <w:pPr>
        <w:spacing w:after="0" w:line="240" w:lineRule="auto"/>
        <w:ind w:right="936"/>
        <w:rPr>
          <w:rFonts w:ascii="Arial" w:eastAsia="Calibri" w:hAnsi="Arial" w:cs="Arial"/>
          <w:b/>
          <w:color w:val="C00000"/>
        </w:rPr>
      </w:pPr>
    </w:p>
    <w:p w14:paraId="2B28383F"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call off contract period</w:t>
      </w:r>
    </w:p>
    <w:p w14:paraId="41028774"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tbl>
      <w:tblPr>
        <w:tblW w:w="92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8500"/>
      </w:tblGrid>
      <w:tr w:rsidR="000F7836" w:rsidRPr="00E91C33" w14:paraId="7A81C43B" w14:textId="77777777" w:rsidTr="000F7836">
        <w:trPr>
          <w:trHeight w:val="406"/>
        </w:trPr>
        <w:tc>
          <w:tcPr>
            <w:tcW w:w="738" w:type="dxa"/>
          </w:tcPr>
          <w:p w14:paraId="19133A52" w14:textId="77777777" w:rsidR="000F7836" w:rsidRPr="00E91C33" w:rsidRDefault="000F7836" w:rsidP="000F7836">
            <w:pPr>
              <w:keepNext/>
              <w:numPr>
                <w:ilvl w:val="1"/>
                <w:numId w:val="1"/>
              </w:numPr>
              <w:overflowPunct w:val="0"/>
              <w:autoSpaceDE w:val="0"/>
              <w:autoSpaceDN w:val="0"/>
              <w:adjustRightInd w:val="0"/>
              <w:spacing w:after="0" w:line="240" w:lineRule="auto"/>
              <w:jc w:val="both"/>
              <w:textAlignment w:val="baseline"/>
              <w:rPr>
                <w:rFonts w:ascii="Arial" w:eastAsia="STZhongsong" w:hAnsi="Arial" w:cs="Arial"/>
                <w:b/>
                <w:lang w:eastAsia="zh-CN"/>
              </w:rPr>
            </w:pPr>
          </w:p>
        </w:tc>
        <w:tc>
          <w:tcPr>
            <w:tcW w:w="8500" w:type="dxa"/>
            <w:shd w:val="clear" w:color="auto" w:fill="auto"/>
          </w:tcPr>
          <w:p w14:paraId="11B112B7" w14:textId="4213BB89" w:rsidR="000F7836" w:rsidRPr="00E91C33" w:rsidRDefault="000F7836" w:rsidP="000F7836">
            <w:pPr>
              <w:spacing w:after="0" w:line="240" w:lineRule="auto"/>
              <w:ind w:right="936"/>
              <w:rPr>
                <w:rFonts w:ascii="Arial" w:eastAsia="STZhongsong" w:hAnsi="Arial" w:cs="Arial"/>
                <w:b/>
                <w:lang w:eastAsia="zh-CN"/>
              </w:rPr>
            </w:pPr>
            <w:r w:rsidRPr="00E91C33">
              <w:rPr>
                <w:rFonts w:ascii="Arial" w:eastAsia="STZhongsong" w:hAnsi="Arial" w:cs="Arial"/>
                <w:b/>
                <w:lang w:eastAsia="zh-CN"/>
              </w:rPr>
              <w:t>Commencement Date</w:t>
            </w:r>
            <w:r w:rsidRPr="00E91C33">
              <w:rPr>
                <w:rFonts w:ascii="Arial" w:eastAsia="STZhongsong" w:hAnsi="Arial" w:cs="Arial"/>
                <w:lang w:eastAsia="zh-CN"/>
              </w:rPr>
              <w:t xml:space="preserve">:  </w:t>
            </w:r>
            <w:r w:rsidR="006C2F80" w:rsidRPr="00364B51">
              <w:rPr>
                <w:rFonts w:ascii="Arial" w:eastAsia="STZhongsong" w:hAnsi="Arial" w:cs="Arial"/>
                <w:b/>
                <w:lang w:eastAsia="zh-CN"/>
              </w:rPr>
              <w:t>15 June 2020</w:t>
            </w:r>
          </w:p>
          <w:p w14:paraId="5127AF6D" w14:textId="77777777" w:rsidR="000F7836" w:rsidRPr="00E91C33" w:rsidRDefault="000F7836" w:rsidP="000F7836">
            <w:pPr>
              <w:spacing w:after="0" w:line="240" w:lineRule="auto"/>
              <w:ind w:right="936"/>
              <w:rPr>
                <w:rFonts w:ascii="Arial" w:eastAsia="Calibri" w:hAnsi="Arial" w:cs="Arial"/>
                <w:color w:val="C00000"/>
              </w:rPr>
            </w:pPr>
          </w:p>
        </w:tc>
      </w:tr>
      <w:tr w:rsidR="000F7836" w:rsidRPr="00E91C33" w14:paraId="2220D674" w14:textId="77777777" w:rsidTr="000F7836">
        <w:trPr>
          <w:trHeight w:val="812"/>
        </w:trPr>
        <w:tc>
          <w:tcPr>
            <w:tcW w:w="738" w:type="dxa"/>
          </w:tcPr>
          <w:p w14:paraId="5F521141" w14:textId="77777777" w:rsidR="000F7836" w:rsidRPr="00E91C33" w:rsidRDefault="000F7836" w:rsidP="000F7836">
            <w:pPr>
              <w:numPr>
                <w:ilvl w:val="1"/>
                <w:numId w:val="0"/>
              </w:numPr>
              <w:adjustRightInd w:val="0"/>
              <w:spacing w:after="0" w:line="240" w:lineRule="auto"/>
              <w:ind w:left="360" w:hanging="360"/>
              <w:rPr>
                <w:rFonts w:ascii="Arial" w:eastAsia="STZhongsong" w:hAnsi="Arial" w:cs="Arial"/>
                <w:b/>
                <w:lang w:eastAsia="zh-CN"/>
              </w:rPr>
            </w:pPr>
            <w:r w:rsidRPr="00E91C33">
              <w:rPr>
                <w:rFonts w:ascii="Arial" w:eastAsia="STZhongsong" w:hAnsi="Arial" w:cs="Arial"/>
                <w:b/>
                <w:lang w:eastAsia="zh-CN"/>
              </w:rPr>
              <w:t xml:space="preserve"> </w:t>
            </w:r>
          </w:p>
          <w:p w14:paraId="6A6CD456" w14:textId="77777777" w:rsidR="000F7836" w:rsidRPr="00E91C33" w:rsidRDefault="000F7836" w:rsidP="000F7836">
            <w:pPr>
              <w:adjustRightInd w:val="0"/>
              <w:spacing w:after="0" w:line="240" w:lineRule="auto"/>
              <w:ind w:left="360"/>
              <w:rPr>
                <w:rFonts w:ascii="Arial" w:eastAsia="STZhongsong" w:hAnsi="Arial" w:cs="Arial"/>
                <w:b/>
                <w:lang w:eastAsia="zh-CN"/>
              </w:rPr>
            </w:pPr>
          </w:p>
        </w:tc>
        <w:tc>
          <w:tcPr>
            <w:tcW w:w="8500" w:type="dxa"/>
            <w:shd w:val="clear" w:color="auto" w:fill="auto"/>
          </w:tcPr>
          <w:p w14:paraId="6C1ACC65" w14:textId="77777777" w:rsidR="000F7836" w:rsidRPr="00E91C33" w:rsidRDefault="000F7836" w:rsidP="000F7836">
            <w:pPr>
              <w:numPr>
                <w:ilvl w:val="1"/>
                <w:numId w:val="0"/>
              </w:numPr>
              <w:adjustRightInd w:val="0"/>
              <w:spacing w:after="0" w:line="240" w:lineRule="auto"/>
              <w:rPr>
                <w:rFonts w:ascii="Arial" w:eastAsia="STZhongsong" w:hAnsi="Arial" w:cs="Arial"/>
                <w:lang w:eastAsia="zh-CN"/>
              </w:rPr>
            </w:pPr>
            <w:r w:rsidRPr="00E91C33">
              <w:rPr>
                <w:rFonts w:ascii="Arial" w:eastAsia="STZhongsong" w:hAnsi="Arial" w:cs="Arial"/>
                <w:b/>
                <w:lang w:eastAsia="zh-CN"/>
              </w:rPr>
              <w:t>Expiry Date</w:t>
            </w:r>
            <w:r w:rsidRPr="00E91C33">
              <w:rPr>
                <w:rFonts w:ascii="Arial" w:eastAsia="STZhongsong" w:hAnsi="Arial" w:cs="Arial"/>
                <w:lang w:eastAsia="zh-CN"/>
              </w:rPr>
              <w:t>:</w:t>
            </w:r>
          </w:p>
          <w:p w14:paraId="5B2020C5" w14:textId="77777777" w:rsidR="000F7836" w:rsidRPr="00E91C33" w:rsidRDefault="000F7836" w:rsidP="000F7836">
            <w:pPr>
              <w:numPr>
                <w:ilvl w:val="1"/>
                <w:numId w:val="0"/>
              </w:numPr>
              <w:adjustRightInd w:val="0"/>
              <w:spacing w:after="0" w:line="240" w:lineRule="auto"/>
              <w:rPr>
                <w:rFonts w:ascii="Arial" w:eastAsia="STZhongsong" w:hAnsi="Arial" w:cs="Arial"/>
                <w:lang w:eastAsia="zh-CN"/>
              </w:rPr>
            </w:pPr>
          </w:p>
          <w:p w14:paraId="13CB343A" w14:textId="3C1520BB" w:rsidR="0006214E" w:rsidRPr="006C2F80" w:rsidRDefault="0006214E" w:rsidP="0006214E">
            <w:pPr>
              <w:adjustRightInd w:val="0"/>
              <w:spacing w:after="0" w:line="240" w:lineRule="auto"/>
              <w:rPr>
                <w:rFonts w:ascii="Arial" w:eastAsia="STZhongsong" w:hAnsi="Arial" w:cs="Arial"/>
                <w:lang w:eastAsia="zh-CN"/>
              </w:rPr>
            </w:pPr>
            <w:r w:rsidRPr="006C2F80">
              <w:rPr>
                <w:rFonts w:ascii="Arial" w:eastAsia="STZhongsong" w:hAnsi="Arial" w:cs="Arial"/>
                <w:lang w:eastAsia="zh-CN"/>
              </w:rPr>
              <w:t>End date of Initial Period</w:t>
            </w:r>
            <w:r w:rsidR="006C2F80" w:rsidRPr="006C2F80">
              <w:rPr>
                <w:rFonts w:ascii="Arial" w:eastAsia="STZhongsong" w:hAnsi="Arial" w:cs="Arial"/>
                <w:lang w:eastAsia="zh-CN"/>
              </w:rPr>
              <w:t>:</w:t>
            </w:r>
            <w:r w:rsidRPr="006C2F80">
              <w:rPr>
                <w:rFonts w:ascii="Arial" w:eastAsia="STZhongsong" w:hAnsi="Arial" w:cs="Arial"/>
                <w:lang w:eastAsia="zh-CN"/>
              </w:rPr>
              <w:t xml:space="preserve"> </w:t>
            </w:r>
            <w:r w:rsidR="00D225E3">
              <w:rPr>
                <w:rFonts w:ascii="Arial" w:eastAsia="STZhongsong" w:hAnsi="Arial" w:cs="Arial"/>
                <w:b/>
                <w:lang w:eastAsia="zh-CN"/>
              </w:rPr>
              <w:t>31</w:t>
            </w:r>
            <w:r w:rsidR="006C2F80" w:rsidRPr="006C2F80">
              <w:rPr>
                <w:rFonts w:ascii="Arial" w:eastAsia="STZhongsong" w:hAnsi="Arial" w:cs="Arial"/>
                <w:b/>
                <w:lang w:eastAsia="zh-CN"/>
              </w:rPr>
              <w:t xml:space="preserve"> </w:t>
            </w:r>
            <w:r w:rsidR="00D225E3">
              <w:rPr>
                <w:rFonts w:ascii="Arial" w:eastAsia="STZhongsong" w:hAnsi="Arial" w:cs="Arial"/>
                <w:b/>
                <w:lang w:eastAsia="zh-CN"/>
              </w:rPr>
              <w:t>March 2021</w:t>
            </w:r>
          </w:p>
          <w:p w14:paraId="759F580E" w14:textId="77777777" w:rsidR="0006214E" w:rsidRPr="006C2F80" w:rsidRDefault="0006214E" w:rsidP="0006214E">
            <w:pPr>
              <w:adjustRightInd w:val="0"/>
              <w:spacing w:after="0" w:line="240" w:lineRule="auto"/>
              <w:rPr>
                <w:rFonts w:ascii="Arial" w:eastAsia="STZhongsong" w:hAnsi="Arial" w:cs="Arial"/>
                <w:lang w:eastAsia="zh-CN"/>
              </w:rPr>
            </w:pPr>
          </w:p>
          <w:p w14:paraId="7D020820" w14:textId="5B65BE20" w:rsidR="0006214E" w:rsidRPr="006C2F80" w:rsidRDefault="0006214E" w:rsidP="0006214E">
            <w:pPr>
              <w:adjustRightInd w:val="0"/>
              <w:spacing w:after="0" w:line="240" w:lineRule="auto"/>
              <w:rPr>
                <w:rFonts w:ascii="Arial" w:eastAsia="STZhongsong" w:hAnsi="Arial" w:cs="Arial"/>
                <w:b/>
                <w:lang w:eastAsia="zh-CN"/>
              </w:rPr>
            </w:pPr>
            <w:r w:rsidRPr="006C2F80">
              <w:rPr>
                <w:rFonts w:ascii="Arial" w:eastAsia="STZhongsong" w:hAnsi="Arial" w:cs="Arial"/>
                <w:lang w:eastAsia="zh-CN"/>
              </w:rPr>
              <w:t>End date of Extension Period</w:t>
            </w:r>
            <w:r w:rsidR="006C2F80" w:rsidRPr="006C2F80">
              <w:rPr>
                <w:rFonts w:ascii="Arial" w:eastAsia="STZhongsong" w:hAnsi="Arial" w:cs="Arial"/>
                <w:lang w:eastAsia="zh-CN"/>
              </w:rPr>
              <w:t>:</w:t>
            </w:r>
            <w:r w:rsidRPr="006C2F80">
              <w:rPr>
                <w:rFonts w:ascii="Arial" w:eastAsia="STZhongsong" w:hAnsi="Arial" w:cs="Arial"/>
                <w:lang w:eastAsia="zh-CN"/>
              </w:rPr>
              <w:t xml:space="preserve"> </w:t>
            </w:r>
            <w:r w:rsidR="00D225E3">
              <w:rPr>
                <w:rFonts w:ascii="Arial" w:eastAsia="STZhongsong" w:hAnsi="Arial" w:cs="Arial"/>
                <w:b/>
                <w:lang w:eastAsia="zh-CN"/>
              </w:rPr>
              <w:t>31 March 2022</w:t>
            </w:r>
          </w:p>
          <w:p w14:paraId="51FEAD62" w14:textId="77777777" w:rsidR="0006214E" w:rsidRPr="006C2F80" w:rsidRDefault="0006214E" w:rsidP="0006214E">
            <w:pPr>
              <w:adjustRightInd w:val="0"/>
              <w:spacing w:after="0" w:line="240" w:lineRule="auto"/>
              <w:rPr>
                <w:rFonts w:ascii="Arial" w:eastAsia="STZhongsong" w:hAnsi="Arial" w:cs="Arial"/>
                <w:b/>
                <w:lang w:eastAsia="zh-CN"/>
              </w:rPr>
            </w:pPr>
          </w:p>
          <w:p w14:paraId="324E68E3" w14:textId="36CD3ABF" w:rsidR="0006214E" w:rsidRPr="0036679C" w:rsidRDefault="0006214E" w:rsidP="0006214E">
            <w:pPr>
              <w:adjustRightInd w:val="0"/>
              <w:spacing w:after="0" w:line="240" w:lineRule="auto"/>
              <w:rPr>
                <w:rFonts w:ascii="Arial" w:eastAsia="STZhongsong" w:hAnsi="Arial" w:cs="Arial"/>
                <w:lang w:eastAsia="zh-CN"/>
              </w:rPr>
            </w:pPr>
            <w:r w:rsidRPr="006C2F80">
              <w:rPr>
                <w:rFonts w:ascii="Arial" w:eastAsia="STZhongsong" w:hAnsi="Arial" w:cs="Arial"/>
                <w:lang w:eastAsia="zh-CN"/>
              </w:rPr>
              <w:t xml:space="preserve">Minimum written notice to Supplier in respect of extension: </w:t>
            </w:r>
            <w:r w:rsidR="00364B51">
              <w:rPr>
                <w:rFonts w:ascii="Arial" w:eastAsia="STZhongsong" w:hAnsi="Arial" w:cs="Arial"/>
                <w:b/>
                <w:lang w:eastAsia="zh-CN"/>
              </w:rPr>
              <w:t>One (1) month</w:t>
            </w:r>
          </w:p>
          <w:p w14:paraId="6BE0977F" w14:textId="77777777" w:rsidR="000F7836" w:rsidRPr="00E91C33" w:rsidRDefault="000F7836" w:rsidP="000F7836">
            <w:pPr>
              <w:adjustRightInd w:val="0"/>
              <w:spacing w:after="0" w:line="240" w:lineRule="auto"/>
              <w:rPr>
                <w:rFonts w:ascii="Arial" w:eastAsia="STZhongsong" w:hAnsi="Arial" w:cs="Arial"/>
                <w:lang w:eastAsia="zh-CN"/>
              </w:rPr>
            </w:pPr>
          </w:p>
        </w:tc>
      </w:tr>
    </w:tbl>
    <w:p w14:paraId="60CFE898"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p>
    <w:p w14:paraId="231B01DC"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Services</w:t>
      </w:r>
    </w:p>
    <w:p w14:paraId="5E232B50"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tbl>
      <w:tblPr>
        <w:tblpPr w:leftFromText="180" w:rightFromText="180" w:vertAnchor="text" w:horzAnchor="margin" w:tblpX="108" w:tblpY="29"/>
        <w:tblW w:w="9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533"/>
      </w:tblGrid>
      <w:tr w:rsidR="000F7836" w:rsidRPr="0036679C" w14:paraId="236F6DD6" w14:textId="77777777" w:rsidTr="000F7836">
        <w:trPr>
          <w:trHeight w:val="846"/>
        </w:trPr>
        <w:tc>
          <w:tcPr>
            <w:tcW w:w="704" w:type="dxa"/>
          </w:tcPr>
          <w:p w14:paraId="06418677" w14:textId="77777777" w:rsidR="000F7836" w:rsidRPr="0036679C" w:rsidRDefault="000F7836" w:rsidP="0036679C">
            <w:pPr>
              <w:adjustRightInd w:val="0"/>
              <w:spacing w:after="0" w:line="240" w:lineRule="auto"/>
              <w:ind w:left="360" w:hanging="360"/>
              <w:rPr>
                <w:rFonts w:ascii="Arial" w:eastAsia="STZhongsong" w:hAnsi="Arial" w:cs="Arial"/>
                <w:b/>
                <w:lang w:eastAsia="zh-CN"/>
              </w:rPr>
            </w:pPr>
            <w:r w:rsidRPr="0036679C">
              <w:rPr>
                <w:rFonts w:ascii="Arial" w:eastAsia="STZhongsong" w:hAnsi="Arial" w:cs="Arial"/>
                <w:b/>
                <w:lang w:eastAsia="zh-CN"/>
              </w:rPr>
              <w:t xml:space="preserve">2.1.  </w:t>
            </w:r>
          </w:p>
        </w:tc>
        <w:tc>
          <w:tcPr>
            <w:tcW w:w="8533" w:type="dxa"/>
            <w:shd w:val="clear" w:color="auto" w:fill="auto"/>
          </w:tcPr>
          <w:p w14:paraId="1AD03403" w14:textId="77777777" w:rsidR="000F7836" w:rsidRPr="0036679C" w:rsidRDefault="000F7836" w:rsidP="0036679C">
            <w:pPr>
              <w:numPr>
                <w:ilvl w:val="1"/>
                <w:numId w:val="0"/>
              </w:numPr>
              <w:adjustRightInd w:val="0"/>
              <w:spacing w:after="0" w:line="240" w:lineRule="auto"/>
              <w:rPr>
                <w:rFonts w:ascii="Arial" w:eastAsia="STZhongsong" w:hAnsi="Arial" w:cs="Arial"/>
                <w:lang w:eastAsia="zh-CN"/>
              </w:rPr>
            </w:pPr>
            <w:r w:rsidRPr="0036679C">
              <w:rPr>
                <w:rFonts w:ascii="Arial" w:eastAsia="STZhongsong" w:hAnsi="Arial" w:cs="Arial"/>
                <w:b/>
                <w:lang w:eastAsia="zh-CN"/>
              </w:rPr>
              <w:t>Services required</w:t>
            </w:r>
            <w:r w:rsidRPr="0036679C">
              <w:rPr>
                <w:rFonts w:ascii="Arial" w:eastAsia="STZhongsong" w:hAnsi="Arial" w:cs="Arial"/>
                <w:lang w:eastAsia="zh-CN"/>
              </w:rPr>
              <w:t xml:space="preserve">: </w:t>
            </w:r>
          </w:p>
          <w:p w14:paraId="40681415" w14:textId="77777777" w:rsidR="000F7836" w:rsidRPr="0036679C" w:rsidRDefault="000F7836" w:rsidP="0036679C">
            <w:pPr>
              <w:numPr>
                <w:ilvl w:val="1"/>
                <w:numId w:val="0"/>
              </w:numPr>
              <w:adjustRightInd w:val="0"/>
              <w:spacing w:after="0" w:line="240" w:lineRule="auto"/>
              <w:rPr>
                <w:rFonts w:ascii="Arial" w:eastAsia="STZhongsong" w:hAnsi="Arial" w:cs="Arial"/>
                <w:lang w:eastAsia="zh-CN"/>
              </w:rPr>
            </w:pPr>
          </w:p>
          <w:p w14:paraId="73D73DEC" w14:textId="77777777" w:rsidR="000F7836" w:rsidRPr="0036679C" w:rsidRDefault="000F7836" w:rsidP="0036679C">
            <w:pPr>
              <w:numPr>
                <w:ilvl w:val="1"/>
                <w:numId w:val="0"/>
              </w:numPr>
              <w:adjustRightInd w:val="0"/>
              <w:spacing w:after="0" w:line="240" w:lineRule="auto"/>
              <w:rPr>
                <w:rFonts w:ascii="Arial" w:eastAsia="STZhongsong" w:hAnsi="Arial" w:cs="Arial"/>
                <w:b/>
                <w:lang w:eastAsia="zh-CN"/>
              </w:rPr>
            </w:pPr>
            <w:r w:rsidRPr="0036679C">
              <w:rPr>
                <w:rFonts w:ascii="Arial" w:eastAsia="STZhongsong" w:hAnsi="Arial" w:cs="Arial"/>
                <w:lang w:eastAsia="zh-CN"/>
              </w:rPr>
              <w:t xml:space="preserve">In Call Off Schedule 2 </w:t>
            </w:r>
            <w:r>
              <w:rPr>
                <w:rFonts w:ascii="Arial" w:eastAsia="STZhongsong" w:hAnsi="Arial" w:cs="Arial"/>
                <w:lang w:eastAsia="zh-CN"/>
              </w:rPr>
              <w:t xml:space="preserve">Annex 1 </w:t>
            </w:r>
            <w:r w:rsidRPr="0036679C">
              <w:rPr>
                <w:rFonts w:ascii="Arial" w:eastAsia="STZhongsong" w:hAnsi="Arial" w:cs="Arial"/>
                <w:lang w:eastAsia="zh-CN"/>
              </w:rPr>
              <w:t>(</w:t>
            </w:r>
            <w:r>
              <w:rPr>
                <w:rFonts w:ascii="Arial" w:eastAsia="STZhongsong" w:hAnsi="Arial" w:cs="Arial"/>
                <w:lang w:eastAsia="zh-CN"/>
              </w:rPr>
              <w:t xml:space="preserve">The </w:t>
            </w:r>
            <w:r w:rsidRPr="0036679C">
              <w:rPr>
                <w:rFonts w:ascii="Arial" w:eastAsia="STZhongsong" w:hAnsi="Arial" w:cs="Arial"/>
                <w:lang w:eastAsia="zh-CN"/>
              </w:rPr>
              <w:t>Services)</w:t>
            </w:r>
          </w:p>
        </w:tc>
      </w:tr>
    </w:tbl>
    <w:p w14:paraId="04D58230"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14:paraId="0DF01DF1"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PROJECT Plan</w:t>
      </w:r>
    </w:p>
    <w:p w14:paraId="4FB96A5C" w14:textId="77777777" w:rsidR="0036679C" w:rsidRPr="0036679C" w:rsidRDefault="0036679C" w:rsidP="0036679C">
      <w:pPr>
        <w:adjustRightInd w:val="0"/>
        <w:spacing w:after="0" w:line="240" w:lineRule="auto"/>
        <w:ind w:left="720"/>
        <w:jc w:val="both"/>
        <w:rPr>
          <w:rFonts w:ascii="Arial" w:eastAsia="STZhongsong" w:hAnsi="Arial" w:cs="Arial"/>
          <w:b/>
          <w:caps/>
          <w:lang w:eastAsia="zh-CN"/>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8505"/>
      </w:tblGrid>
      <w:tr w:rsidR="000F7836" w:rsidRPr="0036679C" w14:paraId="5B370601" w14:textId="77777777" w:rsidTr="000F7836">
        <w:trPr>
          <w:trHeight w:val="493"/>
        </w:trPr>
        <w:tc>
          <w:tcPr>
            <w:tcW w:w="738" w:type="dxa"/>
            <w:vMerge w:val="restart"/>
          </w:tcPr>
          <w:p w14:paraId="17323406" w14:textId="77777777" w:rsidR="000F7836" w:rsidRPr="0036679C" w:rsidRDefault="000F7836" w:rsidP="0036679C">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b/>
              </w:rPr>
              <w:t xml:space="preserve">3.1. </w:t>
            </w:r>
          </w:p>
        </w:tc>
        <w:tc>
          <w:tcPr>
            <w:tcW w:w="8505" w:type="dxa"/>
            <w:vMerge w:val="restart"/>
            <w:shd w:val="clear" w:color="auto" w:fill="auto"/>
          </w:tcPr>
          <w:p w14:paraId="7C029388" w14:textId="03A21E07" w:rsidR="000F7836" w:rsidRPr="00364B51" w:rsidRDefault="000F7836" w:rsidP="0036679C">
            <w:pPr>
              <w:overflowPunct w:val="0"/>
              <w:autoSpaceDE w:val="0"/>
              <w:autoSpaceDN w:val="0"/>
              <w:adjustRightInd w:val="0"/>
              <w:spacing w:after="240" w:line="240" w:lineRule="auto"/>
              <w:jc w:val="both"/>
              <w:textAlignment w:val="baseline"/>
              <w:rPr>
                <w:rFonts w:ascii="Arial" w:eastAsia="Times New Roman" w:hAnsi="Arial" w:cs="Arial"/>
              </w:rPr>
            </w:pPr>
            <w:r w:rsidRPr="00364B51">
              <w:rPr>
                <w:rFonts w:ascii="Arial" w:eastAsia="Times New Roman" w:hAnsi="Arial" w:cs="Arial"/>
                <w:b/>
              </w:rPr>
              <w:t>Project Plan</w:t>
            </w:r>
            <w:r w:rsidRPr="00364B51">
              <w:rPr>
                <w:rFonts w:ascii="Arial" w:eastAsia="Times New Roman" w:hAnsi="Arial" w:cs="Arial"/>
              </w:rPr>
              <w:t>: In Call Off Schedule 4 (Project Plan)</w:t>
            </w:r>
          </w:p>
          <w:p w14:paraId="09E2C1F2" w14:textId="128EA200" w:rsidR="000F7836" w:rsidRPr="00364B51" w:rsidRDefault="000F7836" w:rsidP="0036679C">
            <w:pPr>
              <w:overflowPunct w:val="0"/>
              <w:autoSpaceDE w:val="0"/>
              <w:autoSpaceDN w:val="0"/>
              <w:adjustRightInd w:val="0"/>
              <w:spacing w:after="240" w:line="240" w:lineRule="auto"/>
              <w:jc w:val="both"/>
              <w:textAlignment w:val="baseline"/>
              <w:rPr>
                <w:rFonts w:ascii="Arial" w:eastAsia="Times New Roman" w:hAnsi="Arial" w:cs="Arial"/>
              </w:rPr>
            </w:pPr>
            <w:r w:rsidRPr="00364B51">
              <w:rPr>
                <w:rFonts w:ascii="Arial" w:eastAsia="Times New Roman" w:hAnsi="Arial" w:cs="Arial"/>
              </w:rPr>
              <w:t>The Supplier shall provide the Customer with a draft Proje</w:t>
            </w:r>
            <w:r w:rsidR="00364B51" w:rsidRPr="00364B51">
              <w:rPr>
                <w:rFonts w:ascii="Arial" w:eastAsia="Times New Roman" w:hAnsi="Arial" w:cs="Arial"/>
              </w:rPr>
              <w:t>ct Plan for Approval within</w:t>
            </w:r>
            <w:r w:rsidR="00364B51">
              <w:rPr>
                <w:rFonts w:ascii="Arial" w:eastAsia="Times New Roman" w:hAnsi="Arial" w:cs="Arial"/>
              </w:rPr>
              <w:t xml:space="preserve"> ten</w:t>
            </w:r>
            <w:r w:rsidR="00364B51" w:rsidRPr="00364B51">
              <w:rPr>
                <w:rFonts w:ascii="Arial" w:eastAsia="Times New Roman" w:hAnsi="Arial" w:cs="Arial"/>
              </w:rPr>
              <w:t xml:space="preserve"> </w:t>
            </w:r>
            <w:r w:rsidR="00364B51">
              <w:rPr>
                <w:rFonts w:ascii="Arial" w:eastAsia="Times New Roman" w:hAnsi="Arial" w:cs="Arial"/>
              </w:rPr>
              <w:t>(</w:t>
            </w:r>
            <w:r w:rsidR="00364B51" w:rsidRPr="00364B51">
              <w:rPr>
                <w:rFonts w:ascii="Arial" w:eastAsia="Times New Roman" w:hAnsi="Arial" w:cs="Arial"/>
              </w:rPr>
              <w:t>10</w:t>
            </w:r>
            <w:r w:rsidR="00364B51">
              <w:rPr>
                <w:rFonts w:ascii="Arial" w:eastAsia="Times New Roman" w:hAnsi="Arial" w:cs="Arial"/>
              </w:rPr>
              <w:t>)</w:t>
            </w:r>
            <w:r w:rsidRPr="00364B51">
              <w:rPr>
                <w:rFonts w:ascii="Arial" w:eastAsia="Times New Roman" w:hAnsi="Arial" w:cs="Arial"/>
              </w:rPr>
              <w:t xml:space="preserve"> Working Days from the Call Off Commencement Date</w:t>
            </w:r>
          </w:p>
        </w:tc>
      </w:tr>
      <w:tr w:rsidR="000F7836" w:rsidRPr="0036679C" w14:paraId="2B5E9AA0" w14:textId="77777777" w:rsidTr="000F7836">
        <w:trPr>
          <w:trHeight w:val="493"/>
        </w:trPr>
        <w:tc>
          <w:tcPr>
            <w:tcW w:w="738" w:type="dxa"/>
            <w:vMerge/>
          </w:tcPr>
          <w:p w14:paraId="68EE2AD4" w14:textId="77777777" w:rsidR="000F7836" w:rsidRPr="0036679C" w:rsidRDefault="000F7836" w:rsidP="0036679C">
            <w:pPr>
              <w:overflowPunct w:val="0"/>
              <w:autoSpaceDE w:val="0"/>
              <w:autoSpaceDN w:val="0"/>
              <w:adjustRightInd w:val="0"/>
              <w:spacing w:after="240" w:line="240" w:lineRule="auto"/>
              <w:jc w:val="both"/>
              <w:textAlignment w:val="baseline"/>
              <w:rPr>
                <w:rFonts w:ascii="Arial" w:eastAsia="Times New Roman" w:hAnsi="Arial" w:cs="Arial"/>
                <w:b/>
              </w:rPr>
            </w:pPr>
          </w:p>
        </w:tc>
        <w:tc>
          <w:tcPr>
            <w:tcW w:w="8505" w:type="dxa"/>
            <w:vMerge/>
            <w:shd w:val="clear" w:color="auto" w:fill="auto"/>
          </w:tcPr>
          <w:p w14:paraId="13EDF863" w14:textId="77777777" w:rsidR="000F7836" w:rsidRPr="0036679C" w:rsidRDefault="000F7836" w:rsidP="0036679C">
            <w:pPr>
              <w:overflowPunct w:val="0"/>
              <w:autoSpaceDE w:val="0"/>
              <w:autoSpaceDN w:val="0"/>
              <w:adjustRightInd w:val="0"/>
              <w:spacing w:after="240" w:line="240" w:lineRule="auto"/>
              <w:jc w:val="both"/>
              <w:textAlignment w:val="baseline"/>
              <w:rPr>
                <w:rFonts w:ascii="Arial" w:eastAsia="Times New Roman" w:hAnsi="Arial" w:cs="Arial"/>
                <w:b/>
              </w:rPr>
            </w:pPr>
          </w:p>
        </w:tc>
      </w:tr>
    </w:tbl>
    <w:p w14:paraId="675EA97D"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p w14:paraId="3599178C"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lastRenderedPageBreak/>
        <w:t>contract performance</w:t>
      </w:r>
    </w:p>
    <w:p w14:paraId="4D29285B"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8140"/>
      </w:tblGrid>
      <w:tr w:rsidR="000F7836" w:rsidRPr="0036679C" w14:paraId="3F72D2AC" w14:textId="77777777" w:rsidTr="000F7836">
        <w:trPr>
          <w:trHeight w:val="234"/>
        </w:trPr>
        <w:tc>
          <w:tcPr>
            <w:tcW w:w="1103" w:type="dxa"/>
          </w:tcPr>
          <w:p w14:paraId="3EFE0460" w14:textId="77777777" w:rsidR="000F7836" w:rsidRPr="0036679C" w:rsidRDefault="000F7836"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 xml:space="preserve">4.1. </w:t>
            </w:r>
          </w:p>
        </w:tc>
        <w:tc>
          <w:tcPr>
            <w:tcW w:w="8140" w:type="dxa"/>
            <w:shd w:val="clear" w:color="auto" w:fill="auto"/>
          </w:tcPr>
          <w:p w14:paraId="31FA9E22" w14:textId="77777777" w:rsidR="000F7836" w:rsidRPr="0036679C" w:rsidRDefault="000F7836"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Standards</w:t>
            </w:r>
            <w:r w:rsidRPr="0036679C">
              <w:rPr>
                <w:rFonts w:ascii="Arial" w:eastAsia="STZhongsong" w:hAnsi="Arial" w:cs="Arial"/>
                <w:lang w:eastAsia="zh-CN"/>
              </w:rPr>
              <w:t>:</w:t>
            </w:r>
            <w:r w:rsidRPr="0036679C">
              <w:rPr>
                <w:rFonts w:ascii="Arial" w:eastAsia="STZhongsong" w:hAnsi="Arial" w:cs="Arial"/>
                <w:b/>
                <w:lang w:eastAsia="zh-CN"/>
              </w:rPr>
              <w:t xml:space="preserve"> </w:t>
            </w:r>
          </w:p>
          <w:p w14:paraId="76914E39" w14:textId="77777777" w:rsidR="000F7836" w:rsidRPr="0036679C" w:rsidRDefault="000F7836" w:rsidP="0036679C">
            <w:pPr>
              <w:numPr>
                <w:ilvl w:val="1"/>
                <w:numId w:val="0"/>
              </w:numPr>
              <w:adjustRightInd w:val="0"/>
              <w:spacing w:after="120" w:line="240" w:lineRule="auto"/>
              <w:rPr>
                <w:rFonts w:ascii="Arial" w:eastAsia="STZhongsong" w:hAnsi="Arial" w:cs="Arial"/>
                <w:lang w:eastAsia="zh-CN"/>
              </w:rPr>
            </w:pPr>
            <w:r w:rsidRPr="00E91C33">
              <w:rPr>
                <w:rFonts w:ascii="Arial" w:eastAsia="STZhongsong" w:hAnsi="Arial" w:cs="Arial"/>
                <w:lang w:eastAsia="zh-CN"/>
              </w:rPr>
              <w:t>Clause 11 (Standards and Quality) shall apply</w:t>
            </w:r>
          </w:p>
        </w:tc>
      </w:tr>
      <w:tr w:rsidR="000F7836" w:rsidRPr="0036679C" w14:paraId="27282417" w14:textId="77777777" w:rsidTr="000F7836">
        <w:trPr>
          <w:trHeight w:val="461"/>
        </w:trPr>
        <w:tc>
          <w:tcPr>
            <w:tcW w:w="1103" w:type="dxa"/>
          </w:tcPr>
          <w:p w14:paraId="3308F4F7" w14:textId="77777777" w:rsidR="000F7836" w:rsidRPr="0036679C" w:rsidRDefault="000F7836"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4.2</w:t>
            </w:r>
          </w:p>
        </w:tc>
        <w:tc>
          <w:tcPr>
            <w:tcW w:w="8140" w:type="dxa"/>
            <w:shd w:val="clear" w:color="auto" w:fill="auto"/>
          </w:tcPr>
          <w:p w14:paraId="79AA7175" w14:textId="77777777" w:rsidR="000F7836" w:rsidRPr="0036679C" w:rsidRDefault="000F7836"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Service Levels/Service Credits</w:t>
            </w:r>
            <w:r w:rsidRPr="0036679C">
              <w:rPr>
                <w:rFonts w:ascii="Arial" w:eastAsia="STZhongsong" w:hAnsi="Arial" w:cs="Arial"/>
                <w:lang w:eastAsia="zh-CN"/>
              </w:rPr>
              <w:t>:</w:t>
            </w:r>
            <w:r w:rsidRPr="0036679C">
              <w:rPr>
                <w:rFonts w:ascii="Arial" w:eastAsia="STZhongsong" w:hAnsi="Arial" w:cs="Arial"/>
                <w:b/>
                <w:lang w:eastAsia="zh-CN"/>
              </w:rPr>
              <w:t xml:space="preserve"> </w:t>
            </w:r>
          </w:p>
          <w:p w14:paraId="1ACF8B85" w14:textId="77777777" w:rsidR="000F7836" w:rsidRPr="0036679C" w:rsidRDefault="000F7836" w:rsidP="0036679C">
            <w:pPr>
              <w:numPr>
                <w:ilvl w:val="1"/>
                <w:numId w:val="0"/>
              </w:numPr>
              <w:adjustRightInd w:val="0"/>
              <w:spacing w:after="120" w:line="240" w:lineRule="auto"/>
              <w:rPr>
                <w:rFonts w:ascii="Arial" w:eastAsia="Times New Roman" w:hAnsi="Arial" w:cs="Arial"/>
              </w:rPr>
            </w:pPr>
            <w:r w:rsidRPr="0036679C">
              <w:rPr>
                <w:rFonts w:ascii="Arial" w:eastAsia="Times New Roman" w:hAnsi="Arial" w:cs="Arial"/>
              </w:rPr>
              <w:t>Not applied</w:t>
            </w:r>
          </w:p>
        </w:tc>
      </w:tr>
      <w:tr w:rsidR="000F7836" w:rsidRPr="0036679C" w14:paraId="67CDC5A9" w14:textId="77777777" w:rsidTr="000F7836">
        <w:trPr>
          <w:trHeight w:val="769"/>
        </w:trPr>
        <w:tc>
          <w:tcPr>
            <w:tcW w:w="1103" w:type="dxa"/>
          </w:tcPr>
          <w:p w14:paraId="49FD57BA" w14:textId="77777777" w:rsidR="000F7836" w:rsidRPr="0036679C" w:rsidRDefault="000F7836"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4.3</w:t>
            </w:r>
          </w:p>
        </w:tc>
        <w:tc>
          <w:tcPr>
            <w:tcW w:w="8140" w:type="dxa"/>
            <w:shd w:val="clear" w:color="auto" w:fill="auto"/>
          </w:tcPr>
          <w:p w14:paraId="171B5E74" w14:textId="77777777" w:rsidR="000F7836" w:rsidRPr="0036679C" w:rsidRDefault="000F7836"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Critical Service Level Failure</w:t>
            </w:r>
            <w:r w:rsidRPr="0036679C">
              <w:rPr>
                <w:rFonts w:ascii="Arial" w:eastAsia="STZhongsong" w:hAnsi="Arial" w:cs="Arial"/>
                <w:lang w:eastAsia="zh-CN"/>
              </w:rPr>
              <w:t>:</w:t>
            </w:r>
          </w:p>
          <w:p w14:paraId="1003407D" w14:textId="77777777" w:rsidR="000F7836" w:rsidRPr="00536174" w:rsidRDefault="000F7836" w:rsidP="00536174">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rPr>
              <w:t>Not applied</w:t>
            </w:r>
          </w:p>
        </w:tc>
      </w:tr>
      <w:tr w:rsidR="000F7836" w:rsidRPr="0036679C" w14:paraId="157D2B33" w14:textId="77777777" w:rsidTr="000F7836">
        <w:trPr>
          <w:trHeight w:val="468"/>
        </w:trPr>
        <w:tc>
          <w:tcPr>
            <w:tcW w:w="1103" w:type="dxa"/>
          </w:tcPr>
          <w:p w14:paraId="5C24E4D2" w14:textId="77777777" w:rsidR="000F7836" w:rsidRPr="0036679C" w:rsidRDefault="000F7836"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4.4</w:t>
            </w:r>
          </w:p>
        </w:tc>
        <w:tc>
          <w:tcPr>
            <w:tcW w:w="8140" w:type="dxa"/>
            <w:shd w:val="clear" w:color="auto" w:fill="auto"/>
          </w:tcPr>
          <w:p w14:paraId="0E6B32DF" w14:textId="77777777" w:rsidR="000F7836" w:rsidRPr="00364B51" w:rsidRDefault="000F7836" w:rsidP="0036679C">
            <w:pPr>
              <w:numPr>
                <w:ilvl w:val="1"/>
                <w:numId w:val="0"/>
              </w:numPr>
              <w:adjustRightInd w:val="0"/>
              <w:spacing w:after="120" w:line="240" w:lineRule="auto"/>
              <w:rPr>
                <w:rFonts w:ascii="Arial" w:eastAsia="STZhongsong" w:hAnsi="Arial" w:cs="Arial"/>
                <w:b/>
                <w:lang w:eastAsia="zh-CN"/>
              </w:rPr>
            </w:pPr>
            <w:r w:rsidRPr="00364B51">
              <w:rPr>
                <w:rFonts w:ascii="Arial" w:eastAsia="STZhongsong" w:hAnsi="Arial" w:cs="Arial"/>
                <w:b/>
                <w:lang w:eastAsia="zh-CN"/>
              </w:rPr>
              <w:t xml:space="preserve">Performance Monitoring: </w:t>
            </w:r>
          </w:p>
          <w:p w14:paraId="418B3BAD" w14:textId="77777777" w:rsidR="000F7836" w:rsidRPr="00364B51" w:rsidRDefault="00536174" w:rsidP="00536174">
            <w:pPr>
              <w:overflowPunct w:val="0"/>
              <w:autoSpaceDE w:val="0"/>
              <w:autoSpaceDN w:val="0"/>
              <w:adjustRightInd w:val="0"/>
              <w:spacing w:after="240" w:line="240" w:lineRule="auto"/>
              <w:jc w:val="both"/>
              <w:textAlignment w:val="baseline"/>
              <w:rPr>
                <w:rFonts w:ascii="Arial" w:eastAsia="STZhongsong" w:hAnsi="Arial" w:cs="Arial"/>
                <w:b/>
                <w:lang w:eastAsia="zh-CN"/>
              </w:rPr>
            </w:pPr>
            <w:r w:rsidRPr="00364B51">
              <w:rPr>
                <w:rFonts w:ascii="Arial" w:eastAsia="Times New Roman" w:hAnsi="Arial" w:cs="Arial"/>
              </w:rPr>
              <w:t>Call Off Schedule 2 Annex 1: The Services, Section 15 (Service Levels and Performance)</w:t>
            </w:r>
          </w:p>
        </w:tc>
      </w:tr>
      <w:tr w:rsidR="000F7836" w:rsidRPr="0036679C" w14:paraId="590F8116" w14:textId="77777777" w:rsidTr="00860AE0">
        <w:trPr>
          <w:trHeight w:val="642"/>
        </w:trPr>
        <w:tc>
          <w:tcPr>
            <w:tcW w:w="1103" w:type="dxa"/>
          </w:tcPr>
          <w:p w14:paraId="7DEF04B6" w14:textId="77777777" w:rsidR="000F7836" w:rsidRPr="0036679C" w:rsidRDefault="000F7836"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4.5</w:t>
            </w:r>
          </w:p>
        </w:tc>
        <w:tc>
          <w:tcPr>
            <w:tcW w:w="8140" w:type="dxa"/>
            <w:shd w:val="clear" w:color="auto" w:fill="auto"/>
          </w:tcPr>
          <w:p w14:paraId="5594BB5E" w14:textId="77777777" w:rsidR="000F7836" w:rsidRPr="00364B51" w:rsidRDefault="000F7836" w:rsidP="0036679C">
            <w:pPr>
              <w:numPr>
                <w:ilvl w:val="1"/>
                <w:numId w:val="0"/>
              </w:numPr>
              <w:adjustRightInd w:val="0"/>
              <w:spacing w:after="120" w:line="240" w:lineRule="auto"/>
              <w:rPr>
                <w:rFonts w:ascii="Arial" w:eastAsia="STZhongsong" w:hAnsi="Arial" w:cs="Arial"/>
                <w:b/>
                <w:lang w:eastAsia="zh-CN"/>
              </w:rPr>
            </w:pPr>
            <w:r w:rsidRPr="00364B51">
              <w:rPr>
                <w:rFonts w:ascii="Arial" w:eastAsia="STZhongsong" w:hAnsi="Arial" w:cs="Arial"/>
                <w:b/>
                <w:lang w:eastAsia="zh-CN"/>
              </w:rPr>
              <w:t xml:space="preserve">Period for providing Rectification Plan: </w:t>
            </w:r>
          </w:p>
          <w:p w14:paraId="39ADBBEF" w14:textId="714C2B23" w:rsidR="000F7836" w:rsidRPr="00364B51" w:rsidRDefault="000F7836" w:rsidP="0036679C">
            <w:pPr>
              <w:numPr>
                <w:ilvl w:val="1"/>
                <w:numId w:val="0"/>
              </w:numPr>
              <w:adjustRightInd w:val="0"/>
              <w:spacing w:after="120" w:line="240" w:lineRule="auto"/>
              <w:rPr>
                <w:rFonts w:ascii="Arial" w:eastAsia="Times New Roman" w:hAnsi="Arial" w:cs="Arial"/>
              </w:rPr>
            </w:pPr>
            <w:r w:rsidRPr="00364B51">
              <w:rPr>
                <w:rFonts w:ascii="Arial" w:eastAsia="Times New Roman" w:hAnsi="Arial" w:cs="Arial"/>
              </w:rPr>
              <w:t xml:space="preserve">In Clause </w:t>
            </w:r>
            <w:r w:rsidRPr="00364B51">
              <w:rPr>
                <w:rFonts w:ascii="Arial" w:eastAsia="Times New Roman" w:hAnsi="Arial" w:cs="Arial"/>
              </w:rPr>
              <w:fldChar w:fldCharType="begin" w:fldLock="1"/>
            </w:r>
            <w:r w:rsidRPr="00364B51">
              <w:rPr>
                <w:rFonts w:ascii="Arial" w:eastAsia="Times New Roman" w:hAnsi="Arial" w:cs="Arial"/>
              </w:rPr>
              <w:instrText xml:space="preserve"> REF _Ref364356451 \r \h  \* MERGEFORMAT </w:instrText>
            </w:r>
            <w:r w:rsidRPr="00364B51">
              <w:rPr>
                <w:rFonts w:ascii="Arial" w:eastAsia="Times New Roman" w:hAnsi="Arial" w:cs="Arial"/>
              </w:rPr>
            </w:r>
            <w:r w:rsidRPr="00364B51">
              <w:rPr>
                <w:rFonts w:ascii="Arial" w:eastAsia="Times New Roman" w:hAnsi="Arial" w:cs="Arial"/>
              </w:rPr>
              <w:fldChar w:fldCharType="separate"/>
            </w:r>
            <w:r w:rsidRPr="00364B51">
              <w:rPr>
                <w:rFonts w:ascii="Arial" w:eastAsia="Times New Roman" w:hAnsi="Arial" w:cs="Arial"/>
              </w:rPr>
              <w:t>39.2.1(a)</w:t>
            </w:r>
            <w:r w:rsidRPr="00364B51">
              <w:rPr>
                <w:rFonts w:ascii="Arial" w:eastAsia="Times New Roman" w:hAnsi="Arial" w:cs="Arial"/>
              </w:rPr>
              <w:fldChar w:fldCharType="end"/>
            </w:r>
            <w:r w:rsidRPr="00364B51">
              <w:rPr>
                <w:rFonts w:ascii="Arial" w:eastAsia="Times New Roman" w:hAnsi="Arial" w:cs="Arial"/>
              </w:rPr>
              <w:t xml:space="preserve"> of the Call Off Terms </w:t>
            </w:r>
          </w:p>
        </w:tc>
      </w:tr>
    </w:tbl>
    <w:p w14:paraId="42D80AD9"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rPr>
      </w:pPr>
    </w:p>
    <w:p w14:paraId="75250936"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personnel</w:t>
      </w:r>
    </w:p>
    <w:p w14:paraId="28DF496A" w14:textId="77777777" w:rsidR="0036679C" w:rsidRPr="0036679C" w:rsidRDefault="0036679C" w:rsidP="0036679C">
      <w:pPr>
        <w:adjustRightInd w:val="0"/>
        <w:spacing w:after="0" w:line="240" w:lineRule="auto"/>
        <w:ind w:left="720"/>
        <w:jc w:val="both"/>
        <w:rPr>
          <w:rFonts w:ascii="Arial" w:eastAsia="STZhongsong" w:hAnsi="Arial" w:cs="Arial"/>
          <w:b/>
          <w:caps/>
          <w:lang w:eastAsia="zh-CN"/>
        </w:rPr>
      </w:pPr>
    </w:p>
    <w:tbl>
      <w:tblPr>
        <w:tblW w:w="92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8159"/>
      </w:tblGrid>
      <w:tr w:rsidR="00536174" w:rsidRPr="0036679C" w14:paraId="3C0BA58D" w14:textId="77777777" w:rsidTr="00536174">
        <w:trPr>
          <w:trHeight w:val="219"/>
        </w:trPr>
        <w:tc>
          <w:tcPr>
            <w:tcW w:w="1080" w:type="dxa"/>
          </w:tcPr>
          <w:p w14:paraId="19103776" w14:textId="77777777" w:rsidR="00536174" w:rsidRPr="0036679C" w:rsidRDefault="00536174"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5.1</w:t>
            </w:r>
          </w:p>
        </w:tc>
        <w:tc>
          <w:tcPr>
            <w:tcW w:w="8159" w:type="dxa"/>
            <w:shd w:val="clear" w:color="auto" w:fill="auto"/>
          </w:tcPr>
          <w:p w14:paraId="1E2C5614" w14:textId="77777777" w:rsidR="00536174" w:rsidRPr="007D6308" w:rsidRDefault="00536174" w:rsidP="0036679C">
            <w:pPr>
              <w:numPr>
                <w:ilvl w:val="1"/>
                <w:numId w:val="0"/>
              </w:numPr>
              <w:adjustRightInd w:val="0"/>
              <w:spacing w:after="120" w:line="240" w:lineRule="auto"/>
              <w:rPr>
                <w:rFonts w:ascii="Arial" w:eastAsia="STZhongsong" w:hAnsi="Arial" w:cs="Arial"/>
                <w:lang w:eastAsia="zh-CN"/>
              </w:rPr>
            </w:pPr>
            <w:r w:rsidRPr="007D6308">
              <w:rPr>
                <w:rFonts w:ascii="Arial" w:eastAsia="STZhongsong" w:hAnsi="Arial" w:cs="Arial"/>
                <w:b/>
                <w:lang w:eastAsia="zh-CN"/>
              </w:rPr>
              <w:t>Key Personnel</w:t>
            </w:r>
            <w:r w:rsidRPr="007D6308">
              <w:rPr>
                <w:rFonts w:ascii="Arial" w:eastAsia="STZhongsong" w:hAnsi="Arial" w:cs="Arial"/>
                <w:lang w:eastAsia="zh-CN"/>
              </w:rPr>
              <w:t xml:space="preserve">: </w:t>
            </w:r>
          </w:p>
          <w:p w14:paraId="25EEF730" w14:textId="121FD468" w:rsidR="00536174" w:rsidRPr="007D6308" w:rsidRDefault="00536174" w:rsidP="0036679C">
            <w:pPr>
              <w:numPr>
                <w:ilvl w:val="1"/>
                <w:numId w:val="0"/>
              </w:numPr>
              <w:adjustRightInd w:val="0"/>
              <w:spacing w:after="120" w:line="240" w:lineRule="auto"/>
              <w:rPr>
                <w:rFonts w:ascii="Arial" w:eastAsia="STZhongsong" w:hAnsi="Arial" w:cs="Arial"/>
                <w:b/>
                <w:lang w:eastAsia="zh-CN"/>
              </w:rPr>
            </w:pPr>
            <w:r w:rsidRPr="007D6308">
              <w:rPr>
                <w:rFonts w:ascii="Arial" w:eastAsia="STZhongsong" w:hAnsi="Arial" w:cs="Arial"/>
                <w:b/>
                <w:lang w:eastAsia="zh-CN"/>
              </w:rPr>
              <w:t>Customer:</w:t>
            </w:r>
          </w:p>
          <w:p w14:paraId="5B8DAF92" w14:textId="63D8BB58" w:rsidR="00536174" w:rsidRDefault="00CE2C44" w:rsidP="0036679C">
            <w:pPr>
              <w:numPr>
                <w:ilvl w:val="1"/>
                <w:numId w:val="0"/>
              </w:numPr>
              <w:adjustRightInd w:val="0"/>
              <w:spacing w:after="120" w:line="240" w:lineRule="auto"/>
              <w:rPr>
                <w:rFonts w:ascii="Arial" w:eastAsia="STZhongsong" w:hAnsi="Arial" w:cs="Arial"/>
                <w:b/>
                <w:lang w:eastAsia="zh-CN"/>
              </w:rPr>
            </w:pPr>
            <w:r>
              <w:rPr>
                <w:rFonts w:ascii="Arial" w:eastAsia="STZhongsong" w:hAnsi="Arial" w:cs="Arial"/>
                <w:b/>
                <w:lang w:eastAsia="zh-CN"/>
              </w:rPr>
              <w:t>REDACTED</w:t>
            </w:r>
          </w:p>
          <w:p w14:paraId="2A3A4B9A" w14:textId="77777777" w:rsidR="00CE2C44" w:rsidRPr="007D6308" w:rsidRDefault="00CE2C44" w:rsidP="0036679C">
            <w:pPr>
              <w:numPr>
                <w:ilvl w:val="1"/>
                <w:numId w:val="0"/>
              </w:numPr>
              <w:adjustRightInd w:val="0"/>
              <w:spacing w:after="120" w:line="240" w:lineRule="auto"/>
              <w:rPr>
                <w:rFonts w:ascii="Arial" w:eastAsia="STZhongsong" w:hAnsi="Arial" w:cs="Arial"/>
                <w:b/>
                <w:lang w:eastAsia="zh-CN"/>
              </w:rPr>
            </w:pPr>
          </w:p>
          <w:p w14:paraId="65956AA6" w14:textId="77777777" w:rsidR="00536174" w:rsidRPr="007D6308" w:rsidRDefault="00536174" w:rsidP="0036679C">
            <w:pPr>
              <w:numPr>
                <w:ilvl w:val="1"/>
                <w:numId w:val="0"/>
              </w:numPr>
              <w:adjustRightInd w:val="0"/>
              <w:spacing w:after="120" w:line="240" w:lineRule="auto"/>
              <w:rPr>
                <w:rFonts w:ascii="Arial" w:eastAsia="STZhongsong" w:hAnsi="Arial" w:cs="Arial"/>
                <w:b/>
                <w:lang w:eastAsia="zh-CN"/>
              </w:rPr>
            </w:pPr>
            <w:r w:rsidRPr="007D6308">
              <w:rPr>
                <w:rFonts w:ascii="Arial" w:eastAsia="STZhongsong" w:hAnsi="Arial" w:cs="Arial"/>
                <w:b/>
                <w:lang w:eastAsia="zh-CN"/>
              </w:rPr>
              <w:t>Supplier:</w:t>
            </w:r>
          </w:p>
          <w:p w14:paraId="302950C0" w14:textId="4D2FFCF1" w:rsidR="000E424B" w:rsidRPr="00364B51" w:rsidRDefault="00CE2C44" w:rsidP="00CE2C44">
            <w:pPr>
              <w:numPr>
                <w:ilvl w:val="1"/>
                <w:numId w:val="0"/>
              </w:numPr>
              <w:adjustRightInd w:val="0"/>
              <w:spacing w:after="120" w:line="240" w:lineRule="auto"/>
              <w:rPr>
                <w:rFonts w:ascii="Arial" w:eastAsia="STZhongsong" w:hAnsi="Arial" w:cs="Arial"/>
                <w:b/>
                <w:lang w:eastAsia="zh-CN"/>
              </w:rPr>
            </w:pPr>
            <w:r>
              <w:rPr>
                <w:rFonts w:ascii="Arial" w:eastAsia="STZhongsong" w:hAnsi="Arial" w:cs="Arial"/>
                <w:b/>
                <w:lang w:eastAsia="zh-CN"/>
              </w:rPr>
              <w:t>REDACTED</w:t>
            </w:r>
          </w:p>
        </w:tc>
      </w:tr>
      <w:tr w:rsidR="00536174" w:rsidRPr="0036679C" w14:paraId="47B3AE88" w14:textId="77777777" w:rsidTr="00536174">
        <w:trPr>
          <w:trHeight w:val="295"/>
        </w:trPr>
        <w:tc>
          <w:tcPr>
            <w:tcW w:w="1080" w:type="dxa"/>
            <w:tcBorders>
              <w:top w:val="single" w:sz="4" w:space="0" w:color="auto"/>
              <w:left w:val="single" w:sz="4" w:space="0" w:color="auto"/>
              <w:bottom w:val="single" w:sz="4" w:space="0" w:color="auto"/>
              <w:right w:val="single" w:sz="4" w:space="0" w:color="auto"/>
            </w:tcBorders>
          </w:tcPr>
          <w:p w14:paraId="25DAD6DC" w14:textId="77777777" w:rsidR="00536174" w:rsidRPr="0036679C" w:rsidRDefault="00536174"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5.2</w:t>
            </w:r>
          </w:p>
        </w:tc>
        <w:tc>
          <w:tcPr>
            <w:tcW w:w="8159" w:type="dxa"/>
            <w:tcBorders>
              <w:top w:val="single" w:sz="4" w:space="0" w:color="auto"/>
              <w:left w:val="single" w:sz="4" w:space="0" w:color="auto"/>
              <w:bottom w:val="single" w:sz="4" w:space="0" w:color="auto"/>
              <w:right w:val="single" w:sz="4" w:space="0" w:color="auto"/>
            </w:tcBorders>
            <w:shd w:val="clear" w:color="auto" w:fill="auto"/>
          </w:tcPr>
          <w:p w14:paraId="57717815" w14:textId="77777777" w:rsidR="00536174" w:rsidRPr="00364B51" w:rsidRDefault="00536174" w:rsidP="0036679C">
            <w:pPr>
              <w:numPr>
                <w:ilvl w:val="1"/>
                <w:numId w:val="0"/>
              </w:numPr>
              <w:adjustRightInd w:val="0"/>
              <w:spacing w:after="120" w:line="240" w:lineRule="auto"/>
              <w:rPr>
                <w:rFonts w:ascii="Arial" w:eastAsia="STZhongsong" w:hAnsi="Arial" w:cs="Arial"/>
                <w:lang w:eastAsia="zh-CN"/>
              </w:rPr>
            </w:pPr>
            <w:r w:rsidRPr="00364B51">
              <w:rPr>
                <w:rFonts w:ascii="Arial" w:eastAsia="STZhongsong" w:hAnsi="Arial" w:cs="Arial"/>
                <w:b/>
                <w:lang w:eastAsia="zh-CN"/>
              </w:rPr>
              <w:t>Relevant Convictions</w:t>
            </w:r>
            <w:r w:rsidRPr="00364B51">
              <w:rPr>
                <w:rFonts w:ascii="Arial" w:eastAsia="STZhongsong" w:hAnsi="Arial" w:cs="Arial"/>
                <w:lang w:eastAsia="zh-CN"/>
              </w:rPr>
              <w:t xml:space="preserve"> (Clause </w:t>
            </w:r>
            <w:r w:rsidRPr="00364B51">
              <w:rPr>
                <w:rFonts w:ascii="Arial" w:eastAsia="STZhongsong" w:hAnsi="Arial" w:cs="Arial"/>
                <w:lang w:eastAsia="zh-CN"/>
              </w:rPr>
              <w:fldChar w:fldCharType="begin" w:fldLock="1"/>
            </w:r>
            <w:r w:rsidRPr="00364B51">
              <w:rPr>
                <w:rFonts w:ascii="Arial" w:eastAsia="STZhongsong" w:hAnsi="Arial" w:cs="Arial"/>
                <w:lang w:eastAsia="zh-CN"/>
              </w:rPr>
              <w:instrText xml:space="preserve"> REF _Ref359400288 \r \h  \* MERGEFORMAT </w:instrText>
            </w:r>
            <w:r w:rsidRPr="00364B51">
              <w:rPr>
                <w:rFonts w:ascii="Arial" w:eastAsia="STZhongsong" w:hAnsi="Arial" w:cs="Arial"/>
                <w:lang w:eastAsia="zh-CN"/>
              </w:rPr>
            </w:r>
            <w:r w:rsidRPr="00364B51">
              <w:rPr>
                <w:rFonts w:ascii="Arial" w:eastAsia="STZhongsong" w:hAnsi="Arial" w:cs="Arial"/>
                <w:lang w:eastAsia="zh-CN"/>
              </w:rPr>
              <w:fldChar w:fldCharType="separate"/>
            </w:r>
            <w:r w:rsidRPr="00364B51">
              <w:rPr>
                <w:rFonts w:ascii="Arial" w:eastAsia="STZhongsong" w:hAnsi="Arial" w:cs="Arial"/>
                <w:lang w:eastAsia="zh-CN"/>
              </w:rPr>
              <w:t>28.2</w:t>
            </w:r>
            <w:r w:rsidRPr="00364B51">
              <w:rPr>
                <w:rFonts w:ascii="Arial" w:eastAsia="STZhongsong" w:hAnsi="Arial" w:cs="Arial"/>
                <w:lang w:eastAsia="zh-CN"/>
              </w:rPr>
              <w:fldChar w:fldCharType="end"/>
            </w:r>
            <w:r w:rsidRPr="00364B51">
              <w:rPr>
                <w:rFonts w:ascii="Arial" w:eastAsia="STZhongsong" w:hAnsi="Arial" w:cs="Arial"/>
                <w:lang w:eastAsia="zh-CN"/>
              </w:rPr>
              <w:t xml:space="preserve"> of the Call Off Terms):</w:t>
            </w:r>
          </w:p>
          <w:p w14:paraId="3718A661" w14:textId="2BF23A2D" w:rsidR="00536174" w:rsidRPr="00364B51" w:rsidRDefault="00364B51" w:rsidP="0036679C">
            <w:pPr>
              <w:numPr>
                <w:ilvl w:val="1"/>
                <w:numId w:val="0"/>
              </w:numPr>
              <w:adjustRightInd w:val="0"/>
              <w:spacing w:after="120" w:line="240" w:lineRule="auto"/>
              <w:rPr>
                <w:rFonts w:ascii="Arial" w:eastAsia="STZhongsong" w:hAnsi="Arial" w:cs="Arial"/>
                <w:lang w:eastAsia="zh-CN"/>
              </w:rPr>
            </w:pPr>
            <w:r w:rsidRPr="00364B51">
              <w:rPr>
                <w:rFonts w:ascii="Arial" w:eastAsia="STZhongsong" w:hAnsi="Arial" w:cs="Arial"/>
                <w:lang w:eastAsia="zh-CN"/>
              </w:rPr>
              <w:t>Clause 28.2 shall apply.</w:t>
            </w:r>
          </w:p>
        </w:tc>
      </w:tr>
    </w:tbl>
    <w:p w14:paraId="533B6255" w14:textId="77777777" w:rsidR="0036679C" w:rsidRPr="0036679C" w:rsidRDefault="0036679C" w:rsidP="0036679C">
      <w:pPr>
        <w:adjustRightInd w:val="0"/>
        <w:spacing w:after="0" w:line="240" w:lineRule="auto"/>
        <w:jc w:val="both"/>
        <w:rPr>
          <w:rFonts w:ascii="Arial" w:eastAsia="STZhongsong" w:hAnsi="Arial" w:cs="Arial"/>
          <w:b/>
          <w:caps/>
          <w:lang w:eastAsia="zh-CN"/>
        </w:rPr>
      </w:pPr>
    </w:p>
    <w:p w14:paraId="2838494C"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PAYMENT</w:t>
      </w:r>
    </w:p>
    <w:p w14:paraId="1260AA1A" w14:textId="77777777" w:rsidR="0036679C" w:rsidRPr="0036679C" w:rsidRDefault="0036679C" w:rsidP="0036679C">
      <w:pPr>
        <w:adjustRightInd w:val="0"/>
        <w:spacing w:after="0" w:line="240" w:lineRule="auto"/>
        <w:ind w:left="720"/>
        <w:jc w:val="both"/>
        <w:rPr>
          <w:rFonts w:ascii="Arial" w:eastAsia="STZhongsong" w:hAnsi="Arial" w:cs="Arial"/>
          <w:b/>
          <w:caps/>
          <w:lang w:eastAsia="zh-CN"/>
        </w:rPr>
      </w:pPr>
    </w:p>
    <w:tbl>
      <w:tblPr>
        <w:tblW w:w="9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8"/>
        <w:gridCol w:w="8140"/>
      </w:tblGrid>
      <w:tr w:rsidR="00536174" w:rsidRPr="0036679C" w14:paraId="753DE8A8" w14:textId="77777777" w:rsidTr="00536174">
        <w:trPr>
          <w:trHeight w:val="765"/>
        </w:trPr>
        <w:tc>
          <w:tcPr>
            <w:tcW w:w="1078" w:type="dxa"/>
          </w:tcPr>
          <w:p w14:paraId="216A517B" w14:textId="77777777" w:rsidR="00536174" w:rsidRPr="0036679C" w:rsidRDefault="00536174"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6.1</w:t>
            </w:r>
          </w:p>
        </w:tc>
        <w:tc>
          <w:tcPr>
            <w:tcW w:w="8140" w:type="dxa"/>
            <w:shd w:val="clear" w:color="auto" w:fill="auto"/>
          </w:tcPr>
          <w:p w14:paraId="06C4B1B5" w14:textId="77777777" w:rsidR="00536174" w:rsidRPr="0036679C" w:rsidRDefault="00536174"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Call Off Contract Charges</w:t>
            </w:r>
            <w:r w:rsidRPr="0036679C">
              <w:rPr>
                <w:rFonts w:ascii="Arial" w:eastAsia="STZhongsong" w:hAnsi="Arial" w:cs="Arial"/>
                <w:lang w:eastAsia="zh-CN"/>
              </w:rPr>
              <w:t xml:space="preserve"> (including any applicable discount(s), but excluding VAT): </w:t>
            </w:r>
          </w:p>
          <w:p w14:paraId="42E20DF3" w14:textId="77777777" w:rsidR="00536174" w:rsidRPr="0036679C" w:rsidRDefault="00536174"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lang w:eastAsia="zh-CN"/>
              </w:rPr>
              <w:t xml:space="preserve">In Annex 1 of Call Off Schedule 3 (Call Off Contract Charges, Payment </w:t>
            </w:r>
            <w:r>
              <w:rPr>
                <w:rFonts w:ascii="Arial" w:eastAsia="STZhongsong" w:hAnsi="Arial" w:cs="Arial"/>
                <w:lang w:eastAsia="zh-CN"/>
              </w:rPr>
              <w:t>and Invoicing)</w:t>
            </w:r>
          </w:p>
        </w:tc>
      </w:tr>
      <w:tr w:rsidR="00536174" w:rsidRPr="0036679C" w14:paraId="2847C459" w14:textId="77777777" w:rsidTr="00536174">
        <w:trPr>
          <w:trHeight w:val="760"/>
        </w:trPr>
        <w:tc>
          <w:tcPr>
            <w:tcW w:w="1078" w:type="dxa"/>
          </w:tcPr>
          <w:p w14:paraId="63137CE0" w14:textId="77777777" w:rsidR="00536174" w:rsidRPr="0036679C" w:rsidRDefault="00536174"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6.2</w:t>
            </w:r>
          </w:p>
        </w:tc>
        <w:tc>
          <w:tcPr>
            <w:tcW w:w="8140" w:type="dxa"/>
            <w:shd w:val="clear" w:color="auto" w:fill="auto"/>
          </w:tcPr>
          <w:p w14:paraId="7DAA8359" w14:textId="77777777" w:rsidR="00536174" w:rsidRPr="0036679C" w:rsidRDefault="00536174"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 xml:space="preserve">Payment terms/profile </w:t>
            </w:r>
            <w:r w:rsidRPr="0036679C">
              <w:rPr>
                <w:rFonts w:ascii="Arial" w:eastAsia="STZhongsong" w:hAnsi="Arial" w:cs="Arial"/>
                <w:lang w:eastAsia="zh-CN"/>
              </w:rPr>
              <w:t>(including method of payment e.g. Government Procurement Card (GPC) or BACS):</w:t>
            </w:r>
          </w:p>
          <w:p w14:paraId="117DF5B4" w14:textId="77777777" w:rsidR="00536174" w:rsidRPr="0036679C" w:rsidRDefault="00536174"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lang w:eastAsia="zh-CN"/>
              </w:rPr>
              <w:t>In Annex 2 of Call Off Schedule 3 (Call Off Contract Charges, Payment and Invoicing)</w:t>
            </w:r>
          </w:p>
        </w:tc>
      </w:tr>
      <w:tr w:rsidR="00536174" w:rsidRPr="0036679C" w14:paraId="2E215B76" w14:textId="77777777" w:rsidTr="00536174">
        <w:trPr>
          <w:trHeight w:val="321"/>
        </w:trPr>
        <w:tc>
          <w:tcPr>
            <w:tcW w:w="1078" w:type="dxa"/>
          </w:tcPr>
          <w:p w14:paraId="64444885" w14:textId="77777777" w:rsidR="00536174" w:rsidRPr="0036679C" w:rsidRDefault="00536174"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6.3</w:t>
            </w:r>
          </w:p>
        </w:tc>
        <w:tc>
          <w:tcPr>
            <w:tcW w:w="8140" w:type="dxa"/>
            <w:shd w:val="clear" w:color="auto" w:fill="auto"/>
          </w:tcPr>
          <w:p w14:paraId="2A9F0D61" w14:textId="77777777" w:rsidR="00536174" w:rsidRPr="00536174" w:rsidRDefault="00536174" w:rsidP="0036679C">
            <w:pPr>
              <w:numPr>
                <w:ilvl w:val="1"/>
                <w:numId w:val="0"/>
              </w:numPr>
              <w:adjustRightInd w:val="0"/>
              <w:spacing w:after="120" w:line="240" w:lineRule="auto"/>
              <w:rPr>
                <w:rFonts w:ascii="Arial" w:eastAsia="STZhongsong" w:hAnsi="Arial" w:cs="Arial"/>
                <w:lang w:eastAsia="zh-CN"/>
              </w:rPr>
            </w:pPr>
            <w:r w:rsidRPr="00536174">
              <w:rPr>
                <w:rFonts w:ascii="Arial" w:eastAsia="STZhongsong" w:hAnsi="Arial" w:cs="Arial"/>
                <w:b/>
                <w:lang w:eastAsia="zh-CN"/>
              </w:rPr>
              <w:t>Reimbursable Expenses</w:t>
            </w:r>
            <w:r w:rsidRPr="00536174">
              <w:rPr>
                <w:rFonts w:ascii="Arial" w:eastAsia="STZhongsong" w:hAnsi="Arial" w:cs="Arial"/>
                <w:lang w:eastAsia="zh-CN"/>
              </w:rPr>
              <w:t xml:space="preserve">: </w:t>
            </w:r>
          </w:p>
          <w:p w14:paraId="370F8324" w14:textId="77777777" w:rsidR="00536174" w:rsidRDefault="00536174" w:rsidP="0006214E">
            <w:pPr>
              <w:numPr>
                <w:ilvl w:val="1"/>
                <w:numId w:val="0"/>
              </w:numPr>
              <w:adjustRightInd w:val="0"/>
              <w:spacing w:after="120" w:line="240" w:lineRule="auto"/>
              <w:rPr>
                <w:rFonts w:ascii="Arial" w:eastAsia="STZhongsong" w:hAnsi="Arial" w:cs="Times New Roman"/>
                <w:lang w:eastAsia="zh-CN"/>
              </w:rPr>
            </w:pPr>
            <w:r w:rsidRPr="00536174">
              <w:rPr>
                <w:rFonts w:ascii="Arial" w:eastAsia="STZhongsong" w:hAnsi="Arial" w:cs="Arial"/>
                <w:lang w:eastAsia="zh-CN"/>
              </w:rPr>
              <w:t>Not permitted</w:t>
            </w:r>
          </w:p>
          <w:p w14:paraId="1909F5A4" w14:textId="2E38FAD0" w:rsidR="0006214E" w:rsidRPr="00536174" w:rsidRDefault="0006214E" w:rsidP="0006214E">
            <w:pPr>
              <w:numPr>
                <w:ilvl w:val="1"/>
                <w:numId w:val="0"/>
              </w:numPr>
              <w:adjustRightInd w:val="0"/>
              <w:spacing w:after="120" w:line="240" w:lineRule="auto"/>
              <w:rPr>
                <w:rFonts w:cs="Arial"/>
              </w:rPr>
            </w:pPr>
            <w:r w:rsidRPr="0006214E">
              <w:rPr>
                <w:rFonts w:ascii="Arial" w:eastAsia="STZhongsong" w:hAnsi="Arial" w:cs="Arial"/>
                <w:lang w:eastAsia="zh-CN"/>
              </w:rPr>
              <w:t>The costs associated with this contract are expected to be covered by the Time and Material fees and the Department will not pay for travel, meeting rooms and other associated expenses.</w:t>
            </w:r>
          </w:p>
        </w:tc>
      </w:tr>
      <w:tr w:rsidR="00536174" w:rsidRPr="0036679C" w14:paraId="3AF7A8B3" w14:textId="77777777" w:rsidTr="00536174">
        <w:trPr>
          <w:trHeight w:val="653"/>
        </w:trPr>
        <w:tc>
          <w:tcPr>
            <w:tcW w:w="1078" w:type="dxa"/>
          </w:tcPr>
          <w:p w14:paraId="50BE9143" w14:textId="77777777" w:rsidR="00536174" w:rsidRPr="0036679C" w:rsidRDefault="00536174"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lastRenderedPageBreak/>
              <w:t>6.4</w:t>
            </w:r>
          </w:p>
        </w:tc>
        <w:tc>
          <w:tcPr>
            <w:tcW w:w="8140" w:type="dxa"/>
            <w:shd w:val="clear" w:color="auto" w:fill="auto"/>
          </w:tcPr>
          <w:p w14:paraId="39D7978C" w14:textId="77777777" w:rsidR="00536174" w:rsidRPr="0036679C" w:rsidRDefault="00536174"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Customer billing address</w:t>
            </w:r>
            <w:r w:rsidRPr="0036679C">
              <w:rPr>
                <w:rFonts w:ascii="Arial" w:eastAsia="STZhongsong" w:hAnsi="Arial" w:cs="Arial"/>
                <w:lang w:eastAsia="zh-CN"/>
              </w:rPr>
              <w:t xml:space="preserve"> (</w:t>
            </w:r>
            <w:r w:rsidRPr="0036679C">
              <w:rPr>
                <w:rFonts w:ascii="Arial" w:eastAsia="Times New Roman" w:hAnsi="Arial" w:cs="Arial"/>
              </w:rPr>
              <w:t>paragraph 7.6 of Call Off Schedule 3 (Call Off Contract Charges, Payment and Invoicing))</w:t>
            </w:r>
            <w:r w:rsidRPr="0036679C">
              <w:rPr>
                <w:rFonts w:ascii="Arial" w:eastAsia="STZhongsong" w:hAnsi="Arial" w:cs="Arial"/>
                <w:lang w:eastAsia="zh-CN"/>
              </w:rPr>
              <w:t>:</w:t>
            </w:r>
          </w:p>
          <w:p w14:paraId="1EDDB864" w14:textId="7E3E7100" w:rsidR="0006214E" w:rsidRPr="007D6308" w:rsidRDefault="00CE2C44" w:rsidP="0006214E">
            <w:pPr>
              <w:numPr>
                <w:ilvl w:val="1"/>
                <w:numId w:val="0"/>
              </w:numPr>
              <w:adjustRightInd w:val="0"/>
              <w:spacing w:after="0" w:line="240" w:lineRule="auto"/>
              <w:rPr>
                <w:rFonts w:ascii="Arial" w:eastAsia="Times New Roman" w:hAnsi="Arial" w:cs="Arial"/>
              </w:rPr>
            </w:pPr>
            <w:r>
              <w:rPr>
                <w:rFonts w:ascii="Arial" w:eastAsia="Times New Roman" w:hAnsi="Arial" w:cs="Arial"/>
              </w:rPr>
              <w:t>REDACTED</w:t>
            </w:r>
          </w:p>
        </w:tc>
      </w:tr>
      <w:tr w:rsidR="00536174" w:rsidRPr="0036679C" w14:paraId="6A9F62DD" w14:textId="77777777" w:rsidTr="00536174">
        <w:trPr>
          <w:trHeight w:val="760"/>
        </w:trPr>
        <w:tc>
          <w:tcPr>
            <w:tcW w:w="1078" w:type="dxa"/>
          </w:tcPr>
          <w:p w14:paraId="4A0FA2BC" w14:textId="77777777" w:rsidR="00536174" w:rsidRPr="0036679C" w:rsidRDefault="00536174"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6.5</w:t>
            </w:r>
          </w:p>
        </w:tc>
        <w:tc>
          <w:tcPr>
            <w:tcW w:w="8140" w:type="dxa"/>
            <w:shd w:val="clear" w:color="auto" w:fill="auto"/>
          </w:tcPr>
          <w:p w14:paraId="54E2D99E" w14:textId="77777777" w:rsidR="00536174" w:rsidRPr="0036679C" w:rsidRDefault="00536174"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Call Off Contract Charges fixed for</w:t>
            </w:r>
            <w:r w:rsidRPr="0036679C">
              <w:rPr>
                <w:rFonts w:ascii="Arial" w:eastAsia="STZhongsong" w:hAnsi="Arial" w:cs="Arial"/>
                <w:lang w:eastAsia="zh-CN"/>
              </w:rPr>
              <w:t xml:space="preserve"> (</w:t>
            </w:r>
            <w:r w:rsidRPr="0036679C">
              <w:rPr>
                <w:rFonts w:ascii="Arial" w:eastAsia="Times New Roman" w:hAnsi="Arial" w:cs="Arial"/>
              </w:rPr>
              <w:t xml:space="preserve">paragraph </w:t>
            </w:r>
            <w:r w:rsidRPr="0036679C">
              <w:rPr>
                <w:rFonts w:ascii="Arial" w:eastAsia="Times New Roman" w:hAnsi="Arial" w:cs="Arial"/>
              </w:rPr>
              <w:fldChar w:fldCharType="begin" w:fldLock="1"/>
            </w:r>
            <w:r w:rsidRPr="0036679C">
              <w:rPr>
                <w:rFonts w:ascii="Arial" w:eastAsia="Times New Roman" w:hAnsi="Arial" w:cs="Arial"/>
              </w:rPr>
              <w:instrText xml:space="preserve"> REF _Ref426108548 \r \h  \* MERGEFORMAT </w:instrText>
            </w:r>
            <w:r w:rsidRPr="0036679C">
              <w:rPr>
                <w:rFonts w:ascii="Arial" w:eastAsia="Times New Roman" w:hAnsi="Arial" w:cs="Arial"/>
              </w:rPr>
            </w:r>
            <w:r w:rsidRPr="0036679C">
              <w:rPr>
                <w:rFonts w:ascii="Arial" w:eastAsia="Times New Roman" w:hAnsi="Arial" w:cs="Arial"/>
              </w:rPr>
              <w:fldChar w:fldCharType="separate"/>
            </w:r>
            <w:r w:rsidRPr="0036679C">
              <w:rPr>
                <w:rFonts w:ascii="Arial" w:eastAsia="Times New Roman" w:hAnsi="Arial" w:cs="Arial"/>
              </w:rPr>
              <w:t>8.2</w:t>
            </w:r>
            <w:r w:rsidRPr="0036679C">
              <w:rPr>
                <w:rFonts w:ascii="Arial" w:eastAsia="Times New Roman" w:hAnsi="Arial" w:cs="Arial"/>
              </w:rPr>
              <w:fldChar w:fldCharType="end"/>
            </w:r>
            <w:r w:rsidRPr="0036679C">
              <w:rPr>
                <w:rFonts w:ascii="Arial" w:eastAsia="Times New Roman" w:hAnsi="Arial" w:cs="Arial"/>
              </w:rPr>
              <w:t xml:space="preserve"> of Schedule 3 (</w:t>
            </w:r>
            <w:r w:rsidRPr="0036679C">
              <w:rPr>
                <w:rFonts w:ascii="Arial" w:eastAsia="STZhongsong" w:hAnsi="Arial" w:cs="Arial"/>
                <w:lang w:eastAsia="zh-CN"/>
              </w:rPr>
              <w:t xml:space="preserve">Call Off </w:t>
            </w:r>
            <w:r w:rsidRPr="0036679C">
              <w:rPr>
                <w:rFonts w:ascii="Arial" w:eastAsia="Times New Roman" w:hAnsi="Arial" w:cs="Arial"/>
              </w:rPr>
              <w:t>Contract Charges, Payment and Invoicing))</w:t>
            </w:r>
            <w:r w:rsidRPr="0036679C">
              <w:rPr>
                <w:rFonts w:ascii="Arial" w:eastAsia="STZhongsong" w:hAnsi="Arial" w:cs="Arial"/>
                <w:lang w:eastAsia="zh-CN"/>
              </w:rPr>
              <w:t>:</w:t>
            </w:r>
          </w:p>
          <w:p w14:paraId="1DC35BA4" w14:textId="77777777" w:rsidR="00536174" w:rsidRPr="00536174" w:rsidRDefault="00536174" w:rsidP="00536174">
            <w:pPr>
              <w:numPr>
                <w:ilvl w:val="1"/>
                <w:numId w:val="0"/>
              </w:numPr>
              <w:adjustRightInd w:val="0"/>
              <w:spacing w:after="120" w:line="240" w:lineRule="auto"/>
              <w:rPr>
                <w:rFonts w:ascii="Arial" w:eastAsia="STZhongsong" w:hAnsi="Arial" w:cs="Arial"/>
                <w:lang w:eastAsia="zh-CN"/>
              </w:rPr>
            </w:pPr>
            <w:r w:rsidRPr="00536174">
              <w:rPr>
                <w:rFonts w:ascii="Arial" w:eastAsia="STZhongsong" w:hAnsi="Arial" w:cs="Arial"/>
                <w:lang w:eastAsia="zh-CN"/>
              </w:rPr>
              <w:t>The life of the Call Off Contract from the Call Off Commencement Date</w:t>
            </w:r>
          </w:p>
        </w:tc>
      </w:tr>
      <w:tr w:rsidR="00536174" w:rsidRPr="0036679C" w14:paraId="4E390E3A" w14:textId="77777777" w:rsidTr="00536174">
        <w:trPr>
          <w:trHeight w:val="877"/>
        </w:trPr>
        <w:tc>
          <w:tcPr>
            <w:tcW w:w="1078" w:type="dxa"/>
          </w:tcPr>
          <w:p w14:paraId="7FA0B2A4" w14:textId="77777777" w:rsidR="00536174" w:rsidRPr="0036679C" w:rsidRDefault="00536174" w:rsidP="0036679C">
            <w:pPr>
              <w:numPr>
                <w:ilvl w:val="1"/>
                <w:numId w:val="0"/>
              </w:numPr>
              <w:tabs>
                <w:tab w:val="left" w:pos="2783"/>
              </w:tabs>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6.6</w:t>
            </w:r>
          </w:p>
        </w:tc>
        <w:tc>
          <w:tcPr>
            <w:tcW w:w="8140" w:type="dxa"/>
            <w:shd w:val="clear" w:color="auto" w:fill="auto"/>
          </w:tcPr>
          <w:p w14:paraId="52F22F2B" w14:textId="77777777" w:rsidR="00536174" w:rsidRPr="0036679C" w:rsidRDefault="00536174" w:rsidP="0036679C">
            <w:pPr>
              <w:numPr>
                <w:ilvl w:val="1"/>
                <w:numId w:val="0"/>
              </w:numPr>
              <w:tabs>
                <w:tab w:val="left" w:pos="2783"/>
              </w:tabs>
              <w:adjustRightInd w:val="0"/>
              <w:spacing w:after="120" w:line="240" w:lineRule="auto"/>
              <w:rPr>
                <w:rFonts w:ascii="Arial" w:eastAsia="STZhongsong" w:hAnsi="Arial" w:cs="Arial"/>
                <w:lang w:eastAsia="zh-CN"/>
              </w:rPr>
            </w:pPr>
            <w:r w:rsidRPr="0036679C">
              <w:rPr>
                <w:rFonts w:ascii="Arial" w:eastAsia="STZhongsong" w:hAnsi="Arial" w:cs="Arial"/>
                <w:b/>
                <w:lang w:eastAsia="zh-CN"/>
              </w:rPr>
              <w:t>Supplier periodic assessment of Call Off Contract Charges</w:t>
            </w:r>
            <w:r w:rsidRPr="0036679C">
              <w:rPr>
                <w:rFonts w:ascii="Arial" w:eastAsia="STZhongsong" w:hAnsi="Arial" w:cs="Arial"/>
                <w:lang w:eastAsia="zh-CN"/>
              </w:rPr>
              <w:t xml:space="preserve"> (</w:t>
            </w:r>
            <w:r w:rsidRPr="0036679C">
              <w:rPr>
                <w:rFonts w:ascii="Arial" w:eastAsia="Times New Roman" w:hAnsi="Arial" w:cs="Arial"/>
              </w:rPr>
              <w:t xml:space="preserve">paragraph </w:t>
            </w:r>
            <w:r w:rsidRPr="0036679C">
              <w:rPr>
                <w:rFonts w:ascii="Arial" w:eastAsia="Times New Roman" w:hAnsi="Arial" w:cs="Arial"/>
              </w:rPr>
              <w:fldChar w:fldCharType="begin" w:fldLock="1"/>
            </w:r>
            <w:r w:rsidRPr="0036679C">
              <w:rPr>
                <w:rFonts w:ascii="Arial" w:eastAsia="Times New Roman" w:hAnsi="Arial" w:cs="Arial"/>
              </w:rPr>
              <w:instrText xml:space="preserve"> REF _Ref426109021 \r \h  \* MERGEFORMAT </w:instrText>
            </w:r>
            <w:r w:rsidRPr="0036679C">
              <w:rPr>
                <w:rFonts w:ascii="Arial" w:eastAsia="Times New Roman" w:hAnsi="Arial" w:cs="Arial"/>
              </w:rPr>
            </w:r>
            <w:r w:rsidRPr="0036679C">
              <w:rPr>
                <w:rFonts w:ascii="Arial" w:eastAsia="Times New Roman" w:hAnsi="Arial" w:cs="Arial"/>
              </w:rPr>
              <w:fldChar w:fldCharType="separate"/>
            </w:r>
            <w:r w:rsidRPr="0036679C">
              <w:rPr>
                <w:rFonts w:ascii="Arial" w:eastAsia="Times New Roman" w:hAnsi="Arial" w:cs="Arial"/>
              </w:rPr>
              <w:t>9.2</w:t>
            </w:r>
            <w:r w:rsidRPr="0036679C">
              <w:rPr>
                <w:rFonts w:ascii="Arial" w:eastAsia="Times New Roman" w:hAnsi="Arial" w:cs="Arial"/>
              </w:rPr>
              <w:fldChar w:fldCharType="end"/>
            </w:r>
            <w:r w:rsidRPr="0036679C">
              <w:rPr>
                <w:rFonts w:ascii="Arial" w:eastAsia="Times New Roman" w:hAnsi="Arial" w:cs="Arial"/>
              </w:rPr>
              <w:t xml:space="preserve"> of</w:t>
            </w:r>
            <w:r w:rsidRPr="0036679C">
              <w:rPr>
                <w:rFonts w:ascii="Arial" w:eastAsia="STZhongsong" w:hAnsi="Arial" w:cs="Arial"/>
                <w:i/>
                <w:lang w:eastAsia="zh-CN"/>
              </w:rPr>
              <w:t xml:space="preserve"> </w:t>
            </w:r>
            <w:r w:rsidRPr="0036679C">
              <w:rPr>
                <w:rFonts w:ascii="Arial" w:eastAsia="STZhongsong" w:hAnsi="Arial" w:cs="Arial"/>
                <w:lang w:eastAsia="zh-CN"/>
              </w:rPr>
              <w:t>Call Off</w:t>
            </w:r>
            <w:r w:rsidRPr="0036679C">
              <w:rPr>
                <w:rFonts w:ascii="Arial" w:eastAsia="Times New Roman" w:hAnsi="Arial" w:cs="Arial"/>
              </w:rPr>
              <w:t xml:space="preserve"> Schedule 3 (</w:t>
            </w:r>
            <w:r w:rsidRPr="0036679C">
              <w:rPr>
                <w:rFonts w:ascii="Arial" w:eastAsia="STZhongsong" w:hAnsi="Arial" w:cs="Arial"/>
                <w:lang w:eastAsia="zh-CN"/>
              </w:rPr>
              <w:t xml:space="preserve">Call Off </w:t>
            </w:r>
            <w:r w:rsidRPr="0036679C">
              <w:rPr>
                <w:rFonts w:ascii="Arial" w:eastAsia="Times New Roman" w:hAnsi="Arial" w:cs="Arial"/>
              </w:rPr>
              <w:t>Contract Charges, Payment and Invoicing))</w:t>
            </w:r>
            <w:r w:rsidRPr="0036679C">
              <w:rPr>
                <w:rFonts w:ascii="Arial" w:eastAsia="Times New Roman" w:hAnsi="Arial" w:cs="Arial"/>
                <w:i/>
              </w:rPr>
              <w:t xml:space="preserve"> </w:t>
            </w:r>
            <w:r w:rsidRPr="0036679C">
              <w:rPr>
                <w:rFonts w:ascii="Arial" w:eastAsia="STZhongsong" w:hAnsi="Arial" w:cs="Arial"/>
                <w:lang w:eastAsia="zh-CN"/>
              </w:rPr>
              <w:t>will be carried out on:</w:t>
            </w:r>
          </w:p>
          <w:p w14:paraId="30086C8C" w14:textId="77777777" w:rsidR="00536174" w:rsidRPr="00536174" w:rsidRDefault="00536174" w:rsidP="00536174">
            <w:pPr>
              <w:numPr>
                <w:ilvl w:val="1"/>
                <w:numId w:val="0"/>
              </w:numPr>
              <w:tabs>
                <w:tab w:val="left" w:pos="2783"/>
              </w:tabs>
              <w:adjustRightInd w:val="0"/>
              <w:spacing w:after="120" w:line="240" w:lineRule="auto"/>
              <w:rPr>
                <w:rFonts w:ascii="Arial" w:eastAsia="STZhongsong" w:hAnsi="Arial" w:cs="Arial"/>
                <w:lang w:eastAsia="zh-CN"/>
              </w:rPr>
            </w:pPr>
            <w:r w:rsidRPr="00536174">
              <w:rPr>
                <w:rFonts w:ascii="Arial" w:eastAsia="Times New Roman" w:hAnsi="Arial" w:cs="Arial"/>
              </w:rPr>
              <w:t>Not applied</w:t>
            </w:r>
            <w:r w:rsidRPr="00536174">
              <w:rPr>
                <w:rFonts w:ascii="Arial" w:eastAsia="STZhongsong" w:hAnsi="Arial" w:cs="Arial"/>
                <w:lang w:eastAsia="zh-CN"/>
              </w:rPr>
              <w:tab/>
            </w:r>
          </w:p>
        </w:tc>
      </w:tr>
      <w:tr w:rsidR="00536174" w:rsidRPr="0036679C" w14:paraId="4FC732A8" w14:textId="77777777" w:rsidTr="00536174">
        <w:trPr>
          <w:trHeight w:val="760"/>
        </w:trPr>
        <w:tc>
          <w:tcPr>
            <w:tcW w:w="1078" w:type="dxa"/>
          </w:tcPr>
          <w:p w14:paraId="7DE398F7" w14:textId="77777777" w:rsidR="00536174" w:rsidRPr="0036679C" w:rsidRDefault="00536174" w:rsidP="0036679C">
            <w:pPr>
              <w:numPr>
                <w:ilvl w:val="1"/>
                <w:numId w:val="0"/>
              </w:numPr>
              <w:tabs>
                <w:tab w:val="left" w:pos="2783"/>
              </w:tabs>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6.7</w:t>
            </w:r>
          </w:p>
        </w:tc>
        <w:tc>
          <w:tcPr>
            <w:tcW w:w="8140" w:type="dxa"/>
            <w:shd w:val="clear" w:color="auto" w:fill="auto"/>
          </w:tcPr>
          <w:p w14:paraId="1F702A07" w14:textId="77777777" w:rsidR="00536174" w:rsidRPr="00536174" w:rsidRDefault="00536174" w:rsidP="0036679C">
            <w:pPr>
              <w:numPr>
                <w:ilvl w:val="1"/>
                <w:numId w:val="0"/>
              </w:numPr>
              <w:tabs>
                <w:tab w:val="left" w:pos="2783"/>
              </w:tabs>
              <w:adjustRightInd w:val="0"/>
              <w:spacing w:after="120" w:line="240" w:lineRule="auto"/>
              <w:rPr>
                <w:rFonts w:ascii="Arial" w:eastAsia="STZhongsong" w:hAnsi="Arial" w:cs="Arial"/>
                <w:lang w:eastAsia="zh-CN"/>
              </w:rPr>
            </w:pPr>
            <w:r w:rsidRPr="0036679C">
              <w:rPr>
                <w:rFonts w:ascii="Arial" w:eastAsia="STZhongsong" w:hAnsi="Arial" w:cs="Arial"/>
                <w:b/>
                <w:lang w:eastAsia="zh-CN"/>
              </w:rPr>
              <w:t>Supplier request for increase in the Call Off Contract Charges</w:t>
            </w:r>
            <w:r w:rsidRPr="0036679C">
              <w:rPr>
                <w:rFonts w:ascii="Arial" w:eastAsia="STZhongsong" w:hAnsi="Arial" w:cs="Arial"/>
                <w:lang w:eastAsia="zh-CN"/>
              </w:rPr>
              <w:t xml:space="preserve"> (</w:t>
            </w:r>
            <w:r w:rsidRPr="0036679C">
              <w:rPr>
                <w:rFonts w:ascii="Arial" w:eastAsia="Times New Roman" w:hAnsi="Arial" w:cs="Arial"/>
              </w:rPr>
              <w:t xml:space="preserve">paragraph </w:t>
            </w:r>
            <w:r w:rsidRPr="0036679C">
              <w:rPr>
                <w:rFonts w:ascii="Arial" w:eastAsia="Times New Roman" w:hAnsi="Arial" w:cs="Arial"/>
              </w:rPr>
              <w:fldChar w:fldCharType="begin" w:fldLock="1"/>
            </w:r>
            <w:r w:rsidRPr="0036679C">
              <w:rPr>
                <w:rFonts w:ascii="Arial" w:eastAsia="Times New Roman" w:hAnsi="Arial" w:cs="Arial"/>
              </w:rPr>
              <w:instrText xml:space="preserve"> REF _Ref362951941 \r \h  \* MERGEFORMAT </w:instrText>
            </w:r>
            <w:r w:rsidRPr="0036679C">
              <w:rPr>
                <w:rFonts w:ascii="Arial" w:eastAsia="Times New Roman" w:hAnsi="Arial" w:cs="Arial"/>
              </w:rPr>
            </w:r>
            <w:r w:rsidRPr="0036679C">
              <w:rPr>
                <w:rFonts w:ascii="Arial" w:eastAsia="Times New Roman" w:hAnsi="Arial" w:cs="Arial"/>
              </w:rPr>
              <w:fldChar w:fldCharType="separate"/>
            </w:r>
            <w:r w:rsidRPr="0036679C">
              <w:rPr>
                <w:rFonts w:ascii="Arial" w:eastAsia="Times New Roman" w:hAnsi="Arial" w:cs="Arial"/>
              </w:rPr>
              <w:t>10</w:t>
            </w:r>
            <w:r w:rsidRPr="0036679C">
              <w:rPr>
                <w:rFonts w:ascii="Arial" w:eastAsia="Times New Roman" w:hAnsi="Arial" w:cs="Arial"/>
              </w:rPr>
              <w:fldChar w:fldCharType="end"/>
            </w:r>
            <w:r w:rsidRPr="0036679C">
              <w:rPr>
                <w:rFonts w:ascii="Arial" w:eastAsia="Times New Roman" w:hAnsi="Arial" w:cs="Arial"/>
              </w:rPr>
              <w:t xml:space="preserve"> of Call Off </w:t>
            </w:r>
            <w:r w:rsidRPr="00536174">
              <w:rPr>
                <w:rFonts w:ascii="Arial" w:eastAsia="Times New Roman" w:hAnsi="Arial" w:cs="Arial"/>
              </w:rPr>
              <w:t>Schedule 3 (Call Off Contract Charges, Payment and Invoicing))</w:t>
            </w:r>
            <w:r w:rsidRPr="00536174">
              <w:rPr>
                <w:rFonts w:ascii="Arial" w:eastAsia="STZhongsong" w:hAnsi="Arial" w:cs="Arial"/>
                <w:lang w:eastAsia="zh-CN"/>
              </w:rPr>
              <w:t>:</w:t>
            </w:r>
          </w:p>
          <w:p w14:paraId="2D091068" w14:textId="77777777" w:rsidR="00536174" w:rsidRPr="0036679C" w:rsidRDefault="00536174" w:rsidP="00536174">
            <w:pPr>
              <w:numPr>
                <w:ilvl w:val="1"/>
                <w:numId w:val="0"/>
              </w:numPr>
              <w:tabs>
                <w:tab w:val="left" w:pos="2783"/>
              </w:tabs>
              <w:adjustRightInd w:val="0"/>
              <w:spacing w:after="120" w:line="240" w:lineRule="auto"/>
              <w:rPr>
                <w:rFonts w:ascii="Arial" w:eastAsia="STZhongsong" w:hAnsi="Arial" w:cs="Arial"/>
                <w:lang w:eastAsia="zh-CN"/>
              </w:rPr>
            </w:pPr>
            <w:r w:rsidRPr="00536174">
              <w:rPr>
                <w:rFonts w:ascii="Arial" w:eastAsia="STZhongsong" w:hAnsi="Arial" w:cs="Arial"/>
                <w:lang w:eastAsia="zh-CN"/>
              </w:rPr>
              <w:t>Not Permitted</w:t>
            </w:r>
          </w:p>
        </w:tc>
      </w:tr>
    </w:tbl>
    <w:p w14:paraId="27EF3ECF"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p w14:paraId="204954A2"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LIABILITY and insurance</w:t>
      </w:r>
    </w:p>
    <w:p w14:paraId="38407EA1"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tbl>
      <w:tblPr>
        <w:tblW w:w="92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8145"/>
      </w:tblGrid>
      <w:tr w:rsidR="00536174" w:rsidRPr="0036679C" w14:paraId="6ED29AC0" w14:textId="77777777" w:rsidTr="00536174">
        <w:trPr>
          <w:trHeight w:val="265"/>
        </w:trPr>
        <w:tc>
          <w:tcPr>
            <w:tcW w:w="1080" w:type="dxa"/>
          </w:tcPr>
          <w:p w14:paraId="1D46ADAC" w14:textId="77777777" w:rsidR="00536174" w:rsidRPr="0036679C" w:rsidRDefault="00536174" w:rsidP="0036679C">
            <w:pPr>
              <w:numPr>
                <w:ilvl w:val="1"/>
                <w:numId w:val="0"/>
              </w:numPr>
              <w:adjustRightInd w:val="0"/>
              <w:spacing w:after="120" w:line="240" w:lineRule="auto"/>
              <w:jc w:val="both"/>
              <w:rPr>
                <w:rFonts w:ascii="Arial" w:eastAsia="Times New Roman" w:hAnsi="Arial" w:cs="Arial"/>
                <w:b/>
              </w:rPr>
            </w:pPr>
            <w:r w:rsidRPr="0036679C">
              <w:rPr>
                <w:rFonts w:ascii="Arial" w:eastAsia="Times New Roman" w:hAnsi="Arial" w:cs="Arial"/>
                <w:b/>
              </w:rPr>
              <w:t>7.1</w:t>
            </w:r>
          </w:p>
        </w:tc>
        <w:tc>
          <w:tcPr>
            <w:tcW w:w="8145" w:type="dxa"/>
            <w:shd w:val="clear" w:color="auto" w:fill="auto"/>
          </w:tcPr>
          <w:p w14:paraId="3B816864" w14:textId="77777777" w:rsidR="00536174" w:rsidRPr="007D6308" w:rsidRDefault="00536174" w:rsidP="0036679C">
            <w:pPr>
              <w:numPr>
                <w:ilvl w:val="1"/>
                <w:numId w:val="0"/>
              </w:numPr>
              <w:adjustRightInd w:val="0"/>
              <w:spacing w:after="120" w:line="240" w:lineRule="auto"/>
              <w:jc w:val="both"/>
              <w:rPr>
                <w:rFonts w:ascii="Arial" w:eastAsia="Times New Roman" w:hAnsi="Arial" w:cs="Arial"/>
              </w:rPr>
            </w:pPr>
            <w:r w:rsidRPr="007D6308">
              <w:rPr>
                <w:rFonts w:ascii="Arial" w:eastAsia="Times New Roman" w:hAnsi="Arial" w:cs="Arial"/>
                <w:b/>
              </w:rPr>
              <w:t>Estimated Year 1 Call Off Contract Charges</w:t>
            </w:r>
            <w:r w:rsidRPr="007D6308">
              <w:rPr>
                <w:rFonts w:ascii="Arial" w:eastAsia="Times New Roman" w:hAnsi="Arial" w:cs="Arial"/>
              </w:rPr>
              <w:t>:</w:t>
            </w:r>
          </w:p>
          <w:p w14:paraId="6E8E940D" w14:textId="3CEDACC3" w:rsidR="00536174" w:rsidRPr="007D6308" w:rsidRDefault="00CE2C44" w:rsidP="00536174">
            <w:pPr>
              <w:keepNext/>
              <w:keepLines/>
              <w:adjustRightInd w:val="0"/>
              <w:spacing w:before="240" w:after="240" w:line="240" w:lineRule="auto"/>
              <w:jc w:val="both"/>
              <w:rPr>
                <w:rFonts w:ascii="Arial" w:eastAsia="STZhongsong" w:hAnsi="Arial" w:cs="Arial"/>
                <w:b/>
                <w:caps/>
                <w:lang w:eastAsia="zh-CN"/>
              </w:rPr>
            </w:pPr>
            <w:r>
              <w:rPr>
                <w:rFonts w:ascii="Arial" w:eastAsia="Times New Roman" w:hAnsi="Arial" w:cs="Arial"/>
              </w:rPr>
              <w:t>REDACTED</w:t>
            </w:r>
          </w:p>
        </w:tc>
      </w:tr>
      <w:tr w:rsidR="00536174" w:rsidRPr="0036679C" w14:paraId="236B688A" w14:textId="77777777" w:rsidTr="00536174">
        <w:trPr>
          <w:trHeight w:val="295"/>
        </w:trPr>
        <w:tc>
          <w:tcPr>
            <w:tcW w:w="1080" w:type="dxa"/>
          </w:tcPr>
          <w:p w14:paraId="2087A479" w14:textId="77777777" w:rsidR="00536174" w:rsidRPr="0036679C" w:rsidRDefault="00536174"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7.2</w:t>
            </w:r>
          </w:p>
        </w:tc>
        <w:tc>
          <w:tcPr>
            <w:tcW w:w="8145" w:type="dxa"/>
            <w:shd w:val="clear" w:color="auto" w:fill="auto"/>
          </w:tcPr>
          <w:p w14:paraId="0EBD7F04" w14:textId="77777777" w:rsidR="00536174" w:rsidRPr="007D6308" w:rsidRDefault="00536174" w:rsidP="0036679C">
            <w:pPr>
              <w:numPr>
                <w:ilvl w:val="1"/>
                <w:numId w:val="0"/>
              </w:numPr>
              <w:adjustRightInd w:val="0"/>
              <w:spacing w:after="120" w:line="240" w:lineRule="auto"/>
              <w:jc w:val="both"/>
              <w:rPr>
                <w:rFonts w:ascii="Arial" w:eastAsia="STZhongsong" w:hAnsi="Arial" w:cs="Arial"/>
                <w:lang w:eastAsia="zh-CN"/>
              </w:rPr>
            </w:pPr>
            <w:r w:rsidRPr="007D6308">
              <w:rPr>
                <w:rFonts w:ascii="Arial" w:eastAsia="STZhongsong" w:hAnsi="Arial" w:cs="Arial"/>
                <w:b/>
                <w:lang w:eastAsia="zh-CN"/>
              </w:rPr>
              <w:t>Supplier’s limitation of Liability</w:t>
            </w:r>
            <w:r w:rsidRPr="007D6308">
              <w:rPr>
                <w:rFonts w:ascii="Arial" w:eastAsia="STZhongsong" w:hAnsi="Arial" w:cs="Arial"/>
                <w:lang w:eastAsia="zh-CN"/>
              </w:rPr>
              <w:t xml:space="preserve"> (Clause   </w:t>
            </w:r>
            <w:r w:rsidRPr="007D6308">
              <w:rPr>
                <w:rFonts w:ascii="Arial" w:eastAsia="STZhongsong" w:hAnsi="Arial" w:cs="Arial"/>
                <w:lang w:eastAsia="zh-CN"/>
              </w:rPr>
              <w:fldChar w:fldCharType="begin" w:fldLock="1"/>
            </w:r>
            <w:r w:rsidRPr="007D6308">
              <w:rPr>
                <w:rFonts w:ascii="Arial" w:eastAsia="STZhongsong" w:hAnsi="Arial" w:cs="Arial"/>
                <w:lang w:eastAsia="zh-CN"/>
              </w:rPr>
              <w:instrText xml:space="preserve"> REF _Ref365630206 \r \h  \* MERGEFORMAT </w:instrText>
            </w:r>
            <w:r w:rsidRPr="007D6308">
              <w:rPr>
                <w:rFonts w:ascii="Arial" w:eastAsia="STZhongsong" w:hAnsi="Arial" w:cs="Arial"/>
                <w:lang w:eastAsia="zh-CN"/>
              </w:rPr>
            </w:r>
            <w:r w:rsidRPr="007D6308">
              <w:rPr>
                <w:rFonts w:ascii="Arial" w:eastAsia="STZhongsong" w:hAnsi="Arial" w:cs="Arial"/>
                <w:lang w:eastAsia="zh-CN"/>
              </w:rPr>
              <w:fldChar w:fldCharType="separate"/>
            </w:r>
            <w:r w:rsidRPr="007D6308">
              <w:rPr>
                <w:rFonts w:ascii="Arial" w:eastAsia="STZhongsong" w:hAnsi="Arial" w:cs="Arial"/>
                <w:lang w:eastAsia="zh-CN"/>
              </w:rPr>
              <w:t>37.2.1</w:t>
            </w:r>
            <w:r w:rsidRPr="007D6308">
              <w:rPr>
                <w:rFonts w:ascii="Arial" w:eastAsia="STZhongsong" w:hAnsi="Arial" w:cs="Arial"/>
                <w:lang w:eastAsia="zh-CN"/>
              </w:rPr>
              <w:fldChar w:fldCharType="end"/>
            </w:r>
            <w:r w:rsidRPr="007D6308">
              <w:rPr>
                <w:rFonts w:ascii="Arial" w:eastAsia="STZhongsong" w:hAnsi="Arial" w:cs="Arial"/>
                <w:lang w:eastAsia="zh-CN"/>
              </w:rPr>
              <w:t xml:space="preserve"> of the Call Off Terms);</w:t>
            </w:r>
          </w:p>
          <w:p w14:paraId="16BE73C1" w14:textId="77777777" w:rsidR="00536174" w:rsidRPr="007D6308" w:rsidRDefault="00536174" w:rsidP="0036679C">
            <w:pPr>
              <w:numPr>
                <w:ilvl w:val="1"/>
                <w:numId w:val="0"/>
              </w:numPr>
              <w:adjustRightInd w:val="0"/>
              <w:spacing w:after="120" w:line="240" w:lineRule="auto"/>
              <w:jc w:val="both"/>
              <w:rPr>
                <w:rFonts w:ascii="Arial" w:eastAsia="STZhongsong" w:hAnsi="Arial" w:cs="Arial"/>
                <w:lang w:eastAsia="zh-CN"/>
              </w:rPr>
            </w:pPr>
            <w:r w:rsidRPr="007D6308">
              <w:rPr>
                <w:rFonts w:ascii="Arial" w:eastAsia="STZhongsong" w:hAnsi="Arial" w:cs="Arial"/>
              </w:rPr>
              <w:t xml:space="preserve">In Clause </w:t>
            </w:r>
            <w:r w:rsidRPr="007D6308">
              <w:rPr>
                <w:rFonts w:ascii="Arial" w:eastAsia="STZhongsong" w:hAnsi="Arial" w:cs="Arial"/>
              </w:rPr>
              <w:fldChar w:fldCharType="begin" w:fldLock="1"/>
            </w:r>
            <w:r w:rsidRPr="007D6308">
              <w:rPr>
                <w:rFonts w:ascii="Arial" w:eastAsia="STZhongsong" w:hAnsi="Arial" w:cs="Arial"/>
              </w:rPr>
              <w:instrText xml:space="preserve"> REF _Ref365630206 \r \h  \* MERGEFORMAT </w:instrText>
            </w:r>
            <w:r w:rsidRPr="007D6308">
              <w:rPr>
                <w:rFonts w:ascii="Arial" w:eastAsia="STZhongsong" w:hAnsi="Arial" w:cs="Arial"/>
              </w:rPr>
            </w:r>
            <w:r w:rsidRPr="007D6308">
              <w:rPr>
                <w:rFonts w:ascii="Arial" w:eastAsia="STZhongsong" w:hAnsi="Arial" w:cs="Arial"/>
              </w:rPr>
              <w:fldChar w:fldCharType="separate"/>
            </w:r>
            <w:r w:rsidRPr="007D6308">
              <w:rPr>
                <w:rFonts w:ascii="Arial" w:eastAsia="STZhongsong" w:hAnsi="Arial" w:cs="Arial"/>
              </w:rPr>
              <w:t>37.2.1</w:t>
            </w:r>
            <w:r w:rsidRPr="007D6308">
              <w:rPr>
                <w:rFonts w:ascii="Arial" w:eastAsia="STZhongsong" w:hAnsi="Arial" w:cs="Arial"/>
              </w:rPr>
              <w:fldChar w:fldCharType="end"/>
            </w:r>
            <w:r w:rsidRPr="007D6308">
              <w:rPr>
                <w:rFonts w:ascii="Arial" w:eastAsia="STZhongsong" w:hAnsi="Arial" w:cs="Arial"/>
              </w:rPr>
              <w:t xml:space="preserve"> of the Call Off Terms</w:t>
            </w:r>
          </w:p>
        </w:tc>
      </w:tr>
      <w:tr w:rsidR="00536174" w:rsidRPr="0036679C" w14:paraId="33FFB092" w14:textId="77777777" w:rsidTr="00536174">
        <w:trPr>
          <w:trHeight w:val="214"/>
        </w:trPr>
        <w:tc>
          <w:tcPr>
            <w:tcW w:w="1080" w:type="dxa"/>
          </w:tcPr>
          <w:p w14:paraId="6A963D2A" w14:textId="77777777" w:rsidR="00536174" w:rsidRPr="0036679C" w:rsidRDefault="00536174"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7.3</w:t>
            </w:r>
          </w:p>
        </w:tc>
        <w:tc>
          <w:tcPr>
            <w:tcW w:w="8145" w:type="dxa"/>
            <w:shd w:val="clear" w:color="auto" w:fill="auto"/>
          </w:tcPr>
          <w:p w14:paraId="20B55598" w14:textId="77777777" w:rsidR="00536174" w:rsidRPr="0036679C" w:rsidRDefault="00536174" w:rsidP="0036679C">
            <w:pPr>
              <w:numPr>
                <w:ilvl w:val="1"/>
                <w:numId w:val="0"/>
              </w:numPr>
              <w:adjustRightInd w:val="0"/>
              <w:spacing w:after="120" w:line="240" w:lineRule="auto"/>
              <w:jc w:val="both"/>
              <w:rPr>
                <w:rFonts w:ascii="Arial" w:eastAsia="Times New Roman" w:hAnsi="Arial" w:cs="Arial"/>
              </w:rPr>
            </w:pPr>
            <w:r w:rsidRPr="0036679C">
              <w:rPr>
                <w:rFonts w:ascii="Arial" w:eastAsia="STZhongsong" w:hAnsi="Arial" w:cs="Arial"/>
                <w:b/>
                <w:lang w:eastAsia="zh-CN"/>
              </w:rPr>
              <w:t xml:space="preserve">Insurance </w:t>
            </w:r>
            <w:r w:rsidRPr="0036679C">
              <w:rPr>
                <w:rFonts w:ascii="Arial" w:eastAsia="STZhongsong" w:hAnsi="Arial" w:cs="Arial"/>
                <w:lang w:eastAsia="zh-CN"/>
              </w:rPr>
              <w:t xml:space="preserve">(Clause </w:t>
            </w:r>
            <w:r w:rsidRPr="0036679C">
              <w:rPr>
                <w:rFonts w:ascii="Arial" w:eastAsia="Times New Roman" w:hAnsi="Arial" w:cs="Arial"/>
                <w:highlight w:val="yellow"/>
              </w:rPr>
              <w:fldChar w:fldCharType="begin" w:fldLock="1"/>
            </w:r>
            <w:r w:rsidRPr="0036679C">
              <w:rPr>
                <w:rFonts w:ascii="Arial" w:eastAsia="Times New Roman" w:hAnsi="Arial" w:cs="Arial"/>
              </w:rPr>
              <w:instrText xml:space="preserve"> REF _Ref426475766 \r \h </w:instrText>
            </w:r>
            <w:r w:rsidRPr="0036679C">
              <w:rPr>
                <w:rFonts w:ascii="Arial" w:eastAsia="Times New Roman" w:hAnsi="Arial" w:cs="Arial"/>
                <w:highlight w:val="yellow"/>
              </w:rPr>
              <w:instrText xml:space="preserve"> \* MERGEFORMAT </w:instrText>
            </w:r>
            <w:r w:rsidRPr="0036679C">
              <w:rPr>
                <w:rFonts w:ascii="Arial" w:eastAsia="Times New Roman" w:hAnsi="Arial" w:cs="Arial"/>
                <w:highlight w:val="yellow"/>
              </w:rPr>
            </w:r>
            <w:r w:rsidRPr="0036679C">
              <w:rPr>
                <w:rFonts w:ascii="Arial" w:eastAsia="Times New Roman" w:hAnsi="Arial" w:cs="Arial"/>
                <w:highlight w:val="yellow"/>
              </w:rPr>
              <w:fldChar w:fldCharType="separate"/>
            </w:r>
            <w:r w:rsidRPr="0036679C">
              <w:rPr>
                <w:rFonts w:ascii="Arial" w:eastAsia="Times New Roman" w:hAnsi="Arial" w:cs="Arial"/>
              </w:rPr>
              <w:t>38.3</w:t>
            </w:r>
            <w:r w:rsidRPr="0036679C">
              <w:rPr>
                <w:rFonts w:ascii="Arial" w:eastAsia="Times New Roman" w:hAnsi="Arial" w:cs="Arial"/>
                <w:highlight w:val="yellow"/>
              </w:rPr>
              <w:fldChar w:fldCharType="end"/>
            </w:r>
            <w:r w:rsidRPr="0036679C">
              <w:rPr>
                <w:rFonts w:ascii="Arial" w:eastAsia="Times New Roman" w:hAnsi="Arial" w:cs="Arial"/>
              </w:rPr>
              <w:t xml:space="preserve"> of the Call Off Terms):</w:t>
            </w:r>
          </w:p>
          <w:p w14:paraId="67A159D2" w14:textId="459EEF71" w:rsidR="00536174" w:rsidRPr="00364B51" w:rsidRDefault="00364B51" w:rsidP="0036679C">
            <w:pPr>
              <w:numPr>
                <w:ilvl w:val="1"/>
                <w:numId w:val="0"/>
              </w:numPr>
              <w:adjustRightInd w:val="0"/>
              <w:spacing w:after="120" w:line="240" w:lineRule="auto"/>
              <w:jc w:val="both"/>
              <w:rPr>
                <w:rFonts w:ascii="Arial" w:eastAsia="STZhongsong" w:hAnsi="Arial" w:cs="Arial"/>
                <w:lang w:eastAsia="zh-CN"/>
              </w:rPr>
            </w:pPr>
            <w:r w:rsidRPr="00364B51">
              <w:rPr>
                <w:rFonts w:ascii="Arial" w:eastAsia="STZhongsong" w:hAnsi="Arial" w:cs="Arial"/>
                <w:lang w:eastAsia="zh-CN"/>
              </w:rPr>
              <w:t>Clause 38.3 shall apply</w:t>
            </w:r>
            <w:r>
              <w:rPr>
                <w:rFonts w:ascii="Arial" w:eastAsia="STZhongsong" w:hAnsi="Arial" w:cs="Arial"/>
                <w:lang w:eastAsia="zh-CN"/>
              </w:rPr>
              <w:t>.</w:t>
            </w:r>
          </w:p>
        </w:tc>
      </w:tr>
    </w:tbl>
    <w:p w14:paraId="73259E5D" w14:textId="77777777" w:rsidR="0036679C" w:rsidRPr="0036679C" w:rsidRDefault="0036679C" w:rsidP="0036679C">
      <w:pPr>
        <w:overflowPunct w:val="0"/>
        <w:autoSpaceDE w:val="0"/>
        <w:autoSpaceDN w:val="0"/>
        <w:adjustRightInd w:val="0"/>
        <w:spacing w:after="0" w:line="240" w:lineRule="auto"/>
        <w:jc w:val="both"/>
        <w:textAlignment w:val="baseline"/>
        <w:rPr>
          <w:rFonts w:ascii="Arial" w:eastAsia="Times New Roman" w:hAnsi="Arial" w:cs="Arial"/>
          <w:i/>
        </w:rPr>
      </w:pPr>
    </w:p>
    <w:p w14:paraId="05394103"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TERMINATION and exit</w:t>
      </w:r>
    </w:p>
    <w:p w14:paraId="007FC0DF" w14:textId="77777777" w:rsidR="0036679C" w:rsidRPr="0036679C" w:rsidRDefault="0036679C" w:rsidP="0036679C">
      <w:pPr>
        <w:adjustRightInd w:val="0"/>
        <w:spacing w:after="0" w:line="240" w:lineRule="auto"/>
        <w:ind w:left="720"/>
        <w:jc w:val="both"/>
        <w:rPr>
          <w:rFonts w:ascii="Arial" w:eastAsia="STZhongsong" w:hAnsi="Arial" w:cs="Arial"/>
          <w:b/>
          <w:caps/>
          <w:lang w:eastAsia="zh-CN"/>
        </w:rPr>
      </w:pPr>
    </w:p>
    <w:tbl>
      <w:tblPr>
        <w:tblW w:w="9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
        <w:gridCol w:w="8141"/>
      </w:tblGrid>
      <w:tr w:rsidR="00536174" w:rsidRPr="0036679C" w14:paraId="560BD201" w14:textId="77777777" w:rsidTr="00536174">
        <w:trPr>
          <w:trHeight w:val="528"/>
        </w:trPr>
        <w:tc>
          <w:tcPr>
            <w:tcW w:w="1077" w:type="dxa"/>
          </w:tcPr>
          <w:p w14:paraId="4016E801" w14:textId="77777777" w:rsidR="00536174" w:rsidRPr="0036679C" w:rsidRDefault="00536174"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8.1</w:t>
            </w:r>
          </w:p>
        </w:tc>
        <w:tc>
          <w:tcPr>
            <w:tcW w:w="8141" w:type="dxa"/>
            <w:shd w:val="clear" w:color="auto" w:fill="auto"/>
          </w:tcPr>
          <w:p w14:paraId="49CF42A9" w14:textId="77777777" w:rsidR="00536174" w:rsidRPr="0036679C" w:rsidRDefault="00536174"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Termination on material Default</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_Ref426110026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42.2.1(c)</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p w14:paraId="2F3D1999" w14:textId="77777777" w:rsidR="00536174" w:rsidRPr="00536174" w:rsidRDefault="00536174" w:rsidP="0036679C">
            <w:pPr>
              <w:keepNext/>
              <w:keepLines/>
              <w:adjustRightInd w:val="0"/>
              <w:spacing w:before="240" w:after="240" w:line="240" w:lineRule="auto"/>
              <w:jc w:val="both"/>
              <w:rPr>
                <w:rFonts w:ascii="Arial" w:eastAsia="Times New Roman" w:hAnsi="Arial" w:cs="Arial"/>
                <w:b/>
              </w:rPr>
            </w:pPr>
            <w:r w:rsidRPr="00364B51">
              <w:rPr>
                <w:rFonts w:ascii="Arial" w:eastAsia="STZhongsong" w:hAnsi="Arial" w:cs="Arial"/>
                <w:lang w:eastAsia="zh-CN"/>
              </w:rPr>
              <w:t xml:space="preserve">In Clause </w:t>
            </w:r>
            <w:r w:rsidRPr="00364B51">
              <w:rPr>
                <w:rFonts w:ascii="Arial" w:eastAsia="Times New Roman" w:hAnsi="Arial" w:cs="Arial"/>
              </w:rPr>
              <w:fldChar w:fldCharType="begin" w:fldLock="1"/>
            </w:r>
            <w:r w:rsidRPr="00364B51">
              <w:rPr>
                <w:rFonts w:ascii="Arial" w:eastAsia="STZhongsong" w:hAnsi="Arial" w:cs="Arial"/>
                <w:lang w:eastAsia="zh-CN"/>
              </w:rPr>
              <w:instrText xml:space="preserve"> REF _Ref426110026 \r \h </w:instrText>
            </w:r>
            <w:r w:rsidRPr="00364B51">
              <w:rPr>
                <w:rFonts w:ascii="Arial" w:eastAsia="Times New Roman" w:hAnsi="Arial" w:cs="Arial"/>
              </w:rPr>
              <w:instrText xml:space="preserve"> \* MERGEFORMAT </w:instrText>
            </w:r>
            <w:r w:rsidRPr="00364B51">
              <w:rPr>
                <w:rFonts w:ascii="Arial" w:eastAsia="Times New Roman" w:hAnsi="Arial" w:cs="Arial"/>
              </w:rPr>
            </w:r>
            <w:r w:rsidRPr="00364B51">
              <w:rPr>
                <w:rFonts w:ascii="Arial" w:eastAsia="Times New Roman" w:hAnsi="Arial" w:cs="Arial"/>
              </w:rPr>
              <w:fldChar w:fldCharType="separate"/>
            </w:r>
            <w:r w:rsidRPr="00364B51">
              <w:rPr>
                <w:rFonts w:ascii="Arial" w:eastAsia="STZhongsong" w:hAnsi="Arial" w:cs="Arial"/>
                <w:lang w:eastAsia="zh-CN"/>
              </w:rPr>
              <w:t>42.2.1(c)</w:t>
            </w:r>
            <w:r w:rsidRPr="00364B51">
              <w:rPr>
                <w:rFonts w:ascii="Arial" w:eastAsia="Times New Roman" w:hAnsi="Arial" w:cs="Arial"/>
              </w:rPr>
              <w:fldChar w:fldCharType="end"/>
            </w:r>
            <w:r w:rsidRPr="00364B51">
              <w:rPr>
                <w:rFonts w:ascii="Arial" w:eastAsia="Times New Roman" w:hAnsi="Arial" w:cs="Arial"/>
              </w:rPr>
              <w:t xml:space="preserve"> of the Call Off Terms</w:t>
            </w:r>
          </w:p>
        </w:tc>
      </w:tr>
      <w:tr w:rsidR="00536174" w:rsidRPr="0036679C" w14:paraId="6FDDC694" w14:textId="77777777" w:rsidTr="00536174">
        <w:trPr>
          <w:trHeight w:val="429"/>
        </w:trPr>
        <w:tc>
          <w:tcPr>
            <w:tcW w:w="1077" w:type="dxa"/>
          </w:tcPr>
          <w:p w14:paraId="1E845EE3" w14:textId="77777777" w:rsidR="00536174" w:rsidRPr="0036679C" w:rsidRDefault="00536174"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8.2</w:t>
            </w:r>
          </w:p>
        </w:tc>
        <w:tc>
          <w:tcPr>
            <w:tcW w:w="8141" w:type="dxa"/>
            <w:shd w:val="clear" w:color="auto" w:fill="auto"/>
          </w:tcPr>
          <w:p w14:paraId="5738DADE" w14:textId="77777777" w:rsidR="00536174" w:rsidRPr="0036679C" w:rsidRDefault="00536174"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Termination without cause notice period</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_Ref379468054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42.7.1</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p w14:paraId="3B315D87" w14:textId="77777777" w:rsidR="00536174" w:rsidRPr="0036679C" w:rsidRDefault="00536174" w:rsidP="0036679C">
            <w:pPr>
              <w:numPr>
                <w:ilvl w:val="1"/>
                <w:numId w:val="0"/>
              </w:numPr>
              <w:adjustRightInd w:val="0"/>
              <w:spacing w:after="120" w:line="240" w:lineRule="auto"/>
              <w:jc w:val="both"/>
              <w:rPr>
                <w:rFonts w:ascii="Arial" w:eastAsia="STZhongsong" w:hAnsi="Arial" w:cs="Arial"/>
                <w:lang w:eastAsia="zh-CN"/>
              </w:rPr>
            </w:pPr>
            <w:r w:rsidRPr="00536174">
              <w:rPr>
                <w:rFonts w:ascii="Arial" w:eastAsia="Times New Roman" w:hAnsi="Arial" w:cs="Arial"/>
              </w:rPr>
              <w:t xml:space="preserve">In Clause </w:t>
            </w:r>
            <w:r w:rsidRPr="00536174">
              <w:rPr>
                <w:rFonts w:ascii="Arial" w:eastAsia="STZhongsong" w:hAnsi="Arial" w:cs="Arial"/>
                <w:lang w:eastAsia="zh-CN"/>
              </w:rPr>
              <w:fldChar w:fldCharType="begin" w:fldLock="1"/>
            </w:r>
            <w:r w:rsidRPr="00536174">
              <w:rPr>
                <w:rFonts w:ascii="Arial" w:eastAsia="STZhongsong" w:hAnsi="Arial" w:cs="Arial"/>
                <w:lang w:eastAsia="zh-CN"/>
              </w:rPr>
              <w:instrText xml:space="preserve"> REF _Ref379468054 \r \h  \* MERGEFORMAT </w:instrText>
            </w:r>
            <w:r w:rsidRPr="00536174">
              <w:rPr>
                <w:rFonts w:ascii="Arial" w:eastAsia="STZhongsong" w:hAnsi="Arial" w:cs="Arial"/>
                <w:lang w:eastAsia="zh-CN"/>
              </w:rPr>
            </w:r>
            <w:r w:rsidRPr="00536174">
              <w:rPr>
                <w:rFonts w:ascii="Arial" w:eastAsia="STZhongsong" w:hAnsi="Arial" w:cs="Arial"/>
                <w:lang w:eastAsia="zh-CN"/>
              </w:rPr>
              <w:fldChar w:fldCharType="separate"/>
            </w:r>
            <w:r w:rsidRPr="00536174">
              <w:rPr>
                <w:rFonts w:ascii="Arial" w:eastAsia="STZhongsong" w:hAnsi="Arial" w:cs="Arial"/>
                <w:lang w:eastAsia="zh-CN"/>
              </w:rPr>
              <w:t>42.7.1</w:t>
            </w:r>
            <w:r w:rsidRPr="00536174">
              <w:rPr>
                <w:rFonts w:ascii="Arial" w:eastAsia="STZhongsong" w:hAnsi="Arial" w:cs="Arial"/>
                <w:lang w:eastAsia="zh-CN"/>
              </w:rPr>
              <w:fldChar w:fldCharType="end"/>
            </w:r>
            <w:r w:rsidRPr="00536174">
              <w:rPr>
                <w:rFonts w:ascii="Arial" w:eastAsia="STZhongsong" w:hAnsi="Arial" w:cs="Arial"/>
                <w:lang w:eastAsia="zh-CN"/>
              </w:rPr>
              <w:t xml:space="preserve"> of the Call Off Terms</w:t>
            </w:r>
          </w:p>
        </w:tc>
      </w:tr>
      <w:tr w:rsidR="00536174" w:rsidRPr="0036679C" w14:paraId="76DD287C" w14:textId="77777777" w:rsidTr="00536174">
        <w:trPr>
          <w:trHeight w:val="1118"/>
        </w:trPr>
        <w:tc>
          <w:tcPr>
            <w:tcW w:w="1077" w:type="dxa"/>
          </w:tcPr>
          <w:p w14:paraId="2A1800FF" w14:textId="77777777" w:rsidR="00536174" w:rsidRPr="0036679C" w:rsidRDefault="00536174"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8.3</w:t>
            </w:r>
          </w:p>
        </w:tc>
        <w:tc>
          <w:tcPr>
            <w:tcW w:w="8141" w:type="dxa"/>
            <w:shd w:val="clear" w:color="auto" w:fill="auto"/>
          </w:tcPr>
          <w:p w14:paraId="75EAF965" w14:textId="77777777" w:rsidR="00536174" w:rsidRPr="0036679C" w:rsidRDefault="00536174"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Undisputed Sums Limit</w:t>
            </w:r>
            <w:r w:rsidRPr="0036679C">
              <w:rPr>
                <w:rFonts w:ascii="Arial" w:eastAsia="STZhongsong" w:hAnsi="Arial" w:cs="Arial"/>
                <w:lang w:eastAsia="zh-CN"/>
              </w:rPr>
              <w:t>:</w:t>
            </w:r>
          </w:p>
          <w:p w14:paraId="526E91D3" w14:textId="77777777" w:rsidR="00536174" w:rsidRPr="0036679C" w:rsidRDefault="00536174" w:rsidP="00536174">
            <w:pPr>
              <w:keepNext/>
              <w:keepLines/>
              <w:adjustRightInd w:val="0"/>
              <w:spacing w:before="240" w:after="240" w:line="240" w:lineRule="auto"/>
              <w:jc w:val="both"/>
              <w:rPr>
                <w:rFonts w:ascii="Arial" w:eastAsia="STZhongsong" w:hAnsi="Arial" w:cs="Arial"/>
                <w:b/>
                <w:caps/>
                <w:lang w:eastAsia="zh-CN"/>
              </w:rPr>
            </w:pPr>
            <w:r w:rsidRPr="00364B51">
              <w:rPr>
                <w:rFonts w:ascii="Arial" w:eastAsia="STZhongsong" w:hAnsi="Arial" w:cs="Arial"/>
                <w:lang w:eastAsia="zh-CN"/>
              </w:rPr>
              <w:t xml:space="preserve">In Clause </w:t>
            </w:r>
            <w:r w:rsidRPr="00364B51">
              <w:rPr>
                <w:rFonts w:ascii="Arial" w:eastAsia="Times New Roman" w:hAnsi="Arial" w:cs="Arial"/>
              </w:rPr>
              <w:fldChar w:fldCharType="begin" w:fldLock="1"/>
            </w:r>
            <w:r w:rsidRPr="00364B51">
              <w:rPr>
                <w:rFonts w:ascii="Arial" w:eastAsia="Times New Roman" w:hAnsi="Arial" w:cs="Arial"/>
              </w:rPr>
              <w:instrText xml:space="preserve"> REF _Ref363735542 \r \h  \* MERGEFORMAT </w:instrText>
            </w:r>
            <w:r w:rsidRPr="00364B51">
              <w:rPr>
                <w:rFonts w:ascii="Arial" w:eastAsia="Times New Roman" w:hAnsi="Arial" w:cs="Arial"/>
              </w:rPr>
            </w:r>
            <w:r w:rsidRPr="00364B51">
              <w:rPr>
                <w:rFonts w:ascii="Arial" w:eastAsia="Times New Roman" w:hAnsi="Arial" w:cs="Arial"/>
              </w:rPr>
              <w:fldChar w:fldCharType="separate"/>
            </w:r>
            <w:r w:rsidRPr="00364B51">
              <w:rPr>
                <w:rFonts w:ascii="Arial" w:eastAsia="Times New Roman" w:hAnsi="Arial" w:cs="Arial"/>
              </w:rPr>
              <w:t>43.1.1</w:t>
            </w:r>
            <w:r w:rsidRPr="00364B51">
              <w:rPr>
                <w:rFonts w:ascii="Arial" w:eastAsia="Times New Roman" w:hAnsi="Arial" w:cs="Arial"/>
              </w:rPr>
              <w:fldChar w:fldCharType="end"/>
            </w:r>
            <w:r w:rsidRPr="00364B51">
              <w:rPr>
                <w:rFonts w:ascii="Arial" w:eastAsia="Times New Roman" w:hAnsi="Arial" w:cs="Arial"/>
              </w:rPr>
              <w:t xml:space="preserve"> of the Call Off Terms</w:t>
            </w:r>
          </w:p>
        </w:tc>
      </w:tr>
      <w:tr w:rsidR="00536174" w:rsidRPr="0036679C" w14:paraId="563D10E3" w14:textId="77777777" w:rsidTr="00536174">
        <w:trPr>
          <w:trHeight w:val="699"/>
        </w:trPr>
        <w:tc>
          <w:tcPr>
            <w:tcW w:w="1077" w:type="dxa"/>
            <w:tcBorders>
              <w:top w:val="single" w:sz="4" w:space="0" w:color="auto"/>
              <w:left w:val="single" w:sz="4" w:space="0" w:color="auto"/>
              <w:bottom w:val="single" w:sz="4" w:space="0" w:color="auto"/>
              <w:right w:val="single" w:sz="4" w:space="0" w:color="auto"/>
            </w:tcBorders>
          </w:tcPr>
          <w:p w14:paraId="1D671F46" w14:textId="77777777" w:rsidR="00536174" w:rsidRPr="0036679C" w:rsidRDefault="00536174"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8.4</w:t>
            </w:r>
          </w:p>
        </w:tc>
        <w:tc>
          <w:tcPr>
            <w:tcW w:w="8141" w:type="dxa"/>
            <w:tcBorders>
              <w:top w:val="single" w:sz="4" w:space="0" w:color="auto"/>
              <w:left w:val="single" w:sz="4" w:space="0" w:color="auto"/>
              <w:bottom w:val="single" w:sz="4" w:space="0" w:color="auto"/>
              <w:right w:val="single" w:sz="4" w:space="0" w:color="auto"/>
            </w:tcBorders>
            <w:shd w:val="clear" w:color="auto" w:fill="auto"/>
          </w:tcPr>
          <w:p w14:paraId="18278E95" w14:textId="77777777" w:rsidR="00536174" w:rsidRPr="00364B51" w:rsidRDefault="00536174" w:rsidP="0036679C">
            <w:pPr>
              <w:numPr>
                <w:ilvl w:val="1"/>
                <w:numId w:val="0"/>
              </w:numPr>
              <w:adjustRightInd w:val="0"/>
              <w:spacing w:after="120" w:line="240" w:lineRule="auto"/>
              <w:jc w:val="both"/>
              <w:rPr>
                <w:rFonts w:ascii="Arial" w:eastAsia="STZhongsong" w:hAnsi="Arial" w:cs="Arial"/>
                <w:b/>
                <w:lang w:eastAsia="zh-CN"/>
              </w:rPr>
            </w:pPr>
            <w:r w:rsidRPr="00364B51">
              <w:rPr>
                <w:rFonts w:ascii="Arial" w:eastAsia="STZhongsong" w:hAnsi="Arial" w:cs="Arial"/>
                <w:b/>
                <w:lang w:eastAsia="zh-CN"/>
              </w:rPr>
              <w:t xml:space="preserve">Exit Management: </w:t>
            </w:r>
          </w:p>
          <w:p w14:paraId="10E5AD7B" w14:textId="5FE4AF76" w:rsidR="00536174" w:rsidRPr="00364B51" w:rsidRDefault="00536174" w:rsidP="0036679C">
            <w:pPr>
              <w:numPr>
                <w:ilvl w:val="1"/>
                <w:numId w:val="0"/>
              </w:numPr>
              <w:adjustRightInd w:val="0"/>
              <w:spacing w:after="120" w:line="240" w:lineRule="auto"/>
              <w:jc w:val="both"/>
              <w:rPr>
                <w:rFonts w:ascii="Arial" w:eastAsia="STZhongsong" w:hAnsi="Arial" w:cs="Arial"/>
                <w:b/>
                <w:highlight w:val="yellow"/>
                <w:lang w:eastAsia="zh-CN"/>
              </w:rPr>
            </w:pPr>
            <w:r w:rsidRPr="00364B51">
              <w:rPr>
                <w:rFonts w:ascii="Arial" w:eastAsia="STZhongsong" w:hAnsi="Arial" w:cs="Arial"/>
                <w:lang w:eastAsia="zh-CN"/>
              </w:rPr>
              <w:t>Not applied</w:t>
            </w:r>
            <w:r w:rsidRPr="0036679C">
              <w:rPr>
                <w:rFonts w:ascii="Arial" w:eastAsia="Times New Roman" w:hAnsi="Arial" w:cs="Arial"/>
              </w:rPr>
              <w:t xml:space="preserve"> </w:t>
            </w:r>
          </w:p>
        </w:tc>
      </w:tr>
    </w:tbl>
    <w:p w14:paraId="7FBDC00F"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p w14:paraId="2D7DF95C"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supplier information</w:t>
      </w:r>
    </w:p>
    <w:p w14:paraId="54D40647"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tbl>
      <w:tblPr>
        <w:tblW w:w="91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5"/>
        <w:gridCol w:w="8116"/>
      </w:tblGrid>
      <w:tr w:rsidR="00536174" w:rsidRPr="0036679C" w14:paraId="725529D6" w14:textId="77777777" w:rsidTr="00536174">
        <w:trPr>
          <w:trHeight w:val="322"/>
        </w:trPr>
        <w:tc>
          <w:tcPr>
            <w:tcW w:w="1075" w:type="dxa"/>
            <w:tcBorders>
              <w:top w:val="single" w:sz="4" w:space="0" w:color="auto"/>
              <w:left w:val="single" w:sz="4" w:space="0" w:color="auto"/>
              <w:bottom w:val="single" w:sz="4" w:space="0" w:color="auto"/>
              <w:right w:val="single" w:sz="4" w:space="0" w:color="auto"/>
            </w:tcBorders>
          </w:tcPr>
          <w:p w14:paraId="6501B30C" w14:textId="77777777" w:rsidR="00536174" w:rsidRPr="0036679C" w:rsidRDefault="00536174" w:rsidP="0036679C">
            <w:pPr>
              <w:numPr>
                <w:ilvl w:val="1"/>
                <w:numId w:val="0"/>
              </w:numPr>
              <w:adjustRightInd w:val="0"/>
              <w:spacing w:after="120" w:line="240" w:lineRule="auto"/>
              <w:rPr>
                <w:rFonts w:ascii="Arial" w:eastAsia="Times New Roman" w:hAnsi="Arial" w:cs="Arial"/>
                <w:b/>
              </w:rPr>
            </w:pPr>
            <w:r w:rsidRPr="0036679C">
              <w:rPr>
                <w:rFonts w:ascii="Arial" w:eastAsia="Times New Roman" w:hAnsi="Arial" w:cs="Arial"/>
                <w:b/>
              </w:rPr>
              <w:t>9.1</w:t>
            </w:r>
          </w:p>
        </w:tc>
        <w:tc>
          <w:tcPr>
            <w:tcW w:w="8116" w:type="dxa"/>
            <w:tcBorders>
              <w:top w:val="single" w:sz="4" w:space="0" w:color="auto"/>
              <w:left w:val="single" w:sz="4" w:space="0" w:color="auto"/>
              <w:bottom w:val="single" w:sz="4" w:space="0" w:color="auto"/>
              <w:right w:val="single" w:sz="4" w:space="0" w:color="auto"/>
            </w:tcBorders>
            <w:shd w:val="clear" w:color="auto" w:fill="auto"/>
          </w:tcPr>
          <w:p w14:paraId="0D3ECAB9" w14:textId="77777777" w:rsidR="00536174" w:rsidRPr="00536174" w:rsidRDefault="00536174" w:rsidP="0036679C">
            <w:pPr>
              <w:numPr>
                <w:ilvl w:val="1"/>
                <w:numId w:val="0"/>
              </w:numPr>
              <w:adjustRightInd w:val="0"/>
              <w:spacing w:after="120" w:line="240" w:lineRule="auto"/>
              <w:rPr>
                <w:rFonts w:ascii="Arial" w:eastAsia="Times New Roman" w:hAnsi="Arial" w:cs="Arial"/>
                <w:b/>
              </w:rPr>
            </w:pPr>
            <w:r w:rsidRPr="0036679C">
              <w:rPr>
                <w:rFonts w:ascii="Arial" w:eastAsia="Times New Roman" w:hAnsi="Arial" w:cs="Arial"/>
                <w:b/>
              </w:rPr>
              <w:t>Supplier's i</w:t>
            </w:r>
            <w:r w:rsidRPr="00536174">
              <w:rPr>
                <w:rFonts w:ascii="Arial" w:eastAsia="Times New Roman" w:hAnsi="Arial" w:cs="Arial"/>
                <w:b/>
              </w:rPr>
              <w:t>nspection of Sites, Customer Property and Customer Assets:</w:t>
            </w:r>
          </w:p>
          <w:p w14:paraId="3CF3DC3F" w14:textId="77777777" w:rsidR="00536174" w:rsidRPr="00536174" w:rsidRDefault="00536174" w:rsidP="0036679C">
            <w:pPr>
              <w:numPr>
                <w:ilvl w:val="1"/>
                <w:numId w:val="0"/>
              </w:numPr>
              <w:adjustRightInd w:val="0"/>
              <w:spacing w:after="120" w:line="240" w:lineRule="auto"/>
              <w:rPr>
                <w:rFonts w:ascii="Arial" w:eastAsia="STZhongsong" w:hAnsi="Arial" w:cs="Arial"/>
                <w:lang w:eastAsia="zh-CN"/>
              </w:rPr>
            </w:pPr>
            <w:r w:rsidRPr="00536174">
              <w:rPr>
                <w:rFonts w:ascii="Arial" w:eastAsia="Times New Roman" w:hAnsi="Arial" w:cs="Arial"/>
              </w:rPr>
              <w:t xml:space="preserve">Not applicable </w:t>
            </w:r>
          </w:p>
        </w:tc>
      </w:tr>
      <w:tr w:rsidR="00536174" w:rsidRPr="0036679C" w14:paraId="4DA6F2DD" w14:textId="77777777" w:rsidTr="00536174">
        <w:trPr>
          <w:trHeight w:val="194"/>
        </w:trPr>
        <w:tc>
          <w:tcPr>
            <w:tcW w:w="1075" w:type="dxa"/>
            <w:tcBorders>
              <w:top w:val="single" w:sz="4" w:space="0" w:color="auto"/>
              <w:left w:val="single" w:sz="4" w:space="0" w:color="auto"/>
              <w:bottom w:val="single" w:sz="4" w:space="0" w:color="auto"/>
              <w:right w:val="single" w:sz="4" w:space="0" w:color="auto"/>
            </w:tcBorders>
          </w:tcPr>
          <w:p w14:paraId="4832E57C" w14:textId="77777777" w:rsidR="00536174" w:rsidRPr="0036679C" w:rsidRDefault="00536174"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lastRenderedPageBreak/>
              <w:t>9.2</w:t>
            </w:r>
          </w:p>
        </w:tc>
        <w:tc>
          <w:tcPr>
            <w:tcW w:w="8116" w:type="dxa"/>
            <w:tcBorders>
              <w:top w:val="single" w:sz="4" w:space="0" w:color="auto"/>
              <w:left w:val="single" w:sz="4" w:space="0" w:color="auto"/>
              <w:bottom w:val="single" w:sz="4" w:space="0" w:color="auto"/>
              <w:right w:val="single" w:sz="4" w:space="0" w:color="auto"/>
            </w:tcBorders>
            <w:shd w:val="clear" w:color="auto" w:fill="auto"/>
          </w:tcPr>
          <w:p w14:paraId="639AB1DE" w14:textId="77777777" w:rsidR="00536174" w:rsidRPr="0036679C" w:rsidRDefault="00536174"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Commercially Sensitive Information</w:t>
            </w:r>
            <w:r w:rsidRPr="0036679C">
              <w:rPr>
                <w:rFonts w:ascii="Arial" w:eastAsia="STZhongsong" w:hAnsi="Arial" w:cs="Arial"/>
                <w:lang w:eastAsia="zh-CN"/>
              </w:rPr>
              <w:t>:</w:t>
            </w:r>
          </w:p>
          <w:p w14:paraId="6030659A" w14:textId="77777777" w:rsidR="00536174" w:rsidRPr="00621AD0" w:rsidRDefault="00621AD0" w:rsidP="0036679C">
            <w:pPr>
              <w:numPr>
                <w:ilvl w:val="1"/>
                <w:numId w:val="0"/>
              </w:numPr>
              <w:adjustRightInd w:val="0"/>
              <w:spacing w:after="120" w:line="240" w:lineRule="auto"/>
              <w:rPr>
                <w:rFonts w:ascii="Arial" w:eastAsia="STZhongsong" w:hAnsi="Arial" w:cs="Arial"/>
                <w:lang w:eastAsia="zh-CN"/>
              </w:rPr>
            </w:pPr>
            <w:r w:rsidRPr="00621AD0">
              <w:rPr>
                <w:rFonts w:ascii="Arial" w:eastAsia="STZhongsong" w:hAnsi="Arial" w:cs="Arial"/>
                <w:lang w:eastAsia="zh-CN"/>
              </w:rPr>
              <w:t>Supplier’s Response.</w:t>
            </w:r>
          </w:p>
          <w:p w14:paraId="40A67A19" w14:textId="41366C95" w:rsidR="00621AD0" w:rsidRPr="00364B51" w:rsidRDefault="00621AD0" w:rsidP="0036679C">
            <w:pPr>
              <w:numPr>
                <w:ilvl w:val="1"/>
                <w:numId w:val="0"/>
              </w:numPr>
              <w:adjustRightInd w:val="0"/>
              <w:spacing w:after="120" w:line="240" w:lineRule="auto"/>
              <w:rPr>
                <w:rFonts w:ascii="Arial" w:eastAsia="STZhongsong" w:hAnsi="Arial" w:cs="Arial"/>
                <w:b/>
                <w:lang w:eastAsia="zh-CN"/>
              </w:rPr>
            </w:pPr>
            <w:r w:rsidRPr="00621AD0">
              <w:rPr>
                <w:rFonts w:ascii="Arial" w:eastAsia="STZhongsong" w:hAnsi="Arial" w:cs="Arial"/>
                <w:lang w:eastAsia="zh-CN"/>
              </w:rPr>
              <w:t>Any further Commercially Sensitive information shall be agreed upon between the Customer and the Supplier.</w:t>
            </w:r>
          </w:p>
        </w:tc>
      </w:tr>
    </w:tbl>
    <w:p w14:paraId="18BFE3B3"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p w14:paraId="148F1495" w14:textId="77777777" w:rsidR="0036679C" w:rsidRPr="0036679C" w:rsidRDefault="0036679C" w:rsidP="0036679C">
      <w:pPr>
        <w:adjustRightInd w:val="0"/>
        <w:spacing w:after="0" w:line="240" w:lineRule="auto"/>
        <w:ind w:left="426" w:hanging="426"/>
        <w:jc w:val="both"/>
        <w:rPr>
          <w:rFonts w:ascii="Arial" w:eastAsia="STZhongsong" w:hAnsi="Arial" w:cs="Arial"/>
          <w:b/>
          <w:caps/>
          <w:lang w:eastAsia="zh-CN"/>
        </w:rPr>
      </w:pPr>
      <w:r w:rsidRPr="0036679C">
        <w:rPr>
          <w:rFonts w:ascii="Arial" w:eastAsia="STZhongsong" w:hAnsi="Arial" w:cs="Arial"/>
          <w:b/>
          <w:caps/>
          <w:lang w:eastAsia="zh-CN"/>
        </w:rPr>
        <w:t>OTHER CALL OFF REQUIREMENTS</w:t>
      </w:r>
    </w:p>
    <w:p w14:paraId="501567B4" w14:textId="77777777" w:rsidR="0036679C" w:rsidRPr="0036679C" w:rsidRDefault="0036679C" w:rsidP="0036679C">
      <w:pPr>
        <w:adjustRightInd w:val="0"/>
        <w:spacing w:after="0" w:line="240" w:lineRule="auto"/>
        <w:ind w:left="426"/>
        <w:jc w:val="both"/>
        <w:rPr>
          <w:rFonts w:ascii="Arial" w:eastAsia="STZhongsong" w:hAnsi="Arial" w:cs="Arial"/>
          <w:b/>
          <w:caps/>
          <w:lang w:eastAsia="zh-CN"/>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8584"/>
      </w:tblGrid>
      <w:tr w:rsidR="00536174" w:rsidRPr="0036679C" w14:paraId="5518504E" w14:textId="77777777" w:rsidTr="000A5695">
        <w:tc>
          <w:tcPr>
            <w:tcW w:w="767" w:type="dxa"/>
          </w:tcPr>
          <w:p w14:paraId="60383A7B" w14:textId="77777777" w:rsidR="00536174" w:rsidRPr="0036679C" w:rsidRDefault="00536174"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10.1</w:t>
            </w:r>
          </w:p>
        </w:tc>
        <w:tc>
          <w:tcPr>
            <w:tcW w:w="8584" w:type="dxa"/>
            <w:shd w:val="clear" w:color="auto" w:fill="auto"/>
          </w:tcPr>
          <w:p w14:paraId="68287592" w14:textId="77777777" w:rsidR="00536174" w:rsidRPr="0006214E" w:rsidRDefault="00536174"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Recitals</w:t>
            </w:r>
            <w:r w:rsidRPr="0036679C">
              <w:rPr>
                <w:rFonts w:ascii="Arial" w:eastAsia="STZhongsong" w:hAnsi="Arial" w:cs="Arial"/>
                <w:lang w:eastAsia="zh-CN"/>
              </w:rPr>
              <w:t xml:space="preserve"> (in preamble to the Call Off </w:t>
            </w:r>
            <w:r w:rsidRPr="0006214E">
              <w:rPr>
                <w:rFonts w:ascii="Arial" w:eastAsia="STZhongsong" w:hAnsi="Arial" w:cs="Arial"/>
                <w:lang w:eastAsia="zh-CN"/>
              </w:rPr>
              <w:t>Terms):</w:t>
            </w:r>
          </w:p>
          <w:p w14:paraId="3C3B8BCC" w14:textId="77777777" w:rsidR="0006214E" w:rsidRPr="0006214E" w:rsidRDefault="00536174" w:rsidP="0036679C">
            <w:pPr>
              <w:numPr>
                <w:ilvl w:val="1"/>
                <w:numId w:val="0"/>
              </w:numPr>
              <w:adjustRightInd w:val="0"/>
              <w:spacing w:after="120" w:line="240" w:lineRule="auto"/>
              <w:rPr>
                <w:rFonts w:ascii="Arial" w:eastAsia="STZhongsong" w:hAnsi="Arial" w:cs="Arial"/>
                <w:b/>
                <w:lang w:eastAsia="zh-CN"/>
              </w:rPr>
            </w:pPr>
            <w:r w:rsidRPr="0006214E">
              <w:rPr>
                <w:rFonts w:ascii="Arial" w:eastAsia="STZhongsong" w:hAnsi="Arial" w:cs="Arial"/>
                <w:lang w:eastAsia="zh-CN"/>
              </w:rPr>
              <w:t>Recitals B to E</w:t>
            </w:r>
          </w:p>
          <w:p w14:paraId="2EEF5B2E" w14:textId="2CE728DE" w:rsidR="0006214E" w:rsidRPr="007D6308" w:rsidRDefault="00536174" w:rsidP="0036679C">
            <w:pPr>
              <w:numPr>
                <w:ilvl w:val="1"/>
                <w:numId w:val="0"/>
              </w:numPr>
              <w:adjustRightInd w:val="0"/>
              <w:spacing w:after="120" w:line="240" w:lineRule="auto"/>
              <w:rPr>
                <w:rFonts w:ascii="Arial" w:eastAsia="STZhongsong" w:hAnsi="Arial" w:cs="Arial"/>
                <w:lang w:eastAsia="zh-CN"/>
              </w:rPr>
            </w:pPr>
            <w:r w:rsidRPr="0006214E">
              <w:rPr>
                <w:rFonts w:ascii="Arial" w:eastAsia="STZhongsong" w:hAnsi="Arial" w:cs="Arial"/>
                <w:lang w:eastAsia="zh-CN"/>
              </w:rPr>
              <w:t xml:space="preserve">Recital C - date of issue of the Statement </w:t>
            </w:r>
            <w:r w:rsidRPr="007D6308">
              <w:rPr>
                <w:rFonts w:ascii="Arial" w:eastAsia="STZhongsong" w:hAnsi="Arial" w:cs="Arial"/>
                <w:lang w:eastAsia="zh-CN"/>
              </w:rPr>
              <w:t>of Requirements:</w:t>
            </w:r>
            <w:r w:rsidRPr="007D6308">
              <w:rPr>
                <w:rFonts w:ascii="Arial" w:eastAsia="STZhongsong" w:hAnsi="Arial" w:cs="Arial"/>
                <w:b/>
                <w:lang w:eastAsia="zh-CN"/>
              </w:rPr>
              <w:t xml:space="preserve"> </w:t>
            </w:r>
            <w:r w:rsidR="007D6308" w:rsidRPr="007D6308">
              <w:rPr>
                <w:rFonts w:ascii="Arial" w:eastAsia="STZhongsong" w:hAnsi="Arial" w:cs="Arial"/>
                <w:b/>
                <w:lang w:eastAsia="zh-CN"/>
              </w:rPr>
              <w:t>13/05/2020</w:t>
            </w:r>
          </w:p>
          <w:p w14:paraId="07D0173E" w14:textId="29FD1EF1" w:rsidR="00536174" w:rsidRPr="0006214E" w:rsidRDefault="00536174" w:rsidP="0036679C">
            <w:pPr>
              <w:numPr>
                <w:ilvl w:val="1"/>
                <w:numId w:val="0"/>
              </w:numPr>
              <w:adjustRightInd w:val="0"/>
              <w:spacing w:after="120" w:line="240" w:lineRule="auto"/>
              <w:rPr>
                <w:rFonts w:ascii="Arial" w:eastAsia="STZhongsong" w:hAnsi="Arial" w:cs="Arial"/>
                <w:b/>
                <w:highlight w:val="yellow"/>
                <w:lang w:eastAsia="zh-CN"/>
              </w:rPr>
            </w:pPr>
            <w:r w:rsidRPr="007D6308">
              <w:rPr>
                <w:rFonts w:ascii="Arial" w:eastAsia="STZhongsong" w:hAnsi="Arial" w:cs="Arial"/>
                <w:lang w:eastAsia="zh-CN"/>
              </w:rPr>
              <w:t>Recital D - date of receipt of Call Off Tender:</w:t>
            </w:r>
            <w:r w:rsidR="00364B51" w:rsidRPr="007D6308">
              <w:rPr>
                <w:rFonts w:ascii="Arial" w:eastAsia="STZhongsong" w:hAnsi="Arial" w:cs="Arial"/>
                <w:b/>
                <w:lang w:eastAsia="zh-CN"/>
              </w:rPr>
              <w:t xml:space="preserve"> </w:t>
            </w:r>
            <w:r w:rsidR="007D6308" w:rsidRPr="007D6308">
              <w:rPr>
                <w:rFonts w:ascii="Arial" w:eastAsia="STZhongsong" w:hAnsi="Arial" w:cs="Arial"/>
                <w:b/>
                <w:lang w:eastAsia="zh-CN"/>
              </w:rPr>
              <w:t>27/05/2020</w:t>
            </w:r>
          </w:p>
        </w:tc>
      </w:tr>
      <w:tr w:rsidR="00536174" w:rsidRPr="0036679C" w14:paraId="3B1CA754" w14:textId="77777777" w:rsidTr="000A5695">
        <w:tc>
          <w:tcPr>
            <w:tcW w:w="767" w:type="dxa"/>
          </w:tcPr>
          <w:p w14:paraId="20CDB5AD" w14:textId="77777777" w:rsidR="00536174" w:rsidRPr="0036679C" w:rsidRDefault="00536174" w:rsidP="0036679C">
            <w:pPr>
              <w:numPr>
                <w:ilvl w:val="1"/>
                <w:numId w:val="0"/>
              </w:numPr>
              <w:adjustRightInd w:val="0"/>
              <w:spacing w:after="120" w:line="240" w:lineRule="auto"/>
              <w:jc w:val="both"/>
              <w:rPr>
                <w:rFonts w:ascii="Arial" w:eastAsia="Times New Roman" w:hAnsi="Arial" w:cs="Arial"/>
                <w:b/>
              </w:rPr>
            </w:pPr>
            <w:r w:rsidRPr="0036679C">
              <w:rPr>
                <w:rFonts w:ascii="Arial" w:eastAsia="Times New Roman" w:hAnsi="Arial" w:cs="Arial"/>
                <w:b/>
              </w:rPr>
              <w:t>10.2</w:t>
            </w:r>
          </w:p>
        </w:tc>
        <w:tc>
          <w:tcPr>
            <w:tcW w:w="8584" w:type="dxa"/>
            <w:shd w:val="clear" w:color="auto" w:fill="auto"/>
          </w:tcPr>
          <w:p w14:paraId="0EBF728F" w14:textId="77777777" w:rsidR="00536174" w:rsidRPr="00364B51" w:rsidRDefault="00536174" w:rsidP="0036679C">
            <w:pPr>
              <w:numPr>
                <w:ilvl w:val="1"/>
                <w:numId w:val="0"/>
              </w:numPr>
              <w:adjustRightInd w:val="0"/>
              <w:spacing w:after="120" w:line="240" w:lineRule="auto"/>
              <w:jc w:val="both"/>
              <w:rPr>
                <w:rFonts w:ascii="Arial" w:eastAsia="Times New Roman" w:hAnsi="Arial" w:cs="Arial"/>
                <w:b/>
              </w:rPr>
            </w:pPr>
            <w:r w:rsidRPr="00364B51">
              <w:rPr>
                <w:rFonts w:ascii="Arial" w:eastAsia="Times New Roman" w:hAnsi="Arial" w:cs="Arial"/>
                <w:b/>
              </w:rPr>
              <w:t xml:space="preserve">Call Off Guarantee (Clause </w:t>
            </w:r>
            <w:r w:rsidRPr="00364B51">
              <w:rPr>
                <w:rFonts w:ascii="Arial" w:eastAsia="Times New Roman" w:hAnsi="Arial" w:cs="Arial"/>
                <w:b/>
              </w:rPr>
              <w:fldChar w:fldCharType="begin" w:fldLock="1"/>
            </w:r>
            <w:r w:rsidRPr="00364B51">
              <w:rPr>
                <w:rFonts w:ascii="Arial" w:eastAsia="Times New Roman" w:hAnsi="Arial" w:cs="Arial"/>
                <w:b/>
              </w:rPr>
              <w:instrText xml:space="preserve"> REF _Ref359400160 \r \h  \* MERGEFORMAT </w:instrText>
            </w:r>
            <w:r w:rsidRPr="00364B51">
              <w:rPr>
                <w:rFonts w:ascii="Arial" w:eastAsia="Times New Roman" w:hAnsi="Arial" w:cs="Arial"/>
                <w:b/>
              </w:rPr>
            </w:r>
            <w:r w:rsidRPr="00364B51">
              <w:rPr>
                <w:rFonts w:ascii="Arial" w:eastAsia="Times New Roman" w:hAnsi="Arial" w:cs="Arial"/>
                <w:b/>
              </w:rPr>
              <w:fldChar w:fldCharType="separate"/>
            </w:r>
            <w:r w:rsidRPr="00364B51">
              <w:rPr>
                <w:rFonts w:ascii="Arial" w:eastAsia="Times New Roman" w:hAnsi="Arial" w:cs="Arial"/>
                <w:b/>
              </w:rPr>
              <w:t>4</w:t>
            </w:r>
            <w:r w:rsidRPr="00364B51">
              <w:rPr>
                <w:rFonts w:ascii="Arial" w:eastAsia="Times New Roman" w:hAnsi="Arial" w:cs="Arial"/>
                <w:b/>
              </w:rPr>
              <w:fldChar w:fldCharType="end"/>
            </w:r>
            <w:r w:rsidRPr="00364B51">
              <w:rPr>
                <w:rFonts w:ascii="Arial" w:eastAsia="Times New Roman" w:hAnsi="Arial" w:cs="Arial"/>
                <w:b/>
              </w:rPr>
              <w:t xml:space="preserve"> of the Call Off Terms):</w:t>
            </w:r>
          </w:p>
          <w:p w14:paraId="35EC08DC" w14:textId="436CED1F" w:rsidR="00536174" w:rsidRPr="00364B51" w:rsidRDefault="00536174" w:rsidP="0036679C">
            <w:pPr>
              <w:numPr>
                <w:ilvl w:val="1"/>
                <w:numId w:val="0"/>
              </w:numPr>
              <w:adjustRightInd w:val="0"/>
              <w:spacing w:after="120" w:line="240" w:lineRule="auto"/>
              <w:jc w:val="both"/>
              <w:rPr>
                <w:rFonts w:ascii="Arial" w:eastAsia="Times New Roman" w:hAnsi="Arial" w:cs="Arial"/>
                <w:b/>
              </w:rPr>
            </w:pPr>
            <w:r w:rsidRPr="00364B51">
              <w:rPr>
                <w:rFonts w:ascii="Arial" w:eastAsia="Times New Roman" w:hAnsi="Arial" w:cs="Arial"/>
              </w:rPr>
              <w:t>Not required</w:t>
            </w:r>
          </w:p>
        </w:tc>
      </w:tr>
      <w:tr w:rsidR="00536174" w:rsidRPr="0036679C" w14:paraId="4DE91DE4" w14:textId="77777777" w:rsidTr="000A5695">
        <w:tc>
          <w:tcPr>
            <w:tcW w:w="767" w:type="dxa"/>
          </w:tcPr>
          <w:p w14:paraId="554C1F53" w14:textId="77777777" w:rsidR="00536174" w:rsidRPr="0036679C" w:rsidRDefault="00536174"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10.3</w:t>
            </w:r>
          </w:p>
        </w:tc>
        <w:tc>
          <w:tcPr>
            <w:tcW w:w="8584" w:type="dxa"/>
            <w:shd w:val="clear" w:color="auto" w:fill="auto"/>
          </w:tcPr>
          <w:p w14:paraId="645A9CE0" w14:textId="77777777" w:rsidR="00536174" w:rsidRPr="00364B51" w:rsidRDefault="00536174" w:rsidP="0036679C">
            <w:pPr>
              <w:numPr>
                <w:ilvl w:val="1"/>
                <w:numId w:val="0"/>
              </w:numPr>
              <w:adjustRightInd w:val="0"/>
              <w:spacing w:after="120" w:line="240" w:lineRule="auto"/>
              <w:rPr>
                <w:rFonts w:ascii="Arial" w:eastAsia="STZhongsong" w:hAnsi="Arial" w:cs="Arial"/>
                <w:b/>
                <w:lang w:eastAsia="zh-CN"/>
              </w:rPr>
            </w:pPr>
            <w:r w:rsidRPr="00364B51">
              <w:rPr>
                <w:rFonts w:ascii="Arial" w:eastAsia="STZhongsong" w:hAnsi="Arial" w:cs="Arial"/>
                <w:b/>
                <w:lang w:eastAsia="zh-CN"/>
              </w:rPr>
              <w:t>Security</w:t>
            </w:r>
            <w:r w:rsidRPr="00364B51">
              <w:rPr>
                <w:rFonts w:ascii="Arial" w:eastAsia="STZhongsong" w:hAnsi="Arial" w:cs="Arial"/>
                <w:lang w:eastAsia="zh-CN"/>
              </w:rPr>
              <w:t>:</w:t>
            </w:r>
          </w:p>
          <w:p w14:paraId="1A83D0AC" w14:textId="2D109698" w:rsidR="00536174" w:rsidRPr="00364B51" w:rsidRDefault="00A50A45" w:rsidP="0036679C">
            <w:pPr>
              <w:numPr>
                <w:ilvl w:val="1"/>
                <w:numId w:val="0"/>
              </w:numPr>
              <w:adjustRightInd w:val="0"/>
              <w:spacing w:after="120" w:line="240" w:lineRule="auto"/>
              <w:rPr>
                <w:rFonts w:ascii="Arial" w:eastAsia="STZhongsong" w:hAnsi="Arial" w:cs="Arial"/>
                <w:lang w:eastAsia="zh-CN"/>
              </w:rPr>
            </w:pPr>
            <w:r w:rsidRPr="00364B51">
              <w:rPr>
                <w:rFonts w:ascii="Arial" w:eastAsia="STZhongsong" w:hAnsi="Arial" w:cs="Arial"/>
                <w:lang w:eastAsia="zh-CN"/>
              </w:rPr>
              <w:t>S</w:t>
            </w:r>
            <w:r w:rsidR="00536174" w:rsidRPr="00364B51">
              <w:rPr>
                <w:rFonts w:ascii="Arial" w:eastAsia="STZhongsong" w:hAnsi="Arial" w:cs="Arial"/>
                <w:lang w:eastAsia="zh-CN"/>
              </w:rPr>
              <w:t>hort form security requirements</w:t>
            </w:r>
          </w:p>
        </w:tc>
      </w:tr>
      <w:tr w:rsidR="000A5695" w:rsidRPr="0036679C" w14:paraId="7BEEC461" w14:textId="77777777" w:rsidTr="000A5695">
        <w:tc>
          <w:tcPr>
            <w:tcW w:w="767" w:type="dxa"/>
          </w:tcPr>
          <w:p w14:paraId="032C91A4" w14:textId="77777777" w:rsidR="000A5695" w:rsidRPr="0036679C" w:rsidRDefault="000A5695"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10.4</w:t>
            </w:r>
          </w:p>
        </w:tc>
        <w:tc>
          <w:tcPr>
            <w:tcW w:w="8584" w:type="dxa"/>
            <w:shd w:val="clear" w:color="auto" w:fill="auto"/>
          </w:tcPr>
          <w:p w14:paraId="5FDC03F0" w14:textId="77777777" w:rsidR="000A5695" w:rsidRPr="00364B51" w:rsidRDefault="000A5695" w:rsidP="0036679C">
            <w:pPr>
              <w:numPr>
                <w:ilvl w:val="1"/>
                <w:numId w:val="0"/>
              </w:numPr>
              <w:adjustRightInd w:val="0"/>
              <w:spacing w:after="120" w:line="240" w:lineRule="auto"/>
              <w:rPr>
                <w:rFonts w:ascii="Arial" w:eastAsia="STZhongsong" w:hAnsi="Arial" w:cs="Arial"/>
                <w:b/>
                <w:lang w:eastAsia="zh-CN"/>
              </w:rPr>
            </w:pPr>
            <w:r w:rsidRPr="00364B51">
              <w:rPr>
                <w:rFonts w:ascii="Arial" w:eastAsia="STZhongsong" w:hAnsi="Arial" w:cs="Arial"/>
                <w:b/>
                <w:lang w:eastAsia="zh-CN"/>
              </w:rPr>
              <w:t>ICT Policy:</w:t>
            </w:r>
          </w:p>
          <w:p w14:paraId="767B86C9" w14:textId="6B75CC2D" w:rsidR="000A5695" w:rsidRPr="00364B51" w:rsidRDefault="00A50A45" w:rsidP="0036679C">
            <w:pPr>
              <w:numPr>
                <w:ilvl w:val="1"/>
                <w:numId w:val="0"/>
              </w:numPr>
              <w:adjustRightInd w:val="0"/>
              <w:spacing w:after="120" w:line="240" w:lineRule="auto"/>
              <w:rPr>
                <w:rFonts w:ascii="Arial" w:eastAsia="STZhongsong" w:hAnsi="Arial" w:cs="Arial"/>
                <w:b/>
                <w:lang w:eastAsia="zh-CN"/>
              </w:rPr>
            </w:pPr>
            <w:r w:rsidRPr="00364B51">
              <w:rPr>
                <w:rFonts w:ascii="Arial" w:eastAsia="STZhongsong" w:hAnsi="Arial" w:cs="Arial"/>
                <w:lang w:eastAsia="zh-CN"/>
              </w:rPr>
              <w:t>Not applied</w:t>
            </w:r>
          </w:p>
        </w:tc>
      </w:tr>
      <w:tr w:rsidR="000A5695" w:rsidRPr="0036679C" w14:paraId="61EB3DC8" w14:textId="77777777" w:rsidTr="000A5695">
        <w:tc>
          <w:tcPr>
            <w:tcW w:w="767" w:type="dxa"/>
          </w:tcPr>
          <w:p w14:paraId="11F0A4B8" w14:textId="77777777" w:rsidR="000A5695" w:rsidRPr="0036679C" w:rsidRDefault="000A5695" w:rsidP="0036679C">
            <w:pPr>
              <w:numPr>
                <w:ilvl w:val="1"/>
                <w:numId w:val="0"/>
              </w:numPr>
              <w:adjustRightInd w:val="0"/>
              <w:spacing w:after="120" w:line="240" w:lineRule="auto"/>
              <w:rPr>
                <w:rFonts w:ascii="Arial" w:eastAsia="Times New Roman" w:hAnsi="Arial" w:cs="Arial"/>
                <w:b/>
              </w:rPr>
            </w:pPr>
            <w:r w:rsidRPr="0036679C">
              <w:rPr>
                <w:rFonts w:ascii="Arial" w:eastAsia="Times New Roman" w:hAnsi="Arial" w:cs="Arial"/>
                <w:b/>
              </w:rPr>
              <w:t>10.5</w:t>
            </w:r>
          </w:p>
        </w:tc>
        <w:tc>
          <w:tcPr>
            <w:tcW w:w="8584" w:type="dxa"/>
            <w:shd w:val="clear" w:color="auto" w:fill="auto"/>
          </w:tcPr>
          <w:p w14:paraId="57EBD479" w14:textId="77777777" w:rsidR="000A5695" w:rsidRPr="00364B51" w:rsidRDefault="000A5695" w:rsidP="0036679C">
            <w:pPr>
              <w:numPr>
                <w:ilvl w:val="1"/>
                <w:numId w:val="0"/>
              </w:numPr>
              <w:adjustRightInd w:val="0"/>
              <w:spacing w:after="120" w:line="240" w:lineRule="auto"/>
              <w:rPr>
                <w:rFonts w:ascii="Arial" w:eastAsia="Times New Roman" w:hAnsi="Arial" w:cs="Arial"/>
              </w:rPr>
            </w:pPr>
            <w:r w:rsidRPr="00364B51">
              <w:rPr>
                <w:rFonts w:ascii="Arial" w:eastAsia="Times New Roman" w:hAnsi="Arial" w:cs="Arial"/>
                <w:b/>
              </w:rPr>
              <w:t>Testing</w:t>
            </w:r>
            <w:r w:rsidRPr="00364B51">
              <w:rPr>
                <w:rFonts w:ascii="Arial" w:eastAsia="Times New Roman" w:hAnsi="Arial" w:cs="Arial"/>
              </w:rPr>
              <w:t xml:space="preserve">: </w:t>
            </w:r>
          </w:p>
          <w:p w14:paraId="0D43178D" w14:textId="77777777" w:rsidR="000A5695" w:rsidRPr="00364B51" w:rsidRDefault="000A5695" w:rsidP="0036679C">
            <w:pPr>
              <w:numPr>
                <w:ilvl w:val="1"/>
                <w:numId w:val="0"/>
              </w:numPr>
              <w:adjustRightInd w:val="0"/>
              <w:spacing w:after="120" w:line="240" w:lineRule="auto"/>
              <w:rPr>
                <w:rFonts w:ascii="Arial" w:eastAsia="STZhongsong" w:hAnsi="Arial" w:cs="Arial"/>
                <w:b/>
                <w:lang w:eastAsia="zh-CN"/>
              </w:rPr>
            </w:pPr>
            <w:r w:rsidRPr="00364B51">
              <w:rPr>
                <w:rFonts w:ascii="Arial" w:eastAsia="STZhongsong" w:hAnsi="Arial" w:cs="Arial"/>
              </w:rPr>
              <w:t>Not applied</w:t>
            </w:r>
          </w:p>
        </w:tc>
      </w:tr>
      <w:tr w:rsidR="000A5695" w:rsidRPr="0036679C" w14:paraId="173488DF" w14:textId="77777777" w:rsidTr="000A5695">
        <w:tc>
          <w:tcPr>
            <w:tcW w:w="767" w:type="dxa"/>
          </w:tcPr>
          <w:p w14:paraId="18AE1F63" w14:textId="77777777" w:rsidR="000A5695" w:rsidRPr="0036679C" w:rsidRDefault="000A5695"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10.6</w:t>
            </w:r>
          </w:p>
        </w:tc>
        <w:tc>
          <w:tcPr>
            <w:tcW w:w="8584" w:type="dxa"/>
            <w:shd w:val="clear" w:color="auto" w:fill="auto"/>
          </w:tcPr>
          <w:p w14:paraId="6AF6EADC" w14:textId="77777777" w:rsidR="000A5695" w:rsidRPr="00364B51" w:rsidRDefault="000A5695" w:rsidP="0036679C">
            <w:pPr>
              <w:numPr>
                <w:ilvl w:val="1"/>
                <w:numId w:val="0"/>
              </w:numPr>
              <w:adjustRightInd w:val="0"/>
              <w:spacing w:after="120" w:line="240" w:lineRule="auto"/>
              <w:rPr>
                <w:rFonts w:ascii="Arial" w:eastAsia="STZhongsong" w:hAnsi="Arial" w:cs="Arial"/>
                <w:lang w:eastAsia="zh-CN"/>
              </w:rPr>
            </w:pPr>
            <w:r w:rsidRPr="00364B51">
              <w:rPr>
                <w:rFonts w:ascii="Arial" w:eastAsia="STZhongsong" w:hAnsi="Arial" w:cs="Arial"/>
                <w:b/>
                <w:lang w:eastAsia="zh-CN"/>
              </w:rPr>
              <w:t>Business Continuity &amp; Disaster Recovery</w:t>
            </w:r>
            <w:r w:rsidRPr="00364B51">
              <w:rPr>
                <w:rFonts w:ascii="Arial" w:eastAsia="STZhongsong" w:hAnsi="Arial" w:cs="Arial"/>
                <w:lang w:eastAsia="zh-CN"/>
              </w:rPr>
              <w:t xml:space="preserve">: </w:t>
            </w:r>
          </w:p>
          <w:p w14:paraId="555E2168" w14:textId="5335F1D1" w:rsidR="000A5695" w:rsidRPr="00364B51" w:rsidRDefault="000A5695" w:rsidP="0036679C">
            <w:pPr>
              <w:numPr>
                <w:ilvl w:val="1"/>
                <w:numId w:val="0"/>
              </w:numPr>
              <w:adjustRightInd w:val="0"/>
              <w:spacing w:after="120" w:line="240" w:lineRule="auto"/>
              <w:rPr>
                <w:rFonts w:ascii="Arial" w:eastAsia="Times New Roman" w:hAnsi="Arial" w:cs="Arial"/>
                <w:b/>
              </w:rPr>
            </w:pPr>
            <w:r w:rsidRPr="00364B51">
              <w:rPr>
                <w:rFonts w:ascii="Arial" w:eastAsia="Times New Roman" w:hAnsi="Arial" w:cs="Arial"/>
              </w:rPr>
              <w:t>Not applied</w:t>
            </w:r>
          </w:p>
        </w:tc>
      </w:tr>
      <w:tr w:rsidR="000A5695" w:rsidRPr="0036679C" w14:paraId="157EAF27" w14:textId="77777777" w:rsidTr="000A5695">
        <w:tc>
          <w:tcPr>
            <w:tcW w:w="767" w:type="dxa"/>
          </w:tcPr>
          <w:p w14:paraId="557390AD" w14:textId="77777777" w:rsidR="000A5695" w:rsidRPr="0036679C" w:rsidRDefault="000A5695" w:rsidP="0036679C">
            <w:p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10.7</w:t>
            </w:r>
          </w:p>
        </w:tc>
        <w:tc>
          <w:tcPr>
            <w:tcW w:w="8584" w:type="dxa"/>
            <w:shd w:val="clear" w:color="auto" w:fill="auto"/>
          </w:tcPr>
          <w:p w14:paraId="4D82297E" w14:textId="77777777" w:rsidR="000A5695" w:rsidRPr="0036679C" w:rsidRDefault="000A5695" w:rsidP="0036679C">
            <w:pPr>
              <w:numPr>
                <w:ilvl w:val="1"/>
                <w:numId w:val="0"/>
              </w:numPr>
              <w:adjustRightInd w:val="0"/>
              <w:spacing w:after="120" w:line="240" w:lineRule="auto"/>
              <w:rPr>
                <w:rFonts w:ascii="Arial" w:eastAsia="STZhongsong" w:hAnsi="Arial" w:cs="Arial"/>
                <w:b/>
                <w:lang w:eastAsia="zh-CN"/>
              </w:rPr>
            </w:pPr>
            <w:r w:rsidRPr="0036679C">
              <w:rPr>
                <w:rFonts w:ascii="Arial" w:eastAsia="Times New Roman" w:hAnsi="Arial" w:cs="Arial"/>
              </w:rPr>
              <w:t>NOT USED</w:t>
            </w:r>
          </w:p>
        </w:tc>
      </w:tr>
      <w:tr w:rsidR="000A5695" w:rsidRPr="0036679C" w14:paraId="3F57CF76" w14:textId="77777777" w:rsidTr="000A5695">
        <w:tc>
          <w:tcPr>
            <w:tcW w:w="767" w:type="dxa"/>
            <w:tcBorders>
              <w:top w:val="single" w:sz="4" w:space="0" w:color="auto"/>
              <w:left w:val="single" w:sz="4" w:space="0" w:color="auto"/>
              <w:bottom w:val="single" w:sz="4" w:space="0" w:color="auto"/>
              <w:right w:val="single" w:sz="4" w:space="0" w:color="auto"/>
            </w:tcBorders>
          </w:tcPr>
          <w:p w14:paraId="38121F9E" w14:textId="77777777" w:rsidR="000A5695" w:rsidRPr="0036679C" w:rsidRDefault="000A5695"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10.8</w:t>
            </w:r>
          </w:p>
        </w:tc>
        <w:tc>
          <w:tcPr>
            <w:tcW w:w="8584" w:type="dxa"/>
            <w:tcBorders>
              <w:top w:val="single" w:sz="4" w:space="0" w:color="auto"/>
              <w:left w:val="single" w:sz="4" w:space="0" w:color="auto"/>
              <w:bottom w:val="single" w:sz="4" w:space="0" w:color="auto"/>
              <w:right w:val="single" w:sz="4" w:space="0" w:color="auto"/>
            </w:tcBorders>
            <w:shd w:val="clear" w:color="auto" w:fill="auto"/>
          </w:tcPr>
          <w:p w14:paraId="2A53CFEF" w14:textId="77777777" w:rsidR="000A5695" w:rsidRPr="0036679C" w:rsidRDefault="000A5695"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Protection of Customer Data</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_Ref358880472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35.2.3</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p w14:paraId="6C5CCE00" w14:textId="77777777" w:rsidR="000A5695" w:rsidRPr="0036679C" w:rsidRDefault="000A5695"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lang w:eastAsia="zh-CN"/>
              </w:rPr>
              <w:t xml:space="preserve">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_Ref358880472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35.2.3</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r>
              <w:rPr>
                <w:rFonts w:ascii="Arial" w:eastAsia="STZhongsong" w:hAnsi="Arial" w:cs="Arial"/>
                <w:lang w:eastAsia="zh-CN"/>
              </w:rPr>
              <w:t xml:space="preserve"> shall apply</w:t>
            </w:r>
          </w:p>
        </w:tc>
      </w:tr>
      <w:tr w:rsidR="000A5695" w:rsidRPr="0036679C" w14:paraId="1E637AD8" w14:textId="77777777" w:rsidTr="000A5695">
        <w:tc>
          <w:tcPr>
            <w:tcW w:w="767" w:type="dxa"/>
            <w:tcBorders>
              <w:top w:val="single" w:sz="4" w:space="0" w:color="auto"/>
              <w:left w:val="single" w:sz="4" w:space="0" w:color="auto"/>
              <w:bottom w:val="single" w:sz="4" w:space="0" w:color="auto"/>
              <w:right w:val="single" w:sz="4" w:space="0" w:color="auto"/>
            </w:tcBorders>
          </w:tcPr>
          <w:p w14:paraId="26BEA647" w14:textId="77777777" w:rsidR="000A5695" w:rsidRPr="0036679C" w:rsidRDefault="000A5695" w:rsidP="0036679C">
            <w:pPr>
              <w:numPr>
                <w:ilvl w:val="1"/>
                <w:numId w:val="0"/>
              </w:numPr>
              <w:adjustRightInd w:val="0"/>
              <w:spacing w:after="120" w:line="240" w:lineRule="auto"/>
              <w:jc w:val="both"/>
              <w:rPr>
                <w:rFonts w:ascii="Arial" w:eastAsia="STZhongsong" w:hAnsi="Arial" w:cs="Arial"/>
                <w:b/>
                <w:lang w:eastAsia="zh-CN"/>
              </w:rPr>
            </w:pPr>
            <w:r w:rsidRPr="0036679C">
              <w:rPr>
                <w:rFonts w:ascii="Arial" w:eastAsia="STZhongsong" w:hAnsi="Arial" w:cs="Arial"/>
                <w:b/>
                <w:lang w:eastAsia="zh-CN"/>
              </w:rPr>
              <w:t>10.9</w:t>
            </w:r>
          </w:p>
        </w:tc>
        <w:tc>
          <w:tcPr>
            <w:tcW w:w="8584" w:type="dxa"/>
            <w:tcBorders>
              <w:top w:val="single" w:sz="4" w:space="0" w:color="auto"/>
              <w:left w:val="single" w:sz="4" w:space="0" w:color="auto"/>
              <w:bottom w:val="single" w:sz="4" w:space="0" w:color="auto"/>
              <w:right w:val="single" w:sz="4" w:space="0" w:color="auto"/>
            </w:tcBorders>
            <w:shd w:val="clear" w:color="auto" w:fill="auto"/>
          </w:tcPr>
          <w:p w14:paraId="7AFDC569" w14:textId="77777777" w:rsidR="000A5695" w:rsidRPr="0036679C" w:rsidRDefault="000A5695"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b/>
                <w:lang w:eastAsia="zh-CN"/>
              </w:rPr>
              <w:t>Notices</w:t>
            </w:r>
            <w:r w:rsidRPr="0036679C">
              <w:rPr>
                <w:rFonts w:ascii="Arial" w:eastAsia="STZhongsong" w:hAnsi="Arial" w:cs="Arial"/>
                <w:lang w:eastAsia="zh-CN"/>
              </w:rPr>
              <w:t xml:space="preserve"> (Clause </w:t>
            </w:r>
            <w:r w:rsidRPr="0036679C">
              <w:rPr>
                <w:rFonts w:ascii="Arial" w:eastAsia="STZhongsong" w:hAnsi="Arial" w:cs="Arial"/>
                <w:lang w:eastAsia="zh-CN"/>
              </w:rPr>
              <w:fldChar w:fldCharType="begin" w:fldLock="1"/>
            </w:r>
            <w:r w:rsidRPr="0036679C">
              <w:rPr>
                <w:rFonts w:ascii="Arial" w:eastAsia="STZhongsong" w:hAnsi="Arial" w:cs="Arial"/>
                <w:lang w:eastAsia="zh-CN"/>
              </w:rPr>
              <w:instrText xml:space="preserve"> REF _Ref363829151 \r \h  \* MERGEFORMAT </w:instrText>
            </w:r>
            <w:r w:rsidRPr="0036679C">
              <w:rPr>
                <w:rFonts w:ascii="Arial" w:eastAsia="STZhongsong" w:hAnsi="Arial" w:cs="Arial"/>
                <w:lang w:eastAsia="zh-CN"/>
              </w:rPr>
            </w:r>
            <w:r w:rsidRPr="0036679C">
              <w:rPr>
                <w:rFonts w:ascii="Arial" w:eastAsia="STZhongsong" w:hAnsi="Arial" w:cs="Arial"/>
                <w:lang w:eastAsia="zh-CN"/>
              </w:rPr>
              <w:fldChar w:fldCharType="separate"/>
            </w:r>
            <w:r w:rsidRPr="0036679C">
              <w:rPr>
                <w:rFonts w:ascii="Arial" w:eastAsia="STZhongsong" w:hAnsi="Arial" w:cs="Arial"/>
                <w:lang w:eastAsia="zh-CN"/>
              </w:rPr>
              <w:t>56.6</w:t>
            </w:r>
            <w:r w:rsidRPr="0036679C">
              <w:rPr>
                <w:rFonts w:ascii="Arial" w:eastAsia="STZhongsong" w:hAnsi="Arial" w:cs="Arial"/>
                <w:lang w:eastAsia="zh-CN"/>
              </w:rPr>
              <w:fldChar w:fldCharType="end"/>
            </w:r>
            <w:r w:rsidRPr="0036679C">
              <w:rPr>
                <w:rFonts w:ascii="Arial" w:eastAsia="STZhongsong" w:hAnsi="Arial" w:cs="Arial"/>
                <w:lang w:eastAsia="zh-CN"/>
              </w:rPr>
              <w:t xml:space="preserve"> of the Call Off Terms):</w:t>
            </w:r>
          </w:p>
          <w:p w14:paraId="748B4241" w14:textId="77777777" w:rsidR="000A5695" w:rsidRPr="0036679C" w:rsidRDefault="000A5695"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lang w:eastAsia="zh-CN"/>
              </w:rPr>
              <w:t xml:space="preserve">Customer’s postal address and email address: </w:t>
            </w:r>
          </w:p>
          <w:p w14:paraId="2FA39A8F" w14:textId="0DFB115A" w:rsidR="00860AE0" w:rsidRPr="00364B51" w:rsidRDefault="00CE2C44" w:rsidP="00860AE0">
            <w:pPr>
              <w:numPr>
                <w:ilvl w:val="1"/>
                <w:numId w:val="0"/>
              </w:numPr>
              <w:adjustRightInd w:val="0"/>
              <w:spacing w:after="0" w:line="240" w:lineRule="auto"/>
              <w:rPr>
                <w:rFonts w:ascii="Arial" w:eastAsia="STZhongsong" w:hAnsi="Arial" w:cs="Arial"/>
                <w:b/>
                <w:lang w:eastAsia="zh-CN"/>
              </w:rPr>
            </w:pPr>
            <w:r>
              <w:rPr>
                <w:rFonts w:ascii="Arial" w:eastAsia="STZhongsong" w:hAnsi="Arial" w:cs="Arial"/>
                <w:b/>
                <w:lang w:eastAsia="zh-CN"/>
              </w:rPr>
              <w:t>REDACTED</w:t>
            </w:r>
          </w:p>
          <w:p w14:paraId="793E7E1D" w14:textId="77777777" w:rsidR="00860AE0" w:rsidRDefault="00860AE0" w:rsidP="00860AE0">
            <w:pPr>
              <w:numPr>
                <w:ilvl w:val="1"/>
                <w:numId w:val="0"/>
              </w:numPr>
              <w:adjustRightInd w:val="0"/>
              <w:spacing w:after="0" w:line="240" w:lineRule="auto"/>
              <w:jc w:val="both"/>
              <w:rPr>
                <w:rFonts w:ascii="Arial" w:eastAsia="STZhongsong" w:hAnsi="Arial" w:cs="Arial"/>
                <w:lang w:eastAsia="zh-CN"/>
              </w:rPr>
            </w:pPr>
          </w:p>
          <w:p w14:paraId="6103A4E1" w14:textId="03D764B1" w:rsidR="000A5695" w:rsidRPr="0036679C" w:rsidRDefault="000A5695" w:rsidP="0036679C">
            <w:pPr>
              <w:numPr>
                <w:ilvl w:val="1"/>
                <w:numId w:val="0"/>
              </w:numPr>
              <w:adjustRightInd w:val="0"/>
              <w:spacing w:after="120" w:line="240" w:lineRule="auto"/>
              <w:jc w:val="both"/>
              <w:rPr>
                <w:rFonts w:ascii="Arial" w:eastAsia="STZhongsong" w:hAnsi="Arial" w:cs="Arial"/>
                <w:lang w:eastAsia="zh-CN"/>
              </w:rPr>
            </w:pPr>
            <w:r w:rsidRPr="0036679C">
              <w:rPr>
                <w:rFonts w:ascii="Arial" w:eastAsia="STZhongsong" w:hAnsi="Arial" w:cs="Arial"/>
                <w:lang w:eastAsia="zh-CN"/>
              </w:rPr>
              <w:t xml:space="preserve">Supplier’s postal address and email address: </w:t>
            </w:r>
          </w:p>
          <w:p w14:paraId="63D93217" w14:textId="702E4D33" w:rsidR="004F4D02" w:rsidRPr="00364B51" w:rsidRDefault="00CE2C44" w:rsidP="004F4D02">
            <w:pPr>
              <w:numPr>
                <w:ilvl w:val="1"/>
                <w:numId w:val="0"/>
              </w:numPr>
              <w:adjustRightInd w:val="0"/>
              <w:spacing w:after="0" w:line="240" w:lineRule="auto"/>
              <w:rPr>
                <w:rFonts w:ascii="Arial" w:eastAsia="STZhongsong" w:hAnsi="Arial" w:cs="Arial"/>
                <w:b/>
                <w:lang w:eastAsia="zh-CN"/>
              </w:rPr>
            </w:pPr>
            <w:r>
              <w:rPr>
                <w:rFonts w:ascii="Arial" w:eastAsia="STZhongsong" w:hAnsi="Arial" w:cs="Arial"/>
                <w:b/>
                <w:lang w:eastAsia="zh-CN"/>
              </w:rPr>
              <w:t>REDACTED</w:t>
            </w:r>
          </w:p>
        </w:tc>
      </w:tr>
      <w:tr w:rsidR="000A5695" w:rsidRPr="00B91478" w14:paraId="1E4A148C" w14:textId="77777777" w:rsidTr="000A5695">
        <w:tc>
          <w:tcPr>
            <w:tcW w:w="767" w:type="dxa"/>
            <w:tcBorders>
              <w:top w:val="single" w:sz="4" w:space="0" w:color="auto"/>
              <w:left w:val="single" w:sz="4" w:space="0" w:color="auto"/>
              <w:bottom w:val="single" w:sz="4" w:space="0" w:color="auto"/>
              <w:right w:val="single" w:sz="4" w:space="0" w:color="auto"/>
            </w:tcBorders>
          </w:tcPr>
          <w:p w14:paraId="696C65D1" w14:textId="77777777" w:rsidR="000A5695" w:rsidRPr="00AA61A7" w:rsidRDefault="000A5695" w:rsidP="00AA61A7">
            <w:pPr>
              <w:numPr>
                <w:ilvl w:val="1"/>
                <w:numId w:val="0"/>
              </w:numPr>
              <w:spacing w:after="120"/>
              <w:jc w:val="both"/>
              <w:rPr>
                <w:rFonts w:ascii="Arial" w:eastAsia="STZhongsong" w:hAnsi="Arial" w:cs="Arial"/>
                <w:b/>
                <w:lang w:eastAsia="zh-CN"/>
              </w:rPr>
            </w:pPr>
            <w:r w:rsidRPr="00AA61A7">
              <w:rPr>
                <w:rFonts w:ascii="Arial" w:eastAsia="STZhongsong" w:hAnsi="Arial" w:cs="Arial"/>
                <w:b/>
                <w:lang w:eastAsia="zh-CN"/>
              </w:rPr>
              <w:t>10.10</w:t>
            </w:r>
          </w:p>
        </w:tc>
        <w:tc>
          <w:tcPr>
            <w:tcW w:w="8584" w:type="dxa"/>
            <w:tcBorders>
              <w:top w:val="single" w:sz="4" w:space="0" w:color="auto"/>
              <w:left w:val="single" w:sz="4" w:space="0" w:color="auto"/>
              <w:bottom w:val="single" w:sz="4" w:space="0" w:color="auto"/>
              <w:right w:val="single" w:sz="4" w:space="0" w:color="auto"/>
            </w:tcBorders>
            <w:shd w:val="clear" w:color="auto" w:fill="auto"/>
          </w:tcPr>
          <w:p w14:paraId="7E8AE959" w14:textId="77777777" w:rsidR="000A5695" w:rsidRPr="00AA61A7" w:rsidRDefault="000A5695" w:rsidP="00AA61A7">
            <w:pPr>
              <w:numPr>
                <w:ilvl w:val="1"/>
                <w:numId w:val="0"/>
              </w:numPr>
              <w:spacing w:after="120"/>
              <w:jc w:val="both"/>
              <w:rPr>
                <w:rFonts w:ascii="Arial" w:eastAsia="STZhongsong" w:hAnsi="Arial" w:cs="Arial"/>
                <w:b/>
                <w:lang w:eastAsia="zh-CN"/>
              </w:rPr>
            </w:pPr>
            <w:r w:rsidRPr="00AA61A7">
              <w:rPr>
                <w:rFonts w:ascii="Arial" w:eastAsia="STZhongsong" w:hAnsi="Arial" w:cs="Arial"/>
                <w:b/>
                <w:lang w:eastAsia="zh-CN"/>
              </w:rPr>
              <w:t>Transparency Reports</w:t>
            </w:r>
          </w:p>
          <w:p w14:paraId="32270726" w14:textId="77777777" w:rsidR="000A5695" w:rsidRPr="00AA61A7" w:rsidRDefault="000A5695" w:rsidP="00AA61A7">
            <w:pPr>
              <w:numPr>
                <w:ilvl w:val="1"/>
                <w:numId w:val="0"/>
              </w:numPr>
              <w:spacing w:after="120"/>
              <w:jc w:val="both"/>
              <w:rPr>
                <w:rFonts w:ascii="Arial" w:eastAsia="STZhongsong" w:hAnsi="Arial" w:cs="Arial"/>
                <w:lang w:eastAsia="zh-CN"/>
              </w:rPr>
            </w:pPr>
            <w:r w:rsidRPr="00AA61A7">
              <w:rPr>
                <w:rFonts w:ascii="Arial" w:eastAsia="STZhongsong" w:hAnsi="Arial" w:cs="Arial"/>
                <w:lang w:eastAsia="zh-CN"/>
              </w:rPr>
              <w:t>In Call Off Schedule 13 (Transparency Reports)</w:t>
            </w:r>
          </w:p>
        </w:tc>
      </w:tr>
      <w:tr w:rsidR="000A5695" w:rsidRPr="0036679C" w14:paraId="0F75A014" w14:textId="77777777" w:rsidTr="000A5695">
        <w:tc>
          <w:tcPr>
            <w:tcW w:w="767" w:type="dxa"/>
            <w:tcBorders>
              <w:top w:val="single" w:sz="4" w:space="0" w:color="auto"/>
              <w:left w:val="single" w:sz="4" w:space="0" w:color="auto"/>
              <w:bottom w:val="single" w:sz="4" w:space="0" w:color="auto"/>
              <w:right w:val="single" w:sz="4" w:space="0" w:color="auto"/>
            </w:tcBorders>
          </w:tcPr>
          <w:p w14:paraId="1B030D3D" w14:textId="77777777" w:rsidR="000A5695" w:rsidRPr="0036679C" w:rsidRDefault="000A5695"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10.11</w:t>
            </w:r>
          </w:p>
        </w:tc>
        <w:tc>
          <w:tcPr>
            <w:tcW w:w="8584" w:type="dxa"/>
            <w:tcBorders>
              <w:top w:val="single" w:sz="4" w:space="0" w:color="auto"/>
              <w:left w:val="single" w:sz="4" w:space="0" w:color="auto"/>
              <w:bottom w:val="single" w:sz="4" w:space="0" w:color="auto"/>
              <w:right w:val="single" w:sz="4" w:space="0" w:color="auto"/>
            </w:tcBorders>
            <w:shd w:val="clear" w:color="auto" w:fill="auto"/>
          </w:tcPr>
          <w:p w14:paraId="5F1F907C" w14:textId="77777777" w:rsidR="000A5695" w:rsidRPr="0036679C" w:rsidRDefault="000A5695"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Alternative and/or additional provisions (including any Alternative and/or Additional Clauses under Call Off Schedule 14 and if required, any Customer alternative pricing mechanism):</w:t>
            </w:r>
          </w:p>
          <w:p w14:paraId="58F6CF25" w14:textId="6C36673E" w:rsidR="000A5695" w:rsidRPr="00364B51" w:rsidRDefault="00364B51" w:rsidP="0036679C">
            <w:pPr>
              <w:numPr>
                <w:ilvl w:val="1"/>
                <w:numId w:val="0"/>
              </w:numPr>
              <w:adjustRightInd w:val="0"/>
              <w:spacing w:after="120" w:line="240" w:lineRule="auto"/>
              <w:rPr>
                <w:rFonts w:ascii="Arial" w:eastAsia="STZhongsong" w:hAnsi="Arial" w:cs="Arial"/>
                <w:lang w:eastAsia="zh-CN"/>
              </w:rPr>
            </w:pPr>
            <w:r w:rsidRPr="00364B51">
              <w:rPr>
                <w:rFonts w:ascii="Arial" w:eastAsia="STZhongsong" w:hAnsi="Arial" w:cs="Arial"/>
                <w:lang w:eastAsia="zh-CN"/>
              </w:rPr>
              <w:t>Not applied.</w:t>
            </w:r>
          </w:p>
        </w:tc>
      </w:tr>
      <w:tr w:rsidR="000A5695" w:rsidRPr="0036679C" w14:paraId="2DF217DB" w14:textId="77777777" w:rsidTr="000A5695">
        <w:tc>
          <w:tcPr>
            <w:tcW w:w="767" w:type="dxa"/>
            <w:tcBorders>
              <w:top w:val="single" w:sz="4" w:space="0" w:color="auto"/>
              <w:left w:val="single" w:sz="4" w:space="0" w:color="auto"/>
              <w:bottom w:val="single" w:sz="4" w:space="0" w:color="auto"/>
              <w:right w:val="single" w:sz="4" w:space="0" w:color="auto"/>
            </w:tcBorders>
          </w:tcPr>
          <w:p w14:paraId="2E8AC661" w14:textId="77777777" w:rsidR="000A5695" w:rsidRPr="0036679C" w:rsidRDefault="000A5695"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10.12</w:t>
            </w:r>
          </w:p>
        </w:tc>
        <w:tc>
          <w:tcPr>
            <w:tcW w:w="8584" w:type="dxa"/>
            <w:tcBorders>
              <w:top w:val="single" w:sz="4" w:space="0" w:color="auto"/>
              <w:left w:val="single" w:sz="4" w:space="0" w:color="auto"/>
              <w:bottom w:val="single" w:sz="4" w:space="0" w:color="auto"/>
              <w:right w:val="single" w:sz="4" w:space="0" w:color="auto"/>
            </w:tcBorders>
            <w:shd w:val="clear" w:color="auto" w:fill="auto"/>
          </w:tcPr>
          <w:p w14:paraId="1CE94A09" w14:textId="77777777" w:rsidR="000A5695" w:rsidRPr="0036679C" w:rsidRDefault="000A5695" w:rsidP="0036679C">
            <w:pPr>
              <w:numPr>
                <w:ilvl w:val="1"/>
                <w:numId w:val="0"/>
              </w:numPr>
              <w:adjustRightInd w:val="0"/>
              <w:spacing w:after="120" w:line="240" w:lineRule="auto"/>
              <w:rPr>
                <w:rFonts w:ascii="Arial" w:eastAsia="STZhongsong" w:hAnsi="Arial" w:cs="Arial"/>
                <w:lang w:eastAsia="zh-CN"/>
              </w:rPr>
            </w:pPr>
            <w:r w:rsidRPr="0036679C">
              <w:rPr>
                <w:rFonts w:ascii="Arial" w:eastAsia="STZhongsong" w:hAnsi="Arial" w:cs="Arial"/>
                <w:b/>
                <w:lang w:eastAsia="zh-CN"/>
              </w:rPr>
              <w:t>Call Off Tender</w:t>
            </w:r>
            <w:r w:rsidRPr="0036679C">
              <w:rPr>
                <w:rFonts w:ascii="Arial" w:eastAsia="STZhongsong" w:hAnsi="Arial" w:cs="Arial"/>
                <w:lang w:eastAsia="zh-CN"/>
              </w:rPr>
              <w:t>:</w:t>
            </w:r>
          </w:p>
          <w:p w14:paraId="3CCA0A18" w14:textId="77777777" w:rsidR="000A5695" w:rsidRPr="000A5695" w:rsidRDefault="000A5695" w:rsidP="0036679C">
            <w:pPr>
              <w:numPr>
                <w:ilvl w:val="1"/>
                <w:numId w:val="0"/>
              </w:numPr>
              <w:adjustRightInd w:val="0"/>
              <w:spacing w:after="120" w:line="240" w:lineRule="auto"/>
              <w:rPr>
                <w:rFonts w:ascii="Arial" w:eastAsia="STZhongsong" w:hAnsi="Arial" w:cs="Arial"/>
                <w:lang w:eastAsia="zh-CN"/>
              </w:rPr>
            </w:pPr>
            <w:r>
              <w:rPr>
                <w:rFonts w:ascii="Arial" w:eastAsia="STZhongsong" w:hAnsi="Arial" w:cs="Arial"/>
                <w:lang w:eastAsia="zh-CN"/>
              </w:rPr>
              <w:t xml:space="preserve">In Call Off Schedule 16 </w:t>
            </w:r>
          </w:p>
        </w:tc>
      </w:tr>
      <w:tr w:rsidR="000A5695" w:rsidRPr="0036679C" w14:paraId="6E41A4AD" w14:textId="77777777" w:rsidTr="000A5695">
        <w:tc>
          <w:tcPr>
            <w:tcW w:w="767" w:type="dxa"/>
            <w:tcBorders>
              <w:top w:val="single" w:sz="4" w:space="0" w:color="auto"/>
              <w:left w:val="single" w:sz="4" w:space="0" w:color="auto"/>
              <w:bottom w:val="single" w:sz="4" w:space="0" w:color="auto"/>
              <w:right w:val="single" w:sz="4" w:space="0" w:color="auto"/>
            </w:tcBorders>
            <w:shd w:val="clear" w:color="auto" w:fill="FFFFFF"/>
          </w:tcPr>
          <w:p w14:paraId="3B89FDEE" w14:textId="77777777" w:rsidR="000A5695" w:rsidRPr="0036679C" w:rsidRDefault="000A5695"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lastRenderedPageBreak/>
              <w:t>10.13</w:t>
            </w:r>
          </w:p>
        </w:tc>
        <w:tc>
          <w:tcPr>
            <w:tcW w:w="8584" w:type="dxa"/>
            <w:tcBorders>
              <w:top w:val="single" w:sz="4" w:space="0" w:color="auto"/>
              <w:left w:val="single" w:sz="4" w:space="0" w:color="auto"/>
              <w:bottom w:val="single" w:sz="4" w:space="0" w:color="auto"/>
              <w:right w:val="single" w:sz="4" w:space="0" w:color="auto"/>
            </w:tcBorders>
            <w:shd w:val="clear" w:color="auto" w:fill="FFFFFF"/>
          </w:tcPr>
          <w:p w14:paraId="37DF7757" w14:textId="77777777" w:rsidR="000A5695" w:rsidRPr="0036679C" w:rsidRDefault="000A5695" w:rsidP="0036679C">
            <w:pPr>
              <w:numPr>
                <w:ilvl w:val="1"/>
                <w:numId w:val="0"/>
              </w:numPr>
              <w:adjustRightInd w:val="0"/>
              <w:spacing w:after="120" w:line="240" w:lineRule="auto"/>
              <w:rPr>
                <w:rFonts w:ascii="Arial" w:eastAsia="STZhongsong" w:hAnsi="Arial" w:cs="Arial"/>
                <w:b/>
                <w:lang w:eastAsia="zh-CN"/>
              </w:rPr>
            </w:pPr>
            <w:r w:rsidRPr="0036679C">
              <w:rPr>
                <w:rFonts w:ascii="Arial" w:eastAsia="STZhongsong" w:hAnsi="Arial" w:cs="Arial"/>
                <w:b/>
                <w:lang w:eastAsia="zh-CN"/>
              </w:rPr>
              <w:t>Publicity and Branding (Clause 36.3.2 of the Call Off Terms)</w:t>
            </w:r>
          </w:p>
          <w:p w14:paraId="12F22351" w14:textId="77777777" w:rsidR="000A5695" w:rsidRPr="000A5695" w:rsidRDefault="000A5695" w:rsidP="0036679C">
            <w:pPr>
              <w:numPr>
                <w:ilvl w:val="1"/>
                <w:numId w:val="0"/>
              </w:numPr>
              <w:adjustRightInd w:val="0"/>
              <w:spacing w:after="120" w:line="240" w:lineRule="auto"/>
              <w:rPr>
                <w:rFonts w:ascii="Arial" w:eastAsia="STZhongsong" w:hAnsi="Arial" w:cs="Arial"/>
                <w:lang w:eastAsia="zh-CN"/>
              </w:rPr>
            </w:pPr>
            <w:r w:rsidRPr="000A5695">
              <w:rPr>
                <w:rFonts w:ascii="Arial" w:eastAsia="STZhongsong" w:hAnsi="Arial" w:cs="Arial"/>
                <w:lang w:eastAsia="zh-CN"/>
              </w:rPr>
              <w:t>Clause 36.3.2 of the Call Off Terms shall apply</w:t>
            </w:r>
          </w:p>
        </w:tc>
      </w:tr>
      <w:tr w:rsidR="000A5695" w:rsidRPr="0036679C" w14:paraId="17DDAD3F" w14:textId="77777777" w:rsidTr="000A5695">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67578146" w14:textId="77777777" w:rsidR="000A5695" w:rsidRPr="00AA61A7" w:rsidRDefault="000A5695" w:rsidP="00AA61A7">
            <w:pPr>
              <w:numPr>
                <w:ilvl w:val="1"/>
                <w:numId w:val="0"/>
              </w:numPr>
              <w:spacing w:after="120"/>
              <w:rPr>
                <w:rFonts w:ascii="Arial" w:eastAsia="STZhongsong" w:hAnsi="Arial" w:cs="Arial"/>
                <w:b/>
                <w:lang w:eastAsia="zh-CN"/>
              </w:rPr>
            </w:pPr>
            <w:r w:rsidRPr="00AA61A7">
              <w:rPr>
                <w:rFonts w:ascii="Arial" w:eastAsia="STZhongsong" w:hAnsi="Arial" w:cs="Arial"/>
                <w:b/>
                <w:lang w:eastAsia="zh-CN"/>
              </w:rPr>
              <w:t>10.14</w:t>
            </w:r>
          </w:p>
        </w:tc>
        <w:tc>
          <w:tcPr>
            <w:tcW w:w="8584" w:type="dxa"/>
            <w:tcBorders>
              <w:top w:val="single" w:sz="4" w:space="0" w:color="auto"/>
              <w:left w:val="single" w:sz="4" w:space="0" w:color="auto"/>
              <w:bottom w:val="single" w:sz="4" w:space="0" w:color="auto"/>
              <w:right w:val="single" w:sz="4" w:space="0" w:color="auto"/>
            </w:tcBorders>
            <w:shd w:val="clear" w:color="auto" w:fill="FFFFFF" w:themeFill="background1"/>
          </w:tcPr>
          <w:p w14:paraId="23074129" w14:textId="77777777" w:rsidR="000A5695" w:rsidRPr="00AA61A7" w:rsidRDefault="000A5695" w:rsidP="00AA61A7">
            <w:pPr>
              <w:numPr>
                <w:ilvl w:val="1"/>
                <w:numId w:val="0"/>
              </w:numPr>
              <w:spacing w:after="120"/>
              <w:rPr>
                <w:rFonts w:ascii="Arial" w:eastAsia="STZhongsong" w:hAnsi="Arial" w:cs="Arial"/>
                <w:b/>
                <w:lang w:eastAsia="zh-CN"/>
              </w:rPr>
            </w:pPr>
            <w:r w:rsidRPr="00AA61A7">
              <w:rPr>
                <w:rFonts w:ascii="Arial" w:eastAsia="STZhongsong" w:hAnsi="Arial" w:cs="Arial"/>
                <w:b/>
                <w:lang w:eastAsia="zh-CN"/>
              </w:rPr>
              <w:t>Staff Transfer</w:t>
            </w:r>
          </w:p>
          <w:p w14:paraId="685B767E" w14:textId="77777777" w:rsidR="000A5695" w:rsidRPr="00AA61A7" w:rsidRDefault="000A5695" w:rsidP="00AA61A7">
            <w:pPr>
              <w:numPr>
                <w:ilvl w:val="1"/>
                <w:numId w:val="0"/>
              </w:numPr>
              <w:spacing w:after="120"/>
              <w:rPr>
                <w:rFonts w:ascii="Arial" w:eastAsia="STZhongsong" w:hAnsi="Arial" w:cs="Arial"/>
                <w:lang w:eastAsia="zh-CN"/>
              </w:rPr>
            </w:pPr>
            <w:r w:rsidRPr="00AA61A7">
              <w:rPr>
                <w:rFonts w:ascii="Arial" w:eastAsia="STZhongsong" w:hAnsi="Arial" w:cs="Arial"/>
                <w:lang w:eastAsia="zh-CN"/>
              </w:rPr>
              <w:t>Annex to</w:t>
            </w:r>
            <w:r>
              <w:rPr>
                <w:rFonts w:ascii="Arial" w:eastAsia="STZhongsong" w:hAnsi="Arial" w:cs="Arial"/>
                <w:lang w:eastAsia="zh-CN"/>
              </w:rPr>
              <w:t xml:space="preserve"> Call Off</w:t>
            </w:r>
            <w:r w:rsidRPr="00AA61A7">
              <w:rPr>
                <w:rFonts w:ascii="Arial" w:eastAsia="STZhongsong" w:hAnsi="Arial" w:cs="Arial"/>
                <w:lang w:eastAsia="zh-CN"/>
              </w:rPr>
              <w:t xml:space="preserve"> Schedule 10, List of Notified Sub-Contractors (Call Off Tender).</w:t>
            </w:r>
          </w:p>
        </w:tc>
      </w:tr>
      <w:tr w:rsidR="000A5695" w:rsidRPr="0036679C" w14:paraId="47C94D8D" w14:textId="77777777" w:rsidTr="000A5695">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2E4C0BD3" w14:textId="77777777" w:rsidR="000A5695" w:rsidRPr="00F244BC" w:rsidRDefault="000A5695" w:rsidP="00F244BC">
            <w:pPr>
              <w:numPr>
                <w:ilvl w:val="1"/>
                <w:numId w:val="0"/>
              </w:numPr>
              <w:spacing w:after="120"/>
              <w:rPr>
                <w:rFonts w:ascii="Arial" w:eastAsia="STZhongsong" w:hAnsi="Arial" w:cs="Arial"/>
                <w:b/>
                <w:lang w:eastAsia="zh-CN"/>
              </w:rPr>
            </w:pPr>
            <w:r w:rsidRPr="00F244BC">
              <w:rPr>
                <w:rFonts w:ascii="Arial" w:eastAsia="STZhongsong" w:hAnsi="Arial" w:cs="Arial"/>
                <w:b/>
                <w:lang w:eastAsia="zh-CN"/>
              </w:rPr>
              <w:t>10.15</w:t>
            </w:r>
          </w:p>
        </w:tc>
        <w:tc>
          <w:tcPr>
            <w:tcW w:w="8584" w:type="dxa"/>
            <w:tcBorders>
              <w:top w:val="single" w:sz="4" w:space="0" w:color="auto"/>
              <w:left w:val="single" w:sz="4" w:space="0" w:color="auto"/>
              <w:bottom w:val="single" w:sz="4" w:space="0" w:color="auto"/>
              <w:right w:val="single" w:sz="4" w:space="0" w:color="auto"/>
            </w:tcBorders>
            <w:shd w:val="clear" w:color="auto" w:fill="FFFFFF" w:themeFill="background1"/>
          </w:tcPr>
          <w:p w14:paraId="366E717F" w14:textId="77777777" w:rsidR="000A5695" w:rsidRPr="00F244BC" w:rsidRDefault="000A5695" w:rsidP="00F244BC">
            <w:pPr>
              <w:numPr>
                <w:ilvl w:val="1"/>
                <w:numId w:val="0"/>
              </w:numPr>
              <w:spacing w:after="120"/>
              <w:rPr>
                <w:rFonts w:ascii="Arial" w:eastAsia="STZhongsong" w:hAnsi="Arial" w:cs="Arial"/>
                <w:b/>
                <w:lang w:eastAsia="zh-CN"/>
              </w:rPr>
            </w:pPr>
            <w:r w:rsidRPr="00F244BC">
              <w:rPr>
                <w:rFonts w:ascii="Arial" w:eastAsia="STZhongsong" w:hAnsi="Arial" w:cs="Arial"/>
                <w:b/>
                <w:lang w:eastAsia="zh-CN"/>
              </w:rPr>
              <w:t>Processing Data</w:t>
            </w:r>
          </w:p>
          <w:p w14:paraId="4604F8CB" w14:textId="77777777" w:rsidR="000A5695" w:rsidRPr="00F244BC" w:rsidRDefault="000A5695" w:rsidP="00F244BC">
            <w:pPr>
              <w:numPr>
                <w:ilvl w:val="1"/>
                <w:numId w:val="0"/>
              </w:numPr>
              <w:spacing w:after="120"/>
              <w:rPr>
                <w:rFonts w:ascii="Arial" w:eastAsia="STZhongsong" w:hAnsi="Arial" w:cs="Arial"/>
                <w:lang w:eastAsia="zh-CN"/>
              </w:rPr>
            </w:pPr>
            <w:r w:rsidRPr="00F244BC">
              <w:rPr>
                <w:rFonts w:ascii="Arial" w:eastAsia="STZhongsong" w:hAnsi="Arial" w:cs="Arial"/>
                <w:lang w:eastAsia="zh-CN"/>
              </w:rPr>
              <w:t>Call Off Schedule 17</w:t>
            </w:r>
          </w:p>
        </w:tc>
      </w:tr>
      <w:tr w:rsidR="00F244BC" w:rsidRPr="0036679C" w14:paraId="4C2E86E2" w14:textId="77777777" w:rsidTr="000A5695">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10B0F0D8" w14:textId="77777777" w:rsidR="00F244BC" w:rsidRPr="00AA61A7" w:rsidRDefault="00F244BC" w:rsidP="00F244BC">
            <w:pPr>
              <w:numPr>
                <w:ilvl w:val="1"/>
                <w:numId w:val="0"/>
              </w:numPr>
              <w:spacing w:after="120"/>
              <w:rPr>
                <w:rFonts w:ascii="Arial" w:eastAsia="STZhongsong" w:hAnsi="Arial" w:cs="Arial"/>
                <w:b/>
                <w:lang w:eastAsia="zh-CN"/>
              </w:rPr>
            </w:pPr>
          </w:p>
        </w:tc>
        <w:tc>
          <w:tcPr>
            <w:tcW w:w="8584" w:type="dxa"/>
            <w:tcBorders>
              <w:top w:val="single" w:sz="4" w:space="0" w:color="auto"/>
              <w:left w:val="single" w:sz="4" w:space="0" w:color="auto"/>
              <w:bottom w:val="single" w:sz="4" w:space="0" w:color="auto"/>
              <w:right w:val="single" w:sz="4" w:space="0" w:color="auto"/>
            </w:tcBorders>
            <w:shd w:val="clear" w:color="auto" w:fill="FFFFFF" w:themeFill="background1"/>
          </w:tcPr>
          <w:p w14:paraId="6F14410B" w14:textId="77777777" w:rsidR="00F244BC" w:rsidRPr="00364B51" w:rsidRDefault="00F244BC" w:rsidP="00F244BC">
            <w:pPr>
              <w:keepNext/>
              <w:numPr>
                <w:ilvl w:val="2"/>
                <w:numId w:val="2"/>
              </w:numPr>
              <w:pBdr>
                <w:top w:val="nil"/>
                <w:left w:val="nil"/>
                <w:bottom w:val="nil"/>
                <w:right w:val="nil"/>
                <w:between w:val="nil"/>
              </w:pBdr>
              <w:overflowPunct w:val="0"/>
              <w:autoSpaceDE w:val="0"/>
              <w:autoSpaceDN w:val="0"/>
              <w:adjustRightInd w:val="0"/>
              <w:spacing w:before="240" w:after="240" w:line="312" w:lineRule="auto"/>
              <w:jc w:val="both"/>
              <w:textAlignment w:val="baseline"/>
              <w:rPr>
                <w:rFonts w:ascii="Arial" w:eastAsia="Calibri" w:hAnsi="Arial" w:cs="Arial"/>
                <w:lang w:val="en-US"/>
              </w:rPr>
            </w:pPr>
            <w:r w:rsidRPr="004873C7">
              <w:rPr>
                <w:rFonts w:ascii="Arial" w:eastAsia="Calibri" w:hAnsi="Arial" w:cs="Arial"/>
                <w:lang w:val="en-US"/>
              </w:rPr>
              <w:t xml:space="preserve">The </w:t>
            </w:r>
            <w:r w:rsidRPr="00364B51">
              <w:rPr>
                <w:rFonts w:ascii="Arial" w:eastAsia="Calibri" w:hAnsi="Arial" w:cs="Arial"/>
                <w:lang w:val="en-US"/>
              </w:rPr>
              <w:t>contact details of the Customer Data Protection Officer is:</w:t>
            </w:r>
          </w:p>
          <w:p w14:paraId="77103423" w14:textId="1C613A3F" w:rsidR="00F244BC" w:rsidRPr="00364B51" w:rsidRDefault="00CE2C44" w:rsidP="00860AE0">
            <w:pPr>
              <w:keepNext/>
              <w:overflowPunct w:val="0"/>
              <w:autoSpaceDE w:val="0"/>
              <w:autoSpaceDN w:val="0"/>
              <w:adjustRightInd w:val="0"/>
              <w:spacing w:before="240" w:after="240" w:line="312" w:lineRule="auto"/>
              <w:ind w:left="720"/>
              <w:textAlignment w:val="baseline"/>
              <w:rPr>
                <w:rFonts w:ascii="Arial" w:eastAsia="Calibri" w:hAnsi="Arial" w:cs="Arial"/>
                <w:b/>
                <w:lang w:val="en-US"/>
              </w:rPr>
            </w:pPr>
            <w:r>
              <w:rPr>
                <w:rFonts w:ascii="Arial" w:eastAsia="Calibri" w:hAnsi="Arial" w:cs="Arial"/>
                <w:b/>
                <w:lang w:val="en-US"/>
              </w:rPr>
              <w:t>REDACTED</w:t>
            </w:r>
          </w:p>
          <w:p w14:paraId="43AD0758" w14:textId="77777777" w:rsidR="00F244BC" w:rsidRPr="004873C7" w:rsidRDefault="00F244BC" w:rsidP="00F244BC">
            <w:pPr>
              <w:keepNext/>
              <w:numPr>
                <w:ilvl w:val="2"/>
                <w:numId w:val="2"/>
              </w:numPr>
              <w:pBdr>
                <w:top w:val="nil"/>
                <w:left w:val="nil"/>
                <w:bottom w:val="nil"/>
                <w:right w:val="nil"/>
                <w:between w:val="nil"/>
              </w:pBdr>
              <w:overflowPunct w:val="0"/>
              <w:autoSpaceDE w:val="0"/>
              <w:autoSpaceDN w:val="0"/>
              <w:adjustRightInd w:val="0"/>
              <w:spacing w:before="240" w:after="240" w:line="312" w:lineRule="auto"/>
              <w:jc w:val="both"/>
              <w:textAlignment w:val="baseline"/>
              <w:rPr>
                <w:rFonts w:ascii="Arial" w:eastAsia="Calibri" w:hAnsi="Arial" w:cs="Arial"/>
                <w:lang w:val="en-US"/>
              </w:rPr>
            </w:pPr>
            <w:r w:rsidRPr="004873C7">
              <w:rPr>
                <w:rFonts w:ascii="Arial" w:eastAsia="Calibri" w:hAnsi="Arial" w:cs="Arial"/>
                <w:lang w:val="en-US"/>
              </w:rPr>
              <w:t>The contact details of the Suppliers Data Protection Officer is:</w:t>
            </w:r>
          </w:p>
          <w:p w14:paraId="17991C15" w14:textId="2FD33663" w:rsidR="00364B51" w:rsidRPr="00364B51" w:rsidRDefault="00CE2C44" w:rsidP="00364B51">
            <w:pPr>
              <w:keepNext/>
              <w:overflowPunct w:val="0"/>
              <w:autoSpaceDE w:val="0"/>
              <w:autoSpaceDN w:val="0"/>
              <w:adjustRightInd w:val="0"/>
              <w:spacing w:before="240" w:after="240" w:line="312" w:lineRule="auto"/>
              <w:ind w:left="720"/>
              <w:jc w:val="both"/>
              <w:textAlignment w:val="baseline"/>
              <w:rPr>
                <w:rFonts w:ascii="Arial" w:eastAsia="Calibri" w:hAnsi="Arial" w:cs="Arial"/>
                <w:b/>
                <w:lang w:val="en-US"/>
              </w:rPr>
            </w:pPr>
            <w:r>
              <w:rPr>
                <w:rFonts w:ascii="Arial" w:eastAsia="Calibri" w:hAnsi="Arial" w:cs="Arial"/>
                <w:b/>
                <w:lang w:val="en-US"/>
              </w:rPr>
              <w:t>REDACTED</w:t>
            </w:r>
            <w:bookmarkStart w:id="0" w:name="_GoBack"/>
            <w:bookmarkEnd w:id="0"/>
          </w:p>
          <w:p w14:paraId="6AAC1E7D" w14:textId="77777777" w:rsidR="00F244BC" w:rsidRPr="004873C7" w:rsidRDefault="00F244BC" w:rsidP="00F244BC">
            <w:pPr>
              <w:keepNext/>
              <w:numPr>
                <w:ilvl w:val="2"/>
                <w:numId w:val="2"/>
              </w:numPr>
              <w:pBdr>
                <w:top w:val="nil"/>
                <w:left w:val="nil"/>
                <w:bottom w:val="nil"/>
                <w:right w:val="nil"/>
                <w:between w:val="nil"/>
              </w:pBdr>
              <w:overflowPunct w:val="0"/>
              <w:autoSpaceDE w:val="0"/>
              <w:autoSpaceDN w:val="0"/>
              <w:adjustRightInd w:val="0"/>
              <w:spacing w:before="240" w:after="240" w:line="312" w:lineRule="auto"/>
              <w:jc w:val="both"/>
              <w:textAlignment w:val="baseline"/>
              <w:rPr>
                <w:rFonts w:ascii="Arial" w:eastAsia="Calibri" w:hAnsi="Arial" w:cs="Arial"/>
                <w:lang w:val="en-US"/>
              </w:rPr>
            </w:pPr>
            <w:r w:rsidRPr="004873C7">
              <w:rPr>
                <w:rFonts w:ascii="Arial" w:eastAsia="Calibri" w:hAnsi="Arial" w:cs="Arial"/>
                <w:lang w:val="en-US"/>
              </w:rPr>
              <w:t>The Processor shall comply with any further written instructions with respect to processing by the Controller.</w:t>
            </w:r>
          </w:p>
          <w:p w14:paraId="681AA176" w14:textId="77777777" w:rsidR="00F244BC" w:rsidRPr="004873C7" w:rsidRDefault="00F244BC" w:rsidP="00F244BC">
            <w:pPr>
              <w:keepNext/>
              <w:numPr>
                <w:ilvl w:val="2"/>
                <w:numId w:val="2"/>
              </w:numPr>
              <w:pBdr>
                <w:top w:val="nil"/>
                <w:left w:val="nil"/>
                <w:bottom w:val="nil"/>
                <w:right w:val="nil"/>
                <w:between w:val="nil"/>
              </w:pBdr>
              <w:overflowPunct w:val="0"/>
              <w:autoSpaceDE w:val="0"/>
              <w:autoSpaceDN w:val="0"/>
              <w:adjustRightInd w:val="0"/>
              <w:spacing w:before="240" w:after="240" w:line="312" w:lineRule="auto"/>
              <w:jc w:val="both"/>
              <w:textAlignment w:val="baseline"/>
              <w:rPr>
                <w:rFonts w:ascii="Arial" w:eastAsia="Calibri" w:hAnsi="Arial" w:cs="Arial"/>
                <w:lang w:val="en-US"/>
              </w:rPr>
            </w:pPr>
            <w:r w:rsidRPr="004873C7">
              <w:rPr>
                <w:rFonts w:ascii="Arial" w:eastAsia="Calibri" w:hAnsi="Arial" w:cs="Arial"/>
                <w:lang w:val="en-US"/>
              </w:rPr>
              <w:t>Any such further instructions shall be incorporated into this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2"/>
              <w:gridCol w:w="6456"/>
            </w:tblGrid>
            <w:tr w:rsidR="00F244BC" w:rsidRPr="004873C7" w14:paraId="36C36B43" w14:textId="77777777" w:rsidTr="000A5695">
              <w:trPr>
                <w:trHeight w:val="608"/>
              </w:trPr>
              <w:tc>
                <w:tcPr>
                  <w:tcW w:w="1902" w:type="dxa"/>
                  <w:shd w:val="clear" w:color="auto" w:fill="BFBFBF"/>
                  <w:vAlign w:val="center"/>
                </w:tcPr>
                <w:p w14:paraId="60B115F7" w14:textId="77777777" w:rsidR="00F244BC" w:rsidRPr="004873C7" w:rsidRDefault="00F244BC" w:rsidP="000A5695">
                  <w:pPr>
                    <w:overflowPunct w:val="0"/>
                    <w:autoSpaceDE w:val="0"/>
                    <w:autoSpaceDN w:val="0"/>
                    <w:adjustRightInd w:val="0"/>
                    <w:spacing w:before="20" w:after="20" w:line="312" w:lineRule="auto"/>
                    <w:ind w:left="29"/>
                    <w:textAlignment w:val="baseline"/>
                    <w:rPr>
                      <w:rFonts w:ascii="Arial" w:eastAsia="Calibri" w:hAnsi="Arial" w:cs="Arial"/>
                      <w:b/>
                      <w:lang w:val="en-US"/>
                    </w:rPr>
                  </w:pPr>
                  <w:r w:rsidRPr="004873C7">
                    <w:rPr>
                      <w:rFonts w:ascii="Arial" w:eastAsia="Calibri" w:hAnsi="Arial" w:cs="Arial"/>
                      <w:b/>
                      <w:lang w:val="en-US"/>
                    </w:rPr>
                    <w:t>Contract Reference:</w:t>
                  </w:r>
                </w:p>
              </w:tc>
              <w:tc>
                <w:tcPr>
                  <w:tcW w:w="6456" w:type="dxa"/>
                  <w:shd w:val="clear" w:color="auto" w:fill="BFBFBF"/>
                  <w:vAlign w:val="center"/>
                </w:tcPr>
                <w:p w14:paraId="04A4865E" w14:textId="3B3CFDFC" w:rsidR="00F244BC" w:rsidRPr="004873C7" w:rsidRDefault="0006214E" w:rsidP="000A5695">
                  <w:pPr>
                    <w:overflowPunct w:val="0"/>
                    <w:autoSpaceDE w:val="0"/>
                    <w:autoSpaceDN w:val="0"/>
                    <w:adjustRightInd w:val="0"/>
                    <w:spacing w:before="20" w:after="20" w:line="312" w:lineRule="auto"/>
                    <w:textAlignment w:val="baseline"/>
                    <w:rPr>
                      <w:rFonts w:ascii="Arial" w:eastAsia="Calibri" w:hAnsi="Arial" w:cs="Arial"/>
                      <w:lang w:val="en-US"/>
                    </w:rPr>
                  </w:pPr>
                  <w:r>
                    <w:rPr>
                      <w:rFonts w:ascii="Arial" w:eastAsia="Calibri" w:hAnsi="Arial" w:cs="Arial"/>
                      <w:b/>
                      <w:lang w:val="en-US"/>
                    </w:rPr>
                    <w:t>CCCC20A54</w:t>
                  </w:r>
                </w:p>
              </w:tc>
            </w:tr>
            <w:tr w:rsidR="00F244BC" w:rsidRPr="004873C7" w14:paraId="1623E046" w14:textId="77777777" w:rsidTr="000A5695">
              <w:trPr>
                <w:trHeight w:val="608"/>
              </w:trPr>
              <w:tc>
                <w:tcPr>
                  <w:tcW w:w="1902" w:type="dxa"/>
                  <w:shd w:val="clear" w:color="auto" w:fill="BFBFBF"/>
                  <w:vAlign w:val="center"/>
                </w:tcPr>
                <w:p w14:paraId="01F6BC24" w14:textId="77777777" w:rsidR="00F244BC" w:rsidRPr="004873C7" w:rsidRDefault="00F244BC" w:rsidP="000A5695">
                  <w:pPr>
                    <w:overflowPunct w:val="0"/>
                    <w:autoSpaceDE w:val="0"/>
                    <w:autoSpaceDN w:val="0"/>
                    <w:adjustRightInd w:val="0"/>
                    <w:spacing w:before="20" w:after="20" w:line="312" w:lineRule="auto"/>
                    <w:ind w:left="29"/>
                    <w:textAlignment w:val="baseline"/>
                    <w:rPr>
                      <w:rFonts w:ascii="Arial" w:eastAsia="Calibri" w:hAnsi="Arial" w:cs="Arial"/>
                      <w:b/>
                      <w:lang w:val="en-US"/>
                    </w:rPr>
                  </w:pPr>
                  <w:r w:rsidRPr="004873C7">
                    <w:rPr>
                      <w:rFonts w:ascii="Arial" w:eastAsia="Calibri" w:hAnsi="Arial" w:cs="Arial"/>
                      <w:b/>
                      <w:lang w:val="en-US"/>
                    </w:rPr>
                    <w:t xml:space="preserve">Date: </w:t>
                  </w:r>
                </w:p>
              </w:tc>
              <w:tc>
                <w:tcPr>
                  <w:tcW w:w="6456" w:type="dxa"/>
                  <w:shd w:val="clear" w:color="auto" w:fill="BFBFBF"/>
                  <w:vAlign w:val="center"/>
                </w:tcPr>
                <w:p w14:paraId="719C5989" w14:textId="23A1E694" w:rsidR="00F244BC" w:rsidRPr="004873C7" w:rsidRDefault="00621AD0" w:rsidP="000A5695">
                  <w:pPr>
                    <w:overflowPunct w:val="0"/>
                    <w:autoSpaceDE w:val="0"/>
                    <w:autoSpaceDN w:val="0"/>
                    <w:adjustRightInd w:val="0"/>
                    <w:spacing w:before="20" w:after="20" w:line="312" w:lineRule="auto"/>
                    <w:textAlignment w:val="baseline"/>
                    <w:rPr>
                      <w:rFonts w:ascii="Arial" w:eastAsia="Calibri" w:hAnsi="Arial" w:cs="Arial"/>
                      <w:b/>
                      <w:highlight w:val="yellow"/>
                      <w:lang w:val="en-US"/>
                    </w:rPr>
                  </w:pPr>
                  <w:r>
                    <w:rPr>
                      <w:rFonts w:ascii="Arial" w:eastAsia="Calibri" w:hAnsi="Arial" w:cs="Arial"/>
                      <w:b/>
                      <w:lang w:val="en-US"/>
                    </w:rPr>
                    <w:t>15</w:t>
                  </w:r>
                  <w:r w:rsidRPr="00621AD0">
                    <w:rPr>
                      <w:rFonts w:ascii="Arial" w:eastAsia="Calibri" w:hAnsi="Arial" w:cs="Arial"/>
                      <w:b/>
                      <w:vertAlign w:val="superscript"/>
                      <w:lang w:val="en-US"/>
                    </w:rPr>
                    <w:t>th</w:t>
                  </w:r>
                  <w:r>
                    <w:rPr>
                      <w:rFonts w:ascii="Arial" w:eastAsia="Calibri" w:hAnsi="Arial" w:cs="Arial"/>
                      <w:b/>
                      <w:lang w:val="en-US"/>
                    </w:rPr>
                    <w:t xml:space="preserve"> June 2020</w:t>
                  </w:r>
                </w:p>
              </w:tc>
            </w:tr>
            <w:tr w:rsidR="00F244BC" w:rsidRPr="004873C7" w14:paraId="664CD9D1" w14:textId="77777777" w:rsidTr="000A5695">
              <w:trPr>
                <w:trHeight w:val="608"/>
              </w:trPr>
              <w:tc>
                <w:tcPr>
                  <w:tcW w:w="1902" w:type="dxa"/>
                  <w:shd w:val="clear" w:color="auto" w:fill="BFBFBF"/>
                  <w:vAlign w:val="center"/>
                </w:tcPr>
                <w:p w14:paraId="795F9F70" w14:textId="77777777" w:rsidR="00F244BC" w:rsidRPr="004873C7" w:rsidRDefault="00F244BC" w:rsidP="000A5695">
                  <w:pPr>
                    <w:overflowPunct w:val="0"/>
                    <w:autoSpaceDE w:val="0"/>
                    <w:autoSpaceDN w:val="0"/>
                    <w:adjustRightInd w:val="0"/>
                    <w:spacing w:before="20" w:after="20" w:line="312" w:lineRule="auto"/>
                    <w:ind w:left="29"/>
                    <w:textAlignment w:val="baseline"/>
                    <w:rPr>
                      <w:rFonts w:ascii="Arial" w:eastAsia="Calibri" w:hAnsi="Arial" w:cs="Arial"/>
                      <w:b/>
                      <w:lang w:val="en-US"/>
                    </w:rPr>
                  </w:pPr>
                  <w:r w:rsidRPr="004873C7">
                    <w:rPr>
                      <w:rFonts w:ascii="Arial" w:eastAsia="Calibri" w:hAnsi="Arial" w:cs="Arial"/>
                      <w:b/>
                      <w:lang w:val="en-US"/>
                    </w:rPr>
                    <w:t xml:space="preserve">Description Of </w:t>
                  </w:r>
                  <w:proofErr w:type="spellStart"/>
                  <w:r w:rsidRPr="004873C7">
                    <w:rPr>
                      <w:rFonts w:ascii="Arial" w:eastAsia="Calibri" w:hAnsi="Arial" w:cs="Arial"/>
                      <w:b/>
                      <w:lang w:val="en-US"/>
                    </w:rPr>
                    <w:t>Authorised</w:t>
                  </w:r>
                  <w:proofErr w:type="spellEnd"/>
                  <w:r w:rsidRPr="004873C7">
                    <w:rPr>
                      <w:rFonts w:ascii="Arial" w:eastAsia="Calibri" w:hAnsi="Arial" w:cs="Arial"/>
                      <w:b/>
                      <w:lang w:val="en-US"/>
                    </w:rPr>
                    <w:t xml:space="preserve"> Processing</w:t>
                  </w:r>
                </w:p>
              </w:tc>
              <w:tc>
                <w:tcPr>
                  <w:tcW w:w="6456" w:type="dxa"/>
                  <w:shd w:val="clear" w:color="auto" w:fill="BFBFBF"/>
                  <w:vAlign w:val="center"/>
                </w:tcPr>
                <w:p w14:paraId="64748CDD" w14:textId="77777777" w:rsidR="00F244BC" w:rsidRPr="004873C7" w:rsidRDefault="00F244BC" w:rsidP="000A5695">
                  <w:pPr>
                    <w:overflowPunct w:val="0"/>
                    <w:autoSpaceDE w:val="0"/>
                    <w:autoSpaceDN w:val="0"/>
                    <w:adjustRightInd w:val="0"/>
                    <w:spacing w:before="20" w:after="20" w:line="312" w:lineRule="auto"/>
                    <w:textAlignment w:val="baseline"/>
                    <w:rPr>
                      <w:rFonts w:ascii="Arial" w:eastAsia="Calibri" w:hAnsi="Arial" w:cs="Arial"/>
                      <w:b/>
                      <w:lang w:val="en-US"/>
                    </w:rPr>
                  </w:pPr>
                  <w:r w:rsidRPr="004873C7">
                    <w:rPr>
                      <w:rFonts w:ascii="Arial" w:eastAsia="Calibri" w:hAnsi="Arial" w:cs="Arial"/>
                      <w:b/>
                      <w:lang w:val="en-US"/>
                    </w:rPr>
                    <w:t>Details</w:t>
                  </w:r>
                </w:p>
              </w:tc>
            </w:tr>
            <w:tr w:rsidR="00F244BC" w:rsidRPr="004873C7" w14:paraId="2C6E2FA3" w14:textId="77777777" w:rsidTr="000A5695">
              <w:trPr>
                <w:trHeight w:val="1385"/>
              </w:trPr>
              <w:tc>
                <w:tcPr>
                  <w:tcW w:w="1902" w:type="dxa"/>
                  <w:shd w:val="clear" w:color="auto" w:fill="auto"/>
                </w:tcPr>
                <w:p w14:paraId="2D4D1778" w14:textId="77777777" w:rsidR="00F244BC" w:rsidRPr="004873C7" w:rsidRDefault="00F244BC" w:rsidP="000A5695">
                  <w:pPr>
                    <w:overflowPunct w:val="0"/>
                    <w:autoSpaceDE w:val="0"/>
                    <w:autoSpaceDN w:val="0"/>
                    <w:adjustRightInd w:val="0"/>
                    <w:spacing w:before="20" w:after="20" w:line="312" w:lineRule="auto"/>
                    <w:ind w:left="29"/>
                    <w:textAlignment w:val="baseline"/>
                    <w:rPr>
                      <w:rFonts w:ascii="Arial" w:eastAsia="Calibri" w:hAnsi="Arial" w:cs="Arial"/>
                      <w:lang w:val="en-US"/>
                    </w:rPr>
                  </w:pPr>
                  <w:r w:rsidRPr="004873C7">
                    <w:rPr>
                      <w:rFonts w:ascii="Arial" w:eastAsia="Calibri" w:hAnsi="Arial" w:cs="Arial"/>
                      <w:lang w:val="en-US"/>
                    </w:rPr>
                    <w:t>Identity of the Controller and Processor</w:t>
                  </w:r>
                </w:p>
              </w:tc>
              <w:tc>
                <w:tcPr>
                  <w:tcW w:w="6456" w:type="dxa"/>
                  <w:shd w:val="clear" w:color="auto" w:fill="auto"/>
                </w:tcPr>
                <w:p w14:paraId="018A29B2" w14:textId="77777777" w:rsidR="00F244BC" w:rsidRPr="004873C7" w:rsidRDefault="00F244BC" w:rsidP="000A5695">
                  <w:pPr>
                    <w:overflowPunct w:val="0"/>
                    <w:autoSpaceDE w:val="0"/>
                    <w:autoSpaceDN w:val="0"/>
                    <w:adjustRightInd w:val="0"/>
                    <w:spacing w:before="20" w:after="20" w:line="312" w:lineRule="auto"/>
                    <w:ind w:left="138"/>
                    <w:textAlignment w:val="baseline"/>
                    <w:rPr>
                      <w:rFonts w:ascii="Arial" w:eastAsia="Calibri" w:hAnsi="Arial" w:cs="Arial"/>
                      <w:lang w:val="en-US"/>
                    </w:rPr>
                  </w:pPr>
                  <w:r w:rsidRPr="004873C7">
                    <w:rPr>
                      <w:rFonts w:ascii="Arial" w:eastAsia="Calibri" w:hAnsi="Arial" w:cs="Arial"/>
                    </w:rPr>
                    <w:t xml:space="preserve">The Parties acknowledge that for the purposes of the Data Protection Legislation the Parties are independent controllers of Personal Data under this Framework Agreement. </w:t>
                  </w:r>
                </w:p>
              </w:tc>
            </w:tr>
            <w:tr w:rsidR="00F244BC" w:rsidRPr="004873C7" w14:paraId="56300742" w14:textId="77777777" w:rsidTr="000A5695">
              <w:trPr>
                <w:trHeight w:val="1385"/>
              </w:trPr>
              <w:tc>
                <w:tcPr>
                  <w:tcW w:w="1902" w:type="dxa"/>
                  <w:shd w:val="clear" w:color="auto" w:fill="auto"/>
                </w:tcPr>
                <w:p w14:paraId="1A264CDF" w14:textId="77777777" w:rsidR="00F244BC" w:rsidRPr="004873C7" w:rsidRDefault="00F244BC" w:rsidP="000A5695">
                  <w:pPr>
                    <w:overflowPunct w:val="0"/>
                    <w:autoSpaceDE w:val="0"/>
                    <w:autoSpaceDN w:val="0"/>
                    <w:adjustRightInd w:val="0"/>
                    <w:spacing w:before="20" w:after="20" w:line="312" w:lineRule="auto"/>
                    <w:ind w:left="29"/>
                    <w:textAlignment w:val="baseline"/>
                    <w:rPr>
                      <w:rFonts w:ascii="Arial" w:eastAsia="Calibri" w:hAnsi="Arial" w:cs="Arial"/>
                      <w:lang w:val="en-US"/>
                    </w:rPr>
                  </w:pPr>
                  <w:r w:rsidRPr="004873C7">
                    <w:rPr>
                      <w:rFonts w:ascii="Arial" w:eastAsia="Calibri" w:hAnsi="Arial" w:cs="Arial"/>
                      <w:lang w:val="en-US"/>
                    </w:rPr>
                    <w:t>Use of Personal Data</w:t>
                  </w:r>
                </w:p>
              </w:tc>
              <w:tc>
                <w:tcPr>
                  <w:tcW w:w="6456" w:type="dxa"/>
                  <w:shd w:val="clear" w:color="auto" w:fill="auto"/>
                </w:tcPr>
                <w:p w14:paraId="4A5FBF05" w14:textId="77777777" w:rsidR="00F244BC" w:rsidRPr="004873C7" w:rsidRDefault="00F244BC" w:rsidP="000A5695">
                  <w:pPr>
                    <w:overflowPunct w:val="0"/>
                    <w:autoSpaceDE w:val="0"/>
                    <w:autoSpaceDN w:val="0"/>
                    <w:adjustRightInd w:val="0"/>
                    <w:spacing w:before="20" w:after="20" w:line="312" w:lineRule="auto"/>
                    <w:ind w:left="138"/>
                    <w:textAlignment w:val="baseline"/>
                    <w:rPr>
                      <w:rFonts w:ascii="Arial" w:eastAsia="Calibri" w:hAnsi="Arial" w:cs="Arial"/>
                      <w:lang w:val="en-US"/>
                    </w:rPr>
                  </w:pPr>
                  <w:r>
                    <w:rPr>
                      <w:rFonts w:ascii="Arial" w:eastAsia="Calibri" w:hAnsi="Arial" w:cs="Arial"/>
                      <w:lang w:val="en-US"/>
                    </w:rPr>
                    <w:t>Managing</w:t>
                  </w:r>
                  <w:r w:rsidRPr="004873C7">
                    <w:rPr>
                      <w:rFonts w:ascii="Arial" w:eastAsia="Calibri" w:hAnsi="Arial" w:cs="Arial"/>
                      <w:lang w:val="en-US"/>
                    </w:rPr>
                    <w:t xml:space="preserve"> the obligations under the Call Off Contract Agreement, including exit management, and other associated activities.</w:t>
                  </w:r>
                </w:p>
              </w:tc>
            </w:tr>
            <w:tr w:rsidR="00F244BC" w:rsidRPr="004873C7" w14:paraId="6AC9F484" w14:textId="77777777" w:rsidTr="000A5695">
              <w:trPr>
                <w:trHeight w:val="598"/>
              </w:trPr>
              <w:tc>
                <w:tcPr>
                  <w:tcW w:w="1902" w:type="dxa"/>
                  <w:shd w:val="clear" w:color="auto" w:fill="auto"/>
                </w:tcPr>
                <w:p w14:paraId="0B934872" w14:textId="77777777" w:rsidR="00F244BC" w:rsidRPr="004873C7" w:rsidRDefault="00F244BC" w:rsidP="000A5695">
                  <w:pPr>
                    <w:overflowPunct w:val="0"/>
                    <w:autoSpaceDE w:val="0"/>
                    <w:autoSpaceDN w:val="0"/>
                    <w:adjustRightInd w:val="0"/>
                    <w:spacing w:before="20" w:after="20" w:line="312" w:lineRule="auto"/>
                    <w:ind w:left="29"/>
                    <w:textAlignment w:val="baseline"/>
                    <w:rPr>
                      <w:rFonts w:ascii="Arial" w:eastAsia="Calibri" w:hAnsi="Arial" w:cs="Arial"/>
                      <w:lang w:val="en-US"/>
                    </w:rPr>
                  </w:pPr>
                  <w:r w:rsidRPr="004873C7">
                    <w:rPr>
                      <w:rFonts w:ascii="Arial" w:eastAsia="Calibri" w:hAnsi="Arial" w:cs="Arial"/>
                      <w:lang w:val="en-US"/>
                    </w:rPr>
                    <w:t>Duration of the processing</w:t>
                  </w:r>
                </w:p>
              </w:tc>
              <w:tc>
                <w:tcPr>
                  <w:tcW w:w="6456" w:type="dxa"/>
                  <w:shd w:val="clear" w:color="auto" w:fill="auto"/>
                </w:tcPr>
                <w:p w14:paraId="2C4EEC3F" w14:textId="77777777" w:rsidR="00F244BC" w:rsidRPr="004873C7" w:rsidRDefault="00F244BC" w:rsidP="000A5695">
                  <w:pPr>
                    <w:overflowPunct w:val="0"/>
                    <w:autoSpaceDE w:val="0"/>
                    <w:autoSpaceDN w:val="0"/>
                    <w:adjustRightInd w:val="0"/>
                    <w:spacing w:before="20" w:after="20" w:line="312" w:lineRule="auto"/>
                    <w:ind w:left="138"/>
                    <w:textAlignment w:val="baseline"/>
                    <w:rPr>
                      <w:rFonts w:ascii="Arial" w:eastAsia="Calibri" w:hAnsi="Arial" w:cs="Arial"/>
                      <w:lang w:val="en-US"/>
                    </w:rPr>
                  </w:pPr>
                  <w:r w:rsidRPr="004873C7">
                    <w:rPr>
                      <w:rFonts w:ascii="Arial" w:eastAsia="Calibri" w:hAnsi="Arial" w:cs="Arial"/>
                      <w:lang w:val="en-US"/>
                    </w:rPr>
                    <w:t xml:space="preserve">For the duration of the Framework </w:t>
                  </w:r>
                  <w:r>
                    <w:rPr>
                      <w:rFonts w:ascii="Arial" w:eastAsia="Calibri" w:hAnsi="Arial" w:cs="Arial"/>
                      <w:lang w:val="en-US"/>
                    </w:rPr>
                    <w:t>Award</w:t>
                  </w:r>
                  <w:r w:rsidRPr="004873C7">
                    <w:rPr>
                      <w:rFonts w:ascii="Arial" w:eastAsia="Calibri" w:hAnsi="Arial" w:cs="Arial"/>
                      <w:lang w:val="en-US"/>
                    </w:rPr>
                    <w:t xml:space="preserve"> plus 7 years. </w:t>
                  </w:r>
                </w:p>
              </w:tc>
            </w:tr>
            <w:tr w:rsidR="00F244BC" w:rsidRPr="004873C7" w14:paraId="63416BD4" w14:textId="77777777" w:rsidTr="000A5695">
              <w:trPr>
                <w:trHeight w:val="1034"/>
              </w:trPr>
              <w:tc>
                <w:tcPr>
                  <w:tcW w:w="1902" w:type="dxa"/>
                  <w:shd w:val="clear" w:color="auto" w:fill="auto"/>
                </w:tcPr>
                <w:p w14:paraId="60B65EAB" w14:textId="77777777" w:rsidR="00F244BC" w:rsidRPr="004873C7" w:rsidRDefault="00F244BC" w:rsidP="000A5695">
                  <w:pPr>
                    <w:overflowPunct w:val="0"/>
                    <w:autoSpaceDE w:val="0"/>
                    <w:autoSpaceDN w:val="0"/>
                    <w:adjustRightInd w:val="0"/>
                    <w:spacing w:before="20" w:after="20" w:line="312" w:lineRule="auto"/>
                    <w:ind w:left="29"/>
                    <w:textAlignment w:val="baseline"/>
                    <w:rPr>
                      <w:rFonts w:ascii="Arial" w:eastAsia="Calibri" w:hAnsi="Arial" w:cs="Arial"/>
                      <w:lang w:val="en-US"/>
                    </w:rPr>
                  </w:pPr>
                  <w:r w:rsidRPr="004873C7">
                    <w:rPr>
                      <w:rFonts w:ascii="Arial" w:eastAsia="Calibri" w:hAnsi="Arial" w:cs="Arial"/>
                      <w:lang w:val="en-US"/>
                    </w:rPr>
                    <w:t>Nature and purposes of the processing</w:t>
                  </w:r>
                </w:p>
              </w:tc>
              <w:tc>
                <w:tcPr>
                  <w:tcW w:w="6456" w:type="dxa"/>
                  <w:shd w:val="clear" w:color="auto" w:fill="auto"/>
                </w:tcPr>
                <w:p w14:paraId="4F5AA38E" w14:textId="77777777" w:rsidR="00F244BC" w:rsidRPr="004873C7" w:rsidRDefault="00F244BC" w:rsidP="000A5695">
                  <w:pPr>
                    <w:overflowPunct w:val="0"/>
                    <w:autoSpaceDE w:val="0"/>
                    <w:autoSpaceDN w:val="0"/>
                    <w:adjustRightInd w:val="0"/>
                    <w:spacing w:before="20" w:after="20" w:line="312" w:lineRule="auto"/>
                    <w:ind w:left="138"/>
                    <w:textAlignment w:val="baseline"/>
                    <w:rPr>
                      <w:rFonts w:ascii="Arial" w:eastAsia="Calibri" w:hAnsi="Arial" w:cs="Arial"/>
                      <w:lang w:val="en-US"/>
                    </w:rPr>
                  </w:pPr>
                </w:p>
              </w:tc>
            </w:tr>
            <w:tr w:rsidR="00F244BC" w:rsidRPr="004873C7" w14:paraId="26AB5FA5" w14:textId="77777777" w:rsidTr="000A5695">
              <w:trPr>
                <w:trHeight w:val="1200"/>
              </w:trPr>
              <w:tc>
                <w:tcPr>
                  <w:tcW w:w="1902" w:type="dxa"/>
                  <w:shd w:val="clear" w:color="auto" w:fill="auto"/>
                </w:tcPr>
                <w:p w14:paraId="5FD29DC6" w14:textId="77777777" w:rsidR="00F244BC" w:rsidRPr="004873C7" w:rsidRDefault="00F244BC" w:rsidP="000A5695">
                  <w:pPr>
                    <w:overflowPunct w:val="0"/>
                    <w:autoSpaceDE w:val="0"/>
                    <w:autoSpaceDN w:val="0"/>
                    <w:adjustRightInd w:val="0"/>
                    <w:spacing w:before="20" w:after="20" w:line="312" w:lineRule="auto"/>
                    <w:ind w:left="29"/>
                    <w:textAlignment w:val="baseline"/>
                    <w:rPr>
                      <w:rFonts w:ascii="Arial" w:eastAsia="Calibri" w:hAnsi="Arial" w:cs="Arial"/>
                      <w:lang w:val="en-US"/>
                    </w:rPr>
                  </w:pPr>
                  <w:r w:rsidRPr="004873C7">
                    <w:rPr>
                      <w:rFonts w:ascii="Arial" w:eastAsia="Calibri" w:hAnsi="Arial" w:cs="Arial"/>
                      <w:lang w:val="en-US"/>
                    </w:rPr>
                    <w:lastRenderedPageBreak/>
                    <w:t>Type of Personal Data</w:t>
                  </w:r>
                </w:p>
              </w:tc>
              <w:tc>
                <w:tcPr>
                  <w:tcW w:w="6456" w:type="dxa"/>
                  <w:shd w:val="clear" w:color="auto" w:fill="auto"/>
                </w:tcPr>
                <w:p w14:paraId="2DFB9524" w14:textId="77777777" w:rsidR="00F244BC" w:rsidRPr="004873C7" w:rsidRDefault="00F244BC" w:rsidP="000A5695">
                  <w:pPr>
                    <w:overflowPunct w:val="0"/>
                    <w:autoSpaceDE w:val="0"/>
                    <w:autoSpaceDN w:val="0"/>
                    <w:adjustRightInd w:val="0"/>
                    <w:spacing w:before="20" w:after="20" w:line="312" w:lineRule="auto"/>
                    <w:ind w:left="138"/>
                    <w:textAlignment w:val="baseline"/>
                    <w:rPr>
                      <w:rFonts w:ascii="Arial" w:eastAsia="Times New Roman" w:hAnsi="Arial" w:cs="Arial"/>
                    </w:rPr>
                  </w:pPr>
                  <w:r w:rsidRPr="004873C7">
                    <w:rPr>
                      <w:rFonts w:ascii="Arial" w:eastAsia="Times New Roman" w:hAnsi="Arial" w:cs="Arial"/>
                    </w:rPr>
                    <w:t>Full name</w:t>
                  </w:r>
                </w:p>
                <w:p w14:paraId="2795423F" w14:textId="77777777" w:rsidR="00F244BC" w:rsidRPr="004873C7" w:rsidRDefault="00F244BC" w:rsidP="000A5695">
                  <w:pPr>
                    <w:overflowPunct w:val="0"/>
                    <w:autoSpaceDE w:val="0"/>
                    <w:autoSpaceDN w:val="0"/>
                    <w:adjustRightInd w:val="0"/>
                    <w:spacing w:before="20" w:after="20" w:line="312" w:lineRule="auto"/>
                    <w:ind w:left="138"/>
                    <w:textAlignment w:val="baseline"/>
                    <w:rPr>
                      <w:rFonts w:ascii="Arial" w:eastAsia="Times New Roman" w:hAnsi="Arial" w:cs="Arial"/>
                    </w:rPr>
                  </w:pPr>
                  <w:r w:rsidRPr="004873C7">
                    <w:rPr>
                      <w:rFonts w:ascii="Arial" w:eastAsia="Times New Roman" w:hAnsi="Arial" w:cs="Arial"/>
                    </w:rPr>
                    <w:t>Workplace address</w:t>
                  </w:r>
                </w:p>
                <w:p w14:paraId="241B3F42" w14:textId="77777777" w:rsidR="00F244BC" w:rsidRPr="004873C7" w:rsidRDefault="00F244BC" w:rsidP="000A5695">
                  <w:pPr>
                    <w:overflowPunct w:val="0"/>
                    <w:autoSpaceDE w:val="0"/>
                    <w:autoSpaceDN w:val="0"/>
                    <w:adjustRightInd w:val="0"/>
                    <w:spacing w:before="20" w:after="20" w:line="312" w:lineRule="auto"/>
                    <w:ind w:left="138"/>
                    <w:textAlignment w:val="baseline"/>
                    <w:rPr>
                      <w:rFonts w:ascii="Arial" w:eastAsia="Times New Roman" w:hAnsi="Arial" w:cs="Arial"/>
                    </w:rPr>
                  </w:pPr>
                  <w:r w:rsidRPr="004873C7">
                    <w:rPr>
                      <w:rFonts w:ascii="Arial" w:eastAsia="Times New Roman" w:hAnsi="Arial" w:cs="Arial"/>
                    </w:rPr>
                    <w:t xml:space="preserve">Workplace Phone Number </w:t>
                  </w:r>
                </w:p>
                <w:p w14:paraId="44568EAF" w14:textId="77777777" w:rsidR="00F244BC" w:rsidRPr="004873C7" w:rsidRDefault="00F244BC" w:rsidP="000A5695">
                  <w:pPr>
                    <w:overflowPunct w:val="0"/>
                    <w:autoSpaceDE w:val="0"/>
                    <w:autoSpaceDN w:val="0"/>
                    <w:adjustRightInd w:val="0"/>
                    <w:spacing w:before="20" w:after="20" w:line="312" w:lineRule="auto"/>
                    <w:ind w:left="138"/>
                    <w:textAlignment w:val="baseline"/>
                    <w:rPr>
                      <w:rFonts w:ascii="Arial" w:eastAsia="Calibri" w:hAnsi="Arial" w:cs="Arial"/>
                      <w:b/>
                      <w:lang w:val="en-US"/>
                    </w:rPr>
                  </w:pPr>
                  <w:r w:rsidRPr="004873C7">
                    <w:rPr>
                      <w:rFonts w:ascii="Arial" w:eastAsia="Times New Roman" w:hAnsi="Arial" w:cs="Arial"/>
                    </w:rPr>
                    <w:t xml:space="preserve">Workplace email address </w:t>
                  </w:r>
                </w:p>
                <w:p w14:paraId="47ACA2E5" w14:textId="77777777" w:rsidR="00F244BC" w:rsidRPr="004873C7" w:rsidRDefault="00F244BC" w:rsidP="000A5695">
                  <w:pPr>
                    <w:overflowPunct w:val="0"/>
                    <w:autoSpaceDE w:val="0"/>
                    <w:autoSpaceDN w:val="0"/>
                    <w:adjustRightInd w:val="0"/>
                    <w:spacing w:before="20" w:after="20" w:line="312" w:lineRule="auto"/>
                    <w:ind w:left="138"/>
                    <w:textAlignment w:val="baseline"/>
                    <w:rPr>
                      <w:rFonts w:ascii="Arial" w:eastAsia="Calibri" w:hAnsi="Arial" w:cs="Arial"/>
                      <w:lang w:val="en-US"/>
                    </w:rPr>
                  </w:pPr>
                  <w:r w:rsidRPr="004873C7">
                    <w:rPr>
                      <w:rFonts w:ascii="Arial" w:eastAsia="Calibri" w:hAnsi="Arial" w:cs="Arial"/>
                      <w:lang w:val="en-US"/>
                    </w:rPr>
                    <w:t xml:space="preserve">Names </w:t>
                  </w:r>
                </w:p>
                <w:p w14:paraId="44F2046E" w14:textId="77777777" w:rsidR="00F244BC" w:rsidRPr="004873C7" w:rsidRDefault="00F244BC" w:rsidP="000A5695">
                  <w:pPr>
                    <w:overflowPunct w:val="0"/>
                    <w:autoSpaceDE w:val="0"/>
                    <w:autoSpaceDN w:val="0"/>
                    <w:adjustRightInd w:val="0"/>
                    <w:spacing w:before="20" w:after="20" w:line="312" w:lineRule="auto"/>
                    <w:ind w:left="138"/>
                    <w:textAlignment w:val="baseline"/>
                    <w:rPr>
                      <w:rFonts w:ascii="Arial" w:eastAsia="Calibri" w:hAnsi="Arial" w:cs="Arial"/>
                      <w:lang w:val="en-US"/>
                    </w:rPr>
                  </w:pPr>
                  <w:r w:rsidRPr="004873C7">
                    <w:rPr>
                      <w:rFonts w:ascii="Arial" w:eastAsia="Calibri" w:hAnsi="Arial" w:cs="Arial"/>
                      <w:lang w:val="en-US"/>
                    </w:rPr>
                    <w:t>Job Title</w:t>
                  </w:r>
                </w:p>
                <w:p w14:paraId="13A0D69E" w14:textId="77777777" w:rsidR="00F244BC" w:rsidRPr="004873C7" w:rsidRDefault="00F244BC" w:rsidP="000A5695">
                  <w:pPr>
                    <w:overflowPunct w:val="0"/>
                    <w:autoSpaceDE w:val="0"/>
                    <w:autoSpaceDN w:val="0"/>
                    <w:adjustRightInd w:val="0"/>
                    <w:spacing w:before="20" w:after="20" w:line="312" w:lineRule="auto"/>
                    <w:ind w:left="138"/>
                    <w:textAlignment w:val="baseline"/>
                    <w:rPr>
                      <w:rFonts w:ascii="Arial" w:eastAsia="Calibri" w:hAnsi="Arial" w:cs="Arial"/>
                      <w:lang w:val="en-US"/>
                    </w:rPr>
                  </w:pPr>
                  <w:r w:rsidRPr="004873C7">
                    <w:rPr>
                      <w:rFonts w:ascii="Arial" w:eastAsia="Calibri" w:hAnsi="Arial" w:cs="Arial"/>
                      <w:lang w:val="en-US"/>
                    </w:rPr>
                    <w:t>Compensation</w:t>
                  </w:r>
                </w:p>
                <w:tbl>
                  <w:tblPr>
                    <w:tblW w:w="6240" w:type="dxa"/>
                    <w:tblLook w:val="04A0" w:firstRow="1" w:lastRow="0" w:firstColumn="1" w:lastColumn="0" w:noHBand="0" w:noVBand="1"/>
                  </w:tblPr>
                  <w:tblGrid>
                    <w:gridCol w:w="6240"/>
                  </w:tblGrid>
                  <w:tr w:rsidR="00F244BC" w:rsidRPr="004873C7" w14:paraId="2E0B1323" w14:textId="77777777" w:rsidTr="000A5695">
                    <w:trPr>
                      <w:trHeight w:val="255"/>
                    </w:trPr>
                    <w:tc>
                      <w:tcPr>
                        <w:tcW w:w="6240" w:type="dxa"/>
                        <w:tcBorders>
                          <w:top w:val="nil"/>
                          <w:left w:val="nil"/>
                          <w:bottom w:val="nil"/>
                          <w:right w:val="nil"/>
                        </w:tcBorders>
                        <w:shd w:val="clear" w:color="auto" w:fill="auto"/>
                        <w:noWrap/>
                        <w:vAlign w:val="bottom"/>
                        <w:hideMark/>
                      </w:tcPr>
                      <w:p w14:paraId="1C561908" w14:textId="77777777" w:rsidR="00F244BC" w:rsidRPr="004873C7" w:rsidRDefault="00F244BC" w:rsidP="000A5695">
                        <w:pPr>
                          <w:overflowPunct w:val="0"/>
                          <w:autoSpaceDE w:val="0"/>
                          <w:autoSpaceDN w:val="0"/>
                          <w:adjustRightInd w:val="0"/>
                          <w:spacing w:before="20" w:after="20" w:line="312" w:lineRule="auto"/>
                          <w:textAlignment w:val="baseline"/>
                          <w:rPr>
                            <w:rFonts w:ascii="Arial" w:eastAsia="Times New Roman" w:hAnsi="Arial" w:cs="Arial"/>
                          </w:rPr>
                        </w:pPr>
                        <w:r w:rsidRPr="004873C7">
                          <w:rPr>
                            <w:rFonts w:ascii="Arial" w:eastAsia="Calibri" w:hAnsi="Arial" w:cs="Arial"/>
                            <w:lang w:val="en-US"/>
                          </w:rPr>
                          <w:t>Tenure Information</w:t>
                        </w:r>
                        <w:r>
                          <w:rPr>
                            <w:rFonts w:ascii="Arial" w:eastAsia="Calibri" w:hAnsi="Arial" w:cs="Arial"/>
                            <w:lang w:val="en-US"/>
                          </w:rPr>
                          <w:t xml:space="preserve"> </w:t>
                        </w:r>
                        <w:r w:rsidRPr="004873C7">
                          <w:rPr>
                            <w:rFonts w:ascii="Arial" w:eastAsia="Times New Roman" w:hAnsi="Arial" w:cs="Arial"/>
                          </w:rPr>
                          <w:t>Quali</w:t>
                        </w:r>
                        <w:r>
                          <w:rPr>
                            <w:rFonts w:ascii="Arial" w:eastAsia="Times New Roman" w:hAnsi="Arial" w:cs="Arial"/>
                          </w:rPr>
                          <w:t>fications or c</w:t>
                        </w:r>
                        <w:r w:rsidRPr="004873C7">
                          <w:rPr>
                            <w:rFonts w:ascii="Arial" w:eastAsia="Times New Roman" w:hAnsi="Arial" w:cs="Arial"/>
                          </w:rPr>
                          <w:t>ertifications</w:t>
                        </w:r>
                      </w:p>
                    </w:tc>
                  </w:tr>
                  <w:tr w:rsidR="00F244BC" w:rsidRPr="004873C7" w14:paraId="1D5A6629" w14:textId="77777777" w:rsidTr="000A5695">
                    <w:trPr>
                      <w:trHeight w:val="255"/>
                    </w:trPr>
                    <w:tc>
                      <w:tcPr>
                        <w:tcW w:w="6240" w:type="dxa"/>
                        <w:tcBorders>
                          <w:top w:val="nil"/>
                          <w:left w:val="nil"/>
                          <w:bottom w:val="nil"/>
                          <w:right w:val="nil"/>
                        </w:tcBorders>
                        <w:shd w:val="clear" w:color="auto" w:fill="auto"/>
                        <w:noWrap/>
                        <w:vAlign w:val="bottom"/>
                        <w:hideMark/>
                      </w:tcPr>
                      <w:p w14:paraId="79E9E746" w14:textId="77777777" w:rsidR="00F244BC" w:rsidRPr="004873C7" w:rsidRDefault="00F244BC" w:rsidP="000A5695">
                        <w:pPr>
                          <w:overflowPunct w:val="0"/>
                          <w:autoSpaceDE w:val="0"/>
                          <w:autoSpaceDN w:val="0"/>
                          <w:adjustRightInd w:val="0"/>
                          <w:spacing w:before="20" w:after="20" w:line="312" w:lineRule="auto"/>
                          <w:textAlignment w:val="baseline"/>
                          <w:rPr>
                            <w:rFonts w:ascii="Arial" w:eastAsia="Times New Roman" w:hAnsi="Arial" w:cs="Arial"/>
                          </w:rPr>
                        </w:pPr>
                        <w:r w:rsidRPr="004873C7">
                          <w:rPr>
                            <w:rFonts w:ascii="Arial" w:eastAsia="Times New Roman" w:hAnsi="Arial" w:cs="Arial"/>
                          </w:rPr>
                          <w:t>Nationality</w:t>
                        </w:r>
                      </w:p>
                    </w:tc>
                  </w:tr>
                  <w:tr w:rsidR="00F244BC" w:rsidRPr="004873C7" w14:paraId="24E0676C" w14:textId="77777777" w:rsidTr="000A5695">
                    <w:trPr>
                      <w:trHeight w:val="255"/>
                    </w:trPr>
                    <w:tc>
                      <w:tcPr>
                        <w:tcW w:w="6240" w:type="dxa"/>
                        <w:tcBorders>
                          <w:top w:val="nil"/>
                          <w:left w:val="nil"/>
                          <w:bottom w:val="nil"/>
                          <w:right w:val="nil"/>
                        </w:tcBorders>
                        <w:shd w:val="clear" w:color="auto" w:fill="auto"/>
                        <w:noWrap/>
                        <w:vAlign w:val="bottom"/>
                        <w:hideMark/>
                      </w:tcPr>
                      <w:p w14:paraId="300E04F1" w14:textId="77777777" w:rsidR="00F244BC" w:rsidRPr="004873C7" w:rsidRDefault="00F244BC" w:rsidP="000A5695">
                        <w:pPr>
                          <w:overflowPunct w:val="0"/>
                          <w:autoSpaceDE w:val="0"/>
                          <w:autoSpaceDN w:val="0"/>
                          <w:adjustRightInd w:val="0"/>
                          <w:spacing w:before="20" w:after="20" w:line="312" w:lineRule="auto"/>
                          <w:textAlignment w:val="baseline"/>
                          <w:rPr>
                            <w:rFonts w:ascii="Arial" w:eastAsia="Times New Roman" w:hAnsi="Arial" w:cs="Arial"/>
                          </w:rPr>
                        </w:pPr>
                        <w:r w:rsidRPr="004873C7">
                          <w:rPr>
                            <w:rFonts w:ascii="Arial" w:eastAsia="Times New Roman" w:hAnsi="Arial" w:cs="Arial"/>
                          </w:rPr>
                          <w:t>Education &amp; training history</w:t>
                        </w:r>
                      </w:p>
                    </w:tc>
                  </w:tr>
                  <w:tr w:rsidR="00F244BC" w:rsidRPr="004873C7" w14:paraId="3859C62F" w14:textId="77777777" w:rsidTr="000A5695">
                    <w:trPr>
                      <w:trHeight w:val="255"/>
                    </w:trPr>
                    <w:tc>
                      <w:tcPr>
                        <w:tcW w:w="6240" w:type="dxa"/>
                        <w:tcBorders>
                          <w:top w:val="nil"/>
                          <w:left w:val="nil"/>
                          <w:bottom w:val="nil"/>
                          <w:right w:val="nil"/>
                        </w:tcBorders>
                        <w:shd w:val="clear" w:color="auto" w:fill="auto"/>
                        <w:noWrap/>
                        <w:vAlign w:val="bottom"/>
                        <w:hideMark/>
                      </w:tcPr>
                      <w:p w14:paraId="4FEC53DB" w14:textId="77777777" w:rsidR="00F244BC" w:rsidRPr="004873C7" w:rsidRDefault="00F244BC" w:rsidP="000A5695">
                        <w:pPr>
                          <w:overflowPunct w:val="0"/>
                          <w:autoSpaceDE w:val="0"/>
                          <w:autoSpaceDN w:val="0"/>
                          <w:adjustRightInd w:val="0"/>
                          <w:spacing w:before="20" w:after="20" w:line="312" w:lineRule="auto"/>
                          <w:textAlignment w:val="baseline"/>
                          <w:rPr>
                            <w:rFonts w:ascii="Arial" w:eastAsia="Times New Roman" w:hAnsi="Arial" w:cs="Arial"/>
                          </w:rPr>
                        </w:pPr>
                        <w:r w:rsidRPr="004873C7">
                          <w:rPr>
                            <w:rFonts w:ascii="Arial" w:eastAsia="Times New Roman" w:hAnsi="Arial" w:cs="Arial"/>
                          </w:rPr>
                          <w:t>Previous work history</w:t>
                        </w:r>
                      </w:p>
                    </w:tc>
                  </w:tr>
                  <w:tr w:rsidR="00F244BC" w:rsidRPr="004873C7" w14:paraId="25F4A0C9" w14:textId="77777777" w:rsidTr="000A5695">
                    <w:trPr>
                      <w:trHeight w:val="255"/>
                    </w:trPr>
                    <w:tc>
                      <w:tcPr>
                        <w:tcW w:w="6240" w:type="dxa"/>
                        <w:tcBorders>
                          <w:top w:val="nil"/>
                          <w:left w:val="nil"/>
                          <w:bottom w:val="nil"/>
                          <w:right w:val="nil"/>
                        </w:tcBorders>
                        <w:shd w:val="clear" w:color="auto" w:fill="auto"/>
                        <w:noWrap/>
                        <w:vAlign w:val="bottom"/>
                        <w:hideMark/>
                      </w:tcPr>
                      <w:p w14:paraId="6714D9CE" w14:textId="77777777" w:rsidR="00F244BC" w:rsidRPr="004873C7" w:rsidRDefault="00F244BC" w:rsidP="000A5695">
                        <w:pPr>
                          <w:overflowPunct w:val="0"/>
                          <w:autoSpaceDE w:val="0"/>
                          <w:autoSpaceDN w:val="0"/>
                          <w:adjustRightInd w:val="0"/>
                          <w:spacing w:before="20" w:after="20" w:line="312" w:lineRule="auto"/>
                          <w:textAlignment w:val="baseline"/>
                          <w:rPr>
                            <w:rFonts w:ascii="Arial" w:eastAsia="Times New Roman" w:hAnsi="Arial" w:cs="Arial"/>
                          </w:rPr>
                        </w:pPr>
                        <w:r w:rsidRPr="004873C7">
                          <w:rPr>
                            <w:rFonts w:ascii="Arial" w:eastAsia="Times New Roman" w:hAnsi="Arial" w:cs="Arial"/>
                          </w:rPr>
                          <w:t>Personal Interests</w:t>
                        </w:r>
                      </w:p>
                    </w:tc>
                  </w:tr>
                  <w:tr w:rsidR="00F244BC" w:rsidRPr="004873C7" w14:paraId="1CA6FCD4" w14:textId="77777777" w:rsidTr="000A5695">
                    <w:trPr>
                      <w:trHeight w:val="255"/>
                    </w:trPr>
                    <w:tc>
                      <w:tcPr>
                        <w:tcW w:w="6240" w:type="dxa"/>
                        <w:tcBorders>
                          <w:top w:val="nil"/>
                          <w:left w:val="nil"/>
                          <w:bottom w:val="nil"/>
                          <w:right w:val="nil"/>
                        </w:tcBorders>
                        <w:shd w:val="clear" w:color="auto" w:fill="auto"/>
                        <w:noWrap/>
                        <w:vAlign w:val="bottom"/>
                        <w:hideMark/>
                      </w:tcPr>
                      <w:p w14:paraId="34C8F68B" w14:textId="77777777" w:rsidR="00F244BC" w:rsidRPr="004873C7" w:rsidRDefault="00F244BC" w:rsidP="000A5695">
                        <w:pPr>
                          <w:overflowPunct w:val="0"/>
                          <w:autoSpaceDE w:val="0"/>
                          <w:autoSpaceDN w:val="0"/>
                          <w:adjustRightInd w:val="0"/>
                          <w:spacing w:before="20" w:after="20" w:line="312" w:lineRule="auto"/>
                          <w:textAlignment w:val="baseline"/>
                          <w:rPr>
                            <w:rFonts w:ascii="Arial" w:eastAsia="Times New Roman" w:hAnsi="Arial" w:cs="Arial"/>
                          </w:rPr>
                        </w:pPr>
                        <w:r w:rsidRPr="004873C7">
                          <w:rPr>
                            <w:rFonts w:ascii="Arial" w:eastAsia="Times New Roman" w:hAnsi="Arial" w:cs="Arial"/>
                          </w:rPr>
                          <w:t>References and referee details</w:t>
                        </w:r>
                      </w:p>
                    </w:tc>
                  </w:tr>
                  <w:tr w:rsidR="00F244BC" w:rsidRPr="004873C7" w14:paraId="60531B07" w14:textId="77777777" w:rsidTr="000A5695">
                    <w:trPr>
                      <w:trHeight w:val="255"/>
                    </w:trPr>
                    <w:tc>
                      <w:tcPr>
                        <w:tcW w:w="6240" w:type="dxa"/>
                        <w:tcBorders>
                          <w:top w:val="nil"/>
                          <w:left w:val="nil"/>
                          <w:bottom w:val="nil"/>
                          <w:right w:val="nil"/>
                        </w:tcBorders>
                        <w:shd w:val="clear" w:color="auto" w:fill="auto"/>
                        <w:noWrap/>
                        <w:vAlign w:val="bottom"/>
                        <w:hideMark/>
                      </w:tcPr>
                      <w:p w14:paraId="4D3E0BAF" w14:textId="77777777" w:rsidR="00F244BC" w:rsidRPr="004873C7" w:rsidRDefault="00F244BC" w:rsidP="000A5695">
                        <w:pPr>
                          <w:overflowPunct w:val="0"/>
                          <w:autoSpaceDE w:val="0"/>
                          <w:autoSpaceDN w:val="0"/>
                          <w:adjustRightInd w:val="0"/>
                          <w:spacing w:before="20" w:after="20" w:line="312" w:lineRule="auto"/>
                          <w:textAlignment w:val="baseline"/>
                          <w:rPr>
                            <w:rFonts w:ascii="Arial" w:eastAsia="Times New Roman" w:hAnsi="Arial" w:cs="Arial"/>
                          </w:rPr>
                        </w:pPr>
                        <w:r w:rsidRPr="004873C7">
                          <w:rPr>
                            <w:rFonts w:ascii="Arial" w:eastAsia="Times New Roman" w:hAnsi="Arial" w:cs="Arial"/>
                          </w:rPr>
                          <w:t>Driving license details</w:t>
                        </w:r>
                      </w:p>
                    </w:tc>
                  </w:tr>
                  <w:tr w:rsidR="00F244BC" w:rsidRPr="004873C7" w14:paraId="245DD587" w14:textId="77777777" w:rsidTr="000A5695">
                    <w:trPr>
                      <w:trHeight w:val="255"/>
                    </w:trPr>
                    <w:tc>
                      <w:tcPr>
                        <w:tcW w:w="6240" w:type="dxa"/>
                        <w:tcBorders>
                          <w:top w:val="nil"/>
                          <w:left w:val="nil"/>
                          <w:bottom w:val="nil"/>
                          <w:right w:val="nil"/>
                        </w:tcBorders>
                        <w:shd w:val="clear" w:color="auto" w:fill="auto"/>
                        <w:noWrap/>
                        <w:vAlign w:val="bottom"/>
                        <w:hideMark/>
                      </w:tcPr>
                      <w:p w14:paraId="6F40CF4E" w14:textId="77777777" w:rsidR="00F244BC" w:rsidRPr="004873C7" w:rsidRDefault="00F244BC" w:rsidP="000A5695">
                        <w:pPr>
                          <w:overflowPunct w:val="0"/>
                          <w:autoSpaceDE w:val="0"/>
                          <w:autoSpaceDN w:val="0"/>
                          <w:adjustRightInd w:val="0"/>
                          <w:spacing w:before="20" w:after="20" w:line="312" w:lineRule="auto"/>
                          <w:textAlignment w:val="baseline"/>
                          <w:rPr>
                            <w:rFonts w:ascii="Arial" w:eastAsia="Times New Roman" w:hAnsi="Arial" w:cs="Arial"/>
                          </w:rPr>
                        </w:pPr>
                        <w:r w:rsidRPr="004873C7">
                          <w:rPr>
                            <w:rFonts w:ascii="Arial" w:eastAsia="Times New Roman" w:hAnsi="Arial" w:cs="Arial"/>
                          </w:rPr>
                          <w:t>National insurance number</w:t>
                        </w:r>
                      </w:p>
                    </w:tc>
                  </w:tr>
                  <w:tr w:rsidR="00F244BC" w:rsidRPr="004873C7" w14:paraId="1D0FBCAD" w14:textId="77777777" w:rsidTr="000A5695">
                    <w:trPr>
                      <w:trHeight w:val="255"/>
                    </w:trPr>
                    <w:tc>
                      <w:tcPr>
                        <w:tcW w:w="6240" w:type="dxa"/>
                        <w:tcBorders>
                          <w:top w:val="nil"/>
                          <w:left w:val="nil"/>
                          <w:bottom w:val="nil"/>
                          <w:right w:val="nil"/>
                        </w:tcBorders>
                        <w:shd w:val="clear" w:color="auto" w:fill="auto"/>
                        <w:noWrap/>
                        <w:vAlign w:val="bottom"/>
                        <w:hideMark/>
                      </w:tcPr>
                      <w:p w14:paraId="3ED56EFD" w14:textId="77777777" w:rsidR="00F244BC" w:rsidRPr="004873C7" w:rsidRDefault="00F244BC" w:rsidP="000A5695">
                        <w:pPr>
                          <w:overflowPunct w:val="0"/>
                          <w:autoSpaceDE w:val="0"/>
                          <w:autoSpaceDN w:val="0"/>
                          <w:adjustRightInd w:val="0"/>
                          <w:spacing w:before="20" w:after="20" w:line="312" w:lineRule="auto"/>
                          <w:textAlignment w:val="baseline"/>
                          <w:rPr>
                            <w:rFonts w:ascii="Arial" w:eastAsia="Times New Roman" w:hAnsi="Arial" w:cs="Arial"/>
                          </w:rPr>
                        </w:pPr>
                        <w:r w:rsidRPr="004873C7">
                          <w:rPr>
                            <w:rFonts w:ascii="Arial" w:eastAsia="Times New Roman" w:hAnsi="Arial" w:cs="Arial"/>
                          </w:rPr>
                          <w:t>Bank statements</w:t>
                        </w:r>
                      </w:p>
                    </w:tc>
                  </w:tr>
                  <w:tr w:rsidR="00F244BC" w:rsidRPr="004873C7" w14:paraId="664A465C" w14:textId="77777777" w:rsidTr="000A5695">
                    <w:trPr>
                      <w:trHeight w:val="255"/>
                    </w:trPr>
                    <w:tc>
                      <w:tcPr>
                        <w:tcW w:w="6240" w:type="dxa"/>
                        <w:tcBorders>
                          <w:top w:val="nil"/>
                          <w:left w:val="nil"/>
                          <w:bottom w:val="nil"/>
                          <w:right w:val="nil"/>
                        </w:tcBorders>
                        <w:shd w:val="clear" w:color="auto" w:fill="auto"/>
                        <w:noWrap/>
                        <w:vAlign w:val="bottom"/>
                        <w:hideMark/>
                      </w:tcPr>
                      <w:p w14:paraId="7FC5E760" w14:textId="77777777" w:rsidR="00F244BC" w:rsidRPr="004873C7" w:rsidRDefault="00F244BC" w:rsidP="000A5695">
                        <w:pPr>
                          <w:overflowPunct w:val="0"/>
                          <w:autoSpaceDE w:val="0"/>
                          <w:autoSpaceDN w:val="0"/>
                          <w:adjustRightInd w:val="0"/>
                          <w:spacing w:before="20" w:after="20" w:line="312" w:lineRule="auto"/>
                          <w:textAlignment w:val="baseline"/>
                          <w:rPr>
                            <w:rFonts w:ascii="Arial" w:eastAsia="Times New Roman" w:hAnsi="Arial" w:cs="Arial"/>
                          </w:rPr>
                        </w:pPr>
                        <w:r w:rsidRPr="004873C7">
                          <w:rPr>
                            <w:rFonts w:ascii="Arial" w:eastAsia="Times New Roman" w:hAnsi="Arial" w:cs="Arial"/>
                          </w:rPr>
                          <w:t>Utility bills</w:t>
                        </w:r>
                      </w:p>
                    </w:tc>
                  </w:tr>
                  <w:tr w:rsidR="00F244BC" w:rsidRPr="004873C7" w14:paraId="486803D7" w14:textId="77777777" w:rsidTr="000A5695">
                    <w:trPr>
                      <w:trHeight w:val="255"/>
                    </w:trPr>
                    <w:tc>
                      <w:tcPr>
                        <w:tcW w:w="6240" w:type="dxa"/>
                        <w:tcBorders>
                          <w:top w:val="nil"/>
                          <w:left w:val="nil"/>
                          <w:bottom w:val="nil"/>
                          <w:right w:val="nil"/>
                        </w:tcBorders>
                        <w:shd w:val="clear" w:color="auto" w:fill="auto"/>
                        <w:noWrap/>
                        <w:vAlign w:val="bottom"/>
                        <w:hideMark/>
                      </w:tcPr>
                      <w:p w14:paraId="4A7A1442" w14:textId="77777777" w:rsidR="00F244BC" w:rsidRPr="004873C7" w:rsidRDefault="00F244BC" w:rsidP="000A5695">
                        <w:pPr>
                          <w:overflowPunct w:val="0"/>
                          <w:autoSpaceDE w:val="0"/>
                          <w:autoSpaceDN w:val="0"/>
                          <w:adjustRightInd w:val="0"/>
                          <w:spacing w:before="20" w:after="20" w:line="312" w:lineRule="auto"/>
                          <w:textAlignment w:val="baseline"/>
                          <w:rPr>
                            <w:rFonts w:ascii="Arial" w:eastAsia="Times New Roman" w:hAnsi="Arial" w:cs="Arial"/>
                          </w:rPr>
                        </w:pPr>
                        <w:r w:rsidRPr="004873C7">
                          <w:rPr>
                            <w:rFonts w:ascii="Arial" w:eastAsia="Times New Roman" w:hAnsi="Arial" w:cs="Arial"/>
                          </w:rPr>
                          <w:t>Job title or role</w:t>
                        </w:r>
                      </w:p>
                    </w:tc>
                  </w:tr>
                  <w:tr w:rsidR="00F244BC" w:rsidRPr="004873C7" w14:paraId="0A317206" w14:textId="77777777" w:rsidTr="000A5695">
                    <w:trPr>
                      <w:trHeight w:val="255"/>
                    </w:trPr>
                    <w:tc>
                      <w:tcPr>
                        <w:tcW w:w="6240" w:type="dxa"/>
                        <w:tcBorders>
                          <w:top w:val="nil"/>
                          <w:left w:val="nil"/>
                          <w:bottom w:val="nil"/>
                          <w:right w:val="nil"/>
                        </w:tcBorders>
                        <w:shd w:val="clear" w:color="auto" w:fill="auto"/>
                        <w:noWrap/>
                        <w:vAlign w:val="bottom"/>
                        <w:hideMark/>
                      </w:tcPr>
                      <w:p w14:paraId="59681D1B" w14:textId="77777777" w:rsidR="00F244BC" w:rsidRPr="004873C7" w:rsidRDefault="00F244BC" w:rsidP="000A5695">
                        <w:pPr>
                          <w:overflowPunct w:val="0"/>
                          <w:autoSpaceDE w:val="0"/>
                          <w:autoSpaceDN w:val="0"/>
                          <w:adjustRightInd w:val="0"/>
                          <w:spacing w:before="20" w:after="20" w:line="312" w:lineRule="auto"/>
                          <w:textAlignment w:val="baseline"/>
                          <w:rPr>
                            <w:rFonts w:ascii="Arial" w:eastAsia="Times New Roman" w:hAnsi="Arial" w:cs="Arial"/>
                          </w:rPr>
                        </w:pPr>
                        <w:r w:rsidRPr="004873C7">
                          <w:rPr>
                            <w:rFonts w:ascii="Arial" w:eastAsia="Times New Roman" w:hAnsi="Arial" w:cs="Arial"/>
                          </w:rPr>
                          <w:t>Job application details</w:t>
                        </w:r>
                      </w:p>
                    </w:tc>
                  </w:tr>
                  <w:tr w:rsidR="00F244BC" w:rsidRPr="004873C7" w14:paraId="038F984B" w14:textId="77777777" w:rsidTr="000A5695">
                    <w:trPr>
                      <w:trHeight w:val="255"/>
                    </w:trPr>
                    <w:tc>
                      <w:tcPr>
                        <w:tcW w:w="6240" w:type="dxa"/>
                        <w:tcBorders>
                          <w:top w:val="nil"/>
                          <w:left w:val="nil"/>
                          <w:bottom w:val="nil"/>
                          <w:right w:val="nil"/>
                        </w:tcBorders>
                        <w:shd w:val="clear" w:color="auto" w:fill="auto"/>
                        <w:noWrap/>
                        <w:vAlign w:val="bottom"/>
                        <w:hideMark/>
                      </w:tcPr>
                      <w:p w14:paraId="25F00229" w14:textId="77777777" w:rsidR="00F244BC" w:rsidRPr="004873C7" w:rsidRDefault="00F244BC" w:rsidP="000A5695">
                        <w:pPr>
                          <w:overflowPunct w:val="0"/>
                          <w:autoSpaceDE w:val="0"/>
                          <w:autoSpaceDN w:val="0"/>
                          <w:adjustRightInd w:val="0"/>
                          <w:spacing w:before="20" w:after="20" w:line="312" w:lineRule="auto"/>
                          <w:textAlignment w:val="baseline"/>
                          <w:rPr>
                            <w:rFonts w:ascii="Arial" w:eastAsia="Times New Roman" w:hAnsi="Arial" w:cs="Arial"/>
                          </w:rPr>
                        </w:pPr>
                        <w:r w:rsidRPr="004873C7">
                          <w:rPr>
                            <w:rFonts w:ascii="Arial" w:eastAsia="Times New Roman" w:hAnsi="Arial" w:cs="Arial"/>
                          </w:rPr>
                          <w:t>Start date</w:t>
                        </w:r>
                      </w:p>
                    </w:tc>
                  </w:tr>
                  <w:tr w:rsidR="00F244BC" w:rsidRPr="004873C7" w14:paraId="383A49D4" w14:textId="77777777" w:rsidTr="000A5695">
                    <w:trPr>
                      <w:trHeight w:val="255"/>
                    </w:trPr>
                    <w:tc>
                      <w:tcPr>
                        <w:tcW w:w="6240" w:type="dxa"/>
                        <w:tcBorders>
                          <w:top w:val="nil"/>
                          <w:left w:val="nil"/>
                          <w:bottom w:val="nil"/>
                          <w:right w:val="nil"/>
                        </w:tcBorders>
                        <w:shd w:val="clear" w:color="auto" w:fill="auto"/>
                        <w:noWrap/>
                        <w:vAlign w:val="bottom"/>
                        <w:hideMark/>
                      </w:tcPr>
                      <w:p w14:paraId="36D22DF8" w14:textId="77777777" w:rsidR="00F244BC" w:rsidRPr="004873C7" w:rsidRDefault="00F244BC" w:rsidP="000A5695">
                        <w:pPr>
                          <w:overflowPunct w:val="0"/>
                          <w:autoSpaceDE w:val="0"/>
                          <w:autoSpaceDN w:val="0"/>
                          <w:adjustRightInd w:val="0"/>
                          <w:spacing w:before="20" w:after="20" w:line="312" w:lineRule="auto"/>
                          <w:textAlignment w:val="baseline"/>
                          <w:rPr>
                            <w:rFonts w:ascii="Arial" w:eastAsia="Times New Roman" w:hAnsi="Arial" w:cs="Arial"/>
                          </w:rPr>
                        </w:pPr>
                        <w:r w:rsidRPr="004873C7">
                          <w:rPr>
                            <w:rFonts w:ascii="Arial" w:eastAsia="Times New Roman" w:hAnsi="Arial" w:cs="Arial"/>
                          </w:rPr>
                          <w:t>End date &amp; reason for termination</w:t>
                        </w:r>
                      </w:p>
                    </w:tc>
                  </w:tr>
                  <w:tr w:rsidR="00F244BC" w:rsidRPr="004873C7" w14:paraId="3B717D68" w14:textId="77777777" w:rsidTr="000A5695">
                    <w:trPr>
                      <w:trHeight w:val="255"/>
                    </w:trPr>
                    <w:tc>
                      <w:tcPr>
                        <w:tcW w:w="6240" w:type="dxa"/>
                        <w:tcBorders>
                          <w:top w:val="nil"/>
                          <w:left w:val="nil"/>
                          <w:bottom w:val="nil"/>
                          <w:right w:val="nil"/>
                        </w:tcBorders>
                        <w:shd w:val="clear" w:color="auto" w:fill="auto"/>
                        <w:noWrap/>
                        <w:vAlign w:val="bottom"/>
                        <w:hideMark/>
                      </w:tcPr>
                      <w:p w14:paraId="2F2F0F7A" w14:textId="77777777" w:rsidR="00F244BC" w:rsidRPr="004873C7" w:rsidRDefault="00F244BC" w:rsidP="000A5695">
                        <w:pPr>
                          <w:overflowPunct w:val="0"/>
                          <w:autoSpaceDE w:val="0"/>
                          <w:autoSpaceDN w:val="0"/>
                          <w:adjustRightInd w:val="0"/>
                          <w:spacing w:before="20" w:after="20" w:line="312" w:lineRule="auto"/>
                          <w:textAlignment w:val="baseline"/>
                          <w:rPr>
                            <w:rFonts w:ascii="Arial" w:eastAsia="Times New Roman" w:hAnsi="Arial" w:cs="Arial"/>
                          </w:rPr>
                        </w:pPr>
                        <w:r w:rsidRPr="004873C7">
                          <w:rPr>
                            <w:rFonts w:ascii="Arial" w:eastAsia="Times New Roman" w:hAnsi="Arial" w:cs="Arial"/>
                          </w:rPr>
                          <w:t>Contract type</w:t>
                        </w:r>
                      </w:p>
                    </w:tc>
                  </w:tr>
                  <w:tr w:rsidR="00F244BC" w:rsidRPr="004873C7" w14:paraId="6687CFB9" w14:textId="77777777" w:rsidTr="000A5695">
                    <w:trPr>
                      <w:trHeight w:val="255"/>
                    </w:trPr>
                    <w:tc>
                      <w:tcPr>
                        <w:tcW w:w="6240" w:type="dxa"/>
                        <w:tcBorders>
                          <w:top w:val="nil"/>
                          <w:left w:val="nil"/>
                          <w:bottom w:val="nil"/>
                          <w:right w:val="nil"/>
                        </w:tcBorders>
                        <w:shd w:val="clear" w:color="auto" w:fill="auto"/>
                        <w:noWrap/>
                        <w:vAlign w:val="bottom"/>
                        <w:hideMark/>
                      </w:tcPr>
                      <w:p w14:paraId="0BE4E091" w14:textId="77777777" w:rsidR="00F244BC" w:rsidRPr="004873C7" w:rsidRDefault="00F244BC" w:rsidP="000A5695">
                        <w:pPr>
                          <w:overflowPunct w:val="0"/>
                          <w:autoSpaceDE w:val="0"/>
                          <w:autoSpaceDN w:val="0"/>
                          <w:adjustRightInd w:val="0"/>
                          <w:spacing w:before="20" w:after="20" w:line="312" w:lineRule="auto"/>
                          <w:textAlignment w:val="baseline"/>
                          <w:rPr>
                            <w:rFonts w:ascii="Arial" w:eastAsia="Times New Roman" w:hAnsi="Arial" w:cs="Arial"/>
                          </w:rPr>
                        </w:pPr>
                        <w:r w:rsidRPr="004873C7">
                          <w:rPr>
                            <w:rFonts w:ascii="Arial" w:eastAsia="Times New Roman" w:hAnsi="Arial" w:cs="Arial"/>
                          </w:rPr>
                          <w:t>Compensation data</w:t>
                        </w:r>
                      </w:p>
                    </w:tc>
                  </w:tr>
                  <w:tr w:rsidR="00F244BC" w:rsidRPr="004873C7" w14:paraId="3787E433" w14:textId="77777777" w:rsidTr="000A5695">
                    <w:trPr>
                      <w:trHeight w:val="255"/>
                    </w:trPr>
                    <w:tc>
                      <w:tcPr>
                        <w:tcW w:w="6240" w:type="dxa"/>
                        <w:tcBorders>
                          <w:top w:val="nil"/>
                          <w:left w:val="nil"/>
                          <w:bottom w:val="nil"/>
                          <w:right w:val="nil"/>
                        </w:tcBorders>
                        <w:shd w:val="clear" w:color="auto" w:fill="auto"/>
                        <w:noWrap/>
                        <w:vAlign w:val="bottom"/>
                        <w:hideMark/>
                      </w:tcPr>
                      <w:p w14:paraId="0338DD21" w14:textId="77777777" w:rsidR="00F244BC" w:rsidRPr="004873C7" w:rsidRDefault="00F244BC" w:rsidP="000A5695">
                        <w:pPr>
                          <w:overflowPunct w:val="0"/>
                          <w:autoSpaceDE w:val="0"/>
                          <w:autoSpaceDN w:val="0"/>
                          <w:adjustRightInd w:val="0"/>
                          <w:spacing w:before="20" w:after="20" w:line="312" w:lineRule="auto"/>
                          <w:textAlignment w:val="baseline"/>
                          <w:rPr>
                            <w:rFonts w:ascii="Arial" w:eastAsia="Times New Roman" w:hAnsi="Arial" w:cs="Arial"/>
                          </w:rPr>
                        </w:pPr>
                        <w:r>
                          <w:rPr>
                            <w:rFonts w:ascii="Arial" w:eastAsia="Times New Roman" w:hAnsi="Arial" w:cs="Arial"/>
                          </w:rPr>
                          <w:t>Photographic f</w:t>
                        </w:r>
                        <w:r w:rsidRPr="004873C7">
                          <w:rPr>
                            <w:rFonts w:ascii="Arial" w:eastAsia="Times New Roman" w:hAnsi="Arial" w:cs="Arial"/>
                          </w:rPr>
                          <w:t>acial Image</w:t>
                        </w:r>
                      </w:p>
                    </w:tc>
                  </w:tr>
                  <w:tr w:rsidR="00F244BC" w:rsidRPr="004873C7" w14:paraId="04B70F4B" w14:textId="77777777" w:rsidTr="000A5695">
                    <w:trPr>
                      <w:trHeight w:val="255"/>
                    </w:trPr>
                    <w:tc>
                      <w:tcPr>
                        <w:tcW w:w="6240" w:type="dxa"/>
                        <w:tcBorders>
                          <w:top w:val="nil"/>
                          <w:left w:val="nil"/>
                          <w:bottom w:val="nil"/>
                          <w:right w:val="nil"/>
                        </w:tcBorders>
                        <w:shd w:val="clear" w:color="auto" w:fill="auto"/>
                        <w:noWrap/>
                        <w:vAlign w:val="bottom"/>
                        <w:hideMark/>
                      </w:tcPr>
                      <w:p w14:paraId="734A4E9F" w14:textId="77777777" w:rsidR="00F244BC" w:rsidRPr="004873C7" w:rsidRDefault="00F244BC" w:rsidP="000A5695">
                        <w:pPr>
                          <w:overflowPunct w:val="0"/>
                          <w:autoSpaceDE w:val="0"/>
                          <w:autoSpaceDN w:val="0"/>
                          <w:adjustRightInd w:val="0"/>
                          <w:spacing w:before="20" w:after="20" w:line="312" w:lineRule="auto"/>
                          <w:textAlignment w:val="baseline"/>
                          <w:rPr>
                            <w:rFonts w:ascii="Arial" w:eastAsia="Times New Roman" w:hAnsi="Arial" w:cs="Arial"/>
                          </w:rPr>
                        </w:pPr>
                        <w:r w:rsidRPr="004873C7">
                          <w:rPr>
                            <w:rFonts w:ascii="Arial" w:eastAsia="Times New Roman" w:hAnsi="Arial" w:cs="Arial"/>
                          </w:rPr>
                          <w:t>Biometric data</w:t>
                        </w:r>
                      </w:p>
                    </w:tc>
                  </w:tr>
                  <w:tr w:rsidR="00F244BC" w:rsidRPr="004873C7" w14:paraId="0C00799B" w14:textId="77777777" w:rsidTr="000A5695">
                    <w:trPr>
                      <w:trHeight w:val="255"/>
                    </w:trPr>
                    <w:tc>
                      <w:tcPr>
                        <w:tcW w:w="6240" w:type="dxa"/>
                        <w:tcBorders>
                          <w:top w:val="nil"/>
                          <w:left w:val="nil"/>
                          <w:bottom w:val="nil"/>
                          <w:right w:val="nil"/>
                        </w:tcBorders>
                        <w:shd w:val="clear" w:color="auto" w:fill="auto"/>
                        <w:noWrap/>
                        <w:vAlign w:val="bottom"/>
                        <w:hideMark/>
                      </w:tcPr>
                      <w:p w14:paraId="7DD26884" w14:textId="77777777" w:rsidR="00F244BC" w:rsidRPr="004873C7" w:rsidRDefault="00F244BC" w:rsidP="000A5695">
                        <w:pPr>
                          <w:overflowPunct w:val="0"/>
                          <w:autoSpaceDE w:val="0"/>
                          <w:autoSpaceDN w:val="0"/>
                          <w:adjustRightInd w:val="0"/>
                          <w:spacing w:before="20" w:after="20" w:line="312" w:lineRule="auto"/>
                          <w:textAlignment w:val="baseline"/>
                          <w:rPr>
                            <w:rFonts w:ascii="Arial" w:eastAsia="Times New Roman" w:hAnsi="Arial" w:cs="Arial"/>
                          </w:rPr>
                        </w:pPr>
                        <w:r w:rsidRPr="004873C7">
                          <w:rPr>
                            <w:rFonts w:ascii="Arial" w:eastAsia="Times New Roman" w:hAnsi="Arial" w:cs="Arial"/>
                          </w:rPr>
                          <w:t>Birth certificates</w:t>
                        </w:r>
                      </w:p>
                    </w:tc>
                  </w:tr>
                  <w:tr w:rsidR="00F244BC" w:rsidRPr="004873C7" w14:paraId="59C682EE" w14:textId="77777777" w:rsidTr="000A5695">
                    <w:trPr>
                      <w:trHeight w:val="255"/>
                    </w:trPr>
                    <w:tc>
                      <w:tcPr>
                        <w:tcW w:w="6240" w:type="dxa"/>
                        <w:tcBorders>
                          <w:top w:val="nil"/>
                          <w:left w:val="nil"/>
                          <w:bottom w:val="nil"/>
                          <w:right w:val="nil"/>
                        </w:tcBorders>
                        <w:shd w:val="clear" w:color="auto" w:fill="auto"/>
                        <w:noWrap/>
                        <w:vAlign w:val="bottom"/>
                        <w:hideMark/>
                      </w:tcPr>
                      <w:p w14:paraId="0945E749" w14:textId="77777777" w:rsidR="00F244BC" w:rsidRPr="004873C7" w:rsidRDefault="00F244BC" w:rsidP="000A5695">
                        <w:pPr>
                          <w:overflowPunct w:val="0"/>
                          <w:autoSpaceDE w:val="0"/>
                          <w:autoSpaceDN w:val="0"/>
                          <w:adjustRightInd w:val="0"/>
                          <w:spacing w:before="20" w:after="20" w:line="312" w:lineRule="auto"/>
                          <w:textAlignment w:val="baseline"/>
                          <w:rPr>
                            <w:rFonts w:ascii="Arial" w:eastAsia="Times New Roman" w:hAnsi="Arial" w:cs="Arial"/>
                          </w:rPr>
                        </w:pPr>
                        <w:r>
                          <w:rPr>
                            <w:rFonts w:ascii="Arial" w:eastAsia="Times New Roman" w:hAnsi="Arial" w:cs="Arial"/>
                          </w:rPr>
                          <w:t>IP a</w:t>
                        </w:r>
                        <w:r w:rsidRPr="004873C7">
                          <w:rPr>
                            <w:rFonts w:ascii="Arial" w:eastAsia="Times New Roman" w:hAnsi="Arial" w:cs="Arial"/>
                          </w:rPr>
                          <w:t>ddress</w:t>
                        </w:r>
                      </w:p>
                    </w:tc>
                  </w:tr>
                  <w:tr w:rsidR="00F244BC" w:rsidRPr="004873C7" w14:paraId="3B457DB1" w14:textId="77777777" w:rsidTr="000A5695">
                    <w:trPr>
                      <w:trHeight w:val="255"/>
                    </w:trPr>
                    <w:tc>
                      <w:tcPr>
                        <w:tcW w:w="6240" w:type="dxa"/>
                        <w:tcBorders>
                          <w:top w:val="nil"/>
                          <w:left w:val="nil"/>
                          <w:bottom w:val="nil"/>
                          <w:right w:val="nil"/>
                        </w:tcBorders>
                        <w:shd w:val="clear" w:color="auto" w:fill="auto"/>
                        <w:noWrap/>
                        <w:vAlign w:val="bottom"/>
                        <w:hideMark/>
                      </w:tcPr>
                      <w:p w14:paraId="2F99D322" w14:textId="77777777" w:rsidR="00F244BC" w:rsidRPr="004873C7" w:rsidRDefault="00F244BC" w:rsidP="000A5695">
                        <w:pPr>
                          <w:overflowPunct w:val="0"/>
                          <w:autoSpaceDE w:val="0"/>
                          <w:autoSpaceDN w:val="0"/>
                          <w:adjustRightInd w:val="0"/>
                          <w:spacing w:before="20" w:after="20" w:line="312" w:lineRule="auto"/>
                          <w:textAlignment w:val="baseline"/>
                          <w:rPr>
                            <w:rFonts w:ascii="Arial" w:eastAsia="Times New Roman" w:hAnsi="Arial" w:cs="Arial"/>
                          </w:rPr>
                        </w:pPr>
                        <w:r w:rsidRPr="004873C7">
                          <w:rPr>
                            <w:rFonts w:ascii="Arial" w:eastAsia="Times New Roman" w:hAnsi="Arial" w:cs="Arial"/>
                          </w:rPr>
                          <w:t>Details of physical and psychological health or medical condition</w:t>
                        </w:r>
                      </w:p>
                    </w:tc>
                  </w:tr>
                  <w:tr w:rsidR="00F244BC" w:rsidRPr="004873C7" w14:paraId="6B303379" w14:textId="77777777" w:rsidTr="000A5695">
                    <w:trPr>
                      <w:trHeight w:val="255"/>
                    </w:trPr>
                    <w:tc>
                      <w:tcPr>
                        <w:tcW w:w="6240" w:type="dxa"/>
                        <w:tcBorders>
                          <w:top w:val="nil"/>
                          <w:left w:val="nil"/>
                          <w:bottom w:val="nil"/>
                          <w:right w:val="nil"/>
                        </w:tcBorders>
                        <w:shd w:val="clear" w:color="auto" w:fill="auto"/>
                        <w:noWrap/>
                        <w:vAlign w:val="bottom"/>
                        <w:hideMark/>
                      </w:tcPr>
                      <w:p w14:paraId="73F3CDEF" w14:textId="77777777" w:rsidR="00F244BC" w:rsidRPr="004873C7" w:rsidRDefault="00F244BC" w:rsidP="000A5695">
                        <w:pPr>
                          <w:overflowPunct w:val="0"/>
                          <w:autoSpaceDE w:val="0"/>
                          <w:autoSpaceDN w:val="0"/>
                          <w:adjustRightInd w:val="0"/>
                          <w:spacing w:before="20" w:after="20" w:line="312" w:lineRule="auto"/>
                          <w:textAlignment w:val="baseline"/>
                          <w:rPr>
                            <w:rFonts w:ascii="Arial" w:eastAsia="Times New Roman" w:hAnsi="Arial" w:cs="Arial"/>
                          </w:rPr>
                        </w:pPr>
                        <w:r w:rsidRPr="004873C7">
                          <w:rPr>
                            <w:rFonts w:ascii="Arial" w:eastAsia="Times New Roman" w:hAnsi="Arial" w:cs="Arial"/>
                          </w:rPr>
                          <w:t>Next of kin &amp; emergency contact details</w:t>
                        </w:r>
                      </w:p>
                    </w:tc>
                  </w:tr>
                  <w:tr w:rsidR="00F244BC" w:rsidRPr="004873C7" w14:paraId="5ADA1618" w14:textId="77777777" w:rsidTr="000A5695">
                    <w:trPr>
                      <w:trHeight w:val="255"/>
                    </w:trPr>
                    <w:tc>
                      <w:tcPr>
                        <w:tcW w:w="6240" w:type="dxa"/>
                        <w:tcBorders>
                          <w:top w:val="nil"/>
                          <w:left w:val="nil"/>
                          <w:bottom w:val="nil"/>
                          <w:right w:val="nil"/>
                        </w:tcBorders>
                        <w:shd w:val="clear" w:color="auto" w:fill="auto"/>
                        <w:noWrap/>
                        <w:vAlign w:val="bottom"/>
                        <w:hideMark/>
                      </w:tcPr>
                      <w:p w14:paraId="3333874B" w14:textId="77777777" w:rsidR="00F244BC" w:rsidRPr="004873C7" w:rsidRDefault="00F244BC" w:rsidP="000A5695">
                        <w:pPr>
                          <w:overflowPunct w:val="0"/>
                          <w:autoSpaceDE w:val="0"/>
                          <w:autoSpaceDN w:val="0"/>
                          <w:adjustRightInd w:val="0"/>
                          <w:spacing w:before="20" w:after="20" w:line="312" w:lineRule="auto"/>
                          <w:textAlignment w:val="baseline"/>
                          <w:rPr>
                            <w:rFonts w:ascii="Arial" w:eastAsia="Times New Roman" w:hAnsi="Arial" w:cs="Arial"/>
                          </w:rPr>
                        </w:pPr>
                        <w:r w:rsidRPr="004873C7">
                          <w:rPr>
                            <w:rFonts w:ascii="Arial" w:eastAsia="Times New Roman" w:hAnsi="Arial" w:cs="Arial"/>
                          </w:rPr>
                          <w:t>Record of absence, time tracking &amp; annual leave</w:t>
                        </w:r>
                      </w:p>
                    </w:tc>
                  </w:tr>
                </w:tbl>
                <w:p w14:paraId="7B8E8C5A" w14:textId="77777777" w:rsidR="00F244BC" w:rsidRPr="004873C7" w:rsidRDefault="00F244BC" w:rsidP="000A5695">
                  <w:pPr>
                    <w:overflowPunct w:val="0"/>
                    <w:autoSpaceDE w:val="0"/>
                    <w:autoSpaceDN w:val="0"/>
                    <w:adjustRightInd w:val="0"/>
                    <w:spacing w:before="20" w:after="20" w:line="312" w:lineRule="auto"/>
                    <w:ind w:left="138"/>
                    <w:textAlignment w:val="baseline"/>
                    <w:rPr>
                      <w:rFonts w:ascii="Arial" w:eastAsia="Calibri" w:hAnsi="Arial" w:cs="Arial"/>
                      <w:lang w:val="en-US"/>
                    </w:rPr>
                  </w:pPr>
                </w:p>
              </w:tc>
            </w:tr>
            <w:tr w:rsidR="00F244BC" w:rsidRPr="004873C7" w14:paraId="19A6443C" w14:textId="77777777" w:rsidTr="000A5695">
              <w:trPr>
                <w:trHeight w:val="393"/>
              </w:trPr>
              <w:tc>
                <w:tcPr>
                  <w:tcW w:w="1902" w:type="dxa"/>
                  <w:shd w:val="clear" w:color="auto" w:fill="auto"/>
                </w:tcPr>
                <w:p w14:paraId="1780F5AA" w14:textId="77777777" w:rsidR="00F244BC" w:rsidRPr="004873C7" w:rsidRDefault="00F244BC" w:rsidP="000A5695">
                  <w:pPr>
                    <w:overflowPunct w:val="0"/>
                    <w:autoSpaceDE w:val="0"/>
                    <w:autoSpaceDN w:val="0"/>
                    <w:adjustRightInd w:val="0"/>
                    <w:spacing w:before="20" w:after="20" w:line="312" w:lineRule="auto"/>
                    <w:ind w:left="29"/>
                    <w:textAlignment w:val="baseline"/>
                    <w:rPr>
                      <w:rFonts w:ascii="Arial" w:eastAsia="Calibri" w:hAnsi="Arial" w:cs="Arial"/>
                      <w:lang w:val="en-US"/>
                    </w:rPr>
                  </w:pPr>
                  <w:r w:rsidRPr="004873C7">
                    <w:rPr>
                      <w:rFonts w:ascii="Arial" w:eastAsia="Calibri" w:hAnsi="Arial" w:cs="Arial"/>
                      <w:lang w:val="en-US"/>
                    </w:rPr>
                    <w:t>Categories of Data Subject</w:t>
                  </w:r>
                </w:p>
              </w:tc>
              <w:tc>
                <w:tcPr>
                  <w:tcW w:w="6456" w:type="dxa"/>
                  <w:shd w:val="clear" w:color="auto" w:fill="auto"/>
                </w:tcPr>
                <w:p w14:paraId="495D417D" w14:textId="77777777" w:rsidR="00F244BC" w:rsidRPr="004873C7" w:rsidRDefault="00F244BC" w:rsidP="000A5695">
                  <w:pPr>
                    <w:overflowPunct w:val="0"/>
                    <w:autoSpaceDE w:val="0"/>
                    <w:autoSpaceDN w:val="0"/>
                    <w:adjustRightInd w:val="0"/>
                    <w:spacing w:before="20" w:after="20" w:line="312" w:lineRule="auto"/>
                    <w:ind w:left="138"/>
                    <w:textAlignment w:val="baseline"/>
                    <w:rPr>
                      <w:rFonts w:ascii="Arial" w:eastAsia="Calibri" w:hAnsi="Arial" w:cs="Arial"/>
                      <w:lang w:val="en-US"/>
                    </w:rPr>
                  </w:pPr>
                </w:p>
              </w:tc>
            </w:tr>
          </w:tbl>
          <w:p w14:paraId="1A9473E3" w14:textId="77777777" w:rsidR="00F244BC" w:rsidRPr="00AA61A7" w:rsidRDefault="00F244BC" w:rsidP="00F244BC">
            <w:pPr>
              <w:numPr>
                <w:ilvl w:val="1"/>
                <w:numId w:val="0"/>
              </w:numPr>
              <w:spacing w:after="120"/>
              <w:rPr>
                <w:rFonts w:ascii="Arial" w:hAnsi="Arial" w:cs="Arial"/>
                <w:i/>
                <w:highlight w:val="yellow"/>
              </w:rPr>
            </w:pPr>
          </w:p>
        </w:tc>
      </w:tr>
    </w:tbl>
    <w:p w14:paraId="2FF96784" w14:textId="77777777" w:rsidR="0036679C" w:rsidRPr="0036679C" w:rsidRDefault="0036679C" w:rsidP="0036679C">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rPr>
        <w:lastRenderedPageBreak/>
        <w:br w:type="page"/>
      </w:r>
      <w:r w:rsidRPr="0036679C">
        <w:rPr>
          <w:rFonts w:ascii="Arial" w:eastAsia="Times New Roman" w:hAnsi="Arial" w:cs="Arial"/>
          <w:b/>
        </w:rPr>
        <w:lastRenderedPageBreak/>
        <w:t>FORMATION OF CALL OFF CONTRACT</w:t>
      </w:r>
    </w:p>
    <w:p w14:paraId="0E04FD83" w14:textId="77777777" w:rsidR="0036679C" w:rsidRPr="0036679C" w:rsidRDefault="0036679C" w:rsidP="0036679C">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b/>
        </w:rPr>
        <w:t xml:space="preserve">BY SIGNING AND RETURNING THIS CALL OFF ORDER FORM (which may be done by electronic means) the Supplier agrees to enter a Call </w:t>
      </w:r>
      <w:proofErr w:type="gramStart"/>
      <w:r w:rsidRPr="0036679C">
        <w:rPr>
          <w:rFonts w:ascii="Arial" w:eastAsia="Times New Roman" w:hAnsi="Arial" w:cs="Arial"/>
          <w:b/>
        </w:rPr>
        <w:t>Off</w:t>
      </w:r>
      <w:proofErr w:type="gramEnd"/>
      <w:r w:rsidRPr="0036679C">
        <w:rPr>
          <w:rFonts w:ascii="Arial" w:eastAsia="Times New Roman" w:hAnsi="Arial" w:cs="Arial"/>
          <w:b/>
        </w:rPr>
        <w:t xml:space="preserve"> Contract with the Customer to provide the Services in accordance with the terms Call Off Order Form and the Call Off Terms.</w:t>
      </w:r>
    </w:p>
    <w:p w14:paraId="707E33CC" w14:textId="77777777" w:rsidR="0036679C" w:rsidRPr="0036679C" w:rsidRDefault="0036679C" w:rsidP="0036679C">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b/>
        </w:rPr>
        <w:t xml:space="preserve">The Parties hereby acknowledge and agree that they have read the Call </w:t>
      </w:r>
      <w:proofErr w:type="gramStart"/>
      <w:r w:rsidRPr="0036679C">
        <w:rPr>
          <w:rFonts w:ascii="Arial" w:eastAsia="Times New Roman" w:hAnsi="Arial" w:cs="Arial"/>
          <w:b/>
        </w:rPr>
        <w:t>Off</w:t>
      </w:r>
      <w:proofErr w:type="gramEnd"/>
      <w:r w:rsidRPr="0036679C">
        <w:rPr>
          <w:rFonts w:ascii="Arial" w:eastAsia="Times New Roman" w:hAnsi="Arial" w:cs="Arial"/>
          <w:b/>
        </w:rPr>
        <w:t xml:space="preserve"> Order Form and the Call Off Terms and by signing below agree to be bound by this Call Off Contract.</w:t>
      </w:r>
    </w:p>
    <w:p w14:paraId="34961591" w14:textId="77777777" w:rsidR="0036679C" w:rsidRPr="0036679C" w:rsidRDefault="0036679C" w:rsidP="0036679C">
      <w:pPr>
        <w:overflowPunct w:val="0"/>
        <w:autoSpaceDE w:val="0"/>
        <w:autoSpaceDN w:val="0"/>
        <w:adjustRightInd w:val="0"/>
        <w:spacing w:after="240" w:line="240" w:lineRule="auto"/>
        <w:jc w:val="both"/>
        <w:textAlignment w:val="baseline"/>
        <w:rPr>
          <w:rFonts w:ascii="Arial" w:eastAsia="Times New Roman" w:hAnsi="Arial" w:cs="Arial"/>
          <w:b/>
        </w:rPr>
      </w:pPr>
      <w:r w:rsidRPr="0036679C">
        <w:rPr>
          <w:rFonts w:ascii="Arial" w:eastAsia="Times New Roman" w:hAnsi="Arial" w:cs="Arial"/>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36679C" w:rsidRPr="0036679C" w14:paraId="0730F9EB" w14:textId="77777777" w:rsidTr="0036679C">
        <w:tc>
          <w:tcPr>
            <w:tcW w:w="9198" w:type="dxa"/>
            <w:gridSpan w:val="2"/>
            <w:tcBorders>
              <w:top w:val="nil"/>
              <w:left w:val="nil"/>
              <w:bottom w:val="single" w:sz="4" w:space="0" w:color="auto"/>
              <w:right w:val="nil"/>
            </w:tcBorders>
          </w:tcPr>
          <w:p w14:paraId="7CC62A46" w14:textId="77777777" w:rsidR="0036679C" w:rsidRPr="0036679C" w:rsidRDefault="0036679C" w:rsidP="0036679C">
            <w:pPr>
              <w:keepNext/>
              <w:adjustRightInd w:val="0"/>
              <w:spacing w:before="240" w:after="120" w:line="240" w:lineRule="auto"/>
              <w:ind w:left="142"/>
              <w:jc w:val="both"/>
              <w:rPr>
                <w:rFonts w:ascii="Arial" w:eastAsia="STZhongsong" w:hAnsi="Arial" w:cs="Arial"/>
                <w:b/>
                <w:lang w:eastAsia="zh-CN"/>
              </w:rPr>
            </w:pPr>
            <w:r w:rsidRPr="0036679C">
              <w:rPr>
                <w:rFonts w:ascii="Arial" w:eastAsia="STZhongsong" w:hAnsi="Arial" w:cs="Arial"/>
                <w:b/>
                <w:lang w:eastAsia="zh-CN"/>
              </w:rPr>
              <w:t>For and on behalf of the Supplier:</w:t>
            </w:r>
          </w:p>
          <w:p w14:paraId="5950AE06"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r w:rsidR="0036679C" w:rsidRPr="0036679C" w14:paraId="4617CAD7" w14:textId="77777777" w:rsidTr="0036679C">
        <w:tc>
          <w:tcPr>
            <w:tcW w:w="2655" w:type="dxa"/>
            <w:tcBorders>
              <w:top w:val="single" w:sz="4" w:space="0" w:color="auto"/>
              <w:left w:val="single" w:sz="4" w:space="0" w:color="auto"/>
              <w:bottom w:val="single" w:sz="4" w:space="0" w:color="auto"/>
              <w:right w:val="single" w:sz="4" w:space="0" w:color="auto"/>
            </w:tcBorders>
          </w:tcPr>
          <w:p w14:paraId="7CF068C3"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Name and Title</w:t>
            </w:r>
          </w:p>
        </w:tc>
        <w:tc>
          <w:tcPr>
            <w:tcW w:w="6543" w:type="dxa"/>
            <w:tcBorders>
              <w:top w:val="single" w:sz="4" w:space="0" w:color="auto"/>
              <w:left w:val="single" w:sz="4" w:space="0" w:color="auto"/>
              <w:bottom w:val="single" w:sz="4" w:space="0" w:color="auto"/>
              <w:right w:val="single" w:sz="4" w:space="0" w:color="auto"/>
            </w:tcBorders>
          </w:tcPr>
          <w:p w14:paraId="67F53C51" w14:textId="743A57BA" w:rsidR="0036679C" w:rsidRPr="0036679C" w:rsidRDefault="00CE2C44" w:rsidP="00CE2C44">
            <w:pPr>
              <w:keepNext/>
              <w:adjustRightInd w:val="0"/>
              <w:spacing w:before="240" w:after="120" w:line="240" w:lineRule="auto"/>
              <w:ind w:left="142"/>
              <w:jc w:val="both"/>
              <w:rPr>
                <w:rFonts w:ascii="Arial" w:eastAsia="STZhongsong" w:hAnsi="Arial" w:cs="Arial"/>
                <w:lang w:eastAsia="zh-CN"/>
              </w:rPr>
            </w:pPr>
            <w:r>
              <w:rPr>
                <w:rFonts w:ascii="Arial" w:eastAsia="STZhongsong" w:hAnsi="Arial" w:cs="Arial"/>
                <w:lang w:eastAsia="zh-CN"/>
              </w:rPr>
              <w:t>REDACTED</w:t>
            </w:r>
          </w:p>
        </w:tc>
      </w:tr>
      <w:tr w:rsidR="0036679C" w:rsidRPr="0036679C" w14:paraId="216BA60A" w14:textId="77777777" w:rsidTr="0036679C">
        <w:tc>
          <w:tcPr>
            <w:tcW w:w="2655" w:type="dxa"/>
            <w:tcBorders>
              <w:top w:val="single" w:sz="4" w:space="0" w:color="auto"/>
              <w:left w:val="single" w:sz="4" w:space="0" w:color="auto"/>
              <w:bottom w:val="single" w:sz="4" w:space="0" w:color="auto"/>
              <w:right w:val="single" w:sz="4" w:space="0" w:color="auto"/>
            </w:tcBorders>
          </w:tcPr>
          <w:p w14:paraId="19CD64A9"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Signature</w:t>
            </w:r>
          </w:p>
        </w:tc>
        <w:tc>
          <w:tcPr>
            <w:tcW w:w="6543" w:type="dxa"/>
            <w:tcBorders>
              <w:top w:val="single" w:sz="4" w:space="0" w:color="auto"/>
              <w:left w:val="single" w:sz="4" w:space="0" w:color="auto"/>
              <w:bottom w:val="single" w:sz="4" w:space="0" w:color="auto"/>
              <w:right w:val="single" w:sz="4" w:space="0" w:color="auto"/>
            </w:tcBorders>
          </w:tcPr>
          <w:p w14:paraId="222FDE30" w14:textId="7D5DC0FE" w:rsidR="0036679C" w:rsidRPr="0036679C" w:rsidRDefault="00CE2C44" w:rsidP="0036679C">
            <w:pPr>
              <w:keepNext/>
              <w:adjustRightInd w:val="0"/>
              <w:spacing w:before="240" w:after="120" w:line="240" w:lineRule="auto"/>
              <w:ind w:left="142"/>
              <w:jc w:val="both"/>
              <w:rPr>
                <w:rFonts w:ascii="Arial" w:eastAsia="STZhongsong" w:hAnsi="Arial" w:cs="Arial"/>
                <w:lang w:eastAsia="zh-CN"/>
              </w:rPr>
            </w:pPr>
            <w:r>
              <w:rPr>
                <w:rFonts w:ascii="Arial" w:eastAsia="STZhongsong" w:hAnsi="Arial" w:cs="Arial"/>
                <w:lang w:eastAsia="zh-CN"/>
              </w:rPr>
              <w:t>REDACTED</w:t>
            </w:r>
          </w:p>
        </w:tc>
      </w:tr>
      <w:tr w:rsidR="0036679C" w:rsidRPr="0036679C" w14:paraId="4FB56950" w14:textId="77777777" w:rsidTr="0036679C">
        <w:tc>
          <w:tcPr>
            <w:tcW w:w="2655" w:type="dxa"/>
            <w:tcBorders>
              <w:top w:val="single" w:sz="4" w:space="0" w:color="auto"/>
              <w:left w:val="single" w:sz="4" w:space="0" w:color="auto"/>
              <w:bottom w:val="single" w:sz="4" w:space="0" w:color="auto"/>
              <w:right w:val="single" w:sz="4" w:space="0" w:color="auto"/>
            </w:tcBorders>
          </w:tcPr>
          <w:p w14:paraId="39CD95DD"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Date</w:t>
            </w:r>
          </w:p>
        </w:tc>
        <w:tc>
          <w:tcPr>
            <w:tcW w:w="6543" w:type="dxa"/>
            <w:tcBorders>
              <w:top w:val="single" w:sz="4" w:space="0" w:color="auto"/>
              <w:left w:val="single" w:sz="4" w:space="0" w:color="auto"/>
              <w:bottom w:val="single" w:sz="4" w:space="0" w:color="auto"/>
              <w:right w:val="single" w:sz="4" w:space="0" w:color="auto"/>
            </w:tcBorders>
          </w:tcPr>
          <w:p w14:paraId="22952B93" w14:textId="460A3C68" w:rsidR="0036679C" w:rsidRPr="0036679C" w:rsidRDefault="00CE2C44" w:rsidP="00CE2C44">
            <w:pPr>
              <w:keepNext/>
              <w:adjustRightInd w:val="0"/>
              <w:spacing w:before="240" w:after="120" w:line="240" w:lineRule="auto"/>
              <w:ind w:left="142"/>
              <w:jc w:val="both"/>
              <w:rPr>
                <w:rFonts w:ascii="Arial" w:eastAsia="STZhongsong" w:hAnsi="Arial" w:cs="Arial"/>
                <w:lang w:eastAsia="zh-CN"/>
              </w:rPr>
            </w:pPr>
            <w:r>
              <w:rPr>
                <w:rFonts w:ascii="Arial" w:eastAsia="STZhongsong" w:hAnsi="Arial" w:cs="Arial"/>
                <w:lang w:eastAsia="zh-CN"/>
              </w:rPr>
              <w:t>REDACTED</w:t>
            </w:r>
          </w:p>
        </w:tc>
      </w:tr>
      <w:tr w:rsidR="0036679C" w:rsidRPr="0036679C" w14:paraId="449C6459" w14:textId="77777777" w:rsidTr="0036679C">
        <w:tc>
          <w:tcPr>
            <w:tcW w:w="9198" w:type="dxa"/>
            <w:gridSpan w:val="2"/>
            <w:tcBorders>
              <w:top w:val="nil"/>
              <w:left w:val="nil"/>
              <w:bottom w:val="single" w:sz="4" w:space="0" w:color="auto"/>
              <w:right w:val="nil"/>
            </w:tcBorders>
          </w:tcPr>
          <w:p w14:paraId="7D9603C4" w14:textId="77777777" w:rsidR="0036679C" w:rsidRPr="0036679C" w:rsidRDefault="0036679C" w:rsidP="0036679C">
            <w:pPr>
              <w:keepNext/>
              <w:adjustRightInd w:val="0"/>
              <w:spacing w:before="240" w:after="120" w:line="240" w:lineRule="auto"/>
              <w:ind w:left="142"/>
              <w:jc w:val="both"/>
              <w:rPr>
                <w:rFonts w:ascii="Arial" w:eastAsia="STZhongsong" w:hAnsi="Arial" w:cs="Arial"/>
                <w:b/>
                <w:lang w:eastAsia="zh-CN"/>
              </w:rPr>
            </w:pPr>
          </w:p>
          <w:p w14:paraId="7F1B7102" w14:textId="77777777" w:rsidR="0036679C" w:rsidRPr="0036679C" w:rsidRDefault="0036679C" w:rsidP="0036679C">
            <w:pPr>
              <w:keepNext/>
              <w:adjustRightInd w:val="0"/>
              <w:spacing w:before="240" w:after="120" w:line="240" w:lineRule="auto"/>
              <w:ind w:left="142"/>
              <w:jc w:val="both"/>
              <w:rPr>
                <w:rFonts w:ascii="Arial" w:eastAsia="STZhongsong" w:hAnsi="Arial" w:cs="Arial"/>
                <w:b/>
                <w:lang w:eastAsia="zh-CN"/>
              </w:rPr>
            </w:pPr>
            <w:r w:rsidRPr="0036679C">
              <w:rPr>
                <w:rFonts w:ascii="Arial" w:eastAsia="STZhongsong" w:hAnsi="Arial" w:cs="Arial"/>
                <w:b/>
                <w:lang w:eastAsia="zh-CN"/>
              </w:rPr>
              <w:t>For and on behalf of the Customer:</w:t>
            </w:r>
          </w:p>
          <w:p w14:paraId="5ACB4ED7" w14:textId="77777777" w:rsidR="0036679C" w:rsidRPr="0036679C" w:rsidRDefault="0036679C" w:rsidP="0036679C">
            <w:pPr>
              <w:keepNext/>
              <w:adjustRightInd w:val="0"/>
              <w:spacing w:before="240" w:after="120" w:line="240" w:lineRule="auto"/>
              <w:ind w:left="142"/>
              <w:jc w:val="both"/>
              <w:rPr>
                <w:rFonts w:ascii="Arial" w:eastAsia="STZhongsong" w:hAnsi="Arial" w:cs="Arial"/>
                <w:lang w:eastAsia="zh-CN"/>
              </w:rPr>
            </w:pPr>
          </w:p>
        </w:tc>
      </w:tr>
      <w:tr w:rsidR="00CE2C44" w:rsidRPr="0036679C" w14:paraId="7AEF278E" w14:textId="77777777" w:rsidTr="0036679C">
        <w:tc>
          <w:tcPr>
            <w:tcW w:w="2655" w:type="dxa"/>
            <w:tcBorders>
              <w:top w:val="single" w:sz="4" w:space="0" w:color="auto"/>
              <w:left w:val="single" w:sz="4" w:space="0" w:color="auto"/>
              <w:bottom w:val="single" w:sz="4" w:space="0" w:color="auto"/>
              <w:right w:val="single" w:sz="4" w:space="0" w:color="auto"/>
            </w:tcBorders>
          </w:tcPr>
          <w:p w14:paraId="3EC286CB" w14:textId="77777777" w:rsidR="00CE2C44" w:rsidRPr="0036679C" w:rsidRDefault="00CE2C44" w:rsidP="00CE2C44">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Name and Title</w:t>
            </w:r>
          </w:p>
        </w:tc>
        <w:tc>
          <w:tcPr>
            <w:tcW w:w="6543" w:type="dxa"/>
            <w:tcBorders>
              <w:top w:val="single" w:sz="4" w:space="0" w:color="auto"/>
              <w:left w:val="single" w:sz="4" w:space="0" w:color="auto"/>
              <w:bottom w:val="single" w:sz="4" w:space="0" w:color="auto"/>
              <w:right w:val="single" w:sz="4" w:space="0" w:color="auto"/>
            </w:tcBorders>
          </w:tcPr>
          <w:p w14:paraId="44974998" w14:textId="7C295498" w:rsidR="00CE2C44" w:rsidRPr="0036679C" w:rsidRDefault="00CE2C44" w:rsidP="00CE2C44">
            <w:pPr>
              <w:keepNext/>
              <w:adjustRightInd w:val="0"/>
              <w:spacing w:before="240" w:after="120" w:line="240" w:lineRule="auto"/>
              <w:ind w:left="142"/>
              <w:jc w:val="both"/>
              <w:rPr>
                <w:rFonts w:ascii="Arial" w:eastAsia="STZhongsong" w:hAnsi="Arial" w:cs="Arial"/>
                <w:lang w:eastAsia="zh-CN"/>
              </w:rPr>
            </w:pPr>
            <w:r>
              <w:rPr>
                <w:rFonts w:ascii="Arial" w:eastAsia="STZhongsong" w:hAnsi="Arial" w:cs="Arial"/>
                <w:lang w:eastAsia="zh-CN"/>
              </w:rPr>
              <w:t>REDACTED</w:t>
            </w:r>
          </w:p>
        </w:tc>
      </w:tr>
      <w:tr w:rsidR="00CE2C44" w:rsidRPr="0036679C" w14:paraId="4860111B" w14:textId="77777777" w:rsidTr="0036679C">
        <w:tc>
          <w:tcPr>
            <w:tcW w:w="2655" w:type="dxa"/>
            <w:tcBorders>
              <w:top w:val="single" w:sz="4" w:space="0" w:color="auto"/>
              <w:left w:val="single" w:sz="4" w:space="0" w:color="auto"/>
              <w:bottom w:val="single" w:sz="4" w:space="0" w:color="auto"/>
              <w:right w:val="single" w:sz="4" w:space="0" w:color="auto"/>
            </w:tcBorders>
          </w:tcPr>
          <w:p w14:paraId="43CD5C89" w14:textId="77777777" w:rsidR="00CE2C44" w:rsidRPr="0036679C" w:rsidRDefault="00CE2C44" w:rsidP="00CE2C44">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Signature</w:t>
            </w:r>
          </w:p>
        </w:tc>
        <w:tc>
          <w:tcPr>
            <w:tcW w:w="6543" w:type="dxa"/>
            <w:tcBorders>
              <w:top w:val="single" w:sz="4" w:space="0" w:color="auto"/>
              <w:left w:val="single" w:sz="4" w:space="0" w:color="auto"/>
              <w:bottom w:val="single" w:sz="4" w:space="0" w:color="auto"/>
              <w:right w:val="single" w:sz="4" w:space="0" w:color="auto"/>
            </w:tcBorders>
          </w:tcPr>
          <w:p w14:paraId="66EDB5B0" w14:textId="589F359E" w:rsidR="00CE2C44" w:rsidRPr="0036679C" w:rsidRDefault="00CE2C44" w:rsidP="00CE2C44">
            <w:pPr>
              <w:keepNext/>
              <w:adjustRightInd w:val="0"/>
              <w:spacing w:before="240" w:after="120" w:line="240" w:lineRule="auto"/>
              <w:ind w:left="142"/>
              <w:jc w:val="both"/>
              <w:rPr>
                <w:rFonts w:ascii="Arial" w:eastAsia="STZhongsong" w:hAnsi="Arial" w:cs="Arial"/>
                <w:lang w:eastAsia="zh-CN"/>
              </w:rPr>
            </w:pPr>
            <w:r>
              <w:rPr>
                <w:rFonts w:ascii="Arial" w:eastAsia="STZhongsong" w:hAnsi="Arial" w:cs="Arial"/>
                <w:lang w:eastAsia="zh-CN"/>
              </w:rPr>
              <w:t>REDACTED</w:t>
            </w:r>
          </w:p>
        </w:tc>
      </w:tr>
      <w:tr w:rsidR="00CE2C44" w:rsidRPr="0036679C" w14:paraId="7030D01F" w14:textId="77777777" w:rsidTr="0036679C">
        <w:tc>
          <w:tcPr>
            <w:tcW w:w="2655" w:type="dxa"/>
            <w:tcBorders>
              <w:top w:val="single" w:sz="4" w:space="0" w:color="auto"/>
              <w:left w:val="single" w:sz="4" w:space="0" w:color="auto"/>
              <w:bottom w:val="single" w:sz="4" w:space="0" w:color="auto"/>
              <w:right w:val="single" w:sz="4" w:space="0" w:color="auto"/>
            </w:tcBorders>
          </w:tcPr>
          <w:p w14:paraId="287D0F6D" w14:textId="77777777" w:rsidR="00CE2C44" w:rsidRPr="0036679C" w:rsidRDefault="00CE2C44" w:rsidP="00CE2C44">
            <w:pPr>
              <w:keepNext/>
              <w:adjustRightInd w:val="0"/>
              <w:spacing w:before="240" w:after="120" w:line="240" w:lineRule="auto"/>
              <w:ind w:left="142"/>
              <w:jc w:val="both"/>
              <w:rPr>
                <w:rFonts w:ascii="Arial" w:eastAsia="STZhongsong" w:hAnsi="Arial" w:cs="Arial"/>
                <w:lang w:eastAsia="zh-CN"/>
              </w:rPr>
            </w:pPr>
            <w:r w:rsidRPr="0036679C">
              <w:rPr>
                <w:rFonts w:ascii="Arial" w:eastAsia="STZhongsong" w:hAnsi="Arial" w:cs="Arial"/>
                <w:lang w:eastAsia="zh-CN"/>
              </w:rPr>
              <w:t>Date</w:t>
            </w:r>
          </w:p>
        </w:tc>
        <w:tc>
          <w:tcPr>
            <w:tcW w:w="6543" w:type="dxa"/>
            <w:tcBorders>
              <w:top w:val="single" w:sz="4" w:space="0" w:color="auto"/>
              <w:left w:val="single" w:sz="4" w:space="0" w:color="auto"/>
              <w:bottom w:val="single" w:sz="4" w:space="0" w:color="auto"/>
              <w:right w:val="single" w:sz="4" w:space="0" w:color="auto"/>
            </w:tcBorders>
          </w:tcPr>
          <w:p w14:paraId="18D2F5EA" w14:textId="6ED8C58A" w:rsidR="00CE2C44" w:rsidRPr="0036679C" w:rsidRDefault="00CE2C44" w:rsidP="00CE2C44">
            <w:pPr>
              <w:keepNext/>
              <w:adjustRightInd w:val="0"/>
              <w:spacing w:before="240" w:after="120" w:line="240" w:lineRule="auto"/>
              <w:ind w:left="142"/>
              <w:jc w:val="both"/>
              <w:rPr>
                <w:rFonts w:ascii="Arial" w:eastAsia="STZhongsong" w:hAnsi="Arial" w:cs="Arial"/>
                <w:lang w:eastAsia="zh-CN"/>
              </w:rPr>
            </w:pPr>
            <w:r>
              <w:rPr>
                <w:rFonts w:ascii="Arial" w:eastAsia="STZhongsong" w:hAnsi="Arial" w:cs="Arial"/>
                <w:lang w:eastAsia="zh-CN"/>
              </w:rPr>
              <w:t>REDACTED</w:t>
            </w:r>
          </w:p>
        </w:tc>
      </w:tr>
    </w:tbl>
    <w:p w14:paraId="1BAD255B" w14:textId="77777777" w:rsidR="00BA2888" w:rsidRDefault="00BA2888"/>
    <w:sectPr w:rsidR="00BA288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C69AA" w14:textId="77777777" w:rsidR="005E551E" w:rsidRDefault="005E551E" w:rsidP="00873C87">
      <w:pPr>
        <w:spacing w:after="0" w:line="240" w:lineRule="auto"/>
      </w:pPr>
      <w:r>
        <w:separator/>
      </w:r>
    </w:p>
  </w:endnote>
  <w:endnote w:type="continuationSeparator" w:id="0">
    <w:p w14:paraId="24634062" w14:textId="77777777" w:rsidR="005E551E" w:rsidRDefault="005E551E" w:rsidP="00873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E4AE4" w14:textId="77777777" w:rsidR="000F7836" w:rsidRPr="00873C87" w:rsidRDefault="000F7836" w:rsidP="00873C87">
    <w:pPr>
      <w:pStyle w:val="Footer"/>
      <w:pBdr>
        <w:top w:val="single" w:sz="6" w:space="1" w:color="auto"/>
      </w:pBdr>
      <w:tabs>
        <w:tab w:val="right" w:pos="8647"/>
      </w:tabs>
      <w:rPr>
        <w:rFonts w:ascii="Arial" w:eastAsia="Times New Roman" w:hAnsi="Arial" w:cs="Arial"/>
        <w:sz w:val="16"/>
        <w:szCs w:val="16"/>
      </w:rPr>
    </w:pPr>
    <w:r w:rsidRPr="00873C87">
      <w:rPr>
        <w:rFonts w:ascii="Arial" w:eastAsia="Times New Roman" w:hAnsi="Arial" w:cs="Arial"/>
        <w:sz w:val="16"/>
        <w:szCs w:val="16"/>
      </w:rPr>
      <w:t>Management</w:t>
    </w:r>
    <w:r>
      <w:rPr>
        <w:rFonts w:ascii="Arial" w:eastAsia="Times New Roman" w:hAnsi="Arial" w:cs="Arial"/>
        <w:sz w:val="16"/>
        <w:szCs w:val="16"/>
      </w:rPr>
      <w:t xml:space="preserve"> Consultancy Framework (MCF</w:t>
    </w:r>
    <w:r w:rsidRPr="00873C87">
      <w:rPr>
        <w:rFonts w:ascii="Arial" w:eastAsia="Times New Roman" w:hAnsi="Arial" w:cs="Arial"/>
        <w:sz w:val="16"/>
        <w:szCs w:val="16"/>
      </w:rPr>
      <w:t xml:space="preserve">) </w:t>
    </w:r>
    <w:r>
      <w:rPr>
        <w:rFonts w:ascii="Arial" w:eastAsia="Times New Roman" w:hAnsi="Arial" w:cs="Arial"/>
        <w:sz w:val="16"/>
        <w:szCs w:val="16"/>
      </w:rPr>
      <w:t>–</w:t>
    </w:r>
    <w:r w:rsidRPr="00873C87">
      <w:rPr>
        <w:rFonts w:ascii="Arial" w:eastAsia="Times New Roman" w:hAnsi="Arial" w:cs="Arial"/>
        <w:sz w:val="16"/>
        <w:szCs w:val="16"/>
      </w:rPr>
      <w:t xml:space="preserve"> RM</w:t>
    </w:r>
    <w:r>
      <w:rPr>
        <w:rFonts w:ascii="Arial" w:eastAsia="Times New Roman" w:hAnsi="Arial" w:cs="Arial"/>
        <w:sz w:val="16"/>
        <w:szCs w:val="16"/>
      </w:rPr>
      <w:t>3745</w:t>
    </w:r>
  </w:p>
  <w:p w14:paraId="3CBBF414" w14:textId="12CF4F7B" w:rsidR="000F7836" w:rsidRPr="00873C87" w:rsidRDefault="000F7836" w:rsidP="00873C87">
    <w:pPr>
      <w:pBdr>
        <w:top w:val="single" w:sz="6" w:space="1" w:color="auto"/>
      </w:pBdr>
      <w:tabs>
        <w:tab w:val="center" w:pos="4513"/>
        <w:tab w:val="right" w:pos="8647"/>
        <w:tab w:val="right" w:pos="9026"/>
      </w:tabs>
      <w:overflowPunct w:val="0"/>
      <w:autoSpaceDE w:val="0"/>
      <w:autoSpaceDN w:val="0"/>
      <w:adjustRightInd w:val="0"/>
      <w:spacing w:after="0" w:line="240" w:lineRule="auto"/>
      <w:jc w:val="both"/>
      <w:textAlignment w:val="baseline"/>
      <w:rPr>
        <w:rFonts w:ascii="Arial" w:eastAsia="Times New Roman" w:hAnsi="Arial" w:cs="Arial"/>
        <w:sz w:val="16"/>
        <w:szCs w:val="16"/>
      </w:rPr>
    </w:pPr>
    <w:r>
      <w:rPr>
        <w:rFonts w:ascii="Arial" w:eastAsia="Times New Roman" w:hAnsi="Arial" w:cs="Arial"/>
        <w:sz w:val="16"/>
        <w:szCs w:val="16"/>
      </w:rPr>
      <w:t>Framework Schedule 4</w:t>
    </w:r>
    <w:r w:rsidR="0006214E">
      <w:rPr>
        <w:rFonts w:ascii="Arial" w:eastAsia="Times New Roman" w:hAnsi="Arial" w:cs="Arial"/>
        <w:sz w:val="16"/>
        <w:szCs w:val="16"/>
      </w:rPr>
      <w:t xml:space="preserve"> – </w:t>
    </w:r>
    <w:r w:rsidRPr="00873C87">
      <w:rPr>
        <w:rFonts w:ascii="Arial" w:eastAsia="Times New Roman" w:hAnsi="Arial" w:cs="Arial"/>
        <w:sz w:val="16"/>
        <w:szCs w:val="16"/>
      </w:rPr>
      <w:t xml:space="preserve">Call Off Order Form </w:t>
    </w:r>
  </w:p>
  <w:p w14:paraId="118F88A6" w14:textId="77777777" w:rsidR="000F7836" w:rsidRPr="00873C87" w:rsidRDefault="000F7836" w:rsidP="00873C87">
    <w:pPr>
      <w:pBdr>
        <w:top w:val="single" w:sz="6" w:space="1" w:color="auto"/>
      </w:pBdr>
      <w:tabs>
        <w:tab w:val="center" w:pos="4513"/>
        <w:tab w:val="right" w:pos="8647"/>
        <w:tab w:val="right" w:pos="9026"/>
      </w:tabs>
      <w:overflowPunct w:val="0"/>
      <w:autoSpaceDE w:val="0"/>
      <w:autoSpaceDN w:val="0"/>
      <w:adjustRightInd w:val="0"/>
      <w:spacing w:after="0" w:line="240" w:lineRule="auto"/>
      <w:jc w:val="both"/>
      <w:textAlignment w:val="baseline"/>
      <w:rPr>
        <w:rFonts w:ascii="Arial" w:eastAsia="Times New Roman" w:hAnsi="Arial" w:cs="Arial"/>
        <w:sz w:val="16"/>
        <w:szCs w:val="16"/>
      </w:rPr>
    </w:pPr>
    <w:r>
      <w:rPr>
        <w:rFonts w:ascii="Arial" w:eastAsia="Times New Roman" w:hAnsi="Arial" w:cs="Arial"/>
        <w:sz w:val="16"/>
        <w:szCs w:val="16"/>
      </w:rPr>
      <w:t>© Crown copyright 2019</w:t>
    </w:r>
  </w:p>
  <w:p w14:paraId="4A79F290" w14:textId="77777777" w:rsidR="000F7836" w:rsidRDefault="000F7836">
    <w:pPr>
      <w:pStyle w:val="Footer"/>
    </w:pPr>
  </w:p>
  <w:p w14:paraId="435B693C" w14:textId="77777777" w:rsidR="000F7836" w:rsidRDefault="000F78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67208" w14:textId="77777777" w:rsidR="005E551E" w:rsidRDefault="005E551E" w:rsidP="00873C87">
      <w:pPr>
        <w:spacing w:after="0" w:line="240" w:lineRule="auto"/>
      </w:pPr>
      <w:r>
        <w:separator/>
      </w:r>
    </w:p>
  </w:footnote>
  <w:footnote w:type="continuationSeparator" w:id="0">
    <w:p w14:paraId="0AFEF3BC" w14:textId="77777777" w:rsidR="005E551E" w:rsidRDefault="005E551E" w:rsidP="00873C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F7BA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51200365"/>
    <w:multiLevelType w:val="multilevel"/>
    <w:tmpl w:val="A89CF47A"/>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b w:val="0"/>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 w15:restartNumberingAfterBreak="0">
    <w:nsid w:val="55EA3649"/>
    <w:multiLevelType w:val="hybridMultilevel"/>
    <w:tmpl w:val="85463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79C"/>
    <w:rsid w:val="000216DA"/>
    <w:rsid w:val="0006214E"/>
    <w:rsid w:val="000A5695"/>
    <w:rsid w:val="000B5242"/>
    <w:rsid w:val="000E424B"/>
    <w:rsid w:val="000F7836"/>
    <w:rsid w:val="001E1574"/>
    <w:rsid w:val="00256214"/>
    <w:rsid w:val="002D072A"/>
    <w:rsid w:val="00364B51"/>
    <w:rsid w:val="0036679C"/>
    <w:rsid w:val="003D1C3A"/>
    <w:rsid w:val="004873C7"/>
    <w:rsid w:val="004B61D4"/>
    <w:rsid w:val="004F4D02"/>
    <w:rsid w:val="00536174"/>
    <w:rsid w:val="00544E3D"/>
    <w:rsid w:val="005C094A"/>
    <w:rsid w:val="005E551E"/>
    <w:rsid w:val="005F4F23"/>
    <w:rsid w:val="00621AD0"/>
    <w:rsid w:val="0068501B"/>
    <w:rsid w:val="006C2F80"/>
    <w:rsid w:val="006F5B80"/>
    <w:rsid w:val="007B3A75"/>
    <w:rsid w:val="007D6308"/>
    <w:rsid w:val="008000CE"/>
    <w:rsid w:val="0082354C"/>
    <w:rsid w:val="00860AE0"/>
    <w:rsid w:val="00873C87"/>
    <w:rsid w:val="008E3150"/>
    <w:rsid w:val="008E40FA"/>
    <w:rsid w:val="009C4890"/>
    <w:rsid w:val="009E07BA"/>
    <w:rsid w:val="00A50A45"/>
    <w:rsid w:val="00A814A2"/>
    <w:rsid w:val="00AA61A7"/>
    <w:rsid w:val="00BA2888"/>
    <w:rsid w:val="00C04D7D"/>
    <w:rsid w:val="00C37389"/>
    <w:rsid w:val="00C83C85"/>
    <w:rsid w:val="00CE2C44"/>
    <w:rsid w:val="00CF17AD"/>
    <w:rsid w:val="00D225E3"/>
    <w:rsid w:val="00F244BC"/>
    <w:rsid w:val="00F4275A"/>
    <w:rsid w:val="00F46BCB"/>
    <w:rsid w:val="00F625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61722"/>
  <w15:chartTrackingRefBased/>
  <w15:docId w15:val="{87AE043C-D174-4B17-9F18-F918B8130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536174"/>
    <w:pPr>
      <w:keepNext/>
      <w:numPr>
        <w:numId w:val="4"/>
      </w:numPr>
      <w:adjustRightInd w:val="0"/>
      <w:spacing w:after="240" w:line="240" w:lineRule="auto"/>
      <w:jc w:val="both"/>
      <w:outlineLvl w:val="0"/>
    </w:pPr>
    <w:rPr>
      <w:rFonts w:ascii="Arial" w:eastAsia="STZhongsong" w:hAnsi="Arial" w:cs="Times New Roman"/>
      <w:b/>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536174"/>
    <w:pPr>
      <w:numPr>
        <w:ilvl w:val="1"/>
        <w:numId w:val="4"/>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536174"/>
    <w:pPr>
      <w:numPr>
        <w:ilvl w:val="2"/>
        <w:numId w:val="4"/>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536174"/>
    <w:pPr>
      <w:numPr>
        <w:ilvl w:val="3"/>
        <w:numId w:val="4"/>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536174"/>
    <w:pPr>
      <w:numPr>
        <w:ilvl w:val="4"/>
        <w:numId w:val="4"/>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536174"/>
    <w:pPr>
      <w:numPr>
        <w:ilvl w:val="5"/>
        <w:numId w:val="4"/>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536174"/>
    <w:pPr>
      <w:numPr>
        <w:ilvl w:val="6"/>
        <w:numId w:val="4"/>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qFormat/>
    <w:rsid w:val="00536174"/>
    <w:pPr>
      <w:numPr>
        <w:ilvl w:val="7"/>
        <w:numId w:val="4"/>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536174"/>
    <w:pPr>
      <w:numPr>
        <w:ilvl w:val="8"/>
        <w:numId w:val="4"/>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table">
    <w:name w:val="1.1 table"/>
    <w:basedOn w:val="Normal"/>
    <w:qFormat/>
    <w:rsid w:val="0036679C"/>
    <w:pPr>
      <w:numPr>
        <w:ilvl w:val="1"/>
        <w:numId w:val="1"/>
      </w:numPr>
      <w:adjustRightInd w:val="0"/>
      <w:spacing w:after="0" w:line="240" w:lineRule="auto"/>
    </w:pPr>
    <w:rPr>
      <w:rFonts w:ascii="Calibri" w:eastAsia="STZhongsong" w:hAnsi="Calibri" w:cs="Times New Roman"/>
      <w:b/>
      <w:lang w:eastAsia="zh-CN"/>
    </w:rPr>
  </w:style>
  <w:style w:type="paragraph" w:customStyle="1" w:styleId="GPSL2Guidance">
    <w:name w:val="GPS L2 Guidance"/>
    <w:basedOn w:val="Normal"/>
    <w:link w:val="GPSL2GuidanceChar"/>
    <w:qFormat/>
    <w:rsid w:val="001E1574"/>
    <w:pPr>
      <w:tabs>
        <w:tab w:val="left" w:pos="1134"/>
      </w:tabs>
      <w:adjustRightInd w:val="0"/>
      <w:spacing w:before="120" w:after="120" w:line="240" w:lineRule="auto"/>
      <w:ind w:left="1134"/>
      <w:jc w:val="both"/>
    </w:pPr>
    <w:rPr>
      <w:rFonts w:ascii="Calibri" w:eastAsia="Times New Roman" w:hAnsi="Calibri" w:cs="Arial"/>
      <w:b/>
      <w:i/>
      <w:lang w:eastAsia="zh-CN"/>
    </w:rPr>
  </w:style>
  <w:style w:type="character" w:customStyle="1" w:styleId="GPSL2GuidanceChar">
    <w:name w:val="GPS L2 Guidance Char"/>
    <w:link w:val="GPSL2Guidance"/>
    <w:rsid w:val="001E1574"/>
    <w:rPr>
      <w:rFonts w:ascii="Calibri" w:eastAsia="Times New Roman" w:hAnsi="Calibri" w:cs="Arial"/>
      <w:b/>
      <w:i/>
      <w:lang w:eastAsia="zh-CN"/>
    </w:rPr>
  </w:style>
  <w:style w:type="table" w:styleId="TableGrid">
    <w:name w:val="Table Grid"/>
    <w:basedOn w:val="TableNormal"/>
    <w:uiPriority w:val="39"/>
    <w:rsid w:val="001E1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A61A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Guidance">
    <w:name w:val="GPS L1 Guidance"/>
    <w:basedOn w:val="Normal"/>
    <w:link w:val="GPSL1GuidanceChar"/>
    <w:qFormat/>
    <w:rsid w:val="004873C7"/>
    <w:pPr>
      <w:overflowPunct w:val="0"/>
      <w:autoSpaceDE w:val="0"/>
      <w:autoSpaceDN w:val="0"/>
      <w:adjustRightInd w:val="0"/>
      <w:spacing w:before="240" w:after="120" w:line="240" w:lineRule="auto"/>
      <w:ind w:left="567"/>
      <w:jc w:val="both"/>
      <w:textAlignment w:val="baseline"/>
    </w:pPr>
    <w:rPr>
      <w:rFonts w:ascii="Arial" w:eastAsia="Times New Roman" w:hAnsi="Arial" w:cs="Arial"/>
      <w:b/>
      <w:i/>
    </w:rPr>
  </w:style>
  <w:style w:type="character" w:customStyle="1" w:styleId="GPSL1GuidanceChar">
    <w:name w:val="GPS L1 Guidance Char"/>
    <w:link w:val="GPSL1Guidance"/>
    <w:rsid w:val="004873C7"/>
    <w:rPr>
      <w:rFonts w:ascii="Arial" w:eastAsia="Times New Roman" w:hAnsi="Arial" w:cs="Arial"/>
      <w:b/>
      <w:i/>
    </w:rPr>
  </w:style>
  <w:style w:type="paragraph" w:styleId="BalloonText">
    <w:name w:val="Balloon Text"/>
    <w:basedOn w:val="Normal"/>
    <w:link w:val="BalloonTextChar"/>
    <w:uiPriority w:val="99"/>
    <w:semiHidden/>
    <w:unhideWhenUsed/>
    <w:rsid w:val="00A814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4A2"/>
    <w:rPr>
      <w:rFonts w:ascii="Segoe UI" w:hAnsi="Segoe UI" w:cs="Segoe UI"/>
      <w:sz w:val="18"/>
      <w:szCs w:val="18"/>
    </w:rPr>
  </w:style>
  <w:style w:type="paragraph" w:styleId="Header">
    <w:name w:val="header"/>
    <w:aliases w:val="proposal header,h"/>
    <w:basedOn w:val="Normal"/>
    <w:link w:val="HeaderChar"/>
    <w:unhideWhenUsed/>
    <w:rsid w:val="00873C87"/>
    <w:pPr>
      <w:tabs>
        <w:tab w:val="center" w:pos="4513"/>
        <w:tab w:val="right" w:pos="9026"/>
      </w:tabs>
      <w:spacing w:after="0" w:line="240" w:lineRule="auto"/>
    </w:pPr>
  </w:style>
  <w:style w:type="character" w:customStyle="1" w:styleId="HeaderChar">
    <w:name w:val="Header Char"/>
    <w:aliases w:val="proposal header Char,h Char"/>
    <w:basedOn w:val="DefaultParagraphFont"/>
    <w:link w:val="Header"/>
    <w:rsid w:val="00873C87"/>
  </w:style>
  <w:style w:type="paragraph" w:styleId="Footer">
    <w:name w:val="footer"/>
    <w:basedOn w:val="Normal"/>
    <w:link w:val="FooterChar"/>
    <w:uiPriority w:val="99"/>
    <w:unhideWhenUsed/>
    <w:rsid w:val="00873C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C87"/>
  </w:style>
  <w:style w:type="paragraph" w:styleId="ListParagraph">
    <w:name w:val="List Paragraph"/>
    <w:basedOn w:val="Normal"/>
    <w:uiPriority w:val="34"/>
    <w:qFormat/>
    <w:rsid w:val="00F244BC"/>
    <w:pPr>
      <w:overflowPunct w:val="0"/>
      <w:autoSpaceDE w:val="0"/>
      <w:autoSpaceDN w:val="0"/>
      <w:adjustRightInd w:val="0"/>
      <w:spacing w:after="240" w:line="240" w:lineRule="auto"/>
      <w:ind w:left="720"/>
      <w:contextualSpacing/>
      <w:jc w:val="both"/>
      <w:textAlignment w:val="baseline"/>
    </w:pPr>
    <w:rPr>
      <w:rFonts w:ascii="Arial" w:eastAsia="Times New Roman" w:hAnsi="Arial" w:cs="Arial"/>
    </w:rPr>
  </w:style>
  <w:style w:type="character" w:styleId="CommentReference">
    <w:name w:val="annotation reference"/>
    <w:basedOn w:val="DefaultParagraphFont"/>
    <w:uiPriority w:val="99"/>
    <w:semiHidden/>
    <w:unhideWhenUsed/>
    <w:rsid w:val="00536174"/>
    <w:rPr>
      <w:sz w:val="16"/>
      <w:szCs w:val="16"/>
    </w:rPr>
  </w:style>
  <w:style w:type="paragraph" w:styleId="CommentText">
    <w:name w:val="annotation text"/>
    <w:basedOn w:val="Normal"/>
    <w:link w:val="CommentTextChar"/>
    <w:uiPriority w:val="99"/>
    <w:semiHidden/>
    <w:unhideWhenUsed/>
    <w:rsid w:val="00536174"/>
    <w:pPr>
      <w:spacing w:line="240" w:lineRule="auto"/>
    </w:pPr>
    <w:rPr>
      <w:sz w:val="20"/>
      <w:szCs w:val="20"/>
    </w:rPr>
  </w:style>
  <w:style w:type="character" w:customStyle="1" w:styleId="CommentTextChar">
    <w:name w:val="Comment Text Char"/>
    <w:basedOn w:val="DefaultParagraphFont"/>
    <w:link w:val="CommentText"/>
    <w:uiPriority w:val="99"/>
    <w:semiHidden/>
    <w:rsid w:val="00536174"/>
    <w:rPr>
      <w:sz w:val="20"/>
      <w:szCs w:val="20"/>
    </w:rPr>
  </w:style>
  <w:style w:type="paragraph" w:styleId="CommentSubject">
    <w:name w:val="annotation subject"/>
    <w:basedOn w:val="CommentText"/>
    <w:next w:val="CommentText"/>
    <w:link w:val="CommentSubjectChar"/>
    <w:uiPriority w:val="99"/>
    <w:semiHidden/>
    <w:unhideWhenUsed/>
    <w:rsid w:val="00536174"/>
    <w:rPr>
      <w:b/>
      <w:bCs/>
    </w:rPr>
  </w:style>
  <w:style w:type="character" w:customStyle="1" w:styleId="CommentSubjectChar">
    <w:name w:val="Comment Subject Char"/>
    <w:basedOn w:val="CommentTextChar"/>
    <w:link w:val="CommentSubject"/>
    <w:uiPriority w:val="99"/>
    <w:semiHidden/>
    <w:rsid w:val="00536174"/>
    <w:rPr>
      <w:b/>
      <w:bCs/>
      <w:sz w:val="20"/>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536174"/>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536174"/>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536174"/>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536174"/>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536174"/>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536174"/>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536174"/>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536174"/>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536174"/>
    <w:rPr>
      <w:rFonts w:ascii="Arial" w:eastAsia="STZhongsong" w:hAnsi="Arial" w:cs="Times New Roman"/>
      <w:szCs w:val="20"/>
      <w:lang w:eastAsia="zh-CN"/>
    </w:rPr>
  </w:style>
  <w:style w:type="character" w:styleId="Hyperlink">
    <w:name w:val="Hyperlink"/>
    <w:basedOn w:val="DefaultParagraphFont"/>
    <w:uiPriority w:val="99"/>
    <w:unhideWhenUsed/>
    <w:rsid w:val="000E42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6005B-594C-48D1-BF30-76D6104BD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8</Pages>
  <Words>1388</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Caldwell</dc:creator>
  <cp:keywords/>
  <dc:description/>
  <cp:lastModifiedBy>Shaun Brill</cp:lastModifiedBy>
  <cp:revision>12</cp:revision>
  <cp:lastPrinted>2019-06-25T15:05:00Z</cp:lastPrinted>
  <dcterms:created xsi:type="dcterms:W3CDTF">2020-05-05T12:33:00Z</dcterms:created>
  <dcterms:modified xsi:type="dcterms:W3CDTF">2020-07-16T13:01:00Z</dcterms:modified>
</cp:coreProperties>
</file>