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5DC20B5" w14:textId="6226A08F" w:rsidR="005A0469" w:rsidRPr="005A0469" w:rsidRDefault="003B1167" w:rsidP="005A0469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5A0469">
        <w:rPr>
          <w:rFonts w:ascii="Arial" w:hAnsi="Arial" w:cs="Arial"/>
          <w:sz w:val="24"/>
          <w:szCs w:val="24"/>
        </w:rPr>
        <w:t xml:space="preserve"> </w:t>
      </w:r>
      <w:r w:rsidR="005A0469" w:rsidRPr="005A0469">
        <w:rPr>
          <w:rFonts w:ascii="Arial" w:hAnsi="Arial" w:cs="Arial"/>
          <w:sz w:val="24"/>
          <w:szCs w:val="24"/>
        </w:rPr>
        <w:t xml:space="preserve">CCSO21A15 </w:t>
      </w:r>
    </w:p>
    <w:p w14:paraId="36CFBC5F" w14:textId="1ECE40B0" w:rsidR="004A4734" w:rsidRPr="009F273E" w:rsidRDefault="005A0469" w:rsidP="005A0469">
      <w:pPr>
        <w:spacing w:after="0" w:line="259" w:lineRule="auto"/>
        <w:ind w:left="3686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 xml:space="preserve">SMITS </w:t>
      </w:r>
      <w:bookmarkStart w:id="0" w:name="_GoBack"/>
      <w:bookmarkEnd w:id="0"/>
      <w:r w:rsidRPr="005A0469">
        <w:rPr>
          <w:rFonts w:ascii="Arial" w:hAnsi="Arial" w:cs="Arial"/>
          <w:sz w:val="24"/>
          <w:szCs w:val="24"/>
        </w:rPr>
        <w:t>Enterprise Maintenance/Support Package Renewal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751ACF99" w:rsidR="00FE264D" w:rsidRPr="005A0469" w:rsidRDefault="00D500B0" w:rsidP="005A0469">
      <w:pPr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A0469">
        <w:rPr>
          <w:rFonts w:ascii="Arial" w:hAnsi="Arial" w:cs="Arial"/>
          <w:sz w:val="24"/>
          <w:szCs w:val="24"/>
        </w:rPr>
        <w:tab/>
      </w:r>
      <w:r w:rsidR="005A0469" w:rsidRPr="005A0469">
        <w:rPr>
          <w:rFonts w:ascii="Arial" w:hAnsi="Arial" w:cs="Arial"/>
          <w:sz w:val="24"/>
          <w:szCs w:val="24"/>
        </w:rPr>
        <w:t>Strategic Command (</w:t>
      </w:r>
      <w:proofErr w:type="spellStart"/>
      <w:r w:rsidR="005A0469" w:rsidRPr="005A0469">
        <w:rPr>
          <w:rFonts w:ascii="Arial" w:hAnsi="Arial" w:cs="Arial"/>
          <w:sz w:val="24"/>
          <w:szCs w:val="24"/>
        </w:rPr>
        <w:t>UKStratCom</w:t>
      </w:r>
      <w:proofErr w:type="spellEnd"/>
      <w:r w:rsidR="005A0469" w:rsidRPr="005A0469">
        <w:rPr>
          <w:rFonts w:ascii="Arial" w:hAnsi="Arial" w:cs="Arial"/>
          <w:sz w:val="24"/>
          <w:szCs w:val="24"/>
        </w:rPr>
        <w:t xml:space="preserve">) part of the Ministry of Defence (MOD) 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5AF2B71B" w14:textId="77777777" w:rsidR="00901F54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901F54" w:rsidRPr="00901F54">
        <w:rPr>
          <w:rFonts w:ascii="Arial" w:hAnsi="Arial" w:cs="Arial"/>
          <w:sz w:val="24"/>
          <w:szCs w:val="24"/>
        </w:rPr>
        <w:t xml:space="preserve">MoD </w:t>
      </w:r>
      <w:proofErr w:type="spellStart"/>
      <w:r w:rsidR="00901F54" w:rsidRPr="00901F54">
        <w:rPr>
          <w:rFonts w:ascii="Arial" w:hAnsi="Arial" w:cs="Arial"/>
          <w:sz w:val="24"/>
          <w:szCs w:val="24"/>
        </w:rPr>
        <w:t>Corsham</w:t>
      </w:r>
      <w:proofErr w:type="spellEnd"/>
      <w:r w:rsidR="00901F54" w:rsidRPr="00901F54">
        <w:rPr>
          <w:rFonts w:ascii="Arial" w:hAnsi="Arial" w:cs="Arial"/>
          <w:sz w:val="24"/>
          <w:szCs w:val="24"/>
        </w:rPr>
        <w:t xml:space="preserve">, </w:t>
      </w:r>
    </w:p>
    <w:p w14:paraId="1B3868CC" w14:textId="33075FC9" w:rsidR="00FE264D" w:rsidRPr="009F273E" w:rsidRDefault="001D027A" w:rsidP="00901F54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6D087246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7A0BAF">
        <w:rPr>
          <w:rFonts w:ascii="Arial" w:hAnsi="Arial" w:cs="Arial"/>
          <w:sz w:val="24"/>
          <w:szCs w:val="24"/>
        </w:rPr>
        <w:t>THE SUPPLIER</w:t>
      </w:r>
      <w:r w:rsidR="00563DA5" w:rsidRPr="007A0BAF">
        <w:rPr>
          <w:rFonts w:ascii="Arial" w:hAnsi="Arial" w:cs="Arial"/>
          <w:sz w:val="24"/>
          <w:szCs w:val="24"/>
        </w:rPr>
        <w:t xml:space="preserve">: </w:t>
      </w:r>
      <w:r w:rsidRPr="007A0BAF">
        <w:rPr>
          <w:rFonts w:ascii="Arial" w:hAnsi="Arial" w:cs="Arial"/>
          <w:sz w:val="24"/>
          <w:szCs w:val="24"/>
        </w:rPr>
        <w:tab/>
      </w:r>
      <w:r w:rsidRPr="007A0BAF">
        <w:rPr>
          <w:rFonts w:ascii="Arial" w:hAnsi="Arial" w:cs="Arial"/>
          <w:sz w:val="24"/>
          <w:szCs w:val="24"/>
        </w:rPr>
        <w:tab/>
      </w:r>
      <w:r w:rsidRPr="007A0BAF">
        <w:rPr>
          <w:rFonts w:ascii="Arial" w:hAnsi="Arial" w:cs="Arial"/>
          <w:sz w:val="24"/>
          <w:szCs w:val="24"/>
        </w:rPr>
        <w:tab/>
      </w:r>
      <w:r w:rsidR="006A5104">
        <w:rPr>
          <w:rFonts w:ascii="Arial" w:hAnsi="Arial" w:cs="Arial"/>
          <w:sz w:val="24"/>
          <w:szCs w:val="24"/>
        </w:rPr>
        <w:t>Akhter Computers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06A0F680" w14:textId="77777777" w:rsidR="001D027A" w:rsidRPr="009F273E" w:rsidRDefault="00D500B0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D027A">
        <w:rPr>
          <w:rFonts w:ascii="Arial" w:hAnsi="Arial" w:cs="Arial"/>
          <w:sz w:val="24"/>
          <w:szCs w:val="24"/>
        </w:rPr>
        <w:t>REDACTION</w:t>
      </w:r>
    </w:p>
    <w:p w14:paraId="0F02523B" w14:textId="77777777" w:rsidR="001D027A" w:rsidRDefault="001D027A" w:rsidP="001D027A">
      <w:pPr>
        <w:spacing w:line="240" w:lineRule="auto"/>
        <w:rPr>
          <w:rFonts w:ascii="Arial" w:hAnsi="Arial" w:cs="Arial"/>
          <w:sz w:val="24"/>
          <w:szCs w:val="24"/>
        </w:rPr>
      </w:pPr>
    </w:p>
    <w:p w14:paraId="58981C2D" w14:textId="0B2113D4" w:rsidR="004A4734" w:rsidRPr="009F273E" w:rsidRDefault="006C1CBB" w:rsidP="001D027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6A5104" w:rsidRPr="006A5104">
        <w:rPr>
          <w:rFonts w:ascii="Arial" w:hAnsi="Arial" w:cs="Arial"/>
          <w:sz w:val="24"/>
          <w:szCs w:val="24"/>
        </w:rPr>
        <w:t>02253061</w:t>
      </w:r>
    </w:p>
    <w:p w14:paraId="5E7DC1A3" w14:textId="16C86823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6A5104" w:rsidRPr="006A5104">
        <w:rPr>
          <w:rFonts w:ascii="Arial" w:hAnsi="Arial" w:cs="Arial"/>
          <w:sz w:val="24"/>
          <w:szCs w:val="24"/>
        </w:rPr>
        <w:t>399470210</w:t>
      </w:r>
    </w:p>
    <w:p w14:paraId="445171B0" w14:textId="0C69A35B" w:rsidR="00AB0BC2" w:rsidRDefault="003676A4" w:rsidP="00246DB3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6A5104" w:rsidRPr="006A5104">
        <w:rPr>
          <w:rFonts w:ascii="Arial" w:hAnsi="Arial" w:cs="Arial"/>
          <w:sz w:val="24"/>
          <w:szCs w:val="24"/>
        </w:rPr>
        <w:t>02253061</w:t>
      </w:r>
    </w:p>
    <w:p w14:paraId="48A94297" w14:textId="5EE093A5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88D1168" w14:textId="7BB8FEBD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11956B" w14:textId="581BEC29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23FBA36" w14:textId="0D2C8FDB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197829A" w14:textId="605CD3DE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438C842" w14:textId="54958D75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860A490" w14:textId="389F8D43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BFB03ED" w14:textId="474109FC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28ED8D" w14:textId="7CABEC3D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A92D738" w14:textId="0D698DE3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74F9B6" w14:textId="4BB51BC2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DF6C9D9" w14:textId="0A41C67F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868A0A0" w14:textId="591D603D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701F3F4" w14:textId="2D4A30B1" w:rsidR="00FE2CFB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BAC5240" w14:textId="77777777" w:rsidR="00FE2CFB" w:rsidRPr="009F273E" w:rsidRDefault="00FE2CFB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11B091E1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246DB3">
        <w:rPr>
          <w:rFonts w:ascii="Arial" w:hAnsi="Arial" w:cs="Arial"/>
          <w:sz w:val="24"/>
          <w:szCs w:val="24"/>
        </w:rPr>
        <w:t>date</w:t>
      </w:r>
      <w:r w:rsidR="006A5104">
        <w:rPr>
          <w:rFonts w:ascii="Arial" w:hAnsi="Arial" w:cs="Arial"/>
          <w:sz w:val="24"/>
          <w:szCs w:val="24"/>
        </w:rPr>
        <w:t>d 26</w:t>
      </w:r>
      <w:r w:rsidR="006A5104" w:rsidRPr="006A5104">
        <w:rPr>
          <w:rFonts w:ascii="Arial" w:hAnsi="Arial" w:cs="Arial"/>
          <w:sz w:val="24"/>
          <w:szCs w:val="24"/>
          <w:vertAlign w:val="superscript"/>
        </w:rPr>
        <w:t>th</w:t>
      </w:r>
      <w:r w:rsidR="006A5104">
        <w:rPr>
          <w:rFonts w:ascii="Arial" w:hAnsi="Arial" w:cs="Arial"/>
          <w:sz w:val="24"/>
          <w:szCs w:val="24"/>
        </w:rPr>
        <w:t xml:space="preserve"> May 2021.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2440BB92" w:rsidR="004304AB" w:rsidRDefault="00FE2CFB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LOT</w:t>
      </w:r>
      <w:r w:rsidR="00CB39A4" w:rsidRPr="005B7837">
        <w:rPr>
          <w:rFonts w:ascii="Arial" w:hAnsi="Arial" w:cs="Arial"/>
          <w:sz w:val="24"/>
          <w:szCs w:val="24"/>
        </w:rPr>
        <w:t>:</w:t>
      </w:r>
    </w:p>
    <w:p w14:paraId="11D901EE" w14:textId="77777777" w:rsidR="002315F2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779481EF" w14:textId="77777777" w:rsidR="002315F2" w:rsidRPr="00901F54" w:rsidRDefault="002315F2" w:rsidP="002315F2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01F54">
        <w:rPr>
          <w:rFonts w:ascii="Arial" w:hAnsi="Arial" w:cs="Arial"/>
          <w:sz w:val="24"/>
          <w:szCs w:val="24"/>
        </w:rPr>
        <w:t>Lot 3 Software &amp; Associated Services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5A0469" w:rsidRDefault="009B0D98" w:rsidP="005A046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Joint Schedule 1</w:t>
      </w:r>
      <w:r w:rsidR="00CB39A4" w:rsidRPr="005A0469">
        <w:rPr>
          <w:rFonts w:ascii="Arial" w:hAnsi="Arial" w:cs="Arial"/>
          <w:sz w:val="24"/>
          <w:szCs w:val="24"/>
        </w:rPr>
        <w:t>(Definitions</w:t>
      </w:r>
      <w:r w:rsidR="005B7837" w:rsidRPr="005A0469">
        <w:rPr>
          <w:rFonts w:ascii="Arial" w:hAnsi="Arial" w:cs="Arial"/>
          <w:sz w:val="24"/>
          <w:szCs w:val="24"/>
        </w:rPr>
        <w:t xml:space="preserve"> and</w:t>
      </w:r>
      <w:r w:rsidRPr="005A0469">
        <w:rPr>
          <w:rFonts w:ascii="Arial" w:hAnsi="Arial" w:cs="Arial"/>
          <w:sz w:val="24"/>
          <w:szCs w:val="24"/>
        </w:rPr>
        <w:t xml:space="preserve"> Interpretation</w:t>
      </w:r>
      <w:r w:rsidR="00CB39A4" w:rsidRPr="005A0469">
        <w:rPr>
          <w:rFonts w:ascii="Arial" w:hAnsi="Arial" w:cs="Arial"/>
          <w:sz w:val="24"/>
          <w:szCs w:val="24"/>
        </w:rPr>
        <w:t>)</w:t>
      </w:r>
      <w:r w:rsidR="006C1CBB" w:rsidRPr="005A0469">
        <w:rPr>
          <w:rFonts w:ascii="Arial" w:hAnsi="Arial" w:cs="Arial"/>
          <w:sz w:val="24"/>
          <w:szCs w:val="24"/>
        </w:rPr>
        <w:t xml:space="preserve"> </w:t>
      </w:r>
      <w:r w:rsidR="00E64EDA" w:rsidRPr="005A0469">
        <w:rPr>
          <w:rFonts w:ascii="Arial" w:hAnsi="Arial" w:cs="Arial"/>
          <w:sz w:val="24"/>
          <w:szCs w:val="24"/>
        </w:rPr>
        <w:t>RM6068</w:t>
      </w:r>
    </w:p>
    <w:p w14:paraId="5043B672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0BB24B4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5A0469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2 (Variation Form)</w:t>
      </w:r>
      <w:r w:rsidR="0054312C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0209BFAD" w14:textId="77777777" w:rsidR="004A4734" w:rsidRPr="005A0469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</w:t>
      </w:r>
      <w:r w:rsidR="00CB39A4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3 (Insurance Requirements)</w:t>
      </w:r>
    </w:p>
    <w:p w14:paraId="4B0AF486" w14:textId="77777777" w:rsidR="004A4734" w:rsidRPr="005A0469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>Joint Sc</w:t>
      </w:r>
      <w:r w:rsidR="003F397E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>hedule</w:t>
      </w: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4 (Commercially Sensitive Information)</w:t>
      </w:r>
    </w:p>
    <w:p w14:paraId="76EF38C0" w14:textId="77777777" w:rsidR="005C0DB5" w:rsidRPr="005A0469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Joint Schedule </w:t>
      </w:r>
      <w:r w:rsidR="009F273E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10 (Rectification Plan) </w:t>
      </w:r>
      <w:r w:rsidR="009F273E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ab/>
      </w:r>
      <w:r w:rsidR="009F273E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ab/>
      </w: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ab/>
      </w:r>
    </w:p>
    <w:p w14:paraId="6F76F176" w14:textId="6FA00649" w:rsidR="00063AF2" w:rsidRPr="005A0469" w:rsidRDefault="005B7837" w:rsidP="005A046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11</w:t>
      </w:r>
      <w:r w:rsidR="005C0DB5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(Processing Data)</w:t>
      </w:r>
      <w:r w:rsidR="005C0DB5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ab/>
      </w:r>
      <w:r w:rsidR="005C0DB5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ab/>
      </w:r>
    </w:p>
    <w:p w14:paraId="31D19A47" w14:textId="5251DDDE" w:rsidR="004A4734" w:rsidRPr="005A0469" w:rsidRDefault="0054312C" w:rsidP="005A0469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A0469" w:rsidRP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CCSO21A15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</w:t>
      </w:r>
      <w:r w:rsidR="005A046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reference number</w:t>
      </w:r>
    </w:p>
    <w:p w14:paraId="511867EA" w14:textId="2A27D921" w:rsidR="004A4734" w:rsidRPr="005A046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Call-Off Schedule 5</w:t>
      </w:r>
      <w:r w:rsidR="00CB39A4" w:rsidRPr="005A0469">
        <w:rPr>
          <w:rFonts w:ascii="Arial" w:hAnsi="Arial" w:cs="Arial"/>
          <w:sz w:val="24"/>
          <w:szCs w:val="24"/>
        </w:rPr>
        <w:t xml:space="preserve"> </w:t>
      </w:r>
      <w:r w:rsidR="00873886" w:rsidRPr="005A0469">
        <w:rPr>
          <w:rFonts w:ascii="Arial" w:hAnsi="Arial" w:cs="Arial"/>
          <w:sz w:val="24"/>
          <w:szCs w:val="24"/>
        </w:rPr>
        <w:t>(</w:t>
      </w:r>
      <w:r w:rsidR="009F273E" w:rsidRPr="005A0469">
        <w:rPr>
          <w:rFonts w:ascii="Arial" w:hAnsi="Arial" w:cs="Arial"/>
          <w:sz w:val="24"/>
          <w:szCs w:val="24"/>
        </w:rPr>
        <w:t>Pricing Details)</w:t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  <w:r w:rsidR="00422D16" w:rsidRPr="005A0469">
        <w:rPr>
          <w:rFonts w:ascii="Arial" w:hAnsi="Arial" w:cs="Arial"/>
          <w:sz w:val="24"/>
          <w:szCs w:val="24"/>
        </w:rPr>
        <w:t xml:space="preserve">                    </w:t>
      </w:r>
    </w:p>
    <w:p w14:paraId="305758D8" w14:textId="68007B70" w:rsidR="004A4734" w:rsidRPr="005A046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Call-Off Schedule 6</w:t>
      </w:r>
      <w:r w:rsidR="00CB39A4" w:rsidRPr="005A0469">
        <w:rPr>
          <w:rFonts w:ascii="Arial" w:hAnsi="Arial" w:cs="Arial"/>
          <w:sz w:val="24"/>
          <w:szCs w:val="24"/>
        </w:rPr>
        <w:t xml:space="preserve"> </w:t>
      </w:r>
      <w:r w:rsidR="00873886" w:rsidRPr="005A0469">
        <w:rPr>
          <w:rFonts w:ascii="Arial" w:hAnsi="Arial" w:cs="Arial"/>
          <w:sz w:val="24"/>
          <w:szCs w:val="24"/>
        </w:rPr>
        <w:t>(</w:t>
      </w:r>
      <w:r w:rsidRPr="005A0469">
        <w:rPr>
          <w:rFonts w:ascii="Arial" w:hAnsi="Arial" w:cs="Arial"/>
          <w:sz w:val="24"/>
          <w:szCs w:val="24"/>
        </w:rPr>
        <w:t>ICT Services</w:t>
      </w:r>
      <w:r w:rsidR="009F273E" w:rsidRPr="005A0469">
        <w:rPr>
          <w:rFonts w:ascii="Arial" w:hAnsi="Arial" w:cs="Arial"/>
          <w:sz w:val="24"/>
          <w:szCs w:val="24"/>
        </w:rPr>
        <w:t xml:space="preserve">) </w:t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</w:p>
    <w:p w14:paraId="21F83255" w14:textId="083E4020" w:rsidR="004A4734" w:rsidRPr="005A046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Call-Off Schedule 7</w:t>
      </w:r>
      <w:r w:rsidR="00CB39A4" w:rsidRPr="005A0469">
        <w:rPr>
          <w:rFonts w:ascii="Arial" w:hAnsi="Arial" w:cs="Arial"/>
          <w:sz w:val="24"/>
          <w:szCs w:val="24"/>
        </w:rPr>
        <w:t xml:space="preserve"> (</w:t>
      </w:r>
      <w:r w:rsidRPr="005A0469">
        <w:rPr>
          <w:rFonts w:ascii="Arial" w:hAnsi="Arial" w:cs="Arial"/>
          <w:sz w:val="24"/>
          <w:szCs w:val="24"/>
        </w:rPr>
        <w:t>Key Supplier Staff</w:t>
      </w:r>
      <w:r w:rsidR="00CB39A4" w:rsidRPr="005A0469">
        <w:rPr>
          <w:rFonts w:ascii="Arial" w:hAnsi="Arial" w:cs="Arial"/>
          <w:sz w:val="24"/>
          <w:szCs w:val="24"/>
        </w:rPr>
        <w:t>)</w:t>
      </w:r>
      <w:r w:rsidR="00CB39A4" w:rsidRPr="005A0469">
        <w:rPr>
          <w:rFonts w:ascii="Arial" w:hAnsi="Arial" w:cs="Arial"/>
          <w:sz w:val="24"/>
          <w:szCs w:val="24"/>
        </w:rPr>
        <w:tab/>
      </w:r>
      <w:r w:rsidR="00CB39A4" w:rsidRPr="005A0469">
        <w:rPr>
          <w:rFonts w:ascii="Arial" w:hAnsi="Arial" w:cs="Arial"/>
          <w:sz w:val="24"/>
          <w:szCs w:val="24"/>
        </w:rPr>
        <w:tab/>
      </w:r>
      <w:r w:rsidR="005C303F" w:rsidRPr="005A0469">
        <w:rPr>
          <w:rFonts w:ascii="Arial" w:hAnsi="Arial" w:cs="Arial"/>
          <w:sz w:val="24"/>
          <w:szCs w:val="24"/>
        </w:rPr>
        <w:t xml:space="preserve"> </w:t>
      </w:r>
      <w:r w:rsidR="00CB39A4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</w:p>
    <w:p w14:paraId="76A81203" w14:textId="6D8FFF80" w:rsidR="004A4734" w:rsidRPr="005A0469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Call-Off Schedule 14 (</w:t>
      </w:r>
      <w:r w:rsidR="003D7714" w:rsidRPr="005A0469">
        <w:rPr>
          <w:rFonts w:ascii="Arial" w:hAnsi="Arial" w:cs="Arial"/>
          <w:sz w:val="24"/>
          <w:szCs w:val="24"/>
        </w:rPr>
        <w:t>Service Levels</w:t>
      </w:r>
      <w:r w:rsidR="00873886" w:rsidRPr="005A0469">
        <w:rPr>
          <w:rFonts w:ascii="Arial" w:hAnsi="Arial" w:cs="Arial"/>
          <w:sz w:val="24"/>
          <w:szCs w:val="24"/>
        </w:rPr>
        <w:t xml:space="preserve">) </w:t>
      </w:r>
      <w:r w:rsidR="00873886" w:rsidRPr="005A0469">
        <w:rPr>
          <w:rFonts w:ascii="Arial" w:hAnsi="Arial" w:cs="Arial"/>
          <w:sz w:val="24"/>
          <w:szCs w:val="24"/>
        </w:rPr>
        <w:tab/>
      </w:r>
      <w:r w:rsidR="00873886" w:rsidRPr="005A0469">
        <w:rPr>
          <w:rFonts w:ascii="Arial" w:hAnsi="Arial" w:cs="Arial"/>
          <w:sz w:val="24"/>
          <w:szCs w:val="24"/>
        </w:rPr>
        <w:tab/>
      </w:r>
      <w:r w:rsidR="00873886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</w:p>
    <w:p w14:paraId="26B41B6F" w14:textId="64835E20" w:rsidR="004A4734" w:rsidRPr="005A0469" w:rsidRDefault="005A0469" w:rsidP="0054312C">
      <w:pPr>
        <w:pStyle w:val="ListParagraph"/>
        <w:numPr>
          <w:ilvl w:val="1"/>
          <w:numId w:val="10"/>
        </w:numPr>
        <w:spacing w:after="0" w:line="259" w:lineRule="auto"/>
      </w:pPr>
      <w:r w:rsidRPr="005A0469">
        <w:rPr>
          <w:rFonts w:ascii="Arial" w:hAnsi="Arial" w:cs="Arial"/>
          <w:sz w:val="24"/>
          <w:szCs w:val="24"/>
        </w:rPr>
        <w:t xml:space="preserve"> </w:t>
      </w:r>
      <w:r w:rsidR="00CB39A4" w:rsidRPr="005A0469">
        <w:rPr>
          <w:rFonts w:ascii="Arial" w:hAnsi="Arial" w:cs="Arial"/>
          <w:sz w:val="24"/>
          <w:szCs w:val="24"/>
        </w:rPr>
        <w:t>Call-Of</w:t>
      </w:r>
      <w:r w:rsidR="005C303F" w:rsidRPr="005A0469">
        <w:rPr>
          <w:rFonts w:ascii="Arial" w:hAnsi="Arial" w:cs="Arial"/>
          <w:sz w:val="24"/>
          <w:szCs w:val="24"/>
        </w:rPr>
        <w:t>f Schedule 17 (M</w:t>
      </w:r>
      <w:r w:rsidR="00664398" w:rsidRPr="005A0469">
        <w:rPr>
          <w:rFonts w:ascii="Arial" w:hAnsi="Arial" w:cs="Arial"/>
          <w:sz w:val="24"/>
          <w:szCs w:val="24"/>
        </w:rPr>
        <w:t>O</w:t>
      </w:r>
      <w:r w:rsidR="005C303F" w:rsidRPr="005A0469">
        <w:rPr>
          <w:rFonts w:ascii="Arial" w:hAnsi="Arial" w:cs="Arial"/>
          <w:sz w:val="24"/>
          <w:szCs w:val="24"/>
        </w:rPr>
        <w:t xml:space="preserve">D Terms) </w:t>
      </w:r>
      <w:r w:rsidR="005C303F" w:rsidRPr="005A0469">
        <w:rPr>
          <w:rFonts w:ascii="Arial" w:hAnsi="Arial" w:cs="Arial"/>
          <w:sz w:val="24"/>
          <w:szCs w:val="24"/>
        </w:rPr>
        <w:tab/>
      </w:r>
      <w:r w:rsidR="005C303F" w:rsidRPr="005A0469">
        <w:tab/>
      </w:r>
      <w:r w:rsidR="005C303F" w:rsidRPr="005A0469">
        <w:tab/>
      </w:r>
      <w:r w:rsidR="005C303F" w:rsidRPr="005A0469">
        <w:tab/>
      </w:r>
      <w:r w:rsidR="005C303F" w:rsidRPr="005A0469">
        <w:tab/>
      </w:r>
    </w:p>
    <w:p w14:paraId="45B83CDD" w14:textId="56803686" w:rsidR="004A4734" w:rsidRPr="005A0469" w:rsidRDefault="005A0469" w:rsidP="0054312C">
      <w:pPr>
        <w:pStyle w:val="ListParagraph"/>
        <w:numPr>
          <w:ilvl w:val="1"/>
          <w:numId w:val="10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t xml:space="preserve"> </w:t>
      </w:r>
      <w:r w:rsidR="003D7714" w:rsidRPr="005A0469">
        <w:rPr>
          <w:rFonts w:ascii="Arial" w:hAnsi="Arial" w:cs="Arial"/>
          <w:iCs/>
          <w:sz w:val="24"/>
          <w:szCs w:val="24"/>
        </w:rPr>
        <w:t>Call-Off Schedule 20 (</w:t>
      </w:r>
      <w:r w:rsidR="003B6DBC" w:rsidRPr="005A0469">
        <w:rPr>
          <w:rFonts w:ascii="Arial" w:hAnsi="Arial" w:cs="Arial"/>
          <w:iCs/>
          <w:sz w:val="24"/>
          <w:szCs w:val="24"/>
        </w:rPr>
        <w:t>Call-O</w:t>
      </w:r>
      <w:r w:rsidR="003E7CBB" w:rsidRPr="005A0469">
        <w:rPr>
          <w:rFonts w:ascii="Arial" w:hAnsi="Arial" w:cs="Arial"/>
          <w:iCs/>
          <w:sz w:val="24"/>
          <w:szCs w:val="24"/>
        </w:rPr>
        <w:t>ff Specification</w:t>
      </w:r>
      <w:r w:rsidR="00A621D7" w:rsidRPr="005A0469">
        <w:rPr>
          <w:rFonts w:ascii="Arial" w:hAnsi="Arial" w:cs="Arial"/>
          <w:iCs/>
          <w:sz w:val="24"/>
          <w:szCs w:val="24"/>
        </w:rPr>
        <w:t>)</w:t>
      </w:r>
      <w:r w:rsidR="00A621D7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  <w:r w:rsidR="009F273E" w:rsidRPr="005A0469">
        <w:rPr>
          <w:rFonts w:ascii="Arial" w:hAnsi="Arial" w:cs="Arial"/>
          <w:sz w:val="24"/>
          <w:szCs w:val="24"/>
        </w:rPr>
        <w:tab/>
      </w:r>
    </w:p>
    <w:p w14:paraId="54799DD6" w14:textId="2AF468D6" w:rsidR="000C665A" w:rsidRPr="005A0469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sz w:val="24"/>
          <w:szCs w:val="24"/>
        </w:rPr>
        <w:t>CCS Core Terms (v</w:t>
      </w:r>
      <w:r w:rsidR="005B7837" w:rsidRPr="005A0469">
        <w:rPr>
          <w:rFonts w:ascii="Arial" w:hAnsi="Arial" w:cs="Arial"/>
          <w:sz w:val="24"/>
          <w:szCs w:val="24"/>
        </w:rPr>
        <w:t>ersion 3.0</w:t>
      </w:r>
      <w:r w:rsidR="00E4117B" w:rsidRPr="005A0469">
        <w:rPr>
          <w:rFonts w:ascii="Arial" w:hAnsi="Arial" w:cs="Arial"/>
          <w:sz w:val="24"/>
          <w:szCs w:val="24"/>
        </w:rPr>
        <w:t>.</w:t>
      </w:r>
      <w:r w:rsidR="002315F2" w:rsidRPr="005A0469">
        <w:rPr>
          <w:rFonts w:ascii="Arial" w:hAnsi="Arial" w:cs="Arial"/>
          <w:sz w:val="24"/>
          <w:szCs w:val="24"/>
        </w:rPr>
        <w:t>6</w:t>
      </w:r>
      <w:r w:rsidRPr="005A0469">
        <w:rPr>
          <w:rFonts w:ascii="Arial" w:hAnsi="Arial" w:cs="Arial"/>
          <w:sz w:val="24"/>
          <w:szCs w:val="24"/>
        </w:rPr>
        <w:t>)</w:t>
      </w:r>
    </w:p>
    <w:p w14:paraId="67EC2512" w14:textId="2CFAF249" w:rsidR="004A4734" w:rsidRPr="00901F54" w:rsidRDefault="00CB39A4" w:rsidP="00901F5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A0469">
        <w:rPr>
          <w:rFonts w:ascii="Arial" w:hAnsi="Arial" w:cs="Arial"/>
          <w:iCs/>
          <w:sz w:val="24"/>
          <w:szCs w:val="24"/>
        </w:rPr>
        <w:t>Joint Schedule 5 (C</w:t>
      </w:r>
      <w:r w:rsidR="0054312C" w:rsidRPr="005A0469">
        <w:rPr>
          <w:rFonts w:ascii="Arial" w:hAnsi="Arial" w:cs="Arial"/>
          <w:iCs/>
          <w:sz w:val="24"/>
          <w:szCs w:val="24"/>
        </w:rPr>
        <w:t>orporate Social Responsibility)</w:t>
      </w:r>
      <w:r w:rsidR="00063AF2" w:rsidRPr="005A0469">
        <w:rPr>
          <w:rFonts w:ascii="Arial" w:hAnsi="Arial" w:cs="Arial"/>
          <w:iCs/>
          <w:sz w:val="24"/>
          <w:szCs w:val="24"/>
        </w:rPr>
        <w:t xml:space="preserve"> RM6068</w:t>
      </w:r>
      <w:r w:rsidR="0054312C" w:rsidRPr="005A0469">
        <w:rPr>
          <w:rFonts w:ascii="Arial" w:hAnsi="Arial" w:cs="Arial"/>
          <w:iCs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7F0B4EE1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01F54" w:rsidRPr="00901F54">
        <w:rPr>
          <w:rFonts w:ascii="Arial" w:hAnsi="Arial" w:cs="Arial"/>
          <w:sz w:val="24"/>
          <w:szCs w:val="24"/>
        </w:rPr>
        <w:t>6th June 2021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302D3631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901F54" w:rsidRPr="00901F54">
        <w:rPr>
          <w:rFonts w:ascii="Arial" w:hAnsi="Arial" w:cs="Arial"/>
          <w:sz w:val="24"/>
          <w:szCs w:val="24"/>
        </w:rPr>
        <w:t>5th June 202</w:t>
      </w:r>
      <w:r w:rsidR="003766D2">
        <w:rPr>
          <w:rFonts w:ascii="Arial" w:hAnsi="Arial" w:cs="Arial"/>
          <w:sz w:val="24"/>
          <w:szCs w:val="24"/>
        </w:rPr>
        <w:t>2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64EE0937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7A0BAF">
        <w:rPr>
          <w:rFonts w:ascii="Arial" w:hAnsi="Arial" w:cs="Arial"/>
          <w:sz w:val="24"/>
          <w:szCs w:val="24"/>
        </w:rPr>
        <w:t>One (</w:t>
      </w:r>
      <w:r w:rsidR="00901F54" w:rsidRPr="00901F54">
        <w:rPr>
          <w:rFonts w:ascii="Arial" w:hAnsi="Arial" w:cs="Arial"/>
          <w:sz w:val="24"/>
          <w:szCs w:val="24"/>
        </w:rPr>
        <w:t>1</w:t>
      </w:r>
      <w:r w:rsidR="007A0BAF">
        <w:rPr>
          <w:rFonts w:ascii="Arial" w:hAnsi="Arial" w:cs="Arial"/>
          <w:sz w:val="24"/>
          <w:szCs w:val="24"/>
        </w:rPr>
        <w:t>)</w:t>
      </w:r>
      <w:r w:rsidR="00901F54" w:rsidRPr="00901F54">
        <w:rPr>
          <w:rFonts w:ascii="Arial" w:hAnsi="Arial" w:cs="Arial"/>
          <w:sz w:val="24"/>
          <w:szCs w:val="24"/>
        </w:rPr>
        <w:t xml:space="preserve"> year</w:t>
      </w:r>
      <w:r w:rsidR="00901F54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7EE706C1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901F54" w:rsidRPr="00901F54">
        <w:rPr>
          <w:rFonts w:ascii="Arial" w:hAnsi="Arial" w:cs="Arial"/>
          <w:sz w:val="24"/>
          <w:szCs w:val="24"/>
        </w:rPr>
        <w:t>None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70E7F49" w14:textId="2F11D09B" w:rsidR="001D084D" w:rsidRPr="00A56C49" w:rsidRDefault="00582CCA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E10DB2">
        <w:rPr>
          <w:rFonts w:ascii="Arial" w:hAnsi="Arial" w:cs="Arial"/>
          <w:sz w:val="24"/>
          <w:szCs w:val="24"/>
        </w:rPr>
        <w:t xml:space="preserve"> </w:t>
      </w:r>
      <w:r w:rsidR="001D084D">
        <w:rPr>
          <w:rFonts w:ascii="Arial" w:hAnsi="Arial" w:cs="Arial"/>
          <w:sz w:val="24"/>
          <w:szCs w:val="24"/>
        </w:rPr>
        <w:t xml:space="preserve"> See d</w:t>
      </w:r>
      <w:r w:rsidR="001D084D" w:rsidRPr="00E10DB2">
        <w:rPr>
          <w:rFonts w:ascii="Arial" w:hAnsi="Arial" w:cs="Arial"/>
          <w:sz w:val="24"/>
          <w:szCs w:val="24"/>
        </w:rPr>
        <w:t>etails in Call</w:t>
      </w:r>
      <w:r w:rsidR="001D084D">
        <w:rPr>
          <w:rFonts w:ascii="Arial" w:hAnsi="Arial" w:cs="Arial"/>
          <w:sz w:val="24"/>
          <w:szCs w:val="24"/>
        </w:rPr>
        <w:t xml:space="preserve">-Off </w:t>
      </w:r>
      <w:r w:rsidR="001D084D" w:rsidRPr="009F273E">
        <w:rPr>
          <w:rFonts w:ascii="Arial" w:hAnsi="Arial" w:cs="Arial"/>
          <w:sz w:val="24"/>
          <w:szCs w:val="24"/>
        </w:rPr>
        <w:t>Schedule 20 (</w:t>
      </w:r>
      <w:r w:rsidR="001D084D">
        <w:rPr>
          <w:rFonts w:ascii="Arial" w:hAnsi="Arial" w:cs="Arial"/>
          <w:sz w:val="24"/>
          <w:szCs w:val="24"/>
        </w:rPr>
        <w:t>Call-Off Specification)</w:t>
      </w:r>
      <w:r w:rsidR="007A0BAF">
        <w:rPr>
          <w:rFonts w:ascii="Arial" w:hAnsi="Arial" w:cs="Arial"/>
          <w:sz w:val="24"/>
          <w:szCs w:val="24"/>
        </w:rPr>
        <w:t>.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03753930" w14:textId="3CDD8938" w:rsidR="006635AE" w:rsidRDefault="000336C9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808F2">
        <w:rPr>
          <w:rFonts w:ascii="Arial" w:hAnsi="Arial" w:cs="Arial"/>
          <w:sz w:val="24"/>
          <w:szCs w:val="24"/>
        </w:rPr>
        <w:t>The Services shall be delivered online.</w:t>
      </w:r>
    </w:p>
    <w:p w14:paraId="19E60BA7" w14:textId="77777777" w:rsidR="000336C9" w:rsidRDefault="000336C9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7E808D1B" w14:textId="24B23188" w:rsidR="001D027A" w:rsidRPr="009F273E" w:rsidRDefault="00901F54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Option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-</w:t>
      </w:r>
      <w:r w:rsidR="001D027A" w:rsidRPr="001D027A">
        <w:rPr>
          <w:rFonts w:ascii="Arial" w:hAnsi="Arial" w:cs="Arial"/>
          <w:sz w:val="24"/>
          <w:szCs w:val="24"/>
        </w:rPr>
        <w:t xml:space="preserve"> </w:t>
      </w:r>
      <w:r w:rsidR="001D027A">
        <w:rPr>
          <w:rFonts w:ascii="Arial" w:hAnsi="Arial" w:cs="Arial"/>
          <w:sz w:val="24"/>
          <w:szCs w:val="24"/>
        </w:rPr>
        <w:t>REDACTION</w:t>
      </w:r>
    </w:p>
    <w:p w14:paraId="6BA7B12D" w14:textId="7A112334" w:rsidR="00ED6C41" w:rsidRDefault="00ED6C41" w:rsidP="001D027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5023C653" w14:textId="55C254C6" w:rsidR="006635AE" w:rsidRDefault="00901F54" w:rsidP="00901F5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7A0BAF">
        <w:rPr>
          <w:rFonts w:ascii="Arial" w:hAnsi="Arial" w:cs="Arial"/>
          <w:sz w:val="24"/>
          <w:szCs w:val="24"/>
        </w:rPr>
        <w:t>.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626DA42B" w14:textId="07806FF4" w:rsidR="006635AE" w:rsidRDefault="00FA2087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392D08D7" w14:textId="77777777" w:rsidR="00404158" w:rsidRPr="00ED3390" w:rsidRDefault="0040415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9D5415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6E37876" w14:textId="658E1488" w:rsidR="000434E4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</w:t>
      </w:r>
      <w:r w:rsidR="006A5104">
        <w:rPr>
          <w:rFonts w:ascii="Arial" w:hAnsi="Arial" w:cs="Arial"/>
          <w:sz w:val="24"/>
          <w:szCs w:val="24"/>
        </w:rPr>
        <w:t>ff Schedule 5 (Pricing Details)</w:t>
      </w:r>
      <w:r w:rsidR="000434E4" w:rsidRPr="00580CF1" w:rsidDel="000434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6A7513A3" w14:textId="7A76E5C0" w:rsidR="00404158" w:rsidRDefault="00404158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E58F1DC" w14:textId="77777777" w:rsidR="00404158" w:rsidRDefault="00404158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9D7D79F" w14:textId="12B2A51D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014FC78F" w14:textId="5715D738" w:rsidR="004A4734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Via MOD Contract Purchasing and Finance (CP&amp;F)</w:t>
      </w:r>
    </w:p>
    <w:p w14:paraId="7BEE591B" w14:textId="77777777" w:rsidR="00404158" w:rsidRPr="009F273E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6504FDEF" w14:textId="77777777" w:rsidR="001D027A" w:rsidRPr="009F273E" w:rsidRDefault="001D027A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186B339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4A1DE7AE" w14:textId="77777777" w:rsidR="001D027A" w:rsidRPr="009F273E" w:rsidRDefault="001D027A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3D4316E7" w14:textId="2210095D" w:rsidR="001D027A" w:rsidRPr="009F273E" w:rsidRDefault="001D027A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5F463B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128A6BE" w14:textId="51029B04" w:rsidR="003676A4" w:rsidRPr="00404158" w:rsidRDefault="007A0BAF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Applicable.</w:t>
      </w:r>
    </w:p>
    <w:p w14:paraId="5F916F5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69057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2C5774A" w14:textId="6C564A72" w:rsidR="004A4734" w:rsidRPr="00404158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As per Call-off Schedule 17 (MOD terms)</w:t>
      </w:r>
    </w:p>
    <w:p w14:paraId="4572EFD3" w14:textId="77777777" w:rsidR="00404158" w:rsidRPr="00A340BA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lastRenderedPageBreak/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5935A37F" w14:textId="77777777" w:rsidR="001D027A" w:rsidRPr="009F273E" w:rsidRDefault="001D027A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7E60E1FF" w14:textId="77777777" w:rsidR="006A5104" w:rsidRPr="00A340BA" w:rsidRDefault="006A5104" w:rsidP="006A510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0FABAE15" w14:textId="4B35535C" w:rsidR="006A5104" w:rsidRPr="006A5104" w:rsidRDefault="006A5104" w:rsidP="006A510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2FB3FEE" w14:textId="77777777" w:rsidR="001D027A" w:rsidRPr="009F273E" w:rsidRDefault="001D027A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0BCD49B1" w14:textId="77777777" w:rsidR="006A5104" w:rsidRPr="009F273E" w:rsidRDefault="006A5104" w:rsidP="006A510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48AF9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681AB2F8" w14:textId="77777777" w:rsidR="00404158" w:rsidRPr="00404158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The supplier is to provide weekly progress correspondence via email to the Authority</w:t>
      </w:r>
    </w:p>
    <w:p w14:paraId="705A644E" w14:textId="4892ED71" w:rsidR="004A4734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gramStart"/>
      <w:r w:rsidRPr="00404158">
        <w:rPr>
          <w:rFonts w:ascii="Arial" w:hAnsi="Arial" w:cs="Arial"/>
          <w:sz w:val="24"/>
          <w:szCs w:val="24"/>
        </w:rPr>
        <w:t>on</w:t>
      </w:r>
      <w:proofErr w:type="gramEnd"/>
      <w:r w:rsidRPr="00404158">
        <w:rPr>
          <w:rFonts w:ascii="Arial" w:hAnsi="Arial" w:cs="Arial"/>
          <w:sz w:val="24"/>
          <w:szCs w:val="24"/>
        </w:rPr>
        <w:t xml:space="preserve"> the acquisition until acceptance of Milestone 1.</w:t>
      </w:r>
    </w:p>
    <w:p w14:paraId="47ABD8F9" w14:textId="77777777" w:rsidR="00404158" w:rsidRPr="009F273E" w:rsidRDefault="00404158" w:rsidP="0040415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C702BD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48EC251A" w14:textId="77777777" w:rsidR="007A0BAF" w:rsidRPr="00404158" w:rsidRDefault="007A0BAF" w:rsidP="007A0BA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Applicable.</w:t>
      </w:r>
    </w:p>
    <w:p w14:paraId="24CFF1B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2AE846F7" w14:textId="77777777" w:rsidR="001D027A" w:rsidRPr="009F273E" w:rsidRDefault="001D027A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3F7E0542" w14:textId="77777777" w:rsidR="006A5104" w:rsidRPr="006A5104" w:rsidRDefault="006A5104" w:rsidP="006A510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A5104">
        <w:rPr>
          <w:rFonts w:ascii="Arial" w:hAnsi="Arial" w:cs="Arial"/>
          <w:sz w:val="24"/>
          <w:szCs w:val="24"/>
        </w:rPr>
        <w:t>Akhter Computers Limited;</w:t>
      </w:r>
    </w:p>
    <w:p w14:paraId="4D73EF9F" w14:textId="77777777" w:rsidR="001D027A" w:rsidRPr="009F273E" w:rsidRDefault="001D027A" w:rsidP="001D027A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AD503A9" w14:textId="06669820" w:rsidR="004A4734" w:rsidRPr="009F273E" w:rsidRDefault="001F5B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CB39A4" w:rsidRPr="008B5AA5">
        <w:rPr>
          <w:rFonts w:ascii="Arial" w:hAnsi="Arial" w:cs="Arial"/>
          <w:sz w:val="24"/>
          <w:szCs w:val="24"/>
        </w:rPr>
        <w:t xml:space="preserve"> 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B125AB6" w14:textId="518A868F" w:rsidR="004A4734" w:rsidRPr="009F273E" w:rsidRDefault="00404158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All of the supplier’s commercial pricing excluding the Total Contract Value.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6D7B3363" w14:textId="48A4067F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1826DB0" w14:textId="5A34EF29" w:rsidR="00D24C81" w:rsidRDefault="00404158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404158">
        <w:rPr>
          <w:rFonts w:ascii="Arial" w:hAnsi="Arial" w:cs="Arial"/>
          <w:sz w:val="24"/>
          <w:szCs w:val="24"/>
        </w:rPr>
        <w:t>No</w:t>
      </w:r>
      <w:r w:rsidR="00D24C81" w:rsidRPr="00563DA5">
        <w:rPr>
          <w:rFonts w:ascii="Arial" w:hAnsi="Arial" w:cs="Arial"/>
          <w:sz w:val="24"/>
          <w:szCs w:val="24"/>
        </w:rPr>
        <w:t xml:space="preserve">t </w:t>
      </w:r>
      <w:r w:rsidR="00D24C81">
        <w:rPr>
          <w:rFonts w:ascii="Arial" w:hAnsi="Arial" w:cs="Arial"/>
          <w:sz w:val="24"/>
          <w:szCs w:val="24"/>
        </w:rPr>
        <w:t>a</w:t>
      </w:r>
      <w:r w:rsidR="00D24C81" w:rsidRPr="00563DA5">
        <w:rPr>
          <w:rFonts w:ascii="Arial" w:hAnsi="Arial" w:cs="Arial"/>
          <w:sz w:val="24"/>
          <w:szCs w:val="24"/>
        </w:rPr>
        <w:t>pplicable</w:t>
      </w: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A18EBA5" w14:textId="254C700E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4D657FFA" w14:textId="4106AFA1" w:rsidR="00BB1B63" w:rsidRPr="009F273E" w:rsidRDefault="00592ABC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66BF2A19" w:rsidR="004A4734" w:rsidRPr="009F273E" w:rsidRDefault="001D027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33D1905B" w:rsidR="004A4734" w:rsidRPr="009F273E" w:rsidRDefault="001D027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017A91C1" w:rsidR="004A4734" w:rsidRPr="009F273E" w:rsidRDefault="001D027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5A226385" w:rsidR="004A4734" w:rsidRPr="009F273E" w:rsidRDefault="001D027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57B96AB9" w:rsidR="004A4734" w:rsidRPr="009F273E" w:rsidRDefault="001D027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3DB590B1" w:rsidR="004A4734" w:rsidRPr="009F273E" w:rsidRDefault="001D027A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REDACTION</w:t>
            </w: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6FB68F83" w:rsidR="004A4734" w:rsidRPr="009F273E" w:rsidRDefault="001D027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02/06/2021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3EE0BB31" w:rsidR="004A4734" w:rsidRPr="009F273E" w:rsidRDefault="001D027A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02/06/2021</w:t>
            </w: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4A08FA51" w14:textId="77777777" w:rsidR="004A4734" w:rsidRDefault="004A4734" w:rsidP="00FA2087"/>
    <w:p w14:paraId="5577D2C9" w14:textId="77777777" w:rsidR="004A4734" w:rsidRDefault="004A4734">
      <w:pPr>
        <w:tabs>
          <w:tab w:val="left" w:pos="2257"/>
        </w:tabs>
        <w:spacing w:after="0" w:line="259" w:lineRule="auto"/>
      </w:pPr>
    </w:p>
    <w:p w14:paraId="70DE4F4B" w14:textId="77777777" w:rsidR="004A4734" w:rsidRDefault="004A4734">
      <w:pPr>
        <w:tabs>
          <w:tab w:val="left" w:pos="2257"/>
        </w:tabs>
        <w:spacing w:after="0" w:line="259" w:lineRule="auto"/>
      </w:pPr>
    </w:p>
    <w:p w14:paraId="1B94EE21" w14:textId="77777777" w:rsidR="004A4734" w:rsidRDefault="004A4734">
      <w:pPr>
        <w:tabs>
          <w:tab w:val="left" w:pos="2257"/>
        </w:tabs>
        <w:spacing w:after="0" w:line="259" w:lineRule="auto"/>
      </w:pPr>
    </w:p>
    <w:p w14:paraId="3B802175" w14:textId="77777777" w:rsidR="004A4734" w:rsidRDefault="004A4734">
      <w:pPr>
        <w:tabs>
          <w:tab w:val="left" w:pos="2257"/>
        </w:tabs>
        <w:spacing w:after="0" w:line="259" w:lineRule="auto"/>
      </w:pPr>
    </w:p>
    <w:p w14:paraId="3D906B8F" w14:textId="77777777" w:rsidR="004A4734" w:rsidRDefault="004A4734">
      <w:pPr>
        <w:tabs>
          <w:tab w:val="left" w:pos="2257"/>
        </w:tabs>
        <w:spacing w:after="0" w:line="259" w:lineRule="auto"/>
      </w:pPr>
    </w:p>
    <w:p w14:paraId="687B0F8F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7EE865" w16cid:durableId="243BA719"/>
  <w16cid:commentId w16cid:paraId="2DF7BC10" w16cid:durableId="243BA71F"/>
  <w16cid:commentId w16cid:paraId="13A76FE7" w16cid:durableId="243BA71B"/>
  <w16cid:commentId w16cid:paraId="700CD606" w16cid:durableId="243BB332"/>
  <w16cid:commentId w16cid:paraId="2B83160D" w16cid:durableId="243BA71C"/>
  <w16cid:commentId w16cid:paraId="79708745" w16cid:durableId="243BA7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DC91" w14:textId="77777777" w:rsidR="00EC3826" w:rsidRDefault="00EC3826">
      <w:pPr>
        <w:spacing w:after="0" w:line="240" w:lineRule="auto"/>
      </w:pPr>
      <w:r>
        <w:separator/>
      </w:r>
    </w:p>
  </w:endnote>
  <w:endnote w:type="continuationSeparator" w:id="0">
    <w:p w14:paraId="447195F3" w14:textId="77777777" w:rsidR="00EC3826" w:rsidRDefault="00EC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105E" w14:textId="77777777" w:rsidR="00901F54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</w:p>
  <w:p w14:paraId="56EEE34B" w14:textId="1CDB12F4" w:rsidR="00AC0970" w:rsidRPr="00623ED5" w:rsidRDefault="006A5104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Date 26</w:t>
    </w:r>
    <w:r w:rsidR="00246DB3">
      <w:rPr>
        <w:rFonts w:ascii="Arial" w:hAnsi="Arial" w:cs="Arial"/>
        <w:sz w:val="20"/>
        <w:szCs w:val="20"/>
      </w:rPr>
      <w:t>.05</w:t>
    </w:r>
    <w:r w:rsidR="00901F54">
      <w:rPr>
        <w:rFonts w:ascii="Arial" w:hAnsi="Arial" w:cs="Arial"/>
        <w:sz w:val="20"/>
        <w:szCs w:val="20"/>
      </w:rPr>
      <w:t>.2021</w:t>
    </w:r>
    <w:r w:rsidR="00AC0970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345A7081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B10D5A">
      <w:rPr>
        <w:rFonts w:ascii="Arial" w:hAnsi="Arial" w:cs="Arial"/>
        <w:noProof/>
        <w:sz w:val="20"/>
        <w:szCs w:val="20"/>
      </w:rPr>
      <w:t>5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92D19" w14:textId="77777777" w:rsidR="00EC3826" w:rsidRDefault="00EC3826">
      <w:pPr>
        <w:spacing w:after="0" w:line="240" w:lineRule="auto"/>
      </w:pPr>
      <w:r>
        <w:separator/>
      </w:r>
    </w:p>
  </w:footnote>
  <w:footnote w:type="continuationSeparator" w:id="0">
    <w:p w14:paraId="22C5791A" w14:textId="77777777" w:rsidR="00EC3826" w:rsidRDefault="00EC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CEA1" w14:textId="129A4699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336C9"/>
    <w:rsid w:val="000434E4"/>
    <w:rsid w:val="0004550C"/>
    <w:rsid w:val="00051257"/>
    <w:rsid w:val="00057E65"/>
    <w:rsid w:val="00063AF2"/>
    <w:rsid w:val="00066570"/>
    <w:rsid w:val="000741A2"/>
    <w:rsid w:val="000851C3"/>
    <w:rsid w:val="000851E7"/>
    <w:rsid w:val="000978E0"/>
    <w:rsid w:val="0009790D"/>
    <w:rsid w:val="000C6319"/>
    <w:rsid w:val="000C665A"/>
    <w:rsid w:val="00110B3B"/>
    <w:rsid w:val="00126B1A"/>
    <w:rsid w:val="001320FC"/>
    <w:rsid w:val="00162E55"/>
    <w:rsid w:val="00183C8E"/>
    <w:rsid w:val="0019744D"/>
    <w:rsid w:val="001D027A"/>
    <w:rsid w:val="001D084D"/>
    <w:rsid w:val="001D1CA4"/>
    <w:rsid w:val="001E0368"/>
    <w:rsid w:val="001E4597"/>
    <w:rsid w:val="001F5BDD"/>
    <w:rsid w:val="00225271"/>
    <w:rsid w:val="002315F2"/>
    <w:rsid w:val="002322D4"/>
    <w:rsid w:val="00232CB2"/>
    <w:rsid w:val="00246DB3"/>
    <w:rsid w:val="00297896"/>
    <w:rsid w:val="002B3C24"/>
    <w:rsid w:val="002B7731"/>
    <w:rsid w:val="002C3D52"/>
    <w:rsid w:val="002C5708"/>
    <w:rsid w:val="002C6E98"/>
    <w:rsid w:val="002D516A"/>
    <w:rsid w:val="003270FC"/>
    <w:rsid w:val="003321CB"/>
    <w:rsid w:val="0033393C"/>
    <w:rsid w:val="003647D6"/>
    <w:rsid w:val="003676A4"/>
    <w:rsid w:val="00374312"/>
    <w:rsid w:val="003766D2"/>
    <w:rsid w:val="00377A85"/>
    <w:rsid w:val="003809EC"/>
    <w:rsid w:val="003A2178"/>
    <w:rsid w:val="003B1167"/>
    <w:rsid w:val="003B6DBC"/>
    <w:rsid w:val="003C50AE"/>
    <w:rsid w:val="003D7714"/>
    <w:rsid w:val="003E73F1"/>
    <w:rsid w:val="003E7CBB"/>
    <w:rsid w:val="003F397E"/>
    <w:rsid w:val="003F4954"/>
    <w:rsid w:val="003F583A"/>
    <w:rsid w:val="00400E8E"/>
    <w:rsid w:val="00403333"/>
    <w:rsid w:val="00404158"/>
    <w:rsid w:val="00422D16"/>
    <w:rsid w:val="004304AB"/>
    <w:rsid w:val="0043710D"/>
    <w:rsid w:val="00463599"/>
    <w:rsid w:val="00475B07"/>
    <w:rsid w:val="00486B15"/>
    <w:rsid w:val="004A3795"/>
    <w:rsid w:val="004A4734"/>
    <w:rsid w:val="004B2DEC"/>
    <w:rsid w:val="004B7595"/>
    <w:rsid w:val="004D368D"/>
    <w:rsid w:val="004F26E1"/>
    <w:rsid w:val="00511CE0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72E27"/>
    <w:rsid w:val="00581ED7"/>
    <w:rsid w:val="00582CCA"/>
    <w:rsid w:val="00592ABC"/>
    <w:rsid w:val="005A0469"/>
    <w:rsid w:val="005B7837"/>
    <w:rsid w:val="005C0DB5"/>
    <w:rsid w:val="005C303F"/>
    <w:rsid w:val="005C55E7"/>
    <w:rsid w:val="005D18C4"/>
    <w:rsid w:val="005D3F72"/>
    <w:rsid w:val="005D6282"/>
    <w:rsid w:val="005E0AE8"/>
    <w:rsid w:val="00606769"/>
    <w:rsid w:val="00615B10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A5104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41E22"/>
    <w:rsid w:val="007619A9"/>
    <w:rsid w:val="00770631"/>
    <w:rsid w:val="007733CD"/>
    <w:rsid w:val="007763FC"/>
    <w:rsid w:val="00783044"/>
    <w:rsid w:val="007941E3"/>
    <w:rsid w:val="00796FC9"/>
    <w:rsid w:val="007A0BAF"/>
    <w:rsid w:val="007C6148"/>
    <w:rsid w:val="007D2E98"/>
    <w:rsid w:val="00802637"/>
    <w:rsid w:val="00825518"/>
    <w:rsid w:val="00826DD9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8C3"/>
    <w:rsid w:val="008C5D8E"/>
    <w:rsid w:val="008D4A20"/>
    <w:rsid w:val="008D5AF0"/>
    <w:rsid w:val="008D6250"/>
    <w:rsid w:val="008E3131"/>
    <w:rsid w:val="0090151D"/>
    <w:rsid w:val="00901F54"/>
    <w:rsid w:val="009437E0"/>
    <w:rsid w:val="00957E10"/>
    <w:rsid w:val="00957FC0"/>
    <w:rsid w:val="0096468C"/>
    <w:rsid w:val="0096791D"/>
    <w:rsid w:val="00983172"/>
    <w:rsid w:val="009A32AB"/>
    <w:rsid w:val="009B0D98"/>
    <w:rsid w:val="009B52EA"/>
    <w:rsid w:val="009E0D6A"/>
    <w:rsid w:val="009F273E"/>
    <w:rsid w:val="009F27E0"/>
    <w:rsid w:val="00A24E68"/>
    <w:rsid w:val="00A33B01"/>
    <w:rsid w:val="00A340BA"/>
    <w:rsid w:val="00A4458B"/>
    <w:rsid w:val="00A464A0"/>
    <w:rsid w:val="00A56C49"/>
    <w:rsid w:val="00A621D7"/>
    <w:rsid w:val="00A70226"/>
    <w:rsid w:val="00A82F1C"/>
    <w:rsid w:val="00AA20E4"/>
    <w:rsid w:val="00AA5A0A"/>
    <w:rsid w:val="00AB0BC2"/>
    <w:rsid w:val="00AB4ED6"/>
    <w:rsid w:val="00AC0970"/>
    <w:rsid w:val="00AE585A"/>
    <w:rsid w:val="00B05637"/>
    <w:rsid w:val="00B10D5A"/>
    <w:rsid w:val="00B16AD6"/>
    <w:rsid w:val="00B25F4F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B1B63"/>
    <w:rsid w:val="00BC41BF"/>
    <w:rsid w:val="00BE671C"/>
    <w:rsid w:val="00BE704D"/>
    <w:rsid w:val="00BF769B"/>
    <w:rsid w:val="00C41001"/>
    <w:rsid w:val="00C42BF4"/>
    <w:rsid w:val="00C543F9"/>
    <w:rsid w:val="00C92729"/>
    <w:rsid w:val="00CB23C3"/>
    <w:rsid w:val="00CB39A4"/>
    <w:rsid w:val="00CD7897"/>
    <w:rsid w:val="00CE6859"/>
    <w:rsid w:val="00CF2A02"/>
    <w:rsid w:val="00D17FF8"/>
    <w:rsid w:val="00D2166E"/>
    <w:rsid w:val="00D24C81"/>
    <w:rsid w:val="00D3696B"/>
    <w:rsid w:val="00D409B8"/>
    <w:rsid w:val="00D500B0"/>
    <w:rsid w:val="00D51727"/>
    <w:rsid w:val="00D52B71"/>
    <w:rsid w:val="00D808F2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9588A"/>
    <w:rsid w:val="00EC0702"/>
    <w:rsid w:val="00EC3826"/>
    <w:rsid w:val="00ED3177"/>
    <w:rsid w:val="00ED3390"/>
    <w:rsid w:val="00ED6C41"/>
    <w:rsid w:val="00F00201"/>
    <w:rsid w:val="00F255B3"/>
    <w:rsid w:val="00F624A8"/>
    <w:rsid w:val="00F63402"/>
    <w:rsid w:val="00F914EA"/>
    <w:rsid w:val="00F91DD8"/>
    <w:rsid w:val="00FA2087"/>
    <w:rsid w:val="00FB0503"/>
    <w:rsid w:val="00FB201C"/>
    <w:rsid w:val="00FB406A"/>
    <w:rsid w:val="00FB6C6C"/>
    <w:rsid w:val="00FB6CC0"/>
    <w:rsid w:val="00FE264D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D808F2"/>
    <w:pPr>
      <w:keepNext/>
      <w:numPr>
        <w:numId w:val="15"/>
      </w:numPr>
      <w:tabs>
        <w:tab w:val="clear" w:pos="862"/>
        <w:tab w:val="num" w:pos="720"/>
      </w:tabs>
      <w:adjustRightInd w:val="0"/>
      <w:spacing w:after="240" w:line="240" w:lineRule="auto"/>
      <w:ind w:left="720"/>
      <w:jc w:val="both"/>
      <w:outlineLvl w:val="0"/>
    </w:pPr>
    <w:rPr>
      <w:rFonts w:ascii="Arial" w:eastAsia="STZhongsong" w:hAnsi="Arial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D808F2"/>
    <w:pPr>
      <w:numPr>
        <w:ilvl w:val="1"/>
        <w:numId w:val="15"/>
      </w:num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D808F2"/>
    <w:pPr>
      <w:numPr>
        <w:ilvl w:val="2"/>
        <w:numId w:val="15"/>
      </w:numPr>
      <w:adjustRightInd w:val="0"/>
      <w:spacing w:after="240" w:line="240" w:lineRule="auto"/>
      <w:jc w:val="both"/>
      <w:outlineLvl w:val="2"/>
    </w:pPr>
    <w:rPr>
      <w:rFonts w:ascii="Arial" w:eastAsia="STZhongsong" w:hAnsi="Arial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D808F2"/>
    <w:pPr>
      <w:numPr>
        <w:ilvl w:val="3"/>
        <w:numId w:val="15"/>
      </w:numPr>
      <w:adjustRightInd w:val="0"/>
      <w:spacing w:after="240" w:line="240" w:lineRule="auto"/>
      <w:jc w:val="both"/>
      <w:outlineLvl w:val="3"/>
    </w:pPr>
    <w:rPr>
      <w:rFonts w:ascii="Arial" w:eastAsia="STZhongsong" w:hAnsi="Arial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D808F2"/>
    <w:pPr>
      <w:numPr>
        <w:ilvl w:val="4"/>
        <w:numId w:val="15"/>
      </w:numPr>
      <w:adjustRightInd w:val="0"/>
      <w:spacing w:after="240" w:line="240" w:lineRule="auto"/>
      <w:jc w:val="both"/>
      <w:outlineLvl w:val="4"/>
    </w:pPr>
    <w:rPr>
      <w:rFonts w:ascii="Arial" w:eastAsia="STZhongsong" w:hAnsi="Arial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D808F2"/>
    <w:pPr>
      <w:numPr>
        <w:ilvl w:val="5"/>
        <w:numId w:val="15"/>
      </w:numPr>
      <w:adjustRightInd w:val="0"/>
      <w:spacing w:after="240" w:line="240" w:lineRule="auto"/>
      <w:jc w:val="both"/>
      <w:outlineLvl w:val="5"/>
    </w:pPr>
    <w:rPr>
      <w:rFonts w:ascii="Arial" w:eastAsia="STZhongsong" w:hAnsi="Arial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D808F2"/>
    <w:pPr>
      <w:numPr>
        <w:ilvl w:val="6"/>
        <w:numId w:val="15"/>
      </w:numPr>
      <w:adjustRightInd w:val="0"/>
      <w:spacing w:after="240" w:line="240" w:lineRule="auto"/>
      <w:jc w:val="both"/>
      <w:outlineLvl w:val="6"/>
    </w:pPr>
    <w:rPr>
      <w:rFonts w:ascii="Arial" w:eastAsia="STZhongsong" w:hAnsi="Arial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D808F2"/>
    <w:pPr>
      <w:numPr>
        <w:ilvl w:val="7"/>
        <w:numId w:val="15"/>
      </w:numPr>
      <w:adjustRightInd w:val="0"/>
      <w:spacing w:after="240" w:line="240" w:lineRule="auto"/>
      <w:jc w:val="both"/>
      <w:outlineLvl w:val="7"/>
    </w:pPr>
    <w:rPr>
      <w:rFonts w:ascii="Arial" w:eastAsia="STZhongsong" w:hAnsi="Arial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D808F2"/>
    <w:pPr>
      <w:numPr>
        <w:ilvl w:val="8"/>
        <w:numId w:val="15"/>
      </w:numPr>
      <w:adjustRightInd w:val="0"/>
      <w:spacing w:after="240" w:line="240" w:lineRule="auto"/>
      <w:jc w:val="both"/>
      <w:outlineLvl w:val="8"/>
    </w:pPr>
    <w:rPr>
      <w:rFonts w:ascii="Arial" w:eastAsia="STZhongsong" w:hAnsi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D808F2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D808F2"/>
    <w:rPr>
      <w:rFonts w:ascii="Arial" w:eastAsia="STZhongsong" w:hAnsi="Arial" w:cs="Times New Roman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6A5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E9FF-31E6-4B9D-B7A8-25CAFB9C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2021-05-04T12:39:00Z</dcterms:created>
  <dcterms:modified xsi:type="dcterms:W3CDTF">2021-06-04T10:27:00Z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