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6E6D" w14:textId="626B2020" w:rsidR="00AB7DAD" w:rsidRDefault="00692D5F" w:rsidP="00AB7DAD">
      <w:pPr>
        <w:pStyle w:val="Header"/>
        <w:spacing w:before="240" w:after="120"/>
        <w:jc w:val="center"/>
      </w:pPr>
      <w:r>
        <w:rPr>
          <w:noProof/>
          <w:lang w:eastAsia="en-GB"/>
        </w:rPr>
        <w:drawing>
          <wp:inline distT="0" distB="0" distL="0" distR="0" wp14:anchorId="42BC4517" wp14:editId="2C177FD6">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CB3C188" w:rsidR="00AB7DAD" w:rsidRPr="00A63C29" w:rsidRDefault="006A6571" w:rsidP="00AB7DAD">
      <w:pPr>
        <w:pStyle w:val="Header"/>
        <w:spacing w:before="240" w:after="120"/>
        <w:jc w:val="center"/>
        <w:rPr>
          <w:rFonts w:ascii="Arial" w:hAnsi="Arial" w:cs="Arial"/>
          <w:b/>
          <w:bCs/>
          <w:color w:val="1F497D"/>
          <w:szCs w:val="24"/>
        </w:rPr>
      </w:pPr>
      <w:r>
        <w:rPr>
          <w:rFonts w:ascii="Arial" w:hAnsi="Arial" w:cs="Arial"/>
          <w:b/>
          <w:bCs/>
          <w:szCs w:val="24"/>
          <w:u w:val="single"/>
        </w:rPr>
        <w:t>Contract Reference</w:t>
      </w:r>
      <w:r w:rsidRPr="006A6571">
        <w:rPr>
          <w:rFonts w:ascii="Arial" w:hAnsi="Arial" w:cs="Arial"/>
          <w:b/>
          <w:bCs/>
          <w:szCs w:val="24"/>
        </w:rPr>
        <w:t>:</w:t>
      </w:r>
      <w:r w:rsidRPr="006A6571">
        <w:t xml:space="preserve"> </w:t>
      </w:r>
      <w:r w:rsidR="00413B7F">
        <w:rPr>
          <w:rFonts w:ascii="Arial" w:hAnsi="Arial" w:cs="Arial"/>
          <w:b/>
          <w:bCs/>
          <w:szCs w:val="24"/>
        </w:rPr>
        <w:t>RPP-2020-CS</w:t>
      </w:r>
    </w:p>
    <w:p w14:paraId="615E98BA" w14:textId="1D1558C8" w:rsidR="00AB7DAD"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Contract title:</w:t>
      </w:r>
      <w:r w:rsidRPr="00A63C29">
        <w:rPr>
          <w:rFonts w:ascii="Arial" w:hAnsi="Arial" w:cs="Arial"/>
          <w:b/>
          <w:bCs/>
          <w:szCs w:val="24"/>
        </w:rPr>
        <w:t xml:space="preserve"> </w:t>
      </w:r>
      <w:r w:rsidR="00512F93">
        <w:rPr>
          <w:rFonts w:ascii="Arial" w:hAnsi="Arial" w:cs="Arial"/>
          <w:b/>
          <w:bCs/>
          <w:color w:val="1F497D"/>
          <w:szCs w:val="24"/>
        </w:rPr>
        <w:t>Facilitation of an APM RPP programme</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16CFDFAC" w:rsidR="00AB7DAD" w:rsidRPr="00903C95" w:rsidRDefault="00AB7DAD" w:rsidP="00AB7DAD">
      <w:pPr>
        <w:jc w:val="center"/>
        <w:rPr>
          <w:rFonts w:ascii="Arial" w:hAnsi="Arial" w:cs="Arial"/>
          <w:color w:val="1F497D"/>
        </w:rPr>
      </w:pPr>
      <w:r w:rsidRPr="00903C95">
        <w:rPr>
          <w:rFonts w:ascii="Arial" w:hAnsi="Arial" w:cs="Arial"/>
          <w:b/>
        </w:rPr>
        <w:t xml:space="preserve">Contact: </w:t>
      </w:r>
      <w:r w:rsidR="00413B7F">
        <w:rPr>
          <w:rFonts w:ascii="Arial" w:hAnsi="Arial" w:cs="Arial"/>
          <w:b/>
          <w:color w:val="1F497D"/>
        </w:rPr>
        <w:t>Carol Sinclair</w:t>
      </w:r>
    </w:p>
    <w:p w14:paraId="600E8019" w14:textId="0E96E539" w:rsidR="00AB7DAD" w:rsidRPr="00903C95" w:rsidRDefault="00AB7DAD" w:rsidP="00AB7DAD">
      <w:pPr>
        <w:jc w:val="center"/>
        <w:rPr>
          <w:rFonts w:ascii="Arial" w:hAnsi="Arial" w:cs="Arial"/>
        </w:rPr>
      </w:pPr>
      <w:r w:rsidRPr="00903C95">
        <w:rPr>
          <w:rFonts w:ascii="Arial" w:hAnsi="Arial" w:cs="Arial"/>
          <w:b/>
        </w:rPr>
        <w:t xml:space="preserve">Telephone: </w:t>
      </w:r>
      <w:bookmarkStart w:id="0" w:name="_GoBack"/>
      <w:r w:rsidR="00413B7F">
        <w:rPr>
          <w:rFonts w:ascii="Arial" w:hAnsi="Arial" w:cs="Arial"/>
          <w:color w:val="1F497D"/>
        </w:rPr>
        <w:t>07890 895890</w:t>
      </w:r>
      <w:bookmarkEnd w:id="0"/>
    </w:p>
    <w:p w14:paraId="275525A9" w14:textId="75D75245" w:rsidR="00AB7DAD" w:rsidRPr="00A63C29" w:rsidRDefault="009F1B60" w:rsidP="00AB7DAD">
      <w:pPr>
        <w:jc w:val="center"/>
        <w:rPr>
          <w:rFonts w:ascii="Arial" w:hAnsi="Arial" w:cs="Arial"/>
          <w:color w:val="1F497D"/>
        </w:rPr>
      </w:pPr>
      <w:r>
        <w:rPr>
          <w:rFonts w:ascii="Arial" w:hAnsi="Arial" w:cs="Arial"/>
          <w:b/>
        </w:rPr>
        <w:t>E</w:t>
      </w:r>
      <w:r w:rsidR="00AB7DAD" w:rsidRPr="00903C95">
        <w:rPr>
          <w:rFonts w:ascii="Arial" w:hAnsi="Arial" w:cs="Arial"/>
          <w:b/>
        </w:rPr>
        <w:t xml:space="preserve">mail: </w:t>
      </w:r>
      <w:r w:rsidR="00413B7F">
        <w:rPr>
          <w:rFonts w:ascii="Arial" w:hAnsi="Arial" w:cs="Arial"/>
          <w:color w:val="1F497D"/>
        </w:rPr>
        <w:t>carol.sinclair</w:t>
      </w:r>
      <w:r w:rsidR="00692D5F">
        <w:rPr>
          <w:rFonts w:ascii="Arial" w:hAnsi="Arial" w:cs="Arial"/>
          <w:color w:val="1F497D"/>
        </w:rPr>
        <w:t>@e</w:t>
      </w:r>
      <w:r w:rsidR="00933241" w:rsidRPr="00933241">
        <w:rPr>
          <w:rFonts w:ascii="Arial" w:hAnsi="Arial" w:cs="Arial"/>
          <w:color w:val="1F497D"/>
        </w:rPr>
        <w:t>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7A477294" w:rsidR="00320182" w:rsidRPr="00933241" w:rsidRDefault="00AB7DAD" w:rsidP="00933241">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933241">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17FBA3C3"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w:t>
      </w:r>
      <w:r w:rsidR="006A6571">
        <w:rPr>
          <w:rFonts w:ascii="Arial" w:hAnsi="Arial" w:cs="Arial"/>
        </w:rPr>
        <w:t>tions 2015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111CD8D8" w14:textId="0DCDA272" w:rsidR="00933241" w:rsidRDefault="00413B7F" w:rsidP="00933241">
      <w:pPr>
        <w:spacing w:after="0" w:line="240" w:lineRule="auto"/>
        <w:ind w:left="357" w:right="-539"/>
        <w:rPr>
          <w:rFonts w:ascii="Arial" w:hAnsi="Arial" w:cs="Arial"/>
          <w:b/>
          <w:color w:val="1F497D"/>
        </w:rPr>
      </w:pPr>
      <w:r>
        <w:rPr>
          <w:rFonts w:ascii="Arial" w:hAnsi="Arial" w:cs="Arial"/>
          <w:b/>
          <w:color w:val="1F497D"/>
        </w:rPr>
        <w:t>Carol Sinclair</w:t>
      </w:r>
      <w:r w:rsidR="00933241">
        <w:rPr>
          <w:rFonts w:ascii="Arial" w:hAnsi="Arial" w:cs="Arial"/>
          <w:b/>
          <w:color w:val="1F497D"/>
        </w:rPr>
        <w:t xml:space="preserve">, </w:t>
      </w:r>
      <w:r w:rsidR="00933241" w:rsidRPr="00933241">
        <w:rPr>
          <w:rFonts w:ascii="Arial" w:hAnsi="Arial" w:cs="Arial"/>
          <w:b/>
          <w:color w:val="1F497D"/>
        </w:rPr>
        <w:t>Senior Account Manager</w:t>
      </w:r>
      <w:r w:rsidR="00723E2F">
        <w:rPr>
          <w:rFonts w:ascii="Arial" w:hAnsi="Arial" w:cs="Arial"/>
          <w:b/>
          <w:color w:val="1F497D"/>
        </w:rPr>
        <w:t xml:space="preserve"> </w:t>
      </w:r>
      <w:r w:rsidR="00933241" w:rsidRPr="00933241">
        <w:rPr>
          <w:rFonts w:ascii="Arial" w:hAnsi="Arial" w:cs="Arial"/>
          <w:b/>
          <w:color w:val="1F497D"/>
        </w:rPr>
        <w:t>- Scotland</w:t>
      </w:r>
    </w:p>
    <w:p w14:paraId="403B9606" w14:textId="1AB79004" w:rsidR="00AB7DAD" w:rsidRDefault="00984CB9" w:rsidP="00933241">
      <w:pPr>
        <w:spacing w:after="0" w:line="240" w:lineRule="auto"/>
        <w:ind w:left="357" w:right="-539"/>
        <w:rPr>
          <w:rFonts w:ascii="Arial" w:hAnsi="Arial" w:cs="Arial"/>
          <w:b/>
          <w:color w:val="1F497D"/>
        </w:rPr>
      </w:pPr>
      <w:r>
        <w:rPr>
          <w:rFonts w:ascii="Arial" w:hAnsi="Arial" w:cs="Arial"/>
          <w:b/>
          <w:color w:val="1F497D"/>
        </w:rPr>
        <w:t>ECITB</w:t>
      </w:r>
      <w:r w:rsidR="000E09C4">
        <w:rPr>
          <w:rFonts w:ascii="Arial" w:hAnsi="Arial" w:cs="Arial"/>
          <w:b/>
          <w:color w:val="1F497D"/>
        </w:rPr>
        <w:t xml:space="preserve"> </w:t>
      </w:r>
    </w:p>
    <w:p w14:paraId="48F741B1" w14:textId="77777777" w:rsidR="00320182" w:rsidRPr="006D247A" w:rsidRDefault="00320182" w:rsidP="00CB4E59">
      <w:pPr>
        <w:spacing w:after="0" w:line="240" w:lineRule="auto"/>
        <w:ind w:left="357" w:right="-539"/>
        <w:rPr>
          <w:rFonts w:ascii="Arial" w:hAnsi="Arial" w:cs="Arial"/>
          <w:b/>
          <w:color w:val="1F497D"/>
        </w:rPr>
      </w:pPr>
      <w:r w:rsidRPr="006D247A">
        <w:rPr>
          <w:rFonts w:ascii="Arial" w:hAnsi="Arial" w:cs="Arial"/>
          <w:b/>
          <w:color w:val="1F497D"/>
        </w:rPr>
        <w:t xml:space="preserve">Blue Court </w:t>
      </w:r>
    </w:p>
    <w:p w14:paraId="509FF127" w14:textId="77777777" w:rsidR="00320182" w:rsidRPr="006D247A" w:rsidRDefault="00320182" w:rsidP="00CB4E59">
      <w:pPr>
        <w:spacing w:after="0" w:line="240" w:lineRule="auto"/>
        <w:ind w:left="357" w:right="-539"/>
        <w:rPr>
          <w:rFonts w:ascii="Arial" w:hAnsi="Arial" w:cs="Arial"/>
          <w:b/>
          <w:color w:val="1F497D"/>
        </w:rPr>
      </w:pPr>
      <w:r w:rsidRPr="006D247A">
        <w:rPr>
          <w:rFonts w:ascii="Arial" w:hAnsi="Arial" w:cs="Arial"/>
          <w:b/>
          <w:color w:val="1F497D"/>
        </w:rPr>
        <w:t xml:space="preserve">Church Lane </w:t>
      </w:r>
    </w:p>
    <w:p w14:paraId="22F33472" w14:textId="77777777" w:rsidR="00320182" w:rsidRPr="006D247A" w:rsidRDefault="00320182" w:rsidP="00CB4E59">
      <w:pPr>
        <w:spacing w:after="0" w:line="240" w:lineRule="auto"/>
        <w:ind w:left="357" w:right="-539"/>
        <w:rPr>
          <w:rFonts w:ascii="Arial" w:hAnsi="Arial" w:cs="Arial"/>
          <w:b/>
          <w:color w:val="1F497D"/>
        </w:rPr>
      </w:pPr>
      <w:r w:rsidRPr="006D247A">
        <w:rPr>
          <w:rFonts w:ascii="Arial" w:hAnsi="Arial" w:cs="Arial"/>
          <w:b/>
          <w:color w:val="1F497D"/>
        </w:rPr>
        <w:t xml:space="preserve">Kings Langley </w:t>
      </w:r>
    </w:p>
    <w:p w14:paraId="672FB3A2" w14:textId="77777777" w:rsidR="00320182" w:rsidRPr="006D247A" w:rsidRDefault="00320182" w:rsidP="00CB4E59">
      <w:pPr>
        <w:spacing w:after="0" w:line="240" w:lineRule="auto"/>
        <w:ind w:left="357" w:right="-539"/>
        <w:rPr>
          <w:rFonts w:ascii="Arial" w:hAnsi="Arial" w:cs="Arial"/>
          <w:b/>
          <w:color w:val="1F497D"/>
        </w:rPr>
      </w:pPr>
      <w:r w:rsidRPr="006D247A">
        <w:rPr>
          <w:rFonts w:ascii="Arial" w:hAnsi="Arial" w:cs="Arial"/>
          <w:b/>
          <w:color w:val="1F497D"/>
        </w:rPr>
        <w:t xml:space="preserve">Hertfordshire </w:t>
      </w:r>
    </w:p>
    <w:p w14:paraId="2C0B2CDD" w14:textId="77777777" w:rsidR="00320182" w:rsidRDefault="00320182" w:rsidP="00984CB9">
      <w:pPr>
        <w:spacing w:after="120" w:line="240" w:lineRule="auto"/>
        <w:ind w:left="357" w:right="-539"/>
        <w:rPr>
          <w:rFonts w:ascii="Arial" w:hAnsi="Arial" w:cs="Arial"/>
          <w:b/>
          <w:color w:val="1F497D"/>
        </w:rPr>
      </w:pPr>
      <w:r w:rsidRPr="006D247A">
        <w:rPr>
          <w:rFonts w:ascii="Arial" w:hAnsi="Arial" w:cs="Arial"/>
          <w:b/>
          <w:color w:val="1F497D"/>
        </w:rPr>
        <w:t>WD4 8JP</w:t>
      </w:r>
    </w:p>
    <w:p w14:paraId="21E9E24E" w14:textId="6AE7EF4D" w:rsidR="00191242" w:rsidRDefault="00413B7F" w:rsidP="00AB7DAD">
      <w:pPr>
        <w:pStyle w:val="NoSpacing"/>
        <w:ind w:left="360"/>
        <w:jc w:val="both"/>
        <w:rPr>
          <w:rFonts w:ascii="Arial" w:hAnsi="Arial" w:cs="Arial"/>
          <w:b/>
          <w:color w:val="1F497D"/>
        </w:rPr>
      </w:pPr>
      <w:r>
        <w:rPr>
          <w:rFonts w:ascii="Arial" w:hAnsi="Arial" w:cs="Arial"/>
          <w:b/>
          <w:color w:val="1F497D"/>
        </w:rPr>
        <w:t>07890 895890</w:t>
      </w:r>
    </w:p>
    <w:p w14:paraId="3CA096C7" w14:textId="74F23DC5" w:rsidR="003A2396" w:rsidRDefault="00413B7F" w:rsidP="00AB7DAD">
      <w:pPr>
        <w:pStyle w:val="NoSpacing"/>
        <w:ind w:left="360"/>
        <w:jc w:val="both"/>
        <w:rPr>
          <w:rFonts w:ascii="Arial" w:hAnsi="Arial" w:cs="Arial"/>
          <w:b/>
          <w:color w:val="1F497D"/>
        </w:rPr>
      </w:pPr>
      <w:r>
        <w:rPr>
          <w:rFonts w:ascii="Arial" w:hAnsi="Arial" w:cs="Arial"/>
          <w:b/>
          <w:color w:val="1F497D"/>
        </w:rPr>
        <w:t>Carol.sinclair</w:t>
      </w:r>
      <w:r w:rsidR="002427A0">
        <w:rPr>
          <w:rFonts w:ascii="Arial" w:hAnsi="Arial" w:cs="Arial"/>
          <w:b/>
          <w:color w:val="1F497D"/>
        </w:rPr>
        <w:t>@e</w:t>
      </w:r>
      <w:r w:rsidR="00933241" w:rsidRPr="00933241">
        <w:rPr>
          <w:rFonts w:ascii="Arial" w:hAnsi="Arial" w:cs="Arial"/>
          <w:b/>
          <w:color w:val="1F497D"/>
        </w:rPr>
        <w:t>citb.org.uk</w:t>
      </w:r>
    </w:p>
    <w:p w14:paraId="104D60FE" w14:textId="77777777" w:rsidR="00933241" w:rsidRDefault="00933241"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66F0A1A3" w:rsidR="00AB7DAD" w:rsidRPr="00A63C29" w:rsidRDefault="00AB7DAD" w:rsidP="00AB7DAD">
      <w:pPr>
        <w:pStyle w:val="NoSpacing"/>
        <w:numPr>
          <w:ilvl w:val="0"/>
          <w:numId w:val="5"/>
        </w:numPr>
        <w:jc w:val="both"/>
        <w:rPr>
          <w:rFonts w:ascii="Arial" w:hAnsi="Arial" w:cs="Arial"/>
        </w:rPr>
      </w:pPr>
      <w:r w:rsidRPr="00A63C29">
        <w:rPr>
          <w:rFonts w:ascii="Arial" w:hAnsi="Arial" w:cs="Arial"/>
        </w:rPr>
        <w:t>1 electronic copy on CD Rom</w:t>
      </w:r>
      <w:r w:rsidR="00512F93">
        <w:rPr>
          <w:rFonts w:ascii="Arial" w:hAnsi="Arial" w:cs="Arial"/>
        </w:rPr>
        <w:t>, USB key, or electronically to the contact in #10</w:t>
      </w:r>
    </w:p>
    <w:p w14:paraId="64BEF631" w14:textId="02463AFF"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9F1B60">
        <w:rPr>
          <w:rFonts w:ascii="Arial" w:hAnsi="Arial" w:cs="Arial"/>
          <w:b/>
        </w:rPr>
        <w:t xml:space="preserve">Friday </w:t>
      </w:r>
      <w:r w:rsidR="00413B7F">
        <w:rPr>
          <w:rFonts w:ascii="Arial" w:hAnsi="Arial" w:cs="Arial"/>
          <w:b/>
        </w:rPr>
        <w:t>24</w:t>
      </w:r>
      <w:r w:rsidR="006C2620" w:rsidRPr="006C2620">
        <w:rPr>
          <w:rFonts w:ascii="Arial" w:hAnsi="Arial" w:cs="Arial"/>
          <w:b/>
          <w:vertAlign w:val="superscript"/>
        </w:rPr>
        <w:t>th</w:t>
      </w:r>
      <w:r w:rsidR="006C2620">
        <w:rPr>
          <w:rFonts w:ascii="Arial" w:hAnsi="Arial" w:cs="Arial"/>
          <w:b/>
        </w:rPr>
        <w:t xml:space="preserve"> </w:t>
      </w:r>
      <w:r w:rsidR="002427A0">
        <w:rPr>
          <w:rFonts w:ascii="Arial" w:hAnsi="Arial" w:cs="Arial"/>
          <w:b/>
        </w:rPr>
        <w:t xml:space="preserve">April </w:t>
      </w:r>
      <w:r w:rsidR="00413B7F">
        <w:rPr>
          <w:rFonts w:ascii="Arial" w:hAnsi="Arial" w:cs="Arial"/>
          <w:b/>
        </w:rPr>
        <w:t>2020</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5239F85C" w14:textId="209A44A9" w:rsidR="009F1B60" w:rsidRPr="009F1B60" w:rsidRDefault="00413B7F" w:rsidP="009F1B60">
      <w:pPr>
        <w:pStyle w:val="NoSpacing"/>
        <w:ind w:left="720" w:firstLine="360"/>
        <w:jc w:val="both"/>
        <w:rPr>
          <w:rFonts w:ascii="Arial" w:hAnsi="Arial" w:cs="Arial"/>
          <w:b/>
        </w:rPr>
      </w:pPr>
      <w:r>
        <w:rPr>
          <w:rFonts w:ascii="Arial" w:hAnsi="Arial" w:cs="Arial"/>
          <w:b/>
        </w:rPr>
        <w:t>Carol Sinclair</w:t>
      </w:r>
      <w:r w:rsidR="009F1B60" w:rsidRPr="009F1B60">
        <w:rPr>
          <w:rFonts w:ascii="Arial" w:hAnsi="Arial" w:cs="Arial"/>
          <w:b/>
        </w:rPr>
        <w:t>, Senior Account Manager- Scotland</w:t>
      </w:r>
    </w:p>
    <w:p w14:paraId="14F9D20B"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ECITB </w:t>
      </w:r>
    </w:p>
    <w:p w14:paraId="4EFBA3B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Blue Court </w:t>
      </w:r>
    </w:p>
    <w:p w14:paraId="26C3CA3E"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Church Lane </w:t>
      </w:r>
    </w:p>
    <w:p w14:paraId="4032798D"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Kings Langley </w:t>
      </w:r>
    </w:p>
    <w:p w14:paraId="6B6DE59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Hertfordshire </w:t>
      </w:r>
    </w:p>
    <w:p w14:paraId="76CFF0BE" w14:textId="77777777" w:rsidR="009F1B60" w:rsidRDefault="009F1B60" w:rsidP="009F1B60">
      <w:pPr>
        <w:pStyle w:val="NoSpacing"/>
        <w:ind w:left="720" w:firstLine="360"/>
        <w:jc w:val="both"/>
        <w:rPr>
          <w:rFonts w:ascii="Arial" w:hAnsi="Arial" w:cs="Arial"/>
          <w:b/>
        </w:rPr>
      </w:pPr>
      <w:r w:rsidRPr="009F1B60">
        <w:rPr>
          <w:rFonts w:ascii="Arial" w:hAnsi="Arial" w:cs="Arial"/>
          <w:b/>
        </w:rPr>
        <w:t>WD4 8JP</w:t>
      </w:r>
    </w:p>
    <w:p w14:paraId="2842EDA8" w14:textId="1AB40FE9" w:rsidR="00AB7DAD" w:rsidRPr="006A6571" w:rsidRDefault="00AB7DAD" w:rsidP="009F1B60">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413B7F">
        <w:rPr>
          <w:rFonts w:ascii="Arial" w:hAnsi="Arial" w:cs="Arial"/>
          <w:b/>
          <w:bCs/>
          <w:szCs w:val="24"/>
        </w:rPr>
        <w:t>RPP-2020</w:t>
      </w:r>
      <w:r w:rsidR="006A6571" w:rsidRPr="006A6571">
        <w:rPr>
          <w:rFonts w:ascii="Arial" w:hAnsi="Arial" w:cs="Arial"/>
          <w:b/>
          <w:bCs/>
          <w:szCs w:val="24"/>
        </w:rPr>
        <w:t>-</w:t>
      </w:r>
      <w:r w:rsidR="00413B7F">
        <w:rPr>
          <w:rFonts w:ascii="Arial" w:hAnsi="Arial" w:cs="Arial"/>
          <w:b/>
          <w:bCs/>
          <w:szCs w:val="24"/>
        </w:rPr>
        <w:t>CS</w:t>
      </w:r>
    </w:p>
    <w:p w14:paraId="2AA41AA0" w14:textId="77777777" w:rsidR="00AB7DAD" w:rsidRDefault="00AB7DAD" w:rsidP="00AB7DAD">
      <w:pPr>
        <w:pStyle w:val="NoSpacing"/>
        <w:jc w:val="both"/>
        <w:rPr>
          <w:rFonts w:ascii="Arial" w:hAnsi="Arial" w:cs="Arial"/>
          <w:b/>
        </w:rPr>
      </w:pPr>
    </w:p>
    <w:p w14:paraId="749E48BC" w14:textId="358FD00B"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sidR="009F1B60">
        <w:rPr>
          <w:rFonts w:ascii="Arial" w:hAnsi="Arial" w:cs="Arial"/>
          <w:bCs/>
        </w:rPr>
        <w:t xml:space="preserve">. </w:t>
      </w:r>
      <w:r>
        <w:rPr>
          <w:rFonts w:ascii="Arial" w:hAnsi="Arial" w:cs="Arial"/>
          <w:bCs/>
        </w:rPr>
        <w:t>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AB7DAD" w:rsidRPr="00DC7A68" w14:paraId="318A13E4" w14:textId="77777777">
        <w:tc>
          <w:tcPr>
            <w:tcW w:w="7905" w:type="dxa"/>
          </w:tcPr>
          <w:p w14:paraId="7E49EF4F" w14:textId="3291A03A"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w:t>
            </w:r>
            <w:r w:rsidR="002E20FF">
              <w:rPr>
                <w:rFonts w:ascii="Arial" w:hAnsi="Arial" w:cs="Arial"/>
                <w:b/>
              </w:rPr>
              <w:t xml:space="preserve">price of the </w:t>
            </w:r>
            <w:r w:rsidRPr="00DC7A68">
              <w:rPr>
                <w:rFonts w:ascii="Arial" w:hAnsi="Arial" w:cs="Arial"/>
                <w:b/>
              </w:rPr>
              <w:t xml:space="preserve">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17BC8CCA"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2E20FF">
              <w:rPr>
                <w:rFonts w:ascii="Arial" w:hAnsi="Arial" w:cs="Arial"/>
                <w:b/>
              </w:rPr>
              <w:t xml:space="preserve"> where relevant</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AB7DAD" w:rsidRPr="00DC7A68" w14:paraId="56404CD8" w14:textId="77777777" w:rsidTr="00896352">
        <w:tc>
          <w:tcPr>
            <w:tcW w:w="4364" w:type="pct"/>
          </w:tcPr>
          <w:p w14:paraId="08BFF9B8" w14:textId="2F727CDD"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r w:rsidR="000034C0">
              <w:rPr>
                <w:rFonts w:ascii="Arial" w:hAnsi="Arial" w:cs="Arial"/>
                <w:b/>
              </w:rPr>
              <w:t xml:space="preserve">  </w:t>
            </w:r>
            <w:r w:rsidR="000034C0">
              <w:rPr>
                <w:rFonts w:ascii="Arial" w:hAnsi="Arial" w:cs="Arial"/>
                <w:b/>
                <w:i/>
              </w:rPr>
              <w:t>You may attach a single sheet describing your programme which will not be included in the word count.</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640ED675"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w:t>
            </w:r>
            <w:r w:rsidR="006C2620">
              <w:rPr>
                <w:rFonts w:ascii="Arial" w:hAnsi="Arial" w:cs="Arial"/>
                <w:b/>
              </w:rPr>
              <w:t xml:space="preserve"> of the individuals on the programme</w:t>
            </w:r>
            <w:r w:rsidRPr="00DC7A68">
              <w:rPr>
                <w:rFonts w:ascii="Arial" w:hAnsi="Arial" w:cs="Arial"/>
                <w:b/>
              </w:rPr>
              <w:t>?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lastRenderedPageBreak/>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19EAE98F" w:rsidR="00AB7DAD" w:rsidRPr="00DC7A68" w:rsidRDefault="00AB7DAD" w:rsidP="006C2620">
            <w:pPr>
              <w:numPr>
                <w:ilvl w:val="0"/>
                <w:numId w:val="8"/>
              </w:numPr>
              <w:jc w:val="both"/>
              <w:rPr>
                <w:rFonts w:ascii="Arial" w:hAnsi="Arial" w:cs="Arial"/>
                <w:b/>
              </w:rPr>
            </w:pPr>
            <w:r w:rsidRPr="00DC7A68">
              <w:rPr>
                <w:rFonts w:ascii="Arial" w:hAnsi="Arial" w:cs="Arial"/>
                <w:b/>
              </w:rPr>
              <w:t>How will you handle customer liaison arrangements</w:t>
            </w:r>
            <w:r w:rsidR="006C2620">
              <w:rPr>
                <w:rFonts w:ascii="Arial" w:hAnsi="Arial" w:cs="Arial"/>
                <w:b/>
              </w:rPr>
              <w:t xml:space="preserve"> (both with ECITB and individuals on the programme)</w:t>
            </w:r>
            <w:r w:rsidRPr="00DC7A68">
              <w:rPr>
                <w:rFonts w:ascii="Arial" w:hAnsi="Arial" w:cs="Arial"/>
                <w:b/>
              </w:rPr>
              <w:t xml:space="preserve">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3A5B" w14:textId="77777777" w:rsidR="003B45E9" w:rsidRDefault="003B45E9" w:rsidP="00D21875">
      <w:pPr>
        <w:spacing w:after="0" w:line="240" w:lineRule="auto"/>
      </w:pPr>
      <w:r>
        <w:separator/>
      </w:r>
    </w:p>
  </w:endnote>
  <w:endnote w:type="continuationSeparator" w:id="0">
    <w:p w14:paraId="6DF75FCC" w14:textId="77777777" w:rsidR="003B45E9" w:rsidRDefault="003B45E9"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577"/>
      <w:docPartObj>
        <w:docPartGallery w:val="Page Numbers (Bottom of Page)"/>
        <w:docPartUnique/>
      </w:docPartObj>
    </w:sdtPr>
    <w:sdtEndPr/>
    <w:sdtContent>
      <w:p w14:paraId="68DB9BA7" w14:textId="15FAD077" w:rsidR="00D21875" w:rsidRDefault="000E09C4">
        <w:pPr>
          <w:pStyle w:val="Footer"/>
          <w:jc w:val="right"/>
        </w:pPr>
        <w:r>
          <w:fldChar w:fldCharType="begin"/>
        </w:r>
        <w:r>
          <w:instrText xml:space="preserve"> PAGE   \* MERGEFORMAT </w:instrText>
        </w:r>
        <w:r>
          <w:fldChar w:fldCharType="separate"/>
        </w:r>
        <w:r w:rsidR="006D247A">
          <w:rPr>
            <w:noProof/>
          </w:rPr>
          <w:t>1</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0907" w14:textId="77777777" w:rsidR="003B45E9" w:rsidRDefault="003B45E9" w:rsidP="00D21875">
      <w:pPr>
        <w:spacing w:after="0" w:line="240" w:lineRule="auto"/>
      </w:pPr>
      <w:r>
        <w:separator/>
      </w:r>
    </w:p>
  </w:footnote>
  <w:footnote w:type="continuationSeparator" w:id="0">
    <w:p w14:paraId="292D50F5" w14:textId="77777777" w:rsidR="003B45E9" w:rsidRDefault="003B45E9"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AD"/>
    <w:rsid w:val="000034C0"/>
    <w:rsid w:val="000206F3"/>
    <w:rsid w:val="00047637"/>
    <w:rsid w:val="000E09C4"/>
    <w:rsid w:val="00114B15"/>
    <w:rsid w:val="00145F05"/>
    <w:rsid w:val="00162D38"/>
    <w:rsid w:val="00176A99"/>
    <w:rsid w:val="00191242"/>
    <w:rsid w:val="00207204"/>
    <w:rsid w:val="002427A0"/>
    <w:rsid w:val="002B0635"/>
    <w:rsid w:val="002C2C2B"/>
    <w:rsid w:val="002E20FF"/>
    <w:rsid w:val="00320182"/>
    <w:rsid w:val="003346B2"/>
    <w:rsid w:val="00340FEC"/>
    <w:rsid w:val="00376D41"/>
    <w:rsid w:val="003A2396"/>
    <w:rsid w:val="003B45E9"/>
    <w:rsid w:val="004050D7"/>
    <w:rsid w:val="00413B7F"/>
    <w:rsid w:val="004168E5"/>
    <w:rsid w:val="00467657"/>
    <w:rsid w:val="00503E77"/>
    <w:rsid w:val="00512F93"/>
    <w:rsid w:val="00542548"/>
    <w:rsid w:val="0055553E"/>
    <w:rsid w:val="005722E3"/>
    <w:rsid w:val="005958AC"/>
    <w:rsid w:val="005B2D76"/>
    <w:rsid w:val="005C70D1"/>
    <w:rsid w:val="005D7EC0"/>
    <w:rsid w:val="005E220F"/>
    <w:rsid w:val="005E446C"/>
    <w:rsid w:val="005E56D1"/>
    <w:rsid w:val="005F0E39"/>
    <w:rsid w:val="00683955"/>
    <w:rsid w:val="00692D5F"/>
    <w:rsid w:val="006A6571"/>
    <w:rsid w:val="006B662F"/>
    <w:rsid w:val="006C2620"/>
    <w:rsid w:val="006D247A"/>
    <w:rsid w:val="006D4B8B"/>
    <w:rsid w:val="006F6ED8"/>
    <w:rsid w:val="00723E2F"/>
    <w:rsid w:val="00775F9B"/>
    <w:rsid w:val="00780409"/>
    <w:rsid w:val="0079101E"/>
    <w:rsid w:val="007E28F1"/>
    <w:rsid w:val="007E5660"/>
    <w:rsid w:val="00835261"/>
    <w:rsid w:val="008558F4"/>
    <w:rsid w:val="00870B50"/>
    <w:rsid w:val="00892364"/>
    <w:rsid w:val="00896352"/>
    <w:rsid w:val="008A45F7"/>
    <w:rsid w:val="008B012E"/>
    <w:rsid w:val="00903C95"/>
    <w:rsid w:val="00923DDE"/>
    <w:rsid w:val="00933241"/>
    <w:rsid w:val="00937203"/>
    <w:rsid w:val="00967AFD"/>
    <w:rsid w:val="00984CB9"/>
    <w:rsid w:val="0099666F"/>
    <w:rsid w:val="009F1B60"/>
    <w:rsid w:val="00A276BE"/>
    <w:rsid w:val="00A75328"/>
    <w:rsid w:val="00A75C5F"/>
    <w:rsid w:val="00A772D6"/>
    <w:rsid w:val="00A9223C"/>
    <w:rsid w:val="00AB54EF"/>
    <w:rsid w:val="00AB7DAD"/>
    <w:rsid w:val="00B14884"/>
    <w:rsid w:val="00B307C5"/>
    <w:rsid w:val="00B32207"/>
    <w:rsid w:val="00B76D23"/>
    <w:rsid w:val="00B81B00"/>
    <w:rsid w:val="00B821C5"/>
    <w:rsid w:val="00BD0D3F"/>
    <w:rsid w:val="00CA03C3"/>
    <w:rsid w:val="00CB324B"/>
    <w:rsid w:val="00CB4E59"/>
    <w:rsid w:val="00CB4EB5"/>
    <w:rsid w:val="00CC552C"/>
    <w:rsid w:val="00CE0E6A"/>
    <w:rsid w:val="00D14125"/>
    <w:rsid w:val="00D21875"/>
    <w:rsid w:val="00D27716"/>
    <w:rsid w:val="00D64C0F"/>
    <w:rsid w:val="00D7387E"/>
    <w:rsid w:val="00D82874"/>
    <w:rsid w:val="00D85BE1"/>
    <w:rsid w:val="00DC132F"/>
    <w:rsid w:val="00DC7E84"/>
    <w:rsid w:val="00DE0585"/>
    <w:rsid w:val="00E974A9"/>
    <w:rsid w:val="00F017DE"/>
    <w:rsid w:val="00F21C7B"/>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9035CA9E-4F4F-4658-9903-80CA7BA5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00A7-CDAE-4729-80D7-E5BCC40A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6</cp:revision>
  <dcterms:created xsi:type="dcterms:W3CDTF">2020-03-24T07:18:00Z</dcterms:created>
  <dcterms:modified xsi:type="dcterms:W3CDTF">2020-03-31T12:11:00Z</dcterms:modified>
</cp:coreProperties>
</file>