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507" w:rsidRDefault="00BB2507" w:rsidP="00DA0EB6">
      <w:pPr>
        <w:spacing w:after="0" w:line="240" w:lineRule="auto"/>
        <w:jc w:val="both"/>
        <w:rPr>
          <w:rFonts w:cstheme="minorHAnsi"/>
          <w:b/>
          <w:sz w:val="28"/>
        </w:rPr>
      </w:pPr>
      <w:r w:rsidRPr="007500DF">
        <w:rPr>
          <w:rFonts w:cstheme="minorHAnsi"/>
          <w:b/>
          <w:sz w:val="28"/>
        </w:rPr>
        <w:t>York Safe Haven</w:t>
      </w:r>
    </w:p>
    <w:p w:rsidR="00DA0EB6" w:rsidRDefault="00DA0EB6" w:rsidP="00DA0EB6">
      <w:pPr>
        <w:spacing w:after="0" w:line="240" w:lineRule="auto"/>
        <w:jc w:val="both"/>
        <w:rPr>
          <w:rFonts w:ascii="Arial" w:eastAsia="Times New Roman" w:hAnsi="Arial" w:cs="Arial"/>
          <w:sz w:val="20"/>
          <w:szCs w:val="20"/>
          <w:lang w:eastAsia="en-GB"/>
        </w:rPr>
      </w:pPr>
    </w:p>
    <w:p w:rsidR="00DA0EB6" w:rsidRPr="007C2B04" w:rsidRDefault="00DA0EB6" w:rsidP="00DA0EB6">
      <w:pPr>
        <w:pStyle w:val="ListParagraph"/>
        <w:autoSpaceDE w:val="0"/>
        <w:autoSpaceDN w:val="0"/>
        <w:adjustRightInd w:val="0"/>
        <w:spacing w:after="0" w:line="240" w:lineRule="auto"/>
        <w:ind w:left="0"/>
        <w:jc w:val="both"/>
        <w:rPr>
          <w:rFonts w:ascii="Arial" w:hAnsi="Arial" w:cs="Arial"/>
          <w:sz w:val="20"/>
          <w:szCs w:val="20"/>
        </w:rPr>
      </w:pPr>
      <w:r w:rsidRPr="007C2B04">
        <w:rPr>
          <w:rFonts w:ascii="Arial" w:hAnsi="Arial" w:cs="Arial"/>
          <w:sz w:val="20"/>
          <w:szCs w:val="20"/>
        </w:rPr>
        <w:t xml:space="preserve">Tees, Esk &amp; Wear Valleys NHS Foundation Trust (TEWV) are </w:t>
      </w:r>
      <w:r w:rsidR="00E53DB1">
        <w:rPr>
          <w:rFonts w:ascii="Arial" w:hAnsi="Arial" w:cs="Arial"/>
          <w:sz w:val="20"/>
          <w:szCs w:val="20"/>
        </w:rPr>
        <w:t xml:space="preserve">offering an open invitation to suppliers who may wish to participate in a future opportunity </w:t>
      </w:r>
      <w:r w:rsidRPr="007C2B04">
        <w:rPr>
          <w:rFonts w:ascii="Arial" w:hAnsi="Arial" w:cs="Arial"/>
          <w:sz w:val="20"/>
          <w:szCs w:val="20"/>
        </w:rPr>
        <w:t xml:space="preserve">to set up, manage and operate a ‘Safe Haven’ within York. </w:t>
      </w:r>
      <w:r w:rsidR="00E53DB1">
        <w:rPr>
          <w:rFonts w:ascii="Arial" w:hAnsi="Arial" w:cs="Arial"/>
          <w:sz w:val="20"/>
          <w:szCs w:val="20"/>
        </w:rPr>
        <w:t xml:space="preserve">The opportunity </w:t>
      </w:r>
      <w:r w:rsidR="00FB1EE6">
        <w:rPr>
          <w:rFonts w:ascii="Arial" w:hAnsi="Arial" w:cs="Arial"/>
          <w:sz w:val="20"/>
          <w:szCs w:val="20"/>
        </w:rPr>
        <w:t>once</w:t>
      </w:r>
      <w:r w:rsidR="00E53DB1">
        <w:rPr>
          <w:rFonts w:ascii="Arial" w:hAnsi="Arial" w:cs="Arial"/>
          <w:sz w:val="20"/>
          <w:szCs w:val="20"/>
        </w:rPr>
        <w:t xml:space="preserve"> released </w:t>
      </w:r>
      <w:r w:rsidR="00596553">
        <w:rPr>
          <w:rFonts w:ascii="Arial" w:hAnsi="Arial" w:cs="Arial"/>
          <w:sz w:val="20"/>
          <w:szCs w:val="20"/>
        </w:rPr>
        <w:t xml:space="preserve">and awarded </w:t>
      </w:r>
      <w:r w:rsidR="00E53DB1">
        <w:rPr>
          <w:rFonts w:ascii="Arial" w:hAnsi="Arial" w:cs="Arial"/>
          <w:sz w:val="20"/>
          <w:szCs w:val="20"/>
        </w:rPr>
        <w:t xml:space="preserve">will expect the </w:t>
      </w:r>
      <w:r w:rsidRPr="007C2B04">
        <w:rPr>
          <w:rFonts w:ascii="Arial" w:hAnsi="Arial" w:cs="Arial"/>
          <w:sz w:val="20"/>
          <w:szCs w:val="20"/>
        </w:rPr>
        <w:t xml:space="preserve">successful Provider </w:t>
      </w:r>
      <w:r w:rsidR="00596553">
        <w:rPr>
          <w:rFonts w:ascii="Arial" w:hAnsi="Arial" w:cs="Arial"/>
          <w:sz w:val="20"/>
          <w:szCs w:val="20"/>
        </w:rPr>
        <w:t>to</w:t>
      </w:r>
      <w:r w:rsidRPr="007C2B04">
        <w:rPr>
          <w:rFonts w:ascii="Arial" w:hAnsi="Arial" w:cs="Arial"/>
          <w:sz w:val="20"/>
          <w:szCs w:val="20"/>
        </w:rPr>
        <w:t xml:space="preserve"> begin the service delive</w:t>
      </w:r>
      <w:r w:rsidR="00596553">
        <w:rPr>
          <w:rFonts w:ascii="Arial" w:hAnsi="Arial" w:cs="Arial"/>
          <w:sz w:val="20"/>
          <w:szCs w:val="20"/>
        </w:rPr>
        <w:t>ry by the end of September 2017;</w:t>
      </w:r>
      <w:r w:rsidRPr="007C2B04">
        <w:rPr>
          <w:rFonts w:ascii="Arial" w:hAnsi="Arial" w:cs="Arial"/>
          <w:sz w:val="20"/>
          <w:szCs w:val="20"/>
        </w:rPr>
        <w:t xml:space="preserve"> </w:t>
      </w:r>
      <w:r w:rsidR="00596553">
        <w:rPr>
          <w:rFonts w:ascii="Arial" w:hAnsi="Arial" w:cs="Arial"/>
          <w:sz w:val="20"/>
          <w:szCs w:val="20"/>
        </w:rPr>
        <w:t xml:space="preserve">this engagement day will allow interested parties to understand the opportunity and allow open informative conversations. </w:t>
      </w:r>
      <w:r w:rsidRPr="007C2B04">
        <w:rPr>
          <w:rFonts w:ascii="Arial" w:hAnsi="Arial" w:cs="Arial"/>
          <w:sz w:val="20"/>
          <w:szCs w:val="20"/>
        </w:rPr>
        <w:t xml:space="preserve">     </w:t>
      </w:r>
    </w:p>
    <w:p w:rsidR="00DA0EB6" w:rsidRDefault="00DA0EB6" w:rsidP="00DA0EB6">
      <w:pPr>
        <w:spacing w:after="0" w:line="240" w:lineRule="auto"/>
        <w:jc w:val="both"/>
        <w:rPr>
          <w:rFonts w:ascii="Arial" w:eastAsia="Times New Roman" w:hAnsi="Arial" w:cs="Arial"/>
          <w:sz w:val="20"/>
          <w:szCs w:val="20"/>
          <w:lang w:eastAsia="en-GB"/>
        </w:rPr>
      </w:pPr>
    </w:p>
    <w:p w:rsidR="001E5780" w:rsidRPr="00BB2507" w:rsidRDefault="001E5780" w:rsidP="00BB2507">
      <w:pPr>
        <w:jc w:val="both"/>
        <w:rPr>
          <w:rFonts w:ascii="Arial" w:eastAsia="Times New Roman" w:hAnsi="Arial" w:cs="Arial"/>
          <w:sz w:val="20"/>
          <w:szCs w:val="20"/>
          <w:lang w:eastAsia="en-GB"/>
        </w:rPr>
      </w:pPr>
      <w:r w:rsidRPr="00BB2507">
        <w:rPr>
          <w:rFonts w:ascii="Arial" w:eastAsia="Times New Roman" w:hAnsi="Arial" w:cs="Arial"/>
          <w:sz w:val="20"/>
          <w:szCs w:val="20"/>
          <w:lang w:eastAsia="en-GB"/>
        </w:rPr>
        <w:t>Service use</w:t>
      </w:r>
      <w:r w:rsidR="00596553">
        <w:rPr>
          <w:rFonts w:ascii="Arial" w:eastAsia="Times New Roman" w:hAnsi="Arial" w:cs="Arial"/>
          <w:sz w:val="20"/>
          <w:szCs w:val="20"/>
          <w:lang w:eastAsia="en-GB"/>
        </w:rPr>
        <w:t>r</w:t>
      </w:r>
      <w:r w:rsidRPr="00BB2507">
        <w:rPr>
          <w:rFonts w:ascii="Arial" w:eastAsia="Times New Roman" w:hAnsi="Arial" w:cs="Arial"/>
          <w:sz w:val="20"/>
          <w:szCs w:val="20"/>
          <w:lang w:eastAsia="en-GB"/>
        </w:rPr>
        <w:t xml:space="preserve"> engagement carried out b</w:t>
      </w:r>
      <w:r w:rsidR="00DA0EB6">
        <w:rPr>
          <w:rFonts w:ascii="Arial" w:eastAsia="Times New Roman" w:hAnsi="Arial" w:cs="Arial"/>
          <w:sz w:val="20"/>
          <w:szCs w:val="20"/>
          <w:lang w:eastAsia="en-GB"/>
        </w:rPr>
        <w:t xml:space="preserve">y </w:t>
      </w:r>
      <w:r w:rsidRPr="00BB2507">
        <w:rPr>
          <w:rFonts w:ascii="Arial" w:eastAsia="Times New Roman" w:hAnsi="Arial" w:cs="Arial"/>
          <w:sz w:val="20"/>
          <w:szCs w:val="20"/>
          <w:lang w:eastAsia="en-GB"/>
        </w:rPr>
        <w:t>TEWV</w:t>
      </w:r>
      <w:r w:rsidR="00DA0EB6">
        <w:rPr>
          <w:rFonts w:ascii="Arial" w:eastAsia="Times New Roman" w:hAnsi="Arial" w:cs="Arial"/>
          <w:sz w:val="20"/>
          <w:szCs w:val="20"/>
          <w:lang w:eastAsia="en-GB"/>
        </w:rPr>
        <w:t xml:space="preserve"> </w:t>
      </w:r>
      <w:r w:rsidRPr="00BB2507">
        <w:rPr>
          <w:rFonts w:ascii="Arial" w:eastAsia="Times New Roman" w:hAnsi="Arial" w:cs="Arial"/>
          <w:sz w:val="20"/>
          <w:szCs w:val="20"/>
          <w:lang w:eastAsia="en-GB"/>
        </w:rPr>
        <w:t>in 2016 on reconfiguration of recovery and rehabilitation services concluded that people in York who have mental health difficulties need somewhere to go or a place to contact that can offer them someone to talk to, someone to listen and that can give them the support they need to prevent the crisis that is on the horizon for them</w:t>
      </w:r>
      <w:r w:rsidR="00AD3C9A">
        <w:rPr>
          <w:rFonts w:ascii="Arial" w:eastAsia="Times New Roman" w:hAnsi="Arial" w:cs="Arial"/>
          <w:sz w:val="20"/>
          <w:szCs w:val="20"/>
          <w:lang w:eastAsia="en-GB"/>
        </w:rPr>
        <w:t>.</w:t>
      </w:r>
    </w:p>
    <w:p w:rsidR="00BB2507" w:rsidRPr="00BB2507" w:rsidRDefault="00BB2507" w:rsidP="00BB2507">
      <w:pPr>
        <w:jc w:val="both"/>
        <w:rPr>
          <w:rFonts w:ascii="Arial" w:eastAsia="Times New Roman" w:hAnsi="Arial" w:cs="Arial"/>
          <w:sz w:val="20"/>
          <w:szCs w:val="20"/>
          <w:lang w:eastAsia="en-GB"/>
        </w:rPr>
      </w:pPr>
      <w:r w:rsidRPr="00BB2507">
        <w:rPr>
          <w:rFonts w:ascii="Arial" w:eastAsia="Times New Roman" w:hAnsi="Arial" w:cs="Arial"/>
          <w:sz w:val="20"/>
          <w:szCs w:val="20"/>
          <w:lang w:eastAsia="en-GB"/>
        </w:rPr>
        <w:t>As a result future support for people in crisis is being designed and delivered as part of the multi-agency Crisis Care Concordat Implementation group who have come together to develop and implement a local action plan to improve mental health care</w:t>
      </w:r>
    </w:p>
    <w:p w:rsidR="001E5780" w:rsidRPr="00BB2507" w:rsidRDefault="001E5780" w:rsidP="00BB2507">
      <w:pPr>
        <w:spacing w:after="0" w:line="240" w:lineRule="auto"/>
        <w:jc w:val="both"/>
        <w:rPr>
          <w:rFonts w:ascii="Arial" w:eastAsia="Times New Roman" w:hAnsi="Arial" w:cs="Arial"/>
          <w:sz w:val="20"/>
          <w:szCs w:val="20"/>
          <w:lang w:eastAsia="en-GB"/>
        </w:rPr>
      </w:pPr>
      <w:r w:rsidRPr="00BB2507">
        <w:rPr>
          <w:rFonts w:ascii="Arial" w:eastAsia="Times New Roman" w:hAnsi="Arial" w:cs="Arial"/>
          <w:sz w:val="20"/>
          <w:szCs w:val="20"/>
          <w:lang w:eastAsia="en-GB"/>
        </w:rPr>
        <w:t>The approach</w:t>
      </w:r>
      <w:r w:rsidR="002577BD" w:rsidRPr="00BB2507">
        <w:rPr>
          <w:rFonts w:ascii="Arial" w:eastAsia="Times New Roman" w:hAnsi="Arial" w:cs="Arial"/>
          <w:sz w:val="20"/>
          <w:szCs w:val="20"/>
          <w:lang w:eastAsia="en-GB"/>
        </w:rPr>
        <w:t xml:space="preserve"> being proposed</w:t>
      </w:r>
      <w:r w:rsidRPr="00BB2507">
        <w:rPr>
          <w:rFonts w:ascii="Arial" w:eastAsia="Times New Roman" w:hAnsi="Arial" w:cs="Arial"/>
          <w:sz w:val="20"/>
          <w:szCs w:val="20"/>
          <w:lang w:eastAsia="en-GB"/>
        </w:rPr>
        <w:t xml:space="preserve"> in York has been informed by a beacon of good practice and innovation developed by North East Hampshire Clinical Commissioning Group (CCG). They have operated a drop-in Safe Haven in Aldershot since April 2014.  </w:t>
      </w:r>
    </w:p>
    <w:p w:rsidR="00BB2507" w:rsidRDefault="00BB2507" w:rsidP="00BB2507">
      <w:pPr>
        <w:spacing w:after="0" w:line="240" w:lineRule="auto"/>
        <w:jc w:val="both"/>
        <w:rPr>
          <w:rFonts w:ascii="Arial" w:eastAsia="Times New Roman" w:hAnsi="Arial" w:cs="Arial"/>
          <w:sz w:val="20"/>
          <w:szCs w:val="20"/>
          <w:lang w:eastAsia="en-GB"/>
        </w:rPr>
      </w:pPr>
    </w:p>
    <w:p w:rsidR="001E5780" w:rsidRPr="00BB2507" w:rsidRDefault="001E5780" w:rsidP="00BB2507">
      <w:pPr>
        <w:jc w:val="both"/>
        <w:rPr>
          <w:sz w:val="20"/>
          <w:szCs w:val="20"/>
        </w:rPr>
      </w:pPr>
      <w:r w:rsidRPr="00BB2507">
        <w:rPr>
          <w:rFonts w:ascii="Arial" w:eastAsia="Times New Roman" w:hAnsi="Arial" w:cs="Arial"/>
          <w:sz w:val="20"/>
          <w:szCs w:val="20"/>
          <w:lang w:eastAsia="en-GB"/>
        </w:rPr>
        <w:t xml:space="preserve">The location identified for the safe </w:t>
      </w:r>
      <w:r w:rsidR="00995F8D">
        <w:rPr>
          <w:rFonts w:ascii="Arial" w:eastAsia="Times New Roman" w:hAnsi="Arial" w:cs="Arial"/>
          <w:sz w:val="20"/>
          <w:szCs w:val="20"/>
          <w:lang w:eastAsia="en-GB"/>
        </w:rPr>
        <w:t xml:space="preserve">haven is 30 Clarence Street in York; the service users have developed the name of </w:t>
      </w:r>
      <w:r w:rsidR="00995F8D" w:rsidRPr="00995F8D">
        <w:rPr>
          <w:rFonts w:ascii="Arial" w:eastAsia="Times New Roman" w:hAnsi="Arial" w:cs="Arial"/>
          <w:sz w:val="20"/>
          <w:szCs w:val="20"/>
          <w:lang w:eastAsia="en-GB"/>
        </w:rPr>
        <w:t>The Haven @ 30 Clarence Street</w:t>
      </w:r>
      <w:r w:rsidR="00DA0EB6">
        <w:rPr>
          <w:rFonts w:ascii="Arial" w:eastAsia="Times New Roman" w:hAnsi="Arial" w:cs="Arial"/>
          <w:sz w:val="20"/>
          <w:szCs w:val="20"/>
          <w:lang w:eastAsia="en-GB"/>
        </w:rPr>
        <w:t xml:space="preserve">, which </w:t>
      </w:r>
      <w:r w:rsidR="00995F8D">
        <w:rPr>
          <w:rFonts w:ascii="Arial" w:eastAsia="Times New Roman" w:hAnsi="Arial" w:cs="Arial"/>
          <w:sz w:val="20"/>
          <w:szCs w:val="20"/>
          <w:lang w:eastAsia="en-GB"/>
        </w:rPr>
        <w:t>is owned</w:t>
      </w:r>
      <w:r w:rsidRPr="00BB2507">
        <w:rPr>
          <w:rFonts w:ascii="Arial" w:eastAsia="Times New Roman" w:hAnsi="Arial" w:cs="Arial"/>
          <w:sz w:val="20"/>
          <w:szCs w:val="20"/>
          <w:lang w:eastAsia="en-GB"/>
        </w:rPr>
        <w:t xml:space="preserve"> by City of York </w:t>
      </w:r>
      <w:r w:rsidR="00995F8D" w:rsidRPr="00BB2507">
        <w:rPr>
          <w:rFonts w:ascii="Arial" w:eastAsia="Times New Roman" w:hAnsi="Arial" w:cs="Arial"/>
          <w:sz w:val="20"/>
          <w:szCs w:val="20"/>
          <w:lang w:eastAsia="en-GB"/>
        </w:rPr>
        <w:t>Council;</w:t>
      </w:r>
      <w:r w:rsidRPr="00BB2507">
        <w:rPr>
          <w:rFonts w:ascii="Arial" w:eastAsia="Times New Roman" w:hAnsi="Arial" w:cs="Arial"/>
          <w:sz w:val="20"/>
          <w:szCs w:val="20"/>
          <w:lang w:eastAsia="en-GB"/>
        </w:rPr>
        <w:t xml:space="preserve"> it is a central location, accessible and close to York Hospital. It is easily adaptable to become </w:t>
      </w:r>
      <w:r w:rsidR="00995F8D" w:rsidRPr="00995F8D">
        <w:rPr>
          <w:rFonts w:ascii="Arial" w:eastAsia="Times New Roman" w:hAnsi="Arial" w:cs="Arial"/>
          <w:sz w:val="20"/>
          <w:szCs w:val="20"/>
          <w:lang w:eastAsia="en-GB"/>
        </w:rPr>
        <w:t>The Haven @ 30 Clarence Street</w:t>
      </w:r>
      <w:r w:rsidR="00995F8D">
        <w:rPr>
          <w:rFonts w:ascii="Arial" w:eastAsia="Times New Roman" w:hAnsi="Arial" w:cs="Arial"/>
          <w:sz w:val="20"/>
          <w:szCs w:val="20"/>
          <w:lang w:eastAsia="en-GB"/>
        </w:rPr>
        <w:t xml:space="preserve"> </w:t>
      </w:r>
      <w:r w:rsidRPr="00BB2507">
        <w:rPr>
          <w:rFonts w:ascii="Arial" w:eastAsia="Times New Roman" w:hAnsi="Arial" w:cs="Arial"/>
          <w:sz w:val="20"/>
          <w:szCs w:val="20"/>
          <w:lang w:eastAsia="en-GB"/>
        </w:rPr>
        <w:t>for all people who require additional support to avert a crisis</w:t>
      </w:r>
      <w:r w:rsidR="00AD3C9A">
        <w:rPr>
          <w:rFonts w:ascii="Arial" w:eastAsia="Times New Roman" w:hAnsi="Arial" w:cs="Arial"/>
          <w:sz w:val="20"/>
          <w:szCs w:val="20"/>
          <w:lang w:eastAsia="en-GB"/>
        </w:rPr>
        <w:t xml:space="preserve">. </w:t>
      </w:r>
      <w:r w:rsidR="00AD3C9A" w:rsidRPr="00AD3C9A">
        <w:rPr>
          <w:rFonts w:ascii="Arial" w:eastAsia="Times New Roman" w:hAnsi="Arial" w:cs="Arial"/>
          <w:sz w:val="20"/>
          <w:szCs w:val="20"/>
          <w:lang w:eastAsia="en-GB"/>
        </w:rPr>
        <w:t>It will promote self-management and responsibility, ownership of care, shared decisions, non-judgement, validation, choice, hope, and will have a positive attitude towards a person’s recovery.</w:t>
      </w:r>
    </w:p>
    <w:p w:rsidR="001E5780" w:rsidRPr="00BB2507" w:rsidRDefault="001E5780" w:rsidP="00BB2507">
      <w:pPr>
        <w:jc w:val="both"/>
        <w:rPr>
          <w:sz w:val="20"/>
          <w:szCs w:val="20"/>
        </w:rPr>
      </w:pPr>
      <w:r w:rsidRPr="00BB2507">
        <w:rPr>
          <w:rFonts w:ascii="Arial" w:eastAsia="Times New Roman" w:hAnsi="Arial" w:cs="Arial"/>
          <w:sz w:val="20"/>
          <w:szCs w:val="20"/>
          <w:lang w:eastAsia="en-GB"/>
        </w:rPr>
        <w:t xml:space="preserve">The proposed </w:t>
      </w:r>
      <w:r w:rsidR="00995F8D" w:rsidRPr="00995F8D">
        <w:rPr>
          <w:rFonts w:ascii="Arial" w:eastAsia="Times New Roman" w:hAnsi="Arial" w:cs="Arial"/>
          <w:sz w:val="20"/>
          <w:szCs w:val="20"/>
          <w:lang w:eastAsia="en-GB"/>
        </w:rPr>
        <w:t xml:space="preserve">The Haven @ 30 Clarence Street </w:t>
      </w:r>
      <w:r w:rsidRPr="00BB2507">
        <w:rPr>
          <w:rFonts w:ascii="Arial" w:eastAsia="Times New Roman" w:hAnsi="Arial" w:cs="Arial"/>
          <w:sz w:val="20"/>
          <w:szCs w:val="20"/>
          <w:lang w:eastAsia="en-GB"/>
        </w:rPr>
        <w:t>in York will operate seven days a week from 6pm</w:t>
      </w:r>
      <w:r w:rsidR="00BB2507">
        <w:rPr>
          <w:rFonts w:ascii="Arial" w:eastAsia="Times New Roman" w:hAnsi="Arial" w:cs="Arial"/>
          <w:sz w:val="20"/>
          <w:szCs w:val="20"/>
          <w:lang w:eastAsia="en-GB"/>
        </w:rPr>
        <w:t xml:space="preserve"> </w:t>
      </w:r>
      <w:r w:rsidRPr="00BB2507">
        <w:rPr>
          <w:rFonts w:ascii="Arial" w:eastAsia="Times New Roman" w:hAnsi="Arial" w:cs="Arial"/>
          <w:sz w:val="20"/>
          <w:szCs w:val="20"/>
          <w:lang w:eastAsia="en-GB"/>
        </w:rPr>
        <w:t xml:space="preserve">- </w:t>
      </w:r>
      <w:r w:rsidR="00BB2507">
        <w:rPr>
          <w:rFonts w:ascii="Arial" w:eastAsia="Times New Roman" w:hAnsi="Arial" w:cs="Arial"/>
          <w:sz w:val="20"/>
          <w:szCs w:val="20"/>
          <w:lang w:eastAsia="en-GB"/>
        </w:rPr>
        <w:t>11pm</w:t>
      </w:r>
      <w:r w:rsidRPr="00BB2507">
        <w:rPr>
          <w:rFonts w:ascii="Arial" w:eastAsia="Times New Roman" w:hAnsi="Arial" w:cs="Arial"/>
          <w:sz w:val="20"/>
          <w:szCs w:val="20"/>
          <w:lang w:eastAsia="en-GB"/>
        </w:rPr>
        <w:t xml:space="preserve"> and will allow people in crisis an opportunity to de-escalate away from the situation that may be linked to their crisis, in a non-medical environment. It is anticipated that staffing levels will initially match those in Aldershot – three professional support staff on duty throughout all opening hours. It is intended that in York, this number will be supplemented by paid peer support workers; people with lived experience of mental health difficulties who have undergone specific training, and possibly some third sector unpaid volunteers.</w:t>
      </w:r>
    </w:p>
    <w:p w:rsidR="002577BD" w:rsidRDefault="002577BD" w:rsidP="00BB2507">
      <w:pPr>
        <w:spacing w:after="0" w:line="240" w:lineRule="auto"/>
        <w:jc w:val="both"/>
        <w:rPr>
          <w:rFonts w:ascii="Arial" w:eastAsia="Times New Roman" w:hAnsi="Arial" w:cs="Arial"/>
          <w:sz w:val="20"/>
          <w:szCs w:val="20"/>
          <w:lang w:eastAsia="en-GB"/>
        </w:rPr>
      </w:pPr>
      <w:r w:rsidRPr="00BB2507">
        <w:rPr>
          <w:rFonts w:ascii="Arial" w:eastAsia="Times New Roman" w:hAnsi="Arial" w:cs="Arial"/>
          <w:sz w:val="20"/>
          <w:szCs w:val="20"/>
          <w:lang w:eastAsia="en-GB"/>
        </w:rPr>
        <w:t xml:space="preserve">It is intended that </w:t>
      </w:r>
      <w:r w:rsidR="000F4925" w:rsidRPr="000F4925">
        <w:rPr>
          <w:rFonts w:ascii="Arial" w:eastAsia="Times New Roman" w:hAnsi="Arial" w:cs="Arial"/>
          <w:sz w:val="20"/>
          <w:szCs w:val="20"/>
          <w:lang w:eastAsia="en-GB"/>
        </w:rPr>
        <w:t xml:space="preserve">The Haven @ 30 Clarence Street </w:t>
      </w:r>
      <w:r w:rsidRPr="00BB2507">
        <w:rPr>
          <w:rFonts w:ascii="Arial" w:eastAsia="Times New Roman" w:hAnsi="Arial" w:cs="Arial"/>
          <w:sz w:val="20"/>
          <w:szCs w:val="20"/>
          <w:lang w:eastAsia="en-GB"/>
        </w:rPr>
        <w:t>will have a relaxed, informal, non-clinical atmosphere. It will have a beverage bar for light refreshments, a comfortable lounge and TV, and private rooms for consultations.</w:t>
      </w:r>
    </w:p>
    <w:p w:rsidR="00E53DB1" w:rsidRDefault="00E53DB1" w:rsidP="00BB2507">
      <w:pPr>
        <w:spacing w:after="0" w:line="240" w:lineRule="auto"/>
        <w:jc w:val="both"/>
        <w:rPr>
          <w:rFonts w:ascii="Arial" w:eastAsia="Times New Roman" w:hAnsi="Arial" w:cs="Arial"/>
          <w:sz w:val="20"/>
          <w:szCs w:val="20"/>
          <w:lang w:eastAsia="en-GB"/>
        </w:rPr>
      </w:pPr>
    </w:p>
    <w:p w:rsidR="002577BD" w:rsidRPr="002A5678" w:rsidRDefault="002577BD" w:rsidP="00BB2507">
      <w:pPr>
        <w:spacing w:after="0" w:line="240" w:lineRule="auto"/>
        <w:jc w:val="both"/>
        <w:rPr>
          <w:rFonts w:ascii="Arial" w:eastAsia="Times New Roman" w:hAnsi="Arial" w:cs="Arial"/>
          <w:sz w:val="20"/>
          <w:szCs w:val="20"/>
          <w:lang w:eastAsia="en-GB"/>
        </w:rPr>
      </w:pPr>
    </w:p>
    <w:p w:rsidR="001A3D53" w:rsidRPr="001A3D53" w:rsidRDefault="008728CA">
      <w:pPr>
        <w:rPr>
          <w:b/>
        </w:rPr>
      </w:pPr>
      <w:r w:rsidRPr="001A3D53">
        <w:rPr>
          <w:b/>
        </w:rPr>
        <w:t>Market Engagement Event Details:-</w:t>
      </w:r>
    </w:p>
    <w:p w:rsidR="008728CA" w:rsidRDefault="008728CA" w:rsidP="000A599C">
      <w:pPr>
        <w:spacing w:after="0"/>
      </w:pPr>
      <w:r>
        <w:t>Venue:</w:t>
      </w:r>
    </w:p>
    <w:p w:rsidR="008728CA" w:rsidRDefault="008728CA" w:rsidP="000A599C">
      <w:pPr>
        <w:spacing w:after="0" w:line="240" w:lineRule="auto"/>
      </w:pPr>
      <w:r>
        <w:t>Hamilton Panthers F.C.</w:t>
      </w:r>
    </w:p>
    <w:p w:rsidR="008728CA" w:rsidRDefault="008728CA" w:rsidP="008728CA">
      <w:pPr>
        <w:spacing w:after="0" w:line="240" w:lineRule="auto"/>
      </w:pPr>
      <w:r>
        <w:t xml:space="preserve">Little Knaversmire Sports </w:t>
      </w:r>
      <w:r w:rsidR="001A3D53">
        <w:t>Pavilion</w:t>
      </w:r>
    </w:p>
    <w:p w:rsidR="008728CA" w:rsidRDefault="008728CA" w:rsidP="008728CA">
      <w:pPr>
        <w:spacing w:after="0" w:line="240" w:lineRule="auto"/>
      </w:pPr>
      <w:r>
        <w:t>Knaversmire Road</w:t>
      </w:r>
    </w:p>
    <w:p w:rsidR="008728CA" w:rsidRDefault="008728CA" w:rsidP="008728CA">
      <w:pPr>
        <w:spacing w:after="0" w:line="240" w:lineRule="auto"/>
      </w:pPr>
      <w:r>
        <w:t>York</w:t>
      </w:r>
    </w:p>
    <w:p w:rsidR="008728CA" w:rsidRDefault="008728CA" w:rsidP="008728CA">
      <w:pPr>
        <w:spacing w:after="0" w:line="240" w:lineRule="auto"/>
      </w:pPr>
      <w:r>
        <w:t>York23 1FA</w:t>
      </w:r>
    </w:p>
    <w:p w:rsidR="008728CA" w:rsidRDefault="008728CA" w:rsidP="008728CA">
      <w:pPr>
        <w:spacing w:after="0" w:line="240" w:lineRule="auto"/>
      </w:pPr>
    </w:p>
    <w:p w:rsidR="000A599C" w:rsidRDefault="000A599C" w:rsidP="008728CA">
      <w:pPr>
        <w:spacing w:after="0" w:line="240" w:lineRule="auto"/>
      </w:pPr>
      <w:r>
        <w:t>Date:</w:t>
      </w:r>
    </w:p>
    <w:p w:rsidR="000A599C" w:rsidRDefault="000A599C" w:rsidP="008728CA">
      <w:pPr>
        <w:spacing w:after="0" w:line="240" w:lineRule="auto"/>
      </w:pPr>
      <w:r>
        <w:t>Friday 23</w:t>
      </w:r>
      <w:r w:rsidRPr="000A599C">
        <w:rPr>
          <w:vertAlign w:val="superscript"/>
        </w:rPr>
        <w:t>rd</w:t>
      </w:r>
      <w:r>
        <w:t xml:space="preserve"> June 2017</w:t>
      </w:r>
    </w:p>
    <w:p w:rsidR="000A599C" w:rsidRDefault="000A599C" w:rsidP="008728CA">
      <w:pPr>
        <w:spacing w:after="0" w:line="240" w:lineRule="auto"/>
      </w:pPr>
    </w:p>
    <w:p w:rsidR="001A3D53" w:rsidRDefault="001A3D53" w:rsidP="008728CA">
      <w:pPr>
        <w:spacing w:after="0" w:line="240" w:lineRule="auto"/>
      </w:pPr>
      <w:r>
        <w:t>Time:</w:t>
      </w:r>
    </w:p>
    <w:p w:rsidR="001A3D53" w:rsidRDefault="001A3D53" w:rsidP="001A3D53">
      <w:pPr>
        <w:spacing w:after="0" w:line="240" w:lineRule="auto"/>
      </w:pPr>
      <w:r>
        <w:t xml:space="preserve">2pm – 4pm </w:t>
      </w:r>
      <w:bookmarkStart w:id="0" w:name="_GoBack"/>
      <w:bookmarkEnd w:id="0"/>
    </w:p>
    <w:p w:rsidR="00596553" w:rsidRDefault="00596553" w:rsidP="001A3D53">
      <w:pPr>
        <w:spacing w:after="0" w:line="240" w:lineRule="auto"/>
      </w:pPr>
    </w:p>
    <w:p w:rsidR="00596553" w:rsidRPr="00596553" w:rsidRDefault="00596553" w:rsidP="001A3D53">
      <w:pPr>
        <w:spacing w:after="0" w:line="240" w:lineRule="auto"/>
        <w:rPr>
          <w:b/>
        </w:rPr>
      </w:pPr>
      <w:r w:rsidRPr="00596553">
        <w:rPr>
          <w:b/>
        </w:rPr>
        <w:t>If you wish to attend please contact:</w:t>
      </w:r>
    </w:p>
    <w:p w:rsidR="00596553" w:rsidRDefault="00596553" w:rsidP="001A3D53">
      <w:pPr>
        <w:spacing w:after="0" w:line="240" w:lineRule="auto"/>
      </w:pPr>
    </w:p>
    <w:p w:rsidR="00596553" w:rsidRDefault="00596553" w:rsidP="00596553">
      <w:pPr>
        <w:spacing w:after="0" w:line="240" w:lineRule="auto"/>
      </w:pPr>
      <w:r>
        <w:lastRenderedPageBreak/>
        <w:t>Gail Gibson</w:t>
      </w:r>
    </w:p>
    <w:p w:rsidR="00596553" w:rsidRDefault="00596553" w:rsidP="00596553">
      <w:pPr>
        <w:spacing w:after="0" w:line="240" w:lineRule="auto"/>
      </w:pPr>
      <w:r>
        <w:t xml:space="preserve">Secretary </w:t>
      </w:r>
    </w:p>
    <w:p w:rsidR="00596553" w:rsidRDefault="00596553" w:rsidP="00596553">
      <w:pPr>
        <w:spacing w:after="0" w:line="240" w:lineRule="auto"/>
      </w:pPr>
      <w:r>
        <w:t>Tees, Esk &amp; Wear Valleys NHS Foundation Trust</w:t>
      </w:r>
    </w:p>
    <w:p w:rsidR="00596553" w:rsidRDefault="00596553" w:rsidP="00596553">
      <w:pPr>
        <w:spacing w:after="0" w:line="240" w:lineRule="auto"/>
      </w:pPr>
      <w:r>
        <w:t>Management Suite</w:t>
      </w:r>
    </w:p>
    <w:p w:rsidR="00596553" w:rsidRDefault="00596553" w:rsidP="00596553">
      <w:pPr>
        <w:spacing w:after="0" w:line="240" w:lineRule="auto"/>
      </w:pPr>
      <w:r>
        <w:t>2nd Floor</w:t>
      </w:r>
    </w:p>
    <w:p w:rsidR="00596553" w:rsidRDefault="00596553" w:rsidP="00596553">
      <w:pPr>
        <w:spacing w:after="0" w:line="240" w:lineRule="auto"/>
      </w:pPr>
      <w:proofErr w:type="spellStart"/>
      <w:r>
        <w:t>Bootham</w:t>
      </w:r>
      <w:proofErr w:type="spellEnd"/>
      <w:r>
        <w:t xml:space="preserve"> Park Hospital</w:t>
      </w:r>
    </w:p>
    <w:p w:rsidR="00596553" w:rsidRDefault="00596553" w:rsidP="00596553">
      <w:pPr>
        <w:spacing w:after="0" w:line="240" w:lineRule="auto"/>
      </w:pPr>
      <w:proofErr w:type="spellStart"/>
      <w:r>
        <w:t>Bootham</w:t>
      </w:r>
      <w:proofErr w:type="spellEnd"/>
    </w:p>
    <w:p w:rsidR="00596553" w:rsidRDefault="00596553" w:rsidP="00596553">
      <w:pPr>
        <w:spacing w:after="0" w:line="240" w:lineRule="auto"/>
      </w:pPr>
      <w:r>
        <w:t>York</w:t>
      </w:r>
    </w:p>
    <w:p w:rsidR="00596553" w:rsidRDefault="00596553" w:rsidP="00596553">
      <w:pPr>
        <w:spacing w:after="0" w:line="240" w:lineRule="auto"/>
      </w:pPr>
      <w:r>
        <w:t>YO30 7BY</w:t>
      </w:r>
    </w:p>
    <w:p w:rsidR="00596553" w:rsidRDefault="00596553" w:rsidP="00596553">
      <w:pPr>
        <w:spacing w:after="0" w:line="240" w:lineRule="auto"/>
      </w:pPr>
    </w:p>
    <w:p w:rsidR="00596553" w:rsidRDefault="00596553" w:rsidP="00596553">
      <w:pPr>
        <w:spacing w:after="0" w:line="240" w:lineRule="auto"/>
      </w:pPr>
      <w:r>
        <w:t>Email: gail.gibson@nhs.net</w:t>
      </w:r>
    </w:p>
    <w:p w:rsidR="00596553" w:rsidRDefault="00596553" w:rsidP="00596553">
      <w:pPr>
        <w:spacing w:after="0" w:line="240" w:lineRule="auto"/>
      </w:pPr>
      <w:r>
        <w:t>Telephone:  01904 556766</w:t>
      </w:r>
    </w:p>
    <w:p w:rsidR="00596553" w:rsidRDefault="00596553" w:rsidP="00596553">
      <w:pPr>
        <w:spacing w:after="0" w:line="240" w:lineRule="auto"/>
      </w:pPr>
    </w:p>
    <w:p w:rsidR="00596553" w:rsidRPr="00596553" w:rsidRDefault="00596553" w:rsidP="00596553">
      <w:pPr>
        <w:spacing w:after="0" w:line="240" w:lineRule="auto"/>
        <w:rPr>
          <w:b/>
        </w:rPr>
      </w:pPr>
      <w:r w:rsidRPr="00596553">
        <w:rPr>
          <w:b/>
        </w:rPr>
        <w:t>Deadline to confirm attendance is</w:t>
      </w:r>
      <w:r w:rsidRPr="00596553">
        <w:rPr>
          <w:b/>
        </w:rPr>
        <w:t xml:space="preserve"> 4pm Thursday 22nd June 2017.</w:t>
      </w:r>
    </w:p>
    <w:sectPr w:rsidR="00596553" w:rsidRPr="00596553" w:rsidSect="001A3D53">
      <w:headerReference w:type="default" r:id="rId7"/>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C2A" w:rsidRDefault="009D2C2A" w:rsidP="00596553">
      <w:pPr>
        <w:spacing w:after="0" w:line="240" w:lineRule="auto"/>
      </w:pPr>
      <w:r>
        <w:separator/>
      </w:r>
    </w:p>
  </w:endnote>
  <w:endnote w:type="continuationSeparator" w:id="0">
    <w:p w:rsidR="009D2C2A" w:rsidRDefault="009D2C2A" w:rsidP="00596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C2A" w:rsidRDefault="009D2C2A" w:rsidP="00596553">
      <w:pPr>
        <w:spacing w:after="0" w:line="240" w:lineRule="auto"/>
      </w:pPr>
      <w:r>
        <w:separator/>
      </w:r>
    </w:p>
  </w:footnote>
  <w:footnote w:type="continuationSeparator" w:id="0">
    <w:p w:rsidR="009D2C2A" w:rsidRDefault="009D2C2A" w:rsidP="005965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553" w:rsidRDefault="00596553" w:rsidP="00596553">
    <w:pPr>
      <w:pStyle w:val="Header"/>
      <w:jc w:val="right"/>
    </w:pPr>
    <w:r>
      <w:rPr>
        <w:noProof/>
        <w:lang w:eastAsia="en-GB"/>
      </w:rPr>
      <w:drawing>
        <wp:inline distT="0" distB="0" distL="0" distR="0" wp14:anchorId="355C0C4A" wp14:editId="27504A07">
          <wp:extent cx="3095625" cy="400050"/>
          <wp:effectExtent l="0" t="0" r="9525" b="0"/>
          <wp:docPr id="1" name="Picture 1" descr="C:\Users\cpovey\AppData\Local\Microsoft\Windows\Temporary Internet Files\Content.Outlook\ARDSIAU7\TEWV_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ovey\AppData\Local\Microsoft\Windows\Temporary Internet Files\Content.Outlook\ARDSIAU7\TEWV_Logo.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4000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780"/>
    <w:rsid w:val="000A599C"/>
    <w:rsid w:val="000F4925"/>
    <w:rsid w:val="001A3D53"/>
    <w:rsid w:val="001E5780"/>
    <w:rsid w:val="002577BD"/>
    <w:rsid w:val="00596553"/>
    <w:rsid w:val="008728CA"/>
    <w:rsid w:val="00995F8D"/>
    <w:rsid w:val="009D2C2A"/>
    <w:rsid w:val="00AD3C9A"/>
    <w:rsid w:val="00B3213C"/>
    <w:rsid w:val="00BB2507"/>
    <w:rsid w:val="00CE6717"/>
    <w:rsid w:val="00DA0EB6"/>
    <w:rsid w:val="00E53DB1"/>
    <w:rsid w:val="00FB1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EB6"/>
    <w:pPr>
      <w:ind w:left="720"/>
      <w:contextualSpacing/>
    </w:pPr>
  </w:style>
  <w:style w:type="paragraph" w:styleId="Header">
    <w:name w:val="header"/>
    <w:basedOn w:val="Normal"/>
    <w:link w:val="HeaderChar"/>
    <w:uiPriority w:val="99"/>
    <w:unhideWhenUsed/>
    <w:rsid w:val="005965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6553"/>
  </w:style>
  <w:style w:type="paragraph" w:styleId="Footer">
    <w:name w:val="footer"/>
    <w:basedOn w:val="Normal"/>
    <w:link w:val="FooterChar"/>
    <w:uiPriority w:val="99"/>
    <w:unhideWhenUsed/>
    <w:rsid w:val="005965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6553"/>
  </w:style>
  <w:style w:type="paragraph" w:styleId="BalloonText">
    <w:name w:val="Balloon Text"/>
    <w:basedOn w:val="Normal"/>
    <w:link w:val="BalloonTextChar"/>
    <w:uiPriority w:val="99"/>
    <w:semiHidden/>
    <w:unhideWhenUsed/>
    <w:rsid w:val="005965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5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EB6"/>
    <w:pPr>
      <w:ind w:left="720"/>
      <w:contextualSpacing/>
    </w:pPr>
  </w:style>
  <w:style w:type="paragraph" w:styleId="Header">
    <w:name w:val="header"/>
    <w:basedOn w:val="Normal"/>
    <w:link w:val="HeaderChar"/>
    <w:uiPriority w:val="99"/>
    <w:unhideWhenUsed/>
    <w:rsid w:val="005965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6553"/>
  </w:style>
  <w:style w:type="paragraph" w:styleId="Footer">
    <w:name w:val="footer"/>
    <w:basedOn w:val="Normal"/>
    <w:link w:val="FooterChar"/>
    <w:uiPriority w:val="99"/>
    <w:unhideWhenUsed/>
    <w:rsid w:val="005965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6553"/>
  </w:style>
  <w:style w:type="paragraph" w:styleId="BalloonText">
    <w:name w:val="Balloon Text"/>
    <w:basedOn w:val="Normal"/>
    <w:link w:val="BalloonTextChar"/>
    <w:uiPriority w:val="99"/>
    <w:semiHidden/>
    <w:unhideWhenUsed/>
    <w:rsid w:val="005965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5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Tees, Esk and Wear Valleys NHS Foundation Trust</Company>
  <LinksUpToDate>false</LinksUpToDate>
  <CharactersWithSpaces>3278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Fletcher</dc:creator>
  <cp:lastModifiedBy>Hughes Mark (RXP) Senior Procurement Officer</cp:lastModifiedBy>
  <cp:revision>3</cp:revision>
  <cp:lastPrinted>2017-06-14T10:09:00Z</cp:lastPrinted>
  <dcterms:created xsi:type="dcterms:W3CDTF">2017-06-14T11:02:00Z</dcterms:created>
  <dcterms:modified xsi:type="dcterms:W3CDTF">2017-06-14T11:48:00Z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4c35c6fb-f815-4717-94f9-50246fb3ddff</vt:lpwstr>
  </property>
</Properties>
</file>