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C5FF2" w14:textId="77777777" w:rsidR="00EA230B" w:rsidRPr="003014E1" w:rsidRDefault="00EA230B" w:rsidP="003014E1">
      <w:bookmarkStart w:id="0" w:name="_GoBack"/>
      <w:bookmarkEnd w:id="0"/>
      <w:r w:rsidRPr="003014E1">
        <w:t xml:space="preserve">                                                                                                          </w:t>
      </w:r>
      <w:r w:rsidRPr="003014E1">
        <w:rPr>
          <w:noProof/>
          <w:lang w:eastAsia="en-GB"/>
        </w:rPr>
        <w:drawing>
          <wp:inline distT="0" distB="0" distL="0" distR="0" wp14:anchorId="7E5ED2D4" wp14:editId="16CB0B2D">
            <wp:extent cx="1540636" cy="90487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E Detailed 2955.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0406" cy="910613"/>
                    </a:xfrm>
                    <a:prstGeom prst="rect">
                      <a:avLst/>
                    </a:prstGeom>
                  </pic:spPr>
                </pic:pic>
              </a:graphicData>
            </a:graphic>
          </wp:inline>
        </w:drawing>
      </w:r>
      <w:r w:rsidRPr="003014E1">
        <w:t xml:space="preserve"> </w:t>
      </w:r>
    </w:p>
    <w:p w14:paraId="03298269" w14:textId="77777777" w:rsidR="00EA230B" w:rsidRPr="003014E1" w:rsidRDefault="00EA230B" w:rsidP="003014E1">
      <w:r w:rsidRPr="003014E1">
        <w:t xml:space="preserve">  </w:t>
      </w:r>
    </w:p>
    <w:p w14:paraId="6A7CB229" w14:textId="77777777" w:rsidR="00137F02" w:rsidRPr="003014E1" w:rsidRDefault="00137F02" w:rsidP="003014E1">
      <w:r w:rsidRPr="003014E1">
        <w:rPr>
          <w:noProof/>
          <w:lang w:eastAsia="en-GB"/>
        </w:rPr>
        <w:drawing>
          <wp:inline distT="0" distB="0" distL="0" distR="0" wp14:anchorId="06787014" wp14:editId="5570619E">
            <wp:extent cx="6010275" cy="152400"/>
            <wp:effectExtent l="0" t="0" r="9525" b="0"/>
            <wp:docPr id="1" name="Picture 1" descr="Line 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ne Gr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10275" cy="152400"/>
                    </a:xfrm>
                    <a:prstGeom prst="rect">
                      <a:avLst/>
                    </a:prstGeom>
                    <a:noFill/>
                    <a:ln>
                      <a:noFill/>
                    </a:ln>
                  </pic:spPr>
                </pic:pic>
              </a:graphicData>
            </a:graphic>
          </wp:inline>
        </w:drawing>
      </w:r>
    </w:p>
    <w:p w14:paraId="4CCBBBB1" w14:textId="77777777" w:rsidR="00EA230B" w:rsidRPr="003014E1" w:rsidRDefault="00EA230B" w:rsidP="003014E1"/>
    <w:p w14:paraId="3EEC5C41" w14:textId="77777777" w:rsidR="00EA230B" w:rsidRPr="003014E1" w:rsidRDefault="00EA230B" w:rsidP="003014E1"/>
    <w:p w14:paraId="0C9BF31F" w14:textId="77777777" w:rsidR="00EA230B" w:rsidRPr="003014E1" w:rsidRDefault="00EA230B" w:rsidP="003014E1"/>
    <w:p w14:paraId="55CAA701" w14:textId="77777777" w:rsidR="009E6862" w:rsidRPr="003014E1" w:rsidRDefault="009E6862" w:rsidP="003014E1"/>
    <w:p w14:paraId="5A75BAC9" w14:textId="77777777" w:rsidR="00137F02" w:rsidRPr="003014E1" w:rsidRDefault="00D46F96" w:rsidP="003014E1">
      <w:pPr>
        <w:jc w:val="center"/>
        <w:rPr>
          <w:b/>
          <w:sz w:val="40"/>
          <w:szCs w:val="40"/>
        </w:rPr>
      </w:pPr>
      <w:r w:rsidRPr="003014E1">
        <w:rPr>
          <w:b/>
          <w:sz w:val="40"/>
          <w:szCs w:val="40"/>
        </w:rPr>
        <w:t>Invitation to Tender</w:t>
      </w:r>
    </w:p>
    <w:p w14:paraId="718BA0A9" w14:textId="77777777" w:rsidR="005D2814" w:rsidRPr="003014E1" w:rsidRDefault="005D2814" w:rsidP="003014E1">
      <w:pPr>
        <w:jc w:val="center"/>
      </w:pPr>
    </w:p>
    <w:p w14:paraId="149F65F6" w14:textId="5109BCBE" w:rsidR="00137F02" w:rsidRPr="003014E1" w:rsidRDefault="005D2814" w:rsidP="003014E1">
      <w:pPr>
        <w:jc w:val="center"/>
        <w:rPr>
          <w:b/>
          <w:sz w:val="36"/>
          <w:szCs w:val="36"/>
        </w:rPr>
      </w:pPr>
      <w:r w:rsidRPr="003014E1">
        <w:rPr>
          <w:b/>
          <w:sz w:val="36"/>
          <w:szCs w:val="36"/>
        </w:rPr>
        <w:t xml:space="preserve">Provision of </w:t>
      </w:r>
      <w:r w:rsidR="005D0F3B">
        <w:rPr>
          <w:b/>
          <w:sz w:val="36"/>
          <w:szCs w:val="36"/>
        </w:rPr>
        <w:t>Inclusion</w:t>
      </w:r>
      <w:r w:rsidR="006C184E" w:rsidRPr="003014E1">
        <w:rPr>
          <w:b/>
          <w:sz w:val="36"/>
          <w:szCs w:val="36"/>
        </w:rPr>
        <w:t xml:space="preserve"> </w:t>
      </w:r>
      <w:r w:rsidR="005D0F3B">
        <w:rPr>
          <w:b/>
          <w:sz w:val="36"/>
          <w:szCs w:val="36"/>
        </w:rPr>
        <w:t xml:space="preserve">Expert </w:t>
      </w:r>
      <w:r w:rsidR="00215594" w:rsidRPr="003014E1">
        <w:rPr>
          <w:b/>
          <w:sz w:val="36"/>
          <w:szCs w:val="36"/>
        </w:rPr>
        <w:t>resource for</w:t>
      </w:r>
      <w:r w:rsidR="006C184E" w:rsidRPr="003014E1">
        <w:rPr>
          <w:b/>
          <w:sz w:val="36"/>
          <w:szCs w:val="36"/>
        </w:rPr>
        <w:t xml:space="preserve"> </w:t>
      </w:r>
      <w:r w:rsidR="00DB0948">
        <w:rPr>
          <w:b/>
          <w:sz w:val="36"/>
          <w:szCs w:val="36"/>
        </w:rPr>
        <w:t>the Standards and Testing Agency</w:t>
      </w:r>
      <w:r w:rsidR="00C37161">
        <w:rPr>
          <w:b/>
          <w:sz w:val="36"/>
          <w:szCs w:val="36"/>
        </w:rPr>
        <w:t xml:space="preserve"> (</w:t>
      </w:r>
      <w:r w:rsidR="00841880">
        <w:rPr>
          <w:b/>
          <w:sz w:val="36"/>
          <w:szCs w:val="36"/>
        </w:rPr>
        <w:t>Novem</w:t>
      </w:r>
      <w:r w:rsidR="00F47487">
        <w:rPr>
          <w:b/>
          <w:sz w:val="36"/>
          <w:szCs w:val="36"/>
        </w:rPr>
        <w:t xml:space="preserve">ber 2018 – </w:t>
      </w:r>
      <w:r w:rsidR="00841880">
        <w:rPr>
          <w:b/>
          <w:sz w:val="36"/>
          <w:szCs w:val="36"/>
        </w:rPr>
        <w:t>Octo</w:t>
      </w:r>
      <w:r w:rsidR="00C358CB">
        <w:rPr>
          <w:b/>
          <w:sz w:val="36"/>
          <w:szCs w:val="36"/>
        </w:rPr>
        <w:t>ber</w:t>
      </w:r>
      <w:r w:rsidR="00F47487">
        <w:rPr>
          <w:b/>
          <w:sz w:val="36"/>
          <w:szCs w:val="36"/>
        </w:rPr>
        <w:t xml:space="preserve"> 2020</w:t>
      </w:r>
      <w:r w:rsidR="00C37161">
        <w:rPr>
          <w:b/>
          <w:sz w:val="36"/>
          <w:szCs w:val="36"/>
        </w:rPr>
        <w:t>)</w:t>
      </w:r>
    </w:p>
    <w:p w14:paraId="42175DDE" w14:textId="77777777" w:rsidR="00137F02" w:rsidRPr="003014E1" w:rsidRDefault="00137F02" w:rsidP="003014E1">
      <w:pPr>
        <w:jc w:val="center"/>
      </w:pPr>
    </w:p>
    <w:p w14:paraId="1578DCC7" w14:textId="3445FCD9" w:rsidR="00137F02" w:rsidRPr="003014E1" w:rsidRDefault="00137786" w:rsidP="003014E1">
      <w:pPr>
        <w:jc w:val="center"/>
        <w:rPr>
          <w:sz w:val="32"/>
          <w:szCs w:val="32"/>
        </w:rPr>
      </w:pPr>
      <w:r w:rsidRPr="003014E1">
        <w:rPr>
          <w:sz w:val="32"/>
          <w:szCs w:val="32"/>
        </w:rPr>
        <w:t xml:space="preserve">Contract </w:t>
      </w:r>
      <w:r w:rsidR="00137F02" w:rsidRPr="003014E1">
        <w:rPr>
          <w:sz w:val="32"/>
          <w:szCs w:val="32"/>
        </w:rPr>
        <w:t>Ref:</w:t>
      </w:r>
      <w:r w:rsidR="00137F02" w:rsidRPr="003014E1">
        <w:rPr>
          <w:sz w:val="32"/>
          <w:szCs w:val="32"/>
        </w:rPr>
        <w:tab/>
      </w:r>
      <w:r w:rsidR="00137F02" w:rsidRPr="003014E1">
        <w:rPr>
          <w:sz w:val="32"/>
          <w:szCs w:val="32"/>
        </w:rPr>
        <w:tab/>
        <w:t>STA-</w:t>
      </w:r>
      <w:r w:rsidR="00A576F2">
        <w:rPr>
          <w:sz w:val="32"/>
          <w:szCs w:val="32"/>
        </w:rPr>
        <w:t>0</w:t>
      </w:r>
      <w:r w:rsidR="005B5B39">
        <w:rPr>
          <w:sz w:val="32"/>
          <w:szCs w:val="32"/>
        </w:rPr>
        <w:t>165</w:t>
      </w:r>
    </w:p>
    <w:p w14:paraId="58BA6A93" w14:textId="77777777" w:rsidR="00137F02" w:rsidRPr="003014E1" w:rsidRDefault="00137F02" w:rsidP="003014E1"/>
    <w:p w14:paraId="029770A8" w14:textId="77777777" w:rsidR="00137F02" w:rsidRPr="003014E1" w:rsidRDefault="00137F02" w:rsidP="003014E1"/>
    <w:p w14:paraId="06C99C0D" w14:textId="77777777" w:rsidR="00137F02" w:rsidRPr="003014E1" w:rsidRDefault="00137F02" w:rsidP="003014E1"/>
    <w:p w14:paraId="7F7448FB" w14:textId="77777777" w:rsidR="00137F02" w:rsidRPr="003014E1" w:rsidRDefault="00137F02"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6224"/>
      </w:tblGrid>
      <w:tr w:rsidR="00137F02" w:rsidRPr="003014E1" w14:paraId="72B600A4" w14:textId="77777777" w:rsidTr="008B2E0E">
        <w:tc>
          <w:tcPr>
            <w:tcW w:w="1768" w:type="pct"/>
            <w:shd w:val="clear" w:color="auto" w:fill="B8CCE4" w:themeFill="accent1" w:themeFillTint="66"/>
          </w:tcPr>
          <w:p w14:paraId="2B20C71A" w14:textId="77777777" w:rsidR="00137F02" w:rsidRPr="008B2E0E" w:rsidRDefault="00A020E7" w:rsidP="003014E1">
            <w:pPr>
              <w:rPr>
                <w:b/>
              </w:rPr>
            </w:pPr>
            <w:r w:rsidRPr="008B2E0E">
              <w:rPr>
                <w:b/>
              </w:rPr>
              <w:t xml:space="preserve">Name of </w:t>
            </w:r>
            <w:r w:rsidR="00137F02" w:rsidRPr="008B2E0E">
              <w:rPr>
                <w:b/>
              </w:rPr>
              <w:t>Bidding company</w:t>
            </w:r>
            <w:r w:rsidRPr="008B2E0E">
              <w:rPr>
                <w:b/>
              </w:rPr>
              <w:t xml:space="preserve"> / Individual</w:t>
            </w:r>
            <w:r w:rsidR="00137F02" w:rsidRPr="008B2E0E">
              <w:rPr>
                <w:b/>
              </w:rPr>
              <w:t>:</w:t>
            </w:r>
          </w:p>
        </w:tc>
        <w:tc>
          <w:tcPr>
            <w:tcW w:w="3232" w:type="pct"/>
            <w:shd w:val="clear" w:color="auto" w:fill="auto"/>
          </w:tcPr>
          <w:p w14:paraId="2382F9CD" w14:textId="77777777" w:rsidR="00137F02" w:rsidRPr="003014E1" w:rsidRDefault="00137F02" w:rsidP="003014E1">
            <w:r w:rsidRPr="003014E1">
              <w:t>[Please complete]</w:t>
            </w:r>
          </w:p>
        </w:tc>
      </w:tr>
      <w:tr w:rsidR="00137F02" w:rsidRPr="003014E1" w14:paraId="6ADCDDFC" w14:textId="77777777" w:rsidTr="008B2E0E">
        <w:tc>
          <w:tcPr>
            <w:tcW w:w="1768" w:type="pct"/>
            <w:shd w:val="clear" w:color="auto" w:fill="B8CCE4" w:themeFill="accent1" w:themeFillTint="66"/>
          </w:tcPr>
          <w:p w14:paraId="4B43853E" w14:textId="77777777" w:rsidR="00137F02" w:rsidRPr="008B2E0E" w:rsidRDefault="008B2E0E" w:rsidP="003014E1">
            <w:pPr>
              <w:rPr>
                <w:b/>
              </w:rPr>
            </w:pPr>
            <w:r>
              <w:rPr>
                <w:b/>
              </w:rPr>
              <w:t>Name of s</w:t>
            </w:r>
            <w:r w:rsidR="00137F02" w:rsidRPr="008B2E0E">
              <w:rPr>
                <w:b/>
              </w:rPr>
              <w:t>ingle point of contact:</w:t>
            </w:r>
          </w:p>
        </w:tc>
        <w:tc>
          <w:tcPr>
            <w:tcW w:w="3232" w:type="pct"/>
            <w:shd w:val="clear" w:color="auto" w:fill="auto"/>
          </w:tcPr>
          <w:p w14:paraId="785B8A7D" w14:textId="77777777" w:rsidR="00137F02" w:rsidRPr="003014E1" w:rsidRDefault="00137F02" w:rsidP="003014E1"/>
        </w:tc>
      </w:tr>
      <w:tr w:rsidR="00137F02" w:rsidRPr="003014E1" w14:paraId="0E87A88E" w14:textId="77777777" w:rsidTr="008B2E0E">
        <w:tc>
          <w:tcPr>
            <w:tcW w:w="1768" w:type="pct"/>
            <w:shd w:val="clear" w:color="auto" w:fill="B8CCE4" w:themeFill="accent1" w:themeFillTint="66"/>
          </w:tcPr>
          <w:p w14:paraId="363D0110" w14:textId="77777777" w:rsidR="00137F02" w:rsidRPr="008B2E0E" w:rsidRDefault="00137F02" w:rsidP="003014E1">
            <w:pPr>
              <w:rPr>
                <w:b/>
              </w:rPr>
            </w:pPr>
            <w:r w:rsidRPr="008B2E0E">
              <w:rPr>
                <w:b/>
              </w:rPr>
              <w:t>Email</w:t>
            </w:r>
            <w:r w:rsidR="00A020E7" w:rsidRPr="008B2E0E">
              <w:rPr>
                <w:b/>
              </w:rPr>
              <w:t xml:space="preserve"> address</w:t>
            </w:r>
            <w:r w:rsidRPr="008B2E0E">
              <w:rPr>
                <w:b/>
              </w:rPr>
              <w:t>:</w:t>
            </w:r>
          </w:p>
        </w:tc>
        <w:tc>
          <w:tcPr>
            <w:tcW w:w="3232" w:type="pct"/>
            <w:shd w:val="clear" w:color="auto" w:fill="auto"/>
          </w:tcPr>
          <w:p w14:paraId="5D5E87AC" w14:textId="77777777" w:rsidR="00137F02" w:rsidRPr="003014E1" w:rsidRDefault="00137F02" w:rsidP="003014E1"/>
        </w:tc>
      </w:tr>
      <w:tr w:rsidR="00137F02" w:rsidRPr="003014E1" w14:paraId="3C0DD4B8" w14:textId="77777777" w:rsidTr="008B2E0E">
        <w:tc>
          <w:tcPr>
            <w:tcW w:w="1768" w:type="pct"/>
            <w:shd w:val="clear" w:color="auto" w:fill="B8CCE4" w:themeFill="accent1" w:themeFillTint="66"/>
          </w:tcPr>
          <w:p w14:paraId="055A059D" w14:textId="77777777" w:rsidR="00137F02" w:rsidRPr="008B2E0E" w:rsidRDefault="00137F02" w:rsidP="003014E1">
            <w:pPr>
              <w:rPr>
                <w:b/>
              </w:rPr>
            </w:pPr>
            <w:r w:rsidRPr="008B2E0E">
              <w:rPr>
                <w:b/>
              </w:rPr>
              <w:t>Phone</w:t>
            </w:r>
            <w:r w:rsidR="00A020E7" w:rsidRPr="008B2E0E">
              <w:rPr>
                <w:b/>
              </w:rPr>
              <w:t xml:space="preserve"> Number</w:t>
            </w:r>
            <w:r w:rsidRPr="008B2E0E">
              <w:rPr>
                <w:b/>
              </w:rPr>
              <w:t>:</w:t>
            </w:r>
          </w:p>
        </w:tc>
        <w:tc>
          <w:tcPr>
            <w:tcW w:w="3232" w:type="pct"/>
            <w:shd w:val="clear" w:color="auto" w:fill="auto"/>
          </w:tcPr>
          <w:p w14:paraId="69960A16" w14:textId="77777777" w:rsidR="00137F02" w:rsidRPr="003014E1" w:rsidRDefault="00137F02" w:rsidP="003014E1"/>
        </w:tc>
      </w:tr>
      <w:tr w:rsidR="00EE5E08" w:rsidRPr="003014E1" w14:paraId="2E656DB6" w14:textId="77777777" w:rsidTr="008B2E0E">
        <w:tc>
          <w:tcPr>
            <w:tcW w:w="1768" w:type="pct"/>
            <w:shd w:val="clear" w:color="auto" w:fill="B8CCE4" w:themeFill="accent1" w:themeFillTint="66"/>
          </w:tcPr>
          <w:p w14:paraId="79A671CE" w14:textId="77777777" w:rsidR="00EE5E08" w:rsidRPr="008B2E0E" w:rsidRDefault="00EE5E08" w:rsidP="003014E1">
            <w:pPr>
              <w:rPr>
                <w:b/>
              </w:rPr>
            </w:pPr>
            <w:r w:rsidRPr="008B2E0E">
              <w:rPr>
                <w:b/>
              </w:rPr>
              <w:t>Postal Address:</w:t>
            </w:r>
          </w:p>
        </w:tc>
        <w:tc>
          <w:tcPr>
            <w:tcW w:w="3232" w:type="pct"/>
            <w:shd w:val="clear" w:color="auto" w:fill="auto"/>
          </w:tcPr>
          <w:p w14:paraId="0168D94F" w14:textId="77777777" w:rsidR="00EE5E08" w:rsidRPr="003014E1" w:rsidRDefault="00EE5E08" w:rsidP="003014E1"/>
        </w:tc>
      </w:tr>
    </w:tbl>
    <w:p w14:paraId="042EB9EF" w14:textId="77777777" w:rsidR="00137F02" w:rsidRPr="003014E1" w:rsidRDefault="00137F02" w:rsidP="003014E1"/>
    <w:p w14:paraId="0979EF9A" w14:textId="77777777" w:rsidR="00137F02" w:rsidRPr="003014E1" w:rsidRDefault="00137F02" w:rsidP="003014E1">
      <w:pPr>
        <w:sectPr w:rsidR="00137F02" w:rsidRPr="003014E1" w:rsidSect="00EA230B">
          <w:headerReference w:type="default" r:id="rId14"/>
          <w:footerReference w:type="default" r:id="rId15"/>
          <w:pgSz w:w="11907" w:h="16840" w:code="9"/>
          <w:pgMar w:top="567" w:right="1134" w:bottom="1440" w:left="1134" w:header="357" w:footer="471" w:gutter="0"/>
          <w:cols w:space="708"/>
          <w:docGrid w:linePitch="360"/>
        </w:sectPr>
      </w:pPr>
    </w:p>
    <w:p w14:paraId="25E9AF07" w14:textId="77777777" w:rsidR="00137F02" w:rsidRPr="003014E1" w:rsidRDefault="003014E1" w:rsidP="003014E1">
      <w:pPr>
        <w:rPr>
          <w:b/>
          <w:sz w:val="32"/>
          <w:szCs w:val="32"/>
        </w:rPr>
      </w:pPr>
      <w:bookmarkStart w:id="1" w:name="_Toc309139678"/>
      <w:r w:rsidRPr="003014E1">
        <w:rPr>
          <w:b/>
          <w:sz w:val="32"/>
          <w:szCs w:val="32"/>
        </w:rPr>
        <w:lastRenderedPageBreak/>
        <w:t xml:space="preserve">1. </w:t>
      </w:r>
      <w:r w:rsidR="00137F02" w:rsidRPr="003014E1">
        <w:rPr>
          <w:b/>
          <w:sz w:val="32"/>
          <w:szCs w:val="32"/>
        </w:rPr>
        <w:t>INTRODUCTION</w:t>
      </w:r>
      <w:bookmarkEnd w:id="1"/>
    </w:p>
    <w:p w14:paraId="10EC6F58" w14:textId="77777777" w:rsidR="003014E1" w:rsidRDefault="003014E1" w:rsidP="003014E1">
      <w:bookmarkStart w:id="2" w:name="_Toc268270517"/>
      <w:bookmarkStart w:id="3" w:name="_Toc269721180"/>
      <w:bookmarkStart w:id="4" w:name="_Toc270072683"/>
      <w:bookmarkStart w:id="5" w:name="_Toc270072933"/>
      <w:bookmarkStart w:id="6" w:name="_Toc270072995"/>
      <w:bookmarkStart w:id="7" w:name="_Toc309139679"/>
    </w:p>
    <w:p w14:paraId="5978479A" w14:textId="77777777" w:rsidR="00137F02" w:rsidRPr="003014E1" w:rsidRDefault="005818DB" w:rsidP="003014E1">
      <w:pPr>
        <w:rPr>
          <w:b/>
          <w:sz w:val="28"/>
          <w:szCs w:val="28"/>
        </w:rPr>
      </w:pPr>
      <w:r w:rsidRPr="003014E1">
        <w:rPr>
          <w:b/>
          <w:sz w:val="28"/>
          <w:szCs w:val="28"/>
        </w:rPr>
        <w:t xml:space="preserve">1.1 </w:t>
      </w:r>
      <w:r w:rsidR="00137F02" w:rsidRPr="003014E1">
        <w:rPr>
          <w:b/>
          <w:sz w:val="28"/>
          <w:szCs w:val="28"/>
        </w:rPr>
        <w:t>Purpose</w:t>
      </w:r>
      <w:bookmarkEnd w:id="2"/>
      <w:bookmarkEnd w:id="3"/>
      <w:bookmarkEnd w:id="4"/>
      <w:bookmarkEnd w:id="5"/>
      <w:bookmarkEnd w:id="6"/>
      <w:bookmarkEnd w:id="7"/>
    </w:p>
    <w:p w14:paraId="765FC778" w14:textId="336C2026" w:rsidR="00137F02" w:rsidRPr="003014E1" w:rsidRDefault="00137F02" w:rsidP="003014E1">
      <w:r w:rsidRPr="003014E1">
        <w:t xml:space="preserve">This Invitation to </w:t>
      </w:r>
      <w:r w:rsidR="004A1BBC" w:rsidRPr="003014E1">
        <w:t>Tender (ITT</w:t>
      </w:r>
      <w:r w:rsidRPr="003014E1">
        <w:t xml:space="preserve">) has been issued by </w:t>
      </w:r>
      <w:r w:rsidR="00CD3B31">
        <w:t>t</w:t>
      </w:r>
      <w:r w:rsidRPr="003014E1">
        <w:t xml:space="preserve">he Standards and Testing Agency (STA) in connection with a competitive procurement exercise </w:t>
      </w:r>
      <w:r w:rsidR="004838B3" w:rsidRPr="003014E1">
        <w:t>(</w:t>
      </w:r>
      <w:r w:rsidRPr="003014E1">
        <w:t>Ref: STA-</w:t>
      </w:r>
      <w:r w:rsidR="003A2707">
        <w:t>0165</w:t>
      </w:r>
      <w:r w:rsidR="0083551D">
        <w:t>)</w:t>
      </w:r>
      <w:r w:rsidR="004A1BBC" w:rsidRPr="003014E1">
        <w:t>.</w:t>
      </w:r>
    </w:p>
    <w:p w14:paraId="53742F58" w14:textId="77777777" w:rsidR="00007621" w:rsidRDefault="00007621" w:rsidP="00BB1495"/>
    <w:p w14:paraId="2B491A69" w14:textId="252959DB" w:rsidR="00007621" w:rsidRDefault="00007621" w:rsidP="00007621">
      <w:r>
        <w:t xml:space="preserve">STA is looking to </w:t>
      </w:r>
      <w:r w:rsidR="0031558D">
        <w:t>procure</w:t>
      </w:r>
      <w:r>
        <w:t xml:space="preserve"> a pool of Inclusion Experts to ensure that </w:t>
      </w:r>
      <w:r w:rsidR="00D84F36">
        <w:t>k</w:t>
      </w:r>
      <w:r>
        <w:t xml:space="preserve">ey </w:t>
      </w:r>
      <w:r w:rsidR="00D84F36">
        <w:t>s</w:t>
      </w:r>
      <w:r>
        <w:t xml:space="preserve">tage 1 and </w:t>
      </w:r>
      <w:r w:rsidR="00D84F36">
        <w:t xml:space="preserve">key stage </w:t>
      </w:r>
      <w:r>
        <w:t>2 national curriculum tests</w:t>
      </w:r>
      <w:r w:rsidR="00F47487">
        <w:t xml:space="preserve">, reception baseline </w:t>
      </w:r>
      <w:r w:rsidR="009E69C0">
        <w:t>assessments</w:t>
      </w:r>
      <w:r>
        <w:t xml:space="preserve"> and professional </w:t>
      </w:r>
      <w:r w:rsidR="00D84F36">
        <w:t xml:space="preserve">skills tests </w:t>
      </w:r>
      <w:r>
        <w:t xml:space="preserve">in </w:t>
      </w:r>
      <w:r w:rsidR="00D84F36">
        <w:t xml:space="preserve">literacy </w:t>
      </w:r>
      <w:r>
        <w:t xml:space="preserve">and </w:t>
      </w:r>
      <w:r w:rsidR="00D84F36">
        <w:t xml:space="preserve">numeracy </w:t>
      </w:r>
      <w:r>
        <w:t xml:space="preserve">are inclusive and accessible for all.  The national curriculum tests include the </w:t>
      </w:r>
      <w:r w:rsidR="00D84F36">
        <w:t xml:space="preserve">year </w:t>
      </w:r>
      <w:r>
        <w:t xml:space="preserve">1 </w:t>
      </w:r>
      <w:r w:rsidR="00D84F36">
        <w:t>p</w:t>
      </w:r>
      <w:r>
        <w:t xml:space="preserve">honics </w:t>
      </w:r>
      <w:r w:rsidR="00D84F36">
        <w:t>s</w:t>
      </w:r>
      <w:r>
        <w:t xml:space="preserve">creening </w:t>
      </w:r>
      <w:r w:rsidR="00D84F36">
        <w:t>c</w:t>
      </w:r>
      <w:r>
        <w:t>heck, English reading (key stage 1 and key stage 2), English grammar, punctuation and spelling (key stage 1 and key stage 2), mathematics (key stage 1 and key stage 2)</w:t>
      </w:r>
      <w:r w:rsidR="00F47487">
        <w:t>, the year 4 multiplication tables check (MTC)</w:t>
      </w:r>
      <w:r w:rsidR="00C17BDA">
        <w:t xml:space="preserve"> and</w:t>
      </w:r>
      <w:r w:rsidR="00651614">
        <w:t xml:space="preserve"> </w:t>
      </w:r>
      <w:r>
        <w:t xml:space="preserve">key stage 2 </w:t>
      </w:r>
      <w:r w:rsidR="00D84F36">
        <w:t>s</w:t>
      </w:r>
      <w:r>
        <w:t xml:space="preserve">cience. </w:t>
      </w:r>
    </w:p>
    <w:p w14:paraId="2E870703" w14:textId="77777777" w:rsidR="00007621" w:rsidRDefault="00007621" w:rsidP="00007621"/>
    <w:p w14:paraId="0D24C1E7" w14:textId="77777777" w:rsidR="00C53ED0" w:rsidRPr="003014E1" w:rsidRDefault="00007621" w:rsidP="00007621">
      <w:r>
        <w:t>Government policy changes may bring other assessments within scope of any contracts awarded to successful suppliers.</w:t>
      </w:r>
    </w:p>
    <w:p w14:paraId="562F7D27" w14:textId="77777777" w:rsidR="00252A2F" w:rsidRPr="003014E1" w:rsidRDefault="00252A2F" w:rsidP="003014E1"/>
    <w:p w14:paraId="76E130E2" w14:textId="77777777" w:rsidR="00137F02" w:rsidRPr="000D212F" w:rsidRDefault="005818DB" w:rsidP="003014E1">
      <w:pPr>
        <w:rPr>
          <w:b/>
          <w:sz w:val="28"/>
          <w:szCs w:val="28"/>
        </w:rPr>
      </w:pPr>
      <w:bookmarkStart w:id="8" w:name="_Toc268270518"/>
      <w:bookmarkStart w:id="9" w:name="_Toc269721181"/>
      <w:bookmarkStart w:id="10" w:name="_Toc270072684"/>
      <w:bookmarkStart w:id="11" w:name="_Toc270072934"/>
      <w:bookmarkStart w:id="12" w:name="_Toc270072996"/>
      <w:bookmarkStart w:id="13" w:name="_Toc309139680"/>
      <w:r w:rsidRPr="000D212F">
        <w:rPr>
          <w:b/>
          <w:sz w:val="28"/>
          <w:szCs w:val="28"/>
        </w:rPr>
        <w:t xml:space="preserve">1.2 </w:t>
      </w:r>
      <w:r w:rsidR="00137F02" w:rsidRPr="000D212F">
        <w:rPr>
          <w:b/>
          <w:sz w:val="28"/>
          <w:szCs w:val="28"/>
        </w:rPr>
        <w:t>Structure</w:t>
      </w:r>
      <w:bookmarkEnd w:id="8"/>
      <w:bookmarkEnd w:id="9"/>
      <w:bookmarkEnd w:id="10"/>
      <w:bookmarkEnd w:id="11"/>
      <w:bookmarkEnd w:id="12"/>
      <w:bookmarkEnd w:id="13"/>
    </w:p>
    <w:p w14:paraId="381D47A3" w14:textId="77777777" w:rsidR="00137F02" w:rsidRPr="003014E1" w:rsidRDefault="00137F02" w:rsidP="003014E1">
      <w:r w:rsidRPr="003014E1">
        <w:t>This document:</w:t>
      </w:r>
    </w:p>
    <w:p w14:paraId="565203AB" w14:textId="77777777" w:rsidR="00137F02" w:rsidRPr="003014E1" w:rsidRDefault="00137F02" w:rsidP="00125DA0">
      <w:pPr>
        <w:pStyle w:val="ListParagraph"/>
        <w:numPr>
          <w:ilvl w:val="0"/>
          <w:numId w:val="6"/>
        </w:numPr>
      </w:pPr>
      <w:r w:rsidRPr="003014E1">
        <w:t>sets out the context for the required services;</w:t>
      </w:r>
    </w:p>
    <w:p w14:paraId="23638D97" w14:textId="77777777" w:rsidR="00137F02" w:rsidRPr="003014E1" w:rsidRDefault="00137F02" w:rsidP="00125DA0">
      <w:pPr>
        <w:pStyle w:val="ListParagraph"/>
        <w:numPr>
          <w:ilvl w:val="0"/>
          <w:numId w:val="6"/>
        </w:numPr>
      </w:pPr>
      <w:r w:rsidRPr="003014E1">
        <w:t>outlines the planned procurement process; and</w:t>
      </w:r>
    </w:p>
    <w:p w14:paraId="3D3BA4DC" w14:textId="77777777" w:rsidR="00137F02" w:rsidRPr="003014E1" w:rsidRDefault="00137F02" w:rsidP="00125DA0">
      <w:pPr>
        <w:pStyle w:val="ListParagraph"/>
        <w:numPr>
          <w:ilvl w:val="0"/>
          <w:numId w:val="6"/>
        </w:numPr>
      </w:pPr>
      <w:r w:rsidRPr="003014E1">
        <w:t>contains a response section to evaluate the Bidder's proposed response to STA's requirements.</w:t>
      </w:r>
    </w:p>
    <w:p w14:paraId="34305EF2" w14:textId="77777777" w:rsidR="00252A2F" w:rsidRPr="003014E1" w:rsidRDefault="00252A2F" w:rsidP="003014E1"/>
    <w:p w14:paraId="3EB72748" w14:textId="77777777" w:rsidR="00137F02" w:rsidRPr="000D212F" w:rsidRDefault="005818DB" w:rsidP="003014E1">
      <w:pPr>
        <w:rPr>
          <w:b/>
          <w:sz w:val="28"/>
          <w:szCs w:val="28"/>
        </w:rPr>
      </w:pPr>
      <w:bookmarkStart w:id="14" w:name="_Toc268270519"/>
      <w:bookmarkStart w:id="15" w:name="_Toc269721182"/>
      <w:bookmarkStart w:id="16" w:name="_Toc270072685"/>
      <w:bookmarkStart w:id="17" w:name="_Toc270072935"/>
      <w:bookmarkStart w:id="18" w:name="_Toc270072997"/>
      <w:bookmarkStart w:id="19" w:name="_Toc309139681"/>
      <w:r w:rsidRPr="000D212F">
        <w:rPr>
          <w:b/>
          <w:sz w:val="28"/>
          <w:szCs w:val="28"/>
        </w:rPr>
        <w:t xml:space="preserve">1.3 </w:t>
      </w:r>
      <w:r w:rsidR="00137F02" w:rsidRPr="000D212F">
        <w:rPr>
          <w:b/>
          <w:sz w:val="28"/>
          <w:szCs w:val="28"/>
        </w:rPr>
        <w:t>Disclaimer and conditions</w:t>
      </w:r>
      <w:bookmarkEnd w:id="14"/>
      <w:bookmarkEnd w:id="15"/>
      <w:bookmarkEnd w:id="16"/>
      <w:bookmarkEnd w:id="17"/>
      <w:bookmarkEnd w:id="18"/>
      <w:bookmarkEnd w:id="19"/>
    </w:p>
    <w:p w14:paraId="136AC5EF" w14:textId="77777777" w:rsidR="00137F02" w:rsidRPr="003014E1" w:rsidRDefault="00137F02" w:rsidP="003014E1">
      <w:r w:rsidRPr="003014E1">
        <w:t>No information co</w:t>
      </w:r>
      <w:r w:rsidR="004A1BBC" w:rsidRPr="003014E1">
        <w:t>ntained in this ITT</w:t>
      </w:r>
      <w:r w:rsidRPr="003014E1">
        <w:t xml:space="preserve"> or in any communication made between STA and any Bidder shall be relied upon as constituting a contract, agreement or representation that any contract will be offered. </w:t>
      </w:r>
    </w:p>
    <w:p w14:paraId="02380DF6" w14:textId="77777777" w:rsidR="00007621" w:rsidRDefault="00007621" w:rsidP="003014E1"/>
    <w:p w14:paraId="3B7C4952" w14:textId="422D85A7" w:rsidR="00137F02" w:rsidRPr="003014E1" w:rsidRDefault="00137F02" w:rsidP="003014E1">
      <w:r w:rsidRPr="003014E1">
        <w:t xml:space="preserve">STA reserves the right, subject to the appropriate procurement regulations, to change without notice the basis of, or the procedures for, the competitive process or to terminate the process at any time. </w:t>
      </w:r>
      <w:r w:rsidR="003A2707">
        <w:t xml:space="preserve"> </w:t>
      </w:r>
      <w:r w:rsidRPr="003014E1">
        <w:t xml:space="preserve">Under no circumstances shall STA incur any liability in respect of this </w:t>
      </w:r>
      <w:r w:rsidR="004A1BBC" w:rsidRPr="003014E1">
        <w:t>ITT</w:t>
      </w:r>
      <w:r w:rsidRPr="003014E1">
        <w:t xml:space="preserve"> or any supporting documentation and STA will not reimburse any costs incurred by Bidders or potential Bidders in connection with preparation and/or submission of their responses.</w:t>
      </w:r>
    </w:p>
    <w:p w14:paraId="2A15960D" w14:textId="77777777" w:rsidR="00007621" w:rsidRDefault="00007621" w:rsidP="003014E1"/>
    <w:p w14:paraId="192A313D" w14:textId="77777777" w:rsidR="00137F02" w:rsidRPr="003014E1" w:rsidRDefault="00137F02" w:rsidP="003014E1">
      <w:r w:rsidRPr="003014E1">
        <w:t>The information contained within this document is confidential and should not be disclosed except for purposes related to its completion.</w:t>
      </w:r>
    </w:p>
    <w:p w14:paraId="02AFB3B3" w14:textId="77777777" w:rsidR="00252A2F" w:rsidRPr="003014E1" w:rsidRDefault="00252A2F" w:rsidP="003014E1"/>
    <w:p w14:paraId="298D98E5" w14:textId="77777777" w:rsidR="00137F02" w:rsidRPr="000D212F" w:rsidRDefault="005818DB" w:rsidP="003014E1">
      <w:pPr>
        <w:rPr>
          <w:b/>
          <w:sz w:val="28"/>
          <w:szCs w:val="28"/>
        </w:rPr>
      </w:pPr>
      <w:bookmarkStart w:id="20" w:name="_Toc268270520"/>
      <w:bookmarkStart w:id="21" w:name="_Toc269721183"/>
      <w:bookmarkStart w:id="22" w:name="_Toc270072686"/>
      <w:bookmarkStart w:id="23" w:name="_Toc270072936"/>
      <w:bookmarkStart w:id="24" w:name="_Toc270072998"/>
      <w:bookmarkStart w:id="25" w:name="_Toc309139682"/>
      <w:r w:rsidRPr="000D212F">
        <w:rPr>
          <w:b/>
          <w:sz w:val="28"/>
          <w:szCs w:val="28"/>
        </w:rPr>
        <w:t xml:space="preserve">1.4 </w:t>
      </w:r>
      <w:r w:rsidR="00137F02" w:rsidRPr="000D212F">
        <w:rPr>
          <w:b/>
          <w:sz w:val="28"/>
          <w:szCs w:val="28"/>
        </w:rPr>
        <w:t xml:space="preserve">Freedom of </w:t>
      </w:r>
      <w:r w:rsidR="001D2429" w:rsidRPr="000D212F">
        <w:rPr>
          <w:b/>
          <w:sz w:val="28"/>
          <w:szCs w:val="28"/>
        </w:rPr>
        <w:t>i</w:t>
      </w:r>
      <w:r w:rsidR="00137F02" w:rsidRPr="000D212F">
        <w:rPr>
          <w:b/>
          <w:sz w:val="28"/>
          <w:szCs w:val="28"/>
        </w:rPr>
        <w:t>nformation</w:t>
      </w:r>
      <w:bookmarkEnd w:id="20"/>
      <w:bookmarkEnd w:id="21"/>
      <w:bookmarkEnd w:id="22"/>
      <w:bookmarkEnd w:id="23"/>
      <w:bookmarkEnd w:id="24"/>
      <w:r w:rsidR="00137F02" w:rsidRPr="000D212F">
        <w:rPr>
          <w:b/>
          <w:sz w:val="28"/>
          <w:szCs w:val="28"/>
        </w:rPr>
        <w:t xml:space="preserve"> and transparency</w:t>
      </w:r>
      <w:bookmarkEnd w:id="25"/>
    </w:p>
    <w:p w14:paraId="382F4BE1" w14:textId="4ACAAB19" w:rsidR="00137F02" w:rsidRPr="003014E1" w:rsidRDefault="00137F02" w:rsidP="003014E1">
      <w:r w:rsidRPr="003014E1">
        <w:t>STA is committed to open government and to meeting its legal responsibilities under the F</w:t>
      </w:r>
      <w:r w:rsidR="003A2707">
        <w:t xml:space="preserve">reedom of Information Act 2000. </w:t>
      </w:r>
      <w:r w:rsidRPr="003014E1">
        <w:t>All information submitted to a public authority may need to be disclosed by the public authority in response to a request under the Act</w:t>
      </w:r>
      <w:r w:rsidR="003A2707">
        <w:t xml:space="preserve">. </w:t>
      </w:r>
      <w:r w:rsidRPr="003014E1">
        <w:t xml:space="preserve">STA may also decide to include certain information in the publication scheme, which it maintains under the Act. </w:t>
      </w:r>
    </w:p>
    <w:p w14:paraId="097EDA8C" w14:textId="77777777" w:rsidR="00007621" w:rsidRDefault="00007621" w:rsidP="003014E1"/>
    <w:p w14:paraId="6292DE3C" w14:textId="2CE94F63" w:rsidR="00137F02" w:rsidRPr="003014E1" w:rsidRDefault="00137F02" w:rsidP="003014E1">
      <w:r w:rsidRPr="003014E1">
        <w:t xml:space="preserve">STA also has a commitment to the Government's transparency initiative relating to public sector suppliers, their transactions and their contracts. </w:t>
      </w:r>
      <w:r w:rsidR="003A2707">
        <w:t xml:space="preserve"> </w:t>
      </w:r>
      <w:r w:rsidRPr="003014E1">
        <w:t>This includes:</w:t>
      </w:r>
    </w:p>
    <w:p w14:paraId="37649889" w14:textId="77777777" w:rsidR="00137F02" w:rsidRPr="003014E1" w:rsidRDefault="001D2429" w:rsidP="00125DA0">
      <w:pPr>
        <w:pStyle w:val="ListParagraph"/>
        <w:numPr>
          <w:ilvl w:val="0"/>
          <w:numId w:val="7"/>
        </w:numPr>
      </w:pPr>
      <w:r w:rsidRPr="003014E1">
        <w:t xml:space="preserve">publication of </w:t>
      </w:r>
      <w:r w:rsidR="00997E2E">
        <w:t xml:space="preserve">Tender or </w:t>
      </w:r>
      <w:r w:rsidRPr="003014E1">
        <w:t>Q</w:t>
      </w:r>
      <w:r w:rsidR="00137F02" w:rsidRPr="003014E1">
        <w:t>uote documentation;</w:t>
      </w:r>
    </w:p>
    <w:p w14:paraId="293C9976" w14:textId="77777777" w:rsidR="00137F02" w:rsidRPr="003014E1" w:rsidRDefault="00137F02" w:rsidP="00125DA0">
      <w:pPr>
        <w:pStyle w:val="ListParagraph"/>
        <w:numPr>
          <w:ilvl w:val="0"/>
          <w:numId w:val="7"/>
        </w:numPr>
      </w:pPr>
      <w:r w:rsidRPr="003014E1">
        <w:t>publication of financial transactions relating to expenditure with third parties; and</w:t>
      </w:r>
    </w:p>
    <w:p w14:paraId="14D8079B" w14:textId="77777777" w:rsidR="00137F02" w:rsidRDefault="00137F02" w:rsidP="00125DA0">
      <w:pPr>
        <w:pStyle w:val="ListParagraph"/>
        <w:numPr>
          <w:ilvl w:val="0"/>
          <w:numId w:val="7"/>
        </w:numPr>
      </w:pPr>
      <w:r w:rsidRPr="003014E1">
        <w:lastRenderedPageBreak/>
        <w:t>publication of new contracts.</w:t>
      </w:r>
    </w:p>
    <w:p w14:paraId="3EA88094" w14:textId="77777777" w:rsidR="000D212F" w:rsidRPr="003014E1" w:rsidRDefault="000D212F" w:rsidP="003014E1"/>
    <w:p w14:paraId="61597B3D" w14:textId="5C12B06D" w:rsidR="00137F02" w:rsidRPr="003014E1" w:rsidRDefault="00137F02" w:rsidP="003014E1">
      <w:r w:rsidRPr="003014E1">
        <w:t xml:space="preserve">If a Bidder considers that any of the information included in its response to this </w:t>
      </w:r>
      <w:r w:rsidR="00B971F3">
        <w:t>Invitation to Tender (</w:t>
      </w:r>
      <w:r w:rsidR="004838B3" w:rsidRPr="003014E1">
        <w:t>ITT</w:t>
      </w:r>
      <w:r w:rsidR="00B971F3">
        <w:t>)</w:t>
      </w:r>
      <w:r w:rsidRPr="003014E1">
        <w:t xml:space="preserve"> is commercially sensitive, the information should be identified in the table below with an explanation of what harm may result from disclosure if a request is received, and the time period applicable to that sensitivity. Bidders should be aware that, even where they have indicated that information is commercially sensitive, STA might be required to disclose it under the Freedom of Information Act or as part of the Government's transparency arrangements. </w:t>
      </w:r>
    </w:p>
    <w:p w14:paraId="40D9CC52" w14:textId="77777777" w:rsidR="00B8487E" w:rsidRPr="003014E1" w:rsidRDefault="00B8487E" w:rsidP="003014E1"/>
    <w:tbl>
      <w:tblPr>
        <w:tblW w:w="9474"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4992"/>
        <w:gridCol w:w="2994"/>
      </w:tblGrid>
      <w:tr w:rsidR="00137F02" w:rsidRPr="003014E1" w14:paraId="194813D0" w14:textId="77777777" w:rsidTr="00C91434">
        <w:tc>
          <w:tcPr>
            <w:tcW w:w="1488" w:type="dxa"/>
            <w:shd w:val="clear" w:color="auto" w:fill="B8CCE4" w:themeFill="accent1" w:themeFillTint="66"/>
          </w:tcPr>
          <w:p w14:paraId="7E80349C" w14:textId="77777777" w:rsidR="00137F02" w:rsidRPr="003014E1" w:rsidRDefault="00137F02" w:rsidP="003014E1">
            <w:r w:rsidRPr="003014E1">
              <w:t>Section</w:t>
            </w:r>
          </w:p>
        </w:tc>
        <w:tc>
          <w:tcPr>
            <w:tcW w:w="4992" w:type="dxa"/>
            <w:shd w:val="clear" w:color="auto" w:fill="B8CCE4" w:themeFill="accent1" w:themeFillTint="66"/>
          </w:tcPr>
          <w:p w14:paraId="176F482D" w14:textId="77777777" w:rsidR="00137F02" w:rsidRPr="003014E1" w:rsidRDefault="00137F02" w:rsidP="003014E1">
            <w:r w:rsidRPr="003014E1">
              <w:t>Commercial sensitivity</w:t>
            </w:r>
          </w:p>
        </w:tc>
        <w:tc>
          <w:tcPr>
            <w:tcW w:w="2994" w:type="dxa"/>
            <w:shd w:val="clear" w:color="auto" w:fill="B8CCE4" w:themeFill="accent1" w:themeFillTint="66"/>
          </w:tcPr>
          <w:p w14:paraId="2330916F" w14:textId="77777777" w:rsidR="00137F02" w:rsidRPr="003014E1" w:rsidRDefault="00137F02" w:rsidP="003014E1">
            <w:r w:rsidRPr="003014E1">
              <w:t>Time period</w:t>
            </w:r>
          </w:p>
        </w:tc>
      </w:tr>
      <w:tr w:rsidR="00137F02" w:rsidRPr="003014E1" w14:paraId="4E186CB3" w14:textId="77777777" w:rsidTr="008E756B">
        <w:trPr>
          <w:trHeight w:val="70"/>
        </w:trPr>
        <w:tc>
          <w:tcPr>
            <w:tcW w:w="1488" w:type="dxa"/>
            <w:shd w:val="clear" w:color="auto" w:fill="auto"/>
          </w:tcPr>
          <w:p w14:paraId="7D2CC6C9" w14:textId="77777777" w:rsidR="00137F02" w:rsidRPr="003014E1" w:rsidRDefault="00137F02" w:rsidP="003014E1"/>
          <w:p w14:paraId="39D2FE03" w14:textId="77777777" w:rsidR="00137F02" w:rsidRPr="003014E1" w:rsidRDefault="00137F02" w:rsidP="003014E1"/>
        </w:tc>
        <w:tc>
          <w:tcPr>
            <w:tcW w:w="4992" w:type="dxa"/>
            <w:shd w:val="clear" w:color="auto" w:fill="auto"/>
          </w:tcPr>
          <w:p w14:paraId="6E678FA1" w14:textId="77777777" w:rsidR="00137F02" w:rsidRPr="003014E1" w:rsidRDefault="00137F02" w:rsidP="003014E1"/>
        </w:tc>
        <w:tc>
          <w:tcPr>
            <w:tcW w:w="2994" w:type="dxa"/>
            <w:shd w:val="clear" w:color="auto" w:fill="auto"/>
          </w:tcPr>
          <w:p w14:paraId="15FE0BD3" w14:textId="77777777" w:rsidR="00137F02" w:rsidRPr="003014E1" w:rsidRDefault="00137F02" w:rsidP="003014E1"/>
        </w:tc>
      </w:tr>
    </w:tbl>
    <w:p w14:paraId="1A0F0112" w14:textId="77777777" w:rsidR="000D212F" w:rsidRDefault="000D212F" w:rsidP="003014E1">
      <w:bookmarkStart w:id="26" w:name="_Toc309139683"/>
    </w:p>
    <w:p w14:paraId="4CA8D48C" w14:textId="77777777" w:rsidR="000D212F" w:rsidRDefault="000D212F" w:rsidP="003014E1"/>
    <w:p w14:paraId="03EEE3DE" w14:textId="77777777" w:rsidR="00137F02" w:rsidRPr="000D212F" w:rsidRDefault="00B971F3" w:rsidP="003014E1">
      <w:pPr>
        <w:rPr>
          <w:b/>
          <w:sz w:val="32"/>
          <w:szCs w:val="32"/>
        </w:rPr>
      </w:pPr>
      <w:r>
        <w:rPr>
          <w:b/>
          <w:sz w:val="32"/>
          <w:szCs w:val="32"/>
        </w:rPr>
        <w:t xml:space="preserve">2. </w:t>
      </w:r>
      <w:r w:rsidR="00252A2F" w:rsidRPr="000D212F">
        <w:rPr>
          <w:b/>
          <w:sz w:val="32"/>
          <w:szCs w:val="32"/>
        </w:rPr>
        <w:t>SPECIFICATION OF</w:t>
      </w:r>
      <w:r w:rsidR="00E717A6" w:rsidRPr="000D212F">
        <w:rPr>
          <w:b/>
          <w:sz w:val="32"/>
          <w:szCs w:val="32"/>
        </w:rPr>
        <w:t xml:space="preserve"> </w:t>
      </w:r>
      <w:r w:rsidR="00137F02" w:rsidRPr="000D212F">
        <w:rPr>
          <w:b/>
          <w:sz w:val="32"/>
          <w:szCs w:val="32"/>
        </w:rPr>
        <w:t>REQUIREMENTS</w:t>
      </w:r>
      <w:bookmarkEnd w:id="26"/>
    </w:p>
    <w:p w14:paraId="7EA8696D" w14:textId="77777777" w:rsidR="000D212F" w:rsidRDefault="000D212F" w:rsidP="003014E1">
      <w:bookmarkStart w:id="27" w:name="_Toc309139684"/>
    </w:p>
    <w:p w14:paraId="1DE17A21" w14:textId="77777777" w:rsidR="00137F02" w:rsidRPr="000D212F" w:rsidRDefault="00792FEF" w:rsidP="003014E1">
      <w:pPr>
        <w:rPr>
          <w:b/>
          <w:sz w:val="28"/>
          <w:szCs w:val="28"/>
        </w:rPr>
      </w:pPr>
      <w:r w:rsidRPr="000D212F">
        <w:rPr>
          <w:b/>
          <w:sz w:val="28"/>
          <w:szCs w:val="28"/>
        </w:rPr>
        <w:t xml:space="preserve">2.1 </w:t>
      </w:r>
      <w:r w:rsidR="006C184E" w:rsidRPr="000D212F">
        <w:rPr>
          <w:b/>
          <w:sz w:val="28"/>
          <w:szCs w:val="28"/>
        </w:rPr>
        <w:t>Overview</w:t>
      </w:r>
      <w:bookmarkEnd w:id="27"/>
    </w:p>
    <w:p w14:paraId="6E16FD75" w14:textId="50484978" w:rsidR="00007621" w:rsidRDefault="00007621" w:rsidP="00007621">
      <w:bookmarkStart w:id="28" w:name="_Toc309139685"/>
      <w:r>
        <w:t xml:space="preserve">STA is looking to recruit a pool of Inclusion Experts with a range of specialisms to ensure that </w:t>
      </w:r>
      <w:r w:rsidR="00C17BDA">
        <w:t>the tests it develops</w:t>
      </w:r>
      <w:r>
        <w:t xml:space="preserve"> are inclusive and accessible for all. </w:t>
      </w:r>
      <w:r w:rsidR="00C17BDA">
        <w:t>Current</w:t>
      </w:r>
      <w:r>
        <w:t xml:space="preserve"> tests include the </w:t>
      </w:r>
      <w:r w:rsidR="00F16435">
        <w:t xml:space="preserve">reception baseline, </w:t>
      </w:r>
      <w:r w:rsidR="00D84F36">
        <w:t>y</w:t>
      </w:r>
      <w:r>
        <w:t xml:space="preserve">ear 1 </w:t>
      </w:r>
      <w:r w:rsidR="00D84F36">
        <w:t>p</w:t>
      </w:r>
      <w:r>
        <w:t xml:space="preserve">honics </w:t>
      </w:r>
      <w:r w:rsidR="00D84F36">
        <w:t>s</w:t>
      </w:r>
      <w:r>
        <w:t xml:space="preserve">creening </w:t>
      </w:r>
      <w:r w:rsidR="00D84F36">
        <w:t>c</w:t>
      </w:r>
      <w:r>
        <w:t>heck, English reading (key stage 1 and key stage 2), English grammar, punctuation and spelling (key stage 1 and key stage 2), mathematics (key stage 1</w:t>
      </w:r>
      <w:r w:rsidR="00555963">
        <w:t xml:space="preserve"> </w:t>
      </w:r>
      <w:r>
        <w:t>and key stage 2)</w:t>
      </w:r>
      <w:r w:rsidR="00C17BDA">
        <w:t xml:space="preserve">, </w:t>
      </w:r>
      <w:r>
        <w:t xml:space="preserve">key stage 2 </w:t>
      </w:r>
      <w:r w:rsidR="00D84F36">
        <w:t>s</w:t>
      </w:r>
      <w:r>
        <w:t>cience</w:t>
      </w:r>
      <w:r w:rsidR="00C17BDA">
        <w:t xml:space="preserve"> and the skills tests for prospective teachers</w:t>
      </w:r>
      <w:r>
        <w:t>.</w:t>
      </w:r>
      <w:r w:rsidR="003A2707">
        <w:t xml:space="preserve"> </w:t>
      </w:r>
      <w:r w:rsidR="00370ED8">
        <w:t xml:space="preserve">If there are policy changes and there are changes to the tests in development, they would be included. </w:t>
      </w:r>
    </w:p>
    <w:p w14:paraId="0306578F" w14:textId="77777777" w:rsidR="00007621" w:rsidRDefault="00007621" w:rsidP="00007621"/>
    <w:p w14:paraId="2559CBB6" w14:textId="6897AED8" w:rsidR="006E3A64" w:rsidRDefault="00007621" w:rsidP="00007621">
      <w:r>
        <w:t xml:space="preserve">As part of the process of developing </w:t>
      </w:r>
      <w:r w:rsidR="003E5BAA">
        <w:t>all assessments,</w:t>
      </w:r>
      <w:r>
        <w:t xml:space="preserve"> STA </w:t>
      </w:r>
      <w:r w:rsidR="00355C09">
        <w:t>includes an</w:t>
      </w:r>
      <w:r>
        <w:t xml:space="preserve"> Inclusion </w:t>
      </w:r>
      <w:r w:rsidR="00355C09">
        <w:t>Review</w:t>
      </w:r>
      <w:r>
        <w:t xml:space="preserve">, </w:t>
      </w:r>
      <w:r w:rsidR="00355C09">
        <w:t xml:space="preserve">with the purpose to ensure </w:t>
      </w:r>
      <w:r w:rsidR="00051E7C">
        <w:t>that our test materials</w:t>
      </w:r>
      <w:r>
        <w:t xml:space="preserve"> are accessible to children with </w:t>
      </w:r>
      <w:r w:rsidR="00355C09">
        <w:t xml:space="preserve">a range of </w:t>
      </w:r>
      <w:r>
        <w:t>special educational needs</w:t>
      </w:r>
      <w:r w:rsidR="00355C09">
        <w:t>.</w:t>
      </w:r>
      <w:r>
        <w:t xml:space="preserve"> The Inclusion </w:t>
      </w:r>
      <w:r w:rsidR="00285DC4">
        <w:t>R</w:t>
      </w:r>
      <w:r w:rsidR="00D84F36">
        <w:t xml:space="preserve">eviews </w:t>
      </w:r>
      <w:r>
        <w:t xml:space="preserve">are </w:t>
      </w:r>
      <w:r w:rsidR="00D84F36">
        <w:t>carried out by</w:t>
      </w:r>
      <w:r>
        <w:t xml:space="preserve"> experts with </w:t>
      </w:r>
      <w:r w:rsidR="00D84F36">
        <w:t>significant</w:t>
      </w:r>
      <w:r>
        <w:t xml:space="preserve"> knowledge and experience of working with children with </w:t>
      </w:r>
      <w:r w:rsidR="00D84F36">
        <w:t xml:space="preserve">a broad range of sensory and learning disabilities, including </w:t>
      </w:r>
      <w:r w:rsidR="0081015C">
        <w:t xml:space="preserve">experts in </w:t>
      </w:r>
      <w:r w:rsidR="006556B9">
        <w:t>Special Educational Needs</w:t>
      </w:r>
      <w:r w:rsidR="00555963">
        <w:t xml:space="preserve"> and Disability</w:t>
      </w:r>
      <w:r w:rsidR="006556B9">
        <w:t xml:space="preserve"> (</w:t>
      </w:r>
      <w:r>
        <w:t>SEND</w:t>
      </w:r>
      <w:r w:rsidR="006556B9">
        <w:t>)</w:t>
      </w:r>
      <w:r>
        <w:t xml:space="preserve">, </w:t>
      </w:r>
      <w:r w:rsidR="006556B9">
        <w:t>English as an Additional Language (</w:t>
      </w:r>
      <w:r>
        <w:t>EAL</w:t>
      </w:r>
      <w:r w:rsidR="006556B9">
        <w:t>)</w:t>
      </w:r>
      <w:r w:rsidR="00051E7C">
        <w:t>, visual impairments, hearing impairments, dyslexia, dyscalcul</w:t>
      </w:r>
      <w:r w:rsidR="005176D6">
        <w:t>i</w:t>
      </w:r>
      <w:r w:rsidR="00051E7C">
        <w:t>a</w:t>
      </w:r>
      <w:r w:rsidR="00D84F36">
        <w:t>, autism, behavioural and language</w:t>
      </w:r>
      <w:r w:rsidR="0081015C">
        <w:t xml:space="preserve"> development</w:t>
      </w:r>
      <w:r w:rsidR="00D84F36">
        <w:t xml:space="preserve"> </w:t>
      </w:r>
      <w:r>
        <w:t xml:space="preserve">etc. The </w:t>
      </w:r>
      <w:r w:rsidR="003E5BAA">
        <w:t xml:space="preserve">reviewers </w:t>
      </w:r>
      <w:r>
        <w:t>provide thorough and detailed feedback on the test materials that we have in development.  Following this feedback</w:t>
      </w:r>
      <w:r w:rsidR="00C17BDA">
        <w:t>,</w:t>
      </w:r>
      <w:r>
        <w:t xml:space="preserve"> we alter or remove any items that may pose unfair challenges to children with protected characteristics.</w:t>
      </w:r>
    </w:p>
    <w:p w14:paraId="00E8D8E5" w14:textId="77777777" w:rsidR="00007621" w:rsidRDefault="00007621" w:rsidP="00007621"/>
    <w:p w14:paraId="3C23A602" w14:textId="77777777" w:rsidR="00137F02" w:rsidRPr="000D212F" w:rsidRDefault="00F263C0" w:rsidP="003014E1">
      <w:pPr>
        <w:rPr>
          <w:b/>
          <w:sz w:val="28"/>
          <w:szCs w:val="28"/>
        </w:rPr>
      </w:pPr>
      <w:r w:rsidRPr="000D212F">
        <w:rPr>
          <w:b/>
          <w:sz w:val="28"/>
          <w:szCs w:val="28"/>
        </w:rPr>
        <w:t xml:space="preserve">2.2 </w:t>
      </w:r>
      <w:r w:rsidR="00BC4224" w:rsidRPr="000D212F">
        <w:rPr>
          <w:b/>
          <w:sz w:val="28"/>
          <w:szCs w:val="28"/>
        </w:rPr>
        <w:t xml:space="preserve">The </w:t>
      </w:r>
      <w:r w:rsidR="006C184E" w:rsidRPr="000D212F">
        <w:rPr>
          <w:b/>
          <w:sz w:val="28"/>
          <w:szCs w:val="28"/>
        </w:rPr>
        <w:t>R</w:t>
      </w:r>
      <w:r w:rsidRPr="000D212F">
        <w:rPr>
          <w:b/>
          <w:sz w:val="28"/>
          <w:szCs w:val="28"/>
        </w:rPr>
        <w:t>ole</w:t>
      </w:r>
      <w:r w:rsidR="00F34144">
        <w:rPr>
          <w:b/>
          <w:sz w:val="28"/>
          <w:szCs w:val="28"/>
        </w:rPr>
        <w:t>s</w:t>
      </w:r>
      <w:r w:rsidR="006C184E" w:rsidRPr="000D212F">
        <w:rPr>
          <w:b/>
          <w:sz w:val="28"/>
          <w:szCs w:val="28"/>
        </w:rPr>
        <w:t xml:space="preserve"> </w:t>
      </w:r>
    </w:p>
    <w:p w14:paraId="7F852CF3" w14:textId="1E1B8B75" w:rsidR="0081015C" w:rsidRDefault="00007621" w:rsidP="00007621">
      <w:r>
        <w:t>STA are looking for individuals or organisations with strong knowledge, expertise and prior experience of working within the field of inclusion.</w:t>
      </w:r>
      <w:r w:rsidR="0031558D">
        <w:t xml:space="preserve"> The specific fields of inclusion for which we require specialists include: </w:t>
      </w:r>
    </w:p>
    <w:p w14:paraId="08034A11" w14:textId="736CA048" w:rsidR="0081015C" w:rsidRPr="0070051D" w:rsidRDefault="0081015C" w:rsidP="0070051D">
      <w:pPr>
        <w:pStyle w:val="ListParagraph"/>
        <w:numPr>
          <w:ilvl w:val="0"/>
          <w:numId w:val="29"/>
        </w:numPr>
      </w:pPr>
      <w:r w:rsidRPr="0070051D">
        <w:t>Communication and language development</w:t>
      </w:r>
      <w:r w:rsidR="006556B9">
        <w:t xml:space="preserve"> (in</w:t>
      </w:r>
      <w:r w:rsidR="00C17BDA">
        <w:t>cluding dyslexia)</w:t>
      </w:r>
      <w:r w:rsidR="006556B9">
        <w:t>;</w:t>
      </w:r>
    </w:p>
    <w:p w14:paraId="013D1AFD" w14:textId="079DD5F7" w:rsidR="0081015C" w:rsidRPr="0070051D" w:rsidRDefault="0081015C" w:rsidP="0070051D">
      <w:pPr>
        <w:pStyle w:val="ListParagraph"/>
        <w:numPr>
          <w:ilvl w:val="0"/>
          <w:numId w:val="29"/>
        </w:numPr>
      </w:pPr>
      <w:r w:rsidRPr="0070051D">
        <w:t>Behavioural development</w:t>
      </w:r>
      <w:r w:rsidR="006556B9">
        <w:t>;</w:t>
      </w:r>
    </w:p>
    <w:p w14:paraId="204100DA" w14:textId="2E3381E1" w:rsidR="0081015C" w:rsidRPr="0070051D" w:rsidRDefault="0081015C" w:rsidP="0070051D">
      <w:pPr>
        <w:pStyle w:val="ListParagraph"/>
        <w:numPr>
          <w:ilvl w:val="0"/>
          <w:numId w:val="29"/>
        </w:numPr>
      </w:pPr>
      <w:r w:rsidRPr="0070051D">
        <w:t>Autism spectrum disorders</w:t>
      </w:r>
      <w:r w:rsidR="006556B9">
        <w:t>;</w:t>
      </w:r>
    </w:p>
    <w:p w14:paraId="78CA73B9" w14:textId="6A960784" w:rsidR="0081015C" w:rsidRPr="0070051D" w:rsidRDefault="0081015C" w:rsidP="0070051D">
      <w:pPr>
        <w:pStyle w:val="ListParagraph"/>
        <w:numPr>
          <w:ilvl w:val="0"/>
          <w:numId w:val="29"/>
        </w:numPr>
      </w:pPr>
      <w:r w:rsidRPr="0070051D">
        <w:t>SEND</w:t>
      </w:r>
      <w:r w:rsidR="006556B9">
        <w:t>;</w:t>
      </w:r>
      <w:r w:rsidRPr="0070051D">
        <w:t xml:space="preserve"> </w:t>
      </w:r>
    </w:p>
    <w:p w14:paraId="09C68552" w14:textId="67D885BD" w:rsidR="0081015C" w:rsidRPr="0070051D" w:rsidRDefault="0081015C" w:rsidP="0070051D">
      <w:pPr>
        <w:pStyle w:val="ListParagraph"/>
        <w:numPr>
          <w:ilvl w:val="0"/>
          <w:numId w:val="29"/>
        </w:numPr>
      </w:pPr>
      <w:r w:rsidRPr="0070051D">
        <w:t>Cultural awareness/understanding</w:t>
      </w:r>
      <w:r w:rsidR="006556B9">
        <w:t>;</w:t>
      </w:r>
    </w:p>
    <w:p w14:paraId="1FF55576" w14:textId="1575C87C" w:rsidR="0081015C" w:rsidRPr="0070051D" w:rsidRDefault="0081015C" w:rsidP="0070051D">
      <w:pPr>
        <w:pStyle w:val="ListParagraph"/>
        <w:numPr>
          <w:ilvl w:val="0"/>
          <w:numId w:val="29"/>
        </w:numPr>
      </w:pPr>
      <w:r w:rsidRPr="0070051D">
        <w:t>Hearing impairments (HI)</w:t>
      </w:r>
      <w:r w:rsidR="006556B9">
        <w:t>;</w:t>
      </w:r>
    </w:p>
    <w:p w14:paraId="583A399D" w14:textId="3CFDC35E" w:rsidR="0081015C" w:rsidRPr="0070051D" w:rsidRDefault="0081015C" w:rsidP="0070051D">
      <w:pPr>
        <w:pStyle w:val="ListParagraph"/>
        <w:numPr>
          <w:ilvl w:val="0"/>
          <w:numId w:val="29"/>
        </w:numPr>
      </w:pPr>
      <w:r w:rsidRPr="0070051D">
        <w:t>Visual impairments (VI)</w:t>
      </w:r>
      <w:r w:rsidR="006556B9">
        <w:t>; and</w:t>
      </w:r>
    </w:p>
    <w:p w14:paraId="21DC4BF6" w14:textId="23A57811" w:rsidR="0081015C" w:rsidRPr="0070051D" w:rsidRDefault="0081015C" w:rsidP="0070051D">
      <w:pPr>
        <w:pStyle w:val="ListParagraph"/>
        <w:numPr>
          <w:ilvl w:val="0"/>
          <w:numId w:val="29"/>
        </w:numPr>
      </w:pPr>
      <w:r w:rsidRPr="0070051D">
        <w:t xml:space="preserve">English as an additional language (EAL) </w:t>
      </w:r>
      <w:r w:rsidR="006556B9">
        <w:t>.</w:t>
      </w:r>
    </w:p>
    <w:p w14:paraId="49E8C66F" w14:textId="77777777" w:rsidR="0081015C" w:rsidRDefault="0081015C" w:rsidP="00007621"/>
    <w:p w14:paraId="27FC2D1B" w14:textId="21C1DA74" w:rsidR="007D2117" w:rsidRDefault="007D2117" w:rsidP="00007621">
      <w:r>
        <w:t xml:space="preserve">We are looking for a number of experts in each of the specialisms above. </w:t>
      </w:r>
      <w:r w:rsidR="006556B9">
        <w:t xml:space="preserve"> </w:t>
      </w:r>
      <w:r>
        <w:t xml:space="preserve">We estimate that each person will be required for between </w:t>
      </w:r>
      <w:r w:rsidR="009F3939">
        <w:t>5-15</w:t>
      </w:r>
      <w:r>
        <w:t xml:space="preserve"> days over the course of the contract, although, this may increase if we are not able to procure all the experts we require, or if some are not available for review windows. We will endeavour to allocate the days across the pool</w:t>
      </w:r>
      <w:r w:rsidR="00C17BDA">
        <w:t xml:space="preserve"> evenly</w:t>
      </w:r>
      <w:r>
        <w:t xml:space="preserve">. </w:t>
      </w:r>
    </w:p>
    <w:p w14:paraId="0E0E961A" w14:textId="2E7E3F08" w:rsidR="00370ED8" w:rsidRDefault="00370ED8" w:rsidP="00007621"/>
    <w:p w14:paraId="3C44E9E7" w14:textId="1C413A8C" w:rsidR="00370ED8" w:rsidRDefault="00C358CB" w:rsidP="00007621">
      <w:r w:rsidRPr="00C358CB">
        <w:t>You will only be paid for the work that you complete, there will be no minimum number of days as part of this contract.</w:t>
      </w:r>
      <w:r w:rsidR="00370ED8">
        <w:t xml:space="preserve"> </w:t>
      </w:r>
    </w:p>
    <w:p w14:paraId="475D81BC" w14:textId="77777777" w:rsidR="00007621" w:rsidRDefault="00007621" w:rsidP="00007621"/>
    <w:p w14:paraId="6946DD5D" w14:textId="31C66507" w:rsidR="00007621" w:rsidRDefault="00007621" w:rsidP="00007621">
      <w:r>
        <w:t>In this advisory role, you will be expected to help us understand how the questions we ask can be made to better suit the requirements of children with protected characteristics. You will be asked to review a set of test materials and then</w:t>
      </w:r>
      <w:r w:rsidR="009F7A13">
        <w:t xml:space="preserve"> submit </w:t>
      </w:r>
      <w:r w:rsidR="006556B9">
        <w:t xml:space="preserve">a completed questionnaire.  </w:t>
      </w:r>
      <w:r w:rsidR="0081015C">
        <w:t xml:space="preserve">You may then be asked to attend a meeting to go through the comments and determine how to address the concerns raised. There may be additional requests to review and provide advice on questions </w:t>
      </w:r>
      <w:r w:rsidR="00415C9D">
        <w:t>as</w:t>
      </w:r>
      <w:r w:rsidR="0081015C">
        <w:t xml:space="preserve"> the need arises.</w:t>
      </w:r>
    </w:p>
    <w:p w14:paraId="28F915B9" w14:textId="512A6883" w:rsidR="0081015C" w:rsidRDefault="0081015C" w:rsidP="00007621"/>
    <w:p w14:paraId="62F84500" w14:textId="231E8FAB" w:rsidR="0081015C" w:rsidRDefault="0081015C" w:rsidP="00007621">
      <w:r>
        <w:t xml:space="preserve">You will need to work with other inclusion experts </w:t>
      </w:r>
      <w:r w:rsidR="00C17BDA">
        <w:t xml:space="preserve">from the pool </w:t>
      </w:r>
      <w:r>
        <w:t xml:space="preserve">in order to make the standard versions of the tests </w:t>
      </w:r>
      <w:r w:rsidR="0070051D">
        <w:t xml:space="preserve">inclusive and accessible. You will be expected to highlight where proposed test materials are not suitable for a particular group of pupils and why. </w:t>
      </w:r>
      <w:r w:rsidR="006556B9">
        <w:t xml:space="preserve"> </w:t>
      </w:r>
      <w:r w:rsidR="0070051D">
        <w:t xml:space="preserve">You may be asked </w:t>
      </w:r>
      <w:r w:rsidR="006556B9">
        <w:t xml:space="preserve">for </w:t>
      </w:r>
      <w:r w:rsidR="0070051D">
        <w:t xml:space="preserve">advice on </w:t>
      </w:r>
      <w:r w:rsidR="005917BB">
        <w:t xml:space="preserve">how </w:t>
      </w:r>
      <w:r w:rsidR="0070051D">
        <w:t>material</w:t>
      </w:r>
      <w:r w:rsidR="005917BB">
        <w:t>s</w:t>
      </w:r>
      <w:r w:rsidR="0070051D">
        <w:t xml:space="preserve"> could be </w:t>
      </w:r>
      <w:r w:rsidR="005917BB">
        <w:t>amended</w:t>
      </w:r>
      <w:r w:rsidR="003E5BAA">
        <w:t xml:space="preserve"> to make </w:t>
      </w:r>
      <w:r w:rsidR="005917BB">
        <w:t>them</w:t>
      </w:r>
      <w:r w:rsidR="003E5BAA">
        <w:t xml:space="preserve"> more accessible</w:t>
      </w:r>
      <w:r w:rsidR="0070051D">
        <w:t xml:space="preserve">. </w:t>
      </w:r>
    </w:p>
    <w:p w14:paraId="4C5D10E3" w14:textId="61059D8E" w:rsidR="0070051D" w:rsidRDefault="0070051D" w:rsidP="00007621"/>
    <w:p w14:paraId="2F7A31D8" w14:textId="3E98FA53" w:rsidR="0070051D" w:rsidRDefault="0070051D" w:rsidP="00007621">
      <w:r>
        <w:t>The role will provide you with the opportunity to learn about how national curriculum tests are developed and the issues around testing and inclusion.</w:t>
      </w:r>
    </w:p>
    <w:p w14:paraId="5EA73158" w14:textId="77777777" w:rsidR="00007621" w:rsidRDefault="00007621" w:rsidP="00007621"/>
    <w:p w14:paraId="4F1CE0C6" w14:textId="77777777" w:rsidR="00007621" w:rsidRDefault="00007621" w:rsidP="00007621">
      <w:r>
        <w:t>The successful Inclusion experts must:</w:t>
      </w:r>
    </w:p>
    <w:p w14:paraId="21E7E3AC" w14:textId="58E9D1FE" w:rsidR="00007621" w:rsidRDefault="0070051D" w:rsidP="00F85F3D">
      <w:pPr>
        <w:pStyle w:val="ListParagraph"/>
        <w:numPr>
          <w:ilvl w:val="0"/>
          <w:numId w:val="28"/>
        </w:numPr>
      </w:pPr>
      <w:r>
        <w:t>h</w:t>
      </w:r>
      <w:r w:rsidR="00007621">
        <w:t xml:space="preserve">ave </w:t>
      </w:r>
      <w:r w:rsidR="004F6BFD">
        <w:t xml:space="preserve">strong knowledge, experience and </w:t>
      </w:r>
      <w:r w:rsidR="00007621">
        <w:t>expertise</w:t>
      </w:r>
      <w:r w:rsidR="004F6BFD">
        <w:t xml:space="preserve"> in their specialist inclusion field</w:t>
      </w:r>
      <w:r w:rsidR="00007621">
        <w:t>;</w:t>
      </w:r>
    </w:p>
    <w:p w14:paraId="58160BDC" w14:textId="5BAAD0C7" w:rsidR="00007621" w:rsidRDefault="0070051D" w:rsidP="00F85F3D">
      <w:pPr>
        <w:pStyle w:val="ListParagraph"/>
        <w:numPr>
          <w:ilvl w:val="0"/>
          <w:numId w:val="28"/>
        </w:numPr>
      </w:pPr>
      <w:r>
        <w:t>b</w:t>
      </w:r>
      <w:r w:rsidR="00007621">
        <w:t>e flexible and available to review materials</w:t>
      </w:r>
      <w:r w:rsidR="009F7A13">
        <w:t xml:space="preserve"> remotely in a secure location or in our London or Coventry office</w:t>
      </w:r>
      <w:r w:rsidR="005369C0">
        <w:t>s</w:t>
      </w:r>
      <w:r w:rsidR="009F7A13">
        <w:t xml:space="preserve">, </w:t>
      </w:r>
      <w:r w:rsidR="00007621">
        <w:t>as and when required in agreement with the relevant project team;</w:t>
      </w:r>
    </w:p>
    <w:p w14:paraId="60D1D09C" w14:textId="69DD250A" w:rsidR="00007621" w:rsidRDefault="0070051D" w:rsidP="00F85F3D">
      <w:pPr>
        <w:pStyle w:val="ListParagraph"/>
        <w:numPr>
          <w:ilvl w:val="0"/>
          <w:numId w:val="28"/>
        </w:numPr>
      </w:pPr>
      <w:r>
        <w:t>h</w:t>
      </w:r>
      <w:r w:rsidR="00007621">
        <w:t>ave the capacity to meet the requirement set out in this ITT; and</w:t>
      </w:r>
    </w:p>
    <w:p w14:paraId="6C3CDAC5" w14:textId="0697E198" w:rsidR="00007621" w:rsidRDefault="0070051D" w:rsidP="00F85F3D">
      <w:pPr>
        <w:pStyle w:val="ListParagraph"/>
        <w:numPr>
          <w:ilvl w:val="0"/>
          <w:numId w:val="28"/>
        </w:numPr>
      </w:pPr>
      <w:r>
        <w:t>c</w:t>
      </w:r>
      <w:r w:rsidR="00007621">
        <w:t>onfirm that they are not working on the tests in any other capacity or if they are, they must provide additional information in the Further Information Section of this ITT.</w:t>
      </w:r>
    </w:p>
    <w:p w14:paraId="75A19932" w14:textId="77777777" w:rsidR="00007621" w:rsidRDefault="00007621" w:rsidP="00007621"/>
    <w:p w14:paraId="537F0714" w14:textId="3DBFACC6" w:rsidR="00007621" w:rsidRDefault="00007621" w:rsidP="00007621">
      <w:r>
        <w:t>Specific subject knowledge is desirable but not essential. A good understanding of English reading / literacy, English grammar, punctuation and spelling, science or mathematics/ numeracy, including application of skills and use of data is advantageous to this role.</w:t>
      </w:r>
      <w:r w:rsidR="006556B9">
        <w:t xml:space="preserve">  </w:t>
      </w:r>
      <w:r w:rsidR="009F7A13">
        <w:t xml:space="preserve">Experience working with primary aged children is essential </w:t>
      </w:r>
      <w:r w:rsidR="005369C0">
        <w:t xml:space="preserve">for working on the national curriculum assessments. </w:t>
      </w:r>
      <w:r w:rsidR="004B3A54">
        <w:t>For skills test work, experience can be working with either children or adults.</w:t>
      </w:r>
      <w:r w:rsidR="005369C0">
        <w:t xml:space="preserve"> Please indicate your experience in section 5.</w:t>
      </w:r>
      <w:r w:rsidR="009F7A13">
        <w:t xml:space="preserve"> </w:t>
      </w:r>
      <w:r w:rsidR="00906FC0">
        <w:t>While you may have more e</w:t>
      </w:r>
      <w:r w:rsidR="00A53F8A">
        <w:t>xpertise in one or more subject areas</w:t>
      </w:r>
      <w:r w:rsidR="00906FC0">
        <w:t>, you may be asked to review outside your subject</w:t>
      </w:r>
      <w:r w:rsidR="00901274">
        <w:t xml:space="preserve"> area(s).</w:t>
      </w:r>
    </w:p>
    <w:p w14:paraId="4B3F641B" w14:textId="77777777" w:rsidR="00E717A6" w:rsidRPr="003014E1" w:rsidRDefault="00E717A6" w:rsidP="003014E1"/>
    <w:p w14:paraId="59F0317B" w14:textId="1BA96AAC" w:rsidR="00AF6348" w:rsidRPr="003014E1" w:rsidRDefault="00AF6348" w:rsidP="003014E1">
      <w:r w:rsidRPr="003014E1">
        <w:t xml:space="preserve">All </w:t>
      </w:r>
      <w:r w:rsidR="004F6BFD">
        <w:t>inclusion experts</w:t>
      </w:r>
      <w:r w:rsidR="00EB3A28">
        <w:t xml:space="preserve"> </w:t>
      </w:r>
      <w:r w:rsidRPr="003014E1">
        <w:t xml:space="preserve">are expected to possess the essential skills of working methodically </w:t>
      </w:r>
      <w:r w:rsidR="00997E2E">
        <w:t>with</w:t>
      </w:r>
      <w:r w:rsidRPr="003014E1">
        <w:t xml:space="preserve"> high attention to detail.</w:t>
      </w:r>
      <w:r w:rsidR="00995998">
        <w:t xml:space="preserve"> </w:t>
      </w:r>
      <w:r w:rsidR="00995998" w:rsidRPr="00995998">
        <w:t xml:space="preserve">The ability to communicate effectively with various stakeholders, providing constructive </w:t>
      </w:r>
      <w:r w:rsidR="004F6BFD">
        <w:t xml:space="preserve">written and verbal </w:t>
      </w:r>
      <w:r w:rsidR="00995998" w:rsidRPr="00995998">
        <w:t>feedback</w:t>
      </w:r>
      <w:r w:rsidR="00275D6E">
        <w:t xml:space="preserve"> within the remit of the brief </w:t>
      </w:r>
      <w:r w:rsidR="00995998" w:rsidRPr="00995998">
        <w:t>and suggesting solutions for any problems and/or issues identified is also essential.</w:t>
      </w:r>
    </w:p>
    <w:p w14:paraId="6EA71512" w14:textId="77777777" w:rsidR="00703B17" w:rsidRPr="003014E1" w:rsidRDefault="00703B17" w:rsidP="003014E1"/>
    <w:p w14:paraId="1AE04821" w14:textId="77777777" w:rsidR="00137F02" w:rsidRPr="00F00E06" w:rsidRDefault="00F00E06" w:rsidP="003014E1">
      <w:pPr>
        <w:rPr>
          <w:b/>
          <w:sz w:val="28"/>
          <w:szCs w:val="28"/>
        </w:rPr>
      </w:pPr>
      <w:bookmarkStart w:id="29" w:name="_Toc308624825"/>
      <w:r w:rsidRPr="00F00E06">
        <w:rPr>
          <w:b/>
          <w:sz w:val="28"/>
          <w:szCs w:val="28"/>
        </w:rPr>
        <w:t xml:space="preserve">2.3 </w:t>
      </w:r>
      <w:r w:rsidR="00137F02" w:rsidRPr="00F00E06">
        <w:rPr>
          <w:b/>
          <w:sz w:val="28"/>
          <w:szCs w:val="28"/>
        </w:rPr>
        <w:t>Department resources</w:t>
      </w:r>
      <w:bookmarkEnd w:id="29"/>
      <w:r w:rsidR="00137F02" w:rsidRPr="00F00E06">
        <w:rPr>
          <w:b/>
          <w:sz w:val="28"/>
          <w:szCs w:val="28"/>
        </w:rPr>
        <w:t xml:space="preserve"> </w:t>
      </w:r>
    </w:p>
    <w:p w14:paraId="79E975FF" w14:textId="3E32083F" w:rsidR="00137F02" w:rsidRPr="003014E1" w:rsidRDefault="001D2429" w:rsidP="003014E1">
      <w:r w:rsidRPr="003014E1">
        <w:t>The successful B</w:t>
      </w:r>
      <w:r w:rsidR="00137F02" w:rsidRPr="003014E1">
        <w:t>idder</w:t>
      </w:r>
      <w:r w:rsidR="00A50134" w:rsidRPr="003014E1">
        <w:t>s</w:t>
      </w:r>
      <w:r w:rsidR="00137F02" w:rsidRPr="003014E1">
        <w:t xml:space="preserve"> will be expected to work closely with:</w:t>
      </w:r>
    </w:p>
    <w:p w14:paraId="0C60BEE3" w14:textId="55913B13" w:rsidR="00137F02" w:rsidRPr="003014E1" w:rsidRDefault="00F263C0" w:rsidP="00125DA0">
      <w:pPr>
        <w:pStyle w:val="ListParagraph"/>
        <w:numPr>
          <w:ilvl w:val="0"/>
          <w:numId w:val="12"/>
        </w:numPr>
      </w:pPr>
      <w:r w:rsidRPr="003014E1">
        <w:t>Test Development Researcher</w:t>
      </w:r>
      <w:r w:rsidR="001073B9">
        <w:t>s</w:t>
      </w:r>
      <w:r w:rsidR="00901274">
        <w:t>; and</w:t>
      </w:r>
    </w:p>
    <w:p w14:paraId="7687B8B1" w14:textId="588307C7" w:rsidR="00137F02" w:rsidRPr="003014E1" w:rsidRDefault="00F263C0" w:rsidP="00125DA0">
      <w:pPr>
        <w:pStyle w:val="ListParagraph"/>
        <w:numPr>
          <w:ilvl w:val="0"/>
          <w:numId w:val="12"/>
        </w:numPr>
      </w:pPr>
      <w:r w:rsidRPr="003014E1">
        <w:lastRenderedPageBreak/>
        <w:t>Project Manager</w:t>
      </w:r>
      <w:r w:rsidR="001073B9">
        <w:t>s</w:t>
      </w:r>
      <w:r w:rsidR="00901274">
        <w:t>.</w:t>
      </w:r>
    </w:p>
    <w:p w14:paraId="4FC56146" w14:textId="77777777" w:rsidR="00252A2F" w:rsidRDefault="00252A2F" w:rsidP="003014E1"/>
    <w:p w14:paraId="432B89E4" w14:textId="3F18BA5A" w:rsidR="00C358CB" w:rsidRDefault="0070051D" w:rsidP="003014E1">
      <w:r>
        <w:t>Meetings and some review activity</w:t>
      </w:r>
      <w:r w:rsidR="00F00E06" w:rsidRPr="003014E1">
        <w:t xml:space="preserve"> </w:t>
      </w:r>
      <w:r w:rsidR="001073B9">
        <w:t xml:space="preserve">will </w:t>
      </w:r>
      <w:r>
        <w:t>take place</w:t>
      </w:r>
      <w:r w:rsidRPr="003014E1">
        <w:t xml:space="preserve"> </w:t>
      </w:r>
      <w:r w:rsidR="00F00E06" w:rsidRPr="003014E1">
        <w:t>at STA offices in London (Sanctuary Buildings, Great Smith Street, London, SW1P 3BT) or STA offices in Coventry (Earlsdon Park, Butts Road, Coventry CV1 3BH</w:t>
      </w:r>
      <w:r w:rsidR="003B1583">
        <w:t xml:space="preserve"> </w:t>
      </w:r>
      <w:r w:rsidR="003B1583" w:rsidRPr="00C358CB">
        <w:t>or Cheylesmore House, 5 Quinton Road, Coventry, CV1 2WT)</w:t>
      </w:r>
      <w:r w:rsidR="00923047">
        <w:t>.</w:t>
      </w:r>
    </w:p>
    <w:p w14:paraId="25FD4B1E" w14:textId="77777777" w:rsidR="00F00E06" w:rsidRPr="003014E1" w:rsidRDefault="00F00E06" w:rsidP="003014E1"/>
    <w:p w14:paraId="475B7DAB" w14:textId="7376AE25" w:rsidR="00252A2F" w:rsidRPr="00841880" w:rsidRDefault="00F00E06" w:rsidP="003014E1">
      <w:pPr>
        <w:rPr>
          <w:b/>
          <w:sz w:val="28"/>
          <w:szCs w:val="28"/>
        </w:rPr>
      </w:pPr>
      <w:r w:rsidRPr="00F00E06">
        <w:rPr>
          <w:b/>
          <w:sz w:val="28"/>
          <w:szCs w:val="28"/>
        </w:rPr>
        <w:t>2.4</w:t>
      </w:r>
      <w:r w:rsidR="00252A2F" w:rsidRPr="00F00E06">
        <w:rPr>
          <w:b/>
          <w:sz w:val="28"/>
          <w:szCs w:val="28"/>
        </w:rPr>
        <w:t xml:space="preserve"> Specification of requirements</w:t>
      </w:r>
    </w:p>
    <w:p w14:paraId="1BF0D9F9" w14:textId="4D6DFD75" w:rsidR="00923047" w:rsidRDefault="00252A2F" w:rsidP="003014E1">
      <w:r w:rsidRPr="003014E1">
        <w:t>A brief overview of</w:t>
      </w:r>
      <w:r w:rsidR="0053684A">
        <w:t xml:space="preserve"> the types of </w:t>
      </w:r>
      <w:r w:rsidR="00923047">
        <w:t>Inclusion Experts</w:t>
      </w:r>
      <w:r w:rsidR="0053684A">
        <w:t xml:space="preserve"> required by STA</w:t>
      </w:r>
      <w:r w:rsidRPr="003014E1">
        <w:t xml:space="preserve"> for each of the different </w:t>
      </w:r>
      <w:r w:rsidR="00C17BDA">
        <w:t>t</w:t>
      </w:r>
      <w:r w:rsidRPr="003014E1">
        <w:t xml:space="preserve">ests </w:t>
      </w:r>
      <w:r w:rsidR="0053684A">
        <w:t>over the life of this ITT</w:t>
      </w:r>
      <w:r w:rsidR="0053684A" w:rsidRPr="003014E1">
        <w:t xml:space="preserve"> </w:t>
      </w:r>
      <w:r w:rsidRPr="003014E1">
        <w:t xml:space="preserve">is provided </w:t>
      </w:r>
      <w:r w:rsidR="0053684A">
        <w:t xml:space="preserve">in the </w:t>
      </w:r>
      <w:r w:rsidR="00923047">
        <w:t>table</w:t>
      </w:r>
      <w:r w:rsidR="0053684A">
        <w:t xml:space="preserve"> </w:t>
      </w:r>
      <w:r w:rsidRPr="003014E1">
        <w:t>below.</w:t>
      </w:r>
      <w:r w:rsidR="0053684A">
        <w:t xml:space="preserve"> </w:t>
      </w:r>
      <w:r w:rsidRPr="003014E1">
        <w:t xml:space="preserve">People can apply for </w:t>
      </w:r>
      <w:r w:rsidR="00923047">
        <w:t>multiple roles provided that they have the strong and relevant experience and expertise for the roles they are applying for.</w:t>
      </w:r>
    </w:p>
    <w:p w14:paraId="01E6E407" w14:textId="77777777" w:rsidR="00252A2F" w:rsidRDefault="00252A2F" w:rsidP="003014E1"/>
    <w:p w14:paraId="11C6875C" w14:textId="77777777" w:rsidR="00923047" w:rsidRDefault="00DA4311" w:rsidP="00923047">
      <w:pPr>
        <w:rPr>
          <w:rFonts w:cs="Arial"/>
        </w:rPr>
      </w:pPr>
      <w:r>
        <w:rPr>
          <w:rFonts w:cs="Arial"/>
        </w:rPr>
        <w:t>Please note that n</w:t>
      </w:r>
      <w:r w:rsidR="00923047" w:rsidRPr="00984FA0">
        <w:rPr>
          <w:rFonts w:cs="Arial"/>
        </w:rPr>
        <w:t xml:space="preserve">ot all specialists will </w:t>
      </w:r>
      <w:r w:rsidR="0031558D">
        <w:rPr>
          <w:rFonts w:cs="Arial"/>
        </w:rPr>
        <w:t xml:space="preserve">be </w:t>
      </w:r>
      <w:r w:rsidR="00923047" w:rsidRPr="00984FA0">
        <w:rPr>
          <w:rFonts w:cs="Arial"/>
        </w:rPr>
        <w:t xml:space="preserve">expected to attend an inclusion panel meeting, some will </w:t>
      </w:r>
      <w:r w:rsidR="0031558D">
        <w:rPr>
          <w:rFonts w:cs="Arial"/>
        </w:rPr>
        <w:t xml:space="preserve">be expected to </w:t>
      </w:r>
      <w:r w:rsidR="00923047" w:rsidRPr="00984FA0">
        <w:rPr>
          <w:rFonts w:cs="Arial"/>
        </w:rPr>
        <w:t>provide written feedback</w:t>
      </w:r>
      <w:r w:rsidR="0031558D">
        <w:rPr>
          <w:rFonts w:cs="Arial"/>
        </w:rPr>
        <w:t xml:space="preserve"> in the form of a report only</w:t>
      </w:r>
      <w:r w:rsidR="00923047" w:rsidRPr="00984FA0">
        <w:rPr>
          <w:rFonts w:cs="Arial"/>
        </w:rPr>
        <w:t xml:space="preserve">. Arrangements </w:t>
      </w:r>
      <w:r w:rsidR="0031558D">
        <w:rPr>
          <w:rFonts w:cs="Arial"/>
        </w:rPr>
        <w:t>will</w:t>
      </w:r>
      <w:r w:rsidR="00923047" w:rsidRPr="00984FA0">
        <w:rPr>
          <w:rFonts w:cs="Arial"/>
        </w:rPr>
        <w:t xml:space="preserve"> </w:t>
      </w:r>
      <w:r w:rsidR="0031558D">
        <w:rPr>
          <w:rFonts w:cs="Arial"/>
        </w:rPr>
        <w:t xml:space="preserve">be </w:t>
      </w:r>
      <w:r w:rsidR="00923047" w:rsidRPr="00984FA0">
        <w:rPr>
          <w:rFonts w:cs="Arial"/>
        </w:rPr>
        <w:t xml:space="preserve">as follows: </w:t>
      </w:r>
    </w:p>
    <w:p w14:paraId="6263F8DA" w14:textId="77777777" w:rsidR="00923047" w:rsidRPr="00984FA0" w:rsidRDefault="00923047" w:rsidP="00923047">
      <w:pPr>
        <w:rPr>
          <w:rFonts w:cs="Arial"/>
        </w:rPr>
      </w:pPr>
    </w:p>
    <w:tbl>
      <w:tblPr>
        <w:tblStyle w:val="TableGrid"/>
        <w:tblW w:w="9039" w:type="dxa"/>
        <w:tblLayout w:type="fixed"/>
        <w:tblLook w:val="04A0" w:firstRow="1" w:lastRow="0" w:firstColumn="1" w:lastColumn="0" w:noHBand="0" w:noVBand="1"/>
      </w:tblPr>
      <w:tblGrid>
        <w:gridCol w:w="2405"/>
        <w:gridCol w:w="2126"/>
        <w:gridCol w:w="2835"/>
        <w:gridCol w:w="1673"/>
      </w:tblGrid>
      <w:tr w:rsidR="00923047" w:rsidRPr="00984FA0" w14:paraId="18A0F62B" w14:textId="77777777" w:rsidTr="00C91434">
        <w:trPr>
          <w:tblHeader/>
        </w:trPr>
        <w:tc>
          <w:tcPr>
            <w:tcW w:w="2405" w:type="dxa"/>
            <w:shd w:val="clear" w:color="auto" w:fill="B8CCE4" w:themeFill="accent1" w:themeFillTint="66"/>
          </w:tcPr>
          <w:p w14:paraId="304EACB2" w14:textId="77777777" w:rsidR="00923047" w:rsidRPr="00984FA0" w:rsidRDefault="00923047" w:rsidP="00F75FA2">
            <w:pPr>
              <w:rPr>
                <w:rFonts w:cs="Arial"/>
                <w:b/>
              </w:rPr>
            </w:pPr>
            <w:r w:rsidRPr="00984FA0">
              <w:rPr>
                <w:rFonts w:cs="Arial"/>
                <w:b/>
              </w:rPr>
              <w:t xml:space="preserve">Specialism </w:t>
            </w:r>
            <w:r w:rsidR="00F75FA2">
              <w:rPr>
                <w:rFonts w:cs="Arial"/>
                <w:b/>
              </w:rPr>
              <w:t>and experience required</w:t>
            </w:r>
          </w:p>
        </w:tc>
        <w:tc>
          <w:tcPr>
            <w:tcW w:w="2126" w:type="dxa"/>
            <w:shd w:val="clear" w:color="auto" w:fill="B8CCE4" w:themeFill="accent1" w:themeFillTint="66"/>
          </w:tcPr>
          <w:p w14:paraId="5543F8E9" w14:textId="77777777" w:rsidR="00923047" w:rsidRPr="00984FA0" w:rsidRDefault="00923047" w:rsidP="000A6842">
            <w:pPr>
              <w:rPr>
                <w:rFonts w:cs="Arial"/>
                <w:b/>
              </w:rPr>
            </w:pPr>
            <w:r w:rsidRPr="00984FA0">
              <w:rPr>
                <w:rFonts w:cs="Arial"/>
                <w:b/>
              </w:rPr>
              <w:t>Test / subject</w:t>
            </w:r>
          </w:p>
        </w:tc>
        <w:tc>
          <w:tcPr>
            <w:tcW w:w="2835" w:type="dxa"/>
            <w:shd w:val="clear" w:color="auto" w:fill="B8CCE4" w:themeFill="accent1" w:themeFillTint="66"/>
          </w:tcPr>
          <w:p w14:paraId="2BB0F117" w14:textId="77777777" w:rsidR="00923047" w:rsidRPr="00984FA0" w:rsidRDefault="00923047" w:rsidP="000A6842">
            <w:pPr>
              <w:rPr>
                <w:rFonts w:cs="Arial"/>
                <w:b/>
              </w:rPr>
            </w:pPr>
            <w:r w:rsidRPr="00984FA0">
              <w:rPr>
                <w:rFonts w:cs="Arial"/>
                <w:b/>
              </w:rPr>
              <w:t xml:space="preserve">Attendance at panel meeting </w:t>
            </w:r>
            <w:r w:rsidR="00F75FA2">
              <w:rPr>
                <w:rFonts w:cs="Arial"/>
                <w:b/>
              </w:rPr>
              <w:t>/ report</w:t>
            </w:r>
          </w:p>
        </w:tc>
        <w:tc>
          <w:tcPr>
            <w:tcW w:w="1673" w:type="dxa"/>
            <w:shd w:val="clear" w:color="auto" w:fill="B8CCE4" w:themeFill="accent1" w:themeFillTint="66"/>
          </w:tcPr>
          <w:p w14:paraId="3E1DCF28" w14:textId="77777777" w:rsidR="00923047" w:rsidRPr="00984FA0" w:rsidRDefault="00F75FA2" w:rsidP="000A6842">
            <w:pPr>
              <w:rPr>
                <w:rFonts w:cs="Arial"/>
                <w:b/>
              </w:rPr>
            </w:pPr>
            <w:r>
              <w:rPr>
                <w:rFonts w:cs="Arial"/>
                <w:b/>
              </w:rPr>
              <w:t>Number of specialists required</w:t>
            </w:r>
          </w:p>
        </w:tc>
      </w:tr>
      <w:tr w:rsidR="00F63120" w:rsidRPr="00984FA0" w14:paraId="3EAE8915" w14:textId="77777777" w:rsidTr="00EE5134">
        <w:trPr>
          <w:trHeight w:val="1793"/>
        </w:trPr>
        <w:tc>
          <w:tcPr>
            <w:tcW w:w="2405" w:type="dxa"/>
            <w:vMerge w:val="restart"/>
          </w:tcPr>
          <w:p w14:paraId="721091C8" w14:textId="2D6A7E81" w:rsidR="00F63120" w:rsidRDefault="00F63120" w:rsidP="000A6842">
            <w:pPr>
              <w:rPr>
                <w:rFonts w:cs="Arial"/>
                <w:b/>
              </w:rPr>
            </w:pPr>
            <w:r>
              <w:rPr>
                <w:rFonts w:cs="Arial"/>
                <w:b/>
              </w:rPr>
              <w:t>Visual impairment</w:t>
            </w:r>
            <w:r w:rsidRPr="00984FA0">
              <w:rPr>
                <w:rFonts w:cs="Arial"/>
                <w:b/>
              </w:rPr>
              <w:t xml:space="preserve"> </w:t>
            </w:r>
            <w:r>
              <w:rPr>
                <w:rFonts w:cs="Arial"/>
                <w:b/>
              </w:rPr>
              <w:t xml:space="preserve"> (VI) specialist</w:t>
            </w:r>
          </w:p>
          <w:p w14:paraId="00B58E69" w14:textId="77777777" w:rsidR="00F63120" w:rsidRDefault="00F63120" w:rsidP="000A6842">
            <w:pPr>
              <w:rPr>
                <w:rFonts w:cs="Arial"/>
                <w:b/>
              </w:rPr>
            </w:pPr>
          </w:p>
          <w:p w14:paraId="50250339" w14:textId="77777777" w:rsidR="00F63120" w:rsidRDefault="00F63120" w:rsidP="000A6842">
            <w:pPr>
              <w:rPr>
                <w:rFonts w:cs="Arial"/>
                <w:b/>
              </w:rPr>
            </w:pPr>
            <w:r w:rsidRPr="00984FA0">
              <w:rPr>
                <w:rFonts w:cs="Arial"/>
              </w:rPr>
              <w:t>Experts who work in special schools / VI organisations</w:t>
            </w:r>
          </w:p>
          <w:p w14:paraId="36F97A93" w14:textId="77777777" w:rsidR="00F63120" w:rsidRDefault="00F63120" w:rsidP="000A6842">
            <w:pPr>
              <w:rPr>
                <w:rFonts w:cs="Arial"/>
                <w:b/>
              </w:rPr>
            </w:pPr>
          </w:p>
          <w:p w14:paraId="1BE028AE" w14:textId="77777777" w:rsidR="00F63120" w:rsidRPr="00984FA0" w:rsidRDefault="00F63120" w:rsidP="000A6842">
            <w:pPr>
              <w:rPr>
                <w:rFonts w:cs="Arial"/>
                <w:b/>
              </w:rPr>
            </w:pPr>
          </w:p>
          <w:p w14:paraId="0185556F" w14:textId="77777777" w:rsidR="00F63120" w:rsidRPr="00984FA0" w:rsidRDefault="00F63120" w:rsidP="000A6842">
            <w:pPr>
              <w:rPr>
                <w:rFonts w:cs="Arial"/>
                <w:b/>
                <w:color w:val="00B050"/>
              </w:rPr>
            </w:pPr>
            <w:r w:rsidRPr="00984FA0">
              <w:rPr>
                <w:rFonts w:cs="Arial"/>
                <w:b/>
              </w:rPr>
              <w:br/>
            </w:r>
          </w:p>
          <w:p w14:paraId="732B3BF8" w14:textId="77777777" w:rsidR="00F63120" w:rsidRPr="00984FA0" w:rsidRDefault="00F63120" w:rsidP="000A6842">
            <w:pPr>
              <w:rPr>
                <w:rFonts w:cs="Arial"/>
                <w:b/>
                <w:color w:val="00B050"/>
              </w:rPr>
            </w:pPr>
          </w:p>
        </w:tc>
        <w:tc>
          <w:tcPr>
            <w:tcW w:w="2126" w:type="dxa"/>
          </w:tcPr>
          <w:p w14:paraId="5CA87F39" w14:textId="241FD87A" w:rsidR="00F63120" w:rsidRPr="00984FA0" w:rsidRDefault="00F63120" w:rsidP="000A6842">
            <w:pPr>
              <w:rPr>
                <w:rFonts w:cs="Arial"/>
              </w:rPr>
            </w:pPr>
            <w:r w:rsidRPr="00984FA0">
              <w:rPr>
                <w:rFonts w:cs="Arial"/>
              </w:rPr>
              <w:t>N</w:t>
            </w:r>
            <w:r>
              <w:rPr>
                <w:rFonts w:cs="Arial"/>
              </w:rPr>
              <w:t>ational Curriculum Tests (N</w:t>
            </w:r>
            <w:r w:rsidRPr="00984FA0">
              <w:rPr>
                <w:rFonts w:cs="Arial"/>
              </w:rPr>
              <w:t>CT</w:t>
            </w:r>
            <w:r>
              <w:rPr>
                <w:rFonts w:cs="Arial"/>
              </w:rPr>
              <w:t>s) in</w:t>
            </w:r>
            <w:r w:rsidRPr="00984FA0">
              <w:rPr>
                <w:rFonts w:cs="Arial"/>
              </w:rPr>
              <w:t xml:space="preserve"> </w:t>
            </w:r>
            <w:r>
              <w:rPr>
                <w:rFonts w:cs="Arial"/>
              </w:rPr>
              <w:t>r</w:t>
            </w:r>
            <w:r w:rsidR="00F16435">
              <w:rPr>
                <w:rFonts w:cs="Arial"/>
              </w:rPr>
              <w:t>eading, GPS, mathematics, reception baseline</w:t>
            </w:r>
            <w:r w:rsidR="00651614">
              <w:rPr>
                <w:rFonts w:cs="Arial"/>
              </w:rPr>
              <w:t xml:space="preserve"> and</w:t>
            </w:r>
            <w:r w:rsidRPr="00984FA0">
              <w:rPr>
                <w:rFonts w:cs="Arial"/>
              </w:rPr>
              <w:t xml:space="preserve"> science sampling</w:t>
            </w:r>
          </w:p>
          <w:p w14:paraId="472582E6" w14:textId="77777777" w:rsidR="00F63120" w:rsidRDefault="00F63120" w:rsidP="000A6842">
            <w:pPr>
              <w:rPr>
                <w:rFonts w:cs="Arial"/>
              </w:rPr>
            </w:pPr>
          </w:p>
          <w:p w14:paraId="051B9F8E" w14:textId="77777777" w:rsidR="00F63120" w:rsidRDefault="00F63120" w:rsidP="000A6842">
            <w:pPr>
              <w:rPr>
                <w:rFonts w:cs="Arial"/>
              </w:rPr>
            </w:pPr>
          </w:p>
          <w:p w14:paraId="0FC4B094" w14:textId="77777777" w:rsidR="00F63120" w:rsidRPr="00984FA0" w:rsidRDefault="00F63120" w:rsidP="00EE5134">
            <w:pPr>
              <w:rPr>
                <w:rFonts w:cs="Arial"/>
              </w:rPr>
            </w:pPr>
          </w:p>
        </w:tc>
        <w:tc>
          <w:tcPr>
            <w:tcW w:w="2835" w:type="dxa"/>
          </w:tcPr>
          <w:p w14:paraId="0AD40D26" w14:textId="3E08F17B" w:rsidR="00F63120" w:rsidRDefault="00F63120" w:rsidP="000A6842">
            <w:pPr>
              <w:rPr>
                <w:rFonts w:cs="Arial"/>
              </w:rPr>
            </w:pPr>
            <w:r>
              <w:rPr>
                <w:rFonts w:cs="Arial"/>
              </w:rPr>
              <w:t xml:space="preserve">Review materials, complete and submit a questionnaire. </w:t>
            </w:r>
          </w:p>
          <w:p w14:paraId="7824DED0" w14:textId="77777777" w:rsidR="00F63120" w:rsidRDefault="00F63120" w:rsidP="000A6842">
            <w:pPr>
              <w:rPr>
                <w:rFonts w:cs="Arial"/>
              </w:rPr>
            </w:pPr>
          </w:p>
          <w:p w14:paraId="07B6D4C4" w14:textId="0CA71192" w:rsidR="00F63120" w:rsidRDefault="00F63120" w:rsidP="000A6842">
            <w:pPr>
              <w:rPr>
                <w:rFonts w:cs="Arial"/>
              </w:rPr>
            </w:pPr>
            <w:r>
              <w:rPr>
                <w:rFonts w:cs="Arial"/>
              </w:rPr>
              <w:t xml:space="preserve">Possible 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r w:rsidR="00C91434">
              <w:rPr>
                <w:rFonts w:cs="Arial"/>
              </w:rPr>
              <w:t>.</w:t>
            </w:r>
          </w:p>
          <w:p w14:paraId="0C0D231F" w14:textId="77777777" w:rsidR="00F63120" w:rsidRDefault="00F63120" w:rsidP="000A6842">
            <w:pPr>
              <w:rPr>
                <w:rFonts w:cs="Arial"/>
              </w:rPr>
            </w:pPr>
          </w:p>
          <w:p w14:paraId="490C9EBC" w14:textId="101DCB99" w:rsidR="00F63120" w:rsidRPr="00984FA0" w:rsidRDefault="00F63120" w:rsidP="009F3939">
            <w:pPr>
              <w:rPr>
                <w:rFonts w:cs="Arial"/>
              </w:rPr>
            </w:pPr>
            <w:r w:rsidRPr="00984FA0">
              <w:rPr>
                <w:rFonts w:cs="Arial"/>
              </w:rPr>
              <w:t>If substantial changes</w:t>
            </w:r>
            <w:r w:rsidR="009F3939">
              <w:rPr>
                <w:rFonts w:cs="Arial"/>
              </w:rPr>
              <w:t xml:space="preserve"> are made</w:t>
            </w:r>
            <w:r w:rsidRPr="00984FA0">
              <w:rPr>
                <w:rFonts w:cs="Arial"/>
              </w:rPr>
              <w:t xml:space="preserve">, </w:t>
            </w:r>
            <w:r>
              <w:rPr>
                <w:rFonts w:cs="Arial"/>
              </w:rPr>
              <w:t>you may be asked to</w:t>
            </w:r>
            <w:r w:rsidRPr="00984FA0">
              <w:rPr>
                <w:rFonts w:cs="Arial"/>
              </w:rPr>
              <w:t xml:space="preserve"> review </w:t>
            </w:r>
            <w:r>
              <w:rPr>
                <w:rFonts w:cs="Arial"/>
              </w:rPr>
              <w:t xml:space="preserve">materials </w:t>
            </w:r>
            <w:r w:rsidRPr="00984FA0">
              <w:rPr>
                <w:rFonts w:cs="Arial"/>
              </w:rPr>
              <w:t>at E</w:t>
            </w:r>
            <w:r>
              <w:rPr>
                <w:rFonts w:cs="Arial"/>
              </w:rPr>
              <w:t xml:space="preserve">xpert </w:t>
            </w:r>
            <w:r w:rsidRPr="00984FA0">
              <w:rPr>
                <w:rFonts w:cs="Arial"/>
              </w:rPr>
              <w:t>R</w:t>
            </w:r>
            <w:r>
              <w:rPr>
                <w:rFonts w:cs="Arial"/>
              </w:rPr>
              <w:t xml:space="preserve">eview </w:t>
            </w:r>
            <w:r w:rsidRPr="00984FA0">
              <w:rPr>
                <w:rFonts w:cs="Arial"/>
              </w:rPr>
              <w:t>2</w:t>
            </w:r>
            <w:r>
              <w:rPr>
                <w:rFonts w:cs="Arial"/>
              </w:rPr>
              <w:t xml:space="preserve"> (ER2)</w:t>
            </w:r>
            <w:r w:rsidR="00C91434">
              <w:rPr>
                <w:rFonts w:cs="Arial"/>
              </w:rPr>
              <w:t>.</w:t>
            </w:r>
            <w:r>
              <w:rPr>
                <w:rFonts w:cs="Arial"/>
              </w:rPr>
              <w:t xml:space="preserve"> </w:t>
            </w:r>
          </w:p>
        </w:tc>
        <w:tc>
          <w:tcPr>
            <w:tcW w:w="1673" w:type="dxa"/>
            <w:vMerge w:val="restart"/>
          </w:tcPr>
          <w:p w14:paraId="1AFB8874" w14:textId="63E213C5" w:rsidR="00F63120" w:rsidRPr="00984FA0" w:rsidRDefault="005B30C2" w:rsidP="00906FC0">
            <w:pPr>
              <w:rPr>
                <w:rFonts w:cs="Arial"/>
              </w:rPr>
            </w:pPr>
            <w:r>
              <w:rPr>
                <w:rFonts w:cs="Arial"/>
              </w:rPr>
              <w:t>Up to 20</w:t>
            </w:r>
          </w:p>
        </w:tc>
      </w:tr>
      <w:tr w:rsidR="00F63120" w:rsidRPr="00984FA0" w14:paraId="5062969A" w14:textId="77777777" w:rsidTr="00906FC0">
        <w:trPr>
          <w:trHeight w:val="844"/>
        </w:trPr>
        <w:tc>
          <w:tcPr>
            <w:tcW w:w="2405" w:type="dxa"/>
            <w:vMerge/>
          </w:tcPr>
          <w:p w14:paraId="48CDB449" w14:textId="77777777" w:rsidR="00F63120" w:rsidRDefault="00F63120" w:rsidP="000A6842">
            <w:pPr>
              <w:rPr>
                <w:rFonts w:cs="Arial"/>
                <w:b/>
              </w:rPr>
            </w:pPr>
          </w:p>
        </w:tc>
        <w:tc>
          <w:tcPr>
            <w:tcW w:w="2126" w:type="dxa"/>
          </w:tcPr>
          <w:p w14:paraId="168A1D34" w14:textId="77777777" w:rsidR="00F63120" w:rsidRPr="00984FA0" w:rsidRDefault="00F63120" w:rsidP="00EE5134">
            <w:pPr>
              <w:rPr>
                <w:rFonts w:cs="Arial"/>
              </w:rPr>
            </w:pPr>
            <w:r w:rsidRPr="00984FA0">
              <w:rPr>
                <w:rFonts w:cs="Arial"/>
              </w:rPr>
              <w:t xml:space="preserve">Skills test </w:t>
            </w:r>
          </w:p>
          <w:p w14:paraId="4B8F0EB5" w14:textId="77777777" w:rsidR="00F63120" w:rsidRPr="00984FA0" w:rsidRDefault="00F63120" w:rsidP="000A6842">
            <w:pPr>
              <w:rPr>
                <w:rFonts w:cs="Arial"/>
              </w:rPr>
            </w:pPr>
          </w:p>
        </w:tc>
        <w:tc>
          <w:tcPr>
            <w:tcW w:w="2835" w:type="dxa"/>
          </w:tcPr>
          <w:p w14:paraId="100E5A5C" w14:textId="3E655709" w:rsidR="00F63120" w:rsidRDefault="00F63120" w:rsidP="00EE5134">
            <w:pPr>
              <w:rPr>
                <w:rFonts w:cs="Arial"/>
              </w:rPr>
            </w:pPr>
            <w:r>
              <w:rPr>
                <w:rFonts w:cs="Arial"/>
              </w:rPr>
              <w:t xml:space="preserve">Possible consultation in the initial stages. </w:t>
            </w:r>
          </w:p>
          <w:p w14:paraId="0AB22859" w14:textId="77777777" w:rsidR="00F63120" w:rsidRDefault="00F63120" w:rsidP="00EE5134">
            <w:pPr>
              <w:rPr>
                <w:rFonts w:cs="Arial"/>
              </w:rPr>
            </w:pPr>
          </w:p>
          <w:p w14:paraId="4DA844F7" w14:textId="33227423" w:rsidR="00F63120" w:rsidRDefault="00F63120" w:rsidP="000A6842">
            <w:pPr>
              <w:rPr>
                <w:rFonts w:cs="Arial"/>
              </w:rPr>
            </w:pPr>
            <w:r>
              <w:rPr>
                <w:rFonts w:cs="Arial"/>
              </w:rPr>
              <w:t xml:space="preserve">Review meeting at </w:t>
            </w:r>
            <w:r w:rsidRPr="00984FA0">
              <w:rPr>
                <w:rFonts w:cs="Arial"/>
              </w:rPr>
              <w:t>onscreen review stage</w:t>
            </w:r>
            <w:r>
              <w:rPr>
                <w:rFonts w:cs="Arial"/>
              </w:rPr>
              <w:t xml:space="preserve"> and complete the questionnaire.</w:t>
            </w:r>
          </w:p>
        </w:tc>
        <w:tc>
          <w:tcPr>
            <w:tcW w:w="1673" w:type="dxa"/>
            <w:vMerge/>
          </w:tcPr>
          <w:p w14:paraId="4B6A844F" w14:textId="54EAE3B7" w:rsidR="00F63120" w:rsidRDefault="00F63120" w:rsidP="000A6842">
            <w:pPr>
              <w:rPr>
                <w:rFonts w:cs="Arial"/>
              </w:rPr>
            </w:pPr>
          </w:p>
        </w:tc>
      </w:tr>
      <w:tr w:rsidR="00F63120" w:rsidRPr="00984FA0" w14:paraId="1CE745CD" w14:textId="77777777" w:rsidTr="00A53F8A">
        <w:trPr>
          <w:trHeight w:val="1793"/>
        </w:trPr>
        <w:tc>
          <w:tcPr>
            <w:tcW w:w="2405" w:type="dxa"/>
            <w:vMerge w:val="restart"/>
          </w:tcPr>
          <w:p w14:paraId="245B470E" w14:textId="798159C3" w:rsidR="00F63120" w:rsidRDefault="00F63120" w:rsidP="00906FC0">
            <w:pPr>
              <w:rPr>
                <w:rFonts w:cs="Arial"/>
                <w:b/>
              </w:rPr>
            </w:pPr>
            <w:r>
              <w:rPr>
                <w:rFonts w:cs="Arial"/>
                <w:b/>
              </w:rPr>
              <w:t>Hearing impairment (HI) specialist</w:t>
            </w:r>
          </w:p>
          <w:p w14:paraId="3F45F8F5" w14:textId="34EA8774" w:rsidR="00F63120" w:rsidRDefault="00F63120" w:rsidP="00A53F8A">
            <w:pPr>
              <w:rPr>
                <w:rFonts w:cs="Arial"/>
                <w:b/>
              </w:rPr>
            </w:pPr>
          </w:p>
          <w:p w14:paraId="7A6CA4CB" w14:textId="1610A074" w:rsidR="00F63120" w:rsidRDefault="00F63120" w:rsidP="00A53F8A">
            <w:pPr>
              <w:rPr>
                <w:rFonts w:cs="Arial"/>
                <w:b/>
              </w:rPr>
            </w:pPr>
            <w:r w:rsidRPr="00984FA0">
              <w:rPr>
                <w:rFonts w:cs="Arial"/>
              </w:rPr>
              <w:t>Experts</w:t>
            </w:r>
            <w:r>
              <w:rPr>
                <w:rFonts w:cs="Arial"/>
              </w:rPr>
              <w:t xml:space="preserve"> who work in special schools / H</w:t>
            </w:r>
            <w:r w:rsidRPr="00984FA0">
              <w:rPr>
                <w:rFonts w:cs="Arial"/>
              </w:rPr>
              <w:t>I organisations</w:t>
            </w:r>
          </w:p>
          <w:p w14:paraId="34FAFF20" w14:textId="77777777" w:rsidR="00F63120" w:rsidRDefault="00F63120" w:rsidP="00A53F8A">
            <w:pPr>
              <w:rPr>
                <w:rFonts w:cs="Arial"/>
                <w:b/>
              </w:rPr>
            </w:pPr>
          </w:p>
          <w:p w14:paraId="1C1A4060" w14:textId="77777777" w:rsidR="00F63120" w:rsidRPr="00984FA0" w:rsidRDefault="00F63120" w:rsidP="00A53F8A">
            <w:pPr>
              <w:rPr>
                <w:rFonts w:cs="Arial"/>
                <w:b/>
              </w:rPr>
            </w:pPr>
          </w:p>
          <w:p w14:paraId="36245CDF" w14:textId="77777777" w:rsidR="00F63120" w:rsidRPr="00984FA0" w:rsidRDefault="00F63120" w:rsidP="00A53F8A">
            <w:pPr>
              <w:rPr>
                <w:rFonts w:cs="Arial"/>
                <w:b/>
                <w:color w:val="00B050"/>
              </w:rPr>
            </w:pPr>
            <w:r w:rsidRPr="00984FA0">
              <w:rPr>
                <w:rFonts w:cs="Arial"/>
                <w:b/>
              </w:rPr>
              <w:lastRenderedPageBreak/>
              <w:br/>
            </w:r>
          </w:p>
          <w:p w14:paraId="2C0BA11E" w14:textId="77777777" w:rsidR="00F63120" w:rsidRPr="00984FA0" w:rsidRDefault="00F63120" w:rsidP="00A53F8A">
            <w:pPr>
              <w:rPr>
                <w:rFonts w:cs="Arial"/>
                <w:b/>
                <w:color w:val="00B050"/>
              </w:rPr>
            </w:pPr>
          </w:p>
        </w:tc>
        <w:tc>
          <w:tcPr>
            <w:tcW w:w="2126" w:type="dxa"/>
          </w:tcPr>
          <w:p w14:paraId="5530C806" w14:textId="7DFC79D0" w:rsidR="00F63120" w:rsidRPr="00984FA0" w:rsidRDefault="00F63120" w:rsidP="00A53F8A">
            <w:pPr>
              <w:rPr>
                <w:rFonts w:cs="Arial"/>
              </w:rPr>
            </w:pPr>
            <w:r w:rsidRPr="00984FA0">
              <w:rPr>
                <w:rFonts w:cs="Arial"/>
              </w:rPr>
              <w:lastRenderedPageBreak/>
              <w:t>N</w:t>
            </w:r>
            <w:r>
              <w:rPr>
                <w:rFonts w:cs="Arial"/>
              </w:rPr>
              <w:t>ational Curriculum Tests (N</w:t>
            </w:r>
            <w:r w:rsidRPr="00984FA0">
              <w:rPr>
                <w:rFonts w:cs="Arial"/>
              </w:rPr>
              <w:t>CT</w:t>
            </w:r>
            <w:r>
              <w:rPr>
                <w:rFonts w:cs="Arial"/>
              </w:rPr>
              <w:t>s) in</w:t>
            </w:r>
            <w:r w:rsidRPr="00984FA0">
              <w:rPr>
                <w:rFonts w:cs="Arial"/>
              </w:rPr>
              <w:t xml:space="preserve"> </w:t>
            </w:r>
            <w:r>
              <w:rPr>
                <w:rFonts w:cs="Arial"/>
              </w:rPr>
              <w:t>r</w:t>
            </w:r>
            <w:r w:rsidRPr="00984FA0">
              <w:rPr>
                <w:rFonts w:cs="Arial"/>
              </w:rPr>
              <w:t>eading, GPS, mathematics</w:t>
            </w:r>
            <w:r w:rsidR="00F16435">
              <w:rPr>
                <w:rFonts w:cs="Arial"/>
              </w:rPr>
              <w:t>,</w:t>
            </w:r>
            <w:r w:rsidRPr="00984FA0">
              <w:rPr>
                <w:rFonts w:cs="Arial"/>
              </w:rPr>
              <w:t xml:space="preserve"> science sampling</w:t>
            </w:r>
            <w:r w:rsidR="00F16435">
              <w:rPr>
                <w:rFonts w:cs="Arial"/>
              </w:rPr>
              <w:t xml:space="preserve"> and reception baseline</w:t>
            </w:r>
          </w:p>
          <w:p w14:paraId="4B767D00" w14:textId="77777777" w:rsidR="00F63120" w:rsidRDefault="00F63120" w:rsidP="00A53F8A">
            <w:pPr>
              <w:rPr>
                <w:rFonts w:cs="Arial"/>
              </w:rPr>
            </w:pPr>
          </w:p>
          <w:p w14:paraId="1BA63548" w14:textId="77777777" w:rsidR="00F63120" w:rsidRDefault="00F63120" w:rsidP="00A53F8A">
            <w:pPr>
              <w:rPr>
                <w:rFonts w:cs="Arial"/>
              </w:rPr>
            </w:pPr>
          </w:p>
          <w:p w14:paraId="5256BB2F" w14:textId="77777777" w:rsidR="00F63120" w:rsidRPr="00984FA0" w:rsidRDefault="00F63120" w:rsidP="00A53F8A">
            <w:pPr>
              <w:rPr>
                <w:rFonts w:cs="Arial"/>
              </w:rPr>
            </w:pPr>
          </w:p>
        </w:tc>
        <w:tc>
          <w:tcPr>
            <w:tcW w:w="2835" w:type="dxa"/>
          </w:tcPr>
          <w:p w14:paraId="6457E478" w14:textId="77777777" w:rsidR="00F63120" w:rsidRDefault="00F63120" w:rsidP="00A53F8A">
            <w:pPr>
              <w:rPr>
                <w:rFonts w:cs="Arial"/>
              </w:rPr>
            </w:pPr>
            <w:r>
              <w:rPr>
                <w:rFonts w:cs="Arial"/>
              </w:rPr>
              <w:lastRenderedPageBreak/>
              <w:t xml:space="preserve">Review materials, complete and submit a questionnaire. </w:t>
            </w:r>
          </w:p>
          <w:p w14:paraId="1AE4CD1A" w14:textId="77777777" w:rsidR="00F63120" w:rsidRDefault="00F63120" w:rsidP="00A53F8A">
            <w:pPr>
              <w:rPr>
                <w:rFonts w:cs="Arial"/>
              </w:rPr>
            </w:pPr>
          </w:p>
          <w:p w14:paraId="569D1B70" w14:textId="37C00AF2" w:rsidR="00F63120" w:rsidRDefault="00F63120" w:rsidP="00A53F8A">
            <w:pPr>
              <w:rPr>
                <w:rFonts w:cs="Arial"/>
              </w:rPr>
            </w:pPr>
            <w:r>
              <w:rPr>
                <w:rFonts w:cs="Arial"/>
              </w:rPr>
              <w:t xml:space="preserve">Possible 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p>
          <w:p w14:paraId="64326BFB" w14:textId="77777777" w:rsidR="00F63120" w:rsidRDefault="00F63120" w:rsidP="00A53F8A">
            <w:pPr>
              <w:rPr>
                <w:rFonts w:cs="Arial"/>
              </w:rPr>
            </w:pPr>
          </w:p>
          <w:p w14:paraId="7215D594" w14:textId="77777777" w:rsidR="00F63120" w:rsidRDefault="00C91434" w:rsidP="00A53F8A">
            <w:pPr>
              <w:rPr>
                <w:rFonts w:cs="Arial"/>
              </w:rPr>
            </w:pPr>
            <w:r w:rsidRPr="00984FA0">
              <w:rPr>
                <w:rFonts w:cs="Arial"/>
              </w:rPr>
              <w:lastRenderedPageBreak/>
              <w:t>If substantial changes</w:t>
            </w:r>
            <w:r>
              <w:rPr>
                <w:rFonts w:cs="Arial"/>
              </w:rPr>
              <w:t xml:space="preserve"> are made</w:t>
            </w:r>
            <w:r w:rsidRPr="00984FA0">
              <w:rPr>
                <w:rFonts w:cs="Arial"/>
              </w:rPr>
              <w:t xml:space="preserve">, </w:t>
            </w:r>
            <w:r>
              <w:rPr>
                <w:rFonts w:cs="Arial"/>
              </w:rPr>
              <w:t>you may be asked to</w:t>
            </w:r>
            <w:r w:rsidRPr="00984FA0">
              <w:rPr>
                <w:rFonts w:cs="Arial"/>
              </w:rPr>
              <w:t xml:space="preserve"> review </w:t>
            </w:r>
            <w:r>
              <w:rPr>
                <w:rFonts w:cs="Arial"/>
              </w:rPr>
              <w:t xml:space="preserve">materials </w:t>
            </w:r>
            <w:r w:rsidRPr="00984FA0">
              <w:rPr>
                <w:rFonts w:cs="Arial"/>
              </w:rPr>
              <w:t>at E</w:t>
            </w:r>
            <w:r>
              <w:rPr>
                <w:rFonts w:cs="Arial"/>
              </w:rPr>
              <w:t xml:space="preserve">xpert </w:t>
            </w:r>
            <w:r w:rsidRPr="00984FA0">
              <w:rPr>
                <w:rFonts w:cs="Arial"/>
              </w:rPr>
              <w:t>R</w:t>
            </w:r>
            <w:r>
              <w:rPr>
                <w:rFonts w:cs="Arial"/>
              </w:rPr>
              <w:t xml:space="preserve">eview </w:t>
            </w:r>
            <w:r w:rsidRPr="00984FA0">
              <w:rPr>
                <w:rFonts w:cs="Arial"/>
              </w:rPr>
              <w:t>2</w:t>
            </w:r>
            <w:r>
              <w:rPr>
                <w:rFonts w:cs="Arial"/>
              </w:rPr>
              <w:t xml:space="preserve"> (ER2). </w:t>
            </w:r>
          </w:p>
          <w:p w14:paraId="2610BC4F" w14:textId="6ECAB886" w:rsidR="00C91434" w:rsidRPr="00984FA0" w:rsidRDefault="00C91434" w:rsidP="00A53F8A">
            <w:pPr>
              <w:rPr>
                <w:rFonts w:cs="Arial"/>
              </w:rPr>
            </w:pPr>
          </w:p>
        </w:tc>
        <w:tc>
          <w:tcPr>
            <w:tcW w:w="1673" w:type="dxa"/>
            <w:vMerge w:val="restart"/>
          </w:tcPr>
          <w:p w14:paraId="6B14ED7A" w14:textId="2635840C" w:rsidR="00F63120" w:rsidRPr="00984FA0" w:rsidRDefault="005B30C2" w:rsidP="00A53F8A">
            <w:pPr>
              <w:rPr>
                <w:rFonts w:cs="Arial"/>
              </w:rPr>
            </w:pPr>
            <w:r>
              <w:rPr>
                <w:rFonts w:cs="Arial"/>
              </w:rPr>
              <w:lastRenderedPageBreak/>
              <w:t>Up to 20</w:t>
            </w:r>
          </w:p>
        </w:tc>
      </w:tr>
      <w:tr w:rsidR="00F63120" w:rsidRPr="00984FA0" w14:paraId="33FD2DC9" w14:textId="77777777" w:rsidTr="00A53F8A">
        <w:trPr>
          <w:trHeight w:val="844"/>
        </w:trPr>
        <w:tc>
          <w:tcPr>
            <w:tcW w:w="2405" w:type="dxa"/>
            <w:vMerge/>
          </w:tcPr>
          <w:p w14:paraId="6F6D9346" w14:textId="77777777" w:rsidR="00F63120" w:rsidRDefault="00F63120" w:rsidP="00A53F8A">
            <w:pPr>
              <w:rPr>
                <w:rFonts w:cs="Arial"/>
                <w:b/>
              </w:rPr>
            </w:pPr>
          </w:p>
        </w:tc>
        <w:tc>
          <w:tcPr>
            <w:tcW w:w="2126" w:type="dxa"/>
          </w:tcPr>
          <w:p w14:paraId="59B7E169" w14:textId="77777777" w:rsidR="00F63120" w:rsidRPr="00984FA0" w:rsidRDefault="00F63120" w:rsidP="00A53F8A">
            <w:pPr>
              <w:rPr>
                <w:rFonts w:cs="Arial"/>
              </w:rPr>
            </w:pPr>
            <w:r w:rsidRPr="00984FA0">
              <w:rPr>
                <w:rFonts w:cs="Arial"/>
              </w:rPr>
              <w:t xml:space="preserve">Skills test </w:t>
            </w:r>
          </w:p>
          <w:p w14:paraId="7E4F5215" w14:textId="77777777" w:rsidR="00F63120" w:rsidRPr="00984FA0" w:rsidRDefault="00F63120" w:rsidP="00A53F8A">
            <w:pPr>
              <w:rPr>
                <w:rFonts w:cs="Arial"/>
              </w:rPr>
            </w:pPr>
          </w:p>
        </w:tc>
        <w:tc>
          <w:tcPr>
            <w:tcW w:w="2835" w:type="dxa"/>
          </w:tcPr>
          <w:p w14:paraId="56E857B2" w14:textId="77777777" w:rsidR="00F63120" w:rsidRDefault="00F63120" w:rsidP="00C35542">
            <w:pPr>
              <w:rPr>
                <w:rFonts w:cs="Arial"/>
              </w:rPr>
            </w:pPr>
            <w:r>
              <w:rPr>
                <w:rFonts w:cs="Arial"/>
              </w:rPr>
              <w:t xml:space="preserve">Possible consultation in the initial stages. </w:t>
            </w:r>
          </w:p>
          <w:p w14:paraId="0EF04A7D" w14:textId="77777777" w:rsidR="00F63120" w:rsidRDefault="00F63120" w:rsidP="00A53F8A">
            <w:pPr>
              <w:rPr>
                <w:rFonts w:cs="Arial"/>
              </w:rPr>
            </w:pPr>
          </w:p>
          <w:p w14:paraId="3D17CA32" w14:textId="7CDFB831" w:rsidR="00F63120" w:rsidRDefault="00F63120" w:rsidP="005917BB">
            <w:pPr>
              <w:rPr>
                <w:rFonts w:cs="Arial"/>
              </w:rPr>
            </w:pPr>
            <w:r>
              <w:rPr>
                <w:rFonts w:cs="Arial"/>
              </w:rPr>
              <w:t xml:space="preserve">Review meeting at </w:t>
            </w:r>
            <w:r w:rsidRPr="00984FA0">
              <w:rPr>
                <w:rFonts w:cs="Arial"/>
              </w:rPr>
              <w:t>onscreen review stage</w:t>
            </w:r>
            <w:r>
              <w:rPr>
                <w:rFonts w:cs="Arial"/>
              </w:rPr>
              <w:t xml:space="preserve"> and complete the questionnaire.</w:t>
            </w:r>
          </w:p>
        </w:tc>
        <w:tc>
          <w:tcPr>
            <w:tcW w:w="1673" w:type="dxa"/>
            <w:vMerge/>
          </w:tcPr>
          <w:p w14:paraId="54B4B7D4" w14:textId="5FF919D7" w:rsidR="00F63120" w:rsidRDefault="00F63120" w:rsidP="00A53F8A">
            <w:pPr>
              <w:rPr>
                <w:rFonts w:cs="Arial"/>
              </w:rPr>
            </w:pPr>
          </w:p>
        </w:tc>
      </w:tr>
      <w:tr w:rsidR="00F63120" w:rsidRPr="00984FA0" w14:paraId="0B5C0103" w14:textId="77777777" w:rsidTr="00EE5134">
        <w:trPr>
          <w:trHeight w:val="1103"/>
        </w:trPr>
        <w:tc>
          <w:tcPr>
            <w:tcW w:w="2405" w:type="dxa"/>
            <w:vMerge w:val="restart"/>
          </w:tcPr>
          <w:p w14:paraId="0F228CF8" w14:textId="7FB4F93F" w:rsidR="00F63120" w:rsidRPr="00984FA0" w:rsidRDefault="00F63120" w:rsidP="005917BB">
            <w:pPr>
              <w:rPr>
                <w:rFonts w:cs="Arial"/>
                <w:b/>
              </w:rPr>
            </w:pPr>
            <w:r w:rsidRPr="00984FA0">
              <w:rPr>
                <w:rFonts w:cs="Arial"/>
                <w:b/>
              </w:rPr>
              <w:t>E</w:t>
            </w:r>
            <w:r>
              <w:rPr>
                <w:rFonts w:cs="Arial"/>
                <w:b/>
              </w:rPr>
              <w:t>nglish as an Additional Language (E</w:t>
            </w:r>
            <w:r w:rsidRPr="00984FA0">
              <w:rPr>
                <w:rFonts w:cs="Arial"/>
                <w:b/>
              </w:rPr>
              <w:t>AL</w:t>
            </w:r>
            <w:r>
              <w:rPr>
                <w:rFonts w:cs="Arial"/>
                <w:b/>
              </w:rPr>
              <w:t>) specialist</w:t>
            </w:r>
          </w:p>
          <w:p w14:paraId="3B86BED1" w14:textId="68CF85F8" w:rsidR="00F63120" w:rsidRPr="00984FA0" w:rsidRDefault="00F63120" w:rsidP="005917BB">
            <w:pPr>
              <w:rPr>
                <w:rFonts w:cs="Arial"/>
                <w:b/>
                <w:color w:val="00B050"/>
              </w:rPr>
            </w:pPr>
            <w:r w:rsidRPr="00984FA0">
              <w:rPr>
                <w:rFonts w:cs="Arial"/>
                <w:b/>
              </w:rPr>
              <w:br/>
            </w:r>
            <w:r w:rsidRPr="00051E7C">
              <w:rPr>
                <w:rFonts w:cs="Arial"/>
              </w:rPr>
              <w:t>Preferably teachers</w:t>
            </w:r>
            <w:r>
              <w:rPr>
                <w:rFonts w:cs="Arial"/>
              </w:rPr>
              <w:t xml:space="preserve"> working with pupils</w:t>
            </w:r>
            <w:r w:rsidR="00C17BDA">
              <w:rPr>
                <w:rFonts w:cs="Arial"/>
              </w:rPr>
              <w:t xml:space="preserve"> with EAL</w:t>
            </w:r>
            <w:r w:rsidRPr="00051E7C">
              <w:rPr>
                <w:rFonts w:cs="Arial"/>
              </w:rPr>
              <w:t>.</w:t>
            </w:r>
          </w:p>
          <w:p w14:paraId="44DF9776" w14:textId="77777777" w:rsidR="00F63120" w:rsidRPr="00984FA0" w:rsidRDefault="00F63120" w:rsidP="005917BB">
            <w:pPr>
              <w:rPr>
                <w:rFonts w:cs="Arial"/>
                <w:b/>
                <w:color w:val="00B050"/>
              </w:rPr>
            </w:pPr>
          </w:p>
        </w:tc>
        <w:tc>
          <w:tcPr>
            <w:tcW w:w="2126" w:type="dxa"/>
          </w:tcPr>
          <w:p w14:paraId="5146B491" w14:textId="313F2C21" w:rsidR="00F16435" w:rsidRPr="00984FA0" w:rsidRDefault="00F16435" w:rsidP="00F16435">
            <w:pPr>
              <w:rPr>
                <w:rFonts w:cs="Arial"/>
              </w:rPr>
            </w:pPr>
            <w:r>
              <w:rPr>
                <w:rFonts w:cs="Arial"/>
              </w:rPr>
              <w:t>NCT Reading, GPS, mathematics,</w:t>
            </w:r>
            <w:r w:rsidRPr="00984FA0">
              <w:rPr>
                <w:rFonts w:cs="Arial"/>
              </w:rPr>
              <w:t xml:space="preserve"> science sampling</w:t>
            </w:r>
            <w:r>
              <w:rPr>
                <w:rFonts w:cs="Arial"/>
              </w:rPr>
              <w:t xml:space="preserve"> and reception baseline</w:t>
            </w:r>
          </w:p>
          <w:p w14:paraId="50C25625" w14:textId="695A8900" w:rsidR="00F63120" w:rsidRPr="00984FA0" w:rsidRDefault="00F63120" w:rsidP="000A6842">
            <w:pPr>
              <w:rPr>
                <w:rFonts w:cs="Arial"/>
              </w:rPr>
            </w:pPr>
          </w:p>
          <w:p w14:paraId="4A6F9FD5" w14:textId="77777777" w:rsidR="00F63120" w:rsidRDefault="00F63120" w:rsidP="000A6842">
            <w:pPr>
              <w:rPr>
                <w:rFonts w:cs="Arial"/>
              </w:rPr>
            </w:pPr>
          </w:p>
          <w:p w14:paraId="375398C7" w14:textId="77777777" w:rsidR="00F63120" w:rsidRPr="00984FA0" w:rsidRDefault="00F63120" w:rsidP="00EE5134">
            <w:pPr>
              <w:rPr>
                <w:rFonts w:cs="Arial"/>
              </w:rPr>
            </w:pPr>
          </w:p>
        </w:tc>
        <w:tc>
          <w:tcPr>
            <w:tcW w:w="2835" w:type="dxa"/>
          </w:tcPr>
          <w:p w14:paraId="561DDA91" w14:textId="77777777" w:rsidR="00F63120" w:rsidRDefault="00F63120" w:rsidP="00DF7C7E">
            <w:pPr>
              <w:rPr>
                <w:rFonts w:cs="Arial"/>
              </w:rPr>
            </w:pPr>
            <w:r>
              <w:rPr>
                <w:rFonts w:cs="Arial"/>
              </w:rPr>
              <w:t xml:space="preserve">Review materials, complete and submit a questionnaire. </w:t>
            </w:r>
          </w:p>
          <w:p w14:paraId="5256D161" w14:textId="77777777" w:rsidR="00F63120" w:rsidRDefault="00F63120" w:rsidP="00DF7C7E">
            <w:pPr>
              <w:rPr>
                <w:rFonts w:cs="Arial"/>
              </w:rPr>
            </w:pPr>
          </w:p>
          <w:p w14:paraId="67AB54DF" w14:textId="4F77D845" w:rsidR="00F63120" w:rsidRDefault="00F63120" w:rsidP="00DF7C7E">
            <w:pPr>
              <w:rPr>
                <w:rFonts w:cs="Arial"/>
              </w:rPr>
            </w:pPr>
            <w:r>
              <w:rPr>
                <w:rFonts w:cs="Arial"/>
              </w:rPr>
              <w:t xml:space="preserve">Possible 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r w:rsidR="00573DC7">
              <w:rPr>
                <w:rFonts w:cs="Arial"/>
              </w:rPr>
              <w:t>.</w:t>
            </w:r>
          </w:p>
          <w:p w14:paraId="32E3D8A9" w14:textId="77777777" w:rsidR="00F63120" w:rsidRDefault="00F63120" w:rsidP="00DF7C7E">
            <w:pPr>
              <w:rPr>
                <w:rFonts w:cs="Arial"/>
              </w:rPr>
            </w:pPr>
          </w:p>
          <w:p w14:paraId="4413FCCF" w14:textId="77777777" w:rsidR="00F63120" w:rsidRDefault="00C91434" w:rsidP="00EE5134">
            <w:pPr>
              <w:rPr>
                <w:rFonts w:cs="Arial"/>
              </w:rPr>
            </w:pPr>
            <w:r w:rsidRPr="00984FA0">
              <w:rPr>
                <w:rFonts w:cs="Arial"/>
              </w:rPr>
              <w:t>If substantial changes</w:t>
            </w:r>
            <w:r>
              <w:rPr>
                <w:rFonts w:cs="Arial"/>
              </w:rPr>
              <w:t xml:space="preserve"> are made</w:t>
            </w:r>
            <w:r w:rsidRPr="00984FA0">
              <w:rPr>
                <w:rFonts w:cs="Arial"/>
              </w:rPr>
              <w:t xml:space="preserve">, </w:t>
            </w:r>
            <w:r>
              <w:rPr>
                <w:rFonts w:cs="Arial"/>
              </w:rPr>
              <w:t>you may be asked to</w:t>
            </w:r>
            <w:r w:rsidRPr="00984FA0">
              <w:rPr>
                <w:rFonts w:cs="Arial"/>
              </w:rPr>
              <w:t xml:space="preserve"> review </w:t>
            </w:r>
            <w:r>
              <w:rPr>
                <w:rFonts w:cs="Arial"/>
              </w:rPr>
              <w:t xml:space="preserve">materials </w:t>
            </w:r>
            <w:r w:rsidRPr="00984FA0">
              <w:rPr>
                <w:rFonts w:cs="Arial"/>
              </w:rPr>
              <w:t>at E</w:t>
            </w:r>
            <w:r>
              <w:rPr>
                <w:rFonts w:cs="Arial"/>
              </w:rPr>
              <w:t xml:space="preserve">xpert </w:t>
            </w:r>
            <w:r w:rsidRPr="00984FA0">
              <w:rPr>
                <w:rFonts w:cs="Arial"/>
              </w:rPr>
              <w:t>R</w:t>
            </w:r>
            <w:r>
              <w:rPr>
                <w:rFonts w:cs="Arial"/>
              </w:rPr>
              <w:t xml:space="preserve">eview </w:t>
            </w:r>
            <w:r w:rsidRPr="00984FA0">
              <w:rPr>
                <w:rFonts w:cs="Arial"/>
              </w:rPr>
              <w:t>2</w:t>
            </w:r>
            <w:r>
              <w:rPr>
                <w:rFonts w:cs="Arial"/>
              </w:rPr>
              <w:t xml:space="preserve"> (ER2). </w:t>
            </w:r>
          </w:p>
          <w:p w14:paraId="3C11F32C" w14:textId="08371457" w:rsidR="00C91434" w:rsidRPr="00051E7C" w:rsidRDefault="00C91434" w:rsidP="00EE5134">
            <w:pPr>
              <w:rPr>
                <w:rFonts w:cs="Arial"/>
              </w:rPr>
            </w:pPr>
          </w:p>
        </w:tc>
        <w:tc>
          <w:tcPr>
            <w:tcW w:w="1673" w:type="dxa"/>
            <w:vMerge w:val="restart"/>
          </w:tcPr>
          <w:p w14:paraId="17AAB7DB" w14:textId="143884EF" w:rsidR="00F63120" w:rsidRPr="00984FA0" w:rsidRDefault="005B30C2" w:rsidP="000A6842">
            <w:pPr>
              <w:rPr>
                <w:rFonts w:cs="Arial"/>
              </w:rPr>
            </w:pPr>
            <w:r>
              <w:rPr>
                <w:rFonts w:cs="Arial"/>
              </w:rPr>
              <w:t>Up to 30</w:t>
            </w:r>
          </w:p>
        </w:tc>
      </w:tr>
      <w:tr w:rsidR="00F63120" w:rsidRPr="00984FA0" w14:paraId="75170D6B" w14:textId="77777777" w:rsidTr="009F0151">
        <w:trPr>
          <w:trHeight w:val="1102"/>
        </w:trPr>
        <w:tc>
          <w:tcPr>
            <w:tcW w:w="2405" w:type="dxa"/>
            <w:vMerge/>
          </w:tcPr>
          <w:p w14:paraId="639F8942" w14:textId="77777777" w:rsidR="00F63120" w:rsidRPr="00984FA0" w:rsidRDefault="00F63120" w:rsidP="000A6842">
            <w:pPr>
              <w:rPr>
                <w:rFonts w:cs="Arial"/>
                <w:b/>
              </w:rPr>
            </w:pPr>
          </w:p>
        </w:tc>
        <w:tc>
          <w:tcPr>
            <w:tcW w:w="2126" w:type="dxa"/>
          </w:tcPr>
          <w:p w14:paraId="7A619984" w14:textId="77777777" w:rsidR="00F63120" w:rsidRPr="00984FA0" w:rsidRDefault="00F63120" w:rsidP="00EE5134">
            <w:pPr>
              <w:rPr>
                <w:rFonts w:cs="Arial"/>
              </w:rPr>
            </w:pPr>
            <w:r w:rsidRPr="00984FA0">
              <w:rPr>
                <w:rFonts w:cs="Arial"/>
              </w:rPr>
              <w:t xml:space="preserve">Skills test </w:t>
            </w:r>
          </w:p>
          <w:p w14:paraId="0D4B566A" w14:textId="77777777" w:rsidR="00F63120" w:rsidRPr="00984FA0" w:rsidRDefault="00F63120" w:rsidP="000A6842">
            <w:pPr>
              <w:rPr>
                <w:rFonts w:cs="Arial"/>
              </w:rPr>
            </w:pPr>
          </w:p>
        </w:tc>
        <w:tc>
          <w:tcPr>
            <w:tcW w:w="2835" w:type="dxa"/>
          </w:tcPr>
          <w:p w14:paraId="6C6CC2AF" w14:textId="77777777" w:rsidR="00F63120" w:rsidRDefault="00F63120" w:rsidP="00C35542">
            <w:pPr>
              <w:rPr>
                <w:rFonts w:cs="Arial"/>
              </w:rPr>
            </w:pPr>
            <w:r>
              <w:rPr>
                <w:rFonts w:cs="Arial"/>
              </w:rPr>
              <w:t xml:space="preserve">Possible consultation in the initial stages. </w:t>
            </w:r>
          </w:p>
          <w:p w14:paraId="46E29A08" w14:textId="77777777" w:rsidR="00F63120" w:rsidRDefault="00F63120" w:rsidP="00EE5134">
            <w:pPr>
              <w:rPr>
                <w:rFonts w:cs="Arial"/>
              </w:rPr>
            </w:pPr>
          </w:p>
          <w:p w14:paraId="6DE0DEFD" w14:textId="03171A13" w:rsidR="00F63120" w:rsidRDefault="00F63120" w:rsidP="005917BB">
            <w:pPr>
              <w:rPr>
                <w:rFonts w:cs="Arial"/>
              </w:rPr>
            </w:pPr>
            <w:r>
              <w:rPr>
                <w:rFonts w:cs="Arial"/>
              </w:rPr>
              <w:t>Review meeting at</w:t>
            </w:r>
            <w:r w:rsidRPr="00984FA0">
              <w:rPr>
                <w:rFonts w:cs="Arial"/>
              </w:rPr>
              <w:t xml:space="preserve"> onscreen review stage</w:t>
            </w:r>
            <w:r>
              <w:rPr>
                <w:rFonts w:cs="Arial"/>
              </w:rPr>
              <w:t xml:space="preserve"> and complete the questionnaire.</w:t>
            </w:r>
          </w:p>
        </w:tc>
        <w:tc>
          <w:tcPr>
            <w:tcW w:w="1673" w:type="dxa"/>
            <w:vMerge/>
          </w:tcPr>
          <w:p w14:paraId="66D78505" w14:textId="09322417" w:rsidR="00F63120" w:rsidRDefault="00F63120" w:rsidP="000A6842">
            <w:pPr>
              <w:rPr>
                <w:rFonts w:cs="Arial"/>
              </w:rPr>
            </w:pPr>
          </w:p>
        </w:tc>
      </w:tr>
      <w:tr w:rsidR="008C6A24" w:rsidRPr="00984FA0" w14:paraId="515779BC" w14:textId="77777777" w:rsidTr="00651614">
        <w:tc>
          <w:tcPr>
            <w:tcW w:w="2405" w:type="dxa"/>
          </w:tcPr>
          <w:p w14:paraId="7A5FF7B8" w14:textId="7384AB7D" w:rsidR="008C6A24" w:rsidRDefault="008C6A24" w:rsidP="00651614">
            <w:pPr>
              <w:rPr>
                <w:rFonts w:cs="Arial"/>
                <w:b/>
              </w:rPr>
            </w:pPr>
            <w:r w:rsidRPr="00984FA0">
              <w:rPr>
                <w:rFonts w:cs="Arial"/>
                <w:b/>
              </w:rPr>
              <w:t>S</w:t>
            </w:r>
            <w:r>
              <w:rPr>
                <w:rFonts w:cs="Arial"/>
                <w:b/>
              </w:rPr>
              <w:t xml:space="preserve">pecial </w:t>
            </w:r>
            <w:r w:rsidRPr="00984FA0">
              <w:rPr>
                <w:rFonts w:cs="Arial"/>
                <w:b/>
              </w:rPr>
              <w:t>E</w:t>
            </w:r>
            <w:r>
              <w:rPr>
                <w:rFonts w:cs="Arial"/>
                <w:b/>
              </w:rPr>
              <w:t xml:space="preserve">ducational </w:t>
            </w:r>
            <w:r w:rsidRPr="00984FA0">
              <w:rPr>
                <w:rFonts w:cs="Arial"/>
                <w:b/>
              </w:rPr>
              <w:t>N</w:t>
            </w:r>
            <w:r>
              <w:rPr>
                <w:rFonts w:cs="Arial"/>
                <w:b/>
              </w:rPr>
              <w:t>eeds</w:t>
            </w:r>
            <w:r w:rsidR="00555963">
              <w:rPr>
                <w:rFonts w:cs="Arial"/>
                <w:b/>
              </w:rPr>
              <w:t xml:space="preserve"> and Disability</w:t>
            </w:r>
            <w:r>
              <w:rPr>
                <w:rFonts w:cs="Arial"/>
                <w:b/>
              </w:rPr>
              <w:t xml:space="preserve"> (SEND)</w:t>
            </w:r>
          </w:p>
          <w:p w14:paraId="4EAF57B6" w14:textId="77777777" w:rsidR="008C6A24" w:rsidRDefault="008C6A24" w:rsidP="00651614">
            <w:pPr>
              <w:rPr>
                <w:rFonts w:cs="Arial"/>
                <w:b/>
              </w:rPr>
            </w:pPr>
          </w:p>
          <w:p w14:paraId="37C4C359" w14:textId="77777777" w:rsidR="008C6A24" w:rsidRPr="00051E7C" w:rsidRDefault="008C6A24" w:rsidP="00651614">
            <w:pPr>
              <w:rPr>
                <w:rFonts w:cs="Arial"/>
              </w:rPr>
            </w:pPr>
            <w:r w:rsidRPr="00051E7C">
              <w:rPr>
                <w:rFonts w:cs="Arial"/>
              </w:rPr>
              <w:t>SEN</w:t>
            </w:r>
            <w:r>
              <w:rPr>
                <w:rFonts w:cs="Arial"/>
              </w:rPr>
              <w:t>D</w:t>
            </w:r>
            <w:r w:rsidRPr="00051E7C">
              <w:rPr>
                <w:rFonts w:cs="Arial"/>
              </w:rPr>
              <w:t xml:space="preserve"> leads from schools </w:t>
            </w:r>
            <w:r>
              <w:rPr>
                <w:rFonts w:cs="Arial"/>
              </w:rPr>
              <w:t xml:space="preserve">from </w:t>
            </w:r>
            <w:r w:rsidRPr="00051E7C">
              <w:rPr>
                <w:rFonts w:cs="Arial"/>
              </w:rPr>
              <w:t>special schools and from specialist organisations</w:t>
            </w:r>
            <w:r>
              <w:rPr>
                <w:rFonts w:cs="Arial"/>
              </w:rPr>
              <w:t xml:space="preserve">. Teachers of children / adults with </w:t>
            </w:r>
            <w:r>
              <w:rPr>
                <w:rFonts w:cs="Arial"/>
              </w:rPr>
              <w:lastRenderedPageBreak/>
              <w:t>protected characteristics.</w:t>
            </w:r>
          </w:p>
          <w:p w14:paraId="12870C32" w14:textId="77777777" w:rsidR="008C6A24" w:rsidRPr="005917BB" w:rsidRDefault="008C6A24" w:rsidP="00651614">
            <w:pPr>
              <w:rPr>
                <w:rFonts w:cs="Arial"/>
                <w:b/>
              </w:rPr>
            </w:pPr>
          </w:p>
        </w:tc>
        <w:tc>
          <w:tcPr>
            <w:tcW w:w="2126" w:type="dxa"/>
          </w:tcPr>
          <w:p w14:paraId="204A2158" w14:textId="77777777" w:rsidR="00F16435" w:rsidRPr="00984FA0" w:rsidRDefault="008C6A24" w:rsidP="00F16435">
            <w:pPr>
              <w:rPr>
                <w:rFonts w:cs="Arial"/>
              </w:rPr>
            </w:pPr>
            <w:r w:rsidRPr="00051E7C">
              <w:rPr>
                <w:rFonts w:cs="Arial"/>
              </w:rPr>
              <w:lastRenderedPageBreak/>
              <w:t>NCT Reading, GPS, mathematics</w:t>
            </w:r>
            <w:r w:rsidR="00F16435">
              <w:rPr>
                <w:rFonts w:cs="Arial"/>
              </w:rPr>
              <w:t>,</w:t>
            </w:r>
            <w:r w:rsidR="00F16435" w:rsidRPr="00984FA0">
              <w:rPr>
                <w:rFonts w:cs="Arial"/>
              </w:rPr>
              <w:t xml:space="preserve"> science sampling</w:t>
            </w:r>
            <w:r w:rsidR="00F16435">
              <w:rPr>
                <w:rFonts w:cs="Arial"/>
              </w:rPr>
              <w:t xml:space="preserve"> and reception baseline</w:t>
            </w:r>
          </w:p>
          <w:p w14:paraId="61EB8BFD" w14:textId="7F6D545B" w:rsidR="008C6A24" w:rsidRPr="00051E7C" w:rsidRDefault="008C6A24" w:rsidP="00651614">
            <w:pPr>
              <w:rPr>
                <w:rFonts w:cs="Arial"/>
              </w:rPr>
            </w:pPr>
          </w:p>
          <w:p w14:paraId="24666119" w14:textId="77777777" w:rsidR="008C6A24" w:rsidRPr="00051E7C" w:rsidRDefault="008C6A24" w:rsidP="00651614">
            <w:pPr>
              <w:rPr>
                <w:rFonts w:cs="Arial"/>
              </w:rPr>
            </w:pPr>
          </w:p>
        </w:tc>
        <w:tc>
          <w:tcPr>
            <w:tcW w:w="2835" w:type="dxa"/>
          </w:tcPr>
          <w:p w14:paraId="2F539DD3" w14:textId="77777777" w:rsidR="00DF7C7E" w:rsidRDefault="00DF7C7E" w:rsidP="00DF7C7E">
            <w:pPr>
              <w:rPr>
                <w:rFonts w:cs="Arial"/>
              </w:rPr>
            </w:pPr>
            <w:r>
              <w:rPr>
                <w:rFonts w:cs="Arial"/>
              </w:rPr>
              <w:t xml:space="preserve">Review materials, complete and submit a questionnaire. </w:t>
            </w:r>
          </w:p>
          <w:p w14:paraId="35DA82B1" w14:textId="77777777" w:rsidR="00DF7C7E" w:rsidRDefault="00DF7C7E" w:rsidP="00DF7C7E">
            <w:pPr>
              <w:rPr>
                <w:rFonts w:cs="Arial"/>
              </w:rPr>
            </w:pPr>
          </w:p>
          <w:p w14:paraId="1AD48E61" w14:textId="570F5B14" w:rsidR="00DF7C7E" w:rsidRDefault="00DF7C7E" w:rsidP="00DF7C7E">
            <w:pPr>
              <w:rPr>
                <w:rFonts w:cs="Arial"/>
              </w:rPr>
            </w:pPr>
            <w:r>
              <w:rPr>
                <w:rFonts w:cs="Arial"/>
              </w:rPr>
              <w:t xml:space="preserve">Possible 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r w:rsidR="00573DC7">
              <w:rPr>
                <w:rFonts w:cs="Arial"/>
              </w:rPr>
              <w:t>.</w:t>
            </w:r>
          </w:p>
          <w:p w14:paraId="6766DD0D" w14:textId="77777777" w:rsidR="00DF7C7E" w:rsidRDefault="00DF7C7E" w:rsidP="00DF7C7E">
            <w:pPr>
              <w:rPr>
                <w:rFonts w:cs="Arial"/>
              </w:rPr>
            </w:pPr>
          </w:p>
          <w:p w14:paraId="5C0A25E7" w14:textId="4C16F285" w:rsidR="008C6A24" w:rsidRDefault="00C91434" w:rsidP="00DF7C7E">
            <w:pPr>
              <w:rPr>
                <w:rFonts w:cs="Arial"/>
              </w:rPr>
            </w:pPr>
            <w:r w:rsidRPr="00984FA0">
              <w:rPr>
                <w:rFonts w:cs="Arial"/>
              </w:rPr>
              <w:t>If substantial changes</w:t>
            </w:r>
            <w:r>
              <w:rPr>
                <w:rFonts w:cs="Arial"/>
              </w:rPr>
              <w:t xml:space="preserve"> are made</w:t>
            </w:r>
            <w:r w:rsidRPr="00984FA0">
              <w:rPr>
                <w:rFonts w:cs="Arial"/>
              </w:rPr>
              <w:t xml:space="preserve">, </w:t>
            </w:r>
            <w:r>
              <w:rPr>
                <w:rFonts w:cs="Arial"/>
              </w:rPr>
              <w:t>you may be asked to</w:t>
            </w:r>
            <w:r w:rsidRPr="00984FA0">
              <w:rPr>
                <w:rFonts w:cs="Arial"/>
              </w:rPr>
              <w:t xml:space="preserve"> review </w:t>
            </w:r>
            <w:r>
              <w:rPr>
                <w:rFonts w:cs="Arial"/>
              </w:rPr>
              <w:lastRenderedPageBreak/>
              <w:t xml:space="preserve">materials </w:t>
            </w:r>
            <w:r w:rsidRPr="00984FA0">
              <w:rPr>
                <w:rFonts w:cs="Arial"/>
              </w:rPr>
              <w:t>at E</w:t>
            </w:r>
            <w:r>
              <w:rPr>
                <w:rFonts w:cs="Arial"/>
              </w:rPr>
              <w:t xml:space="preserve">xpert </w:t>
            </w:r>
            <w:r w:rsidRPr="00984FA0">
              <w:rPr>
                <w:rFonts w:cs="Arial"/>
              </w:rPr>
              <w:t>R</w:t>
            </w:r>
            <w:r>
              <w:rPr>
                <w:rFonts w:cs="Arial"/>
              </w:rPr>
              <w:t xml:space="preserve">eview </w:t>
            </w:r>
            <w:r w:rsidRPr="00984FA0">
              <w:rPr>
                <w:rFonts w:cs="Arial"/>
              </w:rPr>
              <w:t>2</w:t>
            </w:r>
            <w:r>
              <w:rPr>
                <w:rFonts w:cs="Arial"/>
              </w:rPr>
              <w:t xml:space="preserve"> (ER2).</w:t>
            </w:r>
          </w:p>
          <w:p w14:paraId="2C4D6B79" w14:textId="6DBBE341" w:rsidR="00DF7C7E" w:rsidRPr="00051E7C" w:rsidRDefault="00DF7C7E" w:rsidP="00DF7C7E">
            <w:pPr>
              <w:rPr>
                <w:rFonts w:cs="Arial"/>
              </w:rPr>
            </w:pPr>
          </w:p>
        </w:tc>
        <w:tc>
          <w:tcPr>
            <w:tcW w:w="1673" w:type="dxa"/>
          </w:tcPr>
          <w:p w14:paraId="3120C5F8" w14:textId="43F3AB73" w:rsidR="008C6A24" w:rsidRPr="00984FA0" w:rsidRDefault="005B30C2" w:rsidP="00651614">
            <w:pPr>
              <w:rPr>
                <w:rFonts w:cs="Arial"/>
              </w:rPr>
            </w:pPr>
            <w:r>
              <w:rPr>
                <w:rFonts w:cs="Arial"/>
              </w:rPr>
              <w:lastRenderedPageBreak/>
              <w:t>Up to 30</w:t>
            </w:r>
          </w:p>
        </w:tc>
      </w:tr>
      <w:tr w:rsidR="008C6A24" w:rsidRPr="00984FA0" w14:paraId="3009C3C1" w14:textId="77777777" w:rsidTr="00651614">
        <w:tc>
          <w:tcPr>
            <w:tcW w:w="2405" w:type="dxa"/>
          </w:tcPr>
          <w:p w14:paraId="11149623" w14:textId="59C685F7" w:rsidR="008C6A24" w:rsidRDefault="008C6A24" w:rsidP="00651614">
            <w:pPr>
              <w:rPr>
                <w:rFonts w:cs="Arial"/>
                <w:b/>
              </w:rPr>
            </w:pPr>
            <w:r>
              <w:rPr>
                <w:rFonts w:cs="Arial"/>
                <w:b/>
              </w:rPr>
              <w:t xml:space="preserve">Behavioural development </w:t>
            </w:r>
            <w:r w:rsidR="00DF7C7E">
              <w:rPr>
                <w:rFonts w:cs="Arial"/>
                <w:b/>
              </w:rPr>
              <w:t>specialist</w:t>
            </w:r>
          </w:p>
          <w:p w14:paraId="5DD08279" w14:textId="77777777" w:rsidR="008C6A24" w:rsidRDefault="008C6A24" w:rsidP="00651614">
            <w:pPr>
              <w:rPr>
                <w:rFonts w:cs="Arial"/>
                <w:b/>
              </w:rPr>
            </w:pPr>
          </w:p>
          <w:p w14:paraId="25FCBDAC" w14:textId="39562809" w:rsidR="008C6A24" w:rsidRPr="005917BB" w:rsidRDefault="00FD76A5" w:rsidP="00DF7C7E">
            <w:pPr>
              <w:rPr>
                <w:rFonts w:cs="Arial"/>
                <w:b/>
              </w:rPr>
            </w:pPr>
            <w:r>
              <w:rPr>
                <w:rFonts w:cs="Arial"/>
              </w:rPr>
              <w:t>SEND teachers or specialists in behavioural development</w:t>
            </w:r>
          </w:p>
        </w:tc>
        <w:tc>
          <w:tcPr>
            <w:tcW w:w="2126" w:type="dxa"/>
          </w:tcPr>
          <w:p w14:paraId="2C345C76" w14:textId="77777777" w:rsidR="00F16435" w:rsidRPr="00984FA0" w:rsidRDefault="008C6A24" w:rsidP="00F16435">
            <w:pPr>
              <w:rPr>
                <w:rFonts w:cs="Arial"/>
              </w:rPr>
            </w:pPr>
            <w:r w:rsidRPr="00051E7C">
              <w:rPr>
                <w:rFonts w:cs="Arial"/>
              </w:rPr>
              <w:t>NCT Reading, GPS, mathematics</w:t>
            </w:r>
            <w:r w:rsidR="00F16435">
              <w:rPr>
                <w:rFonts w:cs="Arial"/>
              </w:rPr>
              <w:t>,</w:t>
            </w:r>
            <w:r w:rsidR="00F16435" w:rsidRPr="00984FA0">
              <w:rPr>
                <w:rFonts w:cs="Arial"/>
              </w:rPr>
              <w:t xml:space="preserve"> science sampling</w:t>
            </w:r>
            <w:r w:rsidR="00F16435">
              <w:rPr>
                <w:rFonts w:cs="Arial"/>
              </w:rPr>
              <w:t xml:space="preserve"> and reception baseline</w:t>
            </w:r>
          </w:p>
          <w:p w14:paraId="6C052608" w14:textId="481A18C0" w:rsidR="008C6A24" w:rsidRPr="00051E7C" w:rsidRDefault="008C6A24" w:rsidP="00651614">
            <w:pPr>
              <w:rPr>
                <w:rFonts w:cs="Arial"/>
              </w:rPr>
            </w:pPr>
          </w:p>
          <w:p w14:paraId="1C90E3BD" w14:textId="77777777" w:rsidR="008C6A24" w:rsidRPr="00051E7C" w:rsidRDefault="008C6A24" w:rsidP="00651614">
            <w:pPr>
              <w:rPr>
                <w:rFonts w:cs="Arial"/>
              </w:rPr>
            </w:pPr>
          </w:p>
        </w:tc>
        <w:tc>
          <w:tcPr>
            <w:tcW w:w="2835" w:type="dxa"/>
          </w:tcPr>
          <w:p w14:paraId="70541655" w14:textId="77777777" w:rsidR="00DF7C7E" w:rsidRDefault="00DF7C7E" w:rsidP="00DF7C7E">
            <w:pPr>
              <w:rPr>
                <w:rFonts w:cs="Arial"/>
              </w:rPr>
            </w:pPr>
            <w:r>
              <w:rPr>
                <w:rFonts w:cs="Arial"/>
              </w:rPr>
              <w:t xml:space="preserve">Review materials, complete and submit a questionnaire. </w:t>
            </w:r>
          </w:p>
          <w:p w14:paraId="64E9A187" w14:textId="77777777" w:rsidR="00DF7C7E" w:rsidRDefault="00DF7C7E" w:rsidP="00DF7C7E">
            <w:pPr>
              <w:rPr>
                <w:rFonts w:cs="Arial"/>
              </w:rPr>
            </w:pPr>
          </w:p>
          <w:p w14:paraId="71E6B28C" w14:textId="515A05CA" w:rsidR="00DF7C7E" w:rsidRDefault="00DF7C7E" w:rsidP="00DF7C7E">
            <w:pPr>
              <w:rPr>
                <w:rFonts w:cs="Arial"/>
              </w:rPr>
            </w:pPr>
            <w:r>
              <w:rPr>
                <w:rFonts w:cs="Arial"/>
              </w:rPr>
              <w:t xml:space="preserve">Possible 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r w:rsidR="00573DC7">
              <w:rPr>
                <w:rFonts w:cs="Arial"/>
              </w:rPr>
              <w:t>.</w:t>
            </w:r>
          </w:p>
          <w:p w14:paraId="3A5CA463" w14:textId="77777777" w:rsidR="00DF7C7E" w:rsidRDefault="00DF7C7E" w:rsidP="00DF7C7E">
            <w:pPr>
              <w:rPr>
                <w:rFonts w:cs="Arial"/>
              </w:rPr>
            </w:pPr>
          </w:p>
          <w:p w14:paraId="1D04A3A6" w14:textId="77777777" w:rsidR="008C6A24" w:rsidRDefault="00C91434" w:rsidP="00651614">
            <w:pPr>
              <w:rPr>
                <w:rFonts w:cs="Arial"/>
              </w:rPr>
            </w:pPr>
            <w:r w:rsidRPr="00984FA0">
              <w:rPr>
                <w:rFonts w:cs="Arial"/>
              </w:rPr>
              <w:t>If substantial changes</w:t>
            </w:r>
            <w:r>
              <w:rPr>
                <w:rFonts w:cs="Arial"/>
              </w:rPr>
              <w:t xml:space="preserve"> are made</w:t>
            </w:r>
            <w:r w:rsidRPr="00984FA0">
              <w:rPr>
                <w:rFonts w:cs="Arial"/>
              </w:rPr>
              <w:t xml:space="preserve">, </w:t>
            </w:r>
            <w:r>
              <w:rPr>
                <w:rFonts w:cs="Arial"/>
              </w:rPr>
              <w:t>you may be asked to</w:t>
            </w:r>
            <w:r w:rsidRPr="00984FA0">
              <w:rPr>
                <w:rFonts w:cs="Arial"/>
              </w:rPr>
              <w:t xml:space="preserve"> review </w:t>
            </w:r>
            <w:r>
              <w:rPr>
                <w:rFonts w:cs="Arial"/>
              </w:rPr>
              <w:t xml:space="preserve">materials </w:t>
            </w:r>
            <w:r w:rsidRPr="00984FA0">
              <w:rPr>
                <w:rFonts w:cs="Arial"/>
              </w:rPr>
              <w:t>at E</w:t>
            </w:r>
            <w:r>
              <w:rPr>
                <w:rFonts w:cs="Arial"/>
              </w:rPr>
              <w:t xml:space="preserve">xpert </w:t>
            </w:r>
            <w:r w:rsidRPr="00984FA0">
              <w:rPr>
                <w:rFonts w:cs="Arial"/>
              </w:rPr>
              <w:t>R</w:t>
            </w:r>
            <w:r>
              <w:rPr>
                <w:rFonts w:cs="Arial"/>
              </w:rPr>
              <w:t xml:space="preserve">eview </w:t>
            </w:r>
            <w:r w:rsidRPr="00984FA0">
              <w:rPr>
                <w:rFonts w:cs="Arial"/>
              </w:rPr>
              <w:t>2</w:t>
            </w:r>
            <w:r>
              <w:rPr>
                <w:rFonts w:cs="Arial"/>
              </w:rPr>
              <w:t xml:space="preserve"> (ER2). </w:t>
            </w:r>
          </w:p>
          <w:p w14:paraId="495FBBB4" w14:textId="137F7DAA" w:rsidR="00C91434" w:rsidRPr="00051E7C" w:rsidRDefault="00C91434" w:rsidP="00651614">
            <w:pPr>
              <w:rPr>
                <w:rFonts w:cs="Arial"/>
              </w:rPr>
            </w:pPr>
          </w:p>
        </w:tc>
        <w:tc>
          <w:tcPr>
            <w:tcW w:w="1673" w:type="dxa"/>
          </w:tcPr>
          <w:p w14:paraId="78B0C1DA" w14:textId="1608B516" w:rsidR="008C6A24" w:rsidRPr="00984FA0" w:rsidRDefault="005B30C2" w:rsidP="00651614">
            <w:pPr>
              <w:rPr>
                <w:rFonts w:cs="Arial"/>
              </w:rPr>
            </w:pPr>
            <w:r>
              <w:rPr>
                <w:rFonts w:cs="Arial"/>
              </w:rPr>
              <w:t>Up to 20</w:t>
            </w:r>
          </w:p>
        </w:tc>
      </w:tr>
      <w:tr w:rsidR="005B30C2" w:rsidRPr="00984FA0" w14:paraId="3DFD843E" w14:textId="77777777" w:rsidTr="00651614">
        <w:tc>
          <w:tcPr>
            <w:tcW w:w="2405" w:type="dxa"/>
            <w:vMerge w:val="restart"/>
          </w:tcPr>
          <w:p w14:paraId="343B2269" w14:textId="31819A3B" w:rsidR="005B30C2" w:rsidRDefault="005B30C2" w:rsidP="00651614">
            <w:pPr>
              <w:rPr>
                <w:rFonts w:cs="Arial"/>
                <w:b/>
              </w:rPr>
            </w:pPr>
            <w:r>
              <w:rPr>
                <w:rFonts w:cs="Arial"/>
                <w:b/>
              </w:rPr>
              <w:t>Language and communication specialist</w:t>
            </w:r>
          </w:p>
          <w:p w14:paraId="5BA3F2AE" w14:textId="522731FC" w:rsidR="005B30C2" w:rsidRDefault="005B30C2" w:rsidP="00651614">
            <w:pPr>
              <w:rPr>
                <w:rFonts w:cs="Arial"/>
                <w:b/>
              </w:rPr>
            </w:pPr>
          </w:p>
          <w:p w14:paraId="44B578EC" w14:textId="3CD2498C" w:rsidR="005B30C2" w:rsidRDefault="005B30C2" w:rsidP="00651614">
            <w:pPr>
              <w:rPr>
                <w:rFonts w:cs="Arial"/>
                <w:b/>
              </w:rPr>
            </w:pPr>
            <w:r>
              <w:rPr>
                <w:rFonts w:cs="Arial"/>
              </w:rPr>
              <w:t>Teachers with expertise in language for pupils</w:t>
            </w:r>
            <w:r w:rsidR="00C17BDA">
              <w:rPr>
                <w:rFonts w:cs="Arial"/>
              </w:rPr>
              <w:t xml:space="preserve"> with SEND</w:t>
            </w:r>
            <w:r>
              <w:rPr>
                <w:rFonts w:cs="Arial"/>
              </w:rPr>
              <w:t>, including dyslexia</w:t>
            </w:r>
          </w:p>
          <w:p w14:paraId="4CA3E9CC" w14:textId="50033AA9" w:rsidR="005B30C2" w:rsidRPr="005917BB" w:rsidRDefault="005B30C2" w:rsidP="00F4685B">
            <w:pPr>
              <w:rPr>
                <w:rFonts w:cs="Arial"/>
                <w:b/>
              </w:rPr>
            </w:pPr>
          </w:p>
        </w:tc>
        <w:tc>
          <w:tcPr>
            <w:tcW w:w="2126" w:type="dxa"/>
          </w:tcPr>
          <w:p w14:paraId="5C5D4DC9" w14:textId="77777777" w:rsidR="00F16435" w:rsidRPr="00984FA0" w:rsidRDefault="005B30C2" w:rsidP="00F16435">
            <w:pPr>
              <w:rPr>
                <w:rFonts w:cs="Arial"/>
              </w:rPr>
            </w:pPr>
            <w:r w:rsidRPr="00051E7C">
              <w:rPr>
                <w:rFonts w:cs="Arial"/>
              </w:rPr>
              <w:t>NCT Reading, GPS, mathematics</w:t>
            </w:r>
            <w:r w:rsidR="00F16435">
              <w:rPr>
                <w:rFonts w:cs="Arial"/>
              </w:rPr>
              <w:t>,</w:t>
            </w:r>
            <w:r w:rsidR="00F16435" w:rsidRPr="00984FA0">
              <w:rPr>
                <w:rFonts w:cs="Arial"/>
              </w:rPr>
              <w:t xml:space="preserve"> science sampling</w:t>
            </w:r>
            <w:r w:rsidR="00F16435">
              <w:rPr>
                <w:rFonts w:cs="Arial"/>
              </w:rPr>
              <w:t xml:space="preserve"> and reception baseline</w:t>
            </w:r>
          </w:p>
          <w:p w14:paraId="474D12D2" w14:textId="187BB1B6" w:rsidR="005B30C2" w:rsidRPr="00051E7C" w:rsidRDefault="005B30C2" w:rsidP="00651614">
            <w:pPr>
              <w:rPr>
                <w:rFonts w:cs="Arial"/>
              </w:rPr>
            </w:pPr>
          </w:p>
          <w:p w14:paraId="72D7E8B7" w14:textId="77777777" w:rsidR="005B30C2" w:rsidRPr="00051E7C" w:rsidRDefault="005B30C2" w:rsidP="00651614">
            <w:pPr>
              <w:rPr>
                <w:rFonts w:cs="Arial"/>
              </w:rPr>
            </w:pPr>
          </w:p>
        </w:tc>
        <w:tc>
          <w:tcPr>
            <w:tcW w:w="2835" w:type="dxa"/>
          </w:tcPr>
          <w:p w14:paraId="1AC5E11B" w14:textId="77777777" w:rsidR="005B30C2" w:rsidRDefault="005B30C2" w:rsidP="00DF7C7E">
            <w:pPr>
              <w:rPr>
                <w:rFonts w:cs="Arial"/>
              </w:rPr>
            </w:pPr>
            <w:r>
              <w:rPr>
                <w:rFonts w:cs="Arial"/>
              </w:rPr>
              <w:t xml:space="preserve">Review materials, complete and submit a questionnaire. </w:t>
            </w:r>
          </w:p>
          <w:p w14:paraId="34598204" w14:textId="77777777" w:rsidR="005B30C2" w:rsidRDefault="005B30C2" w:rsidP="00DF7C7E">
            <w:pPr>
              <w:rPr>
                <w:rFonts w:cs="Arial"/>
              </w:rPr>
            </w:pPr>
          </w:p>
          <w:p w14:paraId="68DDB44C" w14:textId="17124113" w:rsidR="005B30C2" w:rsidRDefault="005B30C2" w:rsidP="00DF7C7E">
            <w:pPr>
              <w:rPr>
                <w:rFonts w:cs="Arial"/>
              </w:rPr>
            </w:pPr>
            <w:r>
              <w:rPr>
                <w:rFonts w:cs="Arial"/>
              </w:rPr>
              <w:t xml:space="preserve">Possible 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r w:rsidR="00573DC7">
              <w:rPr>
                <w:rFonts w:cs="Arial"/>
              </w:rPr>
              <w:t>.</w:t>
            </w:r>
          </w:p>
          <w:p w14:paraId="1C5AABD4" w14:textId="77777777" w:rsidR="005B30C2" w:rsidRDefault="005B30C2" w:rsidP="00DF7C7E">
            <w:pPr>
              <w:rPr>
                <w:rFonts w:cs="Arial"/>
              </w:rPr>
            </w:pPr>
          </w:p>
          <w:p w14:paraId="56F0073C" w14:textId="77777777" w:rsidR="005B30C2" w:rsidRDefault="00C91434" w:rsidP="00651614">
            <w:pPr>
              <w:rPr>
                <w:rFonts w:cs="Arial"/>
              </w:rPr>
            </w:pPr>
            <w:r w:rsidRPr="00984FA0">
              <w:rPr>
                <w:rFonts w:cs="Arial"/>
              </w:rPr>
              <w:t>If substantial changes</w:t>
            </w:r>
            <w:r>
              <w:rPr>
                <w:rFonts w:cs="Arial"/>
              </w:rPr>
              <w:t xml:space="preserve"> are made</w:t>
            </w:r>
            <w:r w:rsidRPr="00984FA0">
              <w:rPr>
                <w:rFonts w:cs="Arial"/>
              </w:rPr>
              <w:t xml:space="preserve">, </w:t>
            </w:r>
            <w:r>
              <w:rPr>
                <w:rFonts w:cs="Arial"/>
              </w:rPr>
              <w:t>you may be asked to</w:t>
            </w:r>
            <w:r w:rsidRPr="00984FA0">
              <w:rPr>
                <w:rFonts w:cs="Arial"/>
              </w:rPr>
              <w:t xml:space="preserve"> review </w:t>
            </w:r>
            <w:r>
              <w:rPr>
                <w:rFonts w:cs="Arial"/>
              </w:rPr>
              <w:t xml:space="preserve">materials </w:t>
            </w:r>
            <w:r w:rsidRPr="00984FA0">
              <w:rPr>
                <w:rFonts w:cs="Arial"/>
              </w:rPr>
              <w:t>at E</w:t>
            </w:r>
            <w:r>
              <w:rPr>
                <w:rFonts w:cs="Arial"/>
              </w:rPr>
              <w:t xml:space="preserve">xpert </w:t>
            </w:r>
            <w:r w:rsidRPr="00984FA0">
              <w:rPr>
                <w:rFonts w:cs="Arial"/>
              </w:rPr>
              <w:t>R</w:t>
            </w:r>
            <w:r>
              <w:rPr>
                <w:rFonts w:cs="Arial"/>
              </w:rPr>
              <w:t xml:space="preserve">eview </w:t>
            </w:r>
            <w:r w:rsidRPr="00984FA0">
              <w:rPr>
                <w:rFonts w:cs="Arial"/>
              </w:rPr>
              <w:t>2</w:t>
            </w:r>
            <w:r>
              <w:rPr>
                <w:rFonts w:cs="Arial"/>
              </w:rPr>
              <w:t xml:space="preserve"> (ER2). </w:t>
            </w:r>
          </w:p>
          <w:p w14:paraId="5DABB20D" w14:textId="6A6C4716" w:rsidR="00C91434" w:rsidRPr="00051E7C" w:rsidRDefault="00C91434" w:rsidP="00651614">
            <w:pPr>
              <w:rPr>
                <w:rFonts w:cs="Arial"/>
              </w:rPr>
            </w:pPr>
          </w:p>
        </w:tc>
        <w:tc>
          <w:tcPr>
            <w:tcW w:w="1673" w:type="dxa"/>
            <w:vMerge w:val="restart"/>
          </w:tcPr>
          <w:p w14:paraId="1EDA766A" w14:textId="0B3F56DA" w:rsidR="005B30C2" w:rsidRPr="00984FA0" w:rsidRDefault="005B30C2" w:rsidP="00651614">
            <w:pPr>
              <w:rPr>
                <w:rFonts w:cs="Arial"/>
              </w:rPr>
            </w:pPr>
            <w:r>
              <w:rPr>
                <w:rFonts w:cs="Arial"/>
              </w:rPr>
              <w:t>Up to 20</w:t>
            </w:r>
          </w:p>
        </w:tc>
      </w:tr>
      <w:tr w:rsidR="005B30C2" w:rsidRPr="00984FA0" w14:paraId="1420C6BA" w14:textId="77777777" w:rsidTr="00651614">
        <w:tc>
          <w:tcPr>
            <w:tcW w:w="2405" w:type="dxa"/>
            <w:vMerge/>
          </w:tcPr>
          <w:p w14:paraId="740E81B1" w14:textId="39232183" w:rsidR="005B30C2" w:rsidRDefault="005B30C2" w:rsidP="00F4685B">
            <w:pPr>
              <w:rPr>
                <w:rFonts w:cs="Arial"/>
                <w:b/>
              </w:rPr>
            </w:pPr>
          </w:p>
        </w:tc>
        <w:tc>
          <w:tcPr>
            <w:tcW w:w="2126" w:type="dxa"/>
          </w:tcPr>
          <w:p w14:paraId="2F68A694" w14:textId="77777777" w:rsidR="005B30C2" w:rsidRPr="00984FA0" w:rsidRDefault="005B30C2" w:rsidP="00F4685B">
            <w:pPr>
              <w:rPr>
                <w:rFonts w:cs="Arial"/>
              </w:rPr>
            </w:pPr>
            <w:r w:rsidRPr="00984FA0">
              <w:rPr>
                <w:rFonts w:cs="Arial"/>
              </w:rPr>
              <w:t xml:space="preserve">Skills test </w:t>
            </w:r>
          </w:p>
          <w:p w14:paraId="6B925CD5" w14:textId="77777777" w:rsidR="005B30C2" w:rsidRPr="00051E7C" w:rsidRDefault="005B30C2" w:rsidP="00F4685B">
            <w:pPr>
              <w:rPr>
                <w:rFonts w:cs="Arial"/>
              </w:rPr>
            </w:pPr>
          </w:p>
        </w:tc>
        <w:tc>
          <w:tcPr>
            <w:tcW w:w="2835" w:type="dxa"/>
          </w:tcPr>
          <w:p w14:paraId="5CCB5202" w14:textId="77777777" w:rsidR="005B30C2" w:rsidRDefault="005B30C2" w:rsidP="00F4685B">
            <w:pPr>
              <w:rPr>
                <w:rFonts w:cs="Arial"/>
              </w:rPr>
            </w:pPr>
            <w:r>
              <w:rPr>
                <w:rFonts w:cs="Arial"/>
              </w:rPr>
              <w:t xml:space="preserve">Possible consultation in the initial stages. </w:t>
            </w:r>
          </w:p>
          <w:p w14:paraId="7F15F32F" w14:textId="77777777" w:rsidR="005B30C2" w:rsidRDefault="005B30C2" w:rsidP="00F4685B">
            <w:pPr>
              <w:rPr>
                <w:rFonts w:cs="Arial"/>
              </w:rPr>
            </w:pPr>
          </w:p>
          <w:p w14:paraId="69004931" w14:textId="081F57D3" w:rsidR="005B30C2" w:rsidRDefault="005B30C2" w:rsidP="00F4685B">
            <w:pPr>
              <w:rPr>
                <w:rFonts w:cs="Arial"/>
              </w:rPr>
            </w:pPr>
            <w:r>
              <w:rPr>
                <w:rFonts w:cs="Arial"/>
              </w:rPr>
              <w:t>Review meeting at</w:t>
            </w:r>
            <w:r w:rsidRPr="00984FA0">
              <w:rPr>
                <w:rFonts w:cs="Arial"/>
              </w:rPr>
              <w:t xml:space="preserve"> onscreen review stage</w:t>
            </w:r>
            <w:r>
              <w:rPr>
                <w:rFonts w:cs="Arial"/>
              </w:rPr>
              <w:t xml:space="preserve"> and complete the questionnaire.</w:t>
            </w:r>
          </w:p>
        </w:tc>
        <w:tc>
          <w:tcPr>
            <w:tcW w:w="1673" w:type="dxa"/>
            <w:vMerge/>
          </w:tcPr>
          <w:p w14:paraId="4B04D9B5" w14:textId="77777777" w:rsidR="005B30C2" w:rsidRDefault="005B30C2" w:rsidP="00F4685B">
            <w:pPr>
              <w:rPr>
                <w:rFonts w:cs="Arial"/>
              </w:rPr>
            </w:pPr>
          </w:p>
        </w:tc>
      </w:tr>
      <w:tr w:rsidR="005B30C2" w:rsidRPr="00984FA0" w14:paraId="4317C1A8" w14:textId="77777777" w:rsidTr="00651614">
        <w:tc>
          <w:tcPr>
            <w:tcW w:w="2405" w:type="dxa"/>
            <w:vMerge w:val="restart"/>
          </w:tcPr>
          <w:p w14:paraId="354C9F05" w14:textId="77777777" w:rsidR="005B30C2" w:rsidRDefault="005B30C2" w:rsidP="00F4685B">
            <w:pPr>
              <w:rPr>
                <w:rFonts w:cs="Arial"/>
                <w:b/>
              </w:rPr>
            </w:pPr>
            <w:r>
              <w:rPr>
                <w:rFonts w:cs="Arial"/>
                <w:b/>
              </w:rPr>
              <w:t>Autism spectrum specialist</w:t>
            </w:r>
          </w:p>
          <w:p w14:paraId="51DDC7A5" w14:textId="77777777" w:rsidR="005B30C2" w:rsidRDefault="005B30C2" w:rsidP="00F4685B">
            <w:pPr>
              <w:rPr>
                <w:rFonts w:cs="Arial"/>
                <w:b/>
              </w:rPr>
            </w:pPr>
          </w:p>
          <w:p w14:paraId="7184F64F" w14:textId="68DB7AB6" w:rsidR="005B30C2" w:rsidRPr="00FD76A5" w:rsidRDefault="005B30C2" w:rsidP="00F4685B">
            <w:pPr>
              <w:rPr>
                <w:rFonts w:cs="Arial"/>
              </w:rPr>
            </w:pPr>
            <w:r>
              <w:rPr>
                <w:rFonts w:cs="Arial"/>
              </w:rPr>
              <w:t xml:space="preserve">Specialists in Autistic spectrum disorders </w:t>
            </w:r>
          </w:p>
        </w:tc>
        <w:tc>
          <w:tcPr>
            <w:tcW w:w="2126" w:type="dxa"/>
          </w:tcPr>
          <w:p w14:paraId="54E503D5" w14:textId="77777777" w:rsidR="00F16435" w:rsidRPr="00984FA0" w:rsidRDefault="005B30C2" w:rsidP="00F16435">
            <w:pPr>
              <w:rPr>
                <w:rFonts w:cs="Arial"/>
              </w:rPr>
            </w:pPr>
            <w:r w:rsidRPr="00051E7C">
              <w:rPr>
                <w:rFonts w:cs="Arial"/>
              </w:rPr>
              <w:t>NCT Reading, GPS, mathematics</w:t>
            </w:r>
            <w:r w:rsidR="00F16435">
              <w:rPr>
                <w:rFonts w:cs="Arial"/>
              </w:rPr>
              <w:t>,</w:t>
            </w:r>
            <w:r w:rsidR="00F16435" w:rsidRPr="00984FA0">
              <w:rPr>
                <w:rFonts w:cs="Arial"/>
              </w:rPr>
              <w:t xml:space="preserve"> science sampling</w:t>
            </w:r>
            <w:r w:rsidR="00F16435">
              <w:rPr>
                <w:rFonts w:cs="Arial"/>
              </w:rPr>
              <w:t xml:space="preserve"> and reception baseline</w:t>
            </w:r>
          </w:p>
          <w:p w14:paraId="566D81DC" w14:textId="509A9222" w:rsidR="005B30C2" w:rsidRPr="00051E7C" w:rsidRDefault="005B30C2" w:rsidP="00F4685B">
            <w:pPr>
              <w:rPr>
                <w:rFonts w:cs="Arial"/>
              </w:rPr>
            </w:pPr>
          </w:p>
          <w:p w14:paraId="14EA276B" w14:textId="77777777" w:rsidR="005B30C2" w:rsidRPr="00051E7C" w:rsidRDefault="005B30C2" w:rsidP="00F4685B">
            <w:pPr>
              <w:rPr>
                <w:rFonts w:cs="Arial"/>
              </w:rPr>
            </w:pPr>
          </w:p>
        </w:tc>
        <w:tc>
          <w:tcPr>
            <w:tcW w:w="2835" w:type="dxa"/>
          </w:tcPr>
          <w:p w14:paraId="0F2F7B37" w14:textId="77777777" w:rsidR="005B30C2" w:rsidRDefault="005B30C2" w:rsidP="00F4685B">
            <w:pPr>
              <w:rPr>
                <w:rFonts w:cs="Arial"/>
              </w:rPr>
            </w:pPr>
            <w:r>
              <w:rPr>
                <w:rFonts w:cs="Arial"/>
              </w:rPr>
              <w:t xml:space="preserve">Review materials, complete and submit a questionnaire. </w:t>
            </w:r>
          </w:p>
          <w:p w14:paraId="2B96B0DE" w14:textId="77777777" w:rsidR="005B30C2" w:rsidRDefault="005B30C2" w:rsidP="00F4685B">
            <w:pPr>
              <w:rPr>
                <w:rFonts w:cs="Arial"/>
              </w:rPr>
            </w:pPr>
          </w:p>
          <w:p w14:paraId="4F0BFDDA" w14:textId="426993EB" w:rsidR="005B30C2" w:rsidRDefault="005B30C2" w:rsidP="00F4685B">
            <w:pPr>
              <w:rPr>
                <w:rFonts w:cs="Arial"/>
              </w:rPr>
            </w:pPr>
            <w:r>
              <w:rPr>
                <w:rFonts w:cs="Arial"/>
              </w:rPr>
              <w:t xml:space="preserve">Possible attendance at </w:t>
            </w:r>
            <w:r w:rsidRPr="00984FA0">
              <w:rPr>
                <w:rFonts w:cs="Arial"/>
              </w:rPr>
              <w:t>E</w:t>
            </w:r>
            <w:r>
              <w:rPr>
                <w:rFonts w:cs="Arial"/>
              </w:rPr>
              <w:t xml:space="preserve">xpert </w:t>
            </w:r>
            <w:r w:rsidRPr="00984FA0">
              <w:rPr>
                <w:rFonts w:cs="Arial"/>
              </w:rPr>
              <w:t>R</w:t>
            </w:r>
            <w:r>
              <w:rPr>
                <w:rFonts w:cs="Arial"/>
              </w:rPr>
              <w:t xml:space="preserve">eview meeting </w:t>
            </w:r>
            <w:r w:rsidRPr="00984FA0">
              <w:rPr>
                <w:rFonts w:cs="Arial"/>
              </w:rPr>
              <w:t>1</w:t>
            </w:r>
            <w:r>
              <w:rPr>
                <w:rFonts w:cs="Arial"/>
              </w:rPr>
              <w:t xml:space="preserve"> (ER1)</w:t>
            </w:r>
            <w:r w:rsidR="00573DC7">
              <w:rPr>
                <w:rFonts w:cs="Arial"/>
              </w:rPr>
              <w:t>.</w:t>
            </w:r>
          </w:p>
          <w:p w14:paraId="1A167FCC" w14:textId="77777777" w:rsidR="005B30C2" w:rsidRDefault="005B30C2" w:rsidP="00F4685B">
            <w:pPr>
              <w:rPr>
                <w:rFonts w:cs="Arial"/>
              </w:rPr>
            </w:pPr>
          </w:p>
          <w:p w14:paraId="3C81EFB3" w14:textId="0F343FE3" w:rsidR="005B30C2" w:rsidRPr="00051E7C" w:rsidRDefault="00C91434" w:rsidP="00F4685B">
            <w:pPr>
              <w:rPr>
                <w:rFonts w:cs="Arial"/>
              </w:rPr>
            </w:pPr>
            <w:r w:rsidRPr="00984FA0">
              <w:rPr>
                <w:rFonts w:cs="Arial"/>
              </w:rPr>
              <w:lastRenderedPageBreak/>
              <w:t>If substantial changes</w:t>
            </w:r>
            <w:r>
              <w:rPr>
                <w:rFonts w:cs="Arial"/>
              </w:rPr>
              <w:t xml:space="preserve"> are made</w:t>
            </w:r>
            <w:r w:rsidRPr="00984FA0">
              <w:rPr>
                <w:rFonts w:cs="Arial"/>
              </w:rPr>
              <w:t xml:space="preserve">, </w:t>
            </w:r>
            <w:r>
              <w:rPr>
                <w:rFonts w:cs="Arial"/>
              </w:rPr>
              <w:t>you may be asked to</w:t>
            </w:r>
            <w:r w:rsidRPr="00984FA0">
              <w:rPr>
                <w:rFonts w:cs="Arial"/>
              </w:rPr>
              <w:t xml:space="preserve"> review </w:t>
            </w:r>
            <w:r>
              <w:rPr>
                <w:rFonts w:cs="Arial"/>
              </w:rPr>
              <w:t xml:space="preserve">materials </w:t>
            </w:r>
            <w:r w:rsidRPr="00984FA0">
              <w:rPr>
                <w:rFonts w:cs="Arial"/>
              </w:rPr>
              <w:t>at E</w:t>
            </w:r>
            <w:r>
              <w:rPr>
                <w:rFonts w:cs="Arial"/>
              </w:rPr>
              <w:t xml:space="preserve">xpert </w:t>
            </w:r>
            <w:r w:rsidRPr="00984FA0">
              <w:rPr>
                <w:rFonts w:cs="Arial"/>
              </w:rPr>
              <w:t>R</w:t>
            </w:r>
            <w:r>
              <w:rPr>
                <w:rFonts w:cs="Arial"/>
              </w:rPr>
              <w:t xml:space="preserve">eview </w:t>
            </w:r>
            <w:r w:rsidRPr="00984FA0">
              <w:rPr>
                <w:rFonts w:cs="Arial"/>
              </w:rPr>
              <w:t>2</w:t>
            </w:r>
            <w:r>
              <w:rPr>
                <w:rFonts w:cs="Arial"/>
              </w:rPr>
              <w:t xml:space="preserve"> (ER2)</w:t>
            </w:r>
            <w:r w:rsidR="005B30C2">
              <w:rPr>
                <w:rFonts w:cs="Arial"/>
              </w:rPr>
              <w:t>.</w:t>
            </w:r>
            <w:r w:rsidR="005B30C2" w:rsidRPr="00051E7C">
              <w:rPr>
                <w:rFonts w:cs="Arial"/>
              </w:rPr>
              <w:t xml:space="preserve"> </w:t>
            </w:r>
          </w:p>
          <w:p w14:paraId="75F6EAF1" w14:textId="77777777" w:rsidR="005B30C2" w:rsidRPr="00051E7C" w:rsidRDefault="005B30C2" w:rsidP="00F4685B">
            <w:pPr>
              <w:rPr>
                <w:rFonts w:cs="Arial"/>
              </w:rPr>
            </w:pPr>
          </w:p>
        </w:tc>
        <w:tc>
          <w:tcPr>
            <w:tcW w:w="1673" w:type="dxa"/>
            <w:vMerge w:val="restart"/>
          </w:tcPr>
          <w:p w14:paraId="1CA00CCC" w14:textId="696B35C3" w:rsidR="005B30C2" w:rsidRDefault="005B30C2" w:rsidP="00F4685B">
            <w:pPr>
              <w:rPr>
                <w:rFonts w:cs="Arial"/>
              </w:rPr>
            </w:pPr>
            <w:r>
              <w:rPr>
                <w:rFonts w:cs="Arial"/>
              </w:rPr>
              <w:lastRenderedPageBreak/>
              <w:t>Up to 20</w:t>
            </w:r>
          </w:p>
        </w:tc>
      </w:tr>
      <w:tr w:rsidR="005B30C2" w:rsidRPr="00984FA0" w14:paraId="2728AAEC" w14:textId="77777777" w:rsidTr="00651614">
        <w:tc>
          <w:tcPr>
            <w:tcW w:w="2405" w:type="dxa"/>
            <w:vMerge/>
          </w:tcPr>
          <w:p w14:paraId="59146992" w14:textId="470B6CC8" w:rsidR="005B30C2" w:rsidRDefault="005B30C2" w:rsidP="00F4685B">
            <w:pPr>
              <w:rPr>
                <w:rFonts w:cs="Arial"/>
                <w:b/>
              </w:rPr>
            </w:pPr>
          </w:p>
        </w:tc>
        <w:tc>
          <w:tcPr>
            <w:tcW w:w="2126" w:type="dxa"/>
          </w:tcPr>
          <w:p w14:paraId="34AFBBD2" w14:textId="77777777" w:rsidR="005B30C2" w:rsidRPr="00984FA0" w:rsidRDefault="005B30C2" w:rsidP="00F4685B">
            <w:pPr>
              <w:rPr>
                <w:rFonts w:cs="Arial"/>
              </w:rPr>
            </w:pPr>
            <w:r w:rsidRPr="00984FA0">
              <w:rPr>
                <w:rFonts w:cs="Arial"/>
              </w:rPr>
              <w:t xml:space="preserve">Skills test </w:t>
            </w:r>
          </w:p>
          <w:p w14:paraId="7F22E2DF" w14:textId="77777777" w:rsidR="005B30C2" w:rsidRPr="00051E7C" w:rsidRDefault="005B30C2" w:rsidP="00F4685B">
            <w:pPr>
              <w:rPr>
                <w:rFonts w:cs="Arial"/>
              </w:rPr>
            </w:pPr>
          </w:p>
        </w:tc>
        <w:tc>
          <w:tcPr>
            <w:tcW w:w="2835" w:type="dxa"/>
          </w:tcPr>
          <w:p w14:paraId="54C53BBB" w14:textId="77777777" w:rsidR="005B30C2" w:rsidRDefault="005B30C2" w:rsidP="00F4685B">
            <w:pPr>
              <w:rPr>
                <w:rFonts w:cs="Arial"/>
              </w:rPr>
            </w:pPr>
            <w:r>
              <w:rPr>
                <w:rFonts w:cs="Arial"/>
              </w:rPr>
              <w:t xml:space="preserve">Possible consultation in the initial stages. </w:t>
            </w:r>
          </w:p>
          <w:p w14:paraId="2D9169F9" w14:textId="77777777" w:rsidR="005B30C2" w:rsidRDefault="005B30C2" w:rsidP="00F4685B">
            <w:pPr>
              <w:rPr>
                <w:rFonts w:cs="Arial"/>
              </w:rPr>
            </w:pPr>
          </w:p>
          <w:p w14:paraId="099D6C31" w14:textId="77777777" w:rsidR="005B30C2" w:rsidRDefault="005B30C2" w:rsidP="00F4685B">
            <w:pPr>
              <w:rPr>
                <w:rFonts w:cs="Arial"/>
              </w:rPr>
            </w:pPr>
            <w:r>
              <w:rPr>
                <w:rFonts w:cs="Arial"/>
              </w:rPr>
              <w:t>Review meeting at</w:t>
            </w:r>
            <w:r w:rsidRPr="00984FA0">
              <w:rPr>
                <w:rFonts w:cs="Arial"/>
              </w:rPr>
              <w:t xml:space="preserve"> onscreen review stage</w:t>
            </w:r>
            <w:r>
              <w:rPr>
                <w:rFonts w:cs="Arial"/>
              </w:rPr>
              <w:t xml:space="preserve"> and complete the questionnaire.</w:t>
            </w:r>
          </w:p>
          <w:p w14:paraId="7866873C" w14:textId="2664F1CF" w:rsidR="00C91434" w:rsidRDefault="00C91434" w:rsidP="00F4685B">
            <w:pPr>
              <w:rPr>
                <w:rFonts w:cs="Arial"/>
              </w:rPr>
            </w:pPr>
          </w:p>
        </w:tc>
        <w:tc>
          <w:tcPr>
            <w:tcW w:w="1673" w:type="dxa"/>
            <w:vMerge/>
          </w:tcPr>
          <w:p w14:paraId="105EFD50" w14:textId="1BA52D4E" w:rsidR="005B30C2" w:rsidRDefault="005B30C2" w:rsidP="00F4685B">
            <w:pPr>
              <w:rPr>
                <w:rFonts w:cs="Arial"/>
              </w:rPr>
            </w:pPr>
          </w:p>
        </w:tc>
      </w:tr>
      <w:tr w:rsidR="00F4685B" w:rsidRPr="00984FA0" w14:paraId="6292E381" w14:textId="77777777" w:rsidTr="009F0151">
        <w:trPr>
          <w:trHeight w:val="702"/>
        </w:trPr>
        <w:tc>
          <w:tcPr>
            <w:tcW w:w="2405" w:type="dxa"/>
          </w:tcPr>
          <w:p w14:paraId="106AC4B3" w14:textId="25C542EC" w:rsidR="00F4685B" w:rsidRPr="00984FA0" w:rsidRDefault="00F4685B" w:rsidP="00F4685B">
            <w:pPr>
              <w:rPr>
                <w:rFonts w:cs="Arial"/>
                <w:b/>
              </w:rPr>
            </w:pPr>
            <w:r w:rsidRPr="00984FA0">
              <w:rPr>
                <w:rFonts w:cs="Arial"/>
                <w:b/>
              </w:rPr>
              <w:t xml:space="preserve">Cultural and religious inclusion </w:t>
            </w:r>
          </w:p>
          <w:p w14:paraId="6B08C032" w14:textId="77777777" w:rsidR="00F4685B" w:rsidRPr="009F0151" w:rsidRDefault="00F4685B" w:rsidP="00F4685B">
            <w:pPr>
              <w:rPr>
                <w:rFonts w:cs="Arial"/>
                <w:color w:val="00B050"/>
              </w:rPr>
            </w:pPr>
            <w:r w:rsidRPr="00984FA0">
              <w:rPr>
                <w:rFonts w:cs="Arial"/>
                <w:b/>
              </w:rPr>
              <w:br/>
            </w:r>
            <w:r w:rsidRPr="009F0151">
              <w:rPr>
                <w:rFonts w:cs="Arial"/>
              </w:rPr>
              <w:t xml:space="preserve">Cultural and religious specialists from inclusion organisations. </w:t>
            </w:r>
          </w:p>
          <w:p w14:paraId="49C22EB5" w14:textId="77777777" w:rsidR="00F4685B" w:rsidRPr="00984FA0" w:rsidRDefault="00F4685B" w:rsidP="00F4685B">
            <w:pPr>
              <w:rPr>
                <w:rFonts w:cs="Arial"/>
                <w:b/>
                <w:color w:val="00B050"/>
              </w:rPr>
            </w:pPr>
          </w:p>
        </w:tc>
        <w:tc>
          <w:tcPr>
            <w:tcW w:w="2126" w:type="dxa"/>
          </w:tcPr>
          <w:p w14:paraId="3986A900" w14:textId="03DF9A51" w:rsidR="00F4685B" w:rsidRPr="00984FA0" w:rsidRDefault="00F4685B" w:rsidP="00F4685B">
            <w:pPr>
              <w:rPr>
                <w:rFonts w:cs="Arial"/>
              </w:rPr>
            </w:pPr>
            <w:r w:rsidRPr="00984FA0">
              <w:rPr>
                <w:rFonts w:cs="Arial"/>
              </w:rPr>
              <w:t>NCT Readin</w:t>
            </w:r>
            <w:r w:rsidR="00F16435">
              <w:rPr>
                <w:rFonts w:cs="Arial"/>
              </w:rPr>
              <w:t>g</w:t>
            </w:r>
            <w:r w:rsidRPr="00984FA0">
              <w:rPr>
                <w:rFonts w:cs="Arial"/>
              </w:rPr>
              <w:t xml:space="preserve"> </w:t>
            </w:r>
          </w:p>
          <w:p w14:paraId="7E0E3745" w14:textId="77777777" w:rsidR="00F4685B" w:rsidRDefault="00F4685B" w:rsidP="00F4685B">
            <w:pPr>
              <w:rPr>
                <w:rFonts w:cs="Arial"/>
              </w:rPr>
            </w:pPr>
          </w:p>
          <w:p w14:paraId="026B3CD8" w14:textId="77777777" w:rsidR="00F4685B" w:rsidRDefault="00F4685B" w:rsidP="00F4685B">
            <w:pPr>
              <w:rPr>
                <w:rFonts w:cs="Arial"/>
              </w:rPr>
            </w:pPr>
          </w:p>
          <w:p w14:paraId="6709D7CC" w14:textId="77777777" w:rsidR="00F4685B" w:rsidRDefault="00F4685B" w:rsidP="00F4685B">
            <w:pPr>
              <w:rPr>
                <w:rFonts w:cs="Arial"/>
              </w:rPr>
            </w:pPr>
          </w:p>
          <w:p w14:paraId="7FA8A930" w14:textId="77777777" w:rsidR="00F4685B" w:rsidRDefault="00F4685B" w:rsidP="00F4685B">
            <w:pPr>
              <w:rPr>
                <w:rFonts w:cs="Arial"/>
              </w:rPr>
            </w:pPr>
          </w:p>
          <w:p w14:paraId="046FA5DB" w14:textId="77777777" w:rsidR="00F4685B" w:rsidRPr="00984FA0" w:rsidRDefault="00F4685B" w:rsidP="00F4685B">
            <w:pPr>
              <w:rPr>
                <w:rFonts w:cs="Arial"/>
              </w:rPr>
            </w:pPr>
            <w:r w:rsidRPr="00984FA0">
              <w:rPr>
                <w:rFonts w:cs="Arial"/>
              </w:rPr>
              <w:t xml:space="preserve">Skills test </w:t>
            </w:r>
          </w:p>
          <w:p w14:paraId="4A3A6925" w14:textId="77777777" w:rsidR="00F4685B" w:rsidRPr="00984FA0" w:rsidRDefault="00F4685B" w:rsidP="00F4685B">
            <w:pPr>
              <w:rPr>
                <w:rFonts w:cs="Arial"/>
              </w:rPr>
            </w:pPr>
          </w:p>
        </w:tc>
        <w:tc>
          <w:tcPr>
            <w:tcW w:w="2835" w:type="dxa"/>
          </w:tcPr>
          <w:p w14:paraId="3DE09F30" w14:textId="51B47E73" w:rsidR="00F4685B" w:rsidRPr="00984FA0" w:rsidRDefault="00F4685B" w:rsidP="00F4685B">
            <w:pPr>
              <w:rPr>
                <w:rFonts w:cs="Arial"/>
              </w:rPr>
            </w:pPr>
            <w:r>
              <w:rPr>
                <w:rFonts w:cs="Arial"/>
              </w:rPr>
              <w:t>Report only</w:t>
            </w:r>
            <w:r w:rsidR="00651614">
              <w:rPr>
                <w:rFonts w:cs="Arial"/>
              </w:rPr>
              <w:t xml:space="preserve"> – at text selection stage in early</w:t>
            </w:r>
            <w:r>
              <w:rPr>
                <w:rFonts w:cs="Arial"/>
              </w:rPr>
              <w:t xml:space="preserve"> beginning of development.</w:t>
            </w:r>
          </w:p>
          <w:p w14:paraId="6D47B9BE" w14:textId="77777777" w:rsidR="00F4685B" w:rsidRDefault="00F4685B" w:rsidP="00F4685B">
            <w:pPr>
              <w:rPr>
                <w:rFonts w:cs="Arial"/>
              </w:rPr>
            </w:pPr>
          </w:p>
          <w:p w14:paraId="4D9B13B7" w14:textId="77777777" w:rsidR="00F4685B" w:rsidRDefault="00F4685B" w:rsidP="00F4685B">
            <w:pPr>
              <w:rPr>
                <w:rFonts w:cs="Arial"/>
              </w:rPr>
            </w:pPr>
            <w:r>
              <w:rPr>
                <w:rFonts w:cs="Arial"/>
              </w:rPr>
              <w:t>Report only – at text selection – very beginning of development.</w:t>
            </w:r>
          </w:p>
          <w:p w14:paraId="73ADAEE6" w14:textId="6C77DE61" w:rsidR="00C91434" w:rsidRPr="00984FA0" w:rsidRDefault="00C91434" w:rsidP="00F4685B">
            <w:pPr>
              <w:rPr>
                <w:rFonts w:cs="Arial"/>
              </w:rPr>
            </w:pPr>
          </w:p>
        </w:tc>
        <w:tc>
          <w:tcPr>
            <w:tcW w:w="1673" w:type="dxa"/>
          </w:tcPr>
          <w:p w14:paraId="691B9793" w14:textId="78FE10A9" w:rsidR="00F4685B" w:rsidRPr="009F0151" w:rsidRDefault="005B30C2" w:rsidP="00F4685B">
            <w:pPr>
              <w:rPr>
                <w:rFonts w:cs="Arial"/>
              </w:rPr>
            </w:pPr>
            <w:r>
              <w:rPr>
                <w:rFonts w:cs="Arial"/>
              </w:rPr>
              <w:t>Up to 8</w:t>
            </w:r>
          </w:p>
        </w:tc>
      </w:tr>
    </w:tbl>
    <w:p w14:paraId="5E289FA3" w14:textId="7EAC7E60" w:rsidR="00C358CB" w:rsidRDefault="00C358CB" w:rsidP="003014E1"/>
    <w:p w14:paraId="09E19802" w14:textId="1A3EF5E2" w:rsidR="00C358CB" w:rsidRDefault="00C358CB" w:rsidP="003014E1">
      <w:r>
        <w:rPr>
          <w:b/>
          <w:sz w:val="28"/>
          <w:szCs w:val="28"/>
        </w:rPr>
        <w:t>2.5</w:t>
      </w:r>
      <w:r w:rsidRPr="00F00E06">
        <w:rPr>
          <w:b/>
          <w:sz w:val="28"/>
          <w:szCs w:val="28"/>
        </w:rPr>
        <w:t xml:space="preserve"> </w:t>
      </w:r>
      <w:r>
        <w:rPr>
          <w:b/>
          <w:sz w:val="28"/>
          <w:szCs w:val="28"/>
        </w:rPr>
        <w:t>Timescales</w:t>
      </w:r>
    </w:p>
    <w:p w14:paraId="05D2F5DF" w14:textId="198BFCEF" w:rsidR="00C358CB" w:rsidRDefault="00C358CB" w:rsidP="003014E1">
      <w:r w:rsidRPr="00C358CB">
        <w:t>The role will be for 2 y</w:t>
      </w:r>
      <w:r w:rsidR="00841880">
        <w:t>ears from November 2018 to Octo</w:t>
      </w:r>
      <w:r w:rsidRPr="00C358CB">
        <w:t>ber 2020.</w:t>
      </w:r>
    </w:p>
    <w:p w14:paraId="5EF8338E" w14:textId="77777777" w:rsidR="00C358CB" w:rsidRPr="003014E1" w:rsidRDefault="00C358CB" w:rsidP="003014E1"/>
    <w:p w14:paraId="1E59231B" w14:textId="3C3E44D6" w:rsidR="00F06007" w:rsidRDefault="00F97ED5" w:rsidP="003014E1">
      <w:r>
        <w:t xml:space="preserve">Experts will be expected to work on all subjects. </w:t>
      </w:r>
      <w:r w:rsidR="0000596A" w:rsidRPr="003014E1">
        <w:t xml:space="preserve">Timelines for individual assignments will be defined upon commencing each test development cycle. Successful contractors will be required to confirm with the contract manager their availability for </w:t>
      </w:r>
      <w:r w:rsidR="009336A9">
        <w:t>Inclusion Expert</w:t>
      </w:r>
      <w:r w:rsidR="00F30489">
        <w:t xml:space="preserve"> activities as requested.</w:t>
      </w:r>
    </w:p>
    <w:p w14:paraId="42450B9C" w14:textId="77777777" w:rsidR="00F30489" w:rsidRDefault="00F30489" w:rsidP="00E35619"/>
    <w:p w14:paraId="1F16FF87" w14:textId="165B291D" w:rsidR="00E35619" w:rsidRDefault="00E35619" w:rsidP="00E35619">
      <w:r>
        <w:t xml:space="preserve">The first round of inclusion expert activity for each of the subjects will be taking place during the following time periods (please note that these are approximate at present and may be subject to change). </w:t>
      </w:r>
    </w:p>
    <w:p w14:paraId="5055AB5E" w14:textId="77777777" w:rsidR="00E35619" w:rsidRDefault="00E35619" w:rsidP="00E35619"/>
    <w:tbl>
      <w:tblPr>
        <w:tblStyle w:val="TableGrid"/>
        <w:tblW w:w="0" w:type="auto"/>
        <w:tblLook w:val="04A0" w:firstRow="1" w:lastRow="0" w:firstColumn="1" w:lastColumn="0" w:noHBand="0" w:noVBand="1"/>
      </w:tblPr>
      <w:tblGrid>
        <w:gridCol w:w="6091"/>
        <w:gridCol w:w="3805"/>
      </w:tblGrid>
      <w:tr w:rsidR="00E35619" w14:paraId="60001127" w14:textId="77777777" w:rsidTr="00E35619">
        <w:tc>
          <w:tcPr>
            <w:tcW w:w="6091" w:type="dxa"/>
            <w:shd w:val="clear" w:color="auto" w:fill="B8CCE4" w:themeFill="accent1" w:themeFillTint="66"/>
          </w:tcPr>
          <w:p w14:paraId="019C2060" w14:textId="77777777" w:rsidR="00E35619" w:rsidRPr="00BF5BBD" w:rsidRDefault="00E35619" w:rsidP="00E35619">
            <w:pPr>
              <w:rPr>
                <w:b/>
              </w:rPr>
            </w:pPr>
            <w:r>
              <w:rPr>
                <w:b/>
              </w:rPr>
              <w:t>Subject</w:t>
            </w:r>
          </w:p>
        </w:tc>
        <w:tc>
          <w:tcPr>
            <w:tcW w:w="3805" w:type="dxa"/>
            <w:shd w:val="clear" w:color="auto" w:fill="B8CCE4" w:themeFill="accent1" w:themeFillTint="66"/>
          </w:tcPr>
          <w:p w14:paraId="5D92B394" w14:textId="77777777" w:rsidR="00E35619" w:rsidRPr="00BF5BBD" w:rsidRDefault="00E35619" w:rsidP="00E35619">
            <w:pPr>
              <w:rPr>
                <w:b/>
              </w:rPr>
            </w:pPr>
            <w:r>
              <w:rPr>
                <w:b/>
              </w:rPr>
              <w:t>Time Period</w:t>
            </w:r>
          </w:p>
        </w:tc>
      </w:tr>
      <w:tr w:rsidR="00E35619" w14:paraId="678F8CCA" w14:textId="77777777" w:rsidTr="00E35619">
        <w:tc>
          <w:tcPr>
            <w:tcW w:w="6091" w:type="dxa"/>
          </w:tcPr>
          <w:p w14:paraId="7D9EE90B" w14:textId="77777777" w:rsidR="00E35619" w:rsidRDefault="00E35619" w:rsidP="00E35619">
            <w:r>
              <w:t>Key stage 1 GPS (grammar, punctuation and spelling)</w:t>
            </w:r>
          </w:p>
        </w:tc>
        <w:tc>
          <w:tcPr>
            <w:tcW w:w="3805" w:type="dxa"/>
          </w:tcPr>
          <w:p w14:paraId="545F5011" w14:textId="5F777701" w:rsidR="00E35619" w:rsidRDefault="00E35619" w:rsidP="00E35619">
            <w:r>
              <w:t>June</w:t>
            </w:r>
            <w:r w:rsidR="007A3811">
              <w:t xml:space="preserve"> 2019</w:t>
            </w:r>
            <w:r w:rsidR="00701B04">
              <w:t>, 2020</w:t>
            </w:r>
          </w:p>
        </w:tc>
      </w:tr>
      <w:tr w:rsidR="00E35619" w14:paraId="5018E752" w14:textId="77777777" w:rsidTr="00E35619">
        <w:tc>
          <w:tcPr>
            <w:tcW w:w="6091" w:type="dxa"/>
          </w:tcPr>
          <w:p w14:paraId="091921D0" w14:textId="77777777" w:rsidR="00E35619" w:rsidRDefault="00E35619" w:rsidP="00E35619">
            <w:r>
              <w:t>Key stage 2 GPS (grammar, punctuation and spelling)</w:t>
            </w:r>
          </w:p>
        </w:tc>
        <w:tc>
          <w:tcPr>
            <w:tcW w:w="3805" w:type="dxa"/>
          </w:tcPr>
          <w:p w14:paraId="2432E8C7" w14:textId="49E440CB" w:rsidR="00E35619" w:rsidRDefault="00E35619" w:rsidP="00E35619">
            <w:r>
              <w:t>June</w:t>
            </w:r>
            <w:r w:rsidR="007A3811">
              <w:t xml:space="preserve"> 2019</w:t>
            </w:r>
            <w:r w:rsidR="00701B04">
              <w:t>, 2020</w:t>
            </w:r>
          </w:p>
        </w:tc>
      </w:tr>
      <w:tr w:rsidR="00E35619" w14:paraId="0170FD98" w14:textId="77777777" w:rsidTr="00E35619">
        <w:tc>
          <w:tcPr>
            <w:tcW w:w="6091" w:type="dxa"/>
          </w:tcPr>
          <w:p w14:paraId="666F0423" w14:textId="77777777" w:rsidR="00E35619" w:rsidRDefault="00E35619" w:rsidP="00E35619">
            <w:r>
              <w:t>Key stage 1 reading</w:t>
            </w:r>
          </w:p>
        </w:tc>
        <w:tc>
          <w:tcPr>
            <w:tcW w:w="3805" w:type="dxa"/>
          </w:tcPr>
          <w:p w14:paraId="4BFE9A44" w14:textId="5BA55AFB" w:rsidR="00E35619" w:rsidRDefault="00E35619" w:rsidP="00E35619">
            <w:r>
              <w:t>January and February</w:t>
            </w:r>
            <w:r w:rsidR="007A3811">
              <w:t xml:space="preserve"> 2019</w:t>
            </w:r>
            <w:r w:rsidR="00701B04">
              <w:t>, 2020</w:t>
            </w:r>
          </w:p>
        </w:tc>
      </w:tr>
      <w:tr w:rsidR="00E35619" w14:paraId="7B6C309D" w14:textId="77777777" w:rsidTr="00E35619">
        <w:tc>
          <w:tcPr>
            <w:tcW w:w="6091" w:type="dxa"/>
          </w:tcPr>
          <w:p w14:paraId="66BD705B" w14:textId="77777777" w:rsidR="00E35619" w:rsidRDefault="00E35619" w:rsidP="00E35619">
            <w:r>
              <w:t>Key stage 2 reading</w:t>
            </w:r>
          </w:p>
        </w:tc>
        <w:tc>
          <w:tcPr>
            <w:tcW w:w="3805" w:type="dxa"/>
          </w:tcPr>
          <w:p w14:paraId="0C8C3F7C" w14:textId="4BCA211B" w:rsidR="00E35619" w:rsidRDefault="00E35619" w:rsidP="00E35619">
            <w:r>
              <w:t>January and February</w:t>
            </w:r>
            <w:r w:rsidR="007A3811">
              <w:t xml:space="preserve"> 2019</w:t>
            </w:r>
            <w:r w:rsidR="00701B04">
              <w:t>, 2020</w:t>
            </w:r>
          </w:p>
        </w:tc>
      </w:tr>
      <w:tr w:rsidR="00E35619" w14:paraId="4907D2BF" w14:textId="77777777" w:rsidTr="00E35619">
        <w:tc>
          <w:tcPr>
            <w:tcW w:w="6091" w:type="dxa"/>
          </w:tcPr>
          <w:p w14:paraId="0091FC90" w14:textId="77777777" w:rsidR="00E35619" w:rsidRDefault="00E35619" w:rsidP="00E35619">
            <w:r>
              <w:t>Key stage 1 mathematics</w:t>
            </w:r>
          </w:p>
        </w:tc>
        <w:tc>
          <w:tcPr>
            <w:tcW w:w="3805" w:type="dxa"/>
          </w:tcPr>
          <w:p w14:paraId="7B92C7CC" w14:textId="77777777" w:rsidR="00E35619" w:rsidRDefault="00E35619" w:rsidP="00E35619">
            <w:r>
              <w:t>September and October 2019</w:t>
            </w:r>
          </w:p>
        </w:tc>
      </w:tr>
      <w:tr w:rsidR="00E35619" w14:paraId="167E94BD" w14:textId="77777777" w:rsidTr="00E35619">
        <w:tc>
          <w:tcPr>
            <w:tcW w:w="6091" w:type="dxa"/>
          </w:tcPr>
          <w:p w14:paraId="4C2CD582" w14:textId="77777777" w:rsidR="00E35619" w:rsidRDefault="00E35619" w:rsidP="00E35619">
            <w:r>
              <w:t>Key stage 2 mathematics</w:t>
            </w:r>
          </w:p>
        </w:tc>
        <w:tc>
          <w:tcPr>
            <w:tcW w:w="3805" w:type="dxa"/>
          </w:tcPr>
          <w:p w14:paraId="6F07BA2F" w14:textId="77777777" w:rsidR="00E35619" w:rsidRDefault="00E35619" w:rsidP="00E35619">
            <w:r>
              <w:t>September and October 2019</w:t>
            </w:r>
          </w:p>
        </w:tc>
      </w:tr>
      <w:tr w:rsidR="00E35619" w14:paraId="1D5578C4" w14:textId="77777777" w:rsidTr="00E35619">
        <w:tc>
          <w:tcPr>
            <w:tcW w:w="6091" w:type="dxa"/>
          </w:tcPr>
          <w:p w14:paraId="111CCD49" w14:textId="77777777" w:rsidR="00E35619" w:rsidRDefault="00E35619" w:rsidP="00E35619">
            <w:r>
              <w:lastRenderedPageBreak/>
              <w:t>Key stage 2 science</w:t>
            </w:r>
          </w:p>
        </w:tc>
        <w:tc>
          <w:tcPr>
            <w:tcW w:w="3805" w:type="dxa"/>
          </w:tcPr>
          <w:p w14:paraId="18FC2CF5" w14:textId="1398BFC3" w:rsidR="00E35619" w:rsidRDefault="00E35619" w:rsidP="00E35619">
            <w:r>
              <w:t>November</w:t>
            </w:r>
            <w:r w:rsidR="007A3811">
              <w:t xml:space="preserve"> 2018</w:t>
            </w:r>
            <w:r w:rsidR="00701B04">
              <w:t>, 2019</w:t>
            </w:r>
          </w:p>
        </w:tc>
      </w:tr>
      <w:tr w:rsidR="00E35619" w14:paraId="0105C58E" w14:textId="77777777" w:rsidTr="00E35619">
        <w:tc>
          <w:tcPr>
            <w:tcW w:w="6091" w:type="dxa"/>
          </w:tcPr>
          <w:p w14:paraId="7306AECC" w14:textId="77777777" w:rsidR="00E35619" w:rsidRDefault="00E35619" w:rsidP="00E35619">
            <w:r>
              <w:t>Skills tests - literacy</w:t>
            </w:r>
          </w:p>
        </w:tc>
        <w:tc>
          <w:tcPr>
            <w:tcW w:w="3805" w:type="dxa"/>
          </w:tcPr>
          <w:p w14:paraId="626CBFC5" w14:textId="77777777" w:rsidR="00E35619" w:rsidRDefault="00E35619" w:rsidP="00E35619">
            <w:r>
              <w:t>To be confirmed</w:t>
            </w:r>
          </w:p>
        </w:tc>
      </w:tr>
      <w:tr w:rsidR="00E35619" w14:paraId="01687B9E" w14:textId="77777777" w:rsidTr="00E35619">
        <w:tc>
          <w:tcPr>
            <w:tcW w:w="6091" w:type="dxa"/>
          </w:tcPr>
          <w:p w14:paraId="55789C05" w14:textId="77777777" w:rsidR="00E35619" w:rsidRDefault="00E35619" w:rsidP="00E35619">
            <w:r>
              <w:t>Skills tests - numeracy</w:t>
            </w:r>
          </w:p>
        </w:tc>
        <w:tc>
          <w:tcPr>
            <w:tcW w:w="3805" w:type="dxa"/>
          </w:tcPr>
          <w:p w14:paraId="0F0657F1" w14:textId="77777777" w:rsidR="00E35619" w:rsidRDefault="00E35619" w:rsidP="00E35619">
            <w:r>
              <w:t>To be confirmed</w:t>
            </w:r>
          </w:p>
        </w:tc>
      </w:tr>
      <w:tr w:rsidR="00E35619" w14:paraId="7D630569" w14:textId="77777777" w:rsidTr="00E35619">
        <w:tc>
          <w:tcPr>
            <w:tcW w:w="6091" w:type="dxa"/>
          </w:tcPr>
          <w:p w14:paraId="205AFF51" w14:textId="77777777" w:rsidR="00E35619" w:rsidRDefault="00E35619" w:rsidP="00E35619">
            <w:r>
              <w:t>Reception baseline</w:t>
            </w:r>
          </w:p>
        </w:tc>
        <w:tc>
          <w:tcPr>
            <w:tcW w:w="3805" w:type="dxa"/>
          </w:tcPr>
          <w:p w14:paraId="5E0192A1" w14:textId="77777777" w:rsidR="00E35619" w:rsidRDefault="00E35619" w:rsidP="00E35619">
            <w:r>
              <w:t>To be confirmed</w:t>
            </w:r>
          </w:p>
        </w:tc>
      </w:tr>
    </w:tbl>
    <w:p w14:paraId="5AD38A46" w14:textId="77777777" w:rsidR="00E35619" w:rsidRPr="00395E78" w:rsidRDefault="00E35619" w:rsidP="00E35619"/>
    <w:p w14:paraId="006C8676" w14:textId="77777777" w:rsidR="00E35619" w:rsidRPr="00395E78" w:rsidRDefault="00E35619" w:rsidP="00E35619">
      <w:r>
        <w:t xml:space="preserve">An induction day will be held in the latter half of October 2018. </w:t>
      </w:r>
    </w:p>
    <w:p w14:paraId="55B60A02" w14:textId="77777777" w:rsidR="00E35619" w:rsidRDefault="00E35619" w:rsidP="003014E1"/>
    <w:p w14:paraId="4E8C59EA" w14:textId="12C799E4" w:rsidR="00F30489" w:rsidRDefault="00E35619" w:rsidP="00E35619">
      <w:bookmarkStart w:id="30" w:name="_Toc309139686"/>
      <w:bookmarkEnd w:id="28"/>
      <w:r w:rsidRPr="003014E1">
        <w:t xml:space="preserve">Details of the specific </w:t>
      </w:r>
      <w:r>
        <w:t>dates</w:t>
      </w:r>
      <w:r w:rsidRPr="003014E1">
        <w:t xml:space="preserve"> will be outlined closer to the times when work is required. </w:t>
      </w:r>
    </w:p>
    <w:p w14:paraId="494D9DF8" w14:textId="77777777" w:rsidR="00F30489" w:rsidRDefault="00F30489" w:rsidP="00F30489"/>
    <w:p w14:paraId="41B21600" w14:textId="77777777" w:rsidR="00F30489" w:rsidRDefault="00F30489" w:rsidP="00F30489">
      <w:r>
        <w:t>Payments for Inclusion Expert work will be as follows:</w:t>
      </w:r>
    </w:p>
    <w:p w14:paraId="6802CED8" w14:textId="77777777" w:rsidR="00F30489" w:rsidRDefault="00F30489" w:rsidP="00F30489">
      <w:pPr>
        <w:pStyle w:val="ListParagraph"/>
        <w:numPr>
          <w:ilvl w:val="0"/>
          <w:numId w:val="27"/>
        </w:numPr>
      </w:pPr>
      <w:r>
        <w:t>Panel meeting attendance: panel attendees will receive £250 per day of attendance.</w:t>
      </w:r>
    </w:p>
    <w:p w14:paraId="4EC6344C" w14:textId="77777777" w:rsidR="00F30489" w:rsidRDefault="00F30489" w:rsidP="00F30489">
      <w:pPr>
        <w:pStyle w:val="ListParagraph"/>
        <w:numPr>
          <w:ilvl w:val="0"/>
          <w:numId w:val="27"/>
        </w:numPr>
      </w:pPr>
      <w:r>
        <w:t>Reviewing materials and completing the questionnaire (specified time): attendees will receive £200 per day each for completed questionnaires.</w:t>
      </w:r>
    </w:p>
    <w:p w14:paraId="24D11CCE" w14:textId="77777777" w:rsidR="00F30489" w:rsidRDefault="00F30489" w:rsidP="00F30489"/>
    <w:p w14:paraId="054AD279" w14:textId="3BE39B76" w:rsidR="00F30489" w:rsidRDefault="00F30489" w:rsidP="00F30489">
      <w:r w:rsidRPr="003014E1">
        <w:t>Travel and subsistence will be paid in line with government guidelines. For overnight stays accommodation will be paid for within t</w:t>
      </w:r>
      <w:r>
        <w:t>he limits of government policy.</w:t>
      </w:r>
    </w:p>
    <w:p w14:paraId="227911F3" w14:textId="77777777" w:rsidR="00F30489" w:rsidRDefault="00F30489" w:rsidP="00F30489"/>
    <w:p w14:paraId="19B24E47" w14:textId="77777777" w:rsidR="00F30489" w:rsidRDefault="00F30489" w:rsidP="00F30489">
      <w:r>
        <w:t>Please note that individuals will be taxed at source and VAT is not applicable.</w:t>
      </w:r>
    </w:p>
    <w:p w14:paraId="6CEA3517" w14:textId="77777777" w:rsidR="00F30489" w:rsidRDefault="00F30489" w:rsidP="00E35619"/>
    <w:p w14:paraId="2378EFA7" w14:textId="2A2E6896" w:rsidR="006A3ABF" w:rsidRDefault="00E35619" w:rsidP="00E35619">
      <w:pPr>
        <w:rPr>
          <w:b/>
          <w:sz w:val="32"/>
          <w:szCs w:val="32"/>
        </w:rPr>
      </w:pPr>
      <w:r>
        <w:rPr>
          <w:b/>
          <w:sz w:val="32"/>
          <w:szCs w:val="32"/>
        </w:rPr>
        <w:t xml:space="preserve"> </w:t>
      </w:r>
      <w:r w:rsidR="006A3ABF">
        <w:rPr>
          <w:b/>
          <w:sz w:val="32"/>
          <w:szCs w:val="32"/>
        </w:rPr>
        <w:br w:type="page"/>
      </w:r>
    </w:p>
    <w:p w14:paraId="718E94DC" w14:textId="77777777" w:rsidR="00137F02" w:rsidRPr="00623A93" w:rsidRDefault="00623A93" w:rsidP="003014E1">
      <w:pPr>
        <w:rPr>
          <w:b/>
          <w:sz w:val="32"/>
          <w:szCs w:val="32"/>
        </w:rPr>
      </w:pPr>
      <w:r w:rsidRPr="00623A93">
        <w:rPr>
          <w:b/>
          <w:sz w:val="32"/>
          <w:szCs w:val="32"/>
        </w:rPr>
        <w:lastRenderedPageBreak/>
        <w:t>3</w:t>
      </w:r>
      <w:r w:rsidR="00022CC5">
        <w:rPr>
          <w:b/>
          <w:sz w:val="32"/>
          <w:szCs w:val="32"/>
        </w:rPr>
        <w:t>.</w:t>
      </w:r>
      <w:r w:rsidRPr="00623A93">
        <w:rPr>
          <w:b/>
          <w:sz w:val="32"/>
          <w:szCs w:val="32"/>
        </w:rPr>
        <w:t xml:space="preserve"> </w:t>
      </w:r>
      <w:r w:rsidR="00137F02" w:rsidRPr="00623A93">
        <w:rPr>
          <w:b/>
          <w:sz w:val="32"/>
          <w:szCs w:val="32"/>
        </w:rPr>
        <w:t>INSTRUCTIONS TO BIDDERS</w:t>
      </w:r>
      <w:bookmarkEnd w:id="30"/>
    </w:p>
    <w:p w14:paraId="05F1A8CC" w14:textId="77777777" w:rsidR="00623A93" w:rsidRDefault="00623A93" w:rsidP="003014E1"/>
    <w:p w14:paraId="22E54ABD" w14:textId="77777777" w:rsidR="00137F02" w:rsidRPr="003014E1" w:rsidRDefault="00137F02" w:rsidP="003014E1">
      <w:r w:rsidRPr="003014E1">
        <w:t xml:space="preserve">Bidders should read these instructions carefully </w:t>
      </w:r>
      <w:r w:rsidR="00AD0989">
        <w:t xml:space="preserve">as well as the Specification of Requirements section above (section 2) </w:t>
      </w:r>
      <w:r w:rsidRPr="003014E1">
        <w:t xml:space="preserve">before completing the </w:t>
      </w:r>
      <w:r w:rsidR="00F866C8" w:rsidRPr="003014E1">
        <w:t xml:space="preserve">Tender </w:t>
      </w:r>
      <w:r w:rsidRPr="003014E1">
        <w:t xml:space="preserve">documentation. </w:t>
      </w:r>
    </w:p>
    <w:p w14:paraId="51710A14" w14:textId="77777777" w:rsidR="00623A93" w:rsidRDefault="00623A93" w:rsidP="003014E1"/>
    <w:p w14:paraId="789C7DCD" w14:textId="77777777" w:rsidR="00137F02" w:rsidRPr="003014E1" w:rsidRDefault="00137F02" w:rsidP="003014E1">
      <w:r w:rsidRPr="003014E1">
        <w:t xml:space="preserve">These instructions are designed to ensure that all Bidders are given equal and fair consideration. It is important therefore that you provide all the information asked for in the format and order specified.  </w:t>
      </w:r>
    </w:p>
    <w:p w14:paraId="269307D4" w14:textId="77777777" w:rsidR="00623A93" w:rsidRDefault="00623A93" w:rsidP="003014E1"/>
    <w:p w14:paraId="71A00849" w14:textId="77777777" w:rsidR="00137F02" w:rsidRPr="003014E1" w:rsidRDefault="00137F02" w:rsidP="003014E1">
      <w:r w:rsidRPr="003014E1">
        <w:t xml:space="preserve">The Bidder shall not make contact with any other employee, agent or consultant of the STA who is in any way connected with this procurement exercise during the period of the exercise, unless instructed otherwise by the STA. </w:t>
      </w:r>
    </w:p>
    <w:p w14:paraId="236AC22C" w14:textId="77777777" w:rsidR="00623A93" w:rsidRDefault="00623A93" w:rsidP="003014E1"/>
    <w:p w14:paraId="51A7C9F4" w14:textId="29AA654E" w:rsidR="00137F02" w:rsidRPr="003014E1" w:rsidRDefault="00137F02" w:rsidP="003014E1">
      <w:r w:rsidRPr="003014E1">
        <w:t xml:space="preserve">All material issued in connection with this </w:t>
      </w:r>
      <w:r w:rsidR="00A50134" w:rsidRPr="003014E1">
        <w:t>ITT</w:t>
      </w:r>
      <w:r w:rsidRPr="003014E1">
        <w:t xml:space="preserve"> shall remain the property of the STA and shall be used only for the purpose of this procurement exercise. Any confidential STA </w:t>
      </w:r>
      <w:r w:rsidR="00605E5E" w:rsidRPr="003014E1">
        <w:t>i</w:t>
      </w:r>
      <w:r w:rsidRPr="003014E1">
        <w:t>nformation shall either be returned to the STA or securely destroyed by the Bidder (at STA’s discretion) at the conclusion of the procurement exercise.</w:t>
      </w:r>
    </w:p>
    <w:p w14:paraId="2CFB89C8" w14:textId="77777777" w:rsidR="00A50134" w:rsidRPr="003014E1" w:rsidRDefault="00A50134" w:rsidP="003014E1"/>
    <w:p w14:paraId="48E185F6" w14:textId="77777777" w:rsidR="00137F02" w:rsidRPr="003014E1" w:rsidRDefault="00137F02" w:rsidP="003014E1">
      <w:r w:rsidRPr="003014E1">
        <w:t>The Bidder shall ensure that each and every proposed sub-contractor, consortium member and adviser abides by the terms of these instructions.</w:t>
      </w:r>
    </w:p>
    <w:p w14:paraId="0EDD1313" w14:textId="77777777" w:rsidR="00623A93" w:rsidRDefault="00623A93" w:rsidP="003014E1"/>
    <w:p w14:paraId="5231782C" w14:textId="77777777" w:rsidR="00137F02" w:rsidRPr="003014E1" w:rsidRDefault="00137F02" w:rsidP="003014E1">
      <w:r w:rsidRPr="003014E1">
        <w:t>The STA shall not be committed to any course of action as a result of:</w:t>
      </w:r>
    </w:p>
    <w:p w14:paraId="4EDC19A2" w14:textId="77777777" w:rsidR="00137F02" w:rsidRPr="003014E1" w:rsidRDefault="00137F02" w:rsidP="00125DA0">
      <w:pPr>
        <w:pStyle w:val="ListParagraph"/>
        <w:numPr>
          <w:ilvl w:val="0"/>
          <w:numId w:val="13"/>
        </w:numPr>
      </w:pPr>
      <w:bookmarkStart w:id="31" w:name="_DV_M233"/>
      <w:bookmarkEnd w:id="31"/>
      <w:r w:rsidRPr="003014E1">
        <w:t xml:space="preserve">issuing this </w:t>
      </w:r>
      <w:r w:rsidR="00A50134" w:rsidRPr="003014E1">
        <w:t>ITT</w:t>
      </w:r>
      <w:r w:rsidRPr="003014E1">
        <w:t xml:space="preserve"> or any invitation to participate in this procurement exercise;</w:t>
      </w:r>
    </w:p>
    <w:p w14:paraId="6CD03A09" w14:textId="77777777" w:rsidR="00137F02" w:rsidRPr="003014E1" w:rsidRDefault="00137F02" w:rsidP="00125DA0">
      <w:pPr>
        <w:pStyle w:val="ListParagraph"/>
        <w:numPr>
          <w:ilvl w:val="0"/>
          <w:numId w:val="13"/>
        </w:numPr>
      </w:pPr>
      <w:bookmarkStart w:id="32" w:name="_DV_M234"/>
      <w:bookmarkStart w:id="33" w:name="_DV_M235"/>
      <w:bookmarkStart w:id="34" w:name="_DV_M236"/>
      <w:bookmarkStart w:id="35" w:name="_DV_M237"/>
      <w:bookmarkEnd w:id="32"/>
      <w:bookmarkEnd w:id="33"/>
      <w:bookmarkEnd w:id="34"/>
      <w:bookmarkEnd w:id="35"/>
      <w:r w:rsidRPr="003014E1">
        <w:t xml:space="preserve">communicating with a Bidder or a Bidder’s representatives or agents in respect of this procurement exercise; or </w:t>
      </w:r>
    </w:p>
    <w:p w14:paraId="0B4F517A" w14:textId="77777777" w:rsidR="00137F02" w:rsidRPr="003014E1" w:rsidRDefault="00137F02" w:rsidP="00125DA0">
      <w:pPr>
        <w:pStyle w:val="ListParagraph"/>
        <w:numPr>
          <w:ilvl w:val="0"/>
          <w:numId w:val="13"/>
        </w:numPr>
      </w:pPr>
      <w:bookmarkStart w:id="36" w:name="_DV_M238"/>
      <w:bookmarkStart w:id="37" w:name="_DV_M239"/>
      <w:bookmarkEnd w:id="36"/>
      <w:bookmarkEnd w:id="37"/>
      <w:r w:rsidRPr="003014E1">
        <w:t>any other communication between the STA (whether directly or by its agents or representatives) and any other party.</w:t>
      </w:r>
      <w:bookmarkStart w:id="38" w:name="_DV_M242"/>
      <w:bookmarkStart w:id="39" w:name="_DV_M243"/>
      <w:bookmarkStart w:id="40" w:name="_DV_M245"/>
      <w:bookmarkStart w:id="41" w:name="_DV_M247"/>
      <w:bookmarkEnd w:id="38"/>
      <w:bookmarkEnd w:id="39"/>
      <w:bookmarkEnd w:id="40"/>
      <w:bookmarkEnd w:id="41"/>
    </w:p>
    <w:p w14:paraId="7CF55F80" w14:textId="77777777" w:rsidR="00623A93" w:rsidRDefault="00623A93" w:rsidP="003014E1"/>
    <w:p w14:paraId="6C5DBBD1" w14:textId="77777777" w:rsidR="00137F02" w:rsidRPr="003014E1" w:rsidRDefault="00137F02" w:rsidP="003014E1">
      <w:r w:rsidRPr="003014E1">
        <w:t xml:space="preserve">Bidders shall accept and acknowledge that, by issuing this </w:t>
      </w:r>
      <w:r w:rsidR="00A50134" w:rsidRPr="003014E1">
        <w:t>ITT</w:t>
      </w:r>
      <w:r w:rsidRPr="003014E1">
        <w:t xml:space="preserve">, the STA shall not be bound to accept any </w:t>
      </w:r>
      <w:r w:rsidR="00A50134" w:rsidRPr="003014E1">
        <w:t>application</w:t>
      </w:r>
      <w:r w:rsidRPr="003014E1">
        <w:t xml:space="preserve">, and reserves the right not to conclude a contract for the services for which </w:t>
      </w:r>
      <w:r w:rsidR="00A50134" w:rsidRPr="003014E1">
        <w:t>application</w:t>
      </w:r>
      <w:r w:rsidRPr="003014E1">
        <w:t>s are invited.</w:t>
      </w:r>
    </w:p>
    <w:p w14:paraId="62FB26C0" w14:textId="77777777" w:rsidR="00623A93" w:rsidRDefault="00623A93" w:rsidP="003014E1"/>
    <w:p w14:paraId="28005325" w14:textId="254C1502" w:rsidR="00A50134" w:rsidRPr="003014E1" w:rsidRDefault="00137F02" w:rsidP="003014E1">
      <w:r w:rsidRPr="003014E1">
        <w:t xml:space="preserve">The STA reserves the right to amend, add to, or withdraw all or any part of this </w:t>
      </w:r>
      <w:r w:rsidR="00A50134" w:rsidRPr="003014E1">
        <w:t>ITT</w:t>
      </w:r>
      <w:r w:rsidRPr="003014E1">
        <w:t xml:space="preserve"> at any time during the procurement exercise.</w:t>
      </w:r>
    </w:p>
    <w:p w14:paraId="2F826BC3" w14:textId="77777777" w:rsidR="00A50134" w:rsidRPr="003014E1" w:rsidRDefault="00A50134" w:rsidP="003014E1"/>
    <w:p w14:paraId="396CEFF5" w14:textId="77777777" w:rsidR="00137F02" w:rsidRPr="00623A93" w:rsidRDefault="00792FEF" w:rsidP="003014E1">
      <w:pPr>
        <w:rPr>
          <w:b/>
          <w:sz w:val="28"/>
          <w:szCs w:val="28"/>
        </w:rPr>
      </w:pPr>
      <w:bookmarkStart w:id="42" w:name="_Toc309139687"/>
      <w:r w:rsidRPr="00623A93">
        <w:rPr>
          <w:b/>
          <w:sz w:val="28"/>
          <w:szCs w:val="28"/>
        </w:rPr>
        <w:t xml:space="preserve">3.1 </w:t>
      </w:r>
      <w:r w:rsidR="00A50134" w:rsidRPr="00623A93">
        <w:rPr>
          <w:b/>
          <w:sz w:val="28"/>
          <w:szCs w:val="28"/>
        </w:rPr>
        <w:t>Application</w:t>
      </w:r>
      <w:r w:rsidR="00137F02" w:rsidRPr="00623A93">
        <w:rPr>
          <w:b/>
          <w:sz w:val="28"/>
          <w:szCs w:val="28"/>
        </w:rPr>
        <w:t xml:space="preserve"> </w:t>
      </w:r>
      <w:r w:rsidR="00B8487E" w:rsidRPr="00623A93">
        <w:rPr>
          <w:b/>
          <w:sz w:val="28"/>
          <w:szCs w:val="28"/>
        </w:rPr>
        <w:t>v</w:t>
      </w:r>
      <w:r w:rsidR="00137F02" w:rsidRPr="00623A93">
        <w:rPr>
          <w:b/>
          <w:sz w:val="28"/>
          <w:szCs w:val="28"/>
        </w:rPr>
        <w:t>alidity</w:t>
      </w:r>
      <w:bookmarkEnd w:id="42"/>
    </w:p>
    <w:p w14:paraId="233E54DC" w14:textId="77777777" w:rsidR="00137F02" w:rsidRPr="003014E1" w:rsidRDefault="00137F02" w:rsidP="003014E1">
      <w:r w:rsidRPr="003014E1">
        <w:t xml:space="preserve">Your </w:t>
      </w:r>
      <w:r w:rsidR="00A50134" w:rsidRPr="003014E1">
        <w:t>application</w:t>
      </w:r>
      <w:r w:rsidRPr="003014E1">
        <w:t xml:space="preserve"> should remain open for acceptance for a period of 30 days from the submission date.</w:t>
      </w:r>
    </w:p>
    <w:p w14:paraId="20ACAF56" w14:textId="42F5143F" w:rsidR="00A50134" w:rsidRPr="003014E1" w:rsidRDefault="00A50134" w:rsidP="003014E1"/>
    <w:p w14:paraId="1BCF4645" w14:textId="77777777" w:rsidR="00137F02" w:rsidRPr="00957B49" w:rsidRDefault="00792FEF" w:rsidP="003014E1">
      <w:pPr>
        <w:rPr>
          <w:b/>
          <w:sz w:val="28"/>
          <w:szCs w:val="28"/>
        </w:rPr>
      </w:pPr>
      <w:bookmarkStart w:id="43" w:name="_Toc309139688"/>
      <w:r w:rsidRPr="00957B49">
        <w:rPr>
          <w:b/>
          <w:sz w:val="28"/>
          <w:szCs w:val="28"/>
        </w:rPr>
        <w:t xml:space="preserve">3.2 </w:t>
      </w:r>
      <w:r w:rsidR="00137F02" w:rsidRPr="00957B49">
        <w:rPr>
          <w:b/>
          <w:sz w:val="28"/>
          <w:szCs w:val="28"/>
        </w:rPr>
        <w:t xml:space="preserve">Proposed </w:t>
      </w:r>
      <w:r w:rsidR="00B8487E" w:rsidRPr="00957B49">
        <w:rPr>
          <w:b/>
          <w:sz w:val="28"/>
          <w:szCs w:val="28"/>
        </w:rPr>
        <w:t>c</w:t>
      </w:r>
      <w:r w:rsidR="00137F02" w:rsidRPr="00957B49">
        <w:rPr>
          <w:b/>
          <w:sz w:val="28"/>
          <w:szCs w:val="28"/>
        </w:rPr>
        <w:t>ontract</w:t>
      </w:r>
      <w:bookmarkEnd w:id="43"/>
    </w:p>
    <w:p w14:paraId="79C7783D" w14:textId="612EAC1B" w:rsidR="00137F02" w:rsidRPr="003014E1" w:rsidRDefault="00137F02" w:rsidP="003014E1">
      <w:r w:rsidRPr="003014E1">
        <w:t>This contract will be let under the terms and conditions of Framework Ref: STA-</w:t>
      </w:r>
      <w:r w:rsidR="0083551D">
        <w:t xml:space="preserve"> </w:t>
      </w:r>
      <w:r w:rsidR="004571FA">
        <w:t>0165</w:t>
      </w:r>
      <w:r w:rsidR="006C126B">
        <w:t xml:space="preserve">.  </w:t>
      </w:r>
      <w:r w:rsidR="003F4F1D">
        <w:t>The contract will be for a period of 2 year</w:t>
      </w:r>
      <w:r w:rsidR="00E349EC">
        <w:t>s (1 November 2018 – 31 October</w:t>
      </w:r>
      <w:r w:rsidR="003F4F1D">
        <w:t xml:space="preserve"> 2020).  </w:t>
      </w:r>
      <w:r w:rsidRPr="003014E1">
        <w:t>The following special terms will be applied:</w:t>
      </w:r>
    </w:p>
    <w:p w14:paraId="745CBEAF" w14:textId="77777777" w:rsidR="00137F02" w:rsidRPr="003014E1" w:rsidRDefault="00137F02" w:rsidP="00125DA0">
      <w:pPr>
        <w:pStyle w:val="ListParagraph"/>
        <w:numPr>
          <w:ilvl w:val="0"/>
          <w:numId w:val="14"/>
        </w:numPr>
      </w:pPr>
      <w:r w:rsidRPr="003014E1">
        <w:t xml:space="preserve">The parties acknowledge that, except for any information which is exempt from disclosure in accordance with the provisions of the </w:t>
      </w:r>
      <w:r w:rsidR="008C4143" w:rsidRPr="003014E1">
        <w:t>Freedom of Information Act (</w:t>
      </w:r>
      <w:r w:rsidRPr="003014E1">
        <w:t>FOIA</w:t>
      </w:r>
      <w:r w:rsidR="008C4143" w:rsidRPr="003014E1">
        <w:t>)</w:t>
      </w:r>
      <w:r w:rsidRPr="003014E1">
        <w:t>, the contents of this Order are not Confidential Information. STA shall be responsible for determining at its absolute discretion whether any of the content of the Order is exempt from disclosure in accordance with the provisions of the</w:t>
      </w:r>
      <w:r w:rsidR="008C4143" w:rsidRPr="003014E1">
        <w:t xml:space="preserve"> FOIA</w:t>
      </w:r>
      <w:r w:rsidR="006C126B">
        <w:t>.</w:t>
      </w:r>
    </w:p>
    <w:p w14:paraId="250C299A" w14:textId="77777777" w:rsidR="00137F02" w:rsidRPr="003014E1" w:rsidRDefault="00137F02" w:rsidP="00125DA0">
      <w:pPr>
        <w:pStyle w:val="ListParagraph"/>
        <w:numPr>
          <w:ilvl w:val="0"/>
          <w:numId w:val="14"/>
        </w:numPr>
      </w:pPr>
      <w:r w:rsidRPr="003014E1">
        <w:lastRenderedPageBreak/>
        <w:t>Notwithstanding any other term of the Order, the Contractor hereby gives consent for STA to publish the Order publicly in its entirety, including from time to time agreed changes to the Order, as well as payments made in accordance with the Order.</w:t>
      </w:r>
    </w:p>
    <w:p w14:paraId="5EA4AD52" w14:textId="77777777" w:rsidR="00957B49" w:rsidRDefault="00957B49" w:rsidP="003014E1"/>
    <w:p w14:paraId="6E99FB5A" w14:textId="15C7EEAC" w:rsidR="00B2677D" w:rsidRPr="003014E1" w:rsidRDefault="00137F02" w:rsidP="003014E1">
      <w:r w:rsidRPr="003014E1">
        <w:t>Bidders should set out below any concerns relating to the use of the Framework terms and conditions or Order Special Terms for this work, noting that STA gives no undertaking to agree to any changes.</w:t>
      </w:r>
      <w:r w:rsidR="00323CA6">
        <w:t xml:space="preserve"> Draft contract attached in Appendix 1.</w:t>
      </w:r>
    </w:p>
    <w:p w14:paraId="244CA05C" w14:textId="77777777" w:rsidR="00A50134" w:rsidRPr="003014E1" w:rsidRDefault="00A50134" w:rsidP="003014E1"/>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0"/>
        <w:gridCol w:w="5025"/>
      </w:tblGrid>
      <w:tr w:rsidR="00137F02" w:rsidRPr="00F86ACD" w14:paraId="2260F0DA" w14:textId="77777777" w:rsidTr="00C91434">
        <w:tc>
          <w:tcPr>
            <w:tcW w:w="1440" w:type="dxa"/>
            <w:shd w:val="clear" w:color="auto" w:fill="B8CCE4" w:themeFill="accent1" w:themeFillTint="66"/>
          </w:tcPr>
          <w:p w14:paraId="2AB0BC38" w14:textId="77777777" w:rsidR="00137F02" w:rsidRPr="00F86ACD" w:rsidRDefault="00137F02" w:rsidP="003014E1">
            <w:pPr>
              <w:rPr>
                <w:b/>
              </w:rPr>
            </w:pPr>
            <w:r w:rsidRPr="00F86ACD">
              <w:rPr>
                <w:b/>
              </w:rPr>
              <w:t>Contract Reference</w:t>
            </w:r>
          </w:p>
        </w:tc>
        <w:tc>
          <w:tcPr>
            <w:tcW w:w="3600" w:type="dxa"/>
            <w:shd w:val="clear" w:color="auto" w:fill="B8CCE4" w:themeFill="accent1" w:themeFillTint="66"/>
          </w:tcPr>
          <w:p w14:paraId="59317F2B" w14:textId="77777777" w:rsidR="00137F02" w:rsidRPr="00F86ACD" w:rsidRDefault="00137F02" w:rsidP="003014E1">
            <w:pPr>
              <w:rPr>
                <w:b/>
              </w:rPr>
            </w:pPr>
            <w:r w:rsidRPr="00F86ACD">
              <w:rPr>
                <w:b/>
              </w:rPr>
              <w:t>Issue</w:t>
            </w:r>
          </w:p>
        </w:tc>
        <w:tc>
          <w:tcPr>
            <w:tcW w:w="5025" w:type="dxa"/>
            <w:shd w:val="clear" w:color="auto" w:fill="B8CCE4" w:themeFill="accent1" w:themeFillTint="66"/>
          </w:tcPr>
          <w:p w14:paraId="5AE871C1" w14:textId="77777777" w:rsidR="00137F02" w:rsidRPr="00F86ACD" w:rsidRDefault="00137F02" w:rsidP="003014E1">
            <w:pPr>
              <w:rPr>
                <w:b/>
              </w:rPr>
            </w:pPr>
            <w:r w:rsidRPr="00F86ACD">
              <w:rPr>
                <w:b/>
              </w:rPr>
              <w:t>Proposed mitigation</w:t>
            </w:r>
          </w:p>
        </w:tc>
      </w:tr>
      <w:tr w:rsidR="00137F02" w:rsidRPr="003014E1" w14:paraId="33706022" w14:textId="77777777" w:rsidTr="00F86ACD">
        <w:tc>
          <w:tcPr>
            <w:tcW w:w="1440" w:type="dxa"/>
            <w:shd w:val="clear" w:color="auto" w:fill="auto"/>
          </w:tcPr>
          <w:p w14:paraId="7C0498B5" w14:textId="77777777" w:rsidR="00137F02" w:rsidRPr="003014E1" w:rsidRDefault="00137F02" w:rsidP="003014E1"/>
        </w:tc>
        <w:tc>
          <w:tcPr>
            <w:tcW w:w="3600" w:type="dxa"/>
            <w:shd w:val="clear" w:color="auto" w:fill="auto"/>
          </w:tcPr>
          <w:p w14:paraId="57635CD3" w14:textId="77777777" w:rsidR="00137F02" w:rsidRPr="003014E1" w:rsidRDefault="00137F02" w:rsidP="003014E1"/>
        </w:tc>
        <w:tc>
          <w:tcPr>
            <w:tcW w:w="5025" w:type="dxa"/>
            <w:shd w:val="clear" w:color="auto" w:fill="auto"/>
          </w:tcPr>
          <w:p w14:paraId="19ECFB46" w14:textId="77777777" w:rsidR="00137F02" w:rsidRPr="003014E1" w:rsidRDefault="00137F02" w:rsidP="003014E1"/>
        </w:tc>
      </w:tr>
    </w:tbl>
    <w:p w14:paraId="7924B890" w14:textId="77777777" w:rsidR="00957B49" w:rsidRDefault="00957B49" w:rsidP="003014E1">
      <w:bookmarkStart w:id="44" w:name="_Toc309139689"/>
    </w:p>
    <w:p w14:paraId="10C95FB5" w14:textId="6E62C73C" w:rsidR="00957B49" w:rsidRDefault="00804073" w:rsidP="003014E1">
      <w:r>
        <w:t>A copy of the draft contract is included in the Appendix for your information.</w:t>
      </w:r>
    </w:p>
    <w:p w14:paraId="0F202DBE" w14:textId="77777777" w:rsidR="00804073" w:rsidRDefault="00804073" w:rsidP="003014E1"/>
    <w:p w14:paraId="07639E18" w14:textId="0526FD6D" w:rsidR="003F4F1D" w:rsidRPr="003F4F1D" w:rsidRDefault="00792FEF" w:rsidP="003014E1">
      <w:pPr>
        <w:rPr>
          <w:b/>
          <w:sz w:val="28"/>
          <w:szCs w:val="28"/>
        </w:rPr>
      </w:pPr>
      <w:r w:rsidRPr="00957B49">
        <w:rPr>
          <w:b/>
          <w:sz w:val="28"/>
          <w:szCs w:val="28"/>
        </w:rPr>
        <w:t xml:space="preserve">3.3 </w:t>
      </w:r>
      <w:r w:rsidR="00137F02" w:rsidRPr="00957B49">
        <w:rPr>
          <w:b/>
          <w:sz w:val="28"/>
          <w:szCs w:val="28"/>
        </w:rPr>
        <w:t xml:space="preserve">Procurement and </w:t>
      </w:r>
      <w:r w:rsidR="001D2429" w:rsidRPr="00957B49">
        <w:rPr>
          <w:b/>
          <w:sz w:val="28"/>
          <w:szCs w:val="28"/>
        </w:rPr>
        <w:t>d</w:t>
      </w:r>
      <w:r w:rsidR="00137F02" w:rsidRPr="00957B49">
        <w:rPr>
          <w:b/>
          <w:sz w:val="28"/>
          <w:szCs w:val="28"/>
        </w:rPr>
        <w:t xml:space="preserve">elivery </w:t>
      </w:r>
      <w:r w:rsidR="001D2429" w:rsidRPr="00957B49">
        <w:rPr>
          <w:b/>
          <w:sz w:val="28"/>
          <w:szCs w:val="28"/>
        </w:rPr>
        <w:t>t</w:t>
      </w:r>
      <w:r w:rsidR="00137F02" w:rsidRPr="00957B49">
        <w:rPr>
          <w:b/>
          <w:sz w:val="28"/>
          <w:szCs w:val="28"/>
        </w:rPr>
        <w:t>imescales</w:t>
      </w:r>
      <w:bookmarkEnd w:id="44"/>
    </w:p>
    <w:p w14:paraId="1A8B7937" w14:textId="284F5B05" w:rsidR="00137F02" w:rsidRPr="003014E1" w:rsidRDefault="00137F02" w:rsidP="003014E1">
      <w:r w:rsidRPr="003014E1">
        <w:t>The proposed procurement timetable is set out below:</w:t>
      </w:r>
    </w:p>
    <w:p w14:paraId="73B5E781" w14:textId="77777777" w:rsidR="006567AA" w:rsidRPr="003014E1" w:rsidRDefault="006567AA" w:rsidP="003014E1"/>
    <w:tbl>
      <w:tblPr>
        <w:tblW w:w="497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8060"/>
      </w:tblGrid>
      <w:tr w:rsidR="00137F02" w:rsidRPr="00F86ACD" w14:paraId="516186B9" w14:textId="77777777" w:rsidTr="00C91434">
        <w:tc>
          <w:tcPr>
            <w:tcW w:w="905" w:type="pct"/>
            <w:shd w:val="clear" w:color="auto" w:fill="B8CCE4" w:themeFill="accent1" w:themeFillTint="66"/>
          </w:tcPr>
          <w:p w14:paraId="247F265E" w14:textId="77777777" w:rsidR="00137F02" w:rsidRPr="00F86ACD" w:rsidRDefault="00137F02" w:rsidP="003014E1">
            <w:pPr>
              <w:rPr>
                <w:b/>
              </w:rPr>
            </w:pPr>
            <w:r w:rsidRPr="00F86ACD">
              <w:rPr>
                <w:b/>
              </w:rPr>
              <w:t>Date</w:t>
            </w:r>
          </w:p>
        </w:tc>
        <w:tc>
          <w:tcPr>
            <w:tcW w:w="4095" w:type="pct"/>
            <w:shd w:val="clear" w:color="auto" w:fill="B8CCE4" w:themeFill="accent1" w:themeFillTint="66"/>
          </w:tcPr>
          <w:p w14:paraId="3CEFAA35" w14:textId="77777777" w:rsidR="00137F02" w:rsidRPr="00F86ACD" w:rsidRDefault="00137F02" w:rsidP="003014E1">
            <w:pPr>
              <w:rPr>
                <w:b/>
              </w:rPr>
            </w:pPr>
            <w:r w:rsidRPr="00F86ACD">
              <w:rPr>
                <w:b/>
              </w:rPr>
              <w:t>Stage</w:t>
            </w:r>
          </w:p>
        </w:tc>
      </w:tr>
      <w:tr w:rsidR="00E35619" w:rsidRPr="003014E1" w14:paraId="75C11BD5" w14:textId="77777777" w:rsidTr="00F86ACD">
        <w:tc>
          <w:tcPr>
            <w:tcW w:w="905" w:type="pct"/>
          </w:tcPr>
          <w:p w14:paraId="257A4E63" w14:textId="4B8470CF" w:rsidR="00E35619" w:rsidRPr="003014E1" w:rsidRDefault="00E35619" w:rsidP="00E35619">
            <w:pPr>
              <w:spacing w:before="120" w:after="120"/>
            </w:pPr>
            <w:r>
              <w:t>27/07/2018</w:t>
            </w:r>
          </w:p>
        </w:tc>
        <w:tc>
          <w:tcPr>
            <w:tcW w:w="4095" w:type="pct"/>
          </w:tcPr>
          <w:p w14:paraId="601DE402" w14:textId="77777777" w:rsidR="00E35619" w:rsidRPr="003014E1" w:rsidRDefault="00E35619" w:rsidP="00E35619">
            <w:pPr>
              <w:spacing w:before="120" w:after="120"/>
            </w:pPr>
            <w:r w:rsidRPr="003014E1">
              <w:t>ITT issued</w:t>
            </w:r>
          </w:p>
        </w:tc>
      </w:tr>
      <w:tr w:rsidR="00E35619" w:rsidRPr="003014E1" w14:paraId="70974233" w14:textId="77777777" w:rsidTr="00F86ACD">
        <w:tc>
          <w:tcPr>
            <w:tcW w:w="905" w:type="pct"/>
          </w:tcPr>
          <w:p w14:paraId="0C55A4EE" w14:textId="6C7D17C1" w:rsidR="00E35619" w:rsidRPr="003014E1" w:rsidRDefault="00804073" w:rsidP="00E35619">
            <w:pPr>
              <w:spacing w:before="120" w:after="120"/>
            </w:pPr>
            <w:r>
              <w:t>10/09</w:t>
            </w:r>
            <w:r w:rsidR="00E35619">
              <w:t>/2018 Midday</w:t>
            </w:r>
          </w:p>
        </w:tc>
        <w:tc>
          <w:tcPr>
            <w:tcW w:w="4095" w:type="pct"/>
          </w:tcPr>
          <w:p w14:paraId="4CA4FD53" w14:textId="77777777" w:rsidR="00E35619" w:rsidRPr="003014E1" w:rsidRDefault="00E35619" w:rsidP="00E35619">
            <w:pPr>
              <w:spacing w:before="120" w:after="120"/>
            </w:pPr>
            <w:r w:rsidRPr="003014E1">
              <w:t>Deadline for clarification questions</w:t>
            </w:r>
          </w:p>
        </w:tc>
      </w:tr>
      <w:tr w:rsidR="00E35619" w:rsidRPr="003014E1" w14:paraId="35D823AB" w14:textId="77777777" w:rsidTr="00F86ACD">
        <w:tc>
          <w:tcPr>
            <w:tcW w:w="905" w:type="pct"/>
          </w:tcPr>
          <w:p w14:paraId="75D391B0" w14:textId="78DA7C4C" w:rsidR="00E35619" w:rsidRPr="003014E1" w:rsidRDefault="00804073" w:rsidP="00E35619">
            <w:pPr>
              <w:spacing w:before="120" w:after="120"/>
            </w:pPr>
            <w:r>
              <w:t>21</w:t>
            </w:r>
            <w:r w:rsidR="00E35619">
              <w:t>/09/2018 M</w:t>
            </w:r>
            <w:r w:rsidR="00E35619" w:rsidRPr="003014E1">
              <w:t>idda</w:t>
            </w:r>
            <w:r w:rsidR="00E35619">
              <w:t>y</w:t>
            </w:r>
          </w:p>
        </w:tc>
        <w:tc>
          <w:tcPr>
            <w:tcW w:w="4095" w:type="pct"/>
          </w:tcPr>
          <w:p w14:paraId="5089142F" w14:textId="77777777" w:rsidR="00E35619" w:rsidRPr="003014E1" w:rsidRDefault="00E35619" w:rsidP="00E35619">
            <w:pPr>
              <w:spacing w:before="120" w:after="120"/>
            </w:pPr>
            <w:r w:rsidRPr="003014E1">
              <w:t>Deadline for submission of applications</w:t>
            </w:r>
          </w:p>
        </w:tc>
      </w:tr>
      <w:tr w:rsidR="00E35619" w:rsidRPr="003014E1" w14:paraId="0D5CE9FB" w14:textId="77777777" w:rsidTr="00F86ACD">
        <w:tc>
          <w:tcPr>
            <w:tcW w:w="905" w:type="pct"/>
          </w:tcPr>
          <w:p w14:paraId="3FDD33BC" w14:textId="78C656D2" w:rsidR="00E35619" w:rsidRPr="003014E1" w:rsidRDefault="00804073" w:rsidP="00E35619">
            <w:pPr>
              <w:spacing w:before="120" w:after="120"/>
            </w:pPr>
            <w:r>
              <w:t>19</w:t>
            </w:r>
            <w:r w:rsidR="00E35619">
              <w:t>/</w:t>
            </w:r>
            <w:r>
              <w:t>10</w:t>
            </w:r>
            <w:r w:rsidR="00E35619">
              <w:t>/2018</w:t>
            </w:r>
          </w:p>
        </w:tc>
        <w:tc>
          <w:tcPr>
            <w:tcW w:w="4095" w:type="pct"/>
          </w:tcPr>
          <w:p w14:paraId="24167A42" w14:textId="08FD18DD" w:rsidR="00E35619" w:rsidRPr="003014E1" w:rsidRDefault="00E35619" w:rsidP="00D169E3">
            <w:pPr>
              <w:spacing w:before="120" w:after="120"/>
            </w:pPr>
            <w:r w:rsidRPr="003014E1">
              <w:t>Notification to successful supplier</w:t>
            </w:r>
            <w:r w:rsidR="00FF7CBA">
              <w:t>s</w:t>
            </w:r>
          </w:p>
        </w:tc>
      </w:tr>
      <w:tr w:rsidR="00FF7CBA" w:rsidRPr="003014E1" w14:paraId="5ECE64BE" w14:textId="77777777" w:rsidTr="00F86ACD">
        <w:tc>
          <w:tcPr>
            <w:tcW w:w="905" w:type="pct"/>
          </w:tcPr>
          <w:p w14:paraId="683EE7AD" w14:textId="4DB7532F" w:rsidR="00FF7CBA" w:rsidRDefault="00F30489" w:rsidP="00E35619">
            <w:pPr>
              <w:spacing w:before="120" w:after="120"/>
            </w:pPr>
            <w:r>
              <w:t>01/1</w:t>
            </w:r>
            <w:r w:rsidR="00804073">
              <w:t>1</w:t>
            </w:r>
            <w:r>
              <w:t>/2018</w:t>
            </w:r>
          </w:p>
        </w:tc>
        <w:tc>
          <w:tcPr>
            <w:tcW w:w="4095" w:type="pct"/>
          </w:tcPr>
          <w:p w14:paraId="504AC0AC" w14:textId="33A0FA59" w:rsidR="00FF7CBA" w:rsidRPr="003014E1" w:rsidRDefault="00F30489" w:rsidP="00E35619">
            <w:pPr>
              <w:spacing w:before="120" w:after="120"/>
            </w:pPr>
            <w:r>
              <w:t>Contract start date</w:t>
            </w:r>
          </w:p>
        </w:tc>
      </w:tr>
    </w:tbl>
    <w:p w14:paraId="619B622F" w14:textId="1B3AD10C" w:rsidR="006567AA" w:rsidRPr="003014E1" w:rsidRDefault="006567AA" w:rsidP="003014E1">
      <w:bookmarkStart w:id="45" w:name="_Toc309139690"/>
    </w:p>
    <w:p w14:paraId="21129C4A" w14:textId="77777777" w:rsidR="00137F02" w:rsidRPr="00957B49" w:rsidRDefault="00792FEF" w:rsidP="003014E1">
      <w:pPr>
        <w:rPr>
          <w:b/>
          <w:sz w:val="28"/>
          <w:szCs w:val="28"/>
        </w:rPr>
      </w:pPr>
      <w:r w:rsidRPr="00957B49">
        <w:rPr>
          <w:b/>
          <w:sz w:val="28"/>
          <w:szCs w:val="28"/>
        </w:rPr>
        <w:t xml:space="preserve">3.4 </w:t>
      </w:r>
      <w:r w:rsidR="00137F02" w:rsidRPr="00957B49">
        <w:rPr>
          <w:b/>
          <w:sz w:val="28"/>
          <w:szCs w:val="28"/>
        </w:rPr>
        <w:t xml:space="preserve">Clarification </w:t>
      </w:r>
      <w:r w:rsidR="001D2429" w:rsidRPr="00957B49">
        <w:rPr>
          <w:b/>
          <w:sz w:val="28"/>
          <w:szCs w:val="28"/>
        </w:rPr>
        <w:t>q</w:t>
      </w:r>
      <w:r w:rsidR="00137F02" w:rsidRPr="00957B49">
        <w:rPr>
          <w:b/>
          <w:sz w:val="28"/>
          <w:szCs w:val="28"/>
        </w:rPr>
        <w:t>uestions</w:t>
      </w:r>
      <w:bookmarkEnd w:id="45"/>
    </w:p>
    <w:p w14:paraId="620275FB" w14:textId="77777777" w:rsidR="00B019E0" w:rsidRDefault="00137F02" w:rsidP="003014E1">
      <w:pPr>
        <w:rPr>
          <w:rStyle w:val="Hyperlink"/>
        </w:rPr>
      </w:pPr>
      <w:bookmarkStart w:id="46" w:name="_Ref270655914"/>
      <w:r w:rsidRPr="003014E1">
        <w:t>Clarification requests should be submitted by e-mail only to</w:t>
      </w:r>
      <w:bookmarkEnd w:id="46"/>
      <w:r w:rsidR="006567AA" w:rsidRPr="003014E1">
        <w:t xml:space="preserve">: </w:t>
      </w:r>
      <w:hyperlink r:id="rId16" w:history="1">
        <w:r w:rsidR="00B404A6" w:rsidRPr="00D74B20">
          <w:rPr>
            <w:rStyle w:val="Hyperlink"/>
          </w:rPr>
          <w:t>TendersTD.STA@education.gov.uk</w:t>
        </w:r>
      </w:hyperlink>
      <w:r w:rsidR="00B404A6">
        <w:t xml:space="preserve"> </w:t>
      </w:r>
      <w:r w:rsidR="00B404A6">
        <w:rPr>
          <w:rStyle w:val="Hyperlink"/>
        </w:rPr>
        <w:t xml:space="preserve">and copied to </w:t>
      </w:r>
      <w:hyperlink r:id="rId17" w:history="1">
        <w:r w:rsidR="00B404A6" w:rsidRPr="00D74B20">
          <w:rPr>
            <w:rStyle w:val="Hyperlink"/>
          </w:rPr>
          <w:t>Rashida.akbar@education.gsi.gov.uk</w:t>
        </w:r>
      </w:hyperlink>
      <w:r w:rsidR="00B404A6">
        <w:rPr>
          <w:rStyle w:val="Hyperlink"/>
        </w:rPr>
        <w:t>.</w:t>
      </w:r>
    </w:p>
    <w:p w14:paraId="137519BE" w14:textId="77777777" w:rsidR="006567AA" w:rsidRPr="003014E1" w:rsidRDefault="006567AA" w:rsidP="003014E1"/>
    <w:p w14:paraId="0E6955A9" w14:textId="77777777" w:rsidR="00137F02" w:rsidRPr="003014E1" w:rsidRDefault="00137F02" w:rsidP="003014E1">
      <w:r w:rsidRPr="003014E1">
        <w:t>In order to ensure equality of treatment of Bidders, STA intends to publish the questions and clarifications raised by Bidders, together with the STA's responses (but not the source of the questions), to all participants</w:t>
      </w:r>
      <w:r w:rsidR="00CE28DF">
        <w:t xml:space="preserve"> at regular intervals along with is ITT and the proposed contract.</w:t>
      </w:r>
    </w:p>
    <w:p w14:paraId="7A07DA61" w14:textId="77777777" w:rsidR="006567AA" w:rsidRPr="003014E1" w:rsidRDefault="006567AA" w:rsidP="003014E1"/>
    <w:p w14:paraId="1A51BEF7" w14:textId="037F6A0F" w:rsidR="00137F02" w:rsidRPr="003014E1" w:rsidRDefault="00137F02" w:rsidP="003014E1">
      <w:r w:rsidRPr="003014E1">
        <w:t>Bidders should indicate if a query is of a commercially sensitive nature – where disclosure of such a query and the answer would or would be likely to prej</w:t>
      </w:r>
      <w:r w:rsidR="00FF7CBA">
        <w:t xml:space="preserve">udice its commercial interests.  </w:t>
      </w:r>
      <w:r w:rsidRPr="003014E1">
        <w:t>However, if STA at its sole discretion does not either consider the query to be of a commercially confidential nature, or one which all Bidders would potentially benefit from seeing, then STA will either:</w:t>
      </w:r>
    </w:p>
    <w:p w14:paraId="4D17C9CB" w14:textId="77777777" w:rsidR="00137F02" w:rsidRPr="003014E1" w:rsidRDefault="00137F02" w:rsidP="00125DA0">
      <w:pPr>
        <w:pStyle w:val="ListParagraph"/>
        <w:numPr>
          <w:ilvl w:val="0"/>
          <w:numId w:val="15"/>
        </w:numPr>
      </w:pPr>
      <w:r w:rsidRPr="003014E1">
        <w:t>invite the Bidder submitting the query either to declassify the query or allow the query, along with the STA’s response, to be circulated to all Bidders; or</w:t>
      </w:r>
    </w:p>
    <w:p w14:paraId="24A55633" w14:textId="77777777" w:rsidR="00137F02" w:rsidRPr="003014E1" w:rsidRDefault="00137F02" w:rsidP="00125DA0">
      <w:pPr>
        <w:pStyle w:val="ListParagraph"/>
        <w:numPr>
          <w:ilvl w:val="0"/>
          <w:numId w:val="15"/>
        </w:numPr>
      </w:pPr>
      <w:r w:rsidRPr="003014E1">
        <w:t>request the Bidder, if it still considers the query to be of a commercially confidential nature, to withdraw the query.</w:t>
      </w:r>
    </w:p>
    <w:p w14:paraId="75E8BA1E" w14:textId="77777777" w:rsidR="006567AA" w:rsidRPr="003014E1" w:rsidRDefault="006567AA" w:rsidP="003014E1"/>
    <w:p w14:paraId="7C38F7B2" w14:textId="2A557B09" w:rsidR="00137F02" w:rsidRDefault="00137F02" w:rsidP="003014E1">
      <w:r w:rsidRPr="003014E1">
        <w:lastRenderedPageBreak/>
        <w:t>STA reserves the right not to respond to a request for clarification or to circulate such a request where it considers that the answer to that request would be likely to prejudice its own commercial interests.</w:t>
      </w:r>
    </w:p>
    <w:p w14:paraId="0B4E3CAA" w14:textId="27EC302C" w:rsidR="003F4F1D" w:rsidRPr="003014E1" w:rsidRDefault="003F4F1D" w:rsidP="003014E1"/>
    <w:p w14:paraId="4B098C3E" w14:textId="77777777" w:rsidR="00137F02" w:rsidRPr="006C126B" w:rsidRDefault="00792FEF" w:rsidP="003014E1">
      <w:pPr>
        <w:rPr>
          <w:b/>
          <w:sz w:val="28"/>
          <w:szCs w:val="28"/>
        </w:rPr>
      </w:pPr>
      <w:bookmarkStart w:id="47" w:name="_Toc309139691"/>
      <w:r w:rsidRPr="006C126B">
        <w:rPr>
          <w:b/>
          <w:sz w:val="28"/>
          <w:szCs w:val="28"/>
        </w:rPr>
        <w:t xml:space="preserve">3.5 </w:t>
      </w:r>
      <w:r w:rsidR="00137F02" w:rsidRPr="006C126B">
        <w:rPr>
          <w:b/>
          <w:sz w:val="28"/>
          <w:szCs w:val="28"/>
        </w:rPr>
        <w:t xml:space="preserve">Preparation </w:t>
      </w:r>
      <w:bookmarkEnd w:id="47"/>
      <w:r w:rsidR="006567AA" w:rsidRPr="006C126B">
        <w:rPr>
          <w:b/>
          <w:sz w:val="28"/>
          <w:szCs w:val="28"/>
        </w:rPr>
        <w:t>of application</w:t>
      </w:r>
    </w:p>
    <w:p w14:paraId="4855F2BA" w14:textId="70AF7A40" w:rsidR="00137F02" w:rsidRPr="003014E1" w:rsidRDefault="00137F02" w:rsidP="003014E1">
      <w:r w:rsidRPr="003014E1">
        <w:t xml:space="preserve">Bidders are solely responsible for their costs and expenses incurred in connection with the preparation and submission of their </w:t>
      </w:r>
      <w:r w:rsidR="006567AA" w:rsidRPr="003014E1">
        <w:t>application</w:t>
      </w:r>
      <w:r w:rsidRPr="003014E1">
        <w:t>. Under no circumstances will STA, or any of their advisers, be liable for any costs or expenses borne by Bidders, sub-contractors, suppliers or advisers in this process.</w:t>
      </w:r>
    </w:p>
    <w:p w14:paraId="244D98FF" w14:textId="77777777" w:rsidR="00425728" w:rsidRPr="003014E1" w:rsidRDefault="00425728" w:rsidP="003014E1"/>
    <w:p w14:paraId="4FF336CB" w14:textId="77777777" w:rsidR="00137F02" w:rsidRPr="003014E1" w:rsidRDefault="00137F02" w:rsidP="003014E1">
      <w:r w:rsidRPr="003014E1">
        <w:t>Bidders are required to complete and provide all information required by the STA. Fa</w:t>
      </w:r>
      <w:r w:rsidR="00B7253A" w:rsidRPr="003014E1">
        <w:t xml:space="preserve">ilure to comply with these </w:t>
      </w:r>
      <w:r w:rsidRPr="003014E1">
        <w:t>requirements may lead STA to reject a</w:t>
      </w:r>
      <w:r w:rsidR="00425728" w:rsidRPr="003014E1">
        <w:t>n application</w:t>
      </w:r>
      <w:r w:rsidRPr="003014E1">
        <w:t>.</w:t>
      </w:r>
    </w:p>
    <w:p w14:paraId="4089E083" w14:textId="77777777" w:rsidR="00425728" w:rsidRPr="003014E1" w:rsidRDefault="00425728" w:rsidP="003014E1"/>
    <w:p w14:paraId="0476E878" w14:textId="77777777" w:rsidR="00137F02" w:rsidRPr="003014E1" w:rsidRDefault="00137F02" w:rsidP="003014E1">
      <w:r w:rsidRPr="003014E1">
        <w:t xml:space="preserve">STA relies on Bidders' own analysis and review of information provided. Consequently, Bidders are solely responsible for obtaining the information which they consider is necessary in order to make decisions regarding the content of their </w:t>
      </w:r>
      <w:r w:rsidR="00425728" w:rsidRPr="003014E1">
        <w:t>application</w:t>
      </w:r>
      <w:r w:rsidRPr="003014E1">
        <w:t xml:space="preserve">s and to undertake any investigations they consider necessary in order to verify any information provided to them by STA during the procurement process.  </w:t>
      </w:r>
    </w:p>
    <w:p w14:paraId="68150537" w14:textId="6AC8BF8E" w:rsidR="00425728" w:rsidRPr="003014E1" w:rsidRDefault="00425728" w:rsidP="003014E1"/>
    <w:p w14:paraId="0975F809" w14:textId="77777777" w:rsidR="00137F02" w:rsidRPr="006C126B" w:rsidRDefault="00792FEF" w:rsidP="003014E1">
      <w:pPr>
        <w:rPr>
          <w:b/>
          <w:sz w:val="28"/>
          <w:szCs w:val="28"/>
        </w:rPr>
      </w:pPr>
      <w:bookmarkStart w:id="48" w:name="_Toc309139692"/>
      <w:r w:rsidRPr="006C126B">
        <w:rPr>
          <w:b/>
          <w:sz w:val="28"/>
          <w:szCs w:val="28"/>
        </w:rPr>
        <w:t xml:space="preserve">3.6 </w:t>
      </w:r>
      <w:r w:rsidR="00137F02" w:rsidRPr="006C126B">
        <w:rPr>
          <w:b/>
          <w:sz w:val="28"/>
          <w:szCs w:val="28"/>
        </w:rPr>
        <w:t>Confidentiality</w:t>
      </w:r>
      <w:bookmarkEnd w:id="48"/>
    </w:p>
    <w:p w14:paraId="0DB917B6" w14:textId="77777777" w:rsidR="00137F02" w:rsidRPr="003014E1" w:rsidRDefault="00137F02" w:rsidP="003014E1">
      <w:r w:rsidRPr="003014E1">
        <w:t xml:space="preserve">All information supplied by STA to </w:t>
      </w:r>
      <w:r w:rsidR="001D2429" w:rsidRPr="003014E1">
        <w:t>B</w:t>
      </w:r>
      <w:r w:rsidRPr="003014E1">
        <w:t xml:space="preserve">idders must be treated in confidence and not disclosed to third parties except insofar as this is necessary to obtain sureties for the purposes of submitting the </w:t>
      </w:r>
      <w:r w:rsidR="001D2429" w:rsidRPr="003014E1">
        <w:t>Q</w:t>
      </w:r>
      <w:r w:rsidRPr="003014E1">
        <w:t xml:space="preserve">uote. </w:t>
      </w:r>
    </w:p>
    <w:p w14:paraId="10CF5B91" w14:textId="77777777" w:rsidR="00425728" w:rsidRPr="003014E1" w:rsidRDefault="00425728" w:rsidP="003014E1"/>
    <w:p w14:paraId="3F0EA80D" w14:textId="3881A988" w:rsidR="00425728" w:rsidRPr="003014E1" w:rsidRDefault="00137F02" w:rsidP="003014E1">
      <w:r w:rsidRPr="003014E1">
        <w:t xml:space="preserve">All information supplied by </w:t>
      </w:r>
      <w:r w:rsidR="001D2429" w:rsidRPr="003014E1">
        <w:t>B</w:t>
      </w:r>
      <w:r w:rsidRPr="003014E1">
        <w:t>idders to STA will similarly be treated in confidence except for the disclosure of such information as may be required in accordance with the requirements of UK government policy on the disclosure of information relating to government contracts including the Freedom of Information Act.</w:t>
      </w:r>
    </w:p>
    <w:p w14:paraId="3051C594" w14:textId="77777777" w:rsidR="00425728" w:rsidRPr="003014E1" w:rsidRDefault="00425728" w:rsidP="003014E1"/>
    <w:p w14:paraId="4C1583D9" w14:textId="77777777" w:rsidR="00137F02" w:rsidRPr="006C126B" w:rsidRDefault="00792FEF" w:rsidP="003014E1">
      <w:pPr>
        <w:rPr>
          <w:b/>
          <w:sz w:val="28"/>
          <w:szCs w:val="28"/>
        </w:rPr>
      </w:pPr>
      <w:bookmarkStart w:id="49" w:name="_Toc309139693"/>
      <w:r w:rsidRPr="006C126B">
        <w:rPr>
          <w:b/>
          <w:sz w:val="28"/>
          <w:szCs w:val="28"/>
        </w:rPr>
        <w:t xml:space="preserve">3.7 </w:t>
      </w:r>
      <w:r w:rsidR="00137F02" w:rsidRPr="006C126B">
        <w:rPr>
          <w:b/>
          <w:sz w:val="28"/>
          <w:szCs w:val="28"/>
        </w:rPr>
        <w:t xml:space="preserve">Conflict of </w:t>
      </w:r>
      <w:r w:rsidR="001D2429" w:rsidRPr="006C126B">
        <w:rPr>
          <w:b/>
          <w:sz w:val="28"/>
          <w:szCs w:val="28"/>
        </w:rPr>
        <w:t>i</w:t>
      </w:r>
      <w:r w:rsidR="00137F02" w:rsidRPr="006C126B">
        <w:rPr>
          <w:b/>
          <w:sz w:val="28"/>
          <w:szCs w:val="28"/>
        </w:rPr>
        <w:t>nterest</w:t>
      </w:r>
      <w:bookmarkEnd w:id="49"/>
    </w:p>
    <w:p w14:paraId="707007CD" w14:textId="34A8AB8E" w:rsidR="00137F02" w:rsidRPr="003014E1" w:rsidRDefault="00137F02" w:rsidP="003014E1">
      <w:r w:rsidRPr="003014E1">
        <w:t xml:space="preserve">Any conflicts of interest should be declared in the </w:t>
      </w:r>
      <w:r w:rsidR="00425728" w:rsidRPr="003014E1">
        <w:t>bidder’s application</w:t>
      </w:r>
      <w:bookmarkStart w:id="50" w:name="_DV_M249"/>
      <w:bookmarkEnd w:id="50"/>
      <w:r w:rsidRPr="003014E1">
        <w:t xml:space="preserve"> including other work for STA that could conflict with the objective and successful discharge of these services.</w:t>
      </w:r>
      <w:r w:rsidR="007A3811">
        <w:t xml:space="preserve"> For example, bidders should not be employed by the modified test agency that is contracted by STA to modify the test materials for </w:t>
      </w:r>
      <w:r w:rsidR="00845FD5">
        <w:t xml:space="preserve">pupils with </w:t>
      </w:r>
      <w:r w:rsidR="007A3811">
        <w:t xml:space="preserve">VI and HI.  </w:t>
      </w:r>
    </w:p>
    <w:p w14:paraId="2C008676" w14:textId="43521496" w:rsidR="00B7253A" w:rsidRPr="003014E1" w:rsidRDefault="00B7253A" w:rsidP="003014E1"/>
    <w:p w14:paraId="2B333908" w14:textId="77777777" w:rsidR="00B7253A" w:rsidRPr="004C7EF6" w:rsidRDefault="00B7253A" w:rsidP="003014E1">
      <w:pPr>
        <w:rPr>
          <w:b/>
          <w:sz w:val="28"/>
          <w:szCs w:val="28"/>
        </w:rPr>
      </w:pPr>
      <w:r w:rsidRPr="004C7EF6">
        <w:rPr>
          <w:b/>
          <w:sz w:val="28"/>
          <w:szCs w:val="28"/>
        </w:rPr>
        <w:t>3.8 Daily rates and payment</w:t>
      </w:r>
    </w:p>
    <w:p w14:paraId="299B0203" w14:textId="77777777" w:rsidR="00FF7CBA" w:rsidRDefault="00FF7CBA" w:rsidP="00FF7CBA">
      <w:r>
        <w:t>Payments for Inclusion Expert work will be as follows:</w:t>
      </w:r>
    </w:p>
    <w:p w14:paraId="3AA9074E" w14:textId="77777777" w:rsidR="00FF7CBA" w:rsidRDefault="00FF7CBA" w:rsidP="00FF7CBA">
      <w:pPr>
        <w:pStyle w:val="ListParagraph"/>
        <w:numPr>
          <w:ilvl w:val="0"/>
          <w:numId w:val="27"/>
        </w:numPr>
      </w:pPr>
      <w:r>
        <w:t>Panel meeting attendance: panel attendees will receive £250 per day of attendance.</w:t>
      </w:r>
    </w:p>
    <w:p w14:paraId="018A097E" w14:textId="77777777" w:rsidR="00FF7CBA" w:rsidRDefault="00FF7CBA" w:rsidP="00FF7CBA">
      <w:pPr>
        <w:pStyle w:val="ListParagraph"/>
        <w:numPr>
          <w:ilvl w:val="0"/>
          <w:numId w:val="27"/>
        </w:numPr>
      </w:pPr>
      <w:r>
        <w:t>Reviewing materials and completing the questionnaire (specified time): attendees will receive £200 per day each for completed questionnaires.</w:t>
      </w:r>
    </w:p>
    <w:p w14:paraId="605AA0AB" w14:textId="16147F5D" w:rsidR="00C248C0" w:rsidRDefault="00C248C0" w:rsidP="003014E1">
      <w:pPr>
        <w:pStyle w:val="ListParagraph"/>
        <w:numPr>
          <w:ilvl w:val="0"/>
          <w:numId w:val="27"/>
        </w:numPr>
      </w:pPr>
      <w:r>
        <w:t>Report writing</w:t>
      </w:r>
      <w:r w:rsidR="00F97ED5">
        <w:t xml:space="preserve"> (specified time)</w:t>
      </w:r>
      <w:r>
        <w:t>: reports for cultural and religious report at text selection stage for reading and skills tests will be paid at a rate of £200 per day. Reports on VI and HI are not required as these are part of a separate contract.</w:t>
      </w:r>
    </w:p>
    <w:p w14:paraId="05EB673E" w14:textId="77777777" w:rsidR="00D16002" w:rsidRDefault="00D16002" w:rsidP="003014E1"/>
    <w:p w14:paraId="0FD2B4CA" w14:textId="374C51D0" w:rsidR="00425728" w:rsidRPr="003014E1" w:rsidRDefault="00063C4B" w:rsidP="003014E1">
      <w:r w:rsidRPr="003014E1">
        <w:t>Travel and subsistence will be paid in line with government guidelines. For overnight stays accommodation will be paid for within the limits of government policy.</w:t>
      </w:r>
    </w:p>
    <w:p w14:paraId="216E55BE" w14:textId="77777777" w:rsidR="00B7253A" w:rsidRDefault="00B7253A" w:rsidP="003014E1"/>
    <w:p w14:paraId="20DC21E2" w14:textId="77777777" w:rsidR="00C248C0" w:rsidRPr="003014E1" w:rsidRDefault="00C248C0" w:rsidP="003014E1">
      <w:r>
        <w:t>A</w:t>
      </w:r>
      <w:r w:rsidRPr="003014E1">
        <w:t>pplicants will be paid on the completion of the relevant work.</w:t>
      </w:r>
    </w:p>
    <w:p w14:paraId="380C95FF" w14:textId="77777777" w:rsidR="00B7253A" w:rsidRDefault="00B7253A" w:rsidP="003014E1"/>
    <w:p w14:paraId="55E328A2" w14:textId="77777777" w:rsidR="00C248C0" w:rsidRDefault="00F06007" w:rsidP="003014E1">
      <w:r>
        <w:lastRenderedPageBreak/>
        <w:t>Please note that individuals will be taxed at source and VAT is not applicable.</w:t>
      </w:r>
    </w:p>
    <w:p w14:paraId="62E92459" w14:textId="1887E752" w:rsidR="003F4F1D" w:rsidRPr="003014E1" w:rsidRDefault="003F4F1D" w:rsidP="003014E1"/>
    <w:p w14:paraId="784EA890" w14:textId="77777777" w:rsidR="00137F02" w:rsidRPr="006C126B" w:rsidRDefault="00792FEF" w:rsidP="003014E1">
      <w:pPr>
        <w:rPr>
          <w:b/>
          <w:sz w:val="28"/>
          <w:szCs w:val="28"/>
        </w:rPr>
      </w:pPr>
      <w:bookmarkStart w:id="51" w:name="_Toc309139695"/>
      <w:r w:rsidRPr="006C126B">
        <w:rPr>
          <w:b/>
          <w:sz w:val="28"/>
          <w:szCs w:val="28"/>
        </w:rPr>
        <w:t xml:space="preserve">3.9 </w:t>
      </w:r>
      <w:r w:rsidR="00137F02" w:rsidRPr="006C126B">
        <w:rPr>
          <w:b/>
          <w:sz w:val="28"/>
          <w:szCs w:val="28"/>
        </w:rPr>
        <w:t xml:space="preserve">Submission of </w:t>
      </w:r>
      <w:r w:rsidR="00425728" w:rsidRPr="006C126B">
        <w:rPr>
          <w:b/>
          <w:sz w:val="28"/>
          <w:szCs w:val="28"/>
        </w:rPr>
        <w:t>application</w:t>
      </w:r>
      <w:r w:rsidR="00137F02" w:rsidRPr="006C126B">
        <w:rPr>
          <w:b/>
          <w:sz w:val="28"/>
          <w:szCs w:val="28"/>
        </w:rPr>
        <w:t>s</w:t>
      </w:r>
      <w:bookmarkEnd w:id="51"/>
    </w:p>
    <w:p w14:paraId="7CA58B0E" w14:textId="16F1CA49" w:rsidR="00137F02" w:rsidRPr="003014E1" w:rsidRDefault="00B7253A" w:rsidP="003014E1">
      <w:r w:rsidRPr="003014E1">
        <w:t>The application</w:t>
      </w:r>
      <w:r w:rsidR="00137F02" w:rsidRPr="003014E1">
        <w:t xml:space="preserve"> must be submitted in the form specified by completing </w:t>
      </w:r>
      <w:r w:rsidR="00A42FB8">
        <w:t xml:space="preserve">the </w:t>
      </w:r>
      <w:r w:rsidR="00215594" w:rsidRPr="003014E1">
        <w:t>Bidder’s</w:t>
      </w:r>
      <w:r w:rsidR="00582B2D" w:rsidRPr="003014E1">
        <w:t xml:space="preserve"> Response </w:t>
      </w:r>
      <w:r w:rsidR="00A42FB8" w:rsidRPr="003014E1">
        <w:t xml:space="preserve">section </w:t>
      </w:r>
      <w:r w:rsidRPr="003014E1">
        <w:t xml:space="preserve">and </w:t>
      </w:r>
      <w:r w:rsidR="00137F02" w:rsidRPr="003014E1">
        <w:t>using Arial 11 font and in English</w:t>
      </w:r>
      <w:r w:rsidRPr="003014E1">
        <w:t xml:space="preserve">. </w:t>
      </w:r>
      <w:r w:rsidR="00137F02" w:rsidRPr="003014E1">
        <w:t>Word limits must be adhered to and material in excess of these limits will not be evaluated.</w:t>
      </w:r>
    </w:p>
    <w:p w14:paraId="75D483E8" w14:textId="77777777" w:rsidR="00B7253A" w:rsidRPr="003014E1" w:rsidRDefault="00B7253A" w:rsidP="003014E1"/>
    <w:p w14:paraId="74D543CE" w14:textId="599C3D39" w:rsidR="00137F02" w:rsidRPr="003014E1" w:rsidRDefault="00137F02" w:rsidP="003014E1">
      <w:r w:rsidRPr="003014E1">
        <w:t xml:space="preserve">Bidders must submit their responses in electronic </w:t>
      </w:r>
      <w:r w:rsidR="00A42FB8" w:rsidRPr="003014E1">
        <w:t xml:space="preserve">format </w:t>
      </w:r>
      <w:r w:rsidR="00A42FB8">
        <w:t xml:space="preserve">as a Microsoft </w:t>
      </w:r>
      <w:r w:rsidRPr="003014E1">
        <w:t xml:space="preserve">Word </w:t>
      </w:r>
      <w:r w:rsidR="00D16002">
        <w:t xml:space="preserve">2016 </w:t>
      </w:r>
      <w:r w:rsidR="00A42FB8">
        <w:t xml:space="preserve">(or equivalent) </w:t>
      </w:r>
      <w:r w:rsidR="001F2CF6" w:rsidRPr="003014E1">
        <w:t xml:space="preserve">of the Bidders Response </w:t>
      </w:r>
      <w:r w:rsidRPr="003014E1">
        <w:t xml:space="preserve">with their </w:t>
      </w:r>
      <w:r w:rsidR="00063C4B">
        <w:t xml:space="preserve">name (individual applicants) or their </w:t>
      </w:r>
      <w:r w:rsidRPr="003014E1">
        <w:t xml:space="preserve">organisation name </w:t>
      </w:r>
      <w:r w:rsidR="00063C4B">
        <w:t xml:space="preserve">(if </w:t>
      </w:r>
      <w:r w:rsidR="00BA5769">
        <w:t>bidding company</w:t>
      </w:r>
      <w:r w:rsidR="00063C4B">
        <w:t xml:space="preserve">) </w:t>
      </w:r>
      <w:r w:rsidRPr="003014E1">
        <w:t>in the document title</w:t>
      </w:r>
      <w:r w:rsidR="00A42FB8">
        <w:t>.</w:t>
      </w:r>
    </w:p>
    <w:p w14:paraId="34971EA9" w14:textId="77777777" w:rsidR="001F2CF6" w:rsidRPr="003014E1" w:rsidRDefault="001F2CF6" w:rsidP="003014E1"/>
    <w:p w14:paraId="248017BB" w14:textId="5AD85F07" w:rsidR="00B019E0" w:rsidRDefault="00CC0F00" w:rsidP="003014E1">
      <w:r w:rsidRPr="003014E1">
        <w:t>Applications</w:t>
      </w:r>
      <w:r w:rsidR="00137F02" w:rsidRPr="003014E1">
        <w:t xml:space="preserve"> must be received </w:t>
      </w:r>
      <w:r w:rsidR="008207D0" w:rsidRPr="003014E1">
        <w:t xml:space="preserve">by </w:t>
      </w:r>
      <w:r w:rsidR="00E17E72">
        <w:t>midday</w:t>
      </w:r>
      <w:r w:rsidR="00E17E72" w:rsidRPr="003014E1">
        <w:t xml:space="preserve"> </w:t>
      </w:r>
      <w:r w:rsidR="00804073">
        <w:t>21</w:t>
      </w:r>
      <w:r w:rsidR="00E17E72">
        <w:t xml:space="preserve"> September 2018</w:t>
      </w:r>
      <w:r w:rsidR="00E17E72" w:rsidRPr="003014E1">
        <w:t xml:space="preserve"> </w:t>
      </w:r>
      <w:r w:rsidRPr="003014E1">
        <w:t xml:space="preserve">and </w:t>
      </w:r>
      <w:r w:rsidR="00B019E0" w:rsidRPr="003014E1">
        <w:t xml:space="preserve">should be sent to </w:t>
      </w:r>
      <w:hyperlink r:id="rId18" w:history="1">
        <w:r w:rsidR="00BA5769" w:rsidRPr="00105BD7">
          <w:rPr>
            <w:rStyle w:val="Hyperlink"/>
          </w:rPr>
          <w:t>TendersTD.STA@education.gsi.gov.uk</w:t>
        </w:r>
      </w:hyperlink>
      <w:r w:rsidR="00BA5769">
        <w:t xml:space="preserve"> and copied to </w:t>
      </w:r>
      <w:hyperlink r:id="rId19" w:history="1">
        <w:r w:rsidR="00845FD5" w:rsidRPr="00F920A8">
          <w:rPr>
            <w:rStyle w:val="Hyperlink"/>
          </w:rPr>
          <w:t>Rashida.Akbar@education.gov.uk</w:t>
        </w:r>
      </w:hyperlink>
      <w:r w:rsidR="00B404A6">
        <w:t>.</w:t>
      </w:r>
    </w:p>
    <w:p w14:paraId="611B2EB5" w14:textId="77777777" w:rsidR="00CC0F00" w:rsidRPr="003014E1" w:rsidRDefault="00CC0F00" w:rsidP="003014E1"/>
    <w:p w14:paraId="6ADBC46C" w14:textId="77777777" w:rsidR="00137F02" w:rsidRPr="003014E1" w:rsidRDefault="00CC0F00" w:rsidP="003014E1">
      <w:r w:rsidRPr="003014E1">
        <w:t>Application</w:t>
      </w:r>
      <w:r w:rsidR="00137F02" w:rsidRPr="003014E1">
        <w:t xml:space="preserve">s will be accepted at any time up to this deadline but will not be opened or evaluated until the deadline has passed. </w:t>
      </w:r>
    </w:p>
    <w:p w14:paraId="0C0B47F1" w14:textId="77777777" w:rsidR="006C126B" w:rsidRDefault="006C126B" w:rsidP="003014E1"/>
    <w:p w14:paraId="27D3A0D3" w14:textId="77777777" w:rsidR="00137F02" w:rsidRPr="003014E1" w:rsidRDefault="00137F02" w:rsidP="003014E1">
      <w:r w:rsidRPr="003014E1">
        <w:t xml:space="preserve">Any </w:t>
      </w:r>
      <w:r w:rsidR="00CC0F00" w:rsidRPr="003014E1">
        <w:t>application</w:t>
      </w:r>
      <w:r w:rsidRPr="003014E1">
        <w:t xml:space="preserve"> received after the deadline may be rejected unless the Bidder can provide irrefutable evidence that the </w:t>
      </w:r>
      <w:r w:rsidR="00CC0F00" w:rsidRPr="003014E1">
        <w:t>application</w:t>
      </w:r>
      <w:r w:rsidRPr="003014E1">
        <w:t xml:space="preserve"> was capable of being received by the due date and time and that delivery failure was beyond their reasonable control.</w:t>
      </w:r>
    </w:p>
    <w:p w14:paraId="72FEB25F" w14:textId="400C9B7B" w:rsidR="00425728" w:rsidRPr="003014E1" w:rsidRDefault="00425728" w:rsidP="003014E1"/>
    <w:p w14:paraId="300DCCCA" w14:textId="77777777" w:rsidR="00137F02" w:rsidRPr="006C126B" w:rsidRDefault="00792FEF" w:rsidP="003014E1">
      <w:pPr>
        <w:rPr>
          <w:b/>
          <w:sz w:val="28"/>
          <w:szCs w:val="28"/>
        </w:rPr>
      </w:pPr>
      <w:bookmarkStart w:id="52" w:name="_Toc309139696"/>
      <w:r w:rsidRPr="006C126B">
        <w:rPr>
          <w:b/>
          <w:sz w:val="28"/>
          <w:szCs w:val="28"/>
        </w:rPr>
        <w:t xml:space="preserve">3.10 </w:t>
      </w:r>
      <w:r w:rsidR="00137F02" w:rsidRPr="006C126B">
        <w:rPr>
          <w:b/>
          <w:sz w:val="28"/>
          <w:szCs w:val="28"/>
        </w:rPr>
        <w:t xml:space="preserve">Right to </w:t>
      </w:r>
      <w:r w:rsidR="001D2429" w:rsidRPr="006C126B">
        <w:rPr>
          <w:b/>
          <w:sz w:val="28"/>
          <w:szCs w:val="28"/>
        </w:rPr>
        <w:t>r</w:t>
      </w:r>
      <w:r w:rsidR="00137F02" w:rsidRPr="006C126B">
        <w:rPr>
          <w:b/>
          <w:sz w:val="28"/>
          <w:szCs w:val="28"/>
        </w:rPr>
        <w:t>eject/</w:t>
      </w:r>
      <w:r w:rsidR="001D2429" w:rsidRPr="006C126B">
        <w:rPr>
          <w:b/>
          <w:sz w:val="28"/>
          <w:szCs w:val="28"/>
        </w:rPr>
        <w:t>d</w:t>
      </w:r>
      <w:r w:rsidR="00137F02" w:rsidRPr="006C126B">
        <w:rPr>
          <w:b/>
          <w:sz w:val="28"/>
          <w:szCs w:val="28"/>
        </w:rPr>
        <w:t>isqualify</w:t>
      </w:r>
      <w:bookmarkEnd w:id="52"/>
    </w:p>
    <w:p w14:paraId="1C7638FA" w14:textId="77777777" w:rsidR="00137F02" w:rsidRPr="003014E1" w:rsidRDefault="00137F02" w:rsidP="003014E1">
      <w:r w:rsidRPr="003014E1">
        <w:t>The STA reserves the right to reject or disqualify a Bidder where:</w:t>
      </w:r>
    </w:p>
    <w:p w14:paraId="7E748F41" w14:textId="77777777" w:rsidR="00137F02" w:rsidRPr="003014E1" w:rsidRDefault="00137F02" w:rsidP="00125DA0">
      <w:pPr>
        <w:pStyle w:val="ListParagraph"/>
        <w:numPr>
          <w:ilvl w:val="0"/>
          <w:numId w:val="16"/>
        </w:numPr>
      </w:pPr>
      <w:r w:rsidRPr="003014E1">
        <w:t xml:space="preserve">the Bidder fails to comply fully with the requirements of this </w:t>
      </w:r>
      <w:r w:rsidR="00CC0F00" w:rsidRPr="003014E1">
        <w:t>ITT</w:t>
      </w:r>
      <w:r w:rsidRPr="003014E1">
        <w:t>, including proper completion of the format for response, or is guilty of a serious misrepresentation in supplying any information required in this document; or</w:t>
      </w:r>
    </w:p>
    <w:p w14:paraId="58A8B8E8" w14:textId="77777777" w:rsidR="00137F02" w:rsidRPr="003014E1" w:rsidRDefault="00137F02" w:rsidP="00125DA0">
      <w:pPr>
        <w:pStyle w:val="ListParagraph"/>
        <w:numPr>
          <w:ilvl w:val="0"/>
          <w:numId w:val="16"/>
        </w:numPr>
      </w:pPr>
      <w:r w:rsidRPr="003014E1">
        <w:t>there is a change in identity, control, financial standing or other factor relating to the Bidder that impacts on the selection and/or evaluation process.</w:t>
      </w:r>
    </w:p>
    <w:p w14:paraId="03783A0A" w14:textId="4621D125" w:rsidR="005D7287" w:rsidRDefault="005D7287" w:rsidP="003014E1">
      <w:bookmarkStart w:id="53" w:name="_Toc309139697"/>
    </w:p>
    <w:p w14:paraId="36573779" w14:textId="77777777" w:rsidR="00137F02" w:rsidRPr="00B74522" w:rsidRDefault="00792FEF" w:rsidP="003014E1">
      <w:pPr>
        <w:rPr>
          <w:b/>
          <w:sz w:val="28"/>
          <w:szCs w:val="28"/>
        </w:rPr>
      </w:pPr>
      <w:r w:rsidRPr="00B74522">
        <w:rPr>
          <w:b/>
          <w:sz w:val="28"/>
          <w:szCs w:val="28"/>
        </w:rPr>
        <w:t xml:space="preserve">3.11 </w:t>
      </w:r>
      <w:r w:rsidR="00137F02" w:rsidRPr="00B74522">
        <w:rPr>
          <w:b/>
          <w:sz w:val="28"/>
          <w:szCs w:val="28"/>
        </w:rPr>
        <w:t>Debriefing</w:t>
      </w:r>
      <w:bookmarkEnd w:id="53"/>
    </w:p>
    <w:p w14:paraId="4AF7EC61" w14:textId="77777777" w:rsidR="00137F02" w:rsidRPr="003014E1" w:rsidRDefault="00137F02" w:rsidP="003014E1">
      <w:r w:rsidRPr="003014E1">
        <w:t>Following the conclusion of the process, all unsuccessful Bidders will have the opportunity of a debriefing. Unsuccessful Bidders should notify STA by email that they wish to be debriefed. STA will aim to debrief unsuccessful Bidders within 10 working days of receiving such a request.</w:t>
      </w:r>
    </w:p>
    <w:p w14:paraId="243433C2" w14:textId="77777777" w:rsidR="00425728" w:rsidRPr="003014E1" w:rsidRDefault="00425728" w:rsidP="003014E1"/>
    <w:p w14:paraId="01B2703F" w14:textId="77777777" w:rsidR="00425728" w:rsidRPr="003014E1" w:rsidRDefault="00425728" w:rsidP="003014E1"/>
    <w:p w14:paraId="3588E167" w14:textId="77777777" w:rsidR="006A3ABF" w:rsidRDefault="006A3ABF">
      <w:pPr>
        <w:rPr>
          <w:b/>
          <w:sz w:val="32"/>
          <w:szCs w:val="32"/>
        </w:rPr>
      </w:pPr>
      <w:bookmarkStart w:id="54" w:name="_Toc309139698"/>
      <w:r>
        <w:rPr>
          <w:b/>
          <w:sz w:val="32"/>
          <w:szCs w:val="32"/>
        </w:rPr>
        <w:br w:type="page"/>
      </w:r>
    </w:p>
    <w:p w14:paraId="5F3BEEF4" w14:textId="77777777" w:rsidR="00137F02" w:rsidRPr="00B74522" w:rsidRDefault="00B74522" w:rsidP="003014E1">
      <w:pPr>
        <w:rPr>
          <w:b/>
          <w:sz w:val="32"/>
          <w:szCs w:val="32"/>
        </w:rPr>
      </w:pPr>
      <w:r w:rsidRPr="00B74522">
        <w:rPr>
          <w:b/>
          <w:sz w:val="32"/>
          <w:szCs w:val="32"/>
        </w:rPr>
        <w:lastRenderedPageBreak/>
        <w:t>4</w:t>
      </w:r>
      <w:r w:rsidR="00861B2D">
        <w:rPr>
          <w:b/>
          <w:sz w:val="32"/>
          <w:szCs w:val="32"/>
        </w:rPr>
        <w:t>.</w:t>
      </w:r>
      <w:r w:rsidRPr="00B74522">
        <w:rPr>
          <w:b/>
          <w:sz w:val="32"/>
          <w:szCs w:val="32"/>
        </w:rPr>
        <w:t xml:space="preserve"> </w:t>
      </w:r>
      <w:r w:rsidR="00137F02" w:rsidRPr="00B74522">
        <w:rPr>
          <w:b/>
          <w:sz w:val="32"/>
          <w:szCs w:val="32"/>
        </w:rPr>
        <w:t>EVALUATION METHODOLOGY</w:t>
      </w:r>
      <w:bookmarkEnd w:id="54"/>
    </w:p>
    <w:p w14:paraId="194B02E0" w14:textId="77777777" w:rsidR="00B74522" w:rsidRDefault="00B74522" w:rsidP="003014E1">
      <w:bookmarkStart w:id="55" w:name="_Toc309139699"/>
    </w:p>
    <w:p w14:paraId="6DBA04FE" w14:textId="77777777" w:rsidR="00137F02" w:rsidRPr="00B74522" w:rsidRDefault="00792FEF" w:rsidP="003014E1">
      <w:pPr>
        <w:rPr>
          <w:b/>
          <w:sz w:val="28"/>
          <w:szCs w:val="28"/>
        </w:rPr>
      </w:pPr>
      <w:r w:rsidRPr="00B74522">
        <w:rPr>
          <w:b/>
          <w:sz w:val="28"/>
          <w:szCs w:val="28"/>
        </w:rPr>
        <w:t xml:space="preserve">4.1 </w:t>
      </w:r>
      <w:r w:rsidR="00137F02" w:rsidRPr="00B74522">
        <w:rPr>
          <w:b/>
          <w:sz w:val="28"/>
          <w:szCs w:val="28"/>
        </w:rPr>
        <w:t>Basis of award decision</w:t>
      </w:r>
      <w:bookmarkEnd w:id="55"/>
    </w:p>
    <w:p w14:paraId="145E7844" w14:textId="77777777" w:rsidR="00B74522" w:rsidRDefault="00CC0F00" w:rsidP="003014E1">
      <w:r w:rsidRPr="003014E1">
        <w:t>Application</w:t>
      </w:r>
      <w:r w:rsidR="00137F02" w:rsidRPr="003014E1">
        <w:t>s will be evaluated in order to determine the most advantageous solution for STA in line with the Framework ordering process.</w:t>
      </w:r>
    </w:p>
    <w:p w14:paraId="07388313" w14:textId="77777777" w:rsidR="00B74522" w:rsidRDefault="00B74522" w:rsidP="003014E1"/>
    <w:p w14:paraId="1E09367D" w14:textId="636F48EF" w:rsidR="00AF2E4B" w:rsidRPr="003014E1" w:rsidRDefault="00AF2E4B" w:rsidP="003014E1">
      <w:r w:rsidRPr="003014E1">
        <w:t xml:space="preserve">Applications that meet the quality threshold of each applicable section will be added to the </w:t>
      </w:r>
      <w:r w:rsidR="00C248C0">
        <w:t xml:space="preserve">Inclusion Expert </w:t>
      </w:r>
      <w:r w:rsidRPr="003014E1">
        <w:t>Framework</w:t>
      </w:r>
      <w:r w:rsidR="00107925">
        <w:t xml:space="preserve"> (</w:t>
      </w:r>
      <w:r w:rsidR="00D16002">
        <w:t>Octo</w:t>
      </w:r>
      <w:r w:rsidR="00107925">
        <w:t>ber 2018</w:t>
      </w:r>
      <w:r w:rsidR="00C859CA">
        <w:t xml:space="preserve"> </w:t>
      </w:r>
      <w:r w:rsidR="00D16002">
        <w:t xml:space="preserve">- September </w:t>
      </w:r>
      <w:r w:rsidR="00107925">
        <w:t>2020</w:t>
      </w:r>
      <w:r w:rsidR="00C248C0">
        <w:t>)</w:t>
      </w:r>
      <w:r w:rsidRPr="003014E1">
        <w:t>.</w:t>
      </w:r>
    </w:p>
    <w:p w14:paraId="4CA26B27" w14:textId="065B185A" w:rsidR="00B74522" w:rsidRPr="003014E1" w:rsidRDefault="00B74522" w:rsidP="003014E1"/>
    <w:p w14:paraId="0DF59834" w14:textId="77777777" w:rsidR="00137F02" w:rsidRPr="00B74522" w:rsidRDefault="00792FEF" w:rsidP="003014E1">
      <w:pPr>
        <w:rPr>
          <w:b/>
          <w:sz w:val="28"/>
          <w:szCs w:val="28"/>
        </w:rPr>
      </w:pPr>
      <w:bookmarkStart w:id="56" w:name="_Toc309139700"/>
      <w:r w:rsidRPr="00B74522">
        <w:rPr>
          <w:b/>
          <w:sz w:val="28"/>
          <w:szCs w:val="28"/>
        </w:rPr>
        <w:t xml:space="preserve">4.2 </w:t>
      </w:r>
      <w:r w:rsidR="00137F02" w:rsidRPr="00B74522">
        <w:rPr>
          <w:b/>
          <w:sz w:val="28"/>
          <w:szCs w:val="28"/>
        </w:rPr>
        <w:t>Evaluation process</w:t>
      </w:r>
      <w:bookmarkEnd w:id="56"/>
    </w:p>
    <w:p w14:paraId="21DCBEFC" w14:textId="54EA0EB0" w:rsidR="00B74522" w:rsidRDefault="00CC0F00" w:rsidP="003014E1">
      <w:r w:rsidRPr="003014E1">
        <w:t>Application</w:t>
      </w:r>
      <w:r w:rsidR="00137F02" w:rsidRPr="003014E1">
        <w:t xml:space="preserve">s will be formally logged upon receipt. Any </w:t>
      </w:r>
      <w:r w:rsidRPr="003014E1">
        <w:t>application</w:t>
      </w:r>
      <w:r w:rsidR="00137F02" w:rsidRPr="003014E1">
        <w:t xml:space="preserve"> that is received after the deadline </w:t>
      </w:r>
      <w:r w:rsidR="008C4143" w:rsidRPr="003014E1">
        <w:t>may</w:t>
      </w:r>
      <w:r w:rsidR="00137F02" w:rsidRPr="003014E1">
        <w:t xml:space="preserve"> be rejected.</w:t>
      </w:r>
    </w:p>
    <w:p w14:paraId="2C9796F3" w14:textId="77777777" w:rsidR="00B74522" w:rsidRDefault="00B74522" w:rsidP="003014E1"/>
    <w:p w14:paraId="4E86B41B" w14:textId="32424A4F" w:rsidR="00CC0F00" w:rsidRDefault="00137F02" w:rsidP="003014E1">
      <w:r w:rsidRPr="003014E1">
        <w:t xml:space="preserve">Following the deadline, a compliance check will then be conducted on all bids that are received on time to determine whether they correspond to the </w:t>
      </w:r>
      <w:r w:rsidR="00CC0F00" w:rsidRPr="003014E1">
        <w:t xml:space="preserve">application </w:t>
      </w:r>
      <w:r w:rsidRPr="003014E1">
        <w:t xml:space="preserve">requirements. STA may reject any </w:t>
      </w:r>
      <w:r w:rsidR="00CC0F00" w:rsidRPr="003014E1">
        <w:t>application</w:t>
      </w:r>
      <w:r w:rsidRPr="003014E1">
        <w:t xml:space="preserve"> that does not comply with these requirements</w:t>
      </w:r>
      <w:r w:rsidR="00CC0F00" w:rsidRPr="003014E1">
        <w:t>.</w:t>
      </w:r>
    </w:p>
    <w:p w14:paraId="1D32A798" w14:textId="0E804357" w:rsidR="00652EF6" w:rsidRDefault="00652EF6" w:rsidP="003014E1"/>
    <w:p w14:paraId="346D88F5" w14:textId="137672A5" w:rsidR="00652EF6" w:rsidRDefault="00652EF6" w:rsidP="00652EF6">
      <w:r>
        <w:t>Applications w</w:t>
      </w:r>
      <w:r w:rsidRPr="003014E1">
        <w:t>ill be evaluated solely on the responses and associated evidence provided by the B</w:t>
      </w:r>
      <w:r>
        <w:t>idder in the following sections of this ITT</w:t>
      </w:r>
      <w:r w:rsidRPr="003014E1">
        <w:t>.</w:t>
      </w:r>
    </w:p>
    <w:p w14:paraId="6126A8D6" w14:textId="1C17B006" w:rsidR="005B5B39" w:rsidRPr="000666E5" w:rsidRDefault="005B5B39" w:rsidP="005B5B39">
      <w:pPr>
        <w:rPr>
          <w:rFonts w:cs="Arial"/>
        </w:rPr>
      </w:pPr>
    </w:p>
    <w:p w14:paraId="2ACFD18E" w14:textId="4F87E4B1" w:rsidR="005B5B39" w:rsidRDefault="005B5B39" w:rsidP="005B5B39">
      <w:r w:rsidRPr="000666E5">
        <w:t xml:space="preserve">The method of scoring the evaluation sections will be a </w:t>
      </w:r>
      <w:r>
        <w:t xml:space="preserve">0 - </w:t>
      </w:r>
      <w:r w:rsidRPr="000666E5">
        <w:t>4 point scale. Evaluators will use this to assign a score to each evaluation question response.</w:t>
      </w:r>
    </w:p>
    <w:p w14:paraId="2B5D35CA" w14:textId="4F74576D" w:rsidR="005B5B39" w:rsidRDefault="005B5B39" w:rsidP="005B5B39"/>
    <w:tbl>
      <w:tblPr>
        <w:tblpPr w:leftFromText="180" w:rightFromText="180" w:vertAnchor="text" w:horzAnchor="margin" w:tblpY="20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CellMar>
          <w:left w:w="0" w:type="dxa"/>
          <w:right w:w="0" w:type="dxa"/>
        </w:tblCellMar>
        <w:tblLook w:val="04A0" w:firstRow="1" w:lastRow="0" w:firstColumn="1" w:lastColumn="0" w:noHBand="0" w:noVBand="1"/>
      </w:tblPr>
      <w:tblGrid>
        <w:gridCol w:w="1815"/>
        <w:gridCol w:w="8074"/>
      </w:tblGrid>
      <w:tr w:rsidR="005B5B39" w:rsidRPr="004D43CD" w14:paraId="256A8343" w14:textId="77777777" w:rsidTr="00C358CB">
        <w:trPr>
          <w:trHeight w:val="510"/>
        </w:trPr>
        <w:tc>
          <w:tcPr>
            <w:tcW w:w="1815" w:type="dxa"/>
            <w:shd w:val="clear" w:color="auto" w:fill="BDD6EE"/>
            <w:tcMar>
              <w:top w:w="0" w:type="dxa"/>
              <w:left w:w="108" w:type="dxa"/>
              <w:bottom w:w="0" w:type="dxa"/>
              <w:right w:w="108" w:type="dxa"/>
            </w:tcMar>
            <w:vAlign w:val="center"/>
            <w:hideMark/>
          </w:tcPr>
          <w:p w14:paraId="433E5789" w14:textId="77777777" w:rsidR="005B5B39" w:rsidRPr="004D43CD" w:rsidRDefault="005B5B39" w:rsidP="00C358CB">
            <w:pPr>
              <w:jc w:val="both"/>
              <w:rPr>
                <w:rFonts w:cs="Arial"/>
              </w:rPr>
            </w:pPr>
            <w:r w:rsidRPr="004D43CD">
              <w:t>Score</w:t>
            </w:r>
          </w:p>
        </w:tc>
        <w:tc>
          <w:tcPr>
            <w:tcW w:w="8074" w:type="dxa"/>
            <w:shd w:val="clear" w:color="auto" w:fill="BDD6EE"/>
            <w:tcMar>
              <w:top w:w="0" w:type="dxa"/>
              <w:left w:w="108" w:type="dxa"/>
              <w:bottom w:w="0" w:type="dxa"/>
              <w:right w:w="108" w:type="dxa"/>
            </w:tcMar>
            <w:vAlign w:val="center"/>
            <w:hideMark/>
          </w:tcPr>
          <w:p w14:paraId="49B0F9C3" w14:textId="77777777" w:rsidR="005B5B39" w:rsidRPr="004D43CD" w:rsidRDefault="005B5B39" w:rsidP="00C358CB">
            <w:pPr>
              <w:jc w:val="both"/>
              <w:rPr>
                <w:rFonts w:ascii="Calibri" w:hAnsi="Calibri" w:cs="Calibri"/>
              </w:rPr>
            </w:pPr>
            <w:r w:rsidRPr="004D43CD">
              <w:t>Description</w:t>
            </w:r>
          </w:p>
        </w:tc>
      </w:tr>
      <w:tr w:rsidR="00B046A0" w:rsidRPr="004D43CD" w14:paraId="1E9289FD" w14:textId="77777777" w:rsidTr="00C358CB">
        <w:trPr>
          <w:trHeight w:val="805"/>
        </w:trPr>
        <w:tc>
          <w:tcPr>
            <w:tcW w:w="1815" w:type="dxa"/>
            <w:shd w:val="clear" w:color="auto" w:fill="auto"/>
            <w:tcMar>
              <w:top w:w="0" w:type="dxa"/>
              <w:left w:w="108" w:type="dxa"/>
              <w:bottom w:w="0" w:type="dxa"/>
              <w:right w:w="108" w:type="dxa"/>
            </w:tcMar>
            <w:hideMark/>
          </w:tcPr>
          <w:p w14:paraId="023A5784" w14:textId="02DF9143" w:rsidR="00B046A0" w:rsidRPr="004D43CD" w:rsidRDefault="00B046A0" w:rsidP="00B046A0">
            <w:pPr>
              <w:spacing w:after="240"/>
              <w:jc w:val="both"/>
            </w:pPr>
            <w:r w:rsidRPr="004D43CD">
              <w:t>4 marks</w:t>
            </w:r>
          </w:p>
        </w:tc>
        <w:tc>
          <w:tcPr>
            <w:tcW w:w="8074" w:type="dxa"/>
            <w:shd w:val="clear" w:color="auto" w:fill="auto"/>
            <w:tcMar>
              <w:top w:w="0" w:type="dxa"/>
              <w:left w:w="108" w:type="dxa"/>
              <w:bottom w:w="0" w:type="dxa"/>
              <w:right w:w="108" w:type="dxa"/>
            </w:tcMar>
            <w:hideMark/>
          </w:tcPr>
          <w:p w14:paraId="0515560B" w14:textId="55D458C2" w:rsidR="00B046A0" w:rsidRPr="000666E5" w:rsidRDefault="00B046A0" w:rsidP="00B046A0">
            <w:pPr>
              <w:spacing w:after="240"/>
              <w:jc w:val="both"/>
            </w:pPr>
            <w:r w:rsidRPr="000666E5">
              <w:t xml:space="preserve">A score of 4 will reflect that the bidder has demonstrated </w:t>
            </w:r>
            <w:r>
              <w:t>highly relevant experience and expertise</w:t>
            </w:r>
            <w:r w:rsidRPr="000666E5">
              <w:t xml:space="preserve"> and </w:t>
            </w:r>
            <w:r>
              <w:t>therefore</w:t>
            </w:r>
            <w:r w:rsidRPr="000666E5">
              <w:t xml:space="preserve"> has a high probability of successful</w:t>
            </w:r>
            <w:r>
              <w:t>ly delivering the required work</w:t>
            </w:r>
            <w:r w:rsidRPr="000666E5">
              <w:t>.</w:t>
            </w:r>
          </w:p>
        </w:tc>
      </w:tr>
      <w:tr w:rsidR="00B046A0" w:rsidRPr="004D43CD" w14:paraId="2873548B" w14:textId="77777777" w:rsidTr="00C358CB">
        <w:trPr>
          <w:trHeight w:val="805"/>
        </w:trPr>
        <w:tc>
          <w:tcPr>
            <w:tcW w:w="1815" w:type="dxa"/>
            <w:shd w:val="clear" w:color="auto" w:fill="auto"/>
            <w:tcMar>
              <w:top w:w="0" w:type="dxa"/>
              <w:left w:w="108" w:type="dxa"/>
              <w:bottom w:w="0" w:type="dxa"/>
              <w:right w:w="108" w:type="dxa"/>
            </w:tcMar>
            <w:hideMark/>
          </w:tcPr>
          <w:p w14:paraId="76C465E8" w14:textId="031E1F54" w:rsidR="00B046A0" w:rsidRPr="004D43CD" w:rsidRDefault="00B046A0" w:rsidP="00B046A0">
            <w:pPr>
              <w:spacing w:after="240"/>
              <w:jc w:val="both"/>
            </w:pPr>
            <w:r w:rsidRPr="004D43CD">
              <w:t>3 marks</w:t>
            </w:r>
          </w:p>
        </w:tc>
        <w:tc>
          <w:tcPr>
            <w:tcW w:w="8074" w:type="dxa"/>
            <w:shd w:val="clear" w:color="auto" w:fill="auto"/>
            <w:tcMar>
              <w:top w:w="0" w:type="dxa"/>
              <w:left w:w="108" w:type="dxa"/>
              <w:bottom w:w="0" w:type="dxa"/>
              <w:right w:w="108" w:type="dxa"/>
            </w:tcMar>
            <w:hideMark/>
          </w:tcPr>
          <w:p w14:paraId="67865B8E" w14:textId="6090C142" w:rsidR="00B046A0" w:rsidRPr="000666E5" w:rsidRDefault="00B046A0" w:rsidP="00B046A0">
            <w:pPr>
              <w:spacing w:after="240" w:line="276" w:lineRule="auto"/>
              <w:jc w:val="both"/>
            </w:pPr>
            <w:r w:rsidRPr="000666E5">
              <w:rPr>
                <w:rFonts w:eastAsia="Calibri" w:cs="Arial"/>
              </w:rPr>
              <w:t xml:space="preserve">A score of 3 will reflect that the bidder has demonstrated </w:t>
            </w:r>
            <w:r>
              <w:rPr>
                <w:rFonts w:eastAsia="Calibri" w:cs="Arial"/>
              </w:rPr>
              <w:t>sufficient relevant experience and expertise and therefore</w:t>
            </w:r>
            <w:r w:rsidRPr="000666E5">
              <w:t xml:space="preserve"> has a </w:t>
            </w:r>
            <w:r>
              <w:t>good</w:t>
            </w:r>
            <w:r w:rsidRPr="000666E5">
              <w:t xml:space="preserve"> probability of successful</w:t>
            </w:r>
            <w:r>
              <w:t>ly delivering the required work</w:t>
            </w:r>
            <w:r w:rsidRPr="000666E5">
              <w:t>.</w:t>
            </w:r>
          </w:p>
        </w:tc>
      </w:tr>
      <w:tr w:rsidR="00B046A0" w:rsidRPr="004D43CD" w14:paraId="75D31269" w14:textId="77777777" w:rsidTr="00C358CB">
        <w:trPr>
          <w:trHeight w:val="285"/>
        </w:trPr>
        <w:tc>
          <w:tcPr>
            <w:tcW w:w="1815" w:type="dxa"/>
            <w:shd w:val="clear" w:color="auto" w:fill="auto"/>
            <w:tcMar>
              <w:top w:w="0" w:type="dxa"/>
              <w:left w:w="108" w:type="dxa"/>
              <w:bottom w:w="0" w:type="dxa"/>
              <w:right w:w="108" w:type="dxa"/>
            </w:tcMar>
            <w:hideMark/>
          </w:tcPr>
          <w:p w14:paraId="6B7F18EF" w14:textId="46BC2003" w:rsidR="00B046A0" w:rsidRPr="004D43CD" w:rsidRDefault="00B046A0" w:rsidP="00B046A0">
            <w:pPr>
              <w:spacing w:after="240"/>
              <w:jc w:val="both"/>
            </w:pPr>
            <w:r w:rsidRPr="004D43CD">
              <w:t>2 marks</w:t>
            </w:r>
          </w:p>
        </w:tc>
        <w:tc>
          <w:tcPr>
            <w:tcW w:w="8074" w:type="dxa"/>
            <w:shd w:val="clear" w:color="auto" w:fill="auto"/>
            <w:tcMar>
              <w:top w:w="0" w:type="dxa"/>
              <w:left w:w="108" w:type="dxa"/>
              <w:bottom w:w="0" w:type="dxa"/>
              <w:right w:w="108" w:type="dxa"/>
            </w:tcMar>
            <w:hideMark/>
          </w:tcPr>
          <w:p w14:paraId="59C85789" w14:textId="440E63AF" w:rsidR="00B046A0" w:rsidRPr="000666E5" w:rsidRDefault="00B046A0" w:rsidP="00B046A0">
            <w:pPr>
              <w:spacing w:after="240"/>
              <w:jc w:val="both"/>
            </w:pPr>
            <w:r w:rsidRPr="000666E5">
              <w:t xml:space="preserve">A score of 2 </w:t>
            </w:r>
            <w:r w:rsidR="00F11E8D" w:rsidRPr="000666E5">
              <w:t xml:space="preserve">will </w:t>
            </w:r>
            <w:r w:rsidR="00F11E8D" w:rsidRPr="000666E5">
              <w:rPr>
                <w:rFonts w:eastAsia="Calibri" w:cs="Arial"/>
              </w:rPr>
              <w:t>reflect</w:t>
            </w:r>
            <w:r>
              <w:rPr>
                <w:rFonts w:eastAsia="Calibri" w:cs="Arial"/>
              </w:rPr>
              <w:t xml:space="preserve"> that </w:t>
            </w:r>
            <w:r w:rsidRPr="000666E5">
              <w:rPr>
                <w:rFonts w:eastAsia="Calibri" w:cs="Arial"/>
              </w:rPr>
              <w:t xml:space="preserve">the bidder has demonstrated </w:t>
            </w:r>
            <w:r>
              <w:rPr>
                <w:rFonts w:eastAsia="Calibri" w:cs="Arial"/>
              </w:rPr>
              <w:t xml:space="preserve">some relevant experience and expertise and therefore </w:t>
            </w:r>
            <w:r>
              <w:t>has some</w:t>
            </w:r>
            <w:r w:rsidRPr="000666E5">
              <w:t xml:space="preserve"> probability of successful</w:t>
            </w:r>
            <w:r>
              <w:t>ly delivering the required work</w:t>
            </w:r>
            <w:r w:rsidRPr="000666E5">
              <w:t>.</w:t>
            </w:r>
          </w:p>
        </w:tc>
      </w:tr>
      <w:tr w:rsidR="00B046A0" w:rsidRPr="004D43CD" w14:paraId="3CFC1586" w14:textId="77777777" w:rsidTr="00C358CB">
        <w:trPr>
          <w:trHeight w:val="285"/>
        </w:trPr>
        <w:tc>
          <w:tcPr>
            <w:tcW w:w="1815" w:type="dxa"/>
            <w:shd w:val="clear" w:color="auto" w:fill="auto"/>
            <w:tcMar>
              <w:top w:w="0" w:type="dxa"/>
              <w:left w:w="108" w:type="dxa"/>
              <w:bottom w:w="0" w:type="dxa"/>
              <w:right w:w="108" w:type="dxa"/>
            </w:tcMar>
            <w:hideMark/>
          </w:tcPr>
          <w:p w14:paraId="3D7638B6" w14:textId="27C0BBD4" w:rsidR="00B046A0" w:rsidRPr="004D43CD" w:rsidRDefault="00B046A0" w:rsidP="00B046A0">
            <w:pPr>
              <w:spacing w:after="240"/>
              <w:jc w:val="both"/>
            </w:pPr>
            <w:r w:rsidRPr="004D43CD">
              <w:t>1 mark</w:t>
            </w:r>
          </w:p>
        </w:tc>
        <w:tc>
          <w:tcPr>
            <w:tcW w:w="8074" w:type="dxa"/>
            <w:shd w:val="clear" w:color="auto" w:fill="auto"/>
            <w:tcMar>
              <w:top w:w="0" w:type="dxa"/>
              <w:left w:w="108" w:type="dxa"/>
              <w:bottom w:w="0" w:type="dxa"/>
              <w:right w:w="108" w:type="dxa"/>
            </w:tcMar>
            <w:hideMark/>
          </w:tcPr>
          <w:p w14:paraId="7B6A6D9D" w14:textId="1DA38E78" w:rsidR="00B046A0" w:rsidRPr="000666E5" w:rsidRDefault="00B046A0" w:rsidP="00B046A0">
            <w:pPr>
              <w:spacing w:after="240"/>
              <w:jc w:val="both"/>
            </w:pPr>
            <w:r w:rsidRPr="000666E5">
              <w:t>A score of 1 will reflect that th</w:t>
            </w:r>
            <w:r>
              <w:t>e bidder has</w:t>
            </w:r>
            <w:r w:rsidRPr="000666E5">
              <w:rPr>
                <w:rFonts w:eastAsia="Calibri" w:cs="Arial"/>
              </w:rPr>
              <w:t xml:space="preserve"> </w:t>
            </w:r>
            <w:r>
              <w:rPr>
                <w:rFonts w:eastAsia="Calibri" w:cs="Arial"/>
              </w:rPr>
              <w:t xml:space="preserve">not </w:t>
            </w:r>
            <w:r w:rsidRPr="000666E5">
              <w:rPr>
                <w:rFonts w:eastAsia="Calibri" w:cs="Arial"/>
              </w:rPr>
              <w:t xml:space="preserve">demonstrated </w:t>
            </w:r>
            <w:r>
              <w:rPr>
                <w:rFonts w:eastAsia="Calibri" w:cs="Arial"/>
              </w:rPr>
              <w:t xml:space="preserve">relevant experience and expertise and therefore </w:t>
            </w:r>
            <w:r>
              <w:t xml:space="preserve">is unlikely to be able to </w:t>
            </w:r>
            <w:r w:rsidRPr="000666E5">
              <w:t>successful</w:t>
            </w:r>
            <w:r>
              <w:t>ly deliver the required work</w:t>
            </w:r>
            <w:r w:rsidRPr="000666E5">
              <w:t>.</w:t>
            </w:r>
          </w:p>
        </w:tc>
      </w:tr>
      <w:tr w:rsidR="00B046A0" w:rsidRPr="004D43CD" w14:paraId="16EFB7CC" w14:textId="77777777" w:rsidTr="00C358CB">
        <w:trPr>
          <w:trHeight w:val="285"/>
        </w:trPr>
        <w:tc>
          <w:tcPr>
            <w:tcW w:w="1815" w:type="dxa"/>
            <w:shd w:val="clear" w:color="auto" w:fill="auto"/>
            <w:tcMar>
              <w:top w:w="0" w:type="dxa"/>
              <w:left w:w="108" w:type="dxa"/>
              <w:bottom w:w="0" w:type="dxa"/>
              <w:right w:w="108" w:type="dxa"/>
            </w:tcMar>
            <w:hideMark/>
          </w:tcPr>
          <w:p w14:paraId="2DD28854" w14:textId="7B35EC49" w:rsidR="00B046A0" w:rsidRPr="004D43CD" w:rsidRDefault="00B046A0" w:rsidP="00B046A0">
            <w:pPr>
              <w:spacing w:after="240"/>
              <w:jc w:val="both"/>
            </w:pPr>
            <w:r w:rsidRPr="004D43CD">
              <w:t>0 marks</w:t>
            </w:r>
          </w:p>
        </w:tc>
        <w:tc>
          <w:tcPr>
            <w:tcW w:w="8074" w:type="dxa"/>
            <w:shd w:val="clear" w:color="auto" w:fill="auto"/>
            <w:tcMar>
              <w:top w:w="0" w:type="dxa"/>
              <w:left w:w="108" w:type="dxa"/>
              <w:bottom w:w="0" w:type="dxa"/>
              <w:right w:w="108" w:type="dxa"/>
            </w:tcMar>
            <w:hideMark/>
          </w:tcPr>
          <w:p w14:paraId="00C4BF68" w14:textId="1E9D4318" w:rsidR="00B046A0" w:rsidRPr="000666E5" w:rsidRDefault="00B046A0" w:rsidP="00B046A0">
            <w:pPr>
              <w:spacing w:after="240"/>
              <w:jc w:val="both"/>
            </w:pPr>
            <w:r w:rsidRPr="000666E5">
              <w:t xml:space="preserve">No answer provided. </w:t>
            </w:r>
          </w:p>
        </w:tc>
      </w:tr>
    </w:tbl>
    <w:p w14:paraId="64046380" w14:textId="1561B520" w:rsidR="006A3ABF" w:rsidRDefault="006A3ABF">
      <w:pPr>
        <w:rPr>
          <w:b/>
          <w:sz w:val="28"/>
          <w:szCs w:val="28"/>
        </w:rPr>
      </w:pPr>
      <w:bookmarkStart w:id="57" w:name="_Toc309139701"/>
    </w:p>
    <w:p w14:paraId="176A0809" w14:textId="77777777" w:rsidR="00137F02" w:rsidRPr="00B74522" w:rsidRDefault="00792FEF" w:rsidP="003014E1">
      <w:pPr>
        <w:rPr>
          <w:b/>
          <w:sz w:val="28"/>
          <w:szCs w:val="28"/>
        </w:rPr>
      </w:pPr>
      <w:r w:rsidRPr="00B74522">
        <w:rPr>
          <w:b/>
          <w:sz w:val="28"/>
          <w:szCs w:val="28"/>
        </w:rPr>
        <w:t xml:space="preserve">4.3 </w:t>
      </w:r>
      <w:r w:rsidR="00137F02" w:rsidRPr="00B74522">
        <w:rPr>
          <w:b/>
          <w:sz w:val="28"/>
          <w:szCs w:val="28"/>
        </w:rPr>
        <w:t>Award decision</w:t>
      </w:r>
      <w:bookmarkEnd w:id="57"/>
    </w:p>
    <w:p w14:paraId="59C2EF46" w14:textId="73497257" w:rsidR="00764E19" w:rsidRDefault="00764E19" w:rsidP="003014E1">
      <w:r w:rsidRPr="003014E1">
        <w:t>Applications will be reviewed individually against the stated criteria. All applicants who exceed the threshold scores for each applicable section will be considered for inclusion on the Framework.</w:t>
      </w:r>
    </w:p>
    <w:p w14:paraId="1D103BA3" w14:textId="080F278D" w:rsidR="00345CE4" w:rsidRDefault="00345CE4" w:rsidP="003014E1"/>
    <w:p w14:paraId="2A10F362" w14:textId="77777777" w:rsidR="00345CE4" w:rsidRPr="00B74522" w:rsidRDefault="00345CE4" w:rsidP="00345CE4">
      <w:pPr>
        <w:rPr>
          <w:b/>
          <w:sz w:val="28"/>
          <w:szCs w:val="28"/>
        </w:rPr>
      </w:pPr>
      <w:r w:rsidRPr="00B74522">
        <w:rPr>
          <w:b/>
          <w:sz w:val="28"/>
          <w:szCs w:val="28"/>
        </w:rPr>
        <w:t>4.4 Allocation of Work</w:t>
      </w:r>
    </w:p>
    <w:p w14:paraId="6755BFA8" w14:textId="29CF068B" w:rsidR="00345CE4" w:rsidRPr="003014E1" w:rsidRDefault="00345CE4" w:rsidP="00345CE4">
      <w:r w:rsidRPr="00A30970">
        <w:t>Work will be awarded on first come first served basis</w:t>
      </w:r>
      <w:r>
        <w:t xml:space="preserve"> subject to availability of experts</w:t>
      </w:r>
      <w:r w:rsidRPr="00A30970">
        <w:t xml:space="preserve">.  We will write to all successful </w:t>
      </w:r>
      <w:r>
        <w:t>Inclusion Experts</w:t>
      </w:r>
      <w:r w:rsidRPr="00A30970">
        <w:t xml:space="preserve"> on the </w:t>
      </w:r>
      <w:r>
        <w:t>Inclusion Experts</w:t>
      </w:r>
      <w:r w:rsidRPr="00A30970">
        <w:t xml:space="preserve"> Framework the first time we require </w:t>
      </w:r>
      <w:r>
        <w:t>Inclusion Experts for the specific specialisms</w:t>
      </w:r>
      <w:r w:rsidRPr="00A30970">
        <w:t xml:space="preserve"> and award the work to those experts who express an interest first. The next time we require these services, we shall write to the </w:t>
      </w:r>
      <w:r>
        <w:t>Inclusion Experts</w:t>
      </w:r>
      <w:r w:rsidRPr="00A30970">
        <w:t xml:space="preserve"> again but remove those who were awarded work the first time around from the circulation. Subsequent work will continue to be allocated using this method (i.e. those already allocated work will be excluded) until all experts on the framework have been allocated one piece of work. Once all </w:t>
      </w:r>
      <w:r>
        <w:t xml:space="preserve">Inclusion Experts </w:t>
      </w:r>
      <w:r w:rsidRPr="00A30970">
        <w:t>have been allocated work, the cycle will repeat. Allocating work in this way is designed to ensure fairness and mitigate the risk of work always being awarded to the same individuals.</w:t>
      </w:r>
    </w:p>
    <w:p w14:paraId="0ECAFB17" w14:textId="292F261E" w:rsidR="00345CE4" w:rsidRPr="003014E1" w:rsidRDefault="00345CE4" w:rsidP="00345CE4"/>
    <w:p w14:paraId="1C0F6864" w14:textId="77777777" w:rsidR="00345CE4" w:rsidRPr="0084724F" w:rsidRDefault="00345CE4" w:rsidP="00345CE4">
      <w:pPr>
        <w:rPr>
          <w:b/>
          <w:sz w:val="28"/>
          <w:szCs w:val="28"/>
        </w:rPr>
      </w:pPr>
      <w:r w:rsidRPr="0084724F">
        <w:rPr>
          <w:b/>
          <w:sz w:val="28"/>
          <w:szCs w:val="28"/>
        </w:rPr>
        <w:t>4.5 Quality</w:t>
      </w:r>
    </w:p>
    <w:p w14:paraId="16247F4D" w14:textId="6B0A42E0" w:rsidR="00345CE4" w:rsidRPr="003014E1" w:rsidRDefault="00345CE4" w:rsidP="00345CE4">
      <w:r w:rsidRPr="003014E1">
        <w:t xml:space="preserve">A quality assessment will be carried out upon completion of each allocated piece of work. </w:t>
      </w:r>
      <w:r w:rsidR="008A6268">
        <w:t>Expert</w:t>
      </w:r>
      <w:r w:rsidRPr="003014E1">
        <w:t>s who pass the quality assessment will be eligible for later allocation according to the rules above. Those who do not pass the quality assessment will no longer be eligible for later allocations.</w:t>
      </w:r>
    </w:p>
    <w:p w14:paraId="486D0924" w14:textId="77777777" w:rsidR="00345CE4" w:rsidRPr="003014E1" w:rsidRDefault="00345CE4" w:rsidP="003014E1"/>
    <w:p w14:paraId="22DB5C88" w14:textId="77777777" w:rsidR="0084724F" w:rsidRDefault="0084724F" w:rsidP="003014E1">
      <w:bookmarkStart w:id="58" w:name="_Toc270073007"/>
      <w:bookmarkStart w:id="59" w:name="_Ref271010389"/>
      <w:bookmarkStart w:id="60" w:name="_Toc309139702"/>
    </w:p>
    <w:p w14:paraId="3C85AC35" w14:textId="77777777" w:rsidR="00F86ACD" w:rsidRDefault="00F86ACD" w:rsidP="003014E1">
      <w:pPr>
        <w:rPr>
          <w:b/>
          <w:sz w:val="28"/>
          <w:szCs w:val="28"/>
        </w:rPr>
        <w:sectPr w:rsidR="00F86ACD" w:rsidSect="00F866C8">
          <w:headerReference w:type="even" r:id="rId20"/>
          <w:headerReference w:type="default" r:id="rId21"/>
          <w:footerReference w:type="default" r:id="rId22"/>
          <w:headerReference w:type="first" r:id="rId23"/>
          <w:pgSz w:w="11907" w:h="16840" w:code="9"/>
          <w:pgMar w:top="1077" w:right="924" w:bottom="1440" w:left="1077" w:header="357" w:footer="318" w:gutter="0"/>
          <w:cols w:space="708"/>
          <w:docGrid w:linePitch="360"/>
        </w:sectPr>
      </w:pPr>
    </w:p>
    <w:p w14:paraId="6F2C3AA7" w14:textId="77777777" w:rsidR="003D3285" w:rsidRDefault="003D3285" w:rsidP="003014E1">
      <w:pPr>
        <w:rPr>
          <w:b/>
          <w:sz w:val="28"/>
          <w:szCs w:val="28"/>
        </w:rPr>
      </w:pPr>
      <w:r>
        <w:rPr>
          <w:b/>
          <w:sz w:val="32"/>
          <w:szCs w:val="32"/>
        </w:rPr>
        <w:lastRenderedPageBreak/>
        <w:t>5.</w:t>
      </w:r>
      <w:r w:rsidRPr="00623A93">
        <w:rPr>
          <w:b/>
          <w:sz w:val="32"/>
          <w:szCs w:val="32"/>
        </w:rPr>
        <w:t xml:space="preserve"> BIDDER</w:t>
      </w:r>
      <w:r>
        <w:rPr>
          <w:b/>
          <w:sz w:val="32"/>
          <w:szCs w:val="32"/>
        </w:rPr>
        <w:t>’S RESPONSE</w:t>
      </w:r>
    </w:p>
    <w:p w14:paraId="0ED30ADD" w14:textId="77777777" w:rsidR="00AF2E4B" w:rsidRPr="003014E1" w:rsidRDefault="00AF2E4B" w:rsidP="003014E1">
      <w:bookmarkStart w:id="61" w:name="_Toc309139703"/>
      <w:bookmarkEnd w:id="58"/>
      <w:bookmarkEnd w:id="59"/>
      <w:bookmarkEnd w:id="60"/>
    </w:p>
    <w:p w14:paraId="6F389923" w14:textId="5A4218C9" w:rsidR="00B925DE" w:rsidRDefault="00B925DE" w:rsidP="00B925DE">
      <w:r w:rsidRPr="003E311B">
        <w:rPr>
          <w:b/>
          <w:sz w:val="28"/>
          <w:szCs w:val="28"/>
        </w:rPr>
        <w:t>Part A:</w:t>
      </w:r>
      <w:r>
        <w:rPr>
          <w:b/>
          <w:sz w:val="28"/>
          <w:szCs w:val="28"/>
        </w:rPr>
        <w:t xml:space="preserve"> General</w:t>
      </w:r>
    </w:p>
    <w:p w14:paraId="6464BC9E" w14:textId="77777777" w:rsidR="00B925DE" w:rsidRDefault="00B925DE" w:rsidP="003014E1"/>
    <w:p w14:paraId="51546CDE" w14:textId="6E221E8A" w:rsidR="007A3DBE" w:rsidRPr="008043B0" w:rsidRDefault="007A3DBE" w:rsidP="003014E1">
      <w:r w:rsidRPr="008043B0">
        <w:t>Please provide responses to questions in the table below</w:t>
      </w:r>
      <w:r w:rsidR="00E31758">
        <w:t>.  Please note that this section is not scored.</w:t>
      </w:r>
    </w:p>
    <w:p w14:paraId="2EE15D69" w14:textId="77777777" w:rsidR="007A3DBE" w:rsidRDefault="007A3DBE" w:rsidP="003014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9"/>
        <w:gridCol w:w="8344"/>
      </w:tblGrid>
      <w:tr w:rsidR="007A3DBE" w:rsidRPr="003014E1" w14:paraId="5A584923" w14:textId="77777777" w:rsidTr="00B55621">
        <w:tc>
          <w:tcPr>
            <w:tcW w:w="2085" w:type="pct"/>
            <w:shd w:val="clear" w:color="auto" w:fill="B8CCE4" w:themeFill="accent1" w:themeFillTint="66"/>
          </w:tcPr>
          <w:p w14:paraId="4D97D8E7" w14:textId="6613212F" w:rsidR="007B0795" w:rsidRDefault="00C859CA" w:rsidP="007B0795">
            <w:pPr>
              <w:rPr>
                <w:b/>
              </w:rPr>
            </w:pPr>
            <w:r>
              <w:rPr>
                <w:b/>
              </w:rPr>
              <w:t xml:space="preserve">What is your inclusion specialism? </w:t>
            </w:r>
          </w:p>
          <w:p w14:paraId="1DEB5345" w14:textId="77777777" w:rsidR="007B0795" w:rsidRPr="0070051D" w:rsidRDefault="007B0795" w:rsidP="007B0795">
            <w:pPr>
              <w:pStyle w:val="ListParagraph"/>
              <w:numPr>
                <w:ilvl w:val="0"/>
                <w:numId w:val="29"/>
              </w:numPr>
            </w:pPr>
            <w:r w:rsidRPr="0070051D">
              <w:t>Communication and language development</w:t>
            </w:r>
            <w:r>
              <w:t xml:space="preserve"> (including dyslexia)</w:t>
            </w:r>
          </w:p>
          <w:p w14:paraId="67E62EB1" w14:textId="77777777" w:rsidR="007B0795" w:rsidRPr="0070051D" w:rsidRDefault="007B0795" w:rsidP="007B0795">
            <w:pPr>
              <w:pStyle w:val="ListParagraph"/>
              <w:numPr>
                <w:ilvl w:val="0"/>
                <w:numId w:val="29"/>
              </w:numPr>
            </w:pPr>
            <w:r w:rsidRPr="0070051D">
              <w:t>Behavioural development</w:t>
            </w:r>
          </w:p>
          <w:p w14:paraId="049A3816" w14:textId="77777777" w:rsidR="007B0795" w:rsidRPr="0070051D" w:rsidRDefault="007B0795" w:rsidP="007B0795">
            <w:pPr>
              <w:pStyle w:val="ListParagraph"/>
              <w:numPr>
                <w:ilvl w:val="0"/>
                <w:numId w:val="29"/>
              </w:numPr>
            </w:pPr>
            <w:r w:rsidRPr="0070051D">
              <w:t>Autism spectrum disorders</w:t>
            </w:r>
          </w:p>
          <w:p w14:paraId="2B665A2B" w14:textId="77777777" w:rsidR="007B0795" w:rsidRPr="0070051D" w:rsidRDefault="007B0795" w:rsidP="007B0795">
            <w:pPr>
              <w:pStyle w:val="ListParagraph"/>
              <w:numPr>
                <w:ilvl w:val="0"/>
                <w:numId w:val="29"/>
              </w:numPr>
            </w:pPr>
            <w:r w:rsidRPr="0070051D">
              <w:t xml:space="preserve">SEND </w:t>
            </w:r>
          </w:p>
          <w:p w14:paraId="109DE39D" w14:textId="77777777" w:rsidR="007B0795" w:rsidRPr="0070051D" w:rsidRDefault="007B0795" w:rsidP="007B0795">
            <w:pPr>
              <w:pStyle w:val="ListParagraph"/>
              <w:numPr>
                <w:ilvl w:val="0"/>
                <w:numId w:val="29"/>
              </w:numPr>
            </w:pPr>
            <w:r w:rsidRPr="0070051D">
              <w:t>Cultural awareness/understanding</w:t>
            </w:r>
          </w:p>
          <w:p w14:paraId="1431B629" w14:textId="77777777" w:rsidR="007B0795" w:rsidRPr="0070051D" w:rsidRDefault="007B0795" w:rsidP="007B0795">
            <w:pPr>
              <w:pStyle w:val="ListParagraph"/>
              <w:numPr>
                <w:ilvl w:val="0"/>
                <w:numId w:val="29"/>
              </w:numPr>
            </w:pPr>
            <w:r w:rsidRPr="0070051D">
              <w:t>Hearing impairments (HI)</w:t>
            </w:r>
          </w:p>
          <w:p w14:paraId="5225F83E" w14:textId="77777777" w:rsidR="007B0795" w:rsidRPr="0070051D" w:rsidRDefault="007B0795" w:rsidP="007B0795">
            <w:pPr>
              <w:pStyle w:val="ListParagraph"/>
              <w:numPr>
                <w:ilvl w:val="0"/>
                <w:numId w:val="29"/>
              </w:numPr>
            </w:pPr>
            <w:r w:rsidRPr="0070051D">
              <w:t>Visual impairments (VI)</w:t>
            </w:r>
          </w:p>
          <w:p w14:paraId="15B148F4" w14:textId="77777777" w:rsidR="007B0795" w:rsidRPr="0070051D" w:rsidRDefault="007B0795" w:rsidP="007B0795">
            <w:pPr>
              <w:pStyle w:val="ListParagraph"/>
              <w:numPr>
                <w:ilvl w:val="0"/>
                <w:numId w:val="29"/>
              </w:numPr>
            </w:pPr>
            <w:r w:rsidRPr="0070051D">
              <w:t xml:space="preserve">English as an additional language (EAL) </w:t>
            </w:r>
          </w:p>
          <w:p w14:paraId="16C95A0B" w14:textId="48387332" w:rsidR="007A3DBE" w:rsidRPr="008B2E0E" w:rsidRDefault="007B0795" w:rsidP="007B0795">
            <w:pPr>
              <w:rPr>
                <w:b/>
              </w:rPr>
            </w:pPr>
            <w:r>
              <w:rPr>
                <w:b/>
              </w:rPr>
              <w:t xml:space="preserve">If you have more than one specialism, specify all that apply. </w:t>
            </w:r>
          </w:p>
        </w:tc>
        <w:tc>
          <w:tcPr>
            <w:tcW w:w="2915" w:type="pct"/>
            <w:shd w:val="clear" w:color="auto" w:fill="auto"/>
          </w:tcPr>
          <w:p w14:paraId="459003C1" w14:textId="77777777" w:rsidR="007A3DBE" w:rsidRDefault="007D65A9" w:rsidP="00B55621">
            <w:r>
              <w:t>Please specify:</w:t>
            </w:r>
          </w:p>
          <w:p w14:paraId="40ECDFF3" w14:textId="77777777" w:rsidR="007D65A9" w:rsidRPr="003014E1" w:rsidRDefault="007D65A9" w:rsidP="00B55621"/>
        </w:tc>
      </w:tr>
      <w:tr w:rsidR="007A3DBE" w:rsidRPr="003014E1" w14:paraId="5CBA2727" w14:textId="77777777" w:rsidTr="00B55621">
        <w:tc>
          <w:tcPr>
            <w:tcW w:w="2085" w:type="pct"/>
            <w:shd w:val="clear" w:color="auto" w:fill="B8CCE4" w:themeFill="accent1" w:themeFillTint="66"/>
          </w:tcPr>
          <w:p w14:paraId="07FAB815" w14:textId="5862154B" w:rsidR="007A3DBE" w:rsidRPr="008B2E0E" w:rsidRDefault="00C859CA" w:rsidP="00C859CA">
            <w:pPr>
              <w:rPr>
                <w:b/>
              </w:rPr>
            </w:pPr>
            <w:r>
              <w:rPr>
                <w:b/>
              </w:rPr>
              <w:t xml:space="preserve">How many years’ experience </w:t>
            </w:r>
            <w:r w:rsidR="007A3DBE" w:rsidRPr="008B2E0E">
              <w:rPr>
                <w:b/>
              </w:rPr>
              <w:t>do you have</w:t>
            </w:r>
            <w:r>
              <w:rPr>
                <w:b/>
              </w:rPr>
              <w:t xml:space="preserve"> of working in your chosen inclusion specialism</w:t>
            </w:r>
            <w:r w:rsidR="007B0795">
              <w:rPr>
                <w:b/>
              </w:rPr>
              <w:t>(s)</w:t>
            </w:r>
            <w:r w:rsidR="007A3DBE" w:rsidRPr="008B2E0E">
              <w:rPr>
                <w:b/>
              </w:rPr>
              <w:t>?</w:t>
            </w:r>
          </w:p>
        </w:tc>
        <w:tc>
          <w:tcPr>
            <w:tcW w:w="2915" w:type="pct"/>
            <w:shd w:val="clear" w:color="auto" w:fill="auto"/>
          </w:tcPr>
          <w:p w14:paraId="3874B47A" w14:textId="77777777" w:rsidR="007A3DBE" w:rsidRDefault="007D65A9" w:rsidP="00B55621">
            <w:r>
              <w:t>Please specify:</w:t>
            </w:r>
          </w:p>
          <w:p w14:paraId="703C84A8" w14:textId="77777777" w:rsidR="007D65A9" w:rsidRDefault="007D65A9" w:rsidP="00B55621"/>
        </w:tc>
      </w:tr>
      <w:tr w:rsidR="00F97ED5" w:rsidRPr="003014E1" w14:paraId="2F696AFB" w14:textId="77777777" w:rsidTr="00B55621">
        <w:tc>
          <w:tcPr>
            <w:tcW w:w="2085" w:type="pct"/>
            <w:shd w:val="clear" w:color="auto" w:fill="B8CCE4" w:themeFill="accent1" w:themeFillTint="66"/>
          </w:tcPr>
          <w:p w14:paraId="6C7CE266" w14:textId="3645FF26" w:rsidR="00F97ED5" w:rsidRDefault="00172A9F" w:rsidP="00663E0F">
            <w:pPr>
              <w:rPr>
                <w:b/>
              </w:rPr>
            </w:pPr>
            <w:r>
              <w:rPr>
                <w:b/>
              </w:rPr>
              <w:t>Specify the age range</w:t>
            </w:r>
            <w:r w:rsidRPr="00172A9F">
              <w:rPr>
                <w:b/>
              </w:rPr>
              <w:t xml:space="preserve"> for your experience working in y</w:t>
            </w:r>
            <w:r>
              <w:rPr>
                <w:b/>
              </w:rPr>
              <w:t>our chosen inclusion specialism</w:t>
            </w:r>
            <w:r w:rsidR="007B0795">
              <w:rPr>
                <w:b/>
              </w:rPr>
              <w:t>(s).</w:t>
            </w:r>
          </w:p>
        </w:tc>
        <w:tc>
          <w:tcPr>
            <w:tcW w:w="2915" w:type="pct"/>
            <w:shd w:val="clear" w:color="auto" w:fill="auto"/>
          </w:tcPr>
          <w:p w14:paraId="0E065E17" w14:textId="77777777" w:rsidR="00663E0F" w:rsidRDefault="00663E0F" w:rsidP="00663E0F">
            <w:r>
              <w:t>Please specify:</w:t>
            </w:r>
          </w:p>
          <w:p w14:paraId="255455B9" w14:textId="77777777" w:rsidR="00F97ED5" w:rsidRDefault="00F97ED5" w:rsidP="00B55621"/>
        </w:tc>
      </w:tr>
      <w:tr w:rsidR="007A3DBE" w:rsidRPr="003014E1" w14:paraId="489714D9" w14:textId="77777777" w:rsidTr="00B55621">
        <w:tc>
          <w:tcPr>
            <w:tcW w:w="2085" w:type="pct"/>
            <w:shd w:val="clear" w:color="auto" w:fill="B8CCE4" w:themeFill="accent1" w:themeFillTint="66"/>
          </w:tcPr>
          <w:p w14:paraId="7A39F1AD" w14:textId="06363341" w:rsidR="007A3DBE" w:rsidRPr="008B2E0E" w:rsidRDefault="00161E1A" w:rsidP="00161E1A">
            <w:pPr>
              <w:rPr>
                <w:b/>
              </w:rPr>
            </w:pPr>
            <w:r>
              <w:rPr>
                <w:b/>
              </w:rPr>
              <w:t xml:space="preserve">Do you have </w:t>
            </w:r>
            <w:r w:rsidR="007A3DBE" w:rsidRPr="008B2E0E">
              <w:rPr>
                <w:b/>
              </w:rPr>
              <w:t xml:space="preserve">any formal training / qualifications in relation to </w:t>
            </w:r>
            <w:r w:rsidR="00FB06AB">
              <w:rPr>
                <w:b/>
              </w:rPr>
              <w:t>the Inclusion Expert role(s) that you are applying for</w:t>
            </w:r>
            <w:r>
              <w:rPr>
                <w:b/>
              </w:rPr>
              <w:t>?</w:t>
            </w:r>
          </w:p>
        </w:tc>
        <w:tc>
          <w:tcPr>
            <w:tcW w:w="2915" w:type="pct"/>
            <w:shd w:val="clear" w:color="auto" w:fill="auto"/>
          </w:tcPr>
          <w:p w14:paraId="1BF97987" w14:textId="77777777" w:rsidR="007A3DBE" w:rsidRDefault="007D65A9" w:rsidP="00B55621">
            <w:r>
              <w:t>Please specify:</w:t>
            </w:r>
          </w:p>
          <w:p w14:paraId="4CB7F74D" w14:textId="77777777" w:rsidR="007D65A9" w:rsidRPr="003014E1" w:rsidRDefault="007D65A9" w:rsidP="00B55621"/>
        </w:tc>
      </w:tr>
    </w:tbl>
    <w:p w14:paraId="6707946F" w14:textId="77777777" w:rsidR="00AF2E4B" w:rsidRPr="003014E1" w:rsidRDefault="00AF2E4B" w:rsidP="003014E1"/>
    <w:p w14:paraId="28D64ABB" w14:textId="77777777" w:rsidR="008B606D" w:rsidRDefault="008B606D">
      <w:pPr>
        <w:rPr>
          <w:b/>
        </w:rPr>
      </w:pPr>
      <w:r>
        <w:rPr>
          <w:b/>
        </w:rPr>
        <w:br w:type="page"/>
      </w:r>
    </w:p>
    <w:p w14:paraId="3FFDAAB2" w14:textId="77777777" w:rsidR="00C71CF0" w:rsidRDefault="00C71CF0" w:rsidP="003014E1">
      <w:pPr>
        <w:rPr>
          <w:b/>
        </w:rPr>
        <w:sectPr w:rsidR="00C71CF0" w:rsidSect="00F86ACD">
          <w:pgSz w:w="16840" w:h="11907" w:orient="landscape" w:code="9"/>
          <w:pgMar w:top="1077" w:right="1077" w:bottom="924" w:left="1440" w:header="357" w:footer="318" w:gutter="0"/>
          <w:cols w:space="708"/>
          <w:docGrid w:linePitch="360"/>
        </w:sectPr>
      </w:pPr>
    </w:p>
    <w:p w14:paraId="6CA9FD4D" w14:textId="43248B97" w:rsidR="00AF2E4B" w:rsidRPr="003E311B" w:rsidRDefault="00B925DE" w:rsidP="003014E1">
      <w:pPr>
        <w:rPr>
          <w:sz w:val="28"/>
          <w:szCs w:val="28"/>
        </w:rPr>
      </w:pPr>
      <w:r>
        <w:rPr>
          <w:b/>
          <w:sz w:val="28"/>
          <w:szCs w:val="28"/>
        </w:rPr>
        <w:lastRenderedPageBreak/>
        <w:t>Part B</w:t>
      </w:r>
      <w:r w:rsidR="00A42FB8" w:rsidRPr="003E311B">
        <w:rPr>
          <w:b/>
          <w:sz w:val="28"/>
          <w:szCs w:val="28"/>
        </w:rPr>
        <w:t xml:space="preserve">: </w:t>
      </w:r>
      <w:r w:rsidR="002776C0">
        <w:rPr>
          <w:b/>
          <w:sz w:val="28"/>
          <w:szCs w:val="28"/>
        </w:rPr>
        <w:t>Inclusion Expertise and Experience</w:t>
      </w:r>
    </w:p>
    <w:p w14:paraId="506763F7" w14:textId="77777777" w:rsidR="00B2308D" w:rsidRDefault="00B2308D" w:rsidP="00B2308D"/>
    <w:p w14:paraId="2972D146" w14:textId="381A0AAA" w:rsidR="002776C0" w:rsidRDefault="002776C0" w:rsidP="002776C0">
      <w:pPr>
        <w:rPr>
          <w:b/>
        </w:rPr>
      </w:pPr>
      <w:r>
        <w:rPr>
          <w:b/>
        </w:rPr>
        <w:t>Please note</w:t>
      </w:r>
      <w:r w:rsidRPr="003E311B">
        <w:rPr>
          <w:b/>
        </w:rPr>
        <w:t xml:space="preserve"> </w:t>
      </w:r>
      <w:r>
        <w:rPr>
          <w:b/>
        </w:rPr>
        <w:t xml:space="preserve">that this section is </w:t>
      </w:r>
      <w:r w:rsidRPr="003E311B">
        <w:rPr>
          <w:b/>
          <w:u w:val="single"/>
        </w:rPr>
        <w:t>MANDATORY</w:t>
      </w:r>
      <w:r w:rsidRPr="003E311B">
        <w:rPr>
          <w:b/>
        </w:rPr>
        <w:t xml:space="preserve">: All applicants </w:t>
      </w:r>
      <w:r w:rsidRPr="003E311B">
        <w:rPr>
          <w:b/>
          <w:u w:val="single"/>
        </w:rPr>
        <w:t>MUST</w:t>
      </w:r>
      <w:r w:rsidRPr="003E311B">
        <w:rPr>
          <w:b/>
        </w:rPr>
        <w:t xml:space="preserve"> complete this section in order to be considered for enrolment onto the </w:t>
      </w:r>
      <w:r>
        <w:rPr>
          <w:b/>
        </w:rPr>
        <w:t>Inclusion</w:t>
      </w:r>
      <w:r w:rsidRPr="003E311B">
        <w:rPr>
          <w:b/>
        </w:rPr>
        <w:t xml:space="preserve"> </w:t>
      </w:r>
      <w:r w:rsidR="00723ADE">
        <w:rPr>
          <w:b/>
        </w:rPr>
        <w:t xml:space="preserve">Experts </w:t>
      </w:r>
      <w:r w:rsidRPr="003E311B">
        <w:rPr>
          <w:b/>
        </w:rPr>
        <w:t>Framework.</w:t>
      </w:r>
      <w:r>
        <w:rPr>
          <w:b/>
        </w:rPr>
        <w:t xml:space="preserve">  Failure to provide responses to questions in this section will result in your application being rejected.</w:t>
      </w:r>
    </w:p>
    <w:p w14:paraId="34D33C67" w14:textId="77777777" w:rsidR="008043B0" w:rsidRDefault="008043B0" w:rsidP="002776C0">
      <w:pPr>
        <w:rPr>
          <w:b/>
        </w:rPr>
      </w:pPr>
    </w:p>
    <w:p w14:paraId="4C961AE9" w14:textId="77777777" w:rsidR="00723ADE" w:rsidRDefault="00874A85" w:rsidP="00B2308D">
      <w:r>
        <w:t xml:space="preserve">If you wish to apply for more than one inclusion specialism please </w:t>
      </w:r>
      <w:r w:rsidR="00653AD8">
        <w:t xml:space="preserve">note that you will need to provide responses to </w:t>
      </w:r>
      <w:r w:rsidR="0058492D">
        <w:t xml:space="preserve">the questions </w:t>
      </w:r>
      <w:r w:rsidR="00653AD8">
        <w:t>for each specialism separately</w:t>
      </w:r>
      <w:r w:rsidR="00ED2135">
        <w:t>.</w:t>
      </w:r>
    </w:p>
    <w:p w14:paraId="2FA07E5A" w14:textId="77777777" w:rsidR="00723ADE" w:rsidRDefault="00723ADE" w:rsidP="00B2308D"/>
    <w:p w14:paraId="4242B530" w14:textId="77777777" w:rsidR="00A338F3" w:rsidRDefault="00A338F3" w:rsidP="00B2308D">
      <w:r w:rsidRPr="00A338F3">
        <w:t>Applications will be evaluated solely on the responses and associated evidence provided by the Bidder in this section of the ITT.  Evaluation criteria set out in section 4.2 will be used for evaluating responses to questions in this section.</w:t>
      </w:r>
    </w:p>
    <w:p w14:paraId="56B5A987" w14:textId="77777777" w:rsidR="002776C0" w:rsidRDefault="002776C0" w:rsidP="00B2308D"/>
    <w:tbl>
      <w:tblPr>
        <w:tblStyle w:val="TableGrid"/>
        <w:tblW w:w="0" w:type="auto"/>
        <w:tblLook w:val="04A0" w:firstRow="1" w:lastRow="0" w:firstColumn="1" w:lastColumn="0" w:noHBand="0" w:noVBand="1"/>
      </w:tblPr>
      <w:tblGrid>
        <w:gridCol w:w="4953"/>
        <w:gridCol w:w="4943"/>
      </w:tblGrid>
      <w:tr w:rsidR="00653AD8" w14:paraId="250963B6" w14:textId="77777777" w:rsidTr="00653AD8">
        <w:tc>
          <w:tcPr>
            <w:tcW w:w="5061" w:type="dxa"/>
          </w:tcPr>
          <w:p w14:paraId="123593A9" w14:textId="77777777" w:rsidR="00653AD8" w:rsidRPr="00653AD8" w:rsidRDefault="00653AD8" w:rsidP="00B2308D">
            <w:pPr>
              <w:rPr>
                <w:b/>
              </w:rPr>
            </w:pPr>
            <w:r w:rsidRPr="00653AD8">
              <w:rPr>
                <w:b/>
              </w:rPr>
              <w:t>Specialism</w:t>
            </w:r>
            <w:r w:rsidR="006F7EC5">
              <w:rPr>
                <w:b/>
              </w:rPr>
              <w:t xml:space="preserve"> 1</w:t>
            </w:r>
            <w:r w:rsidRPr="00653AD8">
              <w:rPr>
                <w:b/>
              </w:rPr>
              <w:t>:</w:t>
            </w:r>
          </w:p>
        </w:tc>
        <w:tc>
          <w:tcPr>
            <w:tcW w:w="5061" w:type="dxa"/>
          </w:tcPr>
          <w:p w14:paraId="2C6E7849" w14:textId="77777777" w:rsidR="00653AD8" w:rsidRDefault="00653AD8" w:rsidP="00B2308D">
            <w:r>
              <w:t>[Please indicate]</w:t>
            </w:r>
          </w:p>
        </w:tc>
      </w:tr>
    </w:tbl>
    <w:p w14:paraId="7442F2C3" w14:textId="77777777" w:rsidR="00653AD8" w:rsidRPr="003014E1" w:rsidRDefault="00653AD8" w:rsidP="00B2308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B2308D" w:rsidRPr="003014E1" w14:paraId="3462A452" w14:textId="77777777" w:rsidTr="00652EF6">
        <w:trPr>
          <w:trHeight w:val="568"/>
        </w:trPr>
        <w:tc>
          <w:tcPr>
            <w:tcW w:w="5000" w:type="pct"/>
            <w:tcBorders>
              <w:left w:val="single" w:sz="12" w:space="0" w:color="auto"/>
              <w:bottom w:val="single" w:sz="4" w:space="0" w:color="auto"/>
            </w:tcBorders>
            <w:shd w:val="clear" w:color="auto" w:fill="B8CCE4" w:themeFill="accent1" w:themeFillTint="66"/>
          </w:tcPr>
          <w:p w14:paraId="0165AB20" w14:textId="66765773" w:rsidR="00935BC2" w:rsidRPr="00652EF6" w:rsidRDefault="00FB06AB" w:rsidP="003014E1">
            <w:pPr>
              <w:rPr>
                <w:b/>
              </w:rPr>
            </w:pPr>
            <w:r>
              <w:rPr>
                <w:b/>
              </w:rPr>
              <w:t>Expertise and experience of your chosen inclusion specialism</w:t>
            </w:r>
          </w:p>
        </w:tc>
      </w:tr>
      <w:tr w:rsidR="00B2308D" w:rsidRPr="003014E1" w14:paraId="417DCB6E" w14:textId="77777777" w:rsidTr="006C61D0">
        <w:trPr>
          <w:trHeight w:val="886"/>
        </w:trPr>
        <w:tc>
          <w:tcPr>
            <w:tcW w:w="5000" w:type="pct"/>
            <w:tcBorders>
              <w:left w:val="single" w:sz="12" w:space="0" w:color="auto"/>
            </w:tcBorders>
            <w:shd w:val="clear" w:color="auto" w:fill="B8CCE4" w:themeFill="accent1" w:themeFillTint="66"/>
          </w:tcPr>
          <w:p w14:paraId="4746B262" w14:textId="70D04DD0" w:rsidR="0088307A" w:rsidRPr="00FB06AB" w:rsidRDefault="003F079B" w:rsidP="003014E1">
            <w:pPr>
              <w:rPr>
                <w:b/>
              </w:rPr>
            </w:pPr>
            <w:r>
              <w:rPr>
                <w:b/>
              </w:rPr>
              <w:t>Q1</w:t>
            </w:r>
            <w:r w:rsidR="00EF3FD4">
              <w:rPr>
                <w:b/>
              </w:rPr>
              <w:t xml:space="preserve">.  In no more than 1000 words, </w:t>
            </w:r>
            <w:r w:rsidR="00EF3FD4" w:rsidRPr="00EF3FD4">
              <w:rPr>
                <w:b/>
              </w:rPr>
              <w:t>p</w:t>
            </w:r>
            <w:r w:rsidR="00B2308D" w:rsidRPr="00EF3FD4">
              <w:rPr>
                <w:b/>
              </w:rPr>
              <w:t xml:space="preserve">lease give details of </w:t>
            </w:r>
            <w:r w:rsidR="00FB06AB">
              <w:rPr>
                <w:b/>
              </w:rPr>
              <w:t>your expertise and experience of working</w:t>
            </w:r>
            <w:r w:rsidR="00B2308D" w:rsidRPr="00EF3FD4">
              <w:rPr>
                <w:b/>
              </w:rPr>
              <w:t xml:space="preserve"> </w:t>
            </w:r>
            <w:r w:rsidR="00FB06AB">
              <w:rPr>
                <w:b/>
              </w:rPr>
              <w:t xml:space="preserve">in your inclusion specialism, </w:t>
            </w:r>
            <w:r w:rsidR="00826894" w:rsidRPr="00EF3FD4">
              <w:rPr>
                <w:b/>
              </w:rPr>
              <w:t>including</w:t>
            </w:r>
            <w:r w:rsidR="00B2308D" w:rsidRPr="00EF3FD4">
              <w:rPr>
                <w:b/>
              </w:rPr>
              <w:t xml:space="preserve"> any formal training </w:t>
            </w:r>
            <w:r w:rsidR="00FB06AB">
              <w:rPr>
                <w:b/>
              </w:rPr>
              <w:t xml:space="preserve">undertaken. </w:t>
            </w:r>
            <w:r w:rsidR="00FB06AB" w:rsidRPr="00FB06AB">
              <w:rPr>
                <w:b/>
              </w:rPr>
              <w:t>Provide details where expertise has been used in other educational settings.</w:t>
            </w:r>
          </w:p>
          <w:p w14:paraId="7E3641B6" w14:textId="77777777" w:rsidR="0088307A" w:rsidRDefault="0088307A" w:rsidP="003014E1"/>
          <w:p w14:paraId="0283DF0D" w14:textId="77777777" w:rsidR="00B2308D" w:rsidRDefault="00826894" w:rsidP="0021374F">
            <w:r>
              <w:t>Your response should d</w:t>
            </w:r>
            <w:r w:rsidR="00B2308D" w:rsidRPr="003014E1">
              <w:t xml:space="preserve">emonstrate </w:t>
            </w:r>
            <w:r w:rsidR="00FB06AB">
              <w:t xml:space="preserve">strong experience and expertise </w:t>
            </w:r>
            <w:r w:rsidR="005F0B83">
              <w:t>of working in the inclusion specialism role for which you are applying</w:t>
            </w:r>
            <w:r w:rsidR="00B2308D" w:rsidRPr="003014E1">
              <w:t xml:space="preserve"> </w:t>
            </w:r>
          </w:p>
          <w:p w14:paraId="1810B9FC" w14:textId="77777777" w:rsidR="00B2308D" w:rsidRDefault="00B2308D" w:rsidP="0021374F"/>
          <w:p w14:paraId="54BBBE3B" w14:textId="37693BE7" w:rsidR="00B2308D" w:rsidRPr="00EF3FD4" w:rsidRDefault="00850054" w:rsidP="0021374F">
            <w:pPr>
              <w:rPr>
                <w:i/>
              </w:rPr>
            </w:pPr>
            <w:r>
              <w:rPr>
                <w:i/>
              </w:rPr>
              <w:t>Question weighting =</w:t>
            </w:r>
            <w:r w:rsidR="00B2308D" w:rsidRPr="0088307A">
              <w:rPr>
                <w:i/>
              </w:rPr>
              <w:t xml:space="preserve"> </w:t>
            </w:r>
            <w:r w:rsidR="009F0151">
              <w:rPr>
                <w:i/>
              </w:rPr>
              <w:t>60</w:t>
            </w:r>
            <w:r w:rsidR="00B2308D" w:rsidRPr="0088307A">
              <w:rPr>
                <w:i/>
              </w:rPr>
              <w:t>%</w:t>
            </w:r>
          </w:p>
        </w:tc>
      </w:tr>
      <w:tr w:rsidR="00B2308D" w:rsidRPr="003014E1" w14:paraId="4D010322" w14:textId="77777777" w:rsidTr="006C61D0">
        <w:trPr>
          <w:trHeight w:val="886"/>
        </w:trPr>
        <w:tc>
          <w:tcPr>
            <w:tcW w:w="5000" w:type="pct"/>
            <w:tcBorders>
              <w:left w:val="single" w:sz="12" w:space="0" w:color="auto"/>
              <w:bottom w:val="single" w:sz="4" w:space="0" w:color="auto"/>
            </w:tcBorders>
            <w:shd w:val="clear" w:color="auto" w:fill="auto"/>
          </w:tcPr>
          <w:p w14:paraId="11F20751" w14:textId="77777777" w:rsidR="00B2308D" w:rsidRPr="00B2308D" w:rsidRDefault="00B2308D" w:rsidP="003014E1">
            <w:pPr>
              <w:rPr>
                <w:b/>
              </w:rPr>
            </w:pPr>
            <w:r w:rsidRPr="00B2308D">
              <w:rPr>
                <w:b/>
              </w:rPr>
              <w:t>Bidder</w:t>
            </w:r>
            <w:r w:rsidR="00BF76F4">
              <w:rPr>
                <w:b/>
              </w:rPr>
              <w:t>’</w:t>
            </w:r>
            <w:r w:rsidRPr="00B2308D">
              <w:rPr>
                <w:b/>
              </w:rPr>
              <w:t>s Response:</w:t>
            </w:r>
          </w:p>
          <w:p w14:paraId="0D0F656D" w14:textId="77777777" w:rsidR="00B2308D" w:rsidRDefault="00B2308D" w:rsidP="003014E1"/>
          <w:p w14:paraId="22B2C683" w14:textId="77777777" w:rsidR="00B2308D" w:rsidRDefault="00B2308D" w:rsidP="003014E1"/>
          <w:p w14:paraId="2B88736A" w14:textId="74EAAC3B" w:rsidR="00652EF6" w:rsidRDefault="00652EF6" w:rsidP="003014E1"/>
          <w:p w14:paraId="69DE55CE" w14:textId="476D225D" w:rsidR="00652EF6" w:rsidRDefault="00652EF6" w:rsidP="003014E1"/>
          <w:p w14:paraId="40CC2A38" w14:textId="77777777" w:rsidR="00652EF6" w:rsidRDefault="00652EF6" w:rsidP="003014E1"/>
          <w:p w14:paraId="3D71ACDA" w14:textId="1626FD6F" w:rsidR="0088307A" w:rsidRPr="00652EF6" w:rsidRDefault="0088307A" w:rsidP="003014E1">
            <w:pPr>
              <w:rPr>
                <w:i/>
              </w:rPr>
            </w:pPr>
            <w:r w:rsidRPr="0088307A">
              <w:rPr>
                <w:i/>
              </w:rPr>
              <w:t xml:space="preserve">Word count = </w:t>
            </w:r>
          </w:p>
        </w:tc>
      </w:tr>
      <w:tr w:rsidR="00B2308D" w:rsidRPr="003014E1" w14:paraId="2DB57673" w14:textId="77777777" w:rsidTr="006C61D0">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14:paraId="3AE20452" w14:textId="77777777" w:rsidR="00B2308D" w:rsidRPr="006C61D0" w:rsidRDefault="00B2308D" w:rsidP="003014E1">
            <w:pPr>
              <w:rPr>
                <w:b/>
              </w:rPr>
            </w:pPr>
            <w:r w:rsidRPr="006C61D0">
              <w:rPr>
                <w:b/>
              </w:rPr>
              <w:t xml:space="preserve">Q2.  From a competency perspective, </w:t>
            </w:r>
            <w:r w:rsidR="005F0B83">
              <w:rPr>
                <w:b/>
              </w:rPr>
              <w:t>in no more than 750</w:t>
            </w:r>
            <w:r w:rsidR="006C61D0">
              <w:rPr>
                <w:b/>
              </w:rPr>
              <w:t xml:space="preserve"> words, </w:t>
            </w:r>
            <w:r w:rsidRPr="006C61D0">
              <w:rPr>
                <w:b/>
              </w:rPr>
              <w:t xml:space="preserve">provide </w:t>
            </w:r>
            <w:r w:rsidR="00663E0F">
              <w:rPr>
                <w:b/>
              </w:rPr>
              <w:t>details of a time you improved inclusivity in a particular project / publication / classroom situation. De</w:t>
            </w:r>
            <w:r w:rsidRPr="006C61D0">
              <w:rPr>
                <w:b/>
              </w:rPr>
              <w:t xml:space="preserve">scribe </w:t>
            </w:r>
            <w:r w:rsidR="00663E0F">
              <w:rPr>
                <w:b/>
              </w:rPr>
              <w:t>your approach</w:t>
            </w:r>
            <w:r w:rsidRPr="006C61D0">
              <w:rPr>
                <w:b/>
              </w:rPr>
              <w:t xml:space="preserve">, how you addressed any problems or concerns and the final outcome, including any external feedback. </w:t>
            </w:r>
          </w:p>
          <w:p w14:paraId="0BCC96E2" w14:textId="77777777" w:rsidR="00B2308D" w:rsidRDefault="00B2308D" w:rsidP="003014E1"/>
          <w:p w14:paraId="42C50E74" w14:textId="77777777" w:rsidR="00B2308D" w:rsidRDefault="00B2308D" w:rsidP="0021374F">
            <w:r>
              <w:t>Your response should d</w:t>
            </w:r>
            <w:r w:rsidRPr="006D5C31">
              <w:t>emonstrate approach to a particular piece of work and ability to deal with concerns.</w:t>
            </w:r>
          </w:p>
          <w:p w14:paraId="1CC85461" w14:textId="77777777" w:rsidR="00B2308D" w:rsidRDefault="00B2308D" w:rsidP="0021374F"/>
          <w:p w14:paraId="4C59D7B7" w14:textId="77777777" w:rsidR="00826894" w:rsidRPr="006C61D0" w:rsidRDefault="009F0151" w:rsidP="0021374F">
            <w:pPr>
              <w:rPr>
                <w:i/>
              </w:rPr>
            </w:pPr>
            <w:r>
              <w:rPr>
                <w:i/>
              </w:rPr>
              <w:t>Question Weighting = 40</w:t>
            </w:r>
            <w:r w:rsidR="00B2308D" w:rsidRPr="0088307A">
              <w:rPr>
                <w:i/>
              </w:rPr>
              <w:t>%</w:t>
            </w:r>
          </w:p>
        </w:tc>
      </w:tr>
      <w:tr w:rsidR="00B2308D" w:rsidRPr="003014E1" w14:paraId="03F53BDD" w14:textId="77777777" w:rsidTr="00B2308D">
        <w:trPr>
          <w:trHeight w:val="165"/>
        </w:trPr>
        <w:tc>
          <w:tcPr>
            <w:tcW w:w="5000" w:type="pct"/>
            <w:tcBorders>
              <w:top w:val="single" w:sz="4" w:space="0" w:color="auto"/>
              <w:left w:val="single" w:sz="12" w:space="0" w:color="auto"/>
              <w:bottom w:val="single" w:sz="4" w:space="0" w:color="auto"/>
            </w:tcBorders>
            <w:shd w:val="clear" w:color="auto" w:fill="auto"/>
          </w:tcPr>
          <w:p w14:paraId="258DF3FE" w14:textId="77777777" w:rsidR="00B2308D" w:rsidRPr="00B2308D" w:rsidRDefault="00B2308D" w:rsidP="003014E1">
            <w:pPr>
              <w:rPr>
                <w:b/>
              </w:rPr>
            </w:pPr>
            <w:r w:rsidRPr="00B2308D">
              <w:rPr>
                <w:b/>
              </w:rPr>
              <w:t>Bidder</w:t>
            </w:r>
            <w:r w:rsidR="00BF76F4">
              <w:rPr>
                <w:b/>
              </w:rPr>
              <w:t>’</w:t>
            </w:r>
            <w:r w:rsidRPr="00B2308D">
              <w:rPr>
                <w:b/>
              </w:rPr>
              <w:t>s Response:</w:t>
            </w:r>
          </w:p>
          <w:p w14:paraId="51D6256C" w14:textId="77777777" w:rsidR="00B2308D" w:rsidRDefault="00B2308D" w:rsidP="003014E1"/>
          <w:p w14:paraId="1F668B62" w14:textId="77777777" w:rsidR="00B2308D" w:rsidRDefault="00B2308D" w:rsidP="003014E1"/>
          <w:p w14:paraId="3BFDFEB3" w14:textId="77777777" w:rsidR="00B2308D" w:rsidRDefault="00B2308D" w:rsidP="003014E1"/>
          <w:p w14:paraId="1FA28786" w14:textId="77777777" w:rsidR="00B2308D" w:rsidRDefault="00B2308D" w:rsidP="003014E1"/>
          <w:p w14:paraId="3935EAFC" w14:textId="77777777" w:rsidR="00B2308D" w:rsidRDefault="00B2308D" w:rsidP="003014E1"/>
          <w:p w14:paraId="64848E13" w14:textId="77777777" w:rsidR="00B2308D" w:rsidRDefault="00B2308D" w:rsidP="003014E1"/>
          <w:p w14:paraId="4C4B6883" w14:textId="77777777" w:rsidR="0088307A" w:rsidRPr="006C61D0" w:rsidRDefault="0088307A" w:rsidP="003014E1">
            <w:pPr>
              <w:rPr>
                <w:i/>
              </w:rPr>
            </w:pPr>
            <w:r w:rsidRPr="0088307A">
              <w:rPr>
                <w:i/>
              </w:rPr>
              <w:t xml:space="preserve">Word count = </w:t>
            </w:r>
          </w:p>
        </w:tc>
      </w:tr>
    </w:tbl>
    <w:p w14:paraId="1B719D08" w14:textId="77777777" w:rsidR="00652EF6" w:rsidRDefault="00652EF6" w:rsidP="003014E1"/>
    <w:p w14:paraId="7778ED48" w14:textId="226F1B28" w:rsidR="00AF2E4B" w:rsidRPr="003014E1" w:rsidRDefault="00AF2E4B" w:rsidP="003014E1">
      <w:r w:rsidRPr="003014E1">
        <w:t xml:space="preserve">The technical quality threshold is </w:t>
      </w:r>
      <w:r w:rsidR="00CA75B8">
        <w:t>6</w:t>
      </w:r>
      <w:r w:rsidRPr="003014E1">
        <w:t>0%</w:t>
      </w:r>
      <w:r w:rsidR="006A0C65" w:rsidRPr="003014E1">
        <w:t>.</w:t>
      </w:r>
      <w:r w:rsidRPr="003014E1">
        <w:t xml:space="preserve">  </w:t>
      </w:r>
    </w:p>
    <w:p w14:paraId="7533D844" w14:textId="77777777" w:rsidR="00653AD8" w:rsidRDefault="00653AD8" w:rsidP="00653AD8">
      <w:bookmarkStart w:id="62" w:name="_Toc270073015"/>
      <w:bookmarkStart w:id="63" w:name="_Ref271010909"/>
      <w:bookmarkStart w:id="64" w:name="_Toc309139711"/>
      <w:bookmarkEnd w:id="61"/>
    </w:p>
    <w:p w14:paraId="60FCA54F" w14:textId="77777777" w:rsidR="006F7EC5" w:rsidRDefault="006F7EC5" w:rsidP="00653AD8"/>
    <w:tbl>
      <w:tblPr>
        <w:tblStyle w:val="TableGrid"/>
        <w:tblW w:w="0" w:type="auto"/>
        <w:tblLook w:val="04A0" w:firstRow="1" w:lastRow="0" w:firstColumn="1" w:lastColumn="0" w:noHBand="0" w:noVBand="1"/>
      </w:tblPr>
      <w:tblGrid>
        <w:gridCol w:w="4953"/>
        <w:gridCol w:w="4943"/>
      </w:tblGrid>
      <w:tr w:rsidR="00653AD8" w14:paraId="0641284B" w14:textId="77777777" w:rsidTr="00653AD8">
        <w:tc>
          <w:tcPr>
            <w:tcW w:w="5061" w:type="dxa"/>
          </w:tcPr>
          <w:p w14:paraId="575EA43C" w14:textId="77777777" w:rsidR="00653AD8" w:rsidRPr="00653AD8" w:rsidRDefault="00653AD8" w:rsidP="00653AD8">
            <w:pPr>
              <w:rPr>
                <w:b/>
              </w:rPr>
            </w:pPr>
            <w:r w:rsidRPr="00653AD8">
              <w:rPr>
                <w:b/>
              </w:rPr>
              <w:t>Specialism</w:t>
            </w:r>
            <w:r w:rsidR="006F7EC5">
              <w:rPr>
                <w:b/>
              </w:rPr>
              <w:t xml:space="preserve"> 2</w:t>
            </w:r>
            <w:r w:rsidRPr="00653AD8">
              <w:rPr>
                <w:b/>
              </w:rPr>
              <w:t>:</w:t>
            </w:r>
          </w:p>
        </w:tc>
        <w:tc>
          <w:tcPr>
            <w:tcW w:w="5061" w:type="dxa"/>
          </w:tcPr>
          <w:p w14:paraId="64CF7826" w14:textId="77777777" w:rsidR="00653AD8" w:rsidRDefault="00653AD8" w:rsidP="00653AD8">
            <w:r>
              <w:t>[Please indicate]</w:t>
            </w:r>
          </w:p>
        </w:tc>
      </w:tr>
    </w:tbl>
    <w:p w14:paraId="0CB37A99" w14:textId="03D5CFDA" w:rsidR="00653AD8" w:rsidRDefault="00653AD8" w:rsidP="00653AD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652EF6" w:rsidRPr="003014E1" w14:paraId="7CCC68F8" w14:textId="77777777" w:rsidTr="006556B9">
        <w:trPr>
          <w:trHeight w:val="568"/>
        </w:trPr>
        <w:tc>
          <w:tcPr>
            <w:tcW w:w="5000" w:type="pct"/>
            <w:tcBorders>
              <w:left w:val="single" w:sz="12" w:space="0" w:color="auto"/>
              <w:bottom w:val="single" w:sz="4" w:space="0" w:color="auto"/>
            </w:tcBorders>
            <w:shd w:val="clear" w:color="auto" w:fill="B8CCE4" w:themeFill="accent1" w:themeFillTint="66"/>
          </w:tcPr>
          <w:p w14:paraId="4E967326" w14:textId="77777777" w:rsidR="00652EF6" w:rsidRPr="00652EF6" w:rsidRDefault="00652EF6" w:rsidP="006556B9">
            <w:pPr>
              <w:rPr>
                <w:b/>
              </w:rPr>
            </w:pPr>
            <w:r>
              <w:rPr>
                <w:b/>
              </w:rPr>
              <w:t>Expertise and experience of your chosen inclusion specialism</w:t>
            </w:r>
          </w:p>
        </w:tc>
      </w:tr>
      <w:tr w:rsidR="00652EF6" w:rsidRPr="003014E1" w14:paraId="6D5AAC2A" w14:textId="77777777" w:rsidTr="006556B9">
        <w:trPr>
          <w:trHeight w:val="886"/>
        </w:trPr>
        <w:tc>
          <w:tcPr>
            <w:tcW w:w="5000" w:type="pct"/>
            <w:tcBorders>
              <w:left w:val="single" w:sz="12" w:space="0" w:color="auto"/>
            </w:tcBorders>
            <w:shd w:val="clear" w:color="auto" w:fill="B8CCE4" w:themeFill="accent1" w:themeFillTint="66"/>
          </w:tcPr>
          <w:p w14:paraId="48E3EF13" w14:textId="77777777" w:rsidR="00652EF6" w:rsidRPr="00FB06AB" w:rsidRDefault="00652EF6" w:rsidP="006556B9">
            <w:pPr>
              <w:rPr>
                <w:b/>
              </w:rPr>
            </w:pPr>
            <w:r>
              <w:rPr>
                <w:b/>
              </w:rPr>
              <w:t xml:space="preserve">Q1.  In no more than 1000 words, </w:t>
            </w:r>
            <w:r w:rsidRPr="00EF3FD4">
              <w:rPr>
                <w:b/>
              </w:rPr>
              <w:t xml:space="preserve">please give details of </w:t>
            </w:r>
            <w:r>
              <w:rPr>
                <w:b/>
              </w:rPr>
              <w:t>your expertise and experience of working</w:t>
            </w:r>
            <w:r w:rsidRPr="00EF3FD4">
              <w:rPr>
                <w:b/>
              </w:rPr>
              <w:t xml:space="preserve"> </w:t>
            </w:r>
            <w:r>
              <w:rPr>
                <w:b/>
              </w:rPr>
              <w:t xml:space="preserve">in your inclusion specialism, </w:t>
            </w:r>
            <w:r w:rsidRPr="00EF3FD4">
              <w:rPr>
                <w:b/>
              </w:rPr>
              <w:t xml:space="preserve">including any formal training </w:t>
            </w:r>
            <w:r>
              <w:rPr>
                <w:b/>
              </w:rPr>
              <w:t xml:space="preserve">undertaken.  </w:t>
            </w:r>
            <w:r w:rsidRPr="00FB06AB">
              <w:rPr>
                <w:b/>
              </w:rPr>
              <w:t>Provide details where expertise has been used in other educational settings.</w:t>
            </w:r>
          </w:p>
          <w:p w14:paraId="6B5784D7" w14:textId="77777777" w:rsidR="00652EF6" w:rsidRDefault="00652EF6" w:rsidP="006556B9"/>
          <w:p w14:paraId="17901D40" w14:textId="77777777" w:rsidR="00652EF6" w:rsidRDefault="00652EF6" w:rsidP="006556B9">
            <w:r>
              <w:t>Your response should d</w:t>
            </w:r>
            <w:r w:rsidRPr="003014E1">
              <w:t xml:space="preserve">emonstrate </w:t>
            </w:r>
            <w:r>
              <w:t>strong experience and expertise of working in the inclusion specialism role for which you are applying</w:t>
            </w:r>
            <w:r w:rsidRPr="003014E1">
              <w:t xml:space="preserve"> </w:t>
            </w:r>
          </w:p>
          <w:p w14:paraId="0EBEDE85" w14:textId="77777777" w:rsidR="00652EF6" w:rsidRDefault="00652EF6" w:rsidP="006556B9"/>
          <w:p w14:paraId="4B6B459E" w14:textId="0CD616A1" w:rsidR="00652EF6" w:rsidRPr="00EF3FD4" w:rsidRDefault="00652EF6" w:rsidP="006556B9">
            <w:pPr>
              <w:rPr>
                <w:i/>
              </w:rPr>
            </w:pPr>
            <w:r w:rsidRPr="0088307A">
              <w:rPr>
                <w:i/>
              </w:rPr>
              <w:t>Question weight</w:t>
            </w:r>
            <w:r w:rsidR="00850054">
              <w:rPr>
                <w:i/>
              </w:rPr>
              <w:t>ing =</w:t>
            </w:r>
            <w:r w:rsidRPr="0088307A">
              <w:rPr>
                <w:i/>
              </w:rPr>
              <w:t xml:space="preserve"> </w:t>
            </w:r>
            <w:r>
              <w:rPr>
                <w:i/>
              </w:rPr>
              <w:t>60</w:t>
            </w:r>
            <w:r w:rsidRPr="0088307A">
              <w:rPr>
                <w:i/>
              </w:rPr>
              <w:t>%</w:t>
            </w:r>
          </w:p>
        </w:tc>
      </w:tr>
      <w:tr w:rsidR="00652EF6" w:rsidRPr="003014E1" w14:paraId="66099ECC" w14:textId="77777777" w:rsidTr="006556B9">
        <w:trPr>
          <w:trHeight w:val="886"/>
        </w:trPr>
        <w:tc>
          <w:tcPr>
            <w:tcW w:w="5000" w:type="pct"/>
            <w:tcBorders>
              <w:left w:val="single" w:sz="12" w:space="0" w:color="auto"/>
              <w:bottom w:val="single" w:sz="4" w:space="0" w:color="auto"/>
            </w:tcBorders>
            <w:shd w:val="clear" w:color="auto" w:fill="auto"/>
          </w:tcPr>
          <w:p w14:paraId="4A8BCB6E" w14:textId="77777777" w:rsidR="00652EF6" w:rsidRPr="00B2308D" w:rsidRDefault="00652EF6" w:rsidP="006556B9">
            <w:pPr>
              <w:rPr>
                <w:b/>
              </w:rPr>
            </w:pPr>
            <w:r w:rsidRPr="00B2308D">
              <w:rPr>
                <w:b/>
              </w:rPr>
              <w:t>Bidder</w:t>
            </w:r>
            <w:r>
              <w:rPr>
                <w:b/>
              </w:rPr>
              <w:t>’</w:t>
            </w:r>
            <w:r w:rsidRPr="00B2308D">
              <w:rPr>
                <w:b/>
              </w:rPr>
              <w:t>s Response:</w:t>
            </w:r>
          </w:p>
          <w:p w14:paraId="700824AF" w14:textId="77777777" w:rsidR="00652EF6" w:rsidRDefault="00652EF6" w:rsidP="006556B9"/>
          <w:p w14:paraId="037432BB" w14:textId="77777777" w:rsidR="00652EF6" w:rsidRDefault="00652EF6" w:rsidP="006556B9"/>
          <w:p w14:paraId="1BCAEBCE" w14:textId="77777777" w:rsidR="00652EF6" w:rsidRDefault="00652EF6" w:rsidP="006556B9"/>
          <w:p w14:paraId="52C4F655" w14:textId="77777777" w:rsidR="00652EF6" w:rsidRDefault="00652EF6" w:rsidP="006556B9"/>
          <w:p w14:paraId="692AF311" w14:textId="77777777" w:rsidR="00652EF6" w:rsidRDefault="00652EF6" w:rsidP="006556B9"/>
          <w:p w14:paraId="2FBBCB5D" w14:textId="77777777" w:rsidR="00652EF6" w:rsidRDefault="00652EF6" w:rsidP="006556B9"/>
          <w:p w14:paraId="52756FBF" w14:textId="77777777" w:rsidR="00652EF6" w:rsidRPr="0088307A" w:rsidRDefault="00652EF6" w:rsidP="006556B9">
            <w:pPr>
              <w:rPr>
                <w:i/>
              </w:rPr>
            </w:pPr>
            <w:r w:rsidRPr="0088307A">
              <w:rPr>
                <w:i/>
              </w:rPr>
              <w:t xml:space="preserve">Word count = </w:t>
            </w:r>
          </w:p>
          <w:p w14:paraId="7E4CDEBB" w14:textId="77777777" w:rsidR="00652EF6" w:rsidRPr="003014E1" w:rsidRDefault="00652EF6" w:rsidP="006556B9"/>
        </w:tc>
      </w:tr>
      <w:tr w:rsidR="00652EF6" w:rsidRPr="003014E1" w14:paraId="04C8EF15" w14:textId="77777777" w:rsidTr="006556B9">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14:paraId="1A1DE37C" w14:textId="77777777" w:rsidR="00652EF6" w:rsidRPr="006C61D0" w:rsidRDefault="00652EF6" w:rsidP="006556B9">
            <w:pPr>
              <w:rPr>
                <w:b/>
              </w:rPr>
            </w:pPr>
            <w:r w:rsidRPr="006C61D0">
              <w:rPr>
                <w:b/>
              </w:rPr>
              <w:t xml:space="preserve">Q2.  From a competency perspective, </w:t>
            </w:r>
            <w:r>
              <w:rPr>
                <w:b/>
              </w:rPr>
              <w:t xml:space="preserve">in no more than 750 words, </w:t>
            </w:r>
            <w:r w:rsidRPr="006C61D0">
              <w:rPr>
                <w:b/>
              </w:rPr>
              <w:t xml:space="preserve">provide </w:t>
            </w:r>
            <w:r>
              <w:rPr>
                <w:b/>
              </w:rPr>
              <w:t>details of a time you improved inclusivity in a particular project / publication / classroom situation. De</w:t>
            </w:r>
            <w:r w:rsidRPr="006C61D0">
              <w:rPr>
                <w:b/>
              </w:rPr>
              <w:t xml:space="preserve">scribe </w:t>
            </w:r>
            <w:r>
              <w:rPr>
                <w:b/>
              </w:rPr>
              <w:t>your approach</w:t>
            </w:r>
            <w:r w:rsidRPr="006C61D0">
              <w:rPr>
                <w:b/>
              </w:rPr>
              <w:t xml:space="preserve">, how you addressed any problems or concerns and the final outcome, including any external feedback. </w:t>
            </w:r>
          </w:p>
          <w:p w14:paraId="07ACCAB1" w14:textId="77777777" w:rsidR="00652EF6" w:rsidRDefault="00652EF6" w:rsidP="006556B9"/>
          <w:p w14:paraId="0AE89616" w14:textId="77777777" w:rsidR="00652EF6" w:rsidRDefault="00652EF6" w:rsidP="006556B9">
            <w:r>
              <w:t>Your response should d</w:t>
            </w:r>
            <w:r w:rsidRPr="006D5C31">
              <w:t>emonstrate approach to a particular piece of work and ability to deal with concerns.</w:t>
            </w:r>
          </w:p>
          <w:p w14:paraId="17D27CCC" w14:textId="77777777" w:rsidR="00652EF6" w:rsidRDefault="00652EF6" w:rsidP="006556B9"/>
          <w:p w14:paraId="010A576F" w14:textId="77777777" w:rsidR="00652EF6" w:rsidRPr="006C61D0" w:rsidRDefault="00652EF6" w:rsidP="006556B9">
            <w:pPr>
              <w:rPr>
                <w:i/>
              </w:rPr>
            </w:pPr>
            <w:r>
              <w:rPr>
                <w:i/>
              </w:rPr>
              <w:t>Question Weighting = 40</w:t>
            </w:r>
            <w:r w:rsidRPr="0088307A">
              <w:rPr>
                <w:i/>
              </w:rPr>
              <w:t>%</w:t>
            </w:r>
          </w:p>
        </w:tc>
      </w:tr>
      <w:tr w:rsidR="00652EF6" w:rsidRPr="003014E1" w14:paraId="09035DC2" w14:textId="77777777" w:rsidTr="006556B9">
        <w:trPr>
          <w:trHeight w:val="165"/>
        </w:trPr>
        <w:tc>
          <w:tcPr>
            <w:tcW w:w="5000" w:type="pct"/>
            <w:tcBorders>
              <w:top w:val="single" w:sz="4" w:space="0" w:color="auto"/>
              <w:left w:val="single" w:sz="12" w:space="0" w:color="auto"/>
              <w:bottom w:val="single" w:sz="4" w:space="0" w:color="auto"/>
            </w:tcBorders>
            <w:shd w:val="clear" w:color="auto" w:fill="auto"/>
          </w:tcPr>
          <w:p w14:paraId="2B889D1F" w14:textId="77777777" w:rsidR="00652EF6" w:rsidRPr="00B2308D" w:rsidRDefault="00652EF6" w:rsidP="006556B9">
            <w:pPr>
              <w:rPr>
                <w:b/>
              </w:rPr>
            </w:pPr>
            <w:r w:rsidRPr="00B2308D">
              <w:rPr>
                <w:b/>
              </w:rPr>
              <w:t>Bidder</w:t>
            </w:r>
            <w:r>
              <w:rPr>
                <w:b/>
              </w:rPr>
              <w:t>’</w:t>
            </w:r>
            <w:r w:rsidRPr="00B2308D">
              <w:rPr>
                <w:b/>
              </w:rPr>
              <w:t>s Response:</w:t>
            </w:r>
          </w:p>
          <w:p w14:paraId="33007ED8" w14:textId="77777777" w:rsidR="00652EF6" w:rsidRDefault="00652EF6" w:rsidP="006556B9"/>
          <w:p w14:paraId="350EF115" w14:textId="77777777" w:rsidR="00652EF6" w:rsidRDefault="00652EF6" w:rsidP="006556B9"/>
          <w:p w14:paraId="19439533" w14:textId="77777777" w:rsidR="00652EF6" w:rsidRDefault="00652EF6" w:rsidP="006556B9"/>
          <w:p w14:paraId="50BF8A33" w14:textId="77777777" w:rsidR="00652EF6" w:rsidRDefault="00652EF6" w:rsidP="006556B9"/>
          <w:p w14:paraId="5F259F5A" w14:textId="77777777" w:rsidR="00652EF6" w:rsidRDefault="00652EF6" w:rsidP="006556B9"/>
          <w:p w14:paraId="415F3987" w14:textId="77777777" w:rsidR="00652EF6" w:rsidRDefault="00652EF6" w:rsidP="006556B9"/>
          <w:p w14:paraId="7D2ED737" w14:textId="77777777" w:rsidR="00652EF6" w:rsidRPr="006C61D0" w:rsidRDefault="00652EF6" w:rsidP="006556B9">
            <w:pPr>
              <w:rPr>
                <w:i/>
              </w:rPr>
            </w:pPr>
            <w:r w:rsidRPr="0088307A">
              <w:rPr>
                <w:i/>
              </w:rPr>
              <w:t xml:space="preserve">Word count = </w:t>
            </w:r>
          </w:p>
        </w:tc>
      </w:tr>
    </w:tbl>
    <w:p w14:paraId="665477CB" w14:textId="0FC1F0B1" w:rsidR="00653AD8" w:rsidRPr="003014E1" w:rsidRDefault="00653AD8" w:rsidP="00653AD8"/>
    <w:p w14:paraId="51849EEE" w14:textId="77777777" w:rsidR="00653AD8" w:rsidRPr="003014E1" w:rsidRDefault="00653AD8" w:rsidP="00653AD8">
      <w:r w:rsidRPr="003014E1">
        <w:t xml:space="preserve">The technical quality threshold is </w:t>
      </w:r>
      <w:r>
        <w:t>6</w:t>
      </w:r>
      <w:r w:rsidRPr="003014E1">
        <w:t xml:space="preserve">0%.  </w:t>
      </w:r>
    </w:p>
    <w:p w14:paraId="67D1F7C9" w14:textId="77777777" w:rsidR="00653AD8" w:rsidRDefault="00653AD8" w:rsidP="00653AD8"/>
    <w:p w14:paraId="4F808CF0" w14:textId="6888F284" w:rsidR="006F7EC5" w:rsidRDefault="00652EF6" w:rsidP="006F7EC5">
      <w:r>
        <w:br w:type="page"/>
      </w:r>
    </w:p>
    <w:tbl>
      <w:tblPr>
        <w:tblStyle w:val="TableGrid"/>
        <w:tblW w:w="0" w:type="auto"/>
        <w:tblLook w:val="04A0" w:firstRow="1" w:lastRow="0" w:firstColumn="1" w:lastColumn="0" w:noHBand="0" w:noVBand="1"/>
      </w:tblPr>
      <w:tblGrid>
        <w:gridCol w:w="4953"/>
        <w:gridCol w:w="4943"/>
      </w:tblGrid>
      <w:tr w:rsidR="006F7EC5" w14:paraId="2933E0DA" w14:textId="77777777" w:rsidTr="00D84F36">
        <w:tc>
          <w:tcPr>
            <w:tcW w:w="5061" w:type="dxa"/>
          </w:tcPr>
          <w:p w14:paraId="2D95D0A7" w14:textId="77777777" w:rsidR="006F7EC5" w:rsidRPr="00653AD8" w:rsidRDefault="006F7EC5" w:rsidP="00D84F36">
            <w:pPr>
              <w:rPr>
                <w:b/>
              </w:rPr>
            </w:pPr>
            <w:r w:rsidRPr="00653AD8">
              <w:rPr>
                <w:b/>
              </w:rPr>
              <w:lastRenderedPageBreak/>
              <w:t>Specialism</w:t>
            </w:r>
            <w:r>
              <w:rPr>
                <w:b/>
              </w:rPr>
              <w:t xml:space="preserve"> 3</w:t>
            </w:r>
            <w:r w:rsidRPr="00653AD8">
              <w:rPr>
                <w:b/>
              </w:rPr>
              <w:t>:</w:t>
            </w:r>
          </w:p>
        </w:tc>
        <w:tc>
          <w:tcPr>
            <w:tcW w:w="5061" w:type="dxa"/>
          </w:tcPr>
          <w:p w14:paraId="67725BAD" w14:textId="77777777" w:rsidR="006F7EC5" w:rsidRDefault="006F7EC5" w:rsidP="00D84F36">
            <w:r>
              <w:t>[Please indicate]</w:t>
            </w:r>
          </w:p>
        </w:tc>
      </w:tr>
    </w:tbl>
    <w:p w14:paraId="4645DF57" w14:textId="1FA76439" w:rsidR="006F7EC5" w:rsidRDefault="006F7EC5" w:rsidP="006F7EC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6"/>
      </w:tblGrid>
      <w:tr w:rsidR="00652EF6" w:rsidRPr="003014E1" w14:paraId="2085E0C0" w14:textId="77777777" w:rsidTr="006556B9">
        <w:trPr>
          <w:trHeight w:val="568"/>
        </w:trPr>
        <w:tc>
          <w:tcPr>
            <w:tcW w:w="5000" w:type="pct"/>
            <w:tcBorders>
              <w:left w:val="single" w:sz="12" w:space="0" w:color="auto"/>
              <w:bottom w:val="single" w:sz="4" w:space="0" w:color="auto"/>
            </w:tcBorders>
            <w:shd w:val="clear" w:color="auto" w:fill="B8CCE4" w:themeFill="accent1" w:themeFillTint="66"/>
          </w:tcPr>
          <w:p w14:paraId="057CD1B6" w14:textId="77777777" w:rsidR="00652EF6" w:rsidRPr="00652EF6" w:rsidRDefault="00652EF6" w:rsidP="006556B9">
            <w:pPr>
              <w:rPr>
                <w:b/>
              </w:rPr>
            </w:pPr>
            <w:r>
              <w:rPr>
                <w:b/>
              </w:rPr>
              <w:t>Expertise and experience of your chosen inclusion specialism</w:t>
            </w:r>
          </w:p>
        </w:tc>
      </w:tr>
      <w:tr w:rsidR="00652EF6" w:rsidRPr="003014E1" w14:paraId="10E7810B" w14:textId="77777777" w:rsidTr="006556B9">
        <w:trPr>
          <w:trHeight w:val="886"/>
        </w:trPr>
        <w:tc>
          <w:tcPr>
            <w:tcW w:w="5000" w:type="pct"/>
            <w:tcBorders>
              <w:left w:val="single" w:sz="12" w:space="0" w:color="auto"/>
            </w:tcBorders>
            <w:shd w:val="clear" w:color="auto" w:fill="B8CCE4" w:themeFill="accent1" w:themeFillTint="66"/>
          </w:tcPr>
          <w:p w14:paraId="4B0BF0FA" w14:textId="77777777" w:rsidR="00652EF6" w:rsidRPr="00FB06AB" w:rsidRDefault="00652EF6" w:rsidP="006556B9">
            <w:pPr>
              <w:rPr>
                <w:b/>
              </w:rPr>
            </w:pPr>
            <w:r>
              <w:rPr>
                <w:b/>
              </w:rPr>
              <w:t xml:space="preserve">Q1.  In no more than 1000 words, </w:t>
            </w:r>
            <w:r w:rsidRPr="00EF3FD4">
              <w:rPr>
                <w:b/>
              </w:rPr>
              <w:t xml:space="preserve">please give details of </w:t>
            </w:r>
            <w:r>
              <w:rPr>
                <w:b/>
              </w:rPr>
              <w:t>your expertise and experience of working</w:t>
            </w:r>
            <w:r w:rsidRPr="00EF3FD4">
              <w:rPr>
                <w:b/>
              </w:rPr>
              <w:t xml:space="preserve"> </w:t>
            </w:r>
            <w:r>
              <w:rPr>
                <w:b/>
              </w:rPr>
              <w:t xml:space="preserve">in your inclusion specialism, </w:t>
            </w:r>
            <w:r w:rsidRPr="00EF3FD4">
              <w:rPr>
                <w:b/>
              </w:rPr>
              <w:t xml:space="preserve">including any formal training </w:t>
            </w:r>
            <w:r>
              <w:rPr>
                <w:b/>
              </w:rPr>
              <w:t xml:space="preserve">undertaken.  </w:t>
            </w:r>
            <w:r w:rsidRPr="00FB06AB">
              <w:rPr>
                <w:b/>
              </w:rPr>
              <w:t>Provide details where expertise has been used in other educational settings.</w:t>
            </w:r>
          </w:p>
          <w:p w14:paraId="24288EBF" w14:textId="77777777" w:rsidR="00652EF6" w:rsidRDefault="00652EF6" w:rsidP="006556B9"/>
          <w:p w14:paraId="42F90CC1" w14:textId="77777777" w:rsidR="00652EF6" w:rsidRDefault="00652EF6" w:rsidP="006556B9">
            <w:r>
              <w:t>Your response should d</w:t>
            </w:r>
            <w:r w:rsidRPr="003014E1">
              <w:t xml:space="preserve">emonstrate </w:t>
            </w:r>
            <w:r>
              <w:t>strong experience and expertise of working in the inclusion specialism role for which you are applying</w:t>
            </w:r>
            <w:r w:rsidRPr="003014E1">
              <w:t xml:space="preserve"> </w:t>
            </w:r>
          </w:p>
          <w:p w14:paraId="676B1A02" w14:textId="77777777" w:rsidR="00652EF6" w:rsidRDefault="00652EF6" w:rsidP="006556B9"/>
          <w:p w14:paraId="12D1AD06" w14:textId="3BE588F6" w:rsidR="00652EF6" w:rsidRPr="00EF3FD4" w:rsidRDefault="00850054" w:rsidP="006556B9">
            <w:pPr>
              <w:rPr>
                <w:i/>
              </w:rPr>
            </w:pPr>
            <w:r>
              <w:rPr>
                <w:i/>
              </w:rPr>
              <w:t>Question weighting =</w:t>
            </w:r>
            <w:r w:rsidR="00652EF6" w:rsidRPr="0088307A">
              <w:rPr>
                <w:i/>
              </w:rPr>
              <w:t xml:space="preserve"> </w:t>
            </w:r>
            <w:r w:rsidR="00652EF6">
              <w:rPr>
                <w:i/>
              </w:rPr>
              <w:t>60</w:t>
            </w:r>
            <w:r w:rsidR="00652EF6" w:rsidRPr="0088307A">
              <w:rPr>
                <w:i/>
              </w:rPr>
              <w:t>%</w:t>
            </w:r>
          </w:p>
        </w:tc>
      </w:tr>
      <w:tr w:rsidR="00652EF6" w:rsidRPr="003014E1" w14:paraId="1CEB39AA" w14:textId="77777777" w:rsidTr="006556B9">
        <w:trPr>
          <w:trHeight w:val="886"/>
        </w:trPr>
        <w:tc>
          <w:tcPr>
            <w:tcW w:w="5000" w:type="pct"/>
            <w:tcBorders>
              <w:left w:val="single" w:sz="12" w:space="0" w:color="auto"/>
              <w:bottom w:val="single" w:sz="4" w:space="0" w:color="auto"/>
            </w:tcBorders>
            <w:shd w:val="clear" w:color="auto" w:fill="auto"/>
          </w:tcPr>
          <w:p w14:paraId="1C4E4FE0" w14:textId="77777777" w:rsidR="00652EF6" w:rsidRPr="00B2308D" w:rsidRDefault="00652EF6" w:rsidP="006556B9">
            <w:pPr>
              <w:rPr>
                <w:b/>
              </w:rPr>
            </w:pPr>
            <w:r w:rsidRPr="00B2308D">
              <w:rPr>
                <w:b/>
              </w:rPr>
              <w:t>Bidder</w:t>
            </w:r>
            <w:r>
              <w:rPr>
                <w:b/>
              </w:rPr>
              <w:t>’</w:t>
            </w:r>
            <w:r w:rsidRPr="00B2308D">
              <w:rPr>
                <w:b/>
              </w:rPr>
              <w:t>s Response:</w:t>
            </w:r>
          </w:p>
          <w:p w14:paraId="035B05CB" w14:textId="77777777" w:rsidR="00652EF6" w:rsidRDefault="00652EF6" w:rsidP="006556B9"/>
          <w:p w14:paraId="55F9DFD0" w14:textId="77777777" w:rsidR="00652EF6" w:rsidRDefault="00652EF6" w:rsidP="006556B9"/>
          <w:p w14:paraId="6E0C08B3" w14:textId="77777777" w:rsidR="00652EF6" w:rsidRDefault="00652EF6" w:rsidP="006556B9"/>
          <w:p w14:paraId="5EB6A892" w14:textId="77777777" w:rsidR="00652EF6" w:rsidRDefault="00652EF6" w:rsidP="006556B9"/>
          <w:p w14:paraId="206DD876" w14:textId="77777777" w:rsidR="00652EF6" w:rsidRDefault="00652EF6" w:rsidP="006556B9"/>
          <w:p w14:paraId="3115DE2A" w14:textId="77777777" w:rsidR="00652EF6" w:rsidRDefault="00652EF6" w:rsidP="006556B9"/>
          <w:p w14:paraId="2EF8CD0C" w14:textId="77777777" w:rsidR="00652EF6" w:rsidRPr="0088307A" w:rsidRDefault="00652EF6" w:rsidP="006556B9">
            <w:pPr>
              <w:rPr>
                <w:i/>
              </w:rPr>
            </w:pPr>
            <w:r w:rsidRPr="0088307A">
              <w:rPr>
                <w:i/>
              </w:rPr>
              <w:t xml:space="preserve">Word count = </w:t>
            </w:r>
          </w:p>
          <w:p w14:paraId="19DF0C65" w14:textId="77777777" w:rsidR="00652EF6" w:rsidRPr="003014E1" w:rsidRDefault="00652EF6" w:rsidP="006556B9"/>
        </w:tc>
      </w:tr>
      <w:tr w:rsidR="00652EF6" w:rsidRPr="003014E1" w14:paraId="7FFFEDE3" w14:textId="77777777" w:rsidTr="006556B9">
        <w:trPr>
          <w:trHeight w:val="165"/>
        </w:trPr>
        <w:tc>
          <w:tcPr>
            <w:tcW w:w="5000" w:type="pct"/>
            <w:tcBorders>
              <w:top w:val="single" w:sz="4" w:space="0" w:color="auto"/>
              <w:left w:val="single" w:sz="12" w:space="0" w:color="auto"/>
              <w:bottom w:val="single" w:sz="4" w:space="0" w:color="auto"/>
            </w:tcBorders>
            <w:shd w:val="clear" w:color="auto" w:fill="B8CCE4" w:themeFill="accent1" w:themeFillTint="66"/>
          </w:tcPr>
          <w:p w14:paraId="070FE05D" w14:textId="77777777" w:rsidR="00652EF6" w:rsidRPr="006C61D0" w:rsidRDefault="00652EF6" w:rsidP="006556B9">
            <w:pPr>
              <w:rPr>
                <w:b/>
              </w:rPr>
            </w:pPr>
            <w:r w:rsidRPr="006C61D0">
              <w:rPr>
                <w:b/>
              </w:rPr>
              <w:t xml:space="preserve">Q2.  From a competency perspective, </w:t>
            </w:r>
            <w:r>
              <w:rPr>
                <w:b/>
              </w:rPr>
              <w:t xml:space="preserve">in no more than 750 words, </w:t>
            </w:r>
            <w:r w:rsidRPr="006C61D0">
              <w:rPr>
                <w:b/>
              </w:rPr>
              <w:t xml:space="preserve">provide </w:t>
            </w:r>
            <w:r>
              <w:rPr>
                <w:b/>
              </w:rPr>
              <w:t>details of a time you improved inclusivity in a particular project / publication / classroom situation. De</w:t>
            </w:r>
            <w:r w:rsidRPr="006C61D0">
              <w:rPr>
                <w:b/>
              </w:rPr>
              <w:t xml:space="preserve">scribe </w:t>
            </w:r>
            <w:r>
              <w:rPr>
                <w:b/>
              </w:rPr>
              <w:t>your approach</w:t>
            </w:r>
            <w:r w:rsidRPr="006C61D0">
              <w:rPr>
                <w:b/>
              </w:rPr>
              <w:t xml:space="preserve">, how you addressed any problems or concerns and the final outcome, including any external feedback. </w:t>
            </w:r>
          </w:p>
          <w:p w14:paraId="071F0CB5" w14:textId="77777777" w:rsidR="00652EF6" w:rsidRDefault="00652EF6" w:rsidP="006556B9"/>
          <w:p w14:paraId="4D3722B7" w14:textId="77777777" w:rsidR="00652EF6" w:rsidRDefault="00652EF6" w:rsidP="006556B9">
            <w:r>
              <w:t>Your response should d</w:t>
            </w:r>
            <w:r w:rsidRPr="006D5C31">
              <w:t>emonstrate approach to a particular piece of work and ability to deal with concerns.</w:t>
            </w:r>
          </w:p>
          <w:p w14:paraId="573BB1B4" w14:textId="77777777" w:rsidR="00652EF6" w:rsidRDefault="00652EF6" w:rsidP="006556B9"/>
          <w:p w14:paraId="281D1D76" w14:textId="77777777" w:rsidR="00652EF6" w:rsidRPr="006C61D0" w:rsidRDefault="00652EF6" w:rsidP="006556B9">
            <w:pPr>
              <w:rPr>
                <w:i/>
              </w:rPr>
            </w:pPr>
            <w:r>
              <w:rPr>
                <w:i/>
              </w:rPr>
              <w:t>Question Weighting = 40</w:t>
            </w:r>
            <w:r w:rsidRPr="0088307A">
              <w:rPr>
                <w:i/>
              </w:rPr>
              <w:t>%</w:t>
            </w:r>
          </w:p>
        </w:tc>
      </w:tr>
      <w:tr w:rsidR="00652EF6" w:rsidRPr="003014E1" w14:paraId="1BC9A6D0" w14:textId="77777777" w:rsidTr="006556B9">
        <w:trPr>
          <w:trHeight w:val="165"/>
        </w:trPr>
        <w:tc>
          <w:tcPr>
            <w:tcW w:w="5000" w:type="pct"/>
            <w:tcBorders>
              <w:top w:val="single" w:sz="4" w:space="0" w:color="auto"/>
              <w:left w:val="single" w:sz="12" w:space="0" w:color="auto"/>
              <w:bottom w:val="single" w:sz="4" w:space="0" w:color="auto"/>
            </w:tcBorders>
            <w:shd w:val="clear" w:color="auto" w:fill="auto"/>
          </w:tcPr>
          <w:p w14:paraId="18561C3F" w14:textId="77777777" w:rsidR="00652EF6" w:rsidRPr="00B2308D" w:rsidRDefault="00652EF6" w:rsidP="006556B9">
            <w:pPr>
              <w:rPr>
                <w:b/>
              </w:rPr>
            </w:pPr>
            <w:r w:rsidRPr="00B2308D">
              <w:rPr>
                <w:b/>
              </w:rPr>
              <w:t>Bidder</w:t>
            </w:r>
            <w:r>
              <w:rPr>
                <w:b/>
              </w:rPr>
              <w:t>’</w:t>
            </w:r>
            <w:r w:rsidRPr="00B2308D">
              <w:rPr>
                <w:b/>
              </w:rPr>
              <w:t>s Response:</w:t>
            </w:r>
          </w:p>
          <w:p w14:paraId="3A865D40" w14:textId="77777777" w:rsidR="00652EF6" w:rsidRDefault="00652EF6" w:rsidP="006556B9"/>
          <w:p w14:paraId="4FB43B36" w14:textId="77777777" w:rsidR="00652EF6" w:rsidRDefault="00652EF6" w:rsidP="006556B9"/>
          <w:p w14:paraId="50507416" w14:textId="77777777" w:rsidR="00652EF6" w:rsidRDefault="00652EF6" w:rsidP="006556B9"/>
          <w:p w14:paraId="3982584B" w14:textId="77777777" w:rsidR="00652EF6" w:rsidRDefault="00652EF6" w:rsidP="006556B9"/>
          <w:p w14:paraId="58820917" w14:textId="77777777" w:rsidR="00652EF6" w:rsidRDefault="00652EF6" w:rsidP="006556B9"/>
          <w:p w14:paraId="0FA39B03" w14:textId="77777777" w:rsidR="00652EF6" w:rsidRDefault="00652EF6" w:rsidP="006556B9"/>
          <w:p w14:paraId="127E8BE6" w14:textId="77777777" w:rsidR="00652EF6" w:rsidRPr="006C61D0" w:rsidRDefault="00652EF6" w:rsidP="006556B9">
            <w:pPr>
              <w:rPr>
                <w:i/>
              </w:rPr>
            </w:pPr>
            <w:r w:rsidRPr="0088307A">
              <w:rPr>
                <w:i/>
              </w:rPr>
              <w:t xml:space="preserve">Word count = </w:t>
            </w:r>
          </w:p>
        </w:tc>
      </w:tr>
    </w:tbl>
    <w:p w14:paraId="3B3419E6" w14:textId="20927744" w:rsidR="006F7EC5" w:rsidRPr="003014E1" w:rsidRDefault="006F7EC5" w:rsidP="006F7EC5"/>
    <w:p w14:paraId="58D26259" w14:textId="77777777" w:rsidR="006F7EC5" w:rsidRPr="003014E1" w:rsidRDefault="006F7EC5" w:rsidP="006F7EC5">
      <w:r w:rsidRPr="003014E1">
        <w:t xml:space="preserve">The technical quality threshold is </w:t>
      </w:r>
      <w:r>
        <w:t>6</w:t>
      </w:r>
      <w:r w:rsidRPr="003014E1">
        <w:t xml:space="preserve">0%.  </w:t>
      </w:r>
    </w:p>
    <w:p w14:paraId="1A13C959" w14:textId="77777777" w:rsidR="006F7EC5" w:rsidRDefault="006F7EC5" w:rsidP="006F7EC5"/>
    <w:p w14:paraId="04202D15" w14:textId="77777777" w:rsidR="006F7EC5" w:rsidRDefault="006F7EC5" w:rsidP="006F7EC5"/>
    <w:p w14:paraId="616E389F" w14:textId="77777777" w:rsidR="006F7EC5" w:rsidRDefault="006F7EC5" w:rsidP="006F7EC5"/>
    <w:p w14:paraId="5C7F1C3A" w14:textId="77777777" w:rsidR="006F7EC5" w:rsidRDefault="006F7EC5" w:rsidP="003014E1"/>
    <w:p w14:paraId="136ACF90" w14:textId="77777777" w:rsidR="006D5C31" w:rsidRDefault="006D5C31" w:rsidP="003014E1"/>
    <w:p w14:paraId="03A98FC6" w14:textId="77777777" w:rsidR="008B606D" w:rsidRDefault="008B606D" w:rsidP="003014E1">
      <w:pPr>
        <w:rPr>
          <w:b/>
        </w:rPr>
        <w:sectPr w:rsidR="008B606D" w:rsidSect="00C71CF0">
          <w:pgSz w:w="11907" w:h="16840" w:code="9"/>
          <w:pgMar w:top="1077" w:right="924" w:bottom="1440" w:left="1077" w:header="357" w:footer="318" w:gutter="0"/>
          <w:cols w:space="708"/>
          <w:docGrid w:linePitch="360"/>
        </w:sectPr>
      </w:pPr>
    </w:p>
    <w:p w14:paraId="1AFD44D9" w14:textId="22C007A4" w:rsidR="00215594" w:rsidRPr="008043B0" w:rsidRDefault="00B925DE" w:rsidP="003014E1">
      <w:pPr>
        <w:rPr>
          <w:sz w:val="28"/>
        </w:rPr>
      </w:pPr>
      <w:r>
        <w:rPr>
          <w:b/>
          <w:sz w:val="28"/>
          <w:szCs w:val="28"/>
        </w:rPr>
        <w:lastRenderedPageBreak/>
        <w:t>Part C</w:t>
      </w:r>
      <w:r w:rsidRPr="003E311B">
        <w:rPr>
          <w:b/>
          <w:sz w:val="28"/>
          <w:szCs w:val="28"/>
        </w:rPr>
        <w:t>:</w:t>
      </w:r>
      <w:r>
        <w:rPr>
          <w:b/>
          <w:sz w:val="28"/>
          <w:szCs w:val="28"/>
        </w:rPr>
        <w:t xml:space="preserve"> </w:t>
      </w:r>
      <w:r w:rsidR="00215594" w:rsidRPr="00C267D9">
        <w:rPr>
          <w:b/>
          <w:sz w:val="28"/>
          <w:szCs w:val="28"/>
        </w:rPr>
        <w:t>Additional questions</w:t>
      </w:r>
      <w:r w:rsidR="00215594" w:rsidRPr="00C267D9">
        <w:rPr>
          <w:sz w:val="28"/>
          <w:szCs w:val="28"/>
        </w:rPr>
        <w:t xml:space="preserve"> </w:t>
      </w:r>
      <w:r w:rsidR="00B23C38" w:rsidRPr="008043B0">
        <w:rPr>
          <w:sz w:val="28"/>
        </w:rPr>
        <w:t>(</w:t>
      </w:r>
      <w:r w:rsidR="00215594" w:rsidRPr="008043B0">
        <w:rPr>
          <w:sz w:val="28"/>
        </w:rPr>
        <w:t>not scored</w:t>
      </w:r>
      <w:r w:rsidR="00B23C38" w:rsidRPr="008043B0">
        <w:rPr>
          <w:sz w:val="28"/>
        </w:rPr>
        <w:t>)</w:t>
      </w:r>
    </w:p>
    <w:p w14:paraId="0146E8DD" w14:textId="778958FF" w:rsidR="00215594" w:rsidRDefault="00215594" w:rsidP="003014E1"/>
    <w:p w14:paraId="6B281C2E" w14:textId="16A5E16C" w:rsidR="00B925DE" w:rsidRDefault="00B925DE" w:rsidP="003014E1">
      <w:r>
        <w:t>Please provide responses to questions in the table below.  Please note that this section is not scored.</w:t>
      </w:r>
    </w:p>
    <w:p w14:paraId="18602A53" w14:textId="77777777" w:rsidR="004C6BAD" w:rsidRDefault="004C6BAD" w:rsidP="004C6BA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7"/>
        <w:gridCol w:w="5769"/>
      </w:tblGrid>
      <w:tr w:rsidR="004C6BAD" w:rsidRPr="003014E1" w14:paraId="1E818D55" w14:textId="77777777" w:rsidTr="00C53ED0">
        <w:tc>
          <w:tcPr>
            <w:tcW w:w="2085" w:type="pct"/>
            <w:shd w:val="clear" w:color="auto" w:fill="B8CCE4" w:themeFill="accent1" w:themeFillTint="66"/>
          </w:tcPr>
          <w:p w14:paraId="3C4462EF" w14:textId="77777777" w:rsidR="004C6BAD" w:rsidRPr="008B2E0E" w:rsidRDefault="004C6BAD" w:rsidP="00C53ED0">
            <w:pPr>
              <w:rPr>
                <w:b/>
              </w:rPr>
            </w:pPr>
            <w:r w:rsidRPr="004C6BAD">
              <w:rPr>
                <w:b/>
              </w:rPr>
              <w:t>Are you classed as a Small Medium Enterprise (SME)?</w:t>
            </w:r>
          </w:p>
        </w:tc>
        <w:tc>
          <w:tcPr>
            <w:tcW w:w="2915" w:type="pct"/>
            <w:shd w:val="clear" w:color="auto" w:fill="auto"/>
          </w:tcPr>
          <w:p w14:paraId="26943352" w14:textId="77777777" w:rsidR="004C6BAD" w:rsidRPr="003014E1" w:rsidRDefault="004C6BAD" w:rsidP="00C53ED0">
            <w:r>
              <w:t>Yes / No</w:t>
            </w:r>
            <w:r w:rsidRPr="003014E1">
              <w:t xml:space="preserve"> </w:t>
            </w:r>
          </w:p>
        </w:tc>
      </w:tr>
      <w:tr w:rsidR="004C6BAD" w:rsidRPr="003014E1" w14:paraId="50D4319A" w14:textId="77777777" w:rsidTr="00C53ED0">
        <w:tc>
          <w:tcPr>
            <w:tcW w:w="2085" w:type="pct"/>
            <w:shd w:val="clear" w:color="auto" w:fill="B8CCE4" w:themeFill="accent1" w:themeFillTint="66"/>
          </w:tcPr>
          <w:p w14:paraId="6B17C6B9" w14:textId="77777777" w:rsidR="004C6BAD" w:rsidRPr="008B2E0E" w:rsidRDefault="00EA4FCD" w:rsidP="00C53ED0">
            <w:pPr>
              <w:rPr>
                <w:b/>
              </w:rPr>
            </w:pPr>
            <w:r w:rsidRPr="00EA4FCD">
              <w:rPr>
                <w:b/>
              </w:rPr>
              <w:t>If you are currently working on any test development / marking activities for STA or any other organisation, please provide details here.</w:t>
            </w:r>
          </w:p>
        </w:tc>
        <w:tc>
          <w:tcPr>
            <w:tcW w:w="2915" w:type="pct"/>
            <w:shd w:val="clear" w:color="auto" w:fill="auto"/>
          </w:tcPr>
          <w:p w14:paraId="0A2FA70A" w14:textId="77777777" w:rsidR="00EA4FCD" w:rsidRDefault="00EA4FCD" w:rsidP="00EA4FCD">
            <w:r>
              <w:t>Please specify:</w:t>
            </w:r>
          </w:p>
          <w:p w14:paraId="6127D99C" w14:textId="77777777" w:rsidR="004C6BAD" w:rsidRPr="003014E1" w:rsidRDefault="004C6BAD" w:rsidP="00C53ED0"/>
        </w:tc>
      </w:tr>
      <w:tr w:rsidR="004C6BAD" w:rsidRPr="003014E1" w14:paraId="3171769E" w14:textId="77777777" w:rsidTr="00C53ED0">
        <w:tc>
          <w:tcPr>
            <w:tcW w:w="2085" w:type="pct"/>
            <w:shd w:val="clear" w:color="auto" w:fill="B8CCE4" w:themeFill="accent1" w:themeFillTint="66"/>
          </w:tcPr>
          <w:p w14:paraId="777FCB6A" w14:textId="77777777" w:rsidR="004C6BAD" w:rsidRPr="008B2E0E" w:rsidRDefault="00EA4FCD" w:rsidP="00C53ED0">
            <w:pPr>
              <w:rPr>
                <w:b/>
              </w:rPr>
            </w:pPr>
            <w:r>
              <w:rPr>
                <w:b/>
              </w:rPr>
              <w:t>Please i</w:t>
            </w:r>
            <w:r w:rsidRPr="00EA4FCD">
              <w:rPr>
                <w:b/>
              </w:rPr>
              <w:t>ndicate periods of known unavailability for the duration of the contract.</w:t>
            </w:r>
          </w:p>
        </w:tc>
        <w:tc>
          <w:tcPr>
            <w:tcW w:w="2915" w:type="pct"/>
            <w:shd w:val="clear" w:color="auto" w:fill="auto"/>
          </w:tcPr>
          <w:p w14:paraId="7CABA5FA" w14:textId="77777777" w:rsidR="00EA4FCD" w:rsidRDefault="00EA4FCD" w:rsidP="00EA4FCD">
            <w:r>
              <w:t>Please specify:</w:t>
            </w:r>
          </w:p>
          <w:p w14:paraId="600B6D6A" w14:textId="77777777" w:rsidR="004C6BAD" w:rsidRPr="003014E1" w:rsidRDefault="004C6BAD" w:rsidP="00C53ED0"/>
        </w:tc>
      </w:tr>
    </w:tbl>
    <w:p w14:paraId="68E04F95" w14:textId="77777777" w:rsidR="004C6BAD" w:rsidRDefault="004C6BAD" w:rsidP="004C6BAD"/>
    <w:p w14:paraId="0059EC36" w14:textId="77777777" w:rsidR="00215594" w:rsidRPr="003014E1" w:rsidRDefault="00215594" w:rsidP="003014E1"/>
    <w:p w14:paraId="14C7885F" w14:textId="3B96A077" w:rsidR="00137F02" w:rsidRPr="005C5436" w:rsidRDefault="00B925DE" w:rsidP="003014E1">
      <w:pPr>
        <w:rPr>
          <w:b/>
          <w:sz w:val="28"/>
          <w:szCs w:val="28"/>
        </w:rPr>
      </w:pPr>
      <w:r>
        <w:rPr>
          <w:b/>
          <w:sz w:val="28"/>
          <w:szCs w:val="28"/>
        </w:rPr>
        <w:t xml:space="preserve">Part D: </w:t>
      </w:r>
      <w:r w:rsidR="00137F02" w:rsidRPr="005C5436">
        <w:rPr>
          <w:b/>
          <w:sz w:val="28"/>
          <w:szCs w:val="28"/>
        </w:rPr>
        <w:t>Declaration</w:t>
      </w:r>
      <w:bookmarkEnd w:id="62"/>
      <w:r w:rsidR="00137F02" w:rsidRPr="005C5436">
        <w:rPr>
          <w:b/>
          <w:sz w:val="28"/>
          <w:szCs w:val="28"/>
        </w:rPr>
        <w:t xml:space="preserve"> by </w:t>
      </w:r>
      <w:bookmarkEnd w:id="63"/>
      <w:bookmarkEnd w:id="64"/>
      <w:r w:rsidR="001D2429" w:rsidRPr="005C5436">
        <w:rPr>
          <w:b/>
          <w:sz w:val="28"/>
          <w:szCs w:val="28"/>
        </w:rPr>
        <w:t>B</w:t>
      </w:r>
      <w:r w:rsidR="00137F02" w:rsidRPr="005C5436">
        <w:rPr>
          <w:b/>
          <w:sz w:val="28"/>
          <w:szCs w:val="28"/>
        </w:rPr>
        <w:t>idder</w:t>
      </w:r>
    </w:p>
    <w:p w14:paraId="45C75332" w14:textId="77777777" w:rsidR="005C5436" w:rsidRDefault="005C5436" w:rsidP="003014E1"/>
    <w:p w14:paraId="0ACF6D3B" w14:textId="77777777" w:rsidR="00137F02" w:rsidRPr="003014E1" w:rsidRDefault="00137F02" w:rsidP="003014E1">
      <w:r w:rsidRPr="003014E1">
        <w:t>I have examined STA's requirements and the additional s</w:t>
      </w:r>
      <w:r w:rsidR="00E07BC3">
        <w:t>pecial terms set out in this ITT</w:t>
      </w:r>
      <w:r w:rsidRPr="003014E1">
        <w:t xml:space="preserve">, and hereby offer to enter into a contract with STA for the required services and at the prices set out in this </w:t>
      </w:r>
      <w:r w:rsidR="00E07BC3">
        <w:t>ITT</w:t>
      </w:r>
      <w:r w:rsidRPr="003014E1">
        <w:t>.</w:t>
      </w:r>
    </w:p>
    <w:p w14:paraId="529E21BC" w14:textId="77777777" w:rsidR="00137F02" w:rsidRPr="003014E1" w:rsidRDefault="00137F02" w:rsidP="003014E1"/>
    <w:p w14:paraId="17811712" w14:textId="77777777" w:rsidR="00137F02" w:rsidRPr="003014E1" w:rsidRDefault="00137F02" w:rsidP="003014E1">
      <w:r w:rsidRPr="003014E1">
        <w:t>I furthermore warrant that:</w:t>
      </w:r>
      <w:r w:rsidRPr="003014E1">
        <w:br/>
      </w:r>
    </w:p>
    <w:p w14:paraId="4E5EC4FC" w14:textId="77777777" w:rsidR="00137F02" w:rsidRPr="003014E1" w:rsidRDefault="00137F02" w:rsidP="00E07BC3">
      <w:pPr>
        <w:pStyle w:val="ListParagraph"/>
        <w:numPr>
          <w:ilvl w:val="0"/>
          <w:numId w:val="21"/>
        </w:numPr>
      </w:pPr>
      <w:r w:rsidRPr="003014E1">
        <w:t xml:space="preserve">I have the required corporate authority to sign this </w:t>
      </w:r>
      <w:r w:rsidR="00846937">
        <w:t>Tender</w:t>
      </w:r>
      <w:r w:rsidRPr="003014E1">
        <w:t>;</w:t>
      </w:r>
    </w:p>
    <w:p w14:paraId="24B7E146" w14:textId="77777777" w:rsidR="00137F02" w:rsidRPr="003014E1" w:rsidRDefault="00E07BC3" w:rsidP="00E07BC3">
      <w:pPr>
        <w:pStyle w:val="ListParagraph"/>
        <w:numPr>
          <w:ilvl w:val="0"/>
          <w:numId w:val="21"/>
        </w:numPr>
      </w:pPr>
      <w:r>
        <w:t>T</w:t>
      </w:r>
      <w:r w:rsidR="00137F02" w:rsidRPr="003014E1">
        <w:t xml:space="preserve">here has been no breach of STA's confidentiality requirements; </w:t>
      </w:r>
    </w:p>
    <w:p w14:paraId="3D49F938" w14:textId="77777777" w:rsidR="00137F02" w:rsidRPr="003014E1" w:rsidRDefault="00E07BC3" w:rsidP="00E07BC3">
      <w:pPr>
        <w:pStyle w:val="ListParagraph"/>
        <w:numPr>
          <w:ilvl w:val="0"/>
          <w:numId w:val="21"/>
        </w:numPr>
      </w:pPr>
      <w:r>
        <w:t>T</w:t>
      </w:r>
      <w:r w:rsidR="00137F02" w:rsidRPr="003014E1">
        <w:t>here is no conflict of interest in our proposed delivery of this service;</w:t>
      </w:r>
    </w:p>
    <w:p w14:paraId="59EABB6C" w14:textId="77777777" w:rsidR="00137F02" w:rsidRPr="003014E1" w:rsidRDefault="00E07BC3" w:rsidP="00E07BC3">
      <w:pPr>
        <w:pStyle w:val="ListParagraph"/>
        <w:numPr>
          <w:ilvl w:val="0"/>
          <w:numId w:val="21"/>
        </w:numPr>
      </w:pPr>
      <w:r>
        <w:t>T</w:t>
      </w:r>
      <w:r w:rsidR="00137F02" w:rsidRPr="003014E1">
        <w:t>here has been no collusion with other Bidders or potential Bidders;</w:t>
      </w:r>
    </w:p>
    <w:p w14:paraId="1D251586" w14:textId="77777777" w:rsidR="00137F02" w:rsidRPr="003014E1" w:rsidRDefault="00E07BC3" w:rsidP="00E07BC3">
      <w:pPr>
        <w:pStyle w:val="ListParagraph"/>
        <w:numPr>
          <w:ilvl w:val="0"/>
          <w:numId w:val="21"/>
        </w:numPr>
      </w:pPr>
      <w:r>
        <w:t>T</w:t>
      </w:r>
      <w:r w:rsidR="00137F02" w:rsidRPr="003014E1">
        <w:t>here has been no canvassing of STA staff; and</w:t>
      </w:r>
    </w:p>
    <w:p w14:paraId="32B76FC0" w14:textId="77777777" w:rsidR="00137F02" w:rsidRPr="003014E1" w:rsidRDefault="00E07BC3" w:rsidP="00E07BC3">
      <w:pPr>
        <w:pStyle w:val="ListParagraph"/>
        <w:numPr>
          <w:ilvl w:val="0"/>
          <w:numId w:val="21"/>
        </w:numPr>
      </w:pPr>
      <w:r>
        <w:t>T</w:t>
      </w:r>
      <w:r w:rsidR="00137F02" w:rsidRPr="003014E1">
        <w:t xml:space="preserve">he </w:t>
      </w:r>
      <w:r w:rsidR="00491EE8">
        <w:t>Tender</w:t>
      </w:r>
      <w:r w:rsidR="00491EE8" w:rsidRPr="003014E1">
        <w:t xml:space="preserve"> shall</w:t>
      </w:r>
      <w:r w:rsidR="00137F02" w:rsidRPr="003014E1">
        <w:t xml:space="preserve"> remain open for acceptance by STA for a period of 30 days after the due date for return of </w:t>
      </w:r>
      <w:r w:rsidR="00846937">
        <w:t>Tenders</w:t>
      </w:r>
      <w:r w:rsidR="00137F02" w:rsidRPr="003014E1">
        <w:t>.</w:t>
      </w:r>
    </w:p>
    <w:p w14:paraId="4246E9D3" w14:textId="77777777" w:rsidR="00137F02" w:rsidRPr="003014E1" w:rsidRDefault="00137F02" w:rsidP="003014E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120"/>
      </w:tblGrid>
      <w:tr w:rsidR="00137F02" w:rsidRPr="003014E1" w14:paraId="13AA48D4" w14:textId="77777777" w:rsidTr="00EA4FCD">
        <w:tc>
          <w:tcPr>
            <w:tcW w:w="3348" w:type="dxa"/>
            <w:shd w:val="clear" w:color="auto" w:fill="B8CCE4" w:themeFill="accent1" w:themeFillTint="66"/>
          </w:tcPr>
          <w:p w14:paraId="35850BA9" w14:textId="77777777" w:rsidR="00137F02" w:rsidRPr="003014E1" w:rsidRDefault="00137F02" w:rsidP="003014E1">
            <w:r w:rsidRPr="003014E1">
              <w:t>Signed</w:t>
            </w:r>
            <w:r w:rsidR="00EA4FCD">
              <w:t>:</w:t>
            </w:r>
          </w:p>
        </w:tc>
        <w:tc>
          <w:tcPr>
            <w:tcW w:w="6120" w:type="dxa"/>
            <w:shd w:val="clear" w:color="auto" w:fill="auto"/>
          </w:tcPr>
          <w:p w14:paraId="4C1D1B39" w14:textId="77777777" w:rsidR="00137F02" w:rsidRPr="003014E1" w:rsidRDefault="00137F02" w:rsidP="003014E1"/>
        </w:tc>
      </w:tr>
      <w:tr w:rsidR="00137F02" w:rsidRPr="003014E1" w14:paraId="65D296EB" w14:textId="77777777" w:rsidTr="00EA4FCD">
        <w:tc>
          <w:tcPr>
            <w:tcW w:w="3348" w:type="dxa"/>
            <w:shd w:val="clear" w:color="auto" w:fill="B8CCE4" w:themeFill="accent1" w:themeFillTint="66"/>
          </w:tcPr>
          <w:p w14:paraId="06B8AECE" w14:textId="77777777" w:rsidR="00137F02" w:rsidRPr="003014E1" w:rsidRDefault="00137F02" w:rsidP="003014E1">
            <w:r w:rsidRPr="003014E1">
              <w:t>Name</w:t>
            </w:r>
            <w:r w:rsidR="00EA4FCD">
              <w:t>:</w:t>
            </w:r>
          </w:p>
        </w:tc>
        <w:tc>
          <w:tcPr>
            <w:tcW w:w="6120" w:type="dxa"/>
            <w:shd w:val="clear" w:color="auto" w:fill="auto"/>
          </w:tcPr>
          <w:p w14:paraId="7616DABE" w14:textId="77777777" w:rsidR="00137F02" w:rsidRPr="003014E1" w:rsidRDefault="00137F02" w:rsidP="003014E1"/>
        </w:tc>
      </w:tr>
      <w:tr w:rsidR="00137F02" w:rsidRPr="003014E1" w14:paraId="4414FCC9" w14:textId="77777777" w:rsidTr="00EA4FCD">
        <w:tc>
          <w:tcPr>
            <w:tcW w:w="3348" w:type="dxa"/>
            <w:shd w:val="clear" w:color="auto" w:fill="B8CCE4" w:themeFill="accent1" w:themeFillTint="66"/>
          </w:tcPr>
          <w:p w14:paraId="5AF4A4CA" w14:textId="77777777" w:rsidR="00137F02" w:rsidRPr="003014E1" w:rsidRDefault="00137F02" w:rsidP="003014E1">
            <w:r w:rsidRPr="003014E1">
              <w:t>Date</w:t>
            </w:r>
            <w:r w:rsidR="00EA4FCD">
              <w:t>:</w:t>
            </w:r>
          </w:p>
        </w:tc>
        <w:tc>
          <w:tcPr>
            <w:tcW w:w="6120" w:type="dxa"/>
            <w:shd w:val="clear" w:color="auto" w:fill="auto"/>
          </w:tcPr>
          <w:p w14:paraId="7662B70A" w14:textId="77777777" w:rsidR="00137F02" w:rsidRPr="003014E1" w:rsidRDefault="00137F02" w:rsidP="003014E1"/>
        </w:tc>
      </w:tr>
      <w:tr w:rsidR="00137F02" w:rsidRPr="003014E1" w14:paraId="18F5E0F2" w14:textId="77777777" w:rsidTr="00EA4FCD">
        <w:tc>
          <w:tcPr>
            <w:tcW w:w="3348" w:type="dxa"/>
            <w:shd w:val="clear" w:color="auto" w:fill="B8CCE4" w:themeFill="accent1" w:themeFillTint="66"/>
          </w:tcPr>
          <w:p w14:paraId="74327220" w14:textId="77777777" w:rsidR="00137F02" w:rsidRPr="003014E1" w:rsidRDefault="00137F02" w:rsidP="003014E1">
            <w:r w:rsidRPr="003014E1">
              <w:t>Role</w:t>
            </w:r>
            <w:r w:rsidR="00EA4FCD">
              <w:t>:</w:t>
            </w:r>
          </w:p>
        </w:tc>
        <w:tc>
          <w:tcPr>
            <w:tcW w:w="6120" w:type="dxa"/>
            <w:shd w:val="clear" w:color="auto" w:fill="auto"/>
          </w:tcPr>
          <w:p w14:paraId="4E511DED" w14:textId="77777777" w:rsidR="00137F02" w:rsidRPr="003014E1" w:rsidRDefault="00137F02" w:rsidP="003014E1"/>
        </w:tc>
      </w:tr>
      <w:tr w:rsidR="00137F02" w:rsidRPr="003014E1" w14:paraId="7F5D2E10" w14:textId="77777777" w:rsidTr="00EA4FCD">
        <w:tc>
          <w:tcPr>
            <w:tcW w:w="3348" w:type="dxa"/>
            <w:shd w:val="clear" w:color="auto" w:fill="B8CCE4" w:themeFill="accent1" w:themeFillTint="66"/>
          </w:tcPr>
          <w:p w14:paraId="2BC36135" w14:textId="77777777" w:rsidR="00137F02" w:rsidRPr="003014E1" w:rsidRDefault="001D2429" w:rsidP="003014E1">
            <w:r w:rsidRPr="003014E1">
              <w:t>Authorised to sign Q</w:t>
            </w:r>
            <w:r w:rsidR="00137F02" w:rsidRPr="003014E1">
              <w:t>uotes on behalf of [organisation name]</w:t>
            </w:r>
            <w:r w:rsidR="00EA4FCD">
              <w:t>:</w:t>
            </w:r>
          </w:p>
        </w:tc>
        <w:tc>
          <w:tcPr>
            <w:tcW w:w="6120" w:type="dxa"/>
            <w:shd w:val="clear" w:color="auto" w:fill="auto"/>
          </w:tcPr>
          <w:p w14:paraId="0174F810" w14:textId="77777777" w:rsidR="00137F02" w:rsidRPr="003014E1" w:rsidRDefault="00137F02" w:rsidP="003014E1"/>
        </w:tc>
      </w:tr>
    </w:tbl>
    <w:p w14:paraId="34BD1B1E" w14:textId="77777777" w:rsidR="00137F02" w:rsidRPr="003014E1" w:rsidRDefault="00137F02" w:rsidP="003014E1"/>
    <w:p w14:paraId="55C6244A" w14:textId="1E9457A4" w:rsidR="00B925DE" w:rsidRDefault="00B925DE">
      <w:r>
        <w:br w:type="page"/>
      </w:r>
    </w:p>
    <w:p w14:paraId="3BF2FE4D" w14:textId="6907298A" w:rsidR="00AF1C07" w:rsidRDefault="00B925DE" w:rsidP="003014E1">
      <w:r>
        <w:rPr>
          <w:b/>
          <w:sz w:val="32"/>
          <w:szCs w:val="32"/>
        </w:rPr>
        <w:lastRenderedPageBreak/>
        <w:t>APPENDIX: DRAFT CONTRACT</w:t>
      </w:r>
    </w:p>
    <w:p w14:paraId="6CDEA9AA" w14:textId="5CFA484B" w:rsidR="00B925DE" w:rsidRDefault="00B925DE" w:rsidP="003014E1"/>
    <w:p w14:paraId="3ED88D9C" w14:textId="77777777" w:rsidR="00A338F3" w:rsidRDefault="00A338F3" w:rsidP="003014E1">
      <w:r>
        <w:t>This draft contract document is for your information only.  Successful bidders will be issued with contracts following the conclusion of the procurement process.</w:t>
      </w:r>
    </w:p>
    <w:p w14:paraId="08B45245" w14:textId="1A5E556D" w:rsidR="00B925DE" w:rsidRDefault="00B925DE" w:rsidP="003014E1"/>
    <w:bookmarkStart w:id="65" w:name="_MON_1594210273"/>
    <w:bookmarkEnd w:id="65"/>
    <w:p w14:paraId="2FFFF610" w14:textId="1D5C192A" w:rsidR="00A338F3" w:rsidRDefault="001A5F8E" w:rsidP="003014E1">
      <w:r>
        <w:object w:dxaOrig="1487" w:dyaOrig="993" w14:anchorId="713E18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24" o:title=""/>
          </v:shape>
          <o:OLEObject Type="Embed" ProgID="Word.Document.12" ShapeID="_x0000_i1025" DrawAspect="Icon" ObjectID="_1594210385" r:id="rId25">
            <o:FieldCodes>\s</o:FieldCodes>
          </o:OLEObject>
        </w:object>
      </w:r>
    </w:p>
    <w:p w14:paraId="40D12B24" w14:textId="77777777" w:rsidR="00A338F3" w:rsidRPr="003014E1" w:rsidRDefault="00A338F3" w:rsidP="003014E1"/>
    <w:sectPr w:rsidR="00A338F3" w:rsidRPr="003014E1" w:rsidSect="00C71CF0">
      <w:pgSz w:w="11907" w:h="16840" w:code="9"/>
      <w:pgMar w:top="1077" w:right="924" w:bottom="1440" w:left="1077" w:header="357"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E35C5" w14:textId="77777777" w:rsidR="00841880" w:rsidRDefault="00841880">
      <w:r>
        <w:separator/>
      </w:r>
    </w:p>
  </w:endnote>
  <w:endnote w:type="continuationSeparator" w:id="0">
    <w:p w14:paraId="017E22FD" w14:textId="77777777" w:rsidR="00841880" w:rsidRDefault="00841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9B322" w14:textId="77777777" w:rsidR="00841880" w:rsidRDefault="00841880" w:rsidP="008E756B">
    <w:pPr>
      <w:pStyle w:val="Footer"/>
      <w:pBdr>
        <w:bottom w:val="single" w:sz="12" w:space="1" w:color="auto"/>
      </w:pBdr>
      <w:jc w:val="right"/>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BA265" w14:textId="77777777" w:rsidR="00841880" w:rsidRDefault="00841880" w:rsidP="008E756B">
    <w:pPr>
      <w:pStyle w:val="Footer"/>
      <w:pBdr>
        <w:bottom w:val="single" w:sz="12" w:space="1" w:color="auto"/>
      </w:pBdr>
      <w:jc w:val="right"/>
      <w:rPr>
        <w:rStyle w:val="PageNumber"/>
      </w:rPr>
    </w:pPr>
  </w:p>
  <w:p w14:paraId="1841B710" w14:textId="77777777" w:rsidR="00841880" w:rsidRDefault="00841880" w:rsidP="008E756B">
    <w:pPr>
      <w:pStyle w:val="Footer"/>
      <w:jc w:val="right"/>
      <w:rPr>
        <w:rStyle w:val="PageNumber"/>
      </w:rPr>
    </w:pPr>
  </w:p>
  <w:p w14:paraId="2C18A766" w14:textId="3541EBBD" w:rsidR="00841880" w:rsidRPr="00653B4E" w:rsidRDefault="00841880" w:rsidP="008E756B">
    <w:pPr>
      <w:pStyle w:val="Footer"/>
      <w:tabs>
        <w:tab w:val="left" w:pos="226"/>
        <w:tab w:val="right" w:pos="9906"/>
      </w:tabs>
      <w:rPr>
        <w:sz w:val="20"/>
        <w:szCs w:val="20"/>
      </w:rPr>
    </w:pPr>
    <w:r>
      <w:rPr>
        <w:rStyle w:val="PageNumber"/>
      </w:rPr>
      <w:tab/>
    </w:r>
    <w:r>
      <w:rPr>
        <w:rStyle w:val="PageNumber"/>
      </w:rPr>
      <w:tab/>
    </w:r>
    <w:r>
      <w:rPr>
        <w:rStyle w:val="PageNumber"/>
      </w:rPr>
      <w:tab/>
      <w:t xml:space="preserve"> </w:t>
    </w:r>
    <w:r w:rsidRPr="00653B4E">
      <w:rPr>
        <w:rStyle w:val="PageNumber"/>
        <w:sz w:val="20"/>
        <w:szCs w:val="20"/>
      </w:rPr>
      <w:t xml:space="preserve">Page </w:t>
    </w:r>
    <w:r w:rsidRPr="00653B4E">
      <w:rPr>
        <w:rStyle w:val="PageNumber"/>
        <w:sz w:val="20"/>
        <w:szCs w:val="20"/>
      </w:rPr>
      <w:fldChar w:fldCharType="begin"/>
    </w:r>
    <w:r w:rsidRPr="00653B4E">
      <w:rPr>
        <w:rStyle w:val="PageNumber"/>
        <w:sz w:val="20"/>
        <w:szCs w:val="20"/>
      </w:rPr>
      <w:instrText xml:space="preserve"> PAGE </w:instrText>
    </w:r>
    <w:r w:rsidRPr="00653B4E">
      <w:rPr>
        <w:rStyle w:val="PageNumber"/>
        <w:sz w:val="20"/>
        <w:szCs w:val="20"/>
      </w:rPr>
      <w:fldChar w:fldCharType="separate"/>
    </w:r>
    <w:r w:rsidR="00A76472">
      <w:rPr>
        <w:rStyle w:val="PageNumber"/>
        <w:noProof/>
        <w:sz w:val="20"/>
        <w:szCs w:val="20"/>
      </w:rPr>
      <w:t>20</w:t>
    </w:r>
    <w:r w:rsidRPr="00653B4E">
      <w:rPr>
        <w:rStyle w:val="PageNumber"/>
        <w:sz w:val="20"/>
        <w:szCs w:val="20"/>
      </w:rPr>
      <w:fldChar w:fldCharType="end"/>
    </w:r>
    <w:r w:rsidRPr="00653B4E">
      <w:rPr>
        <w:rStyle w:val="PageNumber"/>
        <w:sz w:val="20"/>
        <w:szCs w:val="20"/>
      </w:rPr>
      <w:t xml:space="preserve"> of </w:t>
    </w:r>
    <w:r w:rsidRPr="00653B4E">
      <w:rPr>
        <w:rStyle w:val="PageNumber"/>
        <w:sz w:val="20"/>
        <w:szCs w:val="20"/>
      </w:rPr>
      <w:fldChar w:fldCharType="begin"/>
    </w:r>
    <w:r w:rsidRPr="00653B4E">
      <w:rPr>
        <w:rStyle w:val="PageNumber"/>
        <w:sz w:val="20"/>
        <w:szCs w:val="20"/>
      </w:rPr>
      <w:instrText xml:space="preserve"> NUMPAGES </w:instrText>
    </w:r>
    <w:r w:rsidRPr="00653B4E">
      <w:rPr>
        <w:rStyle w:val="PageNumber"/>
        <w:sz w:val="20"/>
        <w:szCs w:val="20"/>
      </w:rPr>
      <w:fldChar w:fldCharType="separate"/>
    </w:r>
    <w:r w:rsidR="00A76472">
      <w:rPr>
        <w:rStyle w:val="PageNumber"/>
        <w:noProof/>
        <w:sz w:val="20"/>
        <w:szCs w:val="20"/>
      </w:rPr>
      <w:t>21</w:t>
    </w:r>
    <w:r w:rsidRPr="00653B4E">
      <w:rPr>
        <w:rStyle w:val="PageNumber"/>
        <w:sz w:val="20"/>
        <w:szCs w:val="20"/>
      </w:rPr>
      <w:fldChar w:fldCharType="end"/>
    </w:r>
  </w:p>
  <w:p w14:paraId="48DAAB94" w14:textId="77777777" w:rsidR="00841880" w:rsidRDefault="0084188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D5814" w14:textId="77777777" w:rsidR="00841880" w:rsidRDefault="00841880">
      <w:r>
        <w:separator/>
      </w:r>
    </w:p>
  </w:footnote>
  <w:footnote w:type="continuationSeparator" w:id="0">
    <w:p w14:paraId="65966B12" w14:textId="77777777" w:rsidR="00841880" w:rsidRDefault="00841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842F8" w14:textId="77777777" w:rsidR="00841880" w:rsidRPr="007A70EF" w:rsidRDefault="00841880">
    <w:pPr>
      <w:pStyle w:val="Header"/>
      <w:pBdr>
        <w:bottom w:val="single" w:sz="12" w:space="1" w:color="auto"/>
      </w:pBdr>
      <w:rPr>
        <w:sz w:val="2"/>
        <w:szCs w:val="2"/>
      </w:rPr>
    </w:pPr>
  </w:p>
  <w:p w14:paraId="239DD13D" w14:textId="77777777" w:rsidR="00841880" w:rsidRDefault="00841880" w:rsidP="00EA230B">
    <w:pPr>
      <w:tabs>
        <w:tab w:val="left" w:pos="288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DB9A8" w14:textId="77777777" w:rsidR="00841880" w:rsidRDefault="00841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CE2AF" w14:textId="77777777" w:rsidR="00841880" w:rsidRDefault="00841880" w:rsidP="008E756B">
    <w:pPr>
      <w:pStyle w:val="Header"/>
      <w:pBdr>
        <w:bottom w:val="single" w:sz="12" w:space="1" w:color="auto"/>
      </w:pBdr>
      <w:jc w:val="right"/>
    </w:pPr>
  </w:p>
  <w:p w14:paraId="2511514E" w14:textId="77777777" w:rsidR="00841880" w:rsidRDefault="00841880">
    <w:pPr>
      <w:pStyle w:val="Header"/>
    </w:pPr>
  </w:p>
  <w:p w14:paraId="2468EF62" w14:textId="77777777" w:rsidR="00841880" w:rsidRDefault="00841880"/>
  <w:p w14:paraId="68B45878" w14:textId="77777777" w:rsidR="00841880" w:rsidRDefault="0084188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3D4C0" w14:textId="77777777" w:rsidR="00841880" w:rsidRDefault="00841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7481"/>
    <w:multiLevelType w:val="hybridMultilevel"/>
    <w:tmpl w:val="7F0A45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AB20D0"/>
    <w:multiLevelType w:val="hybridMultilevel"/>
    <w:tmpl w:val="F53EF8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751C6E"/>
    <w:multiLevelType w:val="hybridMultilevel"/>
    <w:tmpl w:val="E09C4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44343"/>
    <w:multiLevelType w:val="hybridMultilevel"/>
    <w:tmpl w:val="5EB4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271F"/>
    <w:multiLevelType w:val="hybridMultilevel"/>
    <w:tmpl w:val="22AA5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E25197"/>
    <w:multiLevelType w:val="hybridMultilevel"/>
    <w:tmpl w:val="B112B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B1746E"/>
    <w:multiLevelType w:val="hybridMultilevel"/>
    <w:tmpl w:val="E7FE9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D0614F"/>
    <w:multiLevelType w:val="hybridMultilevel"/>
    <w:tmpl w:val="9D544A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9D554D"/>
    <w:multiLevelType w:val="hybridMultilevel"/>
    <w:tmpl w:val="464C5C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057F95"/>
    <w:multiLevelType w:val="hybridMultilevel"/>
    <w:tmpl w:val="B3A2FD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A9279F7"/>
    <w:multiLevelType w:val="multilevel"/>
    <w:tmpl w:val="E85C9A7E"/>
    <w:lvl w:ilvl="0">
      <w:start w:val="1"/>
      <w:numFmt w:val="bullet"/>
      <w:pStyle w:val="ListBullet"/>
      <w:lvlText w:val=""/>
      <w:lvlJc w:val="left"/>
      <w:pPr>
        <w:tabs>
          <w:tab w:val="num" w:pos="851"/>
        </w:tabs>
        <w:ind w:left="851" w:hanging="284"/>
      </w:pPr>
      <w:rPr>
        <w:rFonts w:ascii="Symbol" w:hAnsi="Symbol" w:hint="default"/>
      </w:rPr>
    </w:lvl>
    <w:lvl w:ilvl="1">
      <w:start w:val="1"/>
      <w:numFmt w:val="bullet"/>
      <w:pStyle w:val="ListBullet2"/>
      <w:lvlText w:val="–"/>
      <w:lvlJc w:val="left"/>
      <w:pPr>
        <w:tabs>
          <w:tab w:val="num" w:pos="1531"/>
        </w:tabs>
        <w:ind w:left="1531" w:hanging="397"/>
      </w:pPr>
      <w:rPr>
        <w:rFonts w:ascii="Arial" w:hAnsi="Arial" w:hint="default"/>
      </w:rPr>
    </w:lvl>
    <w:lvl w:ilvl="2">
      <w:numFmt w:val="none"/>
      <w:lvlText w:val=""/>
      <w:lvlJc w:val="left"/>
      <w:pPr>
        <w:tabs>
          <w:tab w:val="num" w:pos="360"/>
        </w:tabs>
      </w:pPr>
    </w:lvl>
    <w:lvl w:ilvl="3">
      <w:start w:val="1"/>
      <w:numFmt w:val="none"/>
      <w:lvlText w:val=""/>
      <w:lvlJc w:val="left"/>
      <w:pPr>
        <w:tabs>
          <w:tab w:val="num" w:pos="2143"/>
        </w:tabs>
        <w:ind w:left="2143" w:hanging="360"/>
      </w:pPr>
      <w:rPr>
        <w:rFonts w:hint="default"/>
      </w:rPr>
    </w:lvl>
    <w:lvl w:ilvl="4">
      <w:start w:val="1"/>
      <w:numFmt w:val="bullet"/>
      <w:lvlText w:val="o"/>
      <w:lvlJc w:val="left"/>
      <w:pPr>
        <w:tabs>
          <w:tab w:val="num" w:pos="2863"/>
        </w:tabs>
        <w:ind w:left="2863" w:hanging="360"/>
      </w:pPr>
      <w:rPr>
        <w:rFonts w:ascii="Courier New" w:hAnsi="Courier New" w:hint="default"/>
      </w:rPr>
    </w:lvl>
    <w:lvl w:ilvl="5">
      <w:numFmt w:val="none"/>
      <w:lvlText w:val=""/>
      <w:lvlJc w:val="left"/>
      <w:pPr>
        <w:tabs>
          <w:tab w:val="num" w:pos="360"/>
        </w:tabs>
      </w:pPr>
    </w:lvl>
    <w:lvl w:ilvl="6">
      <w:start w:val="1"/>
      <w:numFmt w:val="bullet"/>
      <w:lvlText w:val=""/>
      <w:lvlJc w:val="left"/>
      <w:pPr>
        <w:tabs>
          <w:tab w:val="num" w:pos="4303"/>
        </w:tabs>
        <w:ind w:left="4303" w:hanging="360"/>
      </w:pPr>
      <w:rPr>
        <w:rFonts w:ascii="Symbol" w:hAnsi="Symbol" w:hint="default"/>
      </w:rPr>
    </w:lvl>
    <w:lvl w:ilvl="7">
      <w:start w:val="1"/>
      <w:numFmt w:val="bullet"/>
      <w:lvlText w:val="o"/>
      <w:lvlJc w:val="left"/>
      <w:pPr>
        <w:tabs>
          <w:tab w:val="num" w:pos="5023"/>
        </w:tabs>
        <w:ind w:left="5023" w:hanging="360"/>
      </w:pPr>
      <w:rPr>
        <w:rFonts w:ascii="Courier New" w:hAnsi="Courier New" w:hint="default"/>
      </w:rPr>
    </w:lvl>
    <w:lvl w:ilvl="8">
      <w:start w:val="1"/>
      <w:numFmt w:val="bullet"/>
      <w:lvlText w:val=""/>
      <w:lvlJc w:val="left"/>
      <w:pPr>
        <w:tabs>
          <w:tab w:val="num" w:pos="5743"/>
        </w:tabs>
        <w:ind w:left="5743" w:hanging="360"/>
      </w:pPr>
      <w:rPr>
        <w:rFonts w:ascii="Wingdings" w:hAnsi="Wingdings" w:hint="default"/>
      </w:rPr>
    </w:lvl>
  </w:abstractNum>
  <w:abstractNum w:abstractNumId="12" w15:restartNumberingAfterBreak="0">
    <w:nsid w:val="24976CF8"/>
    <w:multiLevelType w:val="hybridMultilevel"/>
    <w:tmpl w:val="5CF20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28283797"/>
    <w:multiLevelType w:val="hybridMultilevel"/>
    <w:tmpl w:val="8FE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004C2A"/>
    <w:multiLevelType w:val="hybridMultilevel"/>
    <w:tmpl w:val="7C8C9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23766D"/>
    <w:multiLevelType w:val="hybridMultilevel"/>
    <w:tmpl w:val="EDEE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504ED"/>
    <w:multiLevelType w:val="hybridMultilevel"/>
    <w:tmpl w:val="379E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B2E5E"/>
    <w:multiLevelType w:val="hybridMultilevel"/>
    <w:tmpl w:val="12C09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6F7005B"/>
    <w:multiLevelType w:val="hybridMultilevel"/>
    <w:tmpl w:val="B5D2B6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7B91072"/>
    <w:multiLevelType w:val="hybridMultilevel"/>
    <w:tmpl w:val="47D2C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646A7D"/>
    <w:multiLevelType w:val="hybridMultilevel"/>
    <w:tmpl w:val="04A225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AB3ECB"/>
    <w:multiLevelType w:val="hybridMultilevel"/>
    <w:tmpl w:val="6F3A8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E453AA"/>
    <w:multiLevelType w:val="hybridMultilevel"/>
    <w:tmpl w:val="EF6CBF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6DA2292F"/>
    <w:multiLevelType w:val="hybridMultilevel"/>
    <w:tmpl w:val="66B46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092681A"/>
    <w:multiLevelType w:val="hybridMultilevel"/>
    <w:tmpl w:val="E228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74422B"/>
    <w:multiLevelType w:val="hybridMultilevel"/>
    <w:tmpl w:val="5D227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num>
  <w:num w:numId="2">
    <w:abstractNumId w:val="13"/>
  </w:num>
  <w:num w:numId="3">
    <w:abstractNumId w:val="10"/>
  </w:num>
  <w:num w:numId="4">
    <w:abstractNumId w:val="20"/>
  </w:num>
  <w:num w:numId="5">
    <w:abstractNumId w:val="11"/>
  </w:num>
  <w:num w:numId="6">
    <w:abstractNumId w:val="15"/>
  </w:num>
  <w:num w:numId="7">
    <w:abstractNumId w:val="18"/>
  </w:num>
  <w:num w:numId="8">
    <w:abstractNumId w:val="17"/>
  </w:num>
  <w:num w:numId="9">
    <w:abstractNumId w:val="12"/>
  </w:num>
  <w:num w:numId="10">
    <w:abstractNumId w:val="3"/>
  </w:num>
  <w:num w:numId="11">
    <w:abstractNumId w:val="9"/>
  </w:num>
  <w:num w:numId="12">
    <w:abstractNumId w:val="28"/>
  </w:num>
  <w:num w:numId="13">
    <w:abstractNumId w:val="7"/>
  </w:num>
  <w:num w:numId="14">
    <w:abstractNumId w:val="8"/>
  </w:num>
  <w:num w:numId="15">
    <w:abstractNumId w:val="14"/>
  </w:num>
  <w:num w:numId="16">
    <w:abstractNumId w:val="2"/>
  </w:num>
  <w:num w:numId="17">
    <w:abstractNumId w:val="27"/>
  </w:num>
  <w:num w:numId="18">
    <w:abstractNumId w:val="6"/>
  </w:num>
  <w:num w:numId="19">
    <w:abstractNumId w:val="21"/>
  </w:num>
  <w:num w:numId="20">
    <w:abstractNumId w:val="25"/>
  </w:num>
  <w:num w:numId="21">
    <w:abstractNumId w:val="23"/>
  </w:num>
  <w:num w:numId="22">
    <w:abstractNumId w:val="26"/>
  </w:num>
  <w:num w:numId="23">
    <w:abstractNumId w:val="24"/>
  </w:num>
  <w:num w:numId="24">
    <w:abstractNumId w:val="5"/>
  </w:num>
  <w:num w:numId="25">
    <w:abstractNumId w:val="4"/>
  </w:num>
  <w:num w:numId="26">
    <w:abstractNumId w:val="1"/>
  </w:num>
  <w:num w:numId="27">
    <w:abstractNumId w:val="22"/>
  </w:num>
  <w:num w:numId="28">
    <w:abstractNumId w:val="0"/>
  </w:num>
  <w:num w:numId="29">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02"/>
    <w:rsid w:val="00001F2F"/>
    <w:rsid w:val="00001F95"/>
    <w:rsid w:val="00003184"/>
    <w:rsid w:val="0000596A"/>
    <w:rsid w:val="00007621"/>
    <w:rsid w:val="000106C5"/>
    <w:rsid w:val="00011F78"/>
    <w:rsid w:val="00016DD0"/>
    <w:rsid w:val="00022435"/>
    <w:rsid w:val="00022CC5"/>
    <w:rsid w:val="00022DB6"/>
    <w:rsid w:val="00023FAA"/>
    <w:rsid w:val="0003209C"/>
    <w:rsid w:val="00041864"/>
    <w:rsid w:val="00046175"/>
    <w:rsid w:val="0004776A"/>
    <w:rsid w:val="00051E7C"/>
    <w:rsid w:val="00063C4B"/>
    <w:rsid w:val="000833EF"/>
    <w:rsid w:val="00084FA2"/>
    <w:rsid w:val="000851F2"/>
    <w:rsid w:val="000A0C1B"/>
    <w:rsid w:val="000A451C"/>
    <w:rsid w:val="000A58B3"/>
    <w:rsid w:val="000A6842"/>
    <w:rsid w:val="000B1468"/>
    <w:rsid w:val="000C3939"/>
    <w:rsid w:val="000C60CF"/>
    <w:rsid w:val="000D0C25"/>
    <w:rsid w:val="000D212F"/>
    <w:rsid w:val="000E39DD"/>
    <w:rsid w:val="000E3BBA"/>
    <w:rsid w:val="000F1A3C"/>
    <w:rsid w:val="000F4E59"/>
    <w:rsid w:val="001073B9"/>
    <w:rsid w:val="00107925"/>
    <w:rsid w:val="001105A2"/>
    <w:rsid w:val="00116F59"/>
    <w:rsid w:val="00125DA0"/>
    <w:rsid w:val="00133214"/>
    <w:rsid w:val="001362FD"/>
    <w:rsid w:val="001366BB"/>
    <w:rsid w:val="001372F2"/>
    <w:rsid w:val="00137786"/>
    <w:rsid w:val="00137F02"/>
    <w:rsid w:val="001527B2"/>
    <w:rsid w:val="00152ADD"/>
    <w:rsid w:val="00153F85"/>
    <w:rsid w:val="00155AFA"/>
    <w:rsid w:val="00161684"/>
    <w:rsid w:val="00161E1A"/>
    <w:rsid w:val="001622CF"/>
    <w:rsid w:val="00165056"/>
    <w:rsid w:val="00172A9F"/>
    <w:rsid w:val="001739A9"/>
    <w:rsid w:val="00180A06"/>
    <w:rsid w:val="00181759"/>
    <w:rsid w:val="00182783"/>
    <w:rsid w:val="00195F8E"/>
    <w:rsid w:val="00197575"/>
    <w:rsid w:val="00197DB2"/>
    <w:rsid w:val="001A54FA"/>
    <w:rsid w:val="001A5F8E"/>
    <w:rsid w:val="001B05C8"/>
    <w:rsid w:val="001B6DF9"/>
    <w:rsid w:val="001C728F"/>
    <w:rsid w:val="001D2429"/>
    <w:rsid w:val="001D55BC"/>
    <w:rsid w:val="001D7FB3"/>
    <w:rsid w:val="001E098B"/>
    <w:rsid w:val="001E455D"/>
    <w:rsid w:val="001E5AC3"/>
    <w:rsid w:val="001F1A4F"/>
    <w:rsid w:val="001F2CF6"/>
    <w:rsid w:val="001F3E93"/>
    <w:rsid w:val="002009C2"/>
    <w:rsid w:val="002017FE"/>
    <w:rsid w:val="00211C37"/>
    <w:rsid w:val="00212D24"/>
    <w:rsid w:val="0021374F"/>
    <w:rsid w:val="00215594"/>
    <w:rsid w:val="00217581"/>
    <w:rsid w:val="00223316"/>
    <w:rsid w:val="002335B0"/>
    <w:rsid w:val="002338A1"/>
    <w:rsid w:val="00251448"/>
    <w:rsid w:val="00252A2F"/>
    <w:rsid w:val="00260BA9"/>
    <w:rsid w:val="002617AD"/>
    <w:rsid w:val="00266064"/>
    <w:rsid w:val="002662A0"/>
    <w:rsid w:val="002731CC"/>
    <w:rsid w:val="00275D6E"/>
    <w:rsid w:val="0027611C"/>
    <w:rsid w:val="002776C0"/>
    <w:rsid w:val="002840D0"/>
    <w:rsid w:val="00285DC4"/>
    <w:rsid w:val="002915FA"/>
    <w:rsid w:val="00294A62"/>
    <w:rsid w:val="00295EFC"/>
    <w:rsid w:val="002B0376"/>
    <w:rsid w:val="002B651E"/>
    <w:rsid w:val="002B680C"/>
    <w:rsid w:val="002C1160"/>
    <w:rsid w:val="002C12FF"/>
    <w:rsid w:val="002D2A7A"/>
    <w:rsid w:val="002D4147"/>
    <w:rsid w:val="002E28FA"/>
    <w:rsid w:val="002E6101"/>
    <w:rsid w:val="002F0777"/>
    <w:rsid w:val="002F2749"/>
    <w:rsid w:val="002F3082"/>
    <w:rsid w:val="003014E1"/>
    <w:rsid w:val="003018AB"/>
    <w:rsid w:val="00306E2B"/>
    <w:rsid w:val="00310289"/>
    <w:rsid w:val="00310708"/>
    <w:rsid w:val="00312BD3"/>
    <w:rsid w:val="0031558D"/>
    <w:rsid w:val="003221D6"/>
    <w:rsid w:val="00323CA6"/>
    <w:rsid w:val="003259B1"/>
    <w:rsid w:val="00326D31"/>
    <w:rsid w:val="003270B7"/>
    <w:rsid w:val="00330395"/>
    <w:rsid w:val="00345CE4"/>
    <w:rsid w:val="00347A3B"/>
    <w:rsid w:val="00350F48"/>
    <w:rsid w:val="0035182D"/>
    <w:rsid w:val="00353218"/>
    <w:rsid w:val="00355C09"/>
    <w:rsid w:val="00356998"/>
    <w:rsid w:val="00367EEB"/>
    <w:rsid w:val="00370895"/>
    <w:rsid w:val="00370ED8"/>
    <w:rsid w:val="003747CD"/>
    <w:rsid w:val="0037591E"/>
    <w:rsid w:val="0038675C"/>
    <w:rsid w:val="00391690"/>
    <w:rsid w:val="0039282B"/>
    <w:rsid w:val="00392AE9"/>
    <w:rsid w:val="00392FE1"/>
    <w:rsid w:val="00395E78"/>
    <w:rsid w:val="003A2707"/>
    <w:rsid w:val="003A653F"/>
    <w:rsid w:val="003B1583"/>
    <w:rsid w:val="003B3AB9"/>
    <w:rsid w:val="003B78F9"/>
    <w:rsid w:val="003B7E25"/>
    <w:rsid w:val="003C2255"/>
    <w:rsid w:val="003D3285"/>
    <w:rsid w:val="003D3A29"/>
    <w:rsid w:val="003D4671"/>
    <w:rsid w:val="003D74A2"/>
    <w:rsid w:val="003D7A13"/>
    <w:rsid w:val="003E1B86"/>
    <w:rsid w:val="003E311B"/>
    <w:rsid w:val="003E5BAA"/>
    <w:rsid w:val="003F079B"/>
    <w:rsid w:val="003F1F07"/>
    <w:rsid w:val="003F4F1D"/>
    <w:rsid w:val="00402829"/>
    <w:rsid w:val="00405D5C"/>
    <w:rsid w:val="00415C9D"/>
    <w:rsid w:val="00425728"/>
    <w:rsid w:val="004268E5"/>
    <w:rsid w:val="00430DC5"/>
    <w:rsid w:val="0044362C"/>
    <w:rsid w:val="0044762E"/>
    <w:rsid w:val="00450C68"/>
    <w:rsid w:val="00450D89"/>
    <w:rsid w:val="004533A7"/>
    <w:rsid w:val="004563D8"/>
    <w:rsid w:val="004571FA"/>
    <w:rsid w:val="00460505"/>
    <w:rsid w:val="004623B5"/>
    <w:rsid w:val="00463122"/>
    <w:rsid w:val="00471F4C"/>
    <w:rsid w:val="00472EF0"/>
    <w:rsid w:val="00480E77"/>
    <w:rsid w:val="004838B3"/>
    <w:rsid w:val="00484C39"/>
    <w:rsid w:val="00487BFB"/>
    <w:rsid w:val="00491EE8"/>
    <w:rsid w:val="004955D9"/>
    <w:rsid w:val="00496C9A"/>
    <w:rsid w:val="004A1BBC"/>
    <w:rsid w:val="004A2BF4"/>
    <w:rsid w:val="004A3759"/>
    <w:rsid w:val="004B07AA"/>
    <w:rsid w:val="004B3A54"/>
    <w:rsid w:val="004B47FE"/>
    <w:rsid w:val="004C26AB"/>
    <w:rsid w:val="004C40DA"/>
    <w:rsid w:val="004C6BAD"/>
    <w:rsid w:val="004C7EF6"/>
    <w:rsid w:val="004E0F22"/>
    <w:rsid w:val="004E633C"/>
    <w:rsid w:val="004F1F58"/>
    <w:rsid w:val="004F6BFD"/>
    <w:rsid w:val="00503D28"/>
    <w:rsid w:val="00505B3E"/>
    <w:rsid w:val="00510972"/>
    <w:rsid w:val="00511CA5"/>
    <w:rsid w:val="005150CE"/>
    <w:rsid w:val="005175E2"/>
    <w:rsid w:val="005176D6"/>
    <w:rsid w:val="0051776B"/>
    <w:rsid w:val="005245F3"/>
    <w:rsid w:val="00530814"/>
    <w:rsid w:val="00536295"/>
    <w:rsid w:val="0053684A"/>
    <w:rsid w:val="005369C0"/>
    <w:rsid w:val="00545301"/>
    <w:rsid w:val="005505CA"/>
    <w:rsid w:val="00554BC4"/>
    <w:rsid w:val="00555963"/>
    <w:rsid w:val="00560117"/>
    <w:rsid w:val="00565333"/>
    <w:rsid w:val="00573DC7"/>
    <w:rsid w:val="005818DB"/>
    <w:rsid w:val="00582B2D"/>
    <w:rsid w:val="005848EA"/>
    <w:rsid w:val="0058492D"/>
    <w:rsid w:val="005917BB"/>
    <w:rsid w:val="00591B39"/>
    <w:rsid w:val="005932C2"/>
    <w:rsid w:val="005A2D47"/>
    <w:rsid w:val="005B1CC3"/>
    <w:rsid w:val="005B30C2"/>
    <w:rsid w:val="005B5A07"/>
    <w:rsid w:val="005B5B39"/>
    <w:rsid w:val="005C1372"/>
    <w:rsid w:val="005C17C7"/>
    <w:rsid w:val="005C3D91"/>
    <w:rsid w:val="005C40FF"/>
    <w:rsid w:val="005C4E74"/>
    <w:rsid w:val="005C5436"/>
    <w:rsid w:val="005D0F3B"/>
    <w:rsid w:val="005D2814"/>
    <w:rsid w:val="005D5368"/>
    <w:rsid w:val="005D7287"/>
    <w:rsid w:val="005E2171"/>
    <w:rsid w:val="005E4614"/>
    <w:rsid w:val="005E49D2"/>
    <w:rsid w:val="005F0B83"/>
    <w:rsid w:val="005F1EC2"/>
    <w:rsid w:val="006017D3"/>
    <w:rsid w:val="006040C7"/>
    <w:rsid w:val="00605E5E"/>
    <w:rsid w:val="00607A4B"/>
    <w:rsid w:val="00610459"/>
    <w:rsid w:val="00610DEF"/>
    <w:rsid w:val="006125CA"/>
    <w:rsid w:val="0061344D"/>
    <w:rsid w:val="006134B0"/>
    <w:rsid w:val="0061533D"/>
    <w:rsid w:val="00616CC3"/>
    <w:rsid w:val="006216FE"/>
    <w:rsid w:val="0062357E"/>
    <w:rsid w:val="00623A93"/>
    <w:rsid w:val="0062704E"/>
    <w:rsid w:val="00634682"/>
    <w:rsid w:val="0063490A"/>
    <w:rsid w:val="0063507E"/>
    <w:rsid w:val="006363E9"/>
    <w:rsid w:val="00636F00"/>
    <w:rsid w:val="00640B45"/>
    <w:rsid w:val="0064273D"/>
    <w:rsid w:val="00644417"/>
    <w:rsid w:val="00645944"/>
    <w:rsid w:val="0064634D"/>
    <w:rsid w:val="00651614"/>
    <w:rsid w:val="00652EF6"/>
    <w:rsid w:val="00653AD8"/>
    <w:rsid w:val="006556B9"/>
    <w:rsid w:val="006567AA"/>
    <w:rsid w:val="00661613"/>
    <w:rsid w:val="00662D5F"/>
    <w:rsid w:val="00662F0F"/>
    <w:rsid w:val="00663AB2"/>
    <w:rsid w:val="00663E0F"/>
    <w:rsid w:val="006640F3"/>
    <w:rsid w:val="006666FD"/>
    <w:rsid w:val="006757F6"/>
    <w:rsid w:val="00675BA3"/>
    <w:rsid w:val="006858D6"/>
    <w:rsid w:val="00687908"/>
    <w:rsid w:val="00694A57"/>
    <w:rsid w:val="006A0189"/>
    <w:rsid w:val="006A0C65"/>
    <w:rsid w:val="006A1127"/>
    <w:rsid w:val="006A2D7C"/>
    <w:rsid w:val="006A2F72"/>
    <w:rsid w:val="006A3278"/>
    <w:rsid w:val="006A3ABF"/>
    <w:rsid w:val="006A4526"/>
    <w:rsid w:val="006A5529"/>
    <w:rsid w:val="006B6E53"/>
    <w:rsid w:val="006C02C3"/>
    <w:rsid w:val="006C126B"/>
    <w:rsid w:val="006C184E"/>
    <w:rsid w:val="006C32C4"/>
    <w:rsid w:val="006C3C28"/>
    <w:rsid w:val="006C61D0"/>
    <w:rsid w:val="006D3EBD"/>
    <w:rsid w:val="006D5C31"/>
    <w:rsid w:val="006E0876"/>
    <w:rsid w:val="006E0EF0"/>
    <w:rsid w:val="006E3A64"/>
    <w:rsid w:val="006E6F0B"/>
    <w:rsid w:val="006F7EC5"/>
    <w:rsid w:val="00700026"/>
    <w:rsid w:val="0070051D"/>
    <w:rsid w:val="0070116C"/>
    <w:rsid w:val="00701B04"/>
    <w:rsid w:val="00701D6A"/>
    <w:rsid w:val="00703B17"/>
    <w:rsid w:val="00704DA0"/>
    <w:rsid w:val="007104E4"/>
    <w:rsid w:val="0071084E"/>
    <w:rsid w:val="0072290C"/>
    <w:rsid w:val="00723ADE"/>
    <w:rsid w:val="007258C2"/>
    <w:rsid w:val="00726ED9"/>
    <w:rsid w:val="00735C47"/>
    <w:rsid w:val="00742C6F"/>
    <w:rsid w:val="00743735"/>
    <w:rsid w:val="007442BB"/>
    <w:rsid w:val="007463C5"/>
    <w:rsid w:val="00746846"/>
    <w:rsid w:val="007510C3"/>
    <w:rsid w:val="007534AD"/>
    <w:rsid w:val="007577A9"/>
    <w:rsid w:val="00761E64"/>
    <w:rsid w:val="0076458E"/>
    <w:rsid w:val="00764E19"/>
    <w:rsid w:val="00767063"/>
    <w:rsid w:val="00773769"/>
    <w:rsid w:val="0077638D"/>
    <w:rsid w:val="007775A3"/>
    <w:rsid w:val="00792FEF"/>
    <w:rsid w:val="007940AE"/>
    <w:rsid w:val="007A05AA"/>
    <w:rsid w:val="007A10F9"/>
    <w:rsid w:val="007A2F4C"/>
    <w:rsid w:val="007A3811"/>
    <w:rsid w:val="007A3DBE"/>
    <w:rsid w:val="007A4C02"/>
    <w:rsid w:val="007A509F"/>
    <w:rsid w:val="007B0795"/>
    <w:rsid w:val="007B1A37"/>
    <w:rsid w:val="007B49CD"/>
    <w:rsid w:val="007B593B"/>
    <w:rsid w:val="007B5A46"/>
    <w:rsid w:val="007B66D4"/>
    <w:rsid w:val="007C1BC2"/>
    <w:rsid w:val="007C24B4"/>
    <w:rsid w:val="007C72EC"/>
    <w:rsid w:val="007D0DBA"/>
    <w:rsid w:val="007D2117"/>
    <w:rsid w:val="007D4DB0"/>
    <w:rsid w:val="007D65A9"/>
    <w:rsid w:val="007E14C3"/>
    <w:rsid w:val="007E4012"/>
    <w:rsid w:val="007E7477"/>
    <w:rsid w:val="007F073B"/>
    <w:rsid w:val="00801B20"/>
    <w:rsid w:val="00802120"/>
    <w:rsid w:val="0080236B"/>
    <w:rsid w:val="00804073"/>
    <w:rsid w:val="008043B0"/>
    <w:rsid w:val="00805C20"/>
    <w:rsid w:val="00805C72"/>
    <w:rsid w:val="00807168"/>
    <w:rsid w:val="0081015C"/>
    <w:rsid w:val="00811649"/>
    <w:rsid w:val="00814B0F"/>
    <w:rsid w:val="008207D0"/>
    <w:rsid w:val="00826894"/>
    <w:rsid w:val="00831225"/>
    <w:rsid w:val="00832BCA"/>
    <w:rsid w:val="008350B4"/>
    <w:rsid w:val="0083551D"/>
    <w:rsid w:val="00841880"/>
    <w:rsid w:val="008428AB"/>
    <w:rsid w:val="00845FD5"/>
    <w:rsid w:val="00846937"/>
    <w:rsid w:val="00846B65"/>
    <w:rsid w:val="0084724F"/>
    <w:rsid w:val="00850054"/>
    <w:rsid w:val="00861B2D"/>
    <w:rsid w:val="00863232"/>
    <w:rsid w:val="00863664"/>
    <w:rsid w:val="0086764C"/>
    <w:rsid w:val="00874A85"/>
    <w:rsid w:val="0088151C"/>
    <w:rsid w:val="008817AB"/>
    <w:rsid w:val="00881E7F"/>
    <w:rsid w:val="0088307A"/>
    <w:rsid w:val="008843A4"/>
    <w:rsid w:val="00885D1D"/>
    <w:rsid w:val="00897324"/>
    <w:rsid w:val="008A27F4"/>
    <w:rsid w:val="008A6268"/>
    <w:rsid w:val="008A6600"/>
    <w:rsid w:val="008B1C49"/>
    <w:rsid w:val="008B2E0E"/>
    <w:rsid w:val="008B4BB5"/>
    <w:rsid w:val="008B606D"/>
    <w:rsid w:val="008B67CC"/>
    <w:rsid w:val="008B69C7"/>
    <w:rsid w:val="008C4143"/>
    <w:rsid w:val="008C6A24"/>
    <w:rsid w:val="008C7E8E"/>
    <w:rsid w:val="008D1228"/>
    <w:rsid w:val="008D5E36"/>
    <w:rsid w:val="008D6EC5"/>
    <w:rsid w:val="008E3BDA"/>
    <w:rsid w:val="008E756B"/>
    <w:rsid w:val="008F0BEE"/>
    <w:rsid w:val="008F2739"/>
    <w:rsid w:val="008F3E87"/>
    <w:rsid w:val="008F452F"/>
    <w:rsid w:val="00901274"/>
    <w:rsid w:val="00901EE3"/>
    <w:rsid w:val="00905ADC"/>
    <w:rsid w:val="00906C33"/>
    <w:rsid w:val="00906FC0"/>
    <w:rsid w:val="00911014"/>
    <w:rsid w:val="009173AF"/>
    <w:rsid w:val="00923047"/>
    <w:rsid w:val="00932946"/>
    <w:rsid w:val="009336A9"/>
    <w:rsid w:val="00935904"/>
    <w:rsid w:val="00935BC2"/>
    <w:rsid w:val="009424FA"/>
    <w:rsid w:val="009426CB"/>
    <w:rsid w:val="009476BF"/>
    <w:rsid w:val="00951A2F"/>
    <w:rsid w:val="009534AF"/>
    <w:rsid w:val="00957B49"/>
    <w:rsid w:val="00957FA1"/>
    <w:rsid w:val="00960CA9"/>
    <w:rsid w:val="00962E32"/>
    <w:rsid w:val="00963073"/>
    <w:rsid w:val="0097315A"/>
    <w:rsid w:val="00983CFD"/>
    <w:rsid w:val="00984FA0"/>
    <w:rsid w:val="00990F13"/>
    <w:rsid w:val="00995998"/>
    <w:rsid w:val="00997E2E"/>
    <w:rsid w:val="009A05F0"/>
    <w:rsid w:val="009A3F0A"/>
    <w:rsid w:val="009A6DEF"/>
    <w:rsid w:val="009B2354"/>
    <w:rsid w:val="009B3380"/>
    <w:rsid w:val="009B3EFE"/>
    <w:rsid w:val="009B493A"/>
    <w:rsid w:val="009B6105"/>
    <w:rsid w:val="009C547E"/>
    <w:rsid w:val="009D3D73"/>
    <w:rsid w:val="009D56A1"/>
    <w:rsid w:val="009D6A3F"/>
    <w:rsid w:val="009D74D8"/>
    <w:rsid w:val="009D78DD"/>
    <w:rsid w:val="009E6525"/>
    <w:rsid w:val="009E6862"/>
    <w:rsid w:val="009E69C0"/>
    <w:rsid w:val="009E73AD"/>
    <w:rsid w:val="009F0151"/>
    <w:rsid w:val="009F1BD1"/>
    <w:rsid w:val="009F3939"/>
    <w:rsid w:val="009F5357"/>
    <w:rsid w:val="009F7653"/>
    <w:rsid w:val="009F7871"/>
    <w:rsid w:val="009F7A13"/>
    <w:rsid w:val="00A00569"/>
    <w:rsid w:val="00A020E7"/>
    <w:rsid w:val="00A02C06"/>
    <w:rsid w:val="00A04EF8"/>
    <w:rsid w:val="00A1245A"/>
    <w:rsid w:val="00A21E85"/>
    <w:rsid w:val="00A2477A"/>
    <w:rsid w:val="00A2712A"/>
    <w:rsid w:val="00A3306B"/>
    <w:rsid w:val="00A338F3"/>
    <w:rsid w:val="00A36044"/>
    <w:rsid w:val="00A366A9"/>
    <w:rsid w:val="00A42FB8"/>
    <w:rsid w:val="00A44712"/>
    <w:rsid w:val="00A46912"/>
    <w:rsid w:val="00A50134"/>
    <w:rsid w:val="00A53F8A"/>
    <w:rsid w:val="00A576F2"/>
    <w:rsid w:val="00A6170E"/>
    <w:rsid w:val="00A61BD8"/>
    <w:rsid w:val="00A63A46"/>
    <w:rsid w:val="00A64099"/>
    <w:rsid w:val="00A76472"/>
    <w:rsid w:val="00A85F6F"/>
    <w:rsid w:val="00A935EF"/>
    <w:rsid w:val="00A96425"/>
    <w:rsid w:val="00A979C5"/>
    <w:rsid w:val="00AA0482"/>
    <w:rsid w:val="00AB4F62"/>
    <w:rsid w:val="00AB5F6E"/>
    <w:rsid w:val="00AB6016"/>
    <w:rsid w:val="00AB7044"/>
    <w:rsid w:val="00AB7EEA"/>
    <w:rsid w:val="00AC2A37"/>
    <w:rsid w:val="00AC7ED0"/>
    <w:rsid w:val="00AD0989"/>
    <w:rsid w:val="00AD0E50"/>
    <w:rsid w:val="00AD132D"/>
    <w:rsid w:val="00AD6069"/>
    <w:rsid w:val="00AD632D"/>
    <w:rsid w:val="00AE67C6"/>
    <w:rsid w:val="00AF0554"/>
    <w:rsid w:val="00AF14EC"/>
    <w:rsid w:val="00AF1801"/>
    <w:rsid w:val="00AF1C07"/>
    <w:rsid w:val="00AF2E4B"/>
    <w:rsid w:val="00AF6348"/>
    <w:rsid w:val="00AF737F"/>
    <w:rsid w:val="00AF7BF6"/>
    <w:rsid w:val="00B006DF"/>
    <w:rsid w:val="00B019E0"/>
    <w:rsid w:val="00B046A0"/>
    <w:rsid w:val="00B05ECD"/>
    <w:rsid w:val="00B06172"/>
    <w:rsid w:val="00B061EE"/>
    <w:rsid w:val="00B063A3"/>
    <w:rsid w:val="00B16A24"/>
    <w:rsid w:val="00B16A8C"/>
    <w:rsid w:val="00B2308D"/>
    <w:rsid w:val="00B23C38"/>
    <w:rsid w:val="00B25585"/>
    <w:rsid w:val="00B2677D"/>
    <w:rsid w:val="00B275C1"/>
    <w:rsid w:val="00B35C8B"/>
    <w:rsid w:val="00B404A6"/>
    <w:rsid w:val="00B414E2"/>
    <w:rsid w:val="00B45BC4"/>
    <w:rsid w:val="00B46B46"/>
    <w:rsid w:val="00B55621"/>
    <w:rsid w:val="00B56AC6"/>
    <w:rsid w:val="00B57D23"/>
    <w:rsid w:val="00B630B6"/>
    <w:rsid w:val="00B640B9"/>
    <w:rsid w:val="00B6522B"/>
    <w:rsid w:val="00B65709"/>
    <w:rsid w:val="00B67DF2"/>
    <w:rsid w:val="00B71001"/>
    <w:rsid w:val="00B7253A"/>
    <w:rsid w:val="00B74522"/>
    <w:rsid w:val="00B77DD1"/>
    <w:rsid w:val="00B80A04"/>
    <w:rsid w:val="00B8487E"/>
    <w:rsid w:val="00B85BF7"/>
    <w:rsid w:val="00B864E9"/>
    <w:rsid w:val="00B925DE"/>
    <w:rsid w:val="00B939CC"/>
    <w:rsid w:val="00B94865"/>
    <w:rsid w:val="00B971F3"/>
    <w:rsid w:val="00BA39A3"/>
    <w:rsid w:val="00BA3B82"/>
    <w:rsid w:val="00BA5769"/>
    <w:rsid w:val="00BB1495"/>
    <w:rsid w:val="00BB3344"/>
    <w:rsid w:val="00BB3EA4"/>
    <w:rsid w:val="00BB5F28"/>
    <w:rsid w:val="00BC19DD"/>
    <w:rsid w:val="00BC4224"/>
    <w:rsid w:val="00BC547B"/>
    <w:rsid w:val="00BD04C8"/>
    <w:rsid w:val="00BD4B6C"/>
    <w:rsid w:val="00BD4CD0"/>
    <w:rsid w:val="00BE63D8"/>
    <w:rsid w:val="00BF6AF3"/>
    <w:rsid w:val="00BF76F4"/>
    <w:rsid w:val="00C07CF6"/>
    <w:rsid w:val="00C17BDA"/>
    <w:rsid w:val="00C248C0"/>
    <w:rsid w:val="00C267D9"/>
    <w:rsid w:val="00C33E66"/>
    <w:rsid w:val="00C35542"/>
    <w:rsid w:val="00C358CB"/>
    <w:rsid w:val="00C37161"/>
    <w:rsid w:val="00C37933"/>
    <w:rsid w:val="00C37BCE"/>
    <w:rsid w:val="00C408C7"/>
    <w:rsid w:val="00C43DB0"/>
    <w:rsid w:val="00C47EEA"/>
    <w:rsid w:val="00C519D0"/>
    <w:rsid w:val="00C53ED0"/>
    <w:rsid w:val="00C6527B"/>
    <w:rsid w:val="00C70ACB"/>
    <w:rsid w:val="00C70CF5"/>
    <w:rsid w:val="00C712CC"/>
    <w:rsid w:val="00C717DF"/>
    <w:rsid w:val="00C71CF0"/>
    <w:rsid w:val="00C859CA"/>
    <w:rsid w:val="00C91434"/>
    <w:rsid w:val="00CA4BAB"/>
    <w:rsid w:val="00CA4FEC"/>
    <w:rsid w:val="00CA75B8"/>
    <w:rsid w:val="00CB12CE"/>
    <w:rsid w:val="00CB4AC3"/>
    <w:rsid w:val="00CB57F5"/>
    <w:rsid w:val="00CB7AE3"/>
    <w:rsid w:val="00CC0F00"/>
    <w:rsid w:val="00CC3FB7"/>
    <w:rsid w:val="00CC41FF"/>
    <w:rsid w:val="00CC6E5A"/>
    <w:rsid w:val="00CD3B31"/>
    <w:rsid w:val="00CD425F"/>
    <w:rsid w:val="00CD7921"/>
    <w:rsid w:val="00CE02FF"/>
    <w:rsid w:val="00CE084B"/>
    <w:rsid w:val="00CE28DF"/>
    <w:rsid w:val="00D01E7F"/>
    <w:rsid w:val="00D02D57"/>
    <w:rsid w:val="00D0530D"/>
    <w:rsid w:val="00D118D6"/>
    <w:rsid w:val="00D16002"/>
    <w:rsid w:val="00D169E3"/>
    <w:rsid w:val="00D20266"/>
    <w:rsid w:val="00D20C29"/>
    <w:rsid w:val="00D278EC"/>
    <w:rsid w:val="00D32672"/>
    <w:rsid w:val="00D33842"/>
    <w:rsid w:val="00D42E71"/>
    <w:rsid w:val="00D46F96"/>
    <w:rsid w:val="00D470E7"/>
    <w:rsid w:val="00D47915"/>
    <w:rsid w:val="00D5724A"/>
    <w:rsid w:val="00D57D6E"/>
    <w:rsid w:val="00D61577"/>
    <w:rsid w:val="00D61F5A"/>
    <w:rsid w:val="00D6379D"/>
    <w:rsid w:val="00D656C2"/>
    <w:rsid w:val="00D669FC"/>
    <w:rsid w:val="00D80C40"/>
    <w:rsid w:val="00D80EFA"/>
    <w:rsid w:val="00D84F36"/>
    <w:rsid w:val="00D877B2"/>
    <w:rsid w:val="00D93D15"/>
    <w:rsid w:val="00D976F5"/>
    <w:rsid w:val="00DA4311"/>
    <w:rsid w:val="00DB0948"/>
    <w:rsid w:val="00DB4C12"/>
    <w:rsid w:val="00DB72CE"/>
    <w:rsid w:val="00DB7BF2"/>
    <w:rsid w:val="00DC34F6"/>
    <w:rsid w:val="00DC7883"/>
    <w:rsid w:val="00DF1458"/>
    <w:rsid w:val="00DF7C7E"/>
    <w:rsid w:val="00E0081E"/>
    <w:rsid w:val="00E02094"/>
    <w:rsid w:val="00E0465A"/>
    <w:rsid w:val="00E06BDE"/>
    <w:rsid w:val="00E07BC3"/>
    <w:rsid w:val="00E10F4C"/>
    <w:rsid w:val="00E17E72"/>
    <w:rsid w:val="00E2419F"/>
    <w:rsid w:val="00E254CF"/>
    <w:rsid w:val="00E27428"/>
    <w:rsid w:val="00E312E0"/>
    <w:rsid w:val="00E31758"/>
    <w:rsid w:val="00E32AB2"/>
    <w:rsid w:val="00E349EC"/>
    <w:rsid w:val="00E35619"/>
    <w:rsid w:val="00E366D6"/>
    <w:rsid w:val="00E41ADC"/>
    <w:rsid w:val="00E43977"/>
    <w:rsid w:val="00E53FBE"/>
    <w:rsid w:val="00E553C1"/>
    <w:rsid w:val="00E62216"/>
    <w:rsid w:val="00E63426"/>
    <w:rsid w:val="00E63D8B"/>
    <w:rsid w:val="00E66666"/>
    <w:rsid w:val="00E67746"/>
    <w:rsid w:val="00E71158"/>
    <w:rsid w:val="00E717A6"/>
    <w:rsid w:val="00E81F4B"/>
    <w:rsid w:val="00E92121"/>
    <w:rsid w:val="00E92510"/>
    <w:rsid w:val="00E97173"/>
    <w:rsid w:val="00EA11BE"/>
    <w:rsid w:val="00EA230B"/>
    <w:rsid w:val="00EA4475"/>
    <w:rsid w:val="00EA4FCD"/>
    <w:rsid w:val="00EB3A28"/>
    <w:rsid w:val="00EC644A"/>
    <w:rsid w:val="00EC6A3F"/>
    <w:rsid w:val="00ED2135"/>
    <w:rsid w:val="00EE5134"/>
    <w:rsid w:val="00EE5E08"/>
    <w:rsid w:val="00EF36EA"/>
    <w:rsid w:val="00EF3FD4"/>
    <w:rsid w:val="00F00E06"/>
    <w:rsid w:val="00F06007"/>
    <w:rsid w:val="00F07331"/>
    <w:rsid w:val="00F10661"/>
    <w:rsid w:val="00F11E8D"/>
    <w:rsid w:val="00F16435"/>
    <w:rsid w:val="00F1754F"/>
    <w:rsid w:val="00F22C52"/>
    <w:rsid w:val="00F240BC"/>
    <w:rsid w:val="00F263C0"/>
    <w:rsid w:val="00F30489"/>
    <w:rsid w:val="00F30554"/>
    <w:rsid w:val="00F34144"/>
    <w:rsid w:val="00F348D2"/>
    <w:rsid w:val="00F4485F"/>
    <w:rsid w:val="00F44B6A"/>
    <w:rsid w:val="00F4685B"/>
    <w:rsid w:val="00F47487"/>
    <w:rsid w:val="00F51B61"/>
    <w:rsid w:val="00F521C7"/>
    <w:rsid w:val="00F532E7"/>
    <w:rsid w:val="00F556E7"/>
    <w:rsid w:val="00F60BF8"/>
    <w:rsid w:val="00F63120"/>
    <w:rsid w:val="00F64863"/>
    <w:rsid w:val="00F7265D"/>
    <w:rsid w:val="00F75FA2"/>
    <w:rsid w:val="00F85F3D"/>
    <w:rsid w:val="00F866C8"/>
    <w:rsid w:val="00F86ACD"/>
    <w:rsid w:val="00F91269"/>
    <w:rsid w:val="00F94DD0"/>
    <w:rsid w:val="00F960C1"/>
    <w:rsid w:val="00F97ED5"/>
    <w:rsid w:val="00FA0331"/>
    <w:rsid w:val="00FB06AB"/>
    <w:rsid w:val="00FC049C"/>
    <w:rsid w:val="00FC1C0E"/>
    <w:rsid w:val="00FC3B40"/>
    <w:rsid w:val="00FC5ED8"/>
    <w:rsid w:val="00FC7AD2"/>
    <w:rsid w:val="00FD157C"/>
    <w:rsid w:val="00FD1788"/>
    <w:rsid w:val="00FD2592"/>
    <w:rsid w:val="00FD4826"/>
    <w:rsid w:val="00FD76A5"/>
    <w:rsid w:val="00FE2898"/>
    <w:rsid w:val="00FF67A0"/>
    <w:rsid w:val="00FF7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3747350"/>
  <w15:docId w15:val="{80EC4211-9C76-48DE-BF42-ECD239BB9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224"/>
    <w:rPr>
      <w:rFonts w:ascii="Arial" w:hAnsi="Arial"/>
      <w:sz w:val="24"/>
      <w:szCs w:val="24"/>
      <w:lang w:eastAsia="en-US"/>
    </w:rPr>
  </w:style>
  <w:style w:type="paragraph" w:styleId="Heading1">
    <w:name w:val="heading 1"/>
    <w:aliases w:val="Numbered - 1,Alan heading 1"/>
    <w:basedOn w:val="Normal"/>
    <w:next w:val="Normal"/>
    <w:qFormat/>
    <w:rsid w:val="00AF1C07"/>
    <w:pPr>
      <w:keepNext/>
      <w:keepLines/>
      <w:spacing w:before="240" w:after="240"/>
      <w:outlineLvl w:val="0"/>
    </w:pPr>
    <w:rPr>
      <w:b/>
      <w:kern w:val="28"/>
    </w:rPr>
  </w:style>
  <w:style w:type="paragraph" w:styleId="Heading2">
    <w:name w:val="heading 2"/>
    <w:aliases w:val="Numbered - 2,Alan Subheading"/>
    <w:basedOn w:val="Heading1"/>
    <w:next w:val="Normal"/>
    <w:link w:val="Heading2Char"/>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link w:val="DeptBulletsChar"/>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aliases w:val="h,Header1,Even,hdr,header"/>
    <w:basedOn w:val="Normal"/>
    <w:link w:val="HeaderChar"/>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sz w:val="22"/>
    </w:rPr>
  </w:style>
  <w:style w:type="paragraph" w:customStyle="1" w:styleId="DfESBullets">
    <w:name w:val="DfESBullets"/>
    <w:basedOn w:val="Normal"/>
    <w:rsid w:val="00AF1C07"/>
    <w:pPr>
      <w:numPr>
        <w:numId w:val="4"/>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styleId="Hyperlink">
    <w:name w:val="Hyperlink"/>
    <w:rsid w:val="00137F02"/>
    <w:rPr>
      <w:color w:val="0000FF"/>
      <w:u w:val="single"/>
    </w:rPr>
  </w:style>
  <w:style w:type="paragraph" w:styleId="ListBullet">
    <w:name w:val="List Bullet"/>
    <w:basedOn w:val="Normal"/>
    <w:link w:val="ListBulletChar"/>
    <w:rsid w:val="00137F02"/>
    <w:pPr>
      <w:numPr>
        <w:numId w:val="5"/>
      </w:numPr>
      <w:spacing w:after="60"/>
    </w:pPr>
    <w:rPr>
      <w:sz w:val="22"/>
      <w:lang w:eastAsia="en-GB"/>
    </w:rPr>
  </w:style>
  <w:style w:type="paragraph" w:styleId="ListBullet2">
    <w:name w:val="List Bullet 2"/>
    <w:basedOn w:val="Normal"/>
    <w:rsid w:val="00137F02"/>
    <w:pPr>
      <w:numPr>
        <w:ilvl w:val="1"/>
        <w:numId w:val="5"/>
      </w:numPr>
      <w:spacing w:after="60"/>
    </w:pPr>
    <w:rPr>
      <w:sz w:val="22"/>
    </w:rPr>
  </w:style>
  <w:style w:type="paragraph" w:customStyle="1" w:styleId="AObody">
    <w:name w:val="AO body"/>
    <w:basedOn w:val="Alanbody"/>
    <w:link w:val="AObodyCharChar"/>
    <w:rsid w:val="00137F02"/>
    <w:pPr>
      <w:tabs>
        <w:tab w:val="clear" w:pos="927"/>
      </w:tabs>
      <w:ind w:left="0" w:firstLine="0"/>
    </w:pPr>
    <w:rPr>
      <w:szCs w:val="22"/>
    </w:rPr>
  </w:style>
  <w:style w:type="character" w:customStyle="1" w:styleId="AObodyCharChar">
    <w:name w:val="AO body Char Char"/>
    <w:link w:val="AObody"/>
    <w:rsid w:val="00137F02"/>
    <w:rPr>
      <w:rFonts w:ascii="Arial" w:hAnsi="Arial"/>
      <w:sz w:val="22"/>
      <w:szCs w:val="22"/>
      <w:lang w:eastAsia="en-US"/>
    </w:rPr>
  </w:style>
  <w:style w:type="paragraph" w:customStyle="1" w:styleId="Tabletext">
    <w:name w:val="Table text"/>
    <w:basedOn w:val="Normal"/>
    <w:uiPriority w:val="99"/>
    <w:rsid w:val="00137F02"/>
    <w:rPr>
      <w:sz w:val="20"/>
      <w:szCs w:val="20"/>
    </w:rPr>
  </w:style>
  <w:style w:type="paragraph" w:customStyle="1" w:styleId="Alanbody">
    <w:name w:val="Alan body"/>
    <w:basedOn w:val="Normal"/>
    <w:link w:val="AlanbodyChar"/>
    <w:rsid w:val="00137F02"/>
    <w:pPr>
      <w:tabs>
        <w:tab w:val="num" w:pos="927"/>
      </w:tabs>
      <w:spacing w:after="120"/>
      <w:ind w:left="927" w:hanging="567"/>
    </w:pPr>
    <w:rPr>
      <w:sz w:val="22"/>
    </w:rPr>
  </w:style>
  <w:style w:type="character" w:customStyle="1" w:styleId="AlanbodyChar">
    <w:name w:val="Alan body Char"/>
    <w:link w:val="Alanbody"/>
    <w:rsid w:val="00137F02"/>
    <w:rPr>
      <w:rFonts w:ascii="Arial" w:hAnsi="Arial"/>
      <w:sz w:val="22"/>
      <w:szCs w:val="24"/>
      <w:lang w:eastAsia="en-US"/>
    </w:rPr>
  </w:style>
  <w:style w:type="character" w:customStyle="1" w:styleId="HeaderChar">
    <w:name w:val="Header Char"/>
    <w:aliases w:val="h Char,Header1 Char,Even Char,hdr Char,header Char"/>
    <w:link w:val="Header"/>
    <w:rsid w:val="00137F02"/>
    <w:rPr>
      <w:rFonts w:ascii="Arial" w:hAnsi="Arial"/>
      <w:sz w:val="24"/>
      <w:lang w:eastAsia="en-US"/>
    </w:rPr>
  </w:style>
  <w:style w:type="paragraph" w:customStyle="1" w:styleId="BodyText1">
    <w:name w:val="Body Text1"/>
    <w:basedOn w:val="Normal"/>
    <w:rsid w:val="00137F02"/>
    <w:pPr>
      <w:overflowPunct w:val="0"/>
      <w:autoSpaceDE w:val="0"/>
      <w:autoSpaceDN w:val="0"/>
      <w:adjustRightInd w:val="0"/>
      <w:spacing w:before="240" w:after="120"/>
      <w:textAlignment w:val="baseline"/>
    </w:pPr>
    <w:rPr>
      <w:noProof/>
      <w:sz w:val="20"/>
      <w:szCs w:val="20"/>
      <w:lang w:val="en-US"/>
    </w:rPr>
  </w:style>
  <w:style w:type="paragraph" w:customStyle="1" w:styleId="Default">
    <w:name w:val="Default"/>
    <w:rsid w:val="00137F02"/>
    <w:pPr>
      <w:autoSpaceDE w:val="0"/>
      <w:autoSpaceDN w:val="0"/>
      <w:adjustRightInd w:val="0"/>
    </w:pPr>
    <w:rPr>
      <w:rFonts w:ascii="Arial" w:hAnsi="Arial" w:cs="Arial"/>
      <w:color w:val="000000"/>
      <w:sz w:val="24"/>
      <w:szCs w:val="24"/>
    </w:rPr>
  </w:style>
  <w:style w:type="character" w:customStyle="1" w:styleId="Heading2Char">
    <w:name w:val="Heading 2 Char"/>
    <w:aliases w:val="Numbered - 2 Char,Alan Subheading Char"/>
    <w:link w:val="Heading2"/>
    <w:rsid w:val="00137F02"/>
    <w:rPr>
      <w:rFonts w:ascii="Arial" w:hAnsi="Arial"/>
      <w:b/>
      <w:kern w:val="28"/>
      <w:sz w:val="24"/>
      <w:lang w:eastAsia="en-US"/>
    </w:rPr>
  </w:style>
  <w:style w:type="character" w:customStyle="1" w:styleId="ListBulletChar">
    <w:name w:val="List Bullet Char"/>
    <w:link w:val="ListBullet"/>
    <w:rsid w:val="00137F02"/>
    <w:rPr>
      <w:rFonts w:ascii="Arial" w:hAnsi="Arial"/>
      <w:sz w:val="22"/>
      <w:szCs w:val="24"/>
    </w:rPr>
  </w:style>
  <w:style w:type="paragraph" w:customStyle="1" w:styleId="Pa0">
    <w:name w:val="Pa0"/>
    <w:basedOn w:val="Default"/>
    <w:next w:val="Default"/>
    <w:uiPriority w:val="99"/>
    <w:rsid w:val="00137F02"/>
    <w:pPr>
      <w:spacing w:line="241" w:lineRule="atLeast"/>
    </w:pPr>
    <w:rPr>
      <w:rFonts w:ascii="Myriad Pro" w:hAnsi="Myriad Pro" w:cs="Times New Roman"/>
      <w:color w:val="auto"/>
    </w:rPr>
  </w:style>
  <w:style w:type="paragraph" w:styleId="BalloonText">
    <w:name w:val="Balloon Text"/>
    <w:basedOn w:val="Normal"/>
    <w:link w:val="BalloonTextChar"/>
    <w:rsid w:val="00137F02"/>
    <w:rPr>
      <w:rFonts w:ascii="Tahoma" w:hAnsi="Tahoma" w:cs="Tahoma"/>
      <w:sz w:val="16"/>
      <w:szCs w:val="16"/>
    </w:rPr>
  </w:style>
  <w:style w:type="character" w:customStyle="1" w:styleId="BalloonTextChar">
    <w:name w:val="Balloon Text Char"/>
    <w:basedOn w:val="DefaultParagraphFont"/>
    <w:link w:val="BalloonText"/>
    <w:rsid w:val="00137F02"/>
    <w:rPr>
      <w:rFonts w:ascii="Tahoma" w:hAnsi="Tahoma" w:cs="Tahoma"/>
      <w:sz w:val="16"/>
      <w:szCs w:val="16"/>
      <w:lang w:eastAsia="en-US"/>
    </w:rPr>
  </w:style>
  <w:style w:type="character" w:styleId="CommentReference">
    <w:name w:val="annotation reference"/>
    <w:basedOn w:val="DefaultParagraphFont"/>
    <w:rsid w:val="00F556E7"/>
    <w:rPr>
      <w:sz w:val="16"/>
      <w:szCs w:val="16"/>
    </w:rPr>
  </w:style>
  <w:style w:type="paragraph" w:styleId="CommentText">
    <w:name w:val="annotation text"/>
    <w:basedOn w:val="Normal"/>
    <w:link w:val="CommentTextChar"/>
    <w:rsid w:val="00F556E7"/>
    <w:rPr>
      <w:sz w:val="20"/>
      <w:szCs w:val="20"/>
    </w:rPr>
  </w:style>
  <w:style w:type="character" w:customStyle="1" w:styleId="CommentTextChar">
    <w:name w:val="Comment Text Char"/>
    <w:basedOn w:val="DefaultParagraphFont"/>
    <w:link w:val="CommentText"/>
    <w:rsid w:val="00F556E7"/>
    <w:rPr>
      <w:rFonts w:ascii="Arial" w:hAnsi="Arial"/>
      <w:lang w:eastAsia="en-US"/>
    </w:rPr>
  </w:style>
  <w:style w:type="paragraph" w:styleId="CommentSubject">
    <w:name w:val="annotation subject"/>
    <w:basedOn w:val="CommentText"/>
    <w:next w:val="CommentText"/>
    <w:link w:val="CommentSubjectChar"/>
    <w:rsid w:val="00F556E7"/>
    <w:rPr>
      <w:b/>
      <w:bCs/>
    </w:rPr>
  </w:style>
  <w:style w:type="character" w:customStyle="1" w:styleId="CommentSubjectChar">
    <w:name w:val="Comment Subject Char"/>
    <w:basedOn w:val="CommentTextChar"/>
    <w:link w:val="CommentSubject"/>
    <w:rsid w:val="00F556E7"/>
    <w:rPr>
      <w:rFonts w:ascii="Arial" w:hAnsi="Arial"/>
      <w:b/>
      <w:bCs/>
      <w:lang w:eastAsia="en-US"/>
    </w:rPr>
  </w:style>
  <w:style w:type="paragraph" w:styleId="Revision">
    <w:name w:val="Revision"/>
    <w:hidden/>
    <w:uiPriority w:val="99"/>
    <w:semiHidden/>
    <w:rsid w:val="00C07CF6"/>
    <w:rPr>
      <w:rFonts w:ascii="Arial" w:hAnsi="Arial"/>
      <w:sz w:val="24"/>
      <w:szCs w:val="24"/>
      <w:lang w:eastAsia="en-US"/>
    </w:rPr>
  </w:style>
  <w:style w:type="character" w:styleId="FollowedHyperlink">
    <w:name w:val="FollowedHyperlink"/>
    <w:basedOn w:val="DefaultParagraphFont"/>
    <w:rsid w:val="00792FEF"/>
    <w:rPr>
      <w:color w:val="800080" w:themeColor="followedHyperlink"/>
      <w:u w:val="single"/>
    </w:rPr>
  </w:style>
  <w:style w:type="table" w:styleId="TableGrid">
    <w:name w:val="Table Grid"/>
    <w:basedOn w:val="TableNormal"/>
    <w:uiPriority w:val="59"/>
    <w:rsid w:val="00B80A04"/>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ptBulletsChar">
    <w:name w:val="DeptBullets Char"/>
    <w:link w:val="DeptBullets"/>
    <w:rsid w:val="006C184E"/>
    <w:rPr>
      <w:rFonts w:ascii="Arial" w:hAnsi="Arial"/>
      <w:sz w:val="24"/>
      <w:szCs w:val="24"/>
      <w:lang w:eastAsia="en-US"/>
    </w:rPr>
  </w:style>
  <w:style w:type="paragraph" w:styleId="NormalWeb">
    <w:name w:val="Normal (Web)"/>
    <w:basedOn w:val="Normal"/>
    <w:uiPriority w:val="99"/>
    <w:semiHidden/>
    <w:unhideWhenUsed/>
    <w:rsid w:val="0081015C"/>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686482">
      <w:bodyDiv w:val="1"/>
      <w:marLeft w:val="0"/>
      <w:marRight w:val="0"/>
      <w:marTop w:val="0"/>
      <w:marBottom w:val="0"/>
      <w:divBdr>
        <w:top w:val="none" w:sz="0" w:space="0" w:color="auto"/>
        <w:left w:val="none" w:sz="0" w:space="0" w:color="auto"/>
        <w:bottom w:val="none" w:sz="0" w:space="0" w:color="auto"/>
        <w:right w:val="none" w:sz="0" w:space="0" w:color="auto"/>
      </w:divBdr>
    </w:div>
    <w:div w:id="316038560">
      <w:bodyDiv w:val="1"/>
      <w:marLeft w:val="0"/>
      <w:marRight w:val="0"/>
      <w:marTop w:val="0"/>
      <w:marBottom w:val="0"/>
      <w:divBdr>
        <w:top w:val="none" w:sz="0" w:space="0" w:color="auto"/>
        <w:left w:val="none" w:sz="0" w:space="0" w:color="auto"/>
        <w:bottom w:val="none" w:sz="0" w:space="0" w:color="auto"/>
        <w:right w:val="none" w:sz="0" w:space="0" w:color="auto"/>
      </w:divBdr>
    </w:div>
    <w:div w:id="768894347">
      <w:bodyDiv w:val="1"/>
      <w:marLeft w:val="0"/>
      <w:marRight w:val="0"/>
      <w:marTop w:val="0"/>
      <w:marBottom w:val="0"/>
      <w:divBdr>
        <w:top w:val="none" w:sz="0" w:space="0" w:color="auto"/>
        <w:left w:val="none" w:sz="0" w:space="0" w:color="auto"/>
        <w:bottom w:val="none" w:sz="0" w:space="0" w:color="auto"/>
        <w:right w:val="none" w:sz="0" w:space="0" w:color="auto"/>
      </w:divBdr>
    </w:div>
    <w:div w:id="875044413">
      <w:bodyDiv w:val="1"/>
      <w:marLeft w:val="0"/>
      <w:marRight w:val="0"/>
      <w:marTop w:val="0"/>
      <w:marBottom w:val="0"/>
      <w:divBdr>
        <w:top w:val="none" w:sz="0" w:space="0" w:color="auto"/>
        <w:left w:val="none" w:sz="0" w:space="0" w:color="auto"/>
        <w:bottom w:val="none" w:sz="0" w:space="0" w:color="auto"/>
        <w:right w:val="none" w:sz="0" w:space="0" w:color="auto"/>
      </w:divBdr>
    </w:div>
    <w:div w:id="1416317199">
      <w:bodyDiv w:val="1"/>
      <w:marLeft w:val="0"/>
      <w:marRight w:val="0"/>
      <w:marTop w:val="0"/>
      <w:marBottom w:val="0"/>
      <w:divBdr>
        <w:top w:val="none" w:sz="0" w:space="0" w:color="auto"/>
        <w:left w:val="none" w:sz="0" w:space="0" w:color="auto"/>
        <w:bottom w:val="none" w:sz="0" w:space="0" w:color="auto"/>
        <w:right w:val="none" w:sz="0" w:space="0" w:color="auto"/>
      </w:divBdr>
    </w:div>
    <w:div w:id="1445615502">
      <w:bodyDiv w:val="1"/>
      <w:marLeft w:val="0"/>
      <w:marRight w:val="0"/>
      <w:marTop w:val="0"/>
      <w:marBottom w:val="0"/>
      <w:divBdr>
        <w:top w:val="none" w:sz="0" w:space="0" w:color="auto"/>
        <w:left w:val="none" w:sz="0" w:space="0" w:color="auto"/>
        <w:bottom w:val="none" w:sz="0" w:space="0" w:color="auto"/>
        <w:right w:val="none" w:sz="0" w:space="0" w:color="auto"/>
      </w:divBdr>
    </w:div>
    <w:div w:id="1779987082">
      <w:bodyDiv w:val="1"/>
      <w:marLeft w:val="0"/>
      <w:marRight w:val="0"/>
      <w:marTop w:val="0"/>
      <w:marBottom w:val="0"/>
      <w:divBdr>
        <w:top w:val="none" w:sz="0" w:space="0" w:color="auto"/>
        <w:left w:val="none" w:sz="0" w:space="0" w:color="auto"/>
        <w:bottom w:val="none" w:sz="0" w:space="0" w:color="auto"/>
        <w:right w:val="none" w:sz="0" w:space="0" w:color="auto"/>
      </w:divBdr>
    </w:div>
    <w:div w:id="193478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mailto:TendersTD.STA@education.gsi.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Rashida.akbar@education.gsi.gov.uk" TargetMode="External"/><Relationship Id="rId25"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hyperlink" Target="mailto:TendersTD.STA@education.gov.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mailto:Rashida.Akbar@education.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R7V2QUUQPMTK-6-71212</_dlc_DocId>
    <_dlc_DocIdUrl xmlns="85a719ee-0e1a-405a-acca-fded54921c95">
      <Url>https://educationgovuk.sharepoint.com/sites/stacom/_layouts/15/DocIdRedir.aspx?ID=R7V2QUUQPMTK-6-71212</Url>
      <Description>R7V2QUUQPMTK-6-71212</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ual" ma:contentTypeID="0x0101007B4B030826FAB14E871614BA06610CED0C002185FF747D6DD34DB0AFC699C1C32E71" ma:contentTypeVersion="42" ma:contentTypeDescription="Relates to a contract with an external organisation, and Records retained for 10 years." ma:contentTypeScope="" ma:versionID="eebf19188f957c95b41d1fa02ebd0921">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4B7C9-BE43-4F6F-81F6-7C8BBFE1C74B}">
  <ds:schemaRefs>
    <ds:schemaRef ds:uri="http://purl.org/dc/elements/1.1/"/>
    <ds:schemaRef ds:uri="906b00a0-3f23-4820-8da1-8de25fc78cbd"/>
    <ds:schemaRef ds:uri="95ab55cc-3ec0-4b23-b395-e89a1530037f"/>
    <ds:schemaRef ds:uri="85a719ee-0e1a-405a-acca-fded54921c95"/>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E9EE992-A609-4E3A-B111-2430F78F5391}">
  <ds:schemaRefs>
    <ds:schemaRef ds:uri="http://schemas.microsoft.com/sharepoint/v3/contenttype/forms"/>
  </ds:schemaRefs>
</ds:datastoreItem>
</file>

<file path=customXml/itemProps3.xml><?xml version="1.0" encoding="utf-8"?>
<ds:datastoreItem xmlns:ds="http://schemas.openxmlformats.org/officeDocument/2006/customXml" ds:itemID="{1782532C-2D79-46CA-A9E6-0E8BEEC4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8A460-F8B3-4F71-BA70-6A9250D9E45A}">
  <ds:schemaRefs>
    <ds:schemaRef ds:uri="http://schemas.microsoft.com/sharepoint/events"/>
  </ds:schemaRefs>
</ds:datastoreItem>
</file>

<file path=customXml/itemProps5.xml><?xml version="1.0" encoding="utf-8"?>
<ds:datastoreItem xmlns:ds="http://schemas.openxmlformats.org/officeDocument/2006/customXml" ds:itemID="{39E81691-1365-4BCF-B671-ED0066DCC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5164</Words>
  <Characters>29441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STA-0165 Inclusion Experts ITT</vt:lpstr>
    </vt:vector>
  </TitlesOfParts>
  <Company>DfE</Company>
  <LinksUpToDate>false</LinksUpToDate>
  <CharactersWithSpaces>34536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STA-0165 Inclusion Experts ITT</dc:title>
  <dc:creator>HEATHCOTE, James</dc:creator>
  <cp:lastModifiedBy>HEATHCOTE, James</cp:lastModifiedBy>
  <cp:revision>2</cp:revision>
  <cp:lastPrinted>2016-03-03T09:35:00Z</cp:lastPrinted>
  <dcterms:created xsi:type="dcterms:W3CDTF">2018-07-27T14:27:00Z</dcterms:created>
  <dcterms:modified xsi:type="dcterms:W3CDTF">2018-07-27T14:27:00Z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0x0101007B4B030826FAB14E871614BA06610CED0C002185FF747D6DD34DB0AFC699C1C32E71</vt:lpwstr>
  </property>
  <property fmtid="{D5CDD505-2E9C-101B-9397-08002B2CF9AE}" pid="3" name="IWPOrganisationalUnit">
    <vt:lpwstr>2;#STA|66576609-c685-49b2-8de0-b806a5dc4789</vt:lpwstr>
  </property>
  <property fmtid="{D5CDD505-2E9C-101B-9397-08002B2CF9AE}" pid="4" name="IWPOwner">
    <vt:lpwstr>3;#STA|c8765260-e14a-4cab-860c-a8f6854ef79c</vt:lpwstr>
  </property>
  <property fmtid="{D5CDD505-2E9C-101B-9397-08002B2CF9AE}" pid="5" name="IWPFunction">
    <vt:lpwstr/>
  </property>
  <property fmtid="{D5CDD505-2E9C-101B-9397-08002B2CF9AE}" pid="6" name="_dlc_ExpireDate">
    <vt:filetime>2015-08-15T08:10:34Z</vt:filetime>
  </property>
  <property fmtid="{D5CDD505-2E9C-101B-9397-08002B2CF9AE}" pid="7" name="IWPRightsProtectiveMarking">
    <vt:lpwstr>1;#Official|0884c477-2e62-47ea-b19c-5af6e91124c5</vt:lpwstr>
  </property>
  <property fmtid="{D5CDD505-2E9C-101B-9397-08002B2CF9AE}" pid="8" name="_dlc_DocIdItemGuid">
    <vt:lpwstr>90a5cc61-4d09-46a4-b03b-3e0974f62253</vt:lpwstr>
  </property>
  <property fmtid="{D5CDD505-2E9C-101B-9397-08002B2CF9AE}" pid="9" name="IWPSubject">
    <vt:lpwstr/>
  </property>
  <property fmtid="{D5CDD505-2E9C-101B-9397-08002B2CF9AE}" pid="10" name="IWPSiteType">
    <vt:lpwstr/>
  </property>
</Properties>
</file>