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goog_rdk_0"/>
        <w:id w:val="-1341160551"/>
        <w:showingPlcHdr/>
      </w:sdtPr>
      <w:sdtEndPr/>
      <w:sdtContent>
        <w:p w14:paraId="527DF54F" w14:textId="1D8B70F5" w:rsidR="00D8748C" w:rsidRDefault="00876627">
          <w:pPr>
            <w:pBdr>
              <w:top w:val="nil"/>
              <w:left w:val="nil"/>
              <w:bottom w:val="nil"/>
              <w:right w:val="nil"/>
              <w:between w:val="nil"/>
            </w:pBdr>
            <w:spacing w:after="0"/>
            <w:ind w:left="0" w:hanging="567"/>
            <w:rPr>
              <w:rFonts w:ascii="Arial Bold" w:eastAsia="Arial Bold" w:hAnsi="Arial Bold" w:cs="Arial Bold"/>
              <w:b/>
              <w:color w:val="000000"/>
              <w:sz w:val="36"/>
              <w:szCs w:val="36"/>
            </w:rPr>
          </w:pPr>
          <w:r>
            <w:t xml:space="preserve">     </w:t>
          </w:r>
        </w:p>
      </w:sdtContent>
    </w:sdt>
    <w:sdt>
      <w:sdtPr>
        <w:tag w:val="goog_rdk_1"/>
        <w:id w:val="-533888558"/>
      </w:sdtPr>
      <w:sdtEndPr/>
      <w:sdtContent>
        <w:p w14:paraId="4538CB17" w14:textId="77777777" w:rsidR="00D8748C" w:rsidRDefault="00E2553B">
          <w:pPr>
            <w:pBdr>
              <w:top w:val="nil"/>
              <w:left w:val="nil"/>
              <w:bottom w:val="nil"/>
              <w:right w:val="nil"/>
              <w:between w:val="nil"/>
            </w:pBdr>
            <w:spacing w:before="240" w:after="120"/>
            <w:ind w:left="0"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sdtContent>
    </w:sdt>
    <w:sdt>
      <w:sdtPr>
        <w:tag w:val="goog_rdk_2"/>
        <w:id w:val="-1099568461"/>
      </w:sdtPr>
      <w:sdtEndPr/>
      <w:sdtContent>
        <w:p w14:paraId="2ED400B5" w14:textId="75B6207F" w:rsidR="00D8748C" w:rsidRDefault="5F215A82" w:rsidP="5F215A82">
          <w:pPr>
            <w:pBdr>
              <w:top w:val="nil"/>
              <w:left w:val="nil"/>
              <w:bottom w:val="nil"/>
              <w:right w:val="nil"/>
              <w:between w:val="nil"/>
            </w:pBdr>
            <w:spacing w:before="240" w:after="120"/>
            <w:ind w:left="567" w:hanging="567"/>
            <w:rPr>
              <w:rFonts w:eastAsia="Arial"/>
              <w:b/>
              <w:bCs/>
              <w:color w:val="000000"/>
              <w:sz w:val="24"/>
              <w:szCs w:val="24"/>
            </w:rPr>
          </w:pPr>
          <w:r w:rsidRPr="5F215A82">
            <w:rPr>
              <w:rStyle w:val="PlaceholderText"/>
            </w:rPr>
            <w:t>Click here to enter text.</w:t>
          </w:r>
        </w:p>
      </w:sdtContent>
    </w:sdt>
    <w:bookmarkStart w:id="0" w:name="bookmark=id.30j0zll" w:colFirst="0" w:colLast="0" w:displacedByCustomXml="next"/>
    <w:bookmarkEnd w:id="0" w:displacedByCustomXml="next"/>
    <w:bookmarkStart w:id="1" w:name="_heading=h.gjdgxs" w:colFirst="0" w:colLast="0" w:displacedByCustomXml="next"/>
    <w:bookmarkEnd w:id="1" w:displacedByCustomXml="next"/>
    <w:sdt>
      <w:sdtPr>
        <w:tag w:val="goog_rdk_3"/>
        <w:id w:val="878590070"/>
      </w:sdtPr>
      <w:sdtEndPr/>
      <w:sdtContent>
        <w:p w14:paraId="162BE0F2" w14:textId="77777777" w:rsidR="00D8748C" w:rsidRDefault="00F91170">
          <w:pPr>
            <w:spacing w:after="200" w:line="276" w:lineRule="auto"/>
            <w:ind w:left="0"/>
            <w:jc w:val="left"/>
            <w:rPr>
              <w:sz w:val="24"/>
              <w:szCs w:val="24"/>
            </w:rPr>
          </w:pPr>
        </w:p>
      </w:sdtContent>
    </w:sdt>
    <w:sdt>
      <w:sdtPr>
        <w:tag w:val="goog_rdk_4"/>
        <w:id w:val="1360319339"/>
      </w:sdtPr>
      <w:sdtEndPr/>
      <w:sdtContent>
        <w:p w14:paraId="2C615871" w14:textId="77777777" w:rsidR="00D8748C" w:rsidRDefault="00E2553B">
          <w:pPr>
            <w:pBdr>
              <w:top w:val="nil"/>
              <w:left w:val="nil"/>
              <w:bottom w:val="nil"/>
              <w:right w:val="nil"/>
              <w:between w:val="nil"/>
            </w:pBdr>
            <w:spacing w:before="240" w:after="120"/>
            <w:ind w:left="0" w:hanging="567"/>
            <w:rPr>
              <w:rFonts w:eastAsia="Arial"/>
              <w:b/>
              <w:color w:val="000000"/>
              <w:sz w:val="36"/>
              <w:szCs w:val="36"/>
            </w:rPr>
          </w:pPr>
          <w:r>
            <w:rPr>
              <w:rFonts w:eastAsia="Arial"/>
              <w:b/>
              <w:color w:val="000000"/>
              <w:sz w:val="36"/>
              <w:szCs w:val="36"/>
            </w:rPr>
            <w:t>Part A: Short Form Security Requirements</w:t>
          </w:r>
        </w:p>
      </w:sdtContent>
    </w:sdt>
    <w:sdt>
      <w:sdtPr>
        <w:tag w:val="goog_rdk_5"/>
        <w:id w:val="107100141"/>
      </w:sdtPr>
      <w:sdtEndPr/>
      <w:sdtContent>
        <w:p w14:paraId="2D8AA731" w14:textId="77777777" w:rsidR="00D8748C" w:rsidRDefault="00E2553B">
          <w:pPr>
            <w:keepNext/>
            <w:numPr>
              <w:ilvl w:val="0"/>
              <w:numId w:val="2"/>
            </w:numPr>
            <w:pBdr>
              <w:top w:val="nil"/>
              <w:left w:val="nil"/>
              <w:bottom w:val="nil"/>
              <w:right w:val="nil"/>
              <w:between w:val="nil"/>
            </w:pBdr>
            <w:tabs>
              <w:tab w:val="left" w:pos="0"/>
            </w:tabs>
            <w:spacing w:before="240"/>
            <w:jc w:val="left"/>
            <w:rPr>
              <w:rFonts w:eastAsia="Arial"/>
              <w:b/>
              <w:smallCaps/>
              <w:color w:val="000000"/>
              <w:sz w:val="24"/>
              <w:szCs w:val="24"/>
            </w:rPr>
          </w:pPr>
          <w:r>
            <w:rPr>
              <w:rFonts w:eastAsia="Arial"/>
              <w:b/>
              <w:smallCaps/>
              <w:color w:val="000000"/>
              <w:sz w:val="24"/>
              <w:szCs w:val="24"/>
            </w:rPr>
            <w:t>D</w:t>
          </w:r>
          <w:r>
            <w:rPr>
              <w:rFonts w:ascii="Arial Bold" w:eastAsia="Arial Bold" w:hAnsi="Arial Bold" w:cs="Arial Bold"/>
              <w:b/>
              <w:color w:val="000000"/>
              <w:sz w:val="24"/>
              <w:szCs w:val="24"/>
            </w:rPr>
            <w:t>efinitions</w:t>
          </w:r>
        </w:p>
      </w:sdtContent>
    </w:sdt>
    <w:sdt>
      <w:sdtPr>
        <w:tag w:val="goog_rdk_6"/>
        <w:id w:val="-764064790"/>
      </w:sdtPr>
      <w:sdtEndPr/>
      <w:sdtContent>
        <w:p w14:paraId="3B3CC8DC" w14:textId="77777777" w:rsidR="00D8748C" w:rsidRDefault="00E2553B">
          <w:pPr>
            <w:keepNext/>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In this Schedule, the following words shall have the following meanings and they shall supplement Joint Schedule 1 (Definitions):</w:t>
          </w:r>
        </w:p>
      </w:sdtContent>
    </w:sdt>
    <w:tbl>
      <w:tblPr>
        <w:tblStyle w:val="a"/>
        <w:tblW w:w="8234" w:type="dxa"/>
        <w:tblInd w:w="1008" w:type="dxa"/>
        <w:tblLayout w:type="fixed"/>
        <w:tblLook w:val="0400" w:firstRow="0" w:lastRow="0" w:firstColumn="0" w:lastColumn="0" w:noHBand="0" w:noVBand="1"/>
      </w:tblPr>
      <w:tblGrid>
        <w:gridCol w:w="2502"/>
        <w:gridCol w:w="5732"/>
      </w:tblGrid>
      <w:tr w:rsidR="00D8748C" w14:paraId="4BD7AB7C" w14:textId="77777777">
        <w:tc>
          <w:tcPr>
            <w:tcW w:w="2502" w:type="dxa"/>
            <w:shd w:val="clear" w:color="auto" w:fill="auto"/>
          </w:tcPr>
          <w:sdt>
            <w:sdtPr>
              <w:tag w:val="goog_rdk_7"/>
              <w:id w:val="-1451471550"/>
            </w:sdtPr>
            <w:sdtEndPr/>
            <w:sdtContent>
              <w:p w14:paraId="25F27365" w14:textId="77777777" w:rsidR="00D8748C" w:rsidRDefault="00E2553B">
                <w:pPr>
                  <w:pBdr>
                    <w:top w:val="nil"/>
                    <w:left w:val="nil"/>
                    <w:bottom w:val="nil"/>
                    <w:right w:val="nil"/>
                    <w:between w:val="nil"/>
                  </w:pBdr>
                  <w:spacing w:after="120"/>
                  <w:ind w:left="-108" w:firstLine="108"/>
                  <w:jc w:val="left"/>
                  <w:rPr>
                    <w:rFonts w:eastAsia="Arial"/>
                    <w:b/>
                    <w:color w:val="000000"/>
                    <w:sz w:val="24"/>
                    <w:szCs w:val="24"/>
                  </w:rPr>
                </w:pPr>
                <w:r>
                  <w:rPr>
                    <w:rFonts w:eastAsia="Arial"/>
                    <w:b/>
                    <w:color w:val="000000"/>
                    <w:sz w:val="24"/>
                    <w:szCs w:val="24"/>
                  </w:rPr>
                  <w:t>"Breach of Security"</w:t>
                </w:r>
              </w:p>
            </w:sdtContent>
          </w:sdt>
        </w:tc>
        <w:tc>
          <w:tcPr>
            <w:tcW w:w="5732" w:type="dxa"/>
            <w:shd w:val="clear" w:color="auto" w:fill="auto"/>
          </w:tcPr>
          <w:sdt>
            <w:sdtPr>
              <w:tag w:val="goog_rdk_8"/>
              <w:id w:val="514740071"/>
            </w:sdtPr>
            <w:sdtEndPr/>
            <w:sdtContent>
              <w:p w14:paraId="6141AA81" w14:textId="77777777" w:rsidR="00D8748C" w:rsidRDefault="00E2553B">
                <w:pPr>
                  <w:numPr>
                    <w:ilvl w:val="0"/>
                    <w:numId w:val="3"/>
                  </w:numPr>
                  <w:pBdr>
                    <w:top w:val="nil"/>
                    <w:left w:val="nil"/>
                    <w:bottom w:val="nil"/>
                    <w:right w:val="nil"/>
                    <w:between w:val="nil"/>
                  </w:pBdr>
                  <w:tabs>
                    <w:tab w:val="left" w:pos="-9"/>
                  </w:tabs>
                  <w:spacing w:after="120"/>
                  <w:jc w:val="left"/>
                  <w:rPr>
                    <w:rFonts w:eastAsia="Arial"/>
                    <w:color w:val="000000"/>
                    <w:sz w:val="24"/>
                    <w:szCs w:val="24"/>
                  </w:rPr>
                </w:pPr>
                <w:r>
                  <w:rPr>
                    <w:rFonts w:eastAsia="Arial"/>
                    <w:color w:val="000000"/>
                    <w:sz w:val="24"/>
                    <w:szCs w:val="24"/>
                  </w:rPr>
                  <w:t>the occurrence of:</w:t>
                </w:r>
              </w:p>
            </w:sdtContent>
          </w:sdt>
          <w:sdt>
            <w:sdtPr>
              <w:tag w:val="goog_rdk_9"/>
              <w:id w:val="-2117510382"/>
            </w:sdtPr>
            <w:sdtEndPr/>
            <w:sdtContent>
              <w:p w14:paraId="2F36F546" w14:textId="77777777" w:rsidR="00D8748C" w:rsidRDefault="00E2553B">
                <w:pPr>
                  <w:numPr>
                    <w:ilvl w:val="1"/>
                    <w:numId w:val="3"/>
                  </w:numPr>
                  <w:pBdr>
                    <w:top w:val="nil"/>
                    <w:left w:val="nil"/>
                    <w:bottom w:val="nil"/>
                    <w:right w:val="nil"/>
                    <w:between w:val="nil"/>
                  </w:pBdr>
                  <w:tabs>
                    <w:tab w:val="left" w:pos="144"/>
                  </w:tabs>
                  <w:spacing w:after="120"/>
                  <w:jc w:val="left"/>
                  <w:rPr>
                    <w:rFonts w:eastAsia="Arial"/>
                    <w:color w:val="000000"/>
                    <w:sz w:val="24"/>
                    <w:szCs w:val="24"/>
                  </w:rPr>
                </w:pPr>
                <w:r>
                  <w:rPr>
                    <w:rFonts w:eastAsia="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sdtContent>
          </w:sdt>
          <w:sdt>
            <w:sdtPr>
              <w:tag w:val="goog_rdk_10"/>
              <w:id w:val="483281000"/>
            </w:sdtPr>
            <w:sdtEndPr/>
            <w:sdtContent>
              <w:p w14:paraId="6A6C532C" w14:textId="77777777" w:rsidR="00D8748C" w:rsidRDefault="00E2553B">
                <w:pPr>
                  <w:numPr>
                    <w:ilvl w:val="1"/>
                    <w:numId w:val="3"/>
                  </w:numPr>
                  <w:pBdr>
                    <w:top w:val="nil"/>
                    <w:left w:val="nil"/>
                    <w:bottom w:val="nil"/>
                    <w:right w:val="nil"/>
                    <w:between w:val="nil"/>
                  </w:pBdr>
                  <w:tabs>
                    <w:tab w:val="left" w:pos="144"/>
                  </w:tabs>
                  <w:spacing w:after="120"/>
                  <w:jc w:val="left"/>
                  <w:rPr>
                    <w:rFonts w:eastAsia="Arial"/>
                    <w:color w:val="000000"/>
                    <w:sz w:val="24"/>
                    <w:szCs w:val="24"/>
                  </w:rPr>
                </w:pPr>
                <w:r>
                  <w:rPr>
                    <w:rFonts w:eastAsia="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sdtContent>
          </w:sdt>
          <w:sdt>
            <w:sdtPr>
              <w:tag w:val="goog_rdk_11"/>
              <w:id w:val="614178436"/>
            </w:sdtPr>
            <w:sdtEndPr/>
            <w:sdtContent>
              <w:p w14:paraId="58BFA988" w14:textId="77777777" w:rsidR="00D8748C" w:rsidRDefault="00E2553B">
                <w:pPr>
                  <w:numPr>
                    <w:ilvl w:val="0"/>
                    <w:numId w:val="3"/>
                  </w:numPr>
                  <w:pBdr>
                    <w:top w:val="nil"/>
                    <w:left w:val="nil"/>
                    <w:bottom w:val="nil"/>
                    <w:right w:val="nil"/>
                    <w:between w:val="nil"/>
                  </w:pBdr>
                  <w:tabs>
                    <w:tab w:val="left" w:pos="-9"/>
                  </w:tabs>
                  <w:spacing w:after="120"/>
                  <w:jc w:val="left"/>
                  <w:rPr>
                    <w:rFonts w:eastAsia="Arial"/>
                    <w:color w:val="000000"/>
                    <w:sz w:val="24"/>
                    <w:szCs w:val="24"/>
                  </w:rPr>
                </w:pPr>
                <w:r>
                  <w:rPr>
                    <w:rFonts w:eastAsia="Arial"/>
                    <w:color w:val="000000"/>
                    <w:sz w:val="24"/>
                    <w:szCs w:val="24"/>
                  </w:rPr>
                  <w:t>in either case as more particularly set out in the Security Policy where the Buyer has required compliance therewith in accordance with paragraph 2.2;</w:t>
                </w:r>
              </w:p>
            </w:sdtContent>
          </w:sdt>
        </w:tc>
      </w:tr>
      <w:tr w:rsidR="00D8748C" w14:paraId="3D38933F" w14:textId="77777777">
        <w:tc>
          <w:tcPr>
            <w:tcW w:w="2502" w:type="dxa"/>
            <w:shd w:val="clear" w:color="auto" w:fill="auto"/>
          </w:tcPr>
          <w:sdt>
            <w:sdtPr>
              <w:tag w:val="goog_rdk_12"/>
              <w:id w:val="2136598000"/>
            </w:sdtPr>
            <w:sdtEndPr/>
            <w:sdtContent>
              <w:p w14:paraId="2BDA8F29" w14:textId="77777777" w:rsidR="00D8748C" w:rsidRDefault="00E2553B">
                <w:pPr>
                  <w:pBdr>
                    <w:top w:val="nil"/>
                    <w:left w:val="nil"/>
                    <w:bottom w:val="nil"/>
                    <w:right w:val="nil"/>
                    <w:between w:val="nil"/>
                  </w:pBdr>
                  <w:spacing w:after="120"/>
                  <w:ind w:left="-108" w:firstLine="108"/>
                  <w:jc w:val="left"/>
                  <w:rPr>
                    <w:rFonts w:eastAsia="Arial"/>
                    <w:b/>
                    <w:color w:val="000000"/>
                    <w:sz w:val="24"/>
                    <w:szCs w:val="24"/>
                  </w:rPr>
                </w:pPr>
                <w:r>
                  <w:rPr>
                    <w:rFonts w:eastAsia="Arial"/>
                    <w:b/>
                    <w:color w:val="000000"/>
                    <w:sz w:val="24"/>
                    <w:szCs w:val="24"/>
                  </w:rPr>
                  <w:t xml:space="preserve">"Security Management Plan" </w:t>
                </w:r>
              </w:p>
            </w:sdtContent>
          </w:sdt>
        </w:tc>
        <w:tc>
          <w:tcPr>
            <w:tcW w:w="5732" w:type="dxa"/>
            <w:shd w:val="clear" w:color="auto" w:fill="auto"/>
          </w:tcPr>
          <w:sdt>
            <w:sdtPr>
              <w:tag w:val="goog_rdk_13"/>
              <w:id w:val="-1590610143"/>
            </w:sdtPr>
            <w:sdtEndPr/>
            <w:sdtContent>
              <w:p w14:paraId="7AB2ECEF" w14:textId="77777777" w:rsidR="00D8748C" w:rsidRDefault="00E2553B">
                <w:pPr>
                  <w:numPr>
                    <w:ilvl w:val="0"/>
                    <w:numId w:val="3"/>
                  </w:numPr>
                  <w:pBdr>
                    <w:top w:val="nil"/>
                    <w:left w:val="nil"/>
                    <w:bottom w:val="nil"/>
                    <w:right w:val="nil"/>
                    <w:between w:val="nil"/>
                  </w:pBdr>
                  <w:tabs>
                    <w:tab w:val="left" w:pos="-179"/>
                  </w:tabs>
                  <w:spacing w:after="120"/>
                  <w:jc w:val="left"/>
                  <w:rPr>
                    <w:rFonts w:eastAsia="Arial"/>
                    <w:color w:val="000000"/>
                    <w:sz w:val="24"/>
                    <w:szCs w:val="24"/>
                  </w:rPr>
                </w:pPr>
                <w:r>
                  <w:rPr>
                    <w:rFonts w:eastAsia="Arial"/>
                    <w:color w:val="000000"/>
                    <w:sz w:val="24"/>
                    <w:szCs w:val="24"/>
                  </w:rPr>
                  <w:t>the Supplier's security management plan prepared pursuant to this Schedule, a draft of which has been provided by the Supplier to the Buyer and as updated from time to time.</w:t>
                </w:r>
              </w:p>
            </w:sdtContent>
          </w:sdt>
        </w:tc>
      </w:tr>
    </w:tbl>
    <w:sdt>
      <w:sdtPr>
        <w:tag w:val="goog_rdk_14"/>
        <w:id w:val="1306118731"/>
      </w:sdtPr>
      <w:sdtEndPr/>
      <w:sdtContent>
        <w:p w14:paraId="3E75ACA2" w14:textId="77777777" w:rsidR="00D8748C" w:rsidRDefault="00E2553B">
          <w:pPr>
            <w:keepNext/>
            <w:numPr>
              <w:ilvl w:val="0"/>
              <w:numId w:val="2"/>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Complying with security requirements and updates to them</w:t>
          </w:r>
        </w:p>
      </w:sdtContent>
    </w:sdt>
    <w:sdt>
      <w:sdtPr>
        <w:tag w:val="goog_rdk_15"/>
        <w:id w:val="394551006"/>
      </w:sdtPr>
      <w:sdtEndPr/>
      <w:sdtContent>
        <w:p w14:paraId="436C8709"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The Buyer and the Supplier recognise that, where specified in Framework Schedule 4 (Framework Management), CCS shall have the right to enforce the Buyer's rights under this Schedule.</w:t>
          </w:r>
        </w:p>
      </w:sdtContent>
    </w:sdt>
    <w:sdt>
      <w:sdtPr>
        <w:tag w:val="goog_rdk_16"/>
        <w:id w:val="-903299040"/>
      </w:sdtPr>
      <w:sdtEndPr/>
      <w:sdtContent>
        <w:p w14:paraId="35854959"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 xml:space="preserve">The Supplier shall comply with the requirements in this Schedule in respect of the Security Management Plan. Where specified by a Buyer that has </w:t>
          </w:r>
          <w:r>
            <w:rPr>
              <w:rFonts w:eastAsia="Arial"/>
              <w:color w:val="000000"/>
              <w:sz w:val="24"/>
              <w:szCs w:val="24"/>
            </w:rPr>
            <w:lastRenderedPageBreak/>
            <w:t xml:space="preserve">undertaken a Further Competition it shall also comply with the Security Policy  and shall ensure that the Security Management Plan produced by the Supplier fully complies with the Security Policy. </w:t>
          </w:r>
        </w:p>
      </w:sdtContent>
    </w:sdt>
    <w:sdt>
      <w:sdtPr>
        <w:tag w:val="goog_rdk_17"/>
        <w:id w:val="-363592851"/>
      </w:sdtPr>
      <w:sdtEndPr/>
      <w:sdtContent>
        <w:p w14:paraId="555BB672"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Where the Security Policy applies the Buyer shall notify the Supplier of any changes or proposed changes to the Security Policy.</w:t>
          </w:r>
        </w:p>
      </w:sdtContent>
    </w:sdt>
    <w:sdt>
      <w:sdtPr>
        <w:tag w:val="goog_rdk_18"/>
        <w:id w:val="-1176338197"/>
      </w:sdtPr>
      <w:sdtEndPr/>
      <w:sdtContent>
        <w:p w14:paraId="3A730875"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sdtContent>
    </w:sdt>
    <w:sdt>
      <w:sdtPr>
        <w:tag w:val="goog_rdk_19"/>
        <w:id w:val="292103595"/>
      </w:sdtPr>
      <w:sdtEndPr/>
      <w:sdtContent>
        <w:p w14:paraId="6A18508F"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Until and/or unless a change to the Charges is agreed by the Buyer pursuant to the Variation Procedure the Supplier shall continue to provide the Deliverables in accordance with its existing obligations.</w:t>
          </w:r>
        </w:p>
      </w:sdtContent>
    </w:sdt>
    <w:sdt>
      <w:sdtPr>
        <w:tag w:val="goog_rdk_20"/>
        <w:id w:val="1535925680"/>
      </w:sdtPr>
      <w:sdtEndPr/>
      <w:sdtContent>
        <w:p w14:paraId="41D778E8" w14:textId="77777777" w:rsidR="00D8748C" w:rsidRDefault="00E2553B">
          <w:pPr>
            <w:keepNext/>
            <w:numPr>
              <w:ilvl w:val="0"/>
              <w:numId w:val="2"/>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Security Standards</w:t>
          </w:r>
        </w:p>
      </w:sdtContent>
    </w:sdt>
    <w:sdt>
      <w:sdtPr>
        <w:tag w:val="goog_rdk_21"/>
        <w:id w:val="2099507918"/>
      </w:sdtPr>
      <w:sdtEndPr/>
      <w:sdtContent>
        <w:p w14:paraId="024638E6"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The Supplier acknowledges that the Buyer places great emphasis on the reliability of the performance of the Deliverables, confidentiality, integrity and availability of information and consequently on security.</w:t>
          </w:r>
        </w:p>
      </w:sdtContent>
    </w:sdt>
    <w:bookmarkStart w:id="2" w:name="_heading=h.1fob9te" w:colFirst="0" w:colLast="0" w:displacedByCustomXml="next"/>
    <w:bookmarkEnd w:id="2" w:displacedByCustomXml="next"/>
    <w:sdt>
      <w:sdtPr>
        <w:tag w:val="goog_rdk_22"/>
        <w:id w:val="778604045"/>
      </w:sdtPr>
      <w:sdtEndPr/>
      <w:sdtContent>
        <w:p w14:paraId="5B017026" w14:textId="77777777" w:rsidR="00D8748C" w:rsidRDefault="00E2553B">
          <w:pPr>
            <w:keepNext/>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The Supplier shall be responsible for the effective performance of its security obligations and shall at all times provide a level of security which:</w:t>
          </w:r>
        </w:p>
      </w:sdtContent>
    </w:sdt>
    <w:sdt>
      <w:sdtPr>
        <w:tag w:val="goog_rdk_23"/>
        <w:id w:val="-685283129"/>
      </w:sdtPr>
      <w:sdtEndPr/>
      <w:sdtContent>
        <w:p w14:paraId="61383C2B"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 xml:space="preserve">is in accordance with the Law and this Contract; </w:t>
          </w:r>
        </w:p>
      </w:sdtContent>
    </w:sdt>
    <w:sdt>
      <w:sdtPr>
        <w:tag w:val="goog_rdk_24"/>
        <w:id w:val="-78216122"/>
      </w:sdtPr>
      <w:sdtEndPr/>
      <w:sdtContent>
        <w:p w14:paraId="456930B6"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as a minimum demonstrates Good Industry Practice;</w:t>
          </w:r>
        </w:p>
      </w:sdtContent>
    </w:sdt>
    <w:sdt>
      <w:sdtPr>
        <w:tag w:val="goog_rdk_25"/>
        <w:id w:val="-735930999"/>
      </w:sdtPr>
      <w:sdtEndPr/>
      <w:sdtContent>
        <w:p w14:paraId="6F7E8FF4"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meets any specific security threats of immediate relevance to the Deliverables and/or the Government Data; and</w:t>
          </w:r>
        </w:p>
      </w:sdtContent>
    </w:sdt>
    <w:sdt>
      <w:sdtPr>
        <w:tag w:val="goog_rdk_26"/>
        <w:id w:val="-45452555"/>
      </w:sdtPr>
      <w:sdtEndPr/>
      <w:sdtContent>
        <w:p w14:paraId="65657BAC"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where specified by the Buyer in accordance with paragraph 2.2 complies with the Security Policy and the ICT Policy.</w:t>
          </w:r>
        </w:p>
      </w:sdtContent>
    </w:sdt>
    <w:sdt>
      <w:sdtPr>
        <w:tag w:val="goog_rdk_27"/>
        <w:id w:val="1884206181"/>
      </w:sdtPr>
      <w:sdtEndPr/>
      <w:sdtContent>
        <w:p w14:paraId="01467564"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sdtContent>
    </w:sdt>
    <w:sdt>
      <w:sdtPr>
        <w:rPr>
          <w:sz w:val="24"/>
          <w:szCs w:val="24"/>
        </w:rPr>
        <w:tag w:val="goog_rdk_28"/>
        <w:id w:val="-173737214"/>
      </w:sdtPr>
      <w:sdtEndPr/>
      <w:sdtContent>
        <w:p w14:paraId="163705C0" w14:textId="77777777" w:rsidR="00876627" w:rsidRPr="00545B8D" w:rsidRDefault="00E2553B">
          <w:pPr>
            <w:numPr>
              <w:ilvl w:val="1"/>
              <w:numId w:val="2"/>
            </w:numPr>
            <w:pBdr>
              <w:top w:val="nil"/>
              <w:left w:val="nil"/>
              <w:bottom w:val="nil"/>
              <w:right w:val="nil"/>
              <w:between w:val="nil"/>
            </w:pBdr>
            <w:tabs>
              <w:tab w:val="left" w:pos="1134"/>
            </w:tabs>
            <w:spacing w:before="120" w:after="120"/>
            <w:ind w:hanging="568"/>
            <w:jc w:val="left"/>
            <w:rPr>
              <w:rFonts w:eastAsia="Arial"/>
              <w:sz w:val="24"/>
              <w:szCs w:val="24"/>
            </w:rPr>
          </w:pPr>
          <w:r w:rsidRPr="00545B8D">
            <w:rPr>
              <w:rFonts w:eastAsia="Arial"/>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07123321" w14:textId="2FEBC494" w:rsidR="00D8748C" w:rsidRPr="00545B8D" w:rsidRDefault="002C0AA9">
          <w:pPr>
            <w:numPr>
              <w:ilvl w:val="1"/>
              <w:numId w:val="2"/>
            </w:numPr>
            <w:pBdr>
              <w:top w:val="nil"/>
              <w:left w:val="nil"/>
              <w:bottom w:val="nil"/>
              <w:right w:val="nil"/>
              <w:between w:val="nil"/>
            </w:pBdr>
            <w:tabs>
              <w:tab w:val="left" w:pos="1134"/>
            </w:tabs>
            <w:spacing w:before="120" w:after="120"/>
            <w:ind w:hanging="568"/>
            <w:jc w:val="left"/>
            <w:rPr>
              <w:rFonts w:eastAsia="Arial"/>
              <w:sz w:val="24"/>
              <w:szCs w:val="24"/>
            </w:rPr>
          </w:pPr>
          <w:r w:rsidRPr="00545B8D">
            <w:rPr>
              <w:rFonts w:eastAsia="Arial"/>
              <w:sz w:val="24"/>
              <w:szCs w:val="24"/>
            </w:rPr>
            <w:t xml:space="preserve">The Supplier shall be aware that </w:t>
          </w:r>
          <w:r w:rsidR="00EB35E1" w:rsidRPr="00545B8D">
            <w:rPr>
              <w:sz w:val="24"/>
              <w:szCs w:val="24"/>
              <w:shd w:val="clear" w:color="auto" w:fill="FFFFFF"/>
            </w:rPr>
            <w:t>the online product catalogue and the online ordering system shall be compatible with the requirements of ISO 27001 Information Security Management standard.</w:t>
          </w:r>
        </w:p>
      </w:sdtContent>
    </w:sdt>
    <w:sdt>
      <w:sdtPr>
        <w:tag w:val="goog_rdk_29"/>
        <w:id w:val="-576902099"/>
      </w:sdtPr>
      <w:sdtEndPr/>
      <w:sdtContent>
        <w:p w14:paraId="60403C80" w14:textId="77777777" w:rsidR="00D8748C" w:rsidRDefault="00E2553B">
          <w:pPr>
            <w:keepNext/>
            <w:numPr>
              <w:ilvl w:val="0"/>
              <w:numId w:val="2"/>
            </w:numPr>
            <w:pBdr>
              <w:top w:val="nil"/>
              <w:left w:val="nil"/>
              <w:bottom w:val="nil"/>
              <w:right w:val="nil"/>
              <w:between w:val="nil"/>
            </w:pBdr>
            <w:tabs>
              <w:tab w:val="left" w:pos="0"/>
            </w:tabs>
            <w:spacing w:before="240"/>
            <w:jc w:val="left"/>
            <w:rPr>
              <w:rFonts w:eastAsia="Arial"/>
              <w:b/>
              <w:smallCaps/>
              <w:color w:val="000000"/>
              <w:sz w:val="24"/>
              <w:szCs w:val="24"/>
            </w:rPr>
          </w:pPr>
          <w:r>
            <w:rPr>
              <w:rFonts w:eastAsia="Arial"/>
              <w:b/>
              <w:smallCaps/>
              <w:color w:val="000000"/>
              <w:sz w:val="24"/>
              <w:szCs w:val="24"/>
            </w:rPr>
            <w:t>S</w:t>
          </w:r>
          <w:r>
            <w:rPr>
              <w:rFonts w:ascii="Arial Bold" w:eastAsia="Arial Bold" w:hAnsi="Arial Bold" w:cs="Arial Bold"/>
              <w:b/>
              <w:color w:val="000000"/>
              <w:sz w:val="24"/>
              <w:szCs w:val="24"/>
            </w:rPr>
            <w:t>ecurity Management Plan</w:t>
          </w:r>
        </w:p>
      </w:sdtContent>
    </w:sdt>
    <w:bookmarkStart w:id="3" w:name="_heading=h.3znysh7" w:colFirst="0" w:colLast="0" w:displacedByCustomXml="next"/>
    <w:bookmarkEnd w:id="3" w:displacedByCustomXml="next"/>
    <w:sdt>
      <w:sdtPr>
        <w:tag w:val="goog_rdk_30"/>
        <w:id w:val="275386553"/>
      </w:sdtPr>
      <w:sdtEndPr/>
      <w:sdtContent>
        <w:p w14:paraId="1B5DD2BB" w14:textId="77777777" w:rsidR="00D8748C" w:rsidRDefault="00E2553B">
          <w:pPr>
            <w:keepNext/>
            <w:numPr>
              <w:ilvl w:val="1"/>
              <w:numId w:val="2"/>
            </w:numPr>
            <w:pBdr>
              <w:top w:val="nil"/>
              <w:left w:val="nil"/>
              <w:bottom w:val="nil"/>
              <w:right w:val="nil"/>
              <w:between w:val="nil"/>
            </w:pBdr>
            <w:tabs>
              <w:tab w:val="left" w:pos="1134"/>
            </w:tabs>
            <w:spacing w:before="120" w:after="120"/>
            <w:ind w:hanging="568"/>
            <w:jc w:val="left"/>
            <w:rPr>
              <w:rFonts w:eastAsia="Arial"/>
              <w:b/>
              <w:color w:val="000000"/>
              <w:sz w:val="24"/>
              <w:szCs w:val="24"/>
            </w:rPr>
          </w:pPr>
          <w:r>
            <w:rPr>
              <w:rFonts w:eastAsia="Arial"/>
              <w:b/>
              <w:color w:val="000000"/>
              <w:sz w:val="24"/>
              <w:szCs w:val="24"/>
            </w:rPr>
            <w:t>Introduction</w:t>
          </w:r>
        </w:p>
      </w:sdtContent>
    </w:sdt>
    <w:bookmarkStart w:id="4" w:name="_heading=h.2et92p0" w:colFirst="0" w:colLast="0" w:displacedByCustomXml="next"/>
    <w:bookmarkEnd w:id="4" w:displacedByCustomXml="next"/>
    <w:sdt>
      <w:sdtPr>
        <w:tag w:val="goog_rdk_31"/>
        <w:id w:val="-698393000"/>
      </w:sdtPr>
      <w:sdtEndPr/>
      <w:sdtContent>
        <w:p w14:paraId="796A1204"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The Supplier shall develop and maintain a Security Management Plan in accordance with this Schedule. The Supplier shall thereafter comply with its obligations set out in the Security Management Plan.</w:t>
          </w:r>
        </w:p>
      </w:sdtContent>
    </w:sdt>
    <w:bookmarkStart w:id="5" w:name="_heading=h.tyjcwt" w:colFirst="0" w:colLast="0" w:displacedByCustomXml="next"/>
    <w:bookmarkEnd w:id="5" w:displacedByCustomXml="next"/>
    <w:sdt>
      <w:sdtPr>
        <w:tag w:val="goog_rdk_32"/>
        <w:id w:val="-1692757075"/>
      </w:sdtPr>
      <w:sdtEndPr/>
      <w:sdtContent>
        <w:p w14:paraId="75422B98" w14:textId="77777777" w:rsidR="00D8748C" w:rsidRDefault="00E2553B">
          <w:pPr>
            <w:keepNext/>
            <w:numPr>
              <w:ilvl w:val="1"/>
              <w:numId w:val="2"/>
            </w:numPr>
            <w:pBdr>
              <w:top w:val="nil"/>
              <w:left w:val="nil"/>
              <w:bottom w:val="nil"/>
              <w:right w:val="nil"/>
              <w:between w:val="nil"/>
            </w:pBdr>
            <w:tabs>
              <w:tab w:val="left" w:pos="1134"/>
            </w:tabs>
            <w:spacing w:before="120" w:after="120"/>
            <w:ind w:hanging="568"/>
            <w:jc w:val="left"/>
            <w:rPr>
              <w:rFonts w:eastAsia="Arial"/>
              <w:b/>
              <w:color w:val="000000"/>
              <w:sz w:val="24"/>
              <w:szCs w:val="24"/>
            </w:rPr>
          </w:pPr>
          <w:r>
            <w:rPr>
              <w:rFonts w:eastAsia="Arial"/>
              <w:b/>
              <w:color w:val="000000"/>
              <w:sz w:val="24"/>
              <w:szCs w:val="24"/>
            </w:rPr>
            <w:t>Content of the Security Management Plan</w:t>
          </w:r>
        </w:p>
      </w:sdtContent>
    </w:sdt>
    <w:bookmarkStart w:id="6" w:name="_heading=h.3dy6vkm" w:colFirst="0" w:colLast="0" w:displacedByCustomXml="next"/>
    <w:bookmarkEnd w:id="6" w:displacedByCustomXml="next"/>
    <w:sdt>
      <w:sdtPr>
        <w:tag w:val="goog_rdk_33"/>
        <w:id w:val="-1500956334"/>
      </w:sdtPr>
      <w:sdtEndPr/>
      <w:sdtContent>
        <w:p w14:paraId="068F6813" w14:textId="77777777" w:rsidR="00D8748C" w:rsidRDefault="00E2553B">
          <w:pPr>
            <w:keepNext/>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The Security Management Plan shall:</w:t>
          </w:r>
        </w:p>
      </w:sdtContent>
    </w:sdt>
    <w:sdt>
      <w:sdtPr>
        <w:tag w:val="goog_rdk_34"/>
        <w:id w:val="1432552058"/>
      </w:sdtPr>
      <w:sdtEndPr/>
      <w:sdtContent>
        <w:p w14:paraId="46984C23"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comply with the principles of security set out in Paragraph 3 and any other provisions of this Contract relevant to security;</w:t>
          </w:r>
        </w:p>
      </w:sdtContent>
    </w:sdt>
    <w:sdt>
      <w:sdtPr>
        <w:tag w:val="goog_rdk_35"/>
        <w:id w:val="1401867752"/>
      </w:sdtPr>
      <w:sdtEndPr/>
      <w:sdtContent>
        <w:p w14:paraId="5BADAD22"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identify the necessary delegated organisational roles for those responsible for ensuring it is complied with by the Supplier;</w:t>
          </w:r>
        </w:p>
      </w:sdtContent>
    </w:sdt>
    <w:sdt>
      <w:sdtPr>
        <w:tag w:val="goog_rdk_36"/>
        <w:id w:val="-1646272056"/>
      </w:sdtPr>
      <w:sdtEndPr/>
      <w:sdtContent>
        <w:p w14:paraId="30D7EA10"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sdtContent>
    </w:sdt>
    <w:sdt>
      <w:sdtPr>
        <w:tag w:val="goog_rdk_37"/>
        <w:id w:val="751470200"/>
      </w:sdtPr>
      <w:sdtEndPr/>
      <w:sdtContent>
        <w:p w14:paraId="663B3330"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sdtContent>
    </w:sdt>
    <w:sdt>
      <w:sdtPr>
        <w:tag w:val="goog_rdk_38"/>
        <w:id w:val="-103040203"/>
      </w:sdtPr>
      <w:sdtEndPr/>
      <w:sdtContent>
        <w:p w14:paraId="0827AE4E"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sdtContent>
    </w:sdt>
    <w:bookmarkStart w:id="7" w:name="_heading=h.1t3h5sf" w:colFirst="0" w:colLast="0" w:displacedByCustomXml="next"/>
    <w:bookmarkEnd w:id="7" w:displacedByCustomXml="next"/>
    <w:sdt>
      <w:sdtPr>
        <w:tag w:val="goog_rdk_39"/>
        <w:id w:val="1128669269"/>
      </w:sdtPr>
      <w:sdtEndPr/>
      <w:sdtContent>
        <w:p w14:paraId="75568F18"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sdtContent>
    </w:sdt>
    <w:bookmarkStart w:id="8" w:name="_heading=h.4d34og8" w:colFirst="0" w:colLast="0" w:displacedByCustomXml="next"/>
    <w:bookmarkEnd w:id="8" w:displacedByCustomXml="next"/>
    <w:sdt>
      <w:sdtPr>
        <w:tag w:val="goog_rdk_40"/>
        <w:id w:val="-1169564622"/>
      </w:sdtPr>
      <w:sdtEndPr/>
      <w:sdtContent>
        <w:p w14:paraId="14BC84BB"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sdtContent>
    </w:sdt>
    <w:bookmarkStart w:id="9" w:name="_heading=h.2s8eyo1" w:colFirst="0" w:colLast="0" w:displacedByCustomXml="next"/>
    <w:bookmarkEnd w:id="9" w:displacedByCustomXml="next"/>
    <w:sdt>
      <w:sdtPr>
        <w:tag w:val="goog_rdk_41"/>
        <w:id w:val="-859501865"/>
      </w:sdtPr>
      <w:sdtEndPr/>
      <w:sdtContent>
        <w:p w14:paraId="1F3CBAE6" w14:textId="77777777" w:rsidR="00D8748C" w:rsidRDefault="00E2553B">
          <w:pPr>
            <w:keepNext/>
            <w:numPr>
              <w:ilvl w:val="1"/>
              <w:numId w:val="2"/>
            </w:numPr>
            <w:pBdr>
              <w:top w:val="nil"/>
              <w:left w:val="nil"/>
              <w:bottom w:val="nil"/>
              <w:right w:val="nil"/>
              <w:between w:val="nil"/>
            </w:pBdr>
            <w:tabs>
              <w:tab w:val="left" w:pos="1134"/>
            </w:tabs>
            <w:spacing w:before="120" w:after="120"/>
            <w:ind w:hanging="568"/>
            <w:jc w:val="left"/>
            <w:rPr>
              <w:rFonts w:eastAsia="Arial"/>
              <w:b/>
              <w:color w:val="000000"/>
              <w:sz w:val="24"/>
              <w:szCs w:val="24"/>
            </w:rPr>
          </w:pPr>
          <w:r>
            <w:rPr>
              <w:rFonts w:eastAsia="Arial"/>
              <w:b/>
              <w:color w:val="000000"/>
              <w:sz w:val="24"/>
              <w:szCs w:val="24"/>
            </w:rPr>
            <w:t>Development of the Security Management Plan</w:t>
          </w:r>
        </w:p>
      </w:sdtContent>
    </w:sdt>
    <w:bookmarkStart w:id="10" w:name="_heading=h.17dp8vu" w:colFirst="0" w:colLast="0" w:displacedByCustomXml="next"/>
    <w:bookmarkEnd w:id="10" w:displacedByCustomXml="next"/>
    <w:sdt>
      <w:sdtPr>
        <w:tag w:val="goog_rdk_42"/>
        <w:id w:val="696278698"/>
      </w:sdtPr>
      <w:sdtEndPr/>
      <w:sdtContent>
        <w:p w14:paraId="77DACF89"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Within twenty (20)</w:t>
          </w:r>
          <w:r>
            <w:rPr>
              <w:rFonts w:eastAsia="Arial"/>
              <w:b/>
              <w:color w:val="000000"/>
              <w:sz w:val="24"/>
              <w:szCs w:val="24"/>
            </w:rPr>
            <w:t xml:space="preserve"> </w:t>
          </w:r>
          <w:r>
            <w:rPr>
              <w:rFonts w:eastAsia="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sdtContent>
    </w:sdt>
    <w:bookmarkStart w:id="11" w:name="_heading=h.3rdcrjn" w:colFirst="0" w:colLast="0" w:displacedByCustomXml="next"/>
    <w:bookmarkEnd w:id="11" w:displacedByCustomXml="next"/>
    <w:sdt>
      <w:sdtPr>
        <w:tag w:val="goog_rdk_43"/>
        <w:id w:val="-251192850"/>
      </w:sdtPr>
      <w:sdtEndPr/>
      <w:sdtContent>
        <w:p w14:paraId="2058ADA3"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sdtContent>
    </w:sdt>
    <w:bookmarkStart w:id="12" w:name="_heading=h.26in1rg" w:colFirst="0" w:colLast="0" w:displacedByCustomXml="next"/>
    <w:bookmarkEnd w:id="12" w:displacedByCustomXml="next"/>
    <w:sdt>
      <w:sdtPr>
        <w:tag w:val="goog_rdk_44"/>
        <w:id w:val="41256880"/>
      </w:sdtPr>
      <w:sdtEndPr/>
      <w:sdtContent>
        <w:p w14:paraId="050A0B3A"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sdtContent>
    </w:sdt>
    <w:sdt>
      <w:sdtPr>
        <w:tag w:val="goog_rdk_45"/>
        <w:id w:val="-926110128"/>
      </w:sdtPr>
      <w:sdtEndPr/>
      <w:sdtContent>
        <w:p w14:paraId="6D5D6EB5"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sdtContent>
    </w:sdt>
    <w:bookmarkStart w:id="13" w:name="_heading=h.lnxbz9" w:colFirst="0" w:colLast="0" w:displacedByCustomXml="next"/>
    <w:bookmarkEnd w:id="13" w:displacedByCustomXml="next"/>
    <w:sdt>
      <w:sdtPr>
        <w:tag w:val="goog_rdk_46"/>
        <w:id w:val="-1989461578"/>
      </w:sdtPr>
      <w:sdtEndPr/>
      <w:sdtContent>
        <w:p w14:paraId="346D1043" w14:textId="77777777" w:rsidR="00D8748C" w:rsidRDefault="00E2553B">
          <w:pPr>
            <w:keepNext/>
            <w:numPr>
              <w:ilvl w:val="1"/>
              <w:numId w:val="2"/>
            </w:numPr>
            <w:pBdr>
              <w:top w:val="nil"/>
              <w:left w:val="nil"/>
              <w:bottom w:val="nil"/>
              <w:right w:val="nil"/>
              <w:between w:val="nil"/>
            </w:pBdr>
            <w:tabs>
              <w:tab w:val="left" w:pos="1134"/>
            </w:tabs>
            <w:spacing w:before="120" w:after="120"/>
            <w:ind w:hanging="568"/>
            <w:jc w:val="left"/>
            <w:rPr>
              <w:rFonts w:eastAsia="Arial"/>
              <w:b/>
              <w:color w:val="000000"/>
              <w:sz w:val="24"/>
              <w:szCs w:val="24"/>
            </w:rPr>
          </w:pPr>
          <w:r>
            <w:rPr>
              <w:rFonts w:eastAsia="Arial"/>
              <w:b/>
              <w:color w:val="000000"/>
              <w:sz w:val="24"/>
              <w:szCs w:val="24"/>
            </w:rPr>
            <w:t>Amendment of the Security Management Plan</w:t>
          </w:r>
        </w:p>
      </w:sdtContent>
    </w:sdt>
    <w:bookmarkStart w:id="14" w:name="_heading=h.35nkun2" w:colFirst="0" w:colLast="0" w:displacedByCustomXml="next"/>
    <w:bookmarkEnd w:id="14" w:displacedByCustomXml="next"/>
    <w:sdt>
      <w:sdtPr>
        <w:tag w:val="goog_rdk_47"/>
        <w:id w:val="1478726024"/>
      </w:sdtPr>
      <w:sdtEndPr/>
      <w:sdtContent>
        <w:p w14:paraId="5715B394" w14:textId="77777777" w:rsidR="00D8748C" w:rsidRDefault="00E2553B">
          <w:pPr>
            <w:keepNext/>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The Security Management Plan shall be fully reviewed and updated by the Supplier at least annually to reflect:</w:t>
          </w:r>
        </w:p>
      </w:sdtContent>
    </w:sdt>
    <w:sdt>
      <w:sdtPr>
        <w:tag w:val="goog_rdk_48"/>
        <w:id w:val="1620799567"/>
      </w:sdtPr>
      <w:sdtEndPr/>
      <w:sdtContent>
        <w:p w14:paraId="76971B6A"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emerging changes in Good Industry Practice;</w:t>
          </w:r>
        </w:p>
      </w:sdtContent>
    </w:sdt>
    <w:sdt>
      <w:sdtPr>
        <w:tag w:val="goog_rdk_49"/>
        <w:id w:val="-833766677"/>
      </w:sdtPr>
      <w:sdtEndPr/>
      <w:sdtContent>
        <w:p w14:paraId="1E03ABDE"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 xml:space="preserve">any change or proposed change to the Deliverables and/or associated processes; </w:t>
          </w:r>
        </w:p>
      </w:sdtContent>
    </w:sdt>
    <w:sdt>
      <w:sdtPr>
        <w:tag w:val="goog_rdk_50"/>
        <w:id w:val="865791858"/>
      </w:sdtPr>
      <w:sdtEndPr/>
      <w:sdtContent>
        <w:p w14:paraId="0DE52EF4"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 xml:space="preserve">where necessary in accordance with paragraph 2.2, any change to the Security Policy; </w:t>
          </w:r>
        </w:p>
      </w:sdtContent>
    </w:sdt>
    <w:sdt>
      <w:sdtPr>
        <w:tag w:val="goog_rdk_51"/>
        <w:id w:val="1284611675"/>
      </w:sdtPr>
      <w:sdtEndPr/>
      <w:sdtContent>
        <w:p w14:paraId="2C470F2C"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any new perceived or changed security threats; and</w:t>
          </w:r>
        </w:p>
      </w:sdtContent>
    </w:sdt>
    <w:sdt>
      <w:sdtPr>
        <w:tag w:val="goog_rdk_52"/>
        <w:id w:val="1656408185"/>
      </w:sdtPr>
      <w:sdtEndPr/>
      <w:sdtContent>
        <w:p w14:paraId="3D1DDE3B"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any reasonable change in requirements requested by the Buyer.</w:t>
          </w:r>
        </w:p>
      </w:sdtContent>
    </w:sdt>
    <w:bookmarkStart w:id="15" w:name="_heading=h.1ksv4uv" w:colFirst="0" w:colLast="0" w:displacedByCustomXml="next"/>
    <w:bookmarkEnd w:id="15" w:displacedByCustomXml="next"/>
    <w:sdt>
      <w:sdtPr>
        <w:tag w:val="goog_rdk_53"/>
        <w:id w:val="755627545"/>
      </w:sdtPr>
      <w:sdtEndPr/>
      <w:sdtContent>
        <w:p w14:paraId="3DE34FB5"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 xml:space="preserve">The Supplier shall provide the Buyer with the results of such reviews as soon as reasonably practicable after their completion and </w:t>
          </w:r>
          <w:r>
            <w:rPr>
              <w:rFonts w:eastAsia="Arial"/>
              <w:color w:val="000000"/>
              <w:sz w:val="24"/>
              <w:szCs w:val="24"/>
            </w:rPr>
            <w:lastRenderedPageBreak/>
            <w:t>amendment of the Security Management Plan at no additional cost to the Buyer. The results of the review shall include, without limitation:</w:t>
          </w:r>
        </w:p>
      </w:sdtContent>
    </w:sdt>
    <w:sdt>
      <w:sdtPr>
        <w:tag w:val="goog_rdk_54"/>
        <w:id w:val="-2096232027"/>
      </w:sdtPr>
      <w:sdtEndPr/>
      <w:sdtContent>
        <w:p w14:paraId="5475972A"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suggested improvements to the effectiveness of the Security Management Plan;</w:t>
          </w:r>
        </w:p>
      </w:sdtContent>
    </w:sdt>
    <w:sdt>
      <w:sdtPr>
        <w:tag w:val="goog_rdk_55"/>
        <w:id w:val="1410578486"/>
      </w:sdtPr>
      <w:sdtEndPr/>
      <w:sdtContent>
        <w:p w14:paraId="3E34F9E1"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updates to the risk assessments; and</w:t>
          </w:r>
        </w:p>
      </w:sdtContent>
    </w:sdt>
    <w:sdt>
      <w:sdtPr>
        <w:tag w:val="goog_rdk_56"/>
        <w:id w:val="1594826871"/>
      </w:sdtPr>
      <w:sdtEndPr/>
      <w:sdtContent>
        <w:p w14:paraId="1162FB7E"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suggested improvements in measuring the effectiveness of controls.</w:t>
          </w:r>
        </w:p>
      </w:sdtContent>
    </w:sdt>
    <w:bookmarkStart w:id="16" w:name="_heading=h.44sinio" w:colFirst="0" w:colLast="0" w:displacedByCustomXml="next"/>
    <w:bookmarkEnd w:id="16" w:displacedByCustomXml="next"/>
    <w:sdt>
      <w:sdtPr>
        <w:tag w:val="goog_rdk_57"/>
        <w:id w:val="-1230842784"/>
      </w:sdtPr>
      <w:sdtEndPr/>
      <w:sdtContent>
        <w:p w14:paraId="1D56C095"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sdtContent>
    </w:sdt>
    <w:bookmarkStart w:id="17" w:name="_heading=h.2jxsxqh" w:colFirst="0" w:colLast="0" w:displacedByCustomXml="next"/>
    <w:bookmarkEnd w:id="17" w:displacedByCustomXml="next"/>
    <w:sdt>
      <w:sdtPr>
        <w:tag w:val="goog_rdk_58"/>
        <w:id w:val="-639507555"/>
      </w:sdtPr>
      <w:sdtEndPr/>
      <w:sdtContent>
        <w:p w14:paraId="2426C343"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sdtContent>
    </w:sdt>
    <w:sdt>
      <w:sdtPr>
        <w:tag w:val="goog_rdk_59"/>
        <w:id w:val="1845349648"/>
      </w:sdtPr>
      <w:sdtEndPr/>
      <w:sdtContent>
        <w:p w14:paraId="7E1D9E7A" w14:textId="77777777" w:rsidR="00D8748C" w:rsidRDefault="00E2553B">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sdtContent>
    </w:sdt>
    <w:bookmarkStart w:id="18" w:name="_heading=h.z337ya" w:colFirst="0" w:colLast="0" w:displacedByCustomXml="next"/>
    <w:bookmarkEnd w:id="18" w:displacedByCustomXml="next"/>
    <w:sdt>
      <w:sdtPr>
        <w:tag w:val="goog_rdk_60"/>
        <w:id w:val="1209137471"/>
      </w:sdtPr>
      <w:sdtEndPr/>
      <w:sdtContent>
        <w:p w14:paraId="5155B6EA" w14:textId="77777777" w:rsidR="00D8748C" w:rsidRDefault="00E2553B">
          <w:pPr>
            <w:numPr>
              <w:ilvl w:val="1"/>
              <w:numId w:val="2"/>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sdtContent>
    </w:sdt>
    <w:bookmarkStart w:id="19" w:name="_heading=h.3j2qqm3" w:colFirst="0" w:colLast="0" w:displacedByCustomXml="next"/>
    <w:bookmarkEnd w:id="19" w:displacedByCustomXml="next"/>
    <w:sdt>
      <w:sdtPr>
        <w:tag w:val="goog_rdk_61"/>
        <w:id w:val="1688170211"/>
      </w:sdtPr>
      <w:sdtEndPr/>
      <w:sdtContent>
        <w:p w14:paraId="60570DF1" w14:textId="77777777" w:rsidR="00D8748C" w:rsidRDefault="00E2553B">
          <w:pPr>
            <w:keepNext/>
            <w:numPr>
              <w:ilvl w:val="1"/>
              <w:numId w:val="2"/>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Without prejudice to the security incident management process, upon becoming aware of any of the circumstances referred to in Paragraph 5.1, the Supplier shall:</w:t>
          </w:r>
        </w:p>
      </w:sdtContent>
    </w:sdt>
    <w:bookmarkStart w:id="20" w:name="_heading=h.1y810tw" w:colFirst="0" w:colLast="0" w:displacedByCustomXml="next"/>
    <w:bookmarkEnd w:id="20" w:displacedByCustomXml="next"/>
    <w:sdt>
      <w:sdtPr>
        <w:tag w:val="goog_rdk_62"/>
        <w:id w:val="1492439738"/>
      </w:sdtPr>
      <w:sdtEndPr/>
      <w:sdtContent>
        <w:p w14:paraId="06BEB5B7" w14:textId="77777777" w:rsidR="00D8748C" w:rsidRDefault="00E2553B">
          <w:pPr>
            <w:numPr>
              <w:ilvl w:val="2"/>
              <w:numId w:val="2"/>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immediately take all reasonable steps (which shall include any action or changes reasonably required by the Buyer) necessary to:</w:t>
          </w:r>
        </w:p>
      </w:sdtContent>
    </w:sdt>
    <w:sdt>
      <w:sdtPr>
        <w:tag w:val="goog_rdk_63"/>
        <w:id w:val="-1717498083"/>
      </w:sdtPr>
      <w:sdtEndPr/>
      <w:sdtContent>
        <w:p w14:paraId="5D4DD4D1" w14:textId="77777777" w:rsidR="00D8748C" w:rsidRDefault="00E2553B">
          <w:pPr>
            <w:numPr>
              <w:ilvl w:val="3"/>
              <w:numId w:val="2"/>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minimise the extent of actual or potential harm caused by any Breach of Security;</w:t>
          </w:r>
        </w:p>
      </w:sdtContent>
    </w:sdt>
    <w:sdt>
      <w:sdtPr>
        <w:tag w:val="goog_rdk_64"/>
        <w:id w:val="532623917"/>
      </w:sdtPr>
      <w:sdtEndPr/>
      <w:sdtContent>
        <w:p w14:paraId="0DEA3DA1" w14:textId="77777777" w:rsidR="00D8748C" w:rsidRDefault="00E2553B">
          <w:pPr>
            <w:numPr>
              <w:ilvl w:val="3"/>
              <w:numId w:val="2"/>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sdtContent>
    </w:sdt>
    <w:sdt>
      <w:sdtPr>
        <w:tag w:val="goog_rdk_65"/>
        <w:id w:val="734901032"/>
      </w:sdtPr>
      <w:sdtEndPr/>
      <w:sdtContent>
        <w:p w14:paraId="6E4B0BF2" w14:textId="77777777" w:rsidR="00D8748C" w:rsidRDefault="00E2553B">
          <w:pPr>
            <w:numPr>
              <w:ilvl w:val="3"/>
              <w:numId w:val="2"/>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prevent an equivalent breach in the future exploiting the same cause failure; and</w:t>
          </w:r>
        </w:p>
      </w:sdtContent>
    </w:sdt>
    <w:sdt>
      <w:sdtPr>
        <w:tag w:val="goog_rdk_66"/>
        <w:id w:val="1536465086"/>
      </w:sdtPr>
      <w:sdtEndPr/>
      <w:sdtContent>
        <w:p w14:paraId="50164789" w14:textId="77777777" w:rsidR="00D8748C" w:rsidRDefault="00E2553B">
          <w:pPr>
            <w:numPr>
              <w:ilvl w:val="3"/>
              <w:numId w:val="2"/>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as soon as reasonably practicable provide to the Buyer, where the Buyer so requests, full details (using the reporting mechanism defined by the Security Management Plan) of the Breach of Security or </w:t>
          </w:r>
          <w:r>
            <w:rPr>
              <w:rFonts w:eastAsia="Arial"/>
              <w:color w:val="000000"/>
              <w:sz w:val="24"/>
              <w:szCs w:val="24"/>
            </w:rPr>
            <w:lastRenderedPageBreak/>
            <w:t>attempted Breach of Security, including a cause analysis where required by the Buyer.</w:t>
          </w:r>
        </w:p>
      </w:sdtContent>
    </w:sdt>
    <w:sdt>
      <w:sdtPr>
        <w:tag w:val="goog_rdk_67"/>
        <w:id w:val="600762500"/>
      </w:sdtPr>
      <w:sdtEndPr/>
      <w:sdtContent>
        <w:p w14:paraId="01C34018" w14:textId="77777777" w:rsidR="00D8748C" w:rsidRDefault="00E2553B">
          <w:pPr>
            <w:numPr>
              <w:ilvl w:val="1"/>
              <w:numId w:val="2"/>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sdtContent>
    </w:sdt>
    <w:p w14:paraId="23E94AEF" w14:textId="1F3E3556" w:rsidR="00D8748C" w:rsidRPr="00F91170" w:rsidRDefault="00D8748C" w:rsidP="00F91170">
      <w:pPr>
        <w:ind w:left="0"/>
        <w:jc w:val="left"/>
        <w:rPr>
          <w:b/>
          <w:bCs/>
          <w:smallCaps/>
          <w:sz w:val="24"/>
          <w:szCs w:val="24"/>
        </w:rPr>
      </w:pPr>
    </w:p>
    <w:sectPr w:rsidR="00D8748C" w:rsidRPr="00F9117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130A7" w14:textId="77777777" w:rsidR="002E6F3C" w:rsidRDefault="002E6F3C">
      <w:pPr>
        <w:spacing w:after="0"/>
      </w:pPr>
      <w:r>
        <w:separator/>
      </w:r>
    </w:p>
  </w:endnote>
  <w:endnote w:type="continuationSeparator" w:id="0">
    <w:p w14:paraId="52F56109" w14:textId="77777777" w:rsidR="002E6F3C" w:rsidRDefault="002E6F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Bold">
    <w:panose1 w:val="020B0704020202020204"/>
    <w:charset w:val="00"/>
    <w:family w:val="auto"/>
    <w:pitch w:val="variable"/>
    <w:sig w:usb0="E0002AFF" w:usb1="C0007843" w:usb2="00000009" w:usb3="00000000" w:csb0="000001FF" w:csb1="00000000"/>
  </w:font>
  <w:font w:name="STZhongsong">
    <w:altName w:val="Malgun Gothic Semilight"/>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254"/>
      <w:id w:val="-1720665579"/>
    </w:sdtPr>
    <w:sdtEndPr/>
    <w:sdtContent>
      <w:p w14:paraId="04E1A937" w14:textId="77777777" w:rsidR="00D8748C" w:rsidRDefault="00F91170">
        <w:pPr>
          <w:pBdr>
            <w:top w:val="nil"/>
            <w:left w:val="nil"/>
            <w:bottom w:val="nil"/>
            <w:right w:val="nil"/>
            <w:between w:val="nil"/>
          </w:pBdr>
          <w:tabs>
            <w:tab w:val="center" w:pos="4513"/>
            <w:tab w:val="right" w:pos="9026"/>
          </w:tabs>
          <w:spacing w:after="0"/>
          <w:ind w:hanging="1418"/>
          <w:rPr>
            <w:rFonts w:eastAsia="Arial"/>
            <w:color w:val="00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1" w:name="bookmark=id.nmf14n" w:colFirst="0" w:colLast="0" w:displacedByCustomXml="next"/>
  <w:bookmarkEnd w:id="21" w:displacedByCustomXml="next"/>
  <w:sdt>
    <w:sdtPr>
      <w:tag w:val="goog_rdk_244"/>
      <w:id w:val="1505014303"/>
      <w:showingPlcHdr/>
    </w:sdtPr>
    <w:sdtEndPr/>
    <w:sdtContent>
      <w:p w14:paraId="1469CD0F" w14:textId="4E3B61FD" w:rsidR="00D8748C" w:rsidRDefault="004A1039">
        <w:pPr>
          <w:pBdr>
            <w:top w:val="nil"/>
            <w:left w:val="nil"/>
            <w:bottom w:val="nil"/>
            <w:right w:val="nil"/>
            <w:between w:val="nil"/>
          </w:pBdr>
          <w:tabs>
            <w:tab w:val="center" w:pos="4513"/>
            <w:tab w:val="right" w:pos="9026"/>
          </w:tabs>
          <w:spacing w:after="0"/>
          <w:ind w:left="0" w:hanging="1418"/>
          <w:rPr>
            <w:rFonts w:eastAsia="Arial"/>
            <w:color w:val="000000"/>
            <w:sz w:val="20"/>
            <w:szCs w:val="20"/>
          </w:rPr>
        </w:pPr>
        <w:r>
          <w:t xml:space="preserve">     </w:t>
        </w:r>
      </w:p>
    </w:sdtContent>
  </w:sdt>
  <w:sdt>
    <w:sdtPr>
      <w:tag w:val="goog_rdk_245"/>
      <w:id w:val="-1485469224"/>
    </w:sdtPr>
    <w:sdtEndPr/>
    <w:sdtContent>
      <w:p w14:paraId="39EC6256" w14:textId="06427737" w:rsidR="00D8748C" w:rsidRDefault="00E2553B">
        <w:pPr>
          <w:pBdr>
            <w:top w:val="nil"/>
            <w:left w:val="nil"/>
            <w:bottom w:val="nil"/>
            <w:right w:val="nil"/>
            <w:between w:val="nil"/>
          </w:pBdr>
          <w:tabs>
            <w:tab w:val="center" w:pos="4513"/>
            <w:tab w:val="right" w:pos="9026"/>
          </w:tabs>
          <w:spacing w:after="0"/>
          <w:ind w:left="0" w:hanging="1418"/>
          <w:rPr>
            <w:rFonts w:eastAsia="Arial"/>
            <w:color w:val="000000"/>
            <w:sz w:val="20"/>
            <w:szCs w:val="20"/>
          </w:rPr>
        </w:pPr>
        <w:r>
          <w:rPr>
            <w:rFonts w:eastAsia="Arial"/>
            <w:color w:val="000000"/>
            <w:sz w:val="20"/>
            <w:szCs w:val="20"/>
          </w:rPr>
          <w:t xml:space="preserve">Framework Ref: </w:t>
        </w:r>
        <w:r w:rsidR="00876627">
          <w:rPr>
            <w:rFonts w:eastAsia="Arial"/>
            <w:color w:val="000000"/>
            <w:sz w:val="20"/>
            <w:szCs w:val="20"/>
          </w:rPr>
          <w:t>6059</w:t>
        </w:r>
      </w:p>
    </w:sdtContent>
  </w:sdt>
  <w:sdt>
    <w:sdtPr>
      <w:tag w:val="goog_rdk_246"/>
      <w:id w:val="-2124141077"/>
    </w:sdtPr>
    <w:sdtEndPr/>
    <w:sdtContent>
      <w:p w14:paraId="3C854553" w14:textId="77777777" w:rsidR="00D8748C" w:rsidRDefault="00E2553B">
        <w:pPr>
          <w:pBdr>
            <w:top w:val="nil"/>
            <w:left w:val="nil"/>
            <w:bottom w:val="nil"/>
            <w:right w:val="nil"/>
            <w:between w:val="nil"/>
          </w:pBdr>
          <w:tabs>
            <w:tab w:val="center" w:pos="4513"/>
            <w:tab w:val="right" w:pos="9026"/>
          </w:tabs>
          <w:spacing w:after="0"/>
          <w:ind w:left="0" w:hanging="1418"/>
          <w:jc w:val="left"/>
          <w:rPr>
            <w:rFonts w:eastAsia="Arial"/>
            <w:color w:val="000000"/>
            <w:sz w:val="20"/>
            <w:szCs w:val="20"/>
          </w:rPr>
        </w:pPr>
        <w:r>
          <w:rPr>
            <w:rFonts w:eastAsia="Arial"/>
            <w:color w:val="000000"/>
            <w:sz w:val="20"/>
            <w:szCs w:val="20"/>
          </w:rPr>
          <w:t xml:space="preserve">Project Version: </w:t>
        </w:r>
      </w:p>
    </w:sdtContent>
  </w:sdt>
  <w:bookmarkStart w:id="22" w:name="_heading=h.37m2jsg" w:colFirst="0" w:colLast="0" w:displacedByCustomXml="next"/>
  <w:bookmarkEnd w:id="22" w:displacedByCustomXml="next"/>
  <w:sdt>
    <w:sdtPr>
      <w:tag w:val="goog_rdk_247"/>
      <w:id w:val="-767147360"/>
    </w:sdtPr>
    <w:sdtEndPr/>
    <w:sdtContent>
      <w:p w14:paraId="5FC150F3" w14:textId="547F1940" w:rsidR="00D8748C" w:rsidRDefault="00E2553B">
        <w:pPr>
          <w:pBdr>
            <w:top w:val="nil"/>
            <w:left w:val="nil"/>
            <w:bottom w:val="nil"/>
            <w:right w:val="nil"/>
            <w:between w:val="nil"/>
          </w:pBdr>
          <w:tabs>
            <w:tab w:val="center" w:pos="4513"/>
            <w:tab w:val="right" w:pos="9026"/>
          </w:tabs>
          <w:spacing w:after="0"/>
          <w:ind w:left="0" w:hanging="1418"/>
          <w:jc w:val="left"/>
          <w:rPr>
            <w:rFonts w:eastAsia="Arial"/>
            <w:color w:val="A6A6A6"/>
            <w:sz w:val="20"/>
            <w:szCs w:val="20"/>
          </w:rPr>
        </w:pPr>
        <w:r>
          <w:rPr>
            <w:rFonts w:eastAsia="Arial"/>
            <w:color w:val="000000"/>
            <w:sz w:val="20"/>
            <w:szCs w:val="20"/>
          </w:rPr>
          <w:t>Model Version: v3.</w:t>
        </w:r>
        <w:r w:rsidR="00507A7E">
          <w:rPr>
            <w:rFonts w:eastAsia="Arial"/>
            <w:color w:val="000000"/>
            <w:sz w:val="20"/>
            <w:szCs w:val="20"/>
          </w:rPr>
          <w:t>4</w:t>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545B8D">
          <w:rPr>
            <w:rFonts w:eastAsia="Arial"/>
            <w:noProof/>
            <w:color w:val="000000"/>
            <w:sz w:val="20"/>
            <w:szCs w:val="20"/>
          </w:rPr>
          <w:t>5</w:t>
        </w:r>
        <w:r>
          <w:rPr>
            <w:rFonts w:eastAsia="Arial"/>
            <w:color w:val="000000"/>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249"/>
      <w:id w:val="1117262618"/>
    </w:sdtPr>
    <w:sdtEndPr/>
    <w:sdtContent>
      <w:p w14:paraId="4F5B0E9E" w14:textId="77777777" w:rsidR="00D8748C" w:rsidRDefault="00F91170">
        <w:pPr>
          <w:tabs>
            <w:tab w:val="center" w:pos="4513"/>
            <w:tab w:val="right" w:pos="9026"/>
          </w:tabs>
          <w:spacing w:after="0"/>
          <w:ind w:left="0"/>
          <w:rPr>
            <w:color w:val="A6A6A6"/>
            <w:sz w:val="20"/>
            <w:szCs w:val="20"/>
          </w:rPr>
        </w:pPr>
      </w:p>
    </w:sdtContent>
  </w:sdt>
  <w:sdt>
    <w:sdtPr>
      <w:tag w:val="goog_rdk_250"/>
      <w:id w:val="343294351"/>
    </w:sdtPr>
    <w:sdtEndPr/>
    <w:sdtContent>
      <w:p w14:paraId="734CB4C3" w14:textId="77777777" w:rsidR="00D8748C" w:rsidRDefault="00E2553B">
        <w:pPr>
          <w:pBdr>
            <w:top w:val="nil"/>
            <w:left w:val="nil"/>
            <w:bottom w:val="nil"/>
            <w:right w:val="nil"/>
            <w:between w:val="nil"/>
          </w:pBdr>
          <w:tabs>
            <w:tab w:val="center" w:pos="4513"/>
            <w:tab w:val="right" w:pos="9026"/>
          </w:tabs>
          <w:spacing w:after="0"/>
          <w:ind w:left="0" w:hanging="1418"/>
          <w:rPr>
            <w:rFonts w:eastAsia="Arial"/>
            <w:color w:val="A6A6A6"/>
            <w:sz w:val="20"/>
            <w:szCs w:val="20"/>
          </w:rPr>
        </w:pPr>
        <w:r>
          <w:rPr>
            <w:rFonts w:eastAsia="Arial"/>
            <w:color w:val="A6A6A6"/>
            <w:sz w:val="20"/>
            <w:szCs w:val="20"/>
          </w:rPr>
          <w:t>Framework Ref: RM</w:t>
        </w:r>
        <w:r>
          <w:rPr>
            <w:rFonts w:eastAsia="Arial"/>
            <w:color w:val="A6A6A6"/>
            <w:sz w:val="20"/>
            <w:szCs w:val="20"/>
          </w:rPr>
          <w:tab/>
          <w:t xml:space="preserve">                                           </w:t>
        </w:r>
      </w:p>
    </w:sdtContent>
  </w:sdt>
  <w:sdt>
    <w:sdtPr>
      <w:tag w:val="goog_rdk_251"/>
      <w:id w:val="1384069661"/>
    </w:sdtPr>
    <w:sdtEndPr/>
    <w:sdtContent>
      <w:p w14:paraId="60BF9639" w14:textId="77777777" w:rsidR="00D8748C" w:rsidRDefault="00E2553B">
        <w:pPr>
          <w:pBdr>
            <w:top w:val="nil"/>
            <w:left w:val="nil"/>
            <w:bottom w:val="nil"/>
            <w:right w:val="nil"/>
            <w:between w:val="nil"/>
          </w:pBdr>
          <w:tabs>
            <w:tab w:val="center" w:pos="4513"/>
            <w:tab w:val="right" w:pos="9026"/>
          </w:tabs>
          <w:spacing w:after="0"/>
          <w:ind w:left="0" w:hanging="1418"/>
          <w:rPr>
            <w:rFonts w:eastAsia="Arial"/>
            <w:color w:val="A6A6A6"/>
            <w:sz w:val="20"/>
            <w:szCs w:val="20"/>
          </w:rPr>
        </w:pPr>
        <w:r>
          <w:rPr>
            <w:rFonts w:eastAsia="Arial"/>
            <w:color w:val="A6A6A6"/>
            <w:sz w:val="20"/>
            <w:szCs w:val="20"/>
          </w:rPr>
          <w:t>Project Version: v1.0</w:t>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fldChar w:fldCharType="begin"/>
        </w:r>
        <w:r>
          <w:rPr>
            <w:rFonts w:eastAsia="Arial"/>
            <w:color w:val="A6A6A6"/>
            <w:sz w:val="20"/>
            <w:szCs w:val="20"/>
          </w:rPr>
          <w:instrText>PAGE</w:instrText>
        </w:r>
        <w:r>
          <w:rPr>
            <w:rFonts w:eastAsia="Arial"/>
            <w:color w:val="A6A6A6"/>
            <w:sz w:val="20"/>
            <w:szCs w:val="20"/>
          </w:rPr>
          <w:fldChar w:fldCharType="end"/>
        </w:r>
      </w:p>
    </w:sdtContent>
  </w:sdt>
  <w:sdt>
    <w:sdtPr>
      <w:tag w:val="goog_rdk_252"/>
      <w:id w:val="-997180460"/>
    </w:sdtPr>
    <w:sdtEndPr/>
    <w:sdtContent>
      <w:p w14:paraId="30F2EC70" w14:textId="77777777" w:rsidR="00D8748C" w:rsidRDefault="00E2553B">
        <w:pPr>
          <w:pBdr>
            <w:top w:val="nil"/>
            <w:left w:val="nil"/>
            <w:bottom w:val="nil"/>
            <w:right w:val="nil"/>
            <w:between w:val="nil"/>
          </w:pBdr>
          <w:tabs>
            <w:tab w:val="center" w:pos="4513"/>
            <w:tab w:val="right" w:pos="9026"/>
          </w:tabs>
          <w:spacing w:after="0"/>
          <w:ind w:left="0" w:hanging="1418"/>
          <w:rPr>
            <w:rFonts w:eastAsia="Arial"/>
            <w:color w:val="A6A6A6"/>
            <w:sz w:val="20"/>
            <w:szCs w:val="20"/>
          </w:rPr>
        </w:pPr>
        <w:r>
          <w:rPr>
            <w:rFonts w:eastAsia="Arial"/>
            <w:color w:val="A6A6A6"/>
            <w:sz w:val="20"/>
            <w:szCs w:val="20"/>
          </w:rPr>
          <w:t>Model Version: v3.0</w:t>
        </w:r>
        <w:r>
          <w:rPr>
            <w:rFonts w:eastAsia="Arial"/>
            <w:color w:val="A6A6A6"/>
            <w:sz w:val="20"/>
            <w:szCs w:val="20"/>
          </w:rPr>
          <w:tab/>
        </w:r>
        <w:r>
          <w:rPr>
            <w:rFonts w:eastAsia="Arial"/>
            <w:color w:val="A6A6A6"/>
            <w:sz w:val="20"/>
            <w:szCs w:val="20"/>
          </w:rPr>
          <w:tab/>
        </w:r>
        <w:r>
          <w:rPr>
            <w:rFonts w:eastAsia="Arial"/>
            <w:color w:val="A6A6A6"/>
            <w:sz w:val="20"/>
            <w:szCs w:val="20"/>
          </w:rPr>
          <w:tab/>
        </w:r>
        <w:r>
          <w:rPr>
            <w:rFonts w:ascii="Calibri" w:eastAsia="Calibri" w:hAnsi="Calibri" w:cs="Calibri"/>
            <w:color w:val="A6A6A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DEE26" w14:textId="77777777" w:rsidR="002E6F3C" w:rsidRDefault="002E6F3C">
      <w:pPr>
        <w:spacing w:after="0"/>
      </w:pPr>
      <w:r>
        <w:separator/>
      </w:r>
    </w:p>
  </w:footnote>
  <w:footnote w:type="continuationSeparator" w:id="0">
    <w:p w14:paraId="5228B9F1" w14:textId="77777777" w:rsidR="002E6F3C" w:rsidRDefault="002E6F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253"/>
      <w:id w:val="1395164334"/>
    </w:sdtPr>
    <w:sdtEndPr/>
    <w:sdtContent>
      <w:p w14:paraId="72C363DE" w14:textId="77777777" w:rsidR="00D8748C" w:rsidRDefault="00F91170">
        <w:pPr>
          <w:pBdr>
            <w:top w:val="nil"/>
            <w:left w:val="nil"/>
            <w:bottom w:val="nil"/>
            <w:right w:val="nil"/>
            <w:between w:val="nil"/>
          </w:pBdr>
          <w:tabs>
            <w:tab w:val="center" w:pos="4513"/>
            <w:tab w:val="right" w:pos="9026"/>
          </w:tabs>
          <w:spacing w:after="0"/>
          <w:ind w:hanging="1418"/>
          <w:rPr>
            <w:rFonts w:eastAsia="Arial"/>
            <w:color w:val="00000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240"/>
      <w:id w:val="-1760055341"/>
    </w:sdtPr>
    <w:sdtEndPr/>
    <w:sdtContent>
      <w:p w14:paraId="0FE1DF66" w14:textId="77777777" w:rsidR="00D8748C" w:rsidRDefault="00E2553B">
        <w:pPr>
          <w:tabs>
            <w:tab w:val="center" w:pos="4513"/>
            <w:tab w:val="right" w:pos="9026"/>
          </w:tabs>
          <w:spacing w:after="0"/>
          <w:ind w:left="0"/>
          <w:rPr>
            <w:b/>
            <w:sz w:val="20"/>
            <w:szCs w:val="20"/>
          </w:rPr>
        </w:pPr>
        <w:r>
          <w:rPr>
            <w:b/>
            <w:sz w:val="20"/>
            <w:szCs w:val="20"/>
          </w:rPr>
          <w:t>Call-Off Schedule 9 (Security)</w:t>
        </w:r>
      </w:p>
    </w:sdtContent>
  </w:sdt>
  <w:sdt>
    <w:sdtPr>
      <w:tag w:val="goog_rdk_241"/>
      <w:id w:val="-1943448804"/>
    </w:sdtPr>
    <w:sdtEndPr/>
    <w:sdtContent>
      <w:p w14:paraId="6744078C" w14:textId="77777777" w:rsidR="00D8748C" w:rsidRDefault="00E2553B">
        <w:pPr>
          <w:tabs>
            <w:tab w:val="center" w:pos="4513"/>
            <w:tab w:val="right" w:pos="9026"/>
          </w:tabs>
          <w:spacing w:after="0"/>
          <w:ind w:left="0"/>
          <w:rPr>
            <w:sz w:val="20"/>
            <w:szCs w:val="20"/>
          </w:rPr>
        </w:pPr>
        <w:r>
          <w:rPr>
            <w:sz w:val="20"/>
            <w:szCs w:val="20"/>
          </w:rPr>
          <w:t>Call-Off Ref:</w:t>
        </w:r>
      </w:p>
    </w:sdtContent>
  </w:sdt>
  <w:sdt>
    <w:sdtPr>
      <w:tag w:val="goog_rdk_242"/>
      <w:id w:val="-1289820380"/>
    </w:sdtPr>
    <w:sdtEndPr/>
    <w:sdtContent>
      <w:p w14:paraId="37E2683E" w14:textId="77777777" w:rsidR="00D8748C" w:rsidRDefault="00E2553B">
        <w:pPr>
          <w:tabs>
            <w:tab w:val="center" w:pos="4513"/>
            <w:tab w:val="right" w:pos="9026"/>
          </w:tabs>
          <w:spacing w:after="0"/>
          <w:ind w:left="0"/>
          <w:rPr>
            <w:sz w:val="20"/>
            <w:szCs w:val="20"/>
          </w:rPr>
        </w:pPr>
        <w:r>
          <w:rPr>
            <w:sz w:val="20"/>
            <w:szCs w:val="20"/>
          </w:rPr>
          <w:t>Crown Copyright 2018</w:t>
        </w:r>
      </w:p>
    </w:sdtContent>
  </w:sdt>
  <w:sdt>
    <w:sdtPr>
      <w:tag w:val="goog_rdk_243"/>
      <w:id w:val="-1206097416"/>
    </w:sdtPr>
    <w:sdtEndPr/>
    <w:sdtContent>
      <w:p w14:paraId="03C5D8F6" w14:textId="77777777" w:rsidR="00D8748C" w:rsidRDefault="00F91170">
        <w:pPr>
          <w:tabs>
            <w:tab w:val="center" w:pos="4513"/>
            <w:tab w:val="right" w:pos="9026"/>
          </w:tabs>
          <w:spacing w:after="0"/>
          <w:ind w:left="0"/>
          <w:rPr>
            <w:sz w:val="20"/>
            <w:szCs w:val="2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248"/>
      <w:id w:val="-1462572511"/>
    </w:sdtPr>
    <w:sdtEndPr/>
    <w:sdtContent>
      <w:p w14:paraId="657916F4" w14:textId="77777777" w:rsidR="00D8748C" w:rsidRDefault="00F91170">
        <w:pPr>
          <w:pBdr>
            <w:top w:val="nil"/>
            <w:left w:val="nil"/>
            <w:bottom w:val="nil"/>
            <w:right w:val="nil"/>
            <w:between w:val="nil"/>
          </w:pBdr>
          <w:tabs>
            <w:tab w:val="center" w:pos="4513"/>
            <w:tab w:val="right" w:pos="9026"/>
          </w:tabs>
          <w:spacing w:after="0"/>
          <w:ind w:hanging="1418"/>
          <w:rPr>
            <w:rFonts w:eastAsia="Arial"/>
            <w:color w:val="00000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2148A"/>
    <w:multiLevelType w:val="multilevel"/>
    <w:tmpl w:val="5776DB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3873B2E"/>
    <w:multiLevelType w:val="multilevel"/>
    <w:tmpl w:val="1A323602"/>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6AB0BD1"/>
    <w:multiLevelType w:val="multilevel"/>
    <w:tmpl w:val="18223D26"/>
    <w:lvl w:ilvl="0">
      <w:start w:val="1"/>
      <w:numFmt w:val="decimal"/>
      <w:pStyle w:val="Heading1"/>
      <w:lvlText w:val="%1."/>
      <w:lvlJc w:val="left"/>
      <w:pPr>
        <w:ind w:left="360" w:hanging="360"/>
      </w:pPr>
      <w:rPr>
        <w:smallCaps w:val="0"/>
        <w:strike w:val="0"/>
        <w:color w:val="000000"/>
        <w:u w:val="none"/>
        <w:vertAlign w:val="baseline"/>
      </w:rPr>
    </w:lvl>
    <w:lvl w:ilvl="1">
      <w:start w:val="1"/>
      <w:numFmt w:val="decimal"/>
      <w:pStyle w:val="Heading2"/>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pStyle w:val="Heading3"/>
      <w:lvlText w:val="%1.%2.%3"/>
      <w:lvlJc w:val="left"/>
      <w:pPr>
        <w:ind w:left="436" w:hanging="720"/>
      </w:pPr>
      <w:rPr>
        <w:b w:val="0"/>
        <w:i w:val="0"/>
        <w:smallCaps w:val="0"/>
        <w:strike w:val="0"/>
        <w:color w:val="000000"/>
        <w:u w:val="none"/>
        <w:vertAlign w:val="baseline"/>
      </w:rPr>
    </w:lvl>
    <w:lvl w:ilvl="3">
      <w:start w:val="1"/>
      <w:numFmt w:val="lowerLetter"/>
      <w:pStyle w:val="Heading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Heading5"/>
      <w:lvlText w:val="(%5)"/>
      <w:lvlJc w:val="left"/>
      <w:pPr>
        <w:ind w:left="3065" w:hanging="1080"/>
      </w:pPr>
      <w:rPr>
        <w:b w:val="0"/>
        <w:i w:val="0"/>
        <w:smallCaps w:val="0"/>
        <w:strike w:val="0"/>
        <w:color w:val="000000"/>
        <w:u w:val="none"/>
        <w:vertAlign w:val="baseline"/>
      </w:rPr>
    </w:lvl>
    <w:lvl w:ilvl="5">
      <w:start w:val="1"/>
      <w:numFmt w:val="upperLetter"/>
      <w:pStyle w:val="Heading6"/>
      <w:lvlText w:val="(%6)"/>
      <w:lvlJc w:val="left"/>
      <w:pPr>
        <w:ind w:left="1156" w:hanging="1080"/>
      </w:pPr>
      <w:rPr>
        <w:b w:val="0"/>
        <w:i w:val="0"/>
        <w:smallCaps w:val="0"/>
        <w:strike w:val="0"/>
        <w:color w:val="000000"/>
        <w:u w:val="none"/>
        <w:vertAlign w:val="baseline"/>
      </w:rPr>
    </w:lvl>
    <w:lvl w:ilvl="6">
      <w:start w:val="1"/>
      <w:numFmt w:val="decimal"/>
      <w:pStyle w:val="Heading7"/>
      <w:lvlText w:val="%1.%2.%3.%4.%5.%6.%7"/>
      <w:lvlJc w:val="left"/>
      <w:pPr>
        <w:ind w:left="1516" w:hanging="1440"/>
      </w:pPr>
    </w:lvl>
    <w:lvl w:ilvl="7">
      <w:start w:val="1"/>
      <w:numFmt w:val="decimal"/>
      <w:pStyle w:val="Heading8"/>
      <w:lvlText w:val="%1.%2.%3.%4.%5.%6.%7.%8"/>
      <w:lvlJc w:val="left"/>
      <w:pPr>
        <w:ind w:left="1516" w:hanging="1440"/>
      </w:pPr>
    </w:lvl>
    <w:lvl w:ilvl="8">
      <w:start w:val="1"/>
      <w:numFmt w:val="decimal"/>
      <w:pStyle w:val="Heading9"/>
      <w:lvlText w:val="%1.%2.%3.%4.%5.%6.%7.%8.%9"/>
      <w:lvlJc w:val="left"/>
      <w:pPr>
        <w:ind w:left="1876" w:hanging="1800"/>
      </w:pPr>
    </w:lvl>
  </w:abstractNum>
  <w:abstractNum w:abstractNumId="3" w15:restartNumberingAfterBreak="0">
    <w:nsid w:val="67393F93"/>
    <w:multiLevelType w:val="multilevel"/>
    <w:tmpl w:val="75721C18"/>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4" w15:restartNumberingAfterBreak="0">
    <w:nsid w:val="7F4F5A61"/>
    <w:multiLevelType w:val="multilevel"/>
    <w:tmpl w:val="19DC75E2"/>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436" w:hanging="72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num w:numId="1">
    <w:abstractNumId w:val="4"/>
  </w:num>
  <w:num w:numId="2">
    <w:abstractNumId w:val="3"/>
  </w:num>
  <w:num w:numId="3">
    <w:abstractNumId w:val="0"/>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8C"/>
    <w:rsid w:val="001214C1"/>
    <w:rsid w:val="001E6F79"/>
    <w:rsid w:val="002C0AA9"/>
    <w:rsid w:val="002E6F3C"/>
    <w:rsid w:val="003F5CEB"/>
    <w:rsid w:val="004A0915"/>
    <w:rsid w:val="004A1039"/>
    <w:rsid w:val="00507A7E"/>
    <w:rsid w:val="00545B8D"/>
    <w:rsid w:val="00842BFC"/>
    <w:rsid w:val="00876627"/>
    <w:rsid w:val="00D40C93"/>
    <w:rsid w:val="00D8748C"/>
    <w:rsid w:val="00E14F21"/>
    <w:rsid w:val="00E2553B"/>
    <w:rsid w:val="00EB0765"/>
    <w:rsid w:val="00EB35E1"/>
    <w:rsid w:val="00EE69DF"/>
    <w:rsid w:val="00F55B85"/>
    <w:rsid w:val="00F91170"/>
    <w:rsid w:val="5F215A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8392"/>
  <w15:docId w15:val="{ED104022-381E-43FF-9862-0204B1AD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9"/>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39"/>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39"/>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17"/>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17"/>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tl8wme">
    <w:name w:val="tl8wme"/>
    <w:basedOn w:val="DefaultParagraphFont"/>
    <w:rsid w:val="0087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766041">
      <w:bodyDiv w:val="1"/>
      <w:marLeft w:val="0"/>
      <w:marRight w:val="0"/>
      <w:marTop w:val="0"/>
      <w:marBottom w:val="0"/>
      <w:divBdr>
        <w:top w:val="none" w:sz="0" w:space="0" w:color="auto"/>
        <w:left w:val="none" w:sz="0" w:space="0" w:color="auto"/>
        <w:bottom w:val="none" w:sz="0" w:space="0" w:color="auto"/>
        <w:right w:val="none" w:sz="0" w:space="0" w:color="auto"/>
      </w:divBdr>
      <w:divsChild>
        <w:div w:id="135682509">
          <w:marLeft w:val="0"/>
          <w:marRight w:val="0"/>
          <w:marTop w:val="0"/>
          <w:marBottom w:val="0"/>
          <w:divBdr>
            <w:top w:val="none" w:sz="0" w:space="0" w:color="auto"/>
            <w:left w:val="none" w:sz="0" w:space="0" w:color="auto"/>
            <w:bottom w:val="none" w:sz="0" w:space="0" w:color="auto"/>
            <w:right w:val="none" w:sz="0" w:space="0" w:color="auto"/>
          </w:divBdr>
          <w:divsChild>
            <w:div w:id="157775053">
              <w:marLeft w:val="0"/>
              <w:marRight w:val="0"/>
              <w:marTop w:val="0"/>
              <w:marBottom w:val="0"/>
              <w:divBdr>
                <w:top w:val="none" w:sz="0" w:space="0" w:color="auto"/>
                <w:left w:val="none" w:sz="0" w:space="0" w:color="auto"/>
                <w:bottom w:val="none" w:sz="0" w:space="0" w:color="auto"/>
                <w:right w:val="none" w:sz="0" w:space="0" w:color="auto"/>
              </w:divBdr>
              <w:divsChild>
                <w:div w:id="798033934">
                  <w:marLeft w:val="0"/>
                  <w:marRight w:val="0"/>
                  <w:marTop w:val="0"/>
                  <w:marBottom w:val="0"/>
                  <w:divBdr>
                    <w:top w:val="none" w:sz="0" w:space="0" w:color="auto"/>
                    <w:left w:val="none" w:sz="0" w:space="0" w:color="auto"/>
                    <w:bottom w:val="none" w:sz="0" w:space="0" w:color="auto"/>
                    <w:right w:val="none" w:sz="0" w:space="0" w:color="auto"/>
                  </w:divBdr>
                  <w:divsChild>
                    <w:div w:id="906768055">
                      <w:marLeft w:val="60"/>
                      <w:marRight w:val="0"/>
                      <w:marTop w:val="0"/>
                      <w:marBottom w:val="0"/>
                      <w:divBdr>
                        <w:top w:val="none" w:sz="0" w:space="0" w:color="auto"/>
                        <w:left w:val="none" w:sz="0" w:space="0" w:color="auto"/>
                        <w:bottom w:val="none" w:sz="0" w:space="0" w:color="auto"/>
                        <w:right w:val="none" w:sz="0" w:space="0" w:color="auto"/>
                      </w:divBdr>
                      <w:divsChild>
                        <w:div w:id="494877661">
                          <w:marLeft w:val="0"/>
                          <w:marRight w:val="0"/>
                          <w:marTop w:val="0"/>
                          <w:marBottom w:val="0"/>
                          <w:divBdr>
                            <w:top w:val="none" w:sz="0" w:space="0" w:color="auto"/>
                            <w:left w:val="none" w:sz="0" w:space="0" w:color="auto"/>
                            <w:bottom w:val="none" w:sz="0" w:space="0" w:color="auto"/>
                            <w:right w:val="none" w:sz="0" w:space="0" w:color="auto"/>
                          </w:divBdr>
                          <w:divsChild>
                            <w:div w:id="1236090501">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4</Value>
    </TaxCatchAll>
    <Category_x0020_Manager xmlns="eb65cd42-cecf-4c4b-b24d-4d9e9f1ba8c4">
      <UserInfo>
        <DisplayName/>
        <AccountId>45</AccountId>
        <AccountType/>
      </UserInfo>
    </Category_x0020_Manager>
    <Category_x0020_Lead xmlns="eb65cd42-cecf-4c4b-b24d-4d9e9f1ba8c4">
      <UserInfo>
        <DisplayName/>
        <AccountId>46</AccountId>
        <AccountType/>
      </UserInfo>
    </Category_x0020_Lead>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Common Goods and Services</TermName>
          <TermId xmlns="http://schemas.microsoft.com/office/infopath/2007/PartnerControls">31c72053-dd49-49dc-85b5-b157c0873a5e</TermId>
        </TermInfo>
      </Terms>
    </cc87c50785dd403e94216a56cbaf1917>
    <Category_x0020_Head xmlns="eb65cd42-cecf-4c4b-b24d-4d9e9f1ba8c4">
      <UserInfo>
        <DisplayName/>
        <AccountId>18</AccountId>
        <AccountType/>
      </UserInfo>
    </Category_x0020_Head>
    <Sub_x0020_Category xmlns="eb65cd42-cecf-4c4b-b24d-4d9e9f1ba8c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D2QkKI8KkHNunmuEknqCdszry0A==">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</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3" ma:contentTypeDescription="Document related to procurement procurement contracts" ma:contentTypeScope="" ma:versionID="3f7817d1a2f00d2527975bf844171296">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ef4cfc13ef3388dd28acfdbf050b5cb4"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A4AEE-1D41-4ED0-BCD2-9B2FC3DBE200}">
  <ds:schemaRefs>
    <ds:schemaRef ds:uri="http://schemas.openxmlformats.org/package/2006/metadata/core-properties"/>
    <ds:schemaRef ds:uri="http://purl.org/dc/elements/1.1/"/>
    <ds:schemaRef ds:uri="http://www.w3.org/XML/1998/namespace"/>
    <ds:schemaRef ds:uri="484c8c59-755d-4516-b8d2-1621b38262b4"/>
    <ds:schemaRef ds:uri="eb65cd42-cecf-4c4b-b24d-4d9e9f1ba8c4"/>
    <ds:schemaRef ds:uri="http://purl.org/dc/terms/"/>
    <ds:schemaRef ds:uri="http://schemas.microsoft.com/office/infopath/2007/PartnerControls"/>
    <ds:schemaRef ds:uri="http://schemas.microsoft.com/office/2006/documentManagement/types"/>
    <ds:schemaRef ds:uri="e1645e1d-38aa-47a8-80a4-8004a1a11c0d"/>
    <ds:schemaRef ds:uri="http://schemas.microsoft.com/sharepoint/v3/fields"/>
    <ds:schemaRef ds:uri="86820b80-ce23-4eef-b10c-f169d3b90d1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0FF488F-DDD1-4D18-BE75-AABB62F8F56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49197DF-4962-4C4A-8DF0-763598DB4C73}">
  <ds:schemaRefs>
    <ds:schemaRef ds:uri="http://schemas.microsoft.com/sharepoint/v3/contenttype/forms"/>
  </ds:schemaRefs>
</ds:datastoreItem>
</file>

<file path=customXml/itemProps5.xml><?xml version="1.0" encoding="utf-8"?>
<ds:datastoreItem xmlns:ds="http://schemas.openxmlformats.org/officeDocument/2006/customXml" ds:itemID="{15B1E21B-3B52-4DA4-A9A1-E15B6D50EC06}">
  <ds:schemaRefs>
    <ds:schemaRef ds:uri="http://schemas.microsoft.com/office/2006/metadata/customXsn"/>
  </ds:schemaRefs>
</ds:datastoreItem>
</file>

<file path=customXml/itemProps6.xml><?xml version="1.0" encoding="utf-8"?>
<ds:datastoreItem xmlns:ds="http://schemas.openxmlformats.org/officeDocument/2006/customXml" ds:itemID="{780E52BD-E555-460B-9987-5DF8611BB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1753</Words>
  <Characters>9996</Characters>
  <Application>Microsoft Office Word</Application>
  <DocSecurity>0</DocSecurity>
  <Lines>83</Lines>
  <Paragraphs>23</Paragraphs>
  <ScaleCrop>false</ScaleCrop>
  <Company>Cabinet Office</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Williams, Rebecca</cp:lastModifiedBy>
  <cp:revision>4</cp:revision>
  <dcterms:created xsi:type="dcterms:W3CDTF">2019-11-09T12:44:00Z</dcterms:created>
  <dcterms:modified xsi:type="dcterms:W3CDTF">2021-02-22T12:40:00Z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y fmtid="{D5CDD505-2E9C-101B-9397-08002B2CF9AE}" pid="3" name="ContentTypeId">
    <vt:lpwstr>0x0101001BA10D29B7A6C9469786144FEBAE6C8500D403F13DB1A1924EB2844D347C921956</vt:lpwstr>
  </property>
  <property fmtid="{D5CDD505-2E9C-101B-9397-08002B2CF9AE}" pid="4" name="CommercialCategory">
    <vt:lpwstr>4</vt:lpwstr>
  </property>
  <property fmtid="{D5CDD505-2E9C-101B-9397-08002B2CF9AE}" pid="5" name="fd3ea3193a1b45a1be050362e1e23f4c">
    <vt:lpwstr/>
  </property>
  <property fmtid="{D5CDD505-2E9C-101B-9397-08002B2CF9AE}" pid="6" name="AgencyTags">
    <vt:lpwstr/>
  </property>
  <property fmtid="{D5CDD505-2E9C-101B-9397-08002B2CF9AE}" pid="7" name="Commercial Activity">
    <vt:lpwstr/>
  </property>
</Properties>
</file>