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DC3D8" w14:textId="7E3EF574" w:rsidR="00FA20F5" w:rsidRPr="00FA20F5" w:rsidRDefault="00FA20F5" w:rsidP="00FA20F5">
      <w:pPr>
        <w:tabs>
          <w:tab w:val="center" w:pos="4153"/>
          <w:tab w:val="right" w:pos="8306"/>
        </w:tabs>
        <w:spacing w:after="120" w:line="240" w:lineRule="atLeast"/>
        <w:rPr>
          <w:rFonts w:ascii="Arial" w:eastAsia="Times New Roman" w:hAnsi="Arial" w:cs="Arial"/>
          <w:b/>
          <w:lang w:eastAsia="en-GB"/>
        </w:rPr>
      </w:pPr>
      <w:r w:rsidRPr="00FA20F5">
        <w:rPr>
          <w:rFonts w:ascii="Arial" w:eastAsia="Times New Roman" w:hAnsi="Arial" w:cs="Arial"/>
          <w:b/>
          <w:lang w:eastAsia="en-GB"/>
        </w:rPr>
        <w:t>Gowling WLG (UK) LLP</w:t>
      </w:r>
    </w:p>
    <w:p w14:paraId="26E73FAC" w14:textId="7932E1FA" w:rsidR="00FA20F5" w:rsidRPr="00FA20F5" w:rsidRDefault="00FA20F5" w:rsidP="00FA20F5">
      <w:pPr>
        <w:tabs>
          <w:tab w:val="center" w:pos="4153"/>
          <w:tab w:val="right" w:pos="8306"/>
        </w:tabs>
        <w:spacing w:after="120" w:line="240" w:lineRule="atLeast"/>
        <w:rPr>
          <w:rFonts w:ascii="Arial" w:eastAsia="Times New Roman" w:hAnsi="Arial" w:cs="Arial"/>
          <w:b/>
          <w:lang w:eastAsia="en-GB"/>
        </w:rPr>
      </w:pPr>
      <w:r w:rsidRPr="00FA20F5">
        <w:rPr>
          <w:rFonts w:ascii="Arial" w:eastAsia="Times New Roman" w:hAnsi="Arial" w:cs="Arial"/>
          <w:b/>
          <w:lang w:eastAsia="en-GB"/>
        </w:rPr>
        <w:t>Two Snowhill</w:t>
      </w:r>
    </w:p>
    <w:p w14:paraId="783A2CBD" w14:textId="75128845" w:rsidR="00FA20F5" w:rsidRPr="00FA20F5" w:rsidRDefault="00FA20F5" w:rsidP="00FA20F5">
      <w:pPr>
        <w:tabs>
          <w:tab w:val="center" w:pos="4153"/>
          <w:tab w:val="right" w:pos="8306"/>
        </w:tabs>
        <w:spacing w:after="120" w:line="240" w:lineRule="atLeast"/>
        <w:rPr>
          <w:rFonts w:ascii="Arial" w:eastAsia="Times New Roman" w:hAnsi="Arial" w:cs="Arial"/>
          <w:b/>
          <w:lang w:eastAsia="en-GB"/>
        </w:rPr>
      </w:pPr>
      <w:r w:rsidRPr="00FA20F5">
        <w:rPr>
          <w:rFonts w:ascii="Arial" w:eastAsia="Times New Roman" w:hAnsi="Arial" w:cs="Arial"/>
          <w:b/>
          <w:lang w:eastAsia="en-GB"/>
        </w:rPr>
        <w:t>Birmingham</w:t>
      </w:r>
    </w:p>
    <w:p w14:paraId="34CF8704" w14:textId="1381FE13" w:rsidR="00FA20F5" w:rsidRPr="00FA20F5" w:rsidRDefault="00FA20F5" w:rsidP="00FA20F5">
      <w:pPr>
        <w:tabs>
          <w:tab w:val="center" w:pos="4153"/>
          <w:tab w:val="right" w:pos="8306"/>
        </w:tabs>
        <w:spacing w:after="120" w:line="240" w:lineRule="atLeast"/>
        <w:rPr>
          <w:rFonts w:ascii="Arial" w:eastAsia="Times New Roman" w:hAnsi="Arial" w:cs="Arial"/>
          <w:b/>
          <w:lang w:eastAsia="en-GB"/>
        </w:rPr>
      </w:pPr>
      <w:r w:rsidRPr="00FA20F5">
        <w:rPr>
          <w:rFonts w:ascii="Arial" w:eastAsia="Times New Roman" w:hAnsi="Arial" w:cs="Arial"/>
          <w:b/>
          <w:lang w:eastAsia="en-GB"/>
        </w:rPr>
        <w:t>B4 6WR</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1DB90A97" w14:textId="1A845059" w:rsidR="00FA20F5" w:rsidRPr="00FA20F5" w:rsidRDefault="0084655D" w:rsidP="00FA20F5">
      <w:pPr>
        <w:tabs>
          <w:tab w:val="center" w:pos="4153"/>
          <w:tab w:val="right" w:pos="8306"/>
        </w:tabs>
        <w:spacing w:after="120" w:line="240" w:lineRule="atLeast"/>
        <w:rPr>
          <w:rFonts w:ascii="Arial" w:eastAsia="Times New Roman" w:hAnsi="Arial" w:cs="Arial"/>
          <w:b/>
          <w:i/>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232EFB">
        <w:rPr>
          <w:rFonts w:ascii="Arial" w:eastAsia="Times New Roman" w:hAnsi="Arial" w:cs="Arial"/>
          <w:b/>
          <w:i/>
          <w:lang w:eastAsia="en-GB"/>
        </w:rPr>
        <w:t>REDACTED</w:t>
      </w:r>
    </w:p>
    <w:p w14:paraId="22BDB6C1" w14:textId="6529E741" w:rsidR="00FA20F5" w:rsidRPr="00FA20F5" w:rsidRDefault="00232EFB" w:rsidP="00FA20F5">
      <w:pPr>
        <w:tabs>
          <w:tab w:val="center" w:pos="4153"/>
          <w:tab w:val="right" w:pos="8306"/>
        </w:tabs>
        <w:spacing w:after="120" w:line="240" w:lineRule="atLeast"/>
        <w:rPr>
          <w:rFonts w:ascii="Arial" w:eastAsia="Times New Roman" w:hAnsi="Arial" w:cs="Arial"/>
          <w:b/>
          <w:i/>
          <w:lang w:eastAsia="en-GB"/>
        </w:rPr>
      </w:pPr>
      <w:r>
        <w:rPr>
          <w:rFonts w:ascii="Arial" w:eastAsia="Times New Roman" w:hAnsi="Arial" w:cs="Arial"/>
          <w:b/>
          <w:i/>
          <w:lang w:eastAsia="en-GB"/>
        </w:rPr>
        <w:t>REDACTED</w:t>
      </w:r>
    </w:p>
    <w:p w14:paraId="235F050A"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7E63EC20"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19682C">
        <w:rPr>
          <w:rFonts w:ascii="Arial" w:eastAsia="Times New Roman" w:hAnsi="Arial" w:cs="Arial"/>
        </w:rPr>
        <w:t>17</w:t>
      </w:r>
      <w:r w:rsidR="00FA20F5">
        <w:rPr>
          <w:rFonts w:ascii="Arial" w:eastAsia="Times New Roman" w:hAnsi="Arial" w:cs="Arial"/>
        </w:rPr>
        <w:t>/03/2017</w:t>
      </w:r>
    </w:p>
    <w:p w14:paraId="3547D31E" w14:textId="37C17CE2" w:rsidR="0084655D" w:rsidRPr="0084655D" w:rsidRDefault="00426F1E" w:rsidP="00A31772">
      <w:pPr>
        <w:spacing w:after="120" w:line="240" w:lineRule="atLeast"/>
        <w:ind w:left="5760" w:right="-46"/>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ref:</w:t>
      </w:r>
      <w:r w:rsidR="00891C30">
        <w:rPr>
          <w:rFonts w:ascii="Arial" w:eastAsia="Times New Roman" w:hAnsi="Arial" w:cs="Arial"/>
        </w:rPr>
        <w:t xml:space="preserve"> CCCC17A10</w:t>
      </w:r>
    </w:p>
    <w:p w14:paraId="1F7AEBCF" w14:textId="092B4972"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p>
    <w:p w14:paraId="28813A03" w14:textId="77777777" w:rsidR="00891C30" w:rsidRPr="00891C30" w:rsidRDefault="0084655D" w:rsidP="00891C30">
      <w:pPr>
        <w:pStyle w:val="Header"/>
        <w:tabs>
          <w:tab w:val="left" w:pos="1884"/>
          <w:tab w:val="center" w:pos="4680"/>
        </w:tabs>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891C30" w:rsidRPr="00891C30">
        <w:rPr>
          <w:rFonts w:ascii="Arial" w:eastAsia="Times New Roman" w:hAnsi="Arial" w:cs="Arial"/>
          <w:b/>
          <w:bCs/>
          <w:spacing w:val="-4"/>
          <w:u w:val="single"/>
          <w:lang w:val="en-US"/>
        </w:rPr>
        <w:t>The Provision of Production of a Network Code for</w:t>
      </w:r>
    </w:p>
    <w:p w14:paraId="009B4ED3" w14:textId="77777777" w:rsidR="00891C30" w:rsidRPr="001B7264" w:rsidRDefault="00891C30" w:rsidP="00891C30">
      <w:pPr>
        <w:pStyle w:val="Header"/>
        <w:tabs>
          <w:tab w:val="left" w:pos="1884"/>
          <w:tab w:val="center" w:pos="4680"/>
        </w:tabs>
      </w:pPr>
      <w:r w:rsidRPr="00891C30">
        <w:rPr>
          <w:rFonts w:ascii="Arial" w:eastAsia="Times New Roman" w:hAnsi="Arial" w:cs="Arial"/>
          <w:b/>
          <w:bCs/>
          <w:spacing w:val="-4"/>
          <w:u w:val="single"/>
          <w:lang w:val="en-US"/>
        </w:rPr>
        <w:t>Police Forces in England and Wales for HMIC</w:t>
      </w:r>
    </w:p>
    <w:p w14:paraId="460EDA5A" w14:textId="12B44329" w:rsidR="00880B11" w:rsidRPr="00880B11" w:rsidRDefault="00880B11" w:rsidP="00891C30">
      <w:pPr>
        <w:pStyle w:val="ListParagraph"/>
        <w:spacing w:after="120" w:line="240" w:lineRule="atLeast"/>
        <w:ind w:left="0"/>
        <w:jc w:val="both"/>
        <w:outlineLvl w:val="0"/>
        <w:rPr>
          <w:rFonts w:ascii="Arial" w:eastAsia="Times New Roman" w:hAnsi="Arial" w:cs="Arial"/>
          <w:b/>
          <w:bCs/>
          <w:spacing w:val="-4"/>
          <w:u w:val="single"/>
          <w:lang w:val="en-US"/>
        </w:rPr>
      </w:pPr>
    </w:p>
    <w:p w14:paraId="29E242DB" w14:textId="6B0E7840" w:rsidR="005B69AF" w:rsidRPr="005B69AF" w:rsidRDefault="0084655D" w:rsidP="00FA20F5">
      <w:pPr>
        <w:pStyle w:val="ListParagraph"/>
        <w:tabs>
          <w:tab w:val="center" w:pos="4513"/>
          <w:tab w:val="right" w:pos="9026"/>
        </w:tabs>
        <w:spacing w:after="120" w:line="240" w:lineRule="atLeast"/>
        <w:ind w:left="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xml:space="preserve">/ proposal for the supply of </w:t>
      </w:r>
      <w:r w:rsidR="00891C30">
        <w:rPr>
          <w:rFonts w:ascii="Arial" w:eastAsia="Times New Roman" w:hAnsi="Arial" w:cs="Arial"/>
          <w:lang w:eastAsia="en-GB"/>
        </w:rPr>
        <w:t>Production of a Network Code for Polices Forces in England and Wal</w:t>
      </w:r>
      <w:r w:rsidR="00891C30" w:rsidRPr="00891C30">
        <w:rPr>
          <w:rFonts w:ascii="Arial" w:eastAsia="Times New Roman" w:hAnsi="Arial" w:cs="Arial"/>
          <w:lang w:eastAsia="en-GB"/>
        </w:rPr>
        <w:t xml:space="preserve">es </w:t>
      </w:r>
      <w:r w:rsidRPr="00891C30">
        <w:rPr>
          <w:rFonts w:ascii="Arial" w:eastAsia="Times New Roman" w:hAnsi="Arial" w:cs="Arial"/>
          <w:lang w:eastAsia="en-GB"/>
        </w:rPr>
        <w:t xml:space="preserve">to </w:t>
      </w:r>
      <w:r w:rsidR="00891C30" w:rsidRPr="00891C30">
        <w:rPr>
          <w:rFonts w:ascii="Arial" w:eastAsia="Times New Roman" w:hAnsi="Arial" w:cs="Arial"/>
          <w:lang w:eastAsia="en-GB"/>
        </w:rPr>
        <w:t>Her Majesty’s Inspectorate of Constabulary</w:t>
      </w:r>
      <w:r w:rsidR="00FA20F5">
        <w:rPr>
          <w:rFonts w:ascii="Arial" w:eastAsia="Times New Roman" w:hAnsi="Arial" w:cs="Arial"/>
          <w:lang w:eastAsia="en-GB"/>
        </w:rPr>
        <w:t xml:space="preserve"> (</w:t>
      </w:r>
      <w:r w:rsidR="00891C30">
        <w:rPr>
          <w:rFonts w:ascii="Arial" w:eastAsia="Times New Roman" w:hAnsi="Arial" w:cs="Arial"/>
          <w:lang w:eastAsia="en-GB"/>
        </w:rPr>
        <w:t xml:space="preserve">Home </w:t>
      </w:r>
      <w:r w:rsidR="00FA20F5">
        <w:rPr>
          <w:rFonts w:ascii="Arial" w:eastAsia="Times New Roman" w:hAnsi="Arial" w:cs="Arial"/>
          <w:lang w:eastAsia="en-GB"/>
        </w:rPr>
        <w:t>Office</w:t>
      </w:r>
      <w:r w:rsidR="00891C30">
        <w:rPr>
          <w:rFonts w:ascii="Arial" w:eastAsia="Times New Roman" w:hAnsi="Arial" w:cs="Arial"/>
          <w:lang w:eastAsia="en-GB"/>
        </w:rPr>
        <w:t>)</w:t>
      </w:r>
      <w:r w:rsidRPr="00891C30">
        <w:rPr>
          <w:rFonts w:ascii="Arial" w:eastAsia="Times New Roman" w:hAnsi="Arial" w:cs="Arial"/>
          <w:lang w:eastAsia="en-GB"/>
        </w:rPr>
        <w:t>,</w:t>
      </w:r>
      <w:r w:rsidRPr="00880B11">
        <w:rPr>
          <w:rFonts w:ascii="Arial" w:eastAsia="Times New Roman" w:hAnsi="Arial" w:cs="Arial"/>
          <w:lang w:eastAsia="en-GB"/>
        </w:rPr>
        <w:t xml:space="preserve"> we are pleased </w:t>
      </w:r>
      <w:r w:rsidR="005B69AF">
        <w:rPr>
          <w:rFonts w:ascii="Arial" w:eastAsia="Times New Roman" w:hAnsi="Arial" w:cs="Arial"/>
          <w:lang w:eastAsia="en-GB"/>
        </w:rPr>
        <w:t xml:space="preserve">to award this contract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FA20F5">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31F85C6D" w:rsidR="0084655D" w:rsidRPr="00FA20F5" w:rsidRDefault="0084655D" w:rsidP="00FA20F5">
      <w:pPr>
        <w:tabs>
          <w:tab w:val="center" w:pos="4153"/>
          <w:tab w:val="right" w:pos="8306"/>
        </w:tabs>
        <w:spacing w:after="0" w:line="240" w:lineRule="atLeast"/>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 </w:t>
      </w:r>
      <w:r w:rsidR="00FA20F5" w:rsidRPr="00FA20F5">
        <w:rPr>
          <w:rFonts w:ascii="Arial" w:eastAsia="Times New Roman" w:hAnsi="Arial" w:cs="Arial"/>
          <w:lang w:eastAsia="en-GB"/>
        </w:rPr>
        <w:t>Her Majesty’s Inspectorate of Constabulary (HMIC)</w:t>
      </w:r>
      <w:r w:rsidR="00FA20F5">
        <w:rPr>
          <w:rFonts w:ascii="Arial" w:eastAsia="Times New Roman" w:hAnsi="Arial" w:cs="Arial"/>
          <w:lang w:eastAsia="en-GB"/>
        </w:rPr>
        <w:t xml:space="preserve"> </w:t>
      </w:r>
      <w:r w:rsidRPr="00FA20F5">
        <w:rPr>
          <w:rFonts w:ascii="Arial" w:eastAsia="Times New Roman" w:hAnsi="Arial" w:cs="Arial"/>
          <w:lang w:eastAsia="en-GB"/>
        </w:rPr>
        <w:t xml:space="preserve">as the Customer and </w:t>
      </w:r>
      <w:r w:rsidR="00FA20F5" w:rsidRPr="00FA20F5">
        <w:rPr>
          <w:rFonts w:ascii="Arial" w:eastAsia="Times New Roman" w:hAnsi="Arial" w:cs="Arial"/>
          <w:lang w:eastAsia="en-GB"/>
        </w:rPr>
        <w:t>Gowling WLG (UK) LLP</w:t>
      </w:r>
      <w:r w:rsidR="00FA20F5">
        <w:rPr>
          <w:rFonts w:ascii="Arial" w:eastAsia="Times New Roman" w:hAnsi="Arial" w:cs="Arial"/>
          <w:lang w:eastAsia="en-GB"/>
        </w:rPr>
        <w:t xml:space="preserve"> </w:t>
      </w:r>
      <w:r w:rsidRPr="00FA20F5">
        <w:rPr>
          <w:rFonts w:ascii="Arial" w:eastAsia="Times New Roman" w:hAnsi="Arial" w:cs="Arial"/>
          <w:lang w:eastAsia="en-GB"/>
        </w:rPr>
        <w:t>as the Supplier for the provision of the Services.  Unless the context otherwise requires, capitalised expressions used in this Award Letter have the same meanings as in the terms and conditions of contract set out in Annex 1 to this Award Letter (the “</w:t>
      </w:r>
      <w:r w:rsidRPr="00FA20F5">
        <w:rPr>
          <w:rFonts w:ascii="Arial" w:eastAsia="Times New Roman" w:hAnsi="Arial" w:cs="Arial"/>
          <w:b/>
          <w:lang w:eastAsia="en-GB"/>
        </w:rPr>
        <w:t>Conditions</w:t>
      </w:r>
      <w:r w:rsidRPr="00FA20F5">
        <w:rPr>
          <w:rFonts w:ascii="Arial" w:eastAsia="Times New Roman" w:hAnsi="Arial" w:cs="Arial"/>
          <w:lang w:eastAsia="en-GB"/>
        </w:rPr>
        <w:t>”).  In the event of any conflict between this Award Letter</w:t>
      </w:r>
      <w:r w:rsidR="00770A8A" w:rsidRPr="00FA20F5">
        <w:rPr>
          <w:rFonts w:ascii="Arial" w:eastAsia="Times New Roman" w:hAnsi="Arial" w:cs="Arial"/>
          <w:lang w:eastAsia="en-GB"/>
        </w:rPr>
        <w:t xml:space="preserve"> (and its Annexes)</w:t>
      </w:r>
      <w:r w:rsidRPr="00FA20F5">
        <w:rPr>
          <w:rFonts w:ascii="Arial" w:eastAsia="Times New Roman" w:hAnsi="Arial" w:cs="Arial"/>
          <w:lang w:eastAsia="en-GB"/>
        </w:rPr>
        <w:t xml:space="preserve"> and the Conditions, this Award Letter</w:t>
      </w:r>
      <w:r w:rsidR="00770A8A" w:rsidRPr="00FA20F5">
        <w:rPr>
          <w:rFonts w:ascii="Arial" w:eastAsia="Times New Roman" w:hAnsi="Arial" w:cs="Arial"/>
          <w:lang w:eastAsia="en-GB"/>
        </w:rPr>
        <w:t xml:space="preserve"> (and its Annexes)</w:t>
      </w:r>
      <w:r w:rsidRPr="00FA20F5">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FA20F5">
        <w:rPr>
          <w:rFonts w:ascii="Arial" w:eastAsia="Times New Roman" w:hAnsi="Arial" w:cs="Arial"/>
          <w:lang w:eastAsia="en-GB"/>
        </w:rPr>
        <w:t xml:space="preserve">may delay the conclusion of the </w:t>
      </w:r>
      <w:r w:rsidRPr="00FA20F5">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5CAD4892" w:rsidR="0084655D"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880B11">
        <w:rPr>
          <w:rFonts w:ascii="Arial" w:eastAsia="Times New Roman" w:hAnsi="Arial" w:cs="Arial"/>
          <w:lang w:eastAsia="en-GB"/>
        </w:rPr>
        <w:t xml:space="preserve">The </w:t>
      </w:r>
      <w:r w:rsidRPr="00FA20F5">
        <w:rPr>
          <w:rFonts w:ascii="Arial" w:eastAsia="Times New Roman" w:hAnsi="Arial" w:cs="Arial"/>
          <w:lang w:eastAsia="en-GB"/>
        </w:rPr>
        <w:t>Services</w:t>
      </w:r>
      <w:r w:rsidRPr="00880B11">
        <w:rPr>
          <w:rFonts w:ascii="Arial" w:eastAsia="Times New Roman" w:hAnsi="Arial" w:cs="Arial"/>
          <w:lang w:eastAsia="en-GB"/>
        </w:rPr>
        <w:t xml:space="preserve"> shall be </w:t>
      </w:r>
      <w:r w:rsidRPr="00FA20F5">
        <w:rPr>
          <w:rFonts w:ascii="Arial" w:eastAsia="Times New Roman" w:hAnsi="Arial" w:cs="Arial"/>
          <w:lang w:eastAsia="en-GB"/>
        </w:rPr>
        <w:t>performed</w:t>
      </w:r>
      <w:r w:rsidRPr="00880B11">
        <w:rPr>
          <w:rFonts w:ascii="Arial" w:eastAsia="Times New Roman" w:hAnsi="Arial" w:cs="Arial"/>
          <w:lang w:eastAsia="en-GB"/>
        </w:rPr>
        <w:t xml:space="preserve"> at</w:t>
      </w:r>
      <w:bookmarkEnd w:id="2"/>
      <w:r w:rsidR="00FA20F5" w:rsidRPr="00FA20F5">
        <w:rPr>
          <w:rFonts w:ascii="Arial" w:eastAsia="Times New Roman" w:hAnsi="Arial" w:cs="Arial"/>
          <w:lang w:eastAsia="en-GB"/>
        </w:rPr>
        <w:t xml:space="preserve"> the premises of both the service provider and at HMIC’s offices. The project initiation meeting will take place at HMIC’s offices in Victoria (</w:t>
      </w:r>
      <w:r w:rsidR="00552FEE">
        <w:rPr>
          <w:rFonts w:ascii="Arial" w:eastAsia="Times New Roman" w:hAnsi="Arial" w:cs="Arial"/>
          <w:lang w:eastAsia="en-GB"/>
        </w:rPr>
        <w:t>HMIC</w:t>
      </w:r>
      <w:r w:rsidR="00776598">
        <w:rPr>
          <w:rFonts w:ascii="Arial" w:eastAsia="Times New Roman" w:hAnsi="Arial" w:cs="Arial"/>
          <w:lang w:eastAsia="en-GB"/>
        </w:rPr>
        <w:t xml:space="preserve"> </w:t>
      </w:r>
      <w:r w:rsidR="00FA20F5" w:rsidRPr="00FA20F5">
        <w:rPr>
          <w:rFonts w:ascii="Arial" w:eastAsia="Times New Roman" w:hAnsi="Arial" w:cs="Arial"/>
          <w:lang w:eastAsia="en-GB"/>
        </w:rPr>
        <w:t>6th Floor, Globe House, 89 Eccleston Square, London SW1V 1PN).</w:t>
      </w:r>
    </w:p>
    <w:p w14:paraId="42006B00"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bookmarkStart w:id="3" w:name="_GoBack"/>
      <w:bookmarkEnd w:id="3"/>
    </w:p>
    <w:p w14:paraId="2515B984" w14:textId="6C3FE3C9" w:rsidR="00880B11" w:rsidRPr="00FA20F5"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4" w:name="_Ref377110658"/>
      <w:r w:rsidRPr="00FA20F5">
        <w:rPr>
          <w:rFonts w:ascii="Arial" w:eastAsia="Times New Roman" w:hAnsi="Arial" w:cs="Arial"/>
          <w:lang w:eastAsia="en-GB"/>
        </w:rPr>
        <w:t>The charges for the S</w:t>
      </w:r>
      <w:r w:rsidR="00FA20F5" w:rsidRPr="00FA20F5">
        <w:rPr>
          <w:rFonts w:ascii="Arial" w:eastAsia="Times New Roman" w:hAnsi="Arial" w:cs="Arial"/>
          <w:lang w:eastAsia="en-GB"/>
        </w:rPr>
        <w:t>ervices</w:t>
      </w:r>
      <w:r w:rsidR="00E17914" w:rsidRPr="00FA20F5">
        <w:rPr>
          <w:rFonts w:ascii="Arial" w:eastAsia="Times New Roman" w:hAnsi="Arial" w:cs="Arial"/>
          <w:lang w:eastAsia="en-GB"/>
        </w:rPr>
        <w:t xml:space="preserve"> shall be as set out in </w:t>
      </w:r>
      <w:r w:rsidRPr="00FA20F5">
        <w:rPr>
          <w:rFonts w:ascii="Arial" w:eastAsia="Times New Roman" w:hAnsi="Arial" w:cs="Arial"/>
          <w:lang w:eastAsia="en-GB"/>
        </w:rPr>
        <w:t>Annex 2</w:t>
      </w:r>
      <w:bookmarkEnd w:id="4"/>
      <w:r w:rsidR="00E17914" w:rsidRPr="00FA20F5">
        <w:rPr>
          <w:rFonts w:ascii="Arial" w:eastAsia="Times New Roman" w:hAnsi="Arial" w:cs="Arial"/>
          <w:lang w:eastAsia="en-GB"/>
        </w:rPr>
        <w:t>.</w:t>
      </w:r>
      <w:r w:rsidRPr="00FA20F5">
        <w:rPr>
          <w:rFonts w:ascii="Arial" w:eastAsia="Times New Roman" w:hAnsi="Arial" w:cs="Arial"/>
          <w:lang w:eastAsia="en-GB"/>
        </w:rPr>
        <w:t xml:space="preserve"> </w:t>
      </w:r>
      <w:r w:rsidR="00770A8A" w:rsidRPr="00FA20F5">
        <w:rPr>
          <w:rFonts w:ascii="Arial" w:eastAsiaTheme="minorEastAsia" w:hAnsi="Arial" w:cs="Arial"/>
        </w:rPr>
        <w:t xml:space="preserve">The total contract value </w:t>
      </w:r>
      <w:r w:rsidR="00FA20F5" w:rsidRPr="00FA20F5">
        <w:rPr>
          <w:rFonts w:ascii="Arial" w:eastAsiaTheme="minorEastAsia" w:hAnsi="Arial" w:cs="Arial"/>
        </w:rPr>
        <w:t xml:space="preserve">shall not exceed </w:t>
      </w:r>
      <w:r w:rsidR="00FA20F5" w:rsidRPr="000C46B9">
        <w:rPr>
          <w:rFonts w:ascii="Arial" w:eastAsiaTheme="minorEastAsia" w:hAnsi="Arial" w:cs="Arial"/>
        </w:rPr>
        <w:t>£</w:t>
      </w:r>
      <w:r w:rsidR="000C46B9" w:rsidRPr="000C46B9">
        <w:rPr>
          <w:rFonts w:ascii="Arial" w:eastAsiaTheme="minorEastAsia" w:hAnsi="Arial" w:cs="Arial"/>
        </w:rPr>
        <w:t>REDACTED</w:t>
      </w:r>
      <w:r w:rsidR="00FA20F5" w:rsidRPr="000C46B9">
        <w:rPr>
          <w:rFonts w:ascii="Arial" w:eastAsiaTheme="minorEastAsia" w:hAnsi="Arial" w:cs="Arial"/>
        </w:rPr>
        <w:t xml:space="preserve"> </w:t>
      </w:r>
      <w:r w:rsidR="00FA20F5" w:rsidRPr="00FA20F5">
        <w:rPr>
          <w:rFonts w:ascii="Arial" w:eastAsiaTheme="minorEastAsia" w:hAnsi="Arial" w:cs="Arial"/>
        </w:rPr>
        <w:t>(customer budget)</w:t>
      </w:r>
      <w:r w:rsidR="00770A8A" w:rsidRPr="00FA20F5">
        <w:rPr>
          <w:rFonts w:ascii="Arial" w:eastAsiaTheme="minorEastAsia" w:hAnsi="Arial" w:cs="Arial"/>
        </w:rPr>
        <w:t xml:space="preserve"> including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12E5A1A1" w14:textId="77777777" w:rsidR="003541BD" w:rsidRDefault="0084655D" w:rsidP="00552FEE">
      <w:pPr>
        <w:pStyle w:val="ListParagraph"/>
        <w:numPr>
          <w:ilvl w:val="1"/>
          <w:numId w:val="6"/>
        </w:numPr>
        <w:spacing w:line="240" w:lineRule="atLeast"/>
        <w:ind w:right="3"/>
        <w:jc w:val="both"/>
        <w:rPr>
          <w:rFonts w:ascii="Arial" w:eastAsia="Times New Roman" w:hAnsi="Arial" w:cs="Arial"/>
          <w:lang w:eastAsia="en-GB"/>
        </w:rPr>
      </w:pPr>
      <w:bookmarkStart w:id="5" w:name="_Ref377110664"/>
      <w:r w:rsidRPr="00880B11">
        <w:rPr>
          <w:rFonts w:ascii="Arial" w:eastAsia="Times New Roman" w:hAnsi="Arial" w:cs="Arial"/>
          <w:lang w:eastAsia="en-GB"/>
        </w:rPr>
        <w:t xml:space="preserve">The specification of </w:t>
      </w:r>
      <w:r w:rsidRPr="00552FEE">
        <w:rPr>
          <w:rFonts w:ascii="Arial" w:eastAsia="Times New Roman" w:hAnsi="Arial" w:cs="Arial"/>
          <w:lang w:eastAsia="en-GB"/>
        </w:rPr>
        <w:t>the Services t</w:t>
      </w:r>
      <w:r w:rsidR="00E17914" w:rsidRPr="00552FEE">
        <w:rPr>
          <w:rFonts w:ascii="Arial" w:eastAsia="Times New Roman" w:hAnsi="Arial" w:cs="Arial"/>
          <w:lang w:eastAsia="en-GB"/>
        </w:rPr>
        <w:t>o</w:t>
      </w:r>
      <w:r w:rsidR="00E17914" w:rsidRPr="00880B11">
        <w:rPr>
          <w:rFonts w:ascii="Arial" w:eastAsia="Times New Roman" w:hAnsi="Arial" w:cs="Arial"/>
          <w:lang w:eastAsia="en-GB"/>
        </w:rPr>
        <w:t xml:space="preserve"> be supplied is as set out in Annex 3 and</w:t>
      </w:r>
      <w:r w:rsidRPr="00880B11">
        <w:rPr>
          <w:rFonts w:ascii="Arial" w:eastAsia="Times New Roman" w:hAnsi="Arial" w:cs="Arial"/>
          <w:lang w:eastAsia="en-GB"/>
        </w:rPr>
        <w:t xml:space="preserve"> </w:t>
      </w:r>
      <w:r w:rsidR="003541BD">
        <w:rPr>
          <w:rFonts w:ascii="Arial" w:eastAsia="Times New Roman" w:hAnsi="Arial" w:cs="Arial"/>
          <w:lang w:eastAsia="en-GB"/>
        </w:rPr>
        <w:t xml:space="preserve">within </w:t>
      </w:r>
      <w:r w:rsidRPr="00880B11">
        <w:rPr>
          <w:rFonts w:ascii="Arial" w:eastAsia="Times New Roman" w:hAnsi="Arial" w:cs="Arial"/>
          <w:lang w:eastAsia="en-GB"/>
        </w:rPr>
        <w:t xml:space="preserve">the Supplier’s </w:t>
      </w:r>
      <w:bookmarkEnd w:id="5"/>
      <w:r w:rsidR="00E17914" w:rsidRPr="00880B11">
        <w:rPr>
          <w:rFonts w:ascii="Arial" w:eastAsia="Times New Roman" w:hAnsi="Arial" w:cs="Arial"/>
          <w:lang w:eastAsia="en-GB"/>
        </w:rPr>
        <w:t>response at Annex 4</w:t>
      </w:r>
      <w:bookmarkStart w:id="6" w:name="_Ref377110639"/>
      <w:r w:rsidR="00552FEE">
        <w:rPr>
          <w:rFonts w:ascii="Arial" w:eastAsia="Times New Roman" w:hAnsi="Arial" w:cs="Arial"/>
          <w:lang w:eastAsia="en-GB"/>
        </w:rPr>
        <w:t xml:space="preserve">. </w:t>
      </w:r>
      <w:r w:rsidR="003770B5">
        <w:rPr>
          <w:rFonts w:ascii="Arial" w:eastAsia="Times New Roman" w:hAnsi="Arial" w:cs="Arial"/>
          <w:lang w:eastAsia="en-GB"/>
        </w:rPr>
        <w:t xml:space="preserve">Where there is conflict Annex 3 shall take precedence. </w:t>
      </w:r>
    </w:p>
    <w:p w14:paraId="71242A57" w14:textId="77777777" w:rsidR="00552FEE" w:rsidRPr="00552FEE" w:rsidRDefault="00552FEE" w:rsidP="00552FEE">
      <w:pPr>
        <w:pStyle w:val="ListParagraph"/>
        <w:rPr>
          <w:rFonts w:ascii="Arial" w:eastAsia="Times New Roman" w:hAnsi="Arial" w:cs="Arial"/>
          <w:lang w:eastAsia="en-GB"/>
        </w:rPr>
      </w:pPr>
    </w:p>
    <w:p w14:paraId="0E7649A0" w14:textId="032C61E2" w:rsidR="003541BD" w:rsidRPr="006762F9" w:rsidRDefault="0084655D" w:rsidP="00F54ABC">
      <w:pPr>
        <w:pStyle w:val="ListParagraph"/>
        <w:numPr>
          <w:ilvl w:val="1"/>
          <w:numId w:val="6"/>
        </w:numPr>
        <w:spacing w:after="0" w:line="240" w:lineRule="atLeast"/>
        <w:ind w:right="3"/>
        <w:jc w:val="both"/>
        <w:rPr>
          <w:rFonts w:ascii="Arial" w:eastAsia="Times New Roman" w:hAnsi="Arial" w:cs="Arial"/>
          <w:lang w:eastAsia="en-GB"/>
        </w:rPr>
      </w:pPr>
      <w:r w:rsidRPr="00880B11">
        <w:rPr>
          <w:rFonts w:ascii="Arial" w:eastAsia="Times New Roman" w:hAnsi="Arial" w:cs="Arial"/>
          <w:lang w:eastAsia="en-GB"/>
        </w:rPr>
        <w:lastRenderedPageBreak/>
        <w:t xml:space="preserve">The Term shall commence on </w:t>
      </w:r>
      <w:r w:rsidR="00552FEE" w:rsidRPr="00552FEE">
        <w:rPr>
          <w:rFonts w:ascii="Arial" w:eastAsia="Times New Roman" w:hAnsi="Arial" w:cs="Arial"/>
          <w:lang w:eastAsia="en-GB"/>
        </w:rPr>
        <w:t>Monday 20</w:t>
      </w:r>
      <w:r w:rsidR="00552FEE" w:rsidRPr="00552FEE">
        <w:rPr>
          <w:rFonts w:ascii="Arial" w:eastAsia="Times New Roman" w:hAnsi="Arial" w:cs="Arial"/>
          <w:vertAlign w:val="superscript"/>
          <w:lang w:eastAsia="en-GB"/>
        </w:rPr>
        <w:t>th</w:t>
      </w:r>
      <w:r w:rsidR="00552FEE" w:rsidRPr="00552FEE">
        <w:rPr>
          <w:rFonts w:ascii="Arial" w:eastAsia="Times New Roman" w:hAnsi="Arial" w:cs="Arial"/>
          <w:lang w:eastAsia="en-GB"/>
        </w:rPr>
        <w:t xml:space="preserve"> March 2017</w:t>
      </w:r>
      <w:r w:rsidR="00552FEE">
        <w:rPr>
          <w:rFonts w:ascii="Arial" w:eastAsia="Times New Roman" w:hAnsi="Arial" w:cs="Arial"/>
          <w:lang w:eastAsia="en-GB"/>
        </w:rPr>
        <w:t xml:space="preserve"> </w:t>
      </w:r>
      <w:r w:rsidR="00770A8A">
        <w:rPr>
          <w:rFonts w:ascii="Arial" w:eastAsia="Times New Roman" w:hAnsi="Arial" w:cs="Arial"/>
          <w:lang w:eastAsia="en-GB"/>
        </w:rPr>
        <w:t>(the “Start Date”)</w:t>
      </w:r>
      <w:r w:rsidRPr="00880B11">
        <w:rPr>
          <w:rFonts w:ascii="Arial" w:eastAsia="Times New Roman" w:hAnsi="Arial" w:cs="Arial"/>
          <w:lang w:eastAsia="en-GB"/>
        </w:rPr>
        <w:t xml:space="preserve"> and the Expiry Date shall be</w:t>
      </w:r>
      <w:r w:rsidR="00552FEE">
        <w:rPr>
          <w:rFonts w:ascii="Arial" w:eastAsia="Times New Roman" w:hAnsi="Arial" w:cs="Arial"/>
          <w:lang w:eastAsia="en-GB"/>
        </w:rPr>
        <w:t xml:space="preserve"> Monday</w:t>
      </w:r>
      <w:r w:rsidRPr="00880B11">
        <w:rPr>
          <w:rFonts w:ascii="Arial" w:eastAsia="Times New Roman" w:hAnsi="Arial" w:cs="Arial"/>
          <w:lang w:eastAsia="en-GB"/>
        </w:rPr>
        <w:t xml:space="preserve"> </w:t>
      </w:r>
      <w:r w:rsidR="00552FEE" w:rsidRPr="00552FEE">
        <w:rPr>
          <w:rFonts w:ascii="Arial" w:eastAsia="Times New Roman" w:hAnsi="Arial" w:cs="Arial"/>
          <w:lang w:eastAsia="en-GB"/>
        </w:rPr>
        <w:t>19</w:t>
      </w:r>
      <w:r w:rsidR="00552FEE" w:rsidRPr="00552FEE">
        <w:rPr>
          <w:rFonts w:ascii="Arial" w:eastAsia="Times New Roman" w:hAnsi="Arial" w:cs="Arial"/>
          <w:vertAlign w:val="superscript"/>
          <w:lang w:eastAsia="en-GB"/>
        </w:rPr>
        <w:t>th</w:t>
      </w:r>
      <w:r w:rsidR="00552FEE" w:rsidRPr="00552FEE">
        <w:rPr>
          <w:rFonts w:ascii="Arial" w:eastAsia="Times New Roman" w:hAnsi="Arial" w:cs="Arial"/>
          <w:lang w:eastAsia="en-GB"/>
        </w:rPr>
        <w:t xml:space="preserve"> June 2017</w:t>
      </w:r>
      <w:bookmarkEnd w:id="6"/>
      <w:r w:rsidR="00552FEE" w:rsidRPr="00552FEE">
        <w:rPr>
          <w:rFonts w:ascii="Arial" w:eastAsia="Times New Roman" w:hAnsi="Arial" w:cs="Arial"/>
          <w:lang w:eastAsia="en-GB"/>
        </w:rPr>
        <w:t xml:space="preserve">. </w:t>
      </w:r>
      <w:r w:rsidR="002412E5" w:rsidRPr="00552FEE">
        <w:rPr>
          <w:rFonts w:ascii="Arial" w:eastAsia="Times New Roman" w:hAnsi="Arial" w:cs="Arial"/>
          <w:lang w:eastAsia="en-GB"/>
        </w:rPr>
        <w:t xml:space="preserve">The Authority reserves the option to extend the contract by </w:t>
      </w:r>
      <w:r w:rsidR="00552FEE" w:rsidRPr="00552FEE">
        <w:rPr>
          <w:rFonts w:ascii="Arial" w:eastAsia="Times New Roman" w:hAnsi="Arial" w:cs="Arial"/>
          <w:lang w:eastAsia="en-GB"/>
        </w:rPr>
        <w:t>up to one Month.</w:t>
      </w:r>
    </w:p>
    <w:p w14:paraId="360206E4" w14:textId="6A7A7F3B" w:rsidR="006762F9" w:rsidRPr="006762F9" w:rsidRDefault="00D6687B" w:rsidP="00D6687B">
      <w:pPr>
        <w:pStyle w:val="ListParagraph"/>
        <w:tabs>
          <w:tab w:val="left" w:pos="1248"/>
        </w:tabs>
        <w:rPr>
          <w:rFonts w:ascii="Arial" w:eastAsia="Times New Roman" w:hAnsi="Arial" w:cs="Arial"/>
          <w:lang w:eastAsia="en-GB"/>
        </w:rPr>
      </w:pPr>
      <w:r>
        <w:rPr>
          <w:rFonts w:ascii="Arial" w:eastAsia="Times New Roman" w:hAnsi="Arial" w:cs="Arial"/>
          <w:lang w:eastAsia="en-GB"/>
        </w:rPr>
        <w:tab/>
      </w: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7" w:name="_Ref377110646"/>
      <w:r w:rsidRPr="00880B11">
        <w:rPr>
          <w:rFonts w:ascii="Arial" w:eastAsia="Times New Roman" w:hAnsi="Arial" w:cs="Arial"/>
          <w:lang w:eastAsia="en-GB"/>
        </w:rPr>
        <w:t>The address for notices of the Parties are:</w:t>
      </w:r>
      <w:bookmarkEnd w:id="7"/>
    </w:p>
    <w:tbl>
      <w:tblPr>
        <w:tblW w:w="0" w:type="auto"/>
        <w:tblInd w:w="720" w:type="dxa"/>
        <w:tblLook w:val="04A0" w:firstRow="1" w:lastRow="0" w:firstColumn="1" w:lastColumn="0" w:noHBand="0" w:noVBand="1"/>
      </w:tblPr>
      <w:tblGrid>
        <w:gridCol w:w="4378"/>
        <w:gridCol w:w="4864"/>
      </w:tblGrid>
      <w:tr w:rsidR="0084655D" w:rsidRPr="0084655D" w14:paraId="00D76170" w14:textId="77777777" w:rsidTr="00776598">
        <w:tc>
          <w:tcPr>
            <w:tcW w:w="4378"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864"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776598">
        <w:tc>
          <w:tcPr>
            <w:tcW w:w="4378" w:type="dxa"/>
          </w:tcPr>
          <w:p w14:paraId="61C1AF92" w14:textId="5EBF2F26" w:rsidR="0084655D" w:rsidRPr="00FA20F5" w:rsidRDefault="00FA20F5" w:rsidP="00FD19ED">
            <w:pPr>
              <w:spacing w:after="0" w:line="240" w:lineRule="atLeast"/>
              <w:ind w:right="3"/>
              <w:rPr>
                <w:rFonts w:ascii="Arial" w:eastAsia="Times New Roman" w:hAnsi="Arial" w:cs="Arial"/>
                <w:lang w:eastAsia="en-GB"/>
              </w:rPr>
            </w:pPr>
            <w:r w:rsidRPr="00FA20F5">
              <w:rPr>
                <w:rFonts w:ascii="Arial" w:eastAsia="Times New Roman" w:hAnsi="Arial" w:cs="Arial"/>
                <w:lang w:eastAsia="en-GB"/>
              </w:rPr>
              <w:t>Her Majesty’s Inspectorate of Constabulary (HMIC)</w:t>
            </w:r>
          </w:p>
          <w:p w14:paraId="45C8835E" w14:textId="77777777" w:rsidR="00FA20F5" w:rsidRPr="00FA20F5" w:rsidRDefault="00FA20F5" w:rsidP="00FA20F5">
            <w:pPr>
              <w:spacing w:after="0" w:line="240" w:lineRule="atLeast"/>
              <w:ind w:right="3"/>
              <w:jc w:val="both"/>
              <w:rPr>
                <w:rFonts w:ascii="Arial" w:eastAsia="Times New Roman" w:hAnsi="Arial" w:cs="Arial"/>
                <w:lang w:eastAsia="en-GB"/>
              </w:rPr>
            </w:pPr>
            <w:r w:rsidRPr="00FA20F5">
              <w:rPr>
                <w:rFonts w:ascii="Arial" w:eastAsia="Times New Roman" w:hAnsi="Arial" w:cs="Arial"/>
                <w:lang w:eastAsia="en-GB"/>
              </w:rPr>
              <w:t xml:space="preserve">6th Floor, </w:t>
            </w:r>
          </w:p>
          <w:p w14:paraId="78608A63" w14:textId="77777777" w:rsidR="00FA20F5" w:rsidRPr="00FA20F5" w:rsidRDefault="00FA20F5" w:rsidP="00FA20F5">
            <w:pPr>
              <w:spacing w:after="0" w:line="240" w:lineRule="atLeast"/>
              <w:ind w:right="3"/>
              <w:jc w:val="both"/>
              <w:rPr>
                <w:rFonts w:ascii="Arial" w:eastAsia="Times New Roman" w:hAnsi="Arial" w:cs="Arial"/>
                <w:lang w:eastAsia="en-GB"/>
              </w:rPr>
            </w:pPr>
            <w:r w:rsidRPr="00FA20F5">
              <w:rPr>
                <w:rFonts w:ascii="Arial" w:eastAsia="Times New Roman" w:hAnsi="Arial" w:cs="Arial"/>
                <w:lang w:eastAsia="en-GB"/>
              </w:rPr>
              <w:t>Globe House,</w:t>
            </w:r>
          </w:p>
          <w:p w14:paraId="27A42228" w14:textId="77777777" w:rsidR="00FA20F5" w:rsidRPr="00FA20F5" w:rsidRDefault="00FA20F5" w:rsidP="00FA20F5">
            <w:pPr>
              <w:spacing w:after="0" w:line="240" w:lineRule="atLeast"/>
              <w:ind w:right="3"/>
              <w:jc w:val="both"/>
              <w:rPr>
                <w:rFonts w:ascii="Arial" w:eastAsia="Times New Roman" w:hAnsi="Arial" w:cs="Arial"/>
                <w:lang w:eastAsia="en-GB"/>
              </w:rPr>
            </w:pPr>
            <w:r w:rsidRPr="00FA20F5">
              <w:rPr>
                <w:rFonts w:ascii="Arial" w:eastAsia="Times New Roman" w:hAnsi="Arial" w:cs="Arial"/>
                <w:lang w:eastAsia="en-GB"/>
              </w:rPr>
              <w:t>89 Eccleston Square,</w:t>
            </w:r>
          </w:p>
          <w:p w14:paraId="67809DBE" w14:textId="77777777" w:rsidR="00FA20F5" w:rsidRPr="00FA20F5" w:rsidRDefault="00FA20F5" w:rsidP="00FA20F5">
            <w:pPr>
              <w:spacing w:after="0" w:line="240" w:lineRule="atLeast"/>
              <w:ind w:right="3"/>
              <w:jc w:val="both"/>
              <w:rPr>
                <w:rFonts w:ascii="Arial" w:eastAsia="Times New Roman" w:hAnsi="Arial" w:cs="Arial"/>
                <w:lang w:eastAsia="en-GB"/>
              </w:rPr>
            </w:pPr>
            <w:r w:rsidRPr="00FA20F5">
              <w:rPr>
                <w:rFonts w:ascii="Arial" w:eastAsia="Times New Roman" w:hAnsi="Arial" w:cs="Arial"/>
                <w:lang w:eastAsia="en-GB"/>
              </w:rPr>
              <w:t xml:space="preserve">London </w:t>
            </w:r>
          </w:p>
          <w:p w14:paraId="2F9596C6" w14:textId="4C30732A" w:rsidR="00FA20F5" w:rsidRDefault="00FA20F5" w:rsidP="00FA20F5">
            <w:pPr>
              <w:spacing w:after="0" w:line="240" w:lineRule="atLeast"/>
              <w:ind w:right="3"/>
              <w:jc w:val="both"/>
              <w:rPr>
                <w:rFonts w:ascii="Arial" w:eastAsia="Times New Roman" w:hAnsi="Arial" w:cs="Arial"/>
                <w:lang w:eastAsia="en-GB"/>
              </w:rPr>
            </w:pPr>
            <w:r w:rsidRPr="00FA20F5">
              <w:rPr>
                <w:rFonts w:ascii="Arial" w:eastAsia="Times New Roman" w:hAnsi="Arial" w:cs="Arial"/>
                <w:lang w:eastAsia="en-GB"/>
              </w:rPr>
              <w:t>SW1V 1PN</w:t>
            </w:r>
          </w:p>
          <w:p w14:paraId="3A9ADC14" w14:textId="77777777" w:rsidR="00FA20F5" w:rsidRPr="00FA20F5" w:rsidRDefault="00FA20F5" w:rsidP="00FA20F5">
            <w:pPr>
              <w:spacing w:after="0" w:line="240" w:lineRule="atLeast"/>
              <w:ind w:right="3"/>
              <w:jc w:val="both"/>
              <w:rPr>
                <w:rFonts w:ascii="Arial" w:eastAsia="Times New Roman" w:hAnsi="Arial" w:cs="Arial"/>
                <w:lang w:eastAsia="en-GB"/>
              </w:rPr>
            </w:pPr>
          </w:p>
          <w:p w14:paraId="5E79627C" w14:textId="0810D58F" w:rsidR="00FD19ED" w:rsidRPr="00FA20F5" w:rsidRDefault="0084655D" w:rsidP="00FD19ED">
            <w:pPr>
              <w:spacing w:after="0" w:line="240" w:lineRule="atLeast"/>
              <w:ind w:right="3"/>
              <w:jc w:val="both"/>
              <w:rPr>
                <w:rFonts w:ascii="Arial" w:eastAsia="Times New Roman" w:hAnsi="Arial" w:cs="Arial"/>
                <w:lang w:eastAsia="en-GB"/>
              </w:rPr>
            </w:pPr>
            <w:r w:rsidRPr="00FA20F5">
              <w:rPr>
                <w:rFonts w:ascii="Arial" w:eastAsia="Times New Roman" w:hAnsi="Arial" w:cs="Arial"/>
                <w:lang w:eastAsia="en-GB"/>
              </w:rPr>
              <w:t xml:space="preserve">Attention: </w:t>
            </w:r>
            <w:r w:rsidR="00232EFB">
              <w:rPr>
                <w:rFonts w:ascii="Arial" w:eastAsia="Times New Roman" w:hAnsi="Arial" w:cs="Arial"/>
                <w:b/>
                <w:i/>
                <w:lang w:eastAsia="en-GB"/>
              </w:rPr>
              <w:t>REDACTED</w:t>
            </w:r>
          </w:p>
          <w:p w14:paraId="71C40A4F" w14:textId="0FF270EB" w:rsidR="0084655D" w:rsidRPr="00FD19ED" w:rsidRDefault="0084655D" w:rsidP="00FD19ED">
            <w:pPr>
              <w:spacing w:after="0" w:line="240" w:lineRule="atLeast"/>
              <w:ind w:right="3"/>
              <w:jc w:val="both"/>
              <w:rPr>
                <w:rFonts w:ascii="Arial" w:eastAsia="Times New Roman" w:hAnsi="Arial" w:cs="Arial"/>
                <w:lang w:eastAsia="en-GB"/>
              </w:rPr>
            </w:pPr>
            <w:r w:rsidRPr="00FA20F5">
              <w:rPr>
                <w:rFonts w:ascii="Arial" w:eastAsia="Times New Roman" w:hAnsi="Arial" w:cs="Arial"/>
                <w:lang w:eastAsia="en-GB"/>
              </w:rPr>
              <w:t xml:space="preserve">Email:  </w:t>
            </w:r>
            <w:r w:rsidR="00FA20F5" w:rsidRPr="00FA20F5">
              <w:rPr>
                <w:rFonts w:ascii="Arial" w:eastAsia="Times New Roman" w:hAnsi="Arial" w:cs="Arial"/>
                <w:lang w:eastAsia="en-GB"/>
              </w:rPr>
              <w:t>ma</w:t>
            </w:r>
            <w:r w:rsidR="00232EFB">
              <w:rPr>
                <w:rFonts w:ascii="Arial" w:eastAsia="Times New Roman" w:hAnsi="Arial" w:cs="Arial"/>
                <w:b/>
                <w:i/>
                <w:lang w:eastAsia="en-GB"/>
              </w:rPr>
              <w:t xml:space="preserve"> REDACTED</w:t>
            </w:r>
          </w:p>
        </w:tc>
        <w:tc>
          <w:tcPr>
            <w:tcW w:w="4864" w:type="dxa"/>
          </w:tcPr>
          <w:p w14:paraId="75294AB2" w14:textId="77777777" w:rsidR="00FA20F5" w:rsidRPr="00FA20F5" w:rsidRDefault="00FA20F5" w:rsidP="00FA20F5">
            <w:pPr>
              <w:tabs>
                <w:tab w:val="center" w:pos="4153"/>
                <w:tab w:val="right" w:pos="8306"/>
              </w:tabs>
              <w:spacing w:after="0" w:line="240" w:lineRule="atLeast"/>
              <w:ind w:left="782"/>
              <w:rPr>
                <w:rFonts w:ascii="Arial" w:eastAsia="Times New Roman" w:hAnsi="Arial" w:cs="Arial"/>
                <w:lang w:eastAsia="en-GB"/>
              </w:rPr>
            </w:pPr>
            <w:r w:rsidRPr="00FA20F5">
              <w:rPr>
                <w:rFonts w:ascii="Arial" w:eastAsia="Times New Roman" w:hAnsi="Arial" w:cs="Arial"/>
                <w:lang w:eastAsia="en-GB"/>
              </w:rPr>
              <w:t>Gowling WLG (UK) LLP</w:t>
            </w:r>
          </w:p>
          <w:p w14:paraId="4C2378E9" w14:textId="77777777" w:rsidR="00FA20F5" w:rsidRPr="00FA20F5" w:rsidRDefault="00FA20F5" w:rsidP="00FA20F5">
            <w:pPr>
              <w:tabs>
                <w:tab w:val="center" w:pos="4153"/>
                <w:tab w:val="right" w:pos="8306"/>
              </w:tabs>
              <w:spacing w:after="0" w:line="240" w:lineRule="atLeast"/>
              <w:ind w:left="782"/>
              <w:rPr>
                <w:rFonts w:ascii="Arial" w:eastAsia="Times New Roman" w:hAnsi="Arial" w:cs="Arial"/>
                <w:lang w:eastAsia="en-GB"/>
              </w:rPr>
            </w:pPr>
            <w:r w:rsidRPr="00FA20F5">
              <w:rPr>
                <w:rFonts w:ascii="Arial" w:eastAsia="Times New Roman" w:hAnsi="Arial" w:cs="Arial"/>
                <w:lang w:eastAsia="en-GB"/>
              </w:rPr>
              <w:t>Two Snowhill</w:t>
            </w:r>
          </w:p>
          <w:p w14:paraId="07E2725E" w14:textId="77777777" w:rsidR="00FA20F5" w:rsidRPr="00FA20F5" w:rsidRDefault="00FA20F5" w:rsidP="00FA20F5">
            <w:pPr>
              <w:tabs>
                <w:tab w:val="center" w:pos="4153"/>
                <w:tab w:val="right" w:pos="8306"/>
              </w:tabs>
              <w:spacing w:after="0" w:line="240" w:lineRule="atLeast"/>
              <w:ind w:left="782"/>
              <w:rPr>
                <w:rFonts w:ascii="Arial" w:eastAsia="Times New Roman" w:hAnsi="Arial" w:cs="Arial"/>
                <w:lang w:eastAsia="en-GB"/>
              </w:rPr>
            </w:pPr>
            <w:r w:rsidRPr="00FA20F5">
              <w:rPr>
                <w:rFonts w:ascii="Arial" w:eastAsia="Times New Roman" w:hAnsi="Arial" w:cs="Arial"/>
                <w:lang w:eastAsia="en-GB"/>
              </w:rPr>
              <w:t>Birmingham</w:t>
            </w:r>
          </w:p>
          <w:p w14:paraId="154A2CF5" w14:textId="77777777" w:rsidR="00FA20F5" w:rsidRPr="00FA20F5" w:rsidRDefault="00FA20F5" w:rsidP="00FA20F5">
            <w:pPr>
              <w:tabs>
                <w:tab w:val="center" w:pos="4153"/>
                <w:tab w:val="right" w:pos="8306"/>
              </w:tabs>
              <w:spacing w:after="0" w:line="240" w:lineRule="atLeast"/>
              <w:ind w:left="782"/>
              <w:rPr>
                <w:rFonts w:ascii="Arial" w:eastAsia="Times New Roman" w:hAnsi="Arial" w:cs="Arial"/>
                <w:lang w:eastAsia="en-GB"/>
              </w:rPr>
            </w:pPr>
            <w:r w:rsidRPr="00FA20F5">
              <w:rPr>
                <w:rFonts w:ascii="Arial" w:eastAsia="Times New Roman" w:hAnsi="Arial" w:cs="Arial"/>
                <w:lang w:eastAsia="en-GB"/>
              </w:rPr>
              <w:t>B4 6WR</w:t>
            </w:r>
          </w:p>
          <w:p w14:paraId="271D8989" w14:textId="77777777" w:rsidR="00FA20F5" w:rsidRDefault="00FA20F5" w:rsidP="00FA20F5">
            <w:pPr>
              <w:pStyle w:val="ListParagraph"/>
              <w:spacing w:after="0" w:line="240" w:lineRule="atLeast"/>
              <w:ind w:left="792" w:right="3"/>
              <w:jc w:val="both"/>
              <w:rPr>
                <w:rFonts w:ascii="Arial" w:eastAsia="Times New Roman" w:hAnsi="Arial" w:cs="Arial"/>
                <w:lang w:eastAsia="en-GB"/>
              </w:rPr>
            </w:pPr>
          </w:p>
          <w:p w14:paraId="333207F7" w14:textId="77777777" w:rsidR="00FA20F5" w:rsidRDefault="00FA20F5" w:rsidP="00FA20F5">
            <w:pPr>
              <w:pStyle w:val="ListParagraph"/>
              <w:spacing w:after="0" w:line="240" w:lineRule="atLeast"/>
              <w:ind w:left="792" w:right="3"/>
              <w:jc w:val="both"/>
              <w:rPr>
                <w:rFonts w:ascii="Arial" w:eastAsia="Times New Roman" w:hAnsi="Arial" w:cs="Arial"/>
                <w:lang w:eastAsia="en-GB"/>
              </w:rPr>
            </w:pPr>
          </w:p>
          <w:p w14:paraId="2168553D" w14:textId="77777777" w:rsidR="00FA20F5" w:rsidRDefault="00FA20F5" w:rsidP="00FA20F5">
            <w:pPr>
              <w:pStyle w:val="ListParagraph"/>
              <w:spacing w:after="0" w:line="240" w:lineRule="atLeast"/>
              <w:ind w:left="792" w:right="3"/>
              <w:jc w:val="both"/>
              <w:rPr>
                <w:rFonts w:ascii="Arial" w:eastAsia="Times New Roman" w:hAnsi="Arial" w:cs="Arial"/>
                <w:lang w:eastAsia="en-GB"/>
              </w:rPr>
            </w:pPr>
          </w:p>
          <w:p w14:paraId="61F9B9B7" w14:textId="77777777" w:rsidR="00FA20F5" w:rsidRDefault="00FA20F5" w:rsidP="00FA20F5">
            <w:pPr>
              <w:pStyle w:val="ListParagraph"/>
              <w:spacing w:after="0" w:line="240" w:lineRule="atLeast"/>
              <w:ind w:left="792" w:right="3"/>
              <w:jc w:val="both"/>
              <w:rPr>
                <w:rFonts w:ascii="Arial" w:eastAsia="Times New Roman" w:hAnsi="Arial" w:cs="Arial"/>
                <w:lang w:eastAsia="en-GB"/>
              </w:rPr>
            </w:pPr>
          </w:p>
          <w:p w14:paraId="22E5FA1B" w14:textId="2A5588C4" w:rsidR="0084655D" w:rsidRPr="00776598" w:rsidRDefault="0084655D" w:rsidP="00FA20F5">
            <w:pPr>
              <w:pStyle w:val="ListParagraph"/>
              <w:spacing w:after="0" w:line="240" w:lineRule="atLeast"/>
              <w:ind w:left="792" w:right="3"/>
              <w:jc w:val="both"/>
              <w:rPr>
                <w:rFonts w:ascii="Arial" w:eastAsia="Times New Roman" w:hAnsi="Arial" w:cs="Arial"/>
                <w:lang w:eastAsia="en-GB"/>
              </w:rPr>
            </w:pPr>
            <w:r w:rsidRPr="00880B11">
              <w:rPr>
                <w:rFonts w:ascii="Arial" w:eastAsia="Times New Roman" w:hAnsi="Arial" w:cs="Arial"/>
                <w:lang w:eastAsia="en-GB"/>
              </w:rPr>
              <w:t xml:space="preserve">Attention: </w:t>
            </w:r>
            <w:r w:rsidR="00232EFB">
              <w:rPr>
                <w:rFonts w:ascii="Arial" w:eastAsia="Times New Roman" w:hAnsi="Arial" w:cs="Arial"/>
                <w:b/>
                <w:i/>
                <w:lang w:eastAsia="en-GB"/>
              </w:rPr>
              <w:t>REDACTED</w:t>
            </w:r>
          </w:p>
          <w:p w14:paraId="6BB893C1" w14:textId="13D62970" w:rsidR="0084655D" w:rsidRPr="00FA20F5" w:rsidRDefault="0084655D" w:rsidP="00FA20F5">
            <w:pPr>
              <w:tabs>
                <w:tab w:val="center" w:pos="4153"/>
                <w:tab w:val="right" w:pos="8306"/>
              </w:tabs>
              <w:spacing w:after="0" w:line="240" w:lineRule="atLeast"/>
              <w:ind w:left="782"/>
              <w:rPr>
                <w:rFonts w:ascii="Arial" w:eastAsia="Times New Roman" w:hAnsi="Arial" w:cs="Arial"/>
                <w:b/>
                <w:i/>
                <w:lang w:eastAsia="en-GB"/>
              </w:rPr>
            </w:pPr>
            <w:r w:rsidRPr="00880B11">
              <w:rPr>
                <w:rFonts w:ascii="Arial" w:eastAsia="Times New Roman" w:hAnsi="Arial" w:cs="Arial"/>
                <w:lang w:eastAsia="en-GB"/>
              </w:rPr>
              <w:t xml:space="preserve">Email:  </w:t>
            </w:r>
            <w:r w:rsidR="00232EFB">
              <w:rPr>
                <w:rFonts w:ascii="Arial" w:eastAsia="Times New Roman" w:hAnsi="Arial" w:cs="Arial"/>
                <w:b/>
                <w:i/>
                <w:lang w:eastAsia="en-GB"/>
              </w:rPr>
              <w:t>REDACTED</w:t>
            </w: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84"/>
      <w:r w:rsidRPr="00880B11">
        <w:rPr>
          <w:rFonts w:ascii="Arial" w:eastAsia="Times New Roman" w:hAnsi="Arial" w:cs="Arial"/>
          <w:lang w:eastAsia="en-GB"/>
        </w:rPr>
        <w:t>The following persons are Key Personnel for the purposes of the Agreement:</w:t>
      </w:r>
      <w:bookmarkEnd w:id="8"/>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090B56" w:rsidRPr="0084655D" w14:paraId="3DC8A602" w14:textId="77777777" w:rsidTr="00F54ABC">
        <w:tc>
          <w:tcPr>
            <w:tcW w:w="3812" w:type="dxa"/>
          </w:tcPr>
          <w:p w14:paraId="6FD52CC3" w14:textId="1A8E2617" w:rsidR="0084655D" w:rsidRPr="00891C30" w:rsidRDefault="00232EFB" w:rsidP="00FD19ED">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b/>
                <w:i/>
                <w:lang w:eastAsia="en-GB"/>
              </w:rPr>
              <w:t>REDACTED</w:t>
            </w:r>
          </w:p>
        </w:tc>
        <w:tc>
          <w:tcPr>
            <w:tcW w:w="4500" w:type="dxa"/>
          </w:tcPr>
          <w:p w14:paraId="60231AD1" w14:textId="11712FA6" w:rsidR="0084655D" w:rsidRPr="00891C30" w:rsidRDefault="00891C30" w:rsidP="00FD19ED">
            <w:pPr>
              <w:pStyle w:val="ListParagraph"/>
              <w:spacing w:before="240" w:line="240" w:lineRule="atLeast"/>
              <w:ind w:left="792" w:right="3"/>
              <w:jc w:val="both"/>
              <w:rPr>
                <w:rFonts w:ascii="Arial" w:eastAsia="Times New Roman" w:hAnsi="Arial" w:cs="Arial"/>
                <w:b/>
                <w:lang w:eastAsia="en-GB"/>
              </w:rPr>
            </w:pPr>
            <w:r w:rsidRPr="00891C30">
              <w:rPr>
                <w:rFonts w:ascii="Arial" w:eastAsia="Times New Roman" w:hAnsi="Arial" w:cs="Arial"/>
                <w:b/>
                <w:lang w:eastAsia="en-GB"/>
              </w:rPr>
              <w:t>Project Manager</w:t>
            </w:r>
          </w:p>
        </w:tc>
      </w:tr>
      <w:tr w:rsidR="00090B56" w:rsidRPr="0084655D" w14:paraId="69AFE6BB" w14:textId="77777777" w:rsidTr="00F54ABC">
        <w:tc>
          <w:tcPr>
            <w:tcW w:w="3812" w:type="dxa"/>
          </w:tcPr>
          <w:p w14:paraId="55956BA6" w14:textId="7BB07E5B" w:rsidR="00271837" w:rsidRPr="00880B11" w:rsidRDefault="00232EFB" w:rsidP="00FD19ED">
            <w:pPr>
              <w:pStyle w:val="ListParagraph"/>
              <w:spacing w:line="240" w:lineRule="atLeast"/>
              <w:ind w:left="792" w:right="3"/>
              <w:jc w:val="both"/>
              <w:rPr>
                <w:rFonts w:ascii="Arial" w:eastAsia="Times New Roman" w:hAnsi="Arial" w:cs="Arial"/>
                <w:b/>
                <w:highlight w:val="yellow"/>
                <w:lang w:eastAsia="en-GB"/>
              </w:rPr>
            </w:pPr>
            <w:r>
              <w:rPr>
                <w:rFonts w:ascii="Arial" w:eastAsia="Times New Roman" w:hAnsi="Arial" w:cs="Arial"/>
                <w:b/>
                <w:i/>
                <w:lang w:eastAsia="en-GB"/>
              </w:rPr>
              <w:t>REDACTED</w:t>
            </w:r>
          </w:p>
        </w:tc>
        <w:tc>
          <w:tcPr>
            <w:tcW w:w="4500" w:type="dxa"/>
          </w:tcPr>
          <w:p w14:paraId="604F9FBC" w14:textId="1796CB2B" w:rsidR="00271837" w:rsidRPr="00880B11" w:rsidRDefault="00FA20F5" w:rsidP="00FD19ED">
            <w:pPr>
              <w:pStyle w:val="ListParagraph"/>
              <w:spacing w:before="240" w:line="240" w:lineRule="atLeast"/>
              <w:ind w:left="792" w:right="3"/>
              <w:jc w:val="both"/>
              <w:rPr>
                <w:rFonts w:ascii="Arial" w:eastAsia="Times New Roman" w:hAnsi="Arial" w:cs="Arial"/>
                <w:b/>
                <w:highlight w:val="yellow"/>
                <w:lang w:eastAsia="en-GB"/>
              </w:rPr>
            </w:pPr>
            <w:r w:rsidRPr="00FA20F5">
              <w:rPr>
                <w:rFonts w:ascii="Arial" w:eastAsia="Times New Roman" w:hAnsi="Arial" w:cs="Arial"/>
                <w:b/>
                <w:lang w:eastAsia="en-GB"/>
              </w:rPr>
              <w:t>Supplier Contact</w:t>
            </w:r>
          </w:p>
        </w:tc>
      </w:tr>
    </w:tbl>
    <w:p w14:paraId="1B64FA53" w14:textId="00AB640A" w:rsidR="00FD19ED" w:rsidRPr="00FD19ED" w:rsidRDefault="0084655D" w:rsidP="00FD19ED">
      <w:pPr>
        <w:pStyle w:val="ListParagraph"/>
        <w:numPr>
          <w:ilvl w:val="1"/>
          <w:numId w:val="6"/>
        </w:numPr>
        <w:spacing w:before="240" w:after="0" w:line="240" w:lineRule="atLeast"/>
        <w:ind w:right="3"/>
        <w:jc w:val="both"/>
        <w:rPr>
          <w:rFonts w:ascii="Arial" w:eastAsia="Times New Roman" w:hAnsi="Arial" w:cs="Arial"/>
          <w:lang w:eastAsia="en-GB"/>
        </w:rPr>
      </w:pPr>
      <w:bookmarkStart w:id="9" w:name="_Ref377110697"/>
      <w:r w:rsidRPr="00880B11">
        <w:rPr>
          <w:rFonts w:ascii="Arial" w:eastAsia="Times New Roman" w:hAnsi="Arial" w:cs="Arial"/>
          <w:lang w:eastAsia="en-GB"/>
        </w:rPr>
        <w:t xml:space="preserve">The </w:t>
      </w:r>
      <w:r w:rsidR="004B258E">
        <w:rPr>
          <w:rFonts w:ascii="Arial" w:eastAsia="Times New Roman" w:hAnsi="Arial" w:cs="Arial"/>
          <w:lang w:eastAsia="en-GB"/>
        </w:rPr>
        <w:t>Customer</w:t>
      </w:r>
      <w:r w:rsidRPr="00880B11">
        <w:rPr>
          <w:rFonts w:ascii="Arial" w:eastAsia="Times New Roman" w:hAnsi="Arial" w:cs="Arial"/>
          <w:lang w:eastAsia="en-GB"/>
        </w:rPr>
        <w:t xml:space="preserve">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w:t>
      </w:r>
      <w:r w:rsidR="004B258E">
        <w:rPr>
          <w:rFonts w:ascii="Arial" w:eastAsia="Times New Roman" w:hAnsi="Arial" w:cs="Arial"/>
          <w:lang w:eastAsia="en-GB"/>
        </w:rPr>
        <w:t>Customer</w:t>
      </w:r>
      <w:r w:rsidRPr="00880B11">
        <w:rPr>
          <w:rFonts w:ascii="Arial" w:eastAsia="Times New Roman" w:hAnsi="Arial" w:cs="Arial"/>
          <w:lang w:eastAsia="en-GB"/>
        </w:rPr>
        <w:t xml:space="preserve">, or is of a type otherwise advised by the </w:t>
      </w:r>
      <w:r w:rsidR="004B258E">
        <w:rPr>
          <w:rFonts w:ascii="Arial" w:eastAsia="Times New Roman" w:hAnsi="Arial" w:cs="Arial"/>
          <w:lang w:eastAsia="en-GB"/>
        </w:rPr>
        <w:t>Customer</w:t>
      </w:r>
      <w:r w:rsidRPr="00880B11">
        <w:rPr>
          <w:rFonts w:ascii="Arial" w:eastAsia="Times New Roman" w:hAnsi="Arial" w:cs="Arial"/>
          <w:lang w:eastAsia="en-GB"/>
        </w:rPr>
        <w:t xml:space="preserve"> (each such conviction a “</w:t>
      </w:r>
      <w:r w:rsidRPr="00880B11">
        <w:rPr>
          <w:rFonts w:ascii="Arial" w:eastAsia="Times New Roman" w:hAnsi="Arial" w:cs="Arial"/>
          <w:b/>
          <w:lang w:eastAsia="en-GB"/>
        </w:rPr>
        <w:t>Relevant Conviction</w:t>
      </w:r>
      <w:r w:rsidRPr="00880B11">
        <w:rPr>
          <w:rFonts w:ascii="Arial" w:eastAsia="Times New Roman" w:hAnsi="Arial" w:cs="Arial"/>
          <w:lang w:eastAsia="en-GB"/>
        </w:rPr>
        <w:t>”), or is found by the Supplier to have a Relevant Conviction (whether as a result of a police check, a Disclosure and Barring Service check or otherwise) is employed or engaged in the provision of any part of the Services.</w:t>
      </w:r>
      <w:bookmarkEnd w:id="9"/>
      <w:r w:rsidR="00880B11" w:rsidRPr="00880B11">
        <w:rPr>
          <w:rFonts w:ascii="Arial" w:eastAsia="Times New Roman" w:hAnsi="Arial" w:cs="Arial"/>
          <w:lang w:eastAsia="en-GB"/>
        </w:rPr>
        <w:t xml:space="preserve"> </w:t>
      </w:r>
    </w:p>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616366B5" w14:textId="0693E9C3" w:rsidR="00552FEE" w:rsidRDefault="00552FEE" w:rsidP="00776598">
      <w:pPr>
        <w:pStyle w:val="ListParagraph"/>
        <w:numPr>
          <w:ilvl w:val="1"/>
          <w:numId w:val="6"/>
        </w:numPr>
        <w:spacing w:before="240" w:after="0" w:line="240" w:lineRule="atLeast"/>
        <w:ind w:right="3"/>
        <w:jc w:val="both"/>
        <w:rPr>
          <w:rFonts w:ascii="Arial" w:eastAsia="Times New Roman" w:hAnsi="Arial" w:cs="Arial"/>
          <w:lang w:eastAsia="en-GB"/>
        </w:rPr>
      </w:pPr>
      <w:r w:rsidRPr="00776598">
        <w:rPr>
          <w:rFonts w:ascii="Arial" w:eastAsia="Times New Roman" w:hAnsi="Arial" w:cs="Arial"/>
          <w:lang w:eastAsia="en-GB"/>
        </w:rPr>
        <w:t>Payment can only be made following satisfactory delivery of pre-agreed certified products and deliverables as set out in paragraph 5, 6 and 7 of Appendix B (Statement of Requirements).</w:t>
      </w:r>
    </w:p>
    <w:p w14:paraId="05910A3B" w14:textId="77777777" w:rsidR="00776598" w:rsidRPr="00776598" w:rsidRDefault="00776598" w:rsidP="00776598">
      <w:pPr>
        <w:pStyle w:val="ListParagraph"/>
        <w:spacing w:before="240" w:after="0" w:line="240" w:lineRule="atLeast"/>
        <w:ind w:left="792" w:right="3"/>
        <w:jc w:val="both"/>
        <w:rPr>
          <w:rFonts w:ascii="Arial" w:eastAsia="Times New Roman" w:hAnsi="Arial" w:cs="Arial"/>
          <w:lang w:eastAsia="en-GB"/>
        </w:rPr>
      </w:pPr>
    </w:p>
    <w:p w14:paraId="3D6817B4" w14:textId="77777777" w:rsidR="00552FEE" w:rsidRDefault="00552FEE" w:rsidP="00776598">
      <w:pPr>
        <w:pStyle w:val="ListParagraph"/>
        <w:numPr>
          <w:ilvl w:val="1"/>
          <w:numId w:val="6"/>
        </w:numPr>
        <w:spacing w:before="240" w:after="0" w:line="240" w:lineRule="atLeast"/>
        <w:ind w:right="3"/>
        <w:jc w:val="both"/>
        <w:rPr>
          <w:rFonts w:ascii="Arial" w:eastAsia="Times New Roman" w:hAnsi="Arial" w:cs="Arial"/>
          <w:lang w:eastAsia="en-GB"/>
        </w:rPr>
      </w:pPr>
      <w:r w:rsidRPr="00776598">
        <w:rPr>
          <w:rFonts w:ascii="Arial" w:eastAsia="Times New Roman" w:hAnsi="Arial" w:cs="Arial"/>
          <w:lang w:eastAsia="en-GB"/>
        </w:rPr>
        <w:t xml:space="preserve">Before payment can be considered, each invoice must include a detailed elemental breakdown of work completed and the associated costs. </w:t>
      </w:r>
    </w:p>
    <w:p w14:paraId="0EB04D96" w14:textId="77777777" w:rsidR="00776598" w:rsidRPr="00776598" w:rsidRDefault="00776598" w:rsidP="00776598">
      <w:pPr>
        <w:pStyle w:val="ListParagraph"/>
        <w:rPr>
          <w:rFonts w:ascii="Arial" w:eastAsia="Times New Roman" w:hAnsi="Arial" w:cs="Arial"/>
          <w:lang w:eastAsia="en-GB"/>
        </w:rPr>
      </w:pPr>
    </w:p>
    <w:p w14:paraId="7AC018EB" w14:textId="6E512BE2" w:rsidR="0084655D" w:rsidRDefault="0084655D" w:rsidP="00776598">
      <w:pPr>
        <w:pStyle w:val="ListParagraph"/>
        <w:numPr>
          <w:ilvl w:val="1"/>
          <w:numId w:val="6"/>
        </w:numPr>
        <w:spacing w:before="240" w:after="0" w:line="240" w:lineRule="atLeast"/>
        <w:ind w:right="3"/>
        <w:jc w:val="both"/>
        <w:rPr>
          <w:rFonts w:ascii="Arial" w:eastAsia="Times New Roman" w:hAnsi="Arial" w:cs="Arial"/>
          <w:lang w:eastAsia="en-GB"/>
        </w:rPr>
      </w:pPr>
      <w:r w:rsidRPr="0084655D">
        <w:rPr>
          <w:rFonts w:ascii="Arial" w:eastAsia="Times New Roman" w:hAnsi="Arial" w:cs="Arial"/>
          <w:lang w:eastAsia="en-GB"/>
        </w:rPr>
        <w:t>All invoices must be sent, quoting a valid purchase order number (PO Number), to</w:t>
      </w:r>
      <w:r w:rsidRPr="00552FEE">
        <w:rPr>
          <w:rFonts w:ascii="Arial" w:eastAsia="Times New Roman" w:hAnsi="Arial" w:cs="Arial"/>
          <w:lang w:eastAsia="en-GB"/>
        </w:rPr>
        <w:t xml:space="preserve">: </w:t>
      </w:r>
      <w:r w:rsidR="00552FEE" w:rsidRPr="00552FEE">
        <w:rPr>
          <w:rFonts w:ascii="Arial" w:eastAsia="Times New Roman" w:hAnsi="Arial" w:cs="Arial"/>
          <w:lang w:eastAsia="en-GB"/>
        </w:rPr>
        <w:t>HMIC 6th Floor</w:t>
      </w:r>
      <w:r w:rsidR="00552FEE" w:rsidRPr="00FA20F5">
        <w:rPr>
          <w:rFonts w:ascii="Arial" w:eastAsia="Times New Roman" w:hAnsi="Arial" w:cs="Arial"/>
          <w:lang w:eastAsia="en-GB"/>
        </w:rPr>
        <w:t>, Globe House, 89 Eccleston Square, London SW1V 1P</w:t>
      </w:r>
      <w:r w:rsidR="00552FEE" w:rsidRPr="00552FEE">
        <w:rPr>
          <w:rFonts w:ascii="Arial" w:eastAsia="Times New Roman" w:hAnsi="Arial" w:cs="Arial"/>
          <w:lang w:eastAsia="en-GB"/>
        </w:rPr>
        <w:t>N).</w:t>
      </w:r>
      <w:r w:rsidRPr="0084655D">
        <w:rPr>
          <w:rFonts w:ascii="Arial" w:eastAsia="Times New Roman" w:hAnsi="Arial" w:cs="Arial"/>
          <w:lang w:eastAsia="en-GB"/>
        </w:rPr>
        <w:t xml:space="preserve">  Within </w:t>
      </w:r>
      <w:r w:rsidR="00552FEE" w:rsidRPr="00552FEE">
        <w:rPr>
          <w:rFonts w:ascii="Arial" w:eastAsia="Times New Roman" w:hAnsi="Arial" w:cs="Arial"/>
          <w:lang w:eastAsia="en-GB"/>
        </w:rPr>
        <w:t>10</w:t>
      </w:r>
      <w:r w:rsidRPr="0084655D">
        <w:rPr>
          <w:rFonts w:ascii="Arial" w:eastAsia="Times New Roman" w:hAnsi="Arial" w:cs="Arial"/>
          <w:lang w:eastAsia="en-GB"/>
        </w:rPr>
        <w:t xml:space="preserve"> working days of receipt of your countersigned copy of this letter, </w:t>
      </w:r>
      <w:r w:rsidR="00123A6E" w:rsidRPr="00A31772">
        <w:rPr>
          <w:rFonts w:ascii="Arial" w:eastAsia="Times New Roman" w:hAnsi="Arial" w:cs="Arial"/>
          <w:lang w:eastAsia="en-GB"/>
        </w:rPr>
        <w:t xml:space="preserve">the </w:t>
      </w:r>
      <w:r w:rsidR="004B258E">
        <w:rPr>
          <w:rFonts w:ascii="Arial" w:eastAsia="Times New Roman" w:hAnsi="Arial" w:cs="Arial"/>
          <w:lang w:eastAsia="en-GB"/>
        </w:rPr>
        <w:t>Customer</w:t>
      </w:r>
      <w:r w:rsidR="00123A6E" w:rsidRPr="0084655D">
        <w:rPr>
          <w:rFonts w:ascii="Arial" w:eastAsia="Times New Roman" w:hAnsi="Arial" w:cs="Arial"/>
          <w:lang w:eastAsia="en-GB"/>
        </w:rPr>
        <w:t xml:space="preserve"> </w:t>
      </w:r>
      <w:r w:rsidRPr="0084655D">
        <w:rPr>
          <w:rFonts w:ascii="Arial" w:eastAsia="Times New Roman" w:hAnsi="Arial" w:cs="Arial"/>
          <w:lang w:eastAsia="en-GB"/>
        </w:rPr>
        <w:t>will send you a unique PO Number.  You must be in receipt of a valid PO Number before submitting an invoice.</w:t>
      </w:r>
    </w:p>
    <w:p w14:paraId="4FAD1C2E" w14:textId="77777777" w:rsidR="00776598" w:rsidRPr="00776598" w:rsidRDefault="00776598" w:rsidP="00776598">
      <w:pPr>
        <w:pStyle w:val="ListParagraph"/>
        <w:rPr>
          <w:rFonts w:ascii="Arial" w:eastAsia="Times New Roman" w:hAnsi="Arial" w:cs="Arial"/>
          <w:lang w:eastAsia="en-GB"/>
        </w:rPr>
      </w:pPr>
    </w:p>
    <w:p w14:paraId="013D5364" w14:textId="262A6252" w:rsidR="001359A5" w:rsidRDefault="0084655D" w:rsidP="001359A5">
      <w:pPr>
        <w:pStyle w:val="ListParagraph"/>
        <w:numPr>
          <w:ilvl w:val="1"/>
          <w:numId w:val="6"/>
        </w:numPr>
        <w:spacing w:after="0" w:line="240" w:lineRule="atLeast"/>
        <w:ind w:right="3"/>
        <w:jc w:val="both"/>
        <w:rPr>
          <w:rFonts w:ascii="Arial" w:eastAsia="Times New Roman" w:hAnsi="Arial" w:cs="Arial"/>
          <w:lang w:eastAsia="en-GB"/>
        </w:rPr>
      </w:pPr>
      <w:r w:rsidRPr="0084655D">
        <w:rPr>
          <w:rFonts w:ascii="Arial" w:eastAsia="Times New Roman" w:hAnsi="Arial" w:cs="Arial"/>
          <w:lang w:eastAsia="en-GB"/>
        </w:rPr>
        <w:t>To avoid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Customer</w:t>
      </w:r>
      <w:r w:rsidRPr="0084655D">
        <w:rPr>
          <w:rFonts w:ascii="Arial" w:eastAsia="Times New Roman" w:hAnsi="Arial" w:cs="Arial"/>
          <w:lang w:eastAsia="en-GB"/>
        </w:rPr>
        <w:t xml:space="preserve"> 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xml:space="preserve">, which may </w:t>
      </w:r>
      <w:r w:rsidRPr="0084655D">
        <w:rPr>
          <w:rFonts w:ascii="Arial" w:eastAsia="Times New Roman" w:hAnsi="Arial" w:cs="Arial"/>
          <w:lang w:eastAsia="en-GB"/>
        </w:rPr>
        <w:lastRenderedPageBreak/>
        <w:t xml:space="preserve">lead to a delay in payment. If you have a query regarding an outstanding payment please </w:t>
      </w:r>
      <w:r w:rsidRPr="002A4B48">
        <w:rPr>
          <w:rFonts w:ascii="Arial" w:eastAsia="Times New Roman" w:hAnsi="Arial" w:cs="Arial"/>
          <w:lang w:eastAsia="en-GB"/>
        </w:rPr>
        <w:t xml:space="preserve">contact </w:t>
      </w:r>
      <w:r w:rsidR="001359A5">
        <w:rPr>
          <w:rFonts w:ascii="Arial" w:eastAsia="Times New Roman" w:hAnsi="Arial" w:cs="Arial"/>
          <w:lang w:eastAsia="en-GB"/>
        </w:rPr>
        <w:t>the project manager (</w:t>
      </w:r>
      <w:r w:rsidR="00232EFB" w:rsidRPr="00232EFB">
        <w:rPr>
          <w:rFonts w:ascii="Arial" w:eastAsia="Times New Roman" w:hAnsi="Arial" w:cs="Arial"/>
          <w:lang w:eastAsia="en-GB"/>
        </w:rPr>
        <w:t>REDACTED</w:t>
      </w:r>
      <w:r w:rsidR="001359A5">
        <w:rPr>
          <w:rFonts w:ascii="Arial" w:eastAsia="Times New Roman" w:hAnsi="Arial" w:cs="Arial"/>
          <w:lang w:eastAsia="en-GB"/>
        </w:rPr>
        <w:t>) on the details above.</w:t>
      </w:r>
    </w:p>
    <w:p w14:paraId="117B693E" w14:textId="77777777" w:rsidR="001359A5" w:rsidRPr="001359A5" w:rsidRDefault="001359A5" w:rsidP="001359A5">
      <w:pPr>
        <w:pStyle w:val="ListParagraph"/>
        <w:rPr>
          <w:rFonts w:ascii="Arial" w:eastAsia="Times New Roman" w:hAnsi="Arial" w:cs="Arial"/>
          <w:lang w:eastAsia="en-GB"/>
        </w:rPr>
      </w:pPr>
    </w:p>
    <w:p w14:paraId="6AEFED9C" w14:textId="77777777" w:rsidR="001359A5" w:rsidRPr="001359A5" w:rsidRDefault="001359A5" w:rsidP="001359A5">
      <w:pPr>
        <w:pStyle w:val="ListParagraph"/>
        <w:spacing w:before="240" w:after="0" w:line="240" w:lineRule="atLeast"/>
        <w:ind w:left="792" w:right="3"/>
        <w:jc w:val="both"/>
        <w:rPr>
          <w:rFonts w:ascii="Arial" w:eastAsia="Times New Roman" w:hAnsi="Arial" w:cs="Arial"/>
          <w:lang w:eastAsia="en-GB"/>
        </w:rPr>
      </w:pP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68CF5C7C" w:rsidR="0084655D" w:rsidRDefault="0084655D" w:rsidP="00776598">
      <w:pPr>
        <w:pStyle w:val="ListParagraph"/>
        <w:numPr>
          <w:ilvl w:val="1"/>
          <w:numId w:val="6"/>
        </w:numPr>
        <w:spacing w:before="240" w:after="0" w:line="240" w:lineRule="atLeast"/>
        <w:ind w:right="3"/>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be </w:t>
      </w:r>
      <w:r w:rsidR="00232EFB" w:rsidRPr="00232EFB">
        <w:rPr>
          <w:rFonts w:ascii="Arial" w:eastAsia="Times New Roman" w:hAnsi="Arial" w:cs="Arial"/>
          <w:lang w:eastAsia="en-GB"/>
        </w:rPr>
        <w:t>REDACTED</w:t>
      </w:r>
      <w:r w:rsidR="00232EFB">
        <w:rPr>
          <w:rFonts w:ascii="Arial" w:eastAsia="Times New Roman" w:hAnsi="Arial" w:cs="Arial"/>
          <w:lang w:eastAsia="en-GB"/>
        </w:rPr>
        <w:t xml:space="preserve"> </w:t>
      </w:r>
      <w:r w:rsidR="002A4B48">
        <w:rPr>
          <w:rFonts w:ascii="Arial" w:eastAsia="Times New Roman" w:hAnsi="Arial" w:cs="Arial"/>
          <w:lang w:eastAsia="en-GB"/>
        </w:rPr>
        <w:t xml:space="preserve">(CCS) </w:t>
      </w:r>
      <w:r w:rsidRPr="0084655D">
        <w:rPr>
          <w:rFonts w:ascii="Arial" w:eastAsia="Times New Roman" w:hAnsi="Arial" w:cs="Arial"/>
          <w:lang w:eastAsia="en-GB"/>
        </w:rPr>
        <w:t xml:space="preserve">or, in their absence, </w:t>
      </w:r>
      <w:r w:rsidR="00232EFB" w:rsidRPr="00232EFB">
        <w:rPr>
          <w:rFonts w:ascii="Arial" w:eastAsia="Times New Roman" w:hAnsi="Arial" w:cs="Arial"/>
          <w:lang w:eastAsia="en-GB"/>
        </w:rPr>
        <w:t>REDACTED</w:t>
      </w:r>
      <w:r w:rsidR="00232EFB">
        <w:rPr>
          <w:rFonts w:ascii="Arial" w:eastAsia="Times New Roman" w:hAnsi="Arial" w:cs="Arial"/>
          <w:lang w:eastAsia="en-GB"/>
        </w:rPr>
        <w:t xml:space="preserve"> </w:t>
      </w:r>
      <w:r w:rsidR="002A4B48">
        <w:rPr>
          <w:rFonts w:ascii="Arial" w:eastAsia="Times New Roman" w:hAnsi="Arial" w:cs="Arial"/>
          <w:lang w:eastAsia="en-GB"/>
        </w:rPr>
        <w:t>(CCS).</w:t>
      </w:r>
    </w:p>
    <w:p w14:paraId="3F8F0CBD" w14:textId="77777777" w:rsidR="00776598" w:rsidRPr="0084655D" w:rsidRDefault="00776598" w:rsidP="00776598">
      <w:pPr>
        <w:pStyle w:val="ListParagraph"/>
        <w:spacing w:before="240" w:after="0" w:line="240" w:lineRule="atLeast"/>
        <w:ind w:left="792" w:right="3"/>
        <w:jc w:val="both"/>
        <w:rPr>
          <w:rFonts w:ascii="Arial" w:eastAsia="Times New Roman" w:hAnsi="Arial" w:cs="Arial"/>
          <w:lang w:eastAsia="en-GB"/>
        </w:rPr>
      </w:pPr>
    </w:p>
    <w:p w14:paraId="40EE8F98" w14:textId="139D4386" w:rsidR="0084655D" w:rsidRDefault="003F7831" w:rsidP="00776598">
      <w:pPr>
        <w:pStyle w:val="ListParagraph"/>
        <w:numPr>
          <w:ilvl w:val="1"/>
          <w:numId w:val="6"/>
        </w:numPr>
        <w:spacing w:before="240" w:after="0" w:line="240" w:lineRule="atLeast"/>
        <w:ind w:right="3"/>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 xml:space="preserve">hank you for your co-operation to date, and look forward to forging a successful working relationship resulting in a smooth and successful delivery of </w:t>
      </w:r>
      <w:r w:rsidR="0084655D" w:rsidRPr="002A4B48">
        <w:rPr>
          <w:rFonts w:ascii="Arial" w:eastAsia="Times New Roman" w:hAnsi="Arial" w:cs="Arial"/>
          <w:lang w:eastAsia="en-GB"/>
        </w:rPr>
        <w:t>the Services</w:t>
      </w:r>
      <w:r w:rsidR="002A4B48" w:rsidRPr="002A4B48">
        <w:rPr>
          <w:rFonts w:ascii="Arial" w:eastAsia="Times New Roman" w:hAnsi="Arial" w:cs="Arial"/>
          <w:lang w:eastAsia="en-GB"/>
        </w:rPr>
        <w:t xml:space="preserve">. </w:t>
      </w:r>
      <w:r w:rsidR="0084655D" w:rsidRPr="0084655D">
        <w:rPr>
          <w:rFonts w:ascii="Arial" w:eastAsia="Times New Roman" w:hAnsi="Arial" w:cs="Arial"/>
          <w:lang w:eastAsia="en-GB"/>
        </w:rPr>
        <w:t xml:space="preserve">Please confirm your acceptance of the award of this contract by signing and returning the enclosed copy of this letter to </w:t>
      </w:r>
      <w:r w:rsidR="00171CA9" w:rsidRPr="00232EFB">
        <w:rPr>
          <w:rFonts w:ascii="Arial" w:eastAsia="Times New Roman" w:hAnsi="Arial" w:cs="Arial"/>
          <w:lang w:eastAsia="en-GB"/>
        </w:rPr>
        <w:t>REDACTED</w:t>
      </w:r>
      <w:r w:rsidR="00171CA9" w:rsidRPr="002A4B48">
        <w:rPr>
          <w:rFonts w:ascii="Arial" w:eastAsia="Times New Roman" w:hAnsi="Arial" w:cs="Arial"/>
          <w:lang w:eastAsia="en-GB"/>
        </w:rPr>
        <w:t xml:space="preserve"> </w:t>
      </w:r>
      <w:r w:rsidR="002A4B48" w:rsidRPr="002A4B48">
        <w:rPr>
          <w:rFonts w:ascii="Arial" w:eastAsia="Times New Roman" w:hAnsi="Arial" w:cs="Arial"/>
          <w:lang w:eastAsia="en-GB"/>
        </w:rPr>
        <w:t>via the CCS E-portal</w:t>
      </w:r>
      <w:r w:rsidR="0084655D" w:rsidRPr="002A4B48">
        <w:rPr>
          <w:rFonts w:ascii="Arial" w:eastAsia="Times New Roman" w:hAnsi="Arial" w:cs="Arial"/>
          <w:lang w:eastAsia="en-GB"/>
        </w:rPr>
        <w:t xml:space="preserve"> </w:t>
      </w:r>
      <w:r w:rsidR="0084655D" w:rsidRPr="00776598">
        <w:rPr>
          <w:rFonts w:ascii="Arial" w:eastAsia="Times New Roman" w:hAnsi="Arial" w:cs="Arial"/>
          <w:lang w:eastAsia="en-GB"/>
        </w:rPr>
        <w:t xml:space="preserve">within </w:t>
      </w:r>
      <w:r w:rsidR="002A4B48" w:rsidRPr="00776598">
        <w:rPr>
          <w:rFonts w:ascii="Arial" w:eastAsia="Times New Roman" w:hAnsi="Arial" w:cs="Arial"/>
          <w:lang w:eastAsia="en-GB"/>
        </w:rPr>
        <w:t>1</w:t>
      </w:r>
      <w:r w:rsidR="0084655D" w:rsidRPr="00776598">
        <w:rPr>
          <w:rFonts w:ascii="Arial" w:eastAsia="Times New Roman" w:hAnsi="Arial" w:cs="Arial"/>
          <w:lang w:eastAsia="en-GB"/>
        </w:rPr>
        <w:t xml:space="preserve"> </w:t>
      </w:r>
      <w:r w:rsidR="002A4B48" w:rsidRPr="00776598">
        <w:rPr>
          <w:rFonts w:ascii="Arial" w:eastAsia="Times New Roman" w:hAnsi="Arial" w:cs="Arial"/>
          <w:lang w:eastAsia="en-GB"/>
        </w:rPr>
        <w:t>day</w:t>
      </w:r>
      <w:r w:rsidR="0084655D" w:rsidRPr="0084655D">
        <w:rPr>
          <w:rFonts w:ascii="Arial" w:eastAsia="Times New Roman" w:hAnsi="Arial" w:cs="Arial"/>
          <w:lang w:eastAsia="en-GB"/>
        </w:rPr>
        <w:t xml:space="preserve"> from the date of this letter.  No other form of acknowledgement will be accepted.  Please remember to quote the </w:t>
      </w:r>
      <w:r>
        <w:rPr>
          <w:rFonts w:ascii="Arial" w:eastAsia="Times New Roman" w:hAnsi="Arial" w:cs="Arial"/>
          <w:lang w:eastAsia="en-GB"/>
        </w:rPr>
        <w:t xml:space="preserve">procurement </w:t>
      </w:r>
      <w:r w:rsidR="0084655D" w:rsidRPr="0084655D">
        <w:rPr>
          <w:rFonts w:ascii="Arial" w:eastAsia="Times New Roman" w:hAnsi="Arial" w:cs="Arial"/>
          <w:lang w:eastAsia="en-GB"/>
        </w:rPr>
        <w:t>reference number above in any future communications relating to this contract</w:t>
      </w:r>
      <w:r w:rsidR="0084655D" w:rsidRPr="002A4B48">
        <w:rPr>
          <w:rFonts w:ascii="Arial" w:eastAsia="Times New Roman" w:hAnsi="Arial" w:cs="Arial"/>
          <w:lang w:eastAsia="en-GB"/>
        </w:rPr>
        <w:t>.</w:t>
      </w:r>
      <w:r w:rsidR="00B51C96" w:rsidRPr="002A4B48">
        <w:rPr>
          <w:rFonts w:ascii="Arial" w:eastAsia="Times New Roman" w:hAnsi="Arial" w:cs="Arial"/>
          <w:lang w:eastAsia="en-GB"/>
        </w:rPr>
        <w:t xml:space="preserve"> </w:t>
      </w:r>
      <w:r w:rsidR="00B51C96" w:rsidRPr="00776598">
        <w:rPr>
          <w:rFonts w:ascii="Arial" w:eastAsia="Times New Roman" w:hAnsi="Arial" w:cs="Arial"/>
          <w:lang w:eastAsia="en-GB"/>
        </w:rPr>
        <w:t>You are reminded that no engagement with the Contracting Authority is permitted until a copy of the signed contract is received</w:t>
      </w:r>
      <w:r w:rsidR="002A4B48" w:rsidRPr="00776598">
        <w:rPr>
          <w:rFonts w:ascii="Arial" w:eastAsia="Times New Roman" w:hAnsi="Arial" w:cs="Arial"/>
          <w:lang w:eastAsia="en-GB"/>
        </w:rPr>
        <w:t>.</w:t>
      </w:r>
    </w:p>
    <w:p w14:paraId="0F0E0E0D" w14:textId="77777777" w:rsidR="00776598" w:rsidRPr="00776598" w:rsidRDefault="00776598" w:rsidP="00776598">
      <w:pPr>
        <w:pStyle w:val="ListParagraph"/>
        <w:rPr>
          <w:rFonts w:ascii="Arial" w:eastAsia="Times New Roman" w:hAnsi="Arial" w:cs="Arial"/>
          <w:lang w:eastAsia="en-GB"/>
        </w:rPr>
      </w:pPr>
    </w:p>
    <w:p w14:paraId="6DE897A2" w14:textId="77777777" w:rsidR="00776598" w:rsidRPr="0084655D" w:rsidRDefault="00776598" w:rsidP="00776598">
      <w:pPr>
        <w:pStyle w:val="ListParagraph"/>
        <w:spacing w:before="240" w:after="0" w:line="240" w:lineRule="atLeast"/>
        <w:ind w:left="792" w:right="3"/>
        <w:jc w:val="both"/>
        <w:rPr>
          <w:rFonts w:ascii="Arial" w:eastAsia="Times New Roman" w:hAnsi="Arial" w:cs="Arial"/>
          <w:lang w:eastAsia="en-GB"/>
        </w:rPr>
      </w:pPr>
    </w:p>
    <w:p w14:paraId="1B0792F0" w14:textId="77777777" w:rsidR="0084655D" w:rsidRPr="0084655D" w:rsidRDefault="0084655D" w:rsidP="00776598">
      <w:pPr>
        <w:tabs>
          <w:tab w:val="center" w:pos="4513"/>
          <w:tab w:val="right" w:pos="9026"/>
        </w:tabs>
        <w:spacing w:after="120" w:line="240" w:lineRule="atLeast"/>
        <w:ind w:left="284"/>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84655D" w:rsidRDefault="0084655D" w:rsidP="0084655D">
            <w:pPr>
              <w:spacing w:after="120" w:line="240" w:lineRule="atLeast"/>
              <w:ind w:right="3"/>
              <w:jc w:val="both"/>
              <w:rPr>
                <w:rFonts w:ascii="Arial" w:eastAsia="Times New Roman" w:hAnsi="Arial" w:cs="Arial"/>
              </w:rPr>
            </w:pPr>
          </w:p>
          <w:p w14:paraId="7327AB4A" w14:textId="76197057" w:rsidR="0084655D" w:rsidRPr="0084655D" w:rsidRDefault="0084655D" w:rsidP="004B258E">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w:t>
            </w:r>
            <w:r w:rsidRPr="00552FEE">
              <w:rPr>
                <w:rFonts w:ascii="Arial" w:eastAsia="Times New Roman" w:hAnsi="Arial" w:cs="Arial"/>
              </w:rPr>
              <w:t>for and on behalf of</w:t>
            </w:r>
            <w:r w:rsidRPr="0084655D">
              <w:rPr>
                <w:rFonts w:ascii="Arial" w:eastAsia="Times New Roman" w:hAnsi="Arial" w:cs="Arial"/>
              </w:rPr>
              <w:t xml:space="preserve"> </w:t>
            </w:r>
            <w:r w:rsidR="00552FEE" w:rsidRPr="00891C30">
              <w:rPr>
                <w:rFonts w:ascii="Arial" w:eastAsia="Times New Roman" w:hAnsi="Arial" w:cs="Arial"/>
                <w:lang w:eastAsia="en-GB"/>
              </w:rPr>
              <w:t>Her Majesty’s Inspectorate of Constabulary</w:t>
            </w:r>
            <w:r w:rsidR="00552FEE">
              <w:rPr>
                <w:rFonts w:ascii="Arial" w:eastAsia="Times New Roman" w:hAnsi="Arial" w:cs="Arial"/>
                <w:lang w:eastAsia="en-GB"/>
              </w:rPr>
              <w:t xml:space="preserve"> (Home Office)</w:t>
            </w:r>
            <w:r w:rsidR="00552FEE">
              <w:rPr>
                <w:rFonts w:ascii="Arial" w:eastAsia="Times New Roman" w:hAnsi="Arial" w:cs="Arial"/>
                <w:bCs/>
              </w:rPr>
              <w:t xml:space="preserve"> </w:t>
            </w:r>
            <w:r w:rsidR="00770A8A">
              <w:rPr>
                <w:rFonts w:ascii="Arial" w:eastAsia="Times New Roman" w:hAnsi="Arial" w:cs="Arial"/>
                <w:bCs/>
              </w:rPr>
              <w:t>(“the Customer</w:t>
            </w:r>
            <w:r w:rsidR="00884E03">
              <w:rPr>
                <w:rFonts w:ascii="Arial" w:eastAsia="Times New Roman" w:hAnsi="Arial" w:cs="Arial"/>
                <w:bCs/>
              </w:rPr>
              <w:t>”)</w:t>
            </w:r>
          </w:p>
        </w:tc>
      </w:tr>
      <w:tr w:rsidR="0084655D" w:rsidRPr="0084655D" w14:paraId="0FB6D54A" w14:textId="77777777" w:rsidTr="00D6687B">
        <w:tc>
          <w:tcPr>
            <w:tcW w:w="5812" w:type="dxa"/>
          </w:tcPr>
          <w:p w14:paraId="007311F5" w14:textId="56102FC2" w:rsidR="00552FEE" w:rsidRDefault="0084655D" w:rsidP="00552FEE">
            <w:pPr>
              <w:spacing w:after="120" w:line="240" w:lineRule="atLeast"/>
              <w:ind w:right="3"/>
              <w:rPr>
                <w:rFonts w:ascii="Arial" w:eastAsia="Times New Roman" w:hAnsi="Arial" w:cs="Arial"/>
              </w:rPr>
            </w:pPr>
            <w:r w:rsidRPr="0084655D">
              <w:rPr>
                <w:rFonts w:ascii="Arial" w:eastAsia="Times New Roman" w:hAnsi="Arial" w:cs="Arial"/>
              </w:rPr>
              <w:t>Name</w:t>
            </w:r>
            <w:r w:rsidR="00552FEE">
              <w:rPr>
                <w:rFonts w:ascii="Arial" w:eastAsia="Times New Roman" w:hAnsi="Arial" w:cs="Arial"/>
              </w:rPr>
              <w:t xml:space="preserve">: </w:t>
            </w:r>
            <w:r w:rsidR="00232EFB" w:rsidRPr="00232EFB">
              <w:rPr>
                <w:rFonts w:ascii="Arial" w:eastAsia="Times New Roman" w:hAnsi="Arial" w:cs="Arial"/>
                <w:lang w:eastAsia="en-GB"/>
              </w:rPr>
              <w:t>REDACTED</w:t>
            </w:r>
          </w:p>
          <w:p w14:paraId="4C09997C" w14:textId="0BD550B4" w:rsidR="0084655D" w:rsidRPr="0084655D" w:rsidRDefault="00552FEE" w:rsidP="00552FEE">
            <w:pPr>
              <w:spacing w:after="120" w:line="240" w:lineRule="atLeast"/>
              <w:ind w:right="3"/>
              <w:rPr>
                <w:rFonts w:ascii="Arial" w:eastAsia="Times New Roman" w:hAnsi="Arial" w:cs="Arial"/>
              </w:rPr>
            </w:pPr>
            <w:r>
              <w:rPr>
                <w:rFonts w:ascii="Arial" w:eastAsia="Times New Roman" w:hAnsi="Arial" w:cs="Arial"/>
              </w:rPr>
              <w:t>Professional Services Lead (CCS)</w:t>
            </w:r>
            <w:r w:rsidR="0084655D" w:rsidRPr="0084655D">
              <w:rPr>
                <w:rFonts w:ascii="Arial" w:eastAsia="Times New Roman" w:hAnsi="Arial" w:cs="Arial"/>
              </w:rPr>
              <w:t xml:space="preserve"> </w:t>
            </w:r>
            <w:r w:rsidR="0084655D" w:rsidRPr="0084655D">
              <w:rPr>
                <w:rFonts w:ascii="Arial" w:eastAsia="Times New Roman" w:hAnsi="Arial" w:cs="Arial"/>
              </w:rPr>
              <w:br/>
            </w: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3621EA43" w14:textId="7D819764"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r w:rsidR="00322247">
              <w:rPr>
                <w:rFonts w:ascii="Arial" w:eastAsia="Times New Roman" w:hAnsi="Arial" w:cs="Arial"/>
              </w:rPr>
              <w:t xml:space="preserve"> </w:t>
            </w:r>
            <w:r w:rsidR="00232EFB" w:rsidRPr="00232EFB">
              <w:rPr>
                <w:rFonts w:ascii="Arial" w:eastAsia="Times New Roman" w:hAnsi="Arial" w:cs="Arial"/>
                <w:lang w:eastAsia="en-GB"/>
              </w:rPr>
              <w:t>REDACTED</w:t>
            </w:r>
            <w:r w:rsidR="00232EFB">
              <w:rPr>
                <w:rFonts w:ascii="Arial" w:eastAsia="Times New Roman" w:hAnsi="Arial" w:cs="Arial"/>
              </w:rPr>
              <w:t xml:space="preserve"> </w:t>
            </w:r>
            <w:r w:rsidR="00322247">
              <w:rPr>
                <w:rFonts w:ascii="Arial" w:eastAsia="Times New Roman" w:hAnsi="Arial" w:cs="Arial"/>
              </w:rPr>
              <w:t>(Sales Force 17.03.17)</w:t>
            </w: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548B6A62" w14:textId="77777777" w:rsid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322247">
              <w:rPr>
                <w:rFonts w:ascii="Arial" w:eastAsia="Times New Roman" w:hAnsi="Arial" w:cs="Arial"/>
              </w:rPr>
              <w:t xml:space="preserve"> 17.03.17</w:t>
            </w:r>
          </w:p>
          <w:p w14:paraId="3317F993" w14:textId="45E39A08" w:rsidR="00322247" w:rsidRPr="0084655D" w:rsidRDefault="00322247"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776598">
      <w:pPr>
        <w:keepNext/>
        <w:spacing w:after="120" w:line="240" w:lineRule="atLeast"/>
        <w:ind w:left="142"/>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73C60298" w:rsidR="0084655D" w:rsidRPr="0084655D" w:rsidRDefault="0084655D" w:rsidP="00552FEE">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r w:rsidR="00552FEE">
              <w:rPr>
                <w:rFonts w:ascii="Arial" w:eastAsia="Times New Roman" w:hAnsi="Arial" w:cs="Arial"/>
                <w:bCs/>
              </w:rPr>
              <w:t>Gowling WLG (UK) LLP</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D6687B">
        <w:trPr>
          <w:trHeight w:val="402"/>
        </w:trPr>
        <w:tc>
          <w:tcPr>
            <w:tcW w:w="4441" w:type="dxa"/>
          </w:tcPr>
          <w:p w14:paraId="2D1A4253" w14:textId="77777777" w:rsidR="00552FEE" w:rsidRDefault="0084655D" w:rsidP="00552FEE">
            <w:pPr>
              <w:spacing w:after="120" w:line="240" w:lineRule="atLeast"/>
              <w:ind w:right="6"/>
              <w:rPr>
                <w:rFonts w:ascii="Arial" w:eastAsia="Times New Roman" w:hAnsi="Arial" w:cs="Arial"/>
              </w:rPr>
            </w:pPr>
            <w:r w:rsidRPr="0084655D">
              <w:rPr>
                <w:rFonts w:ascii="Arial" w:eastAsia="Times New Roman" w:hAnsi="Arial" w:cs="Arial"/>
              </w:rPr>
              <w:t xml:space="preserve">Name: </w:t>
            </w:r>
          </w:p>
          <w:p w14:paraId="3C0F35C9" w14:textId="7227DE66" w:rsidR="0084655D" w:rsidRDefault="00552FEE" w:rsidP="00552FEE">
            <w:pPr>
              <w:spacing w:after="120" w:line="240" w:lineRule="atLeast"/>
              <w:ind w:right="6"/>
              <w:rPr>
                <w:rFonts w:ascii="Arial" w:eastAsia="Times New Roman" w:hAnsi="Arial" w:cs="Arial"/>
              </w:rPr>
            </w:pPr>
            <w:r>
              <w:rPr>
                <w:rFonts w:ascii="Arial" w:eastAsia="Times New Roman" w:hAnsi="Arial" w:cs="Arial"/>
              </w:rPr>
              <w:t>Job Title:</w:t>
            </w:r>
            <w:r w:rsidR="00232EFB">
              <w:rPr>
                <w:rFonts w:ascii="Arial" w:eastAsia="Times New Roman" w:hAnsi="Arial" w:cs="Arial"/>
              </w:rPr>
              <w:t xml:space="preserve"> Partner</w:t>
            </w:r>
          </w:p>
          <w:p w14:paraId="4080C39F" w14:textId="636F3348" w:rsidR="00552FEE" w:rsidRPr="0084655D" w:rsidRDefault="00552FEE" w:rsidP="00552FEE">
            <w:pPr>
              <w:spacing w:after="120" w:line="240" w:lineRule="atLeast"/>
              <w:ind w:right="6"/>
              <w:rPr>
                <w:rFonts w:ascii="Arial" w:eastAsia="Times New Roman" w:hAnsi="Arial" w:cs="Arial"/>
              </w:rPr>
            </w:pP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2E8F37B0" w14:textId="0C9B4FD8" w:rsid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r w:rsidR="00232EFB" w:rsidRPr="00232EFB">
              <w:rPr>
                <w:rFonts w:ascii="Arial" w:eastAsia="Times New Roman" w:hAnsi="Arial" w:cs="Arial"/>
                <w:lang w:eastAsia="en-GB"/>
              </w:rPr>
              <w:t>REDACTED</w:t>
            </w:r>
          </w:p>
          <w:p w14:paraId="47582258" w14:textId="77777777" w:rsidR="00552FEE" w:rsidRDefault="00552FEE" w:rsidP="0084655D">
            <w:pPr>
              <w:spacing w:after="120" w:line="240" w:lineRule="atLeast"/>
              <w:ind w:right="6"/>
              <w:jc w:val="both"/>
              <w:rPr>
                <w:rFonts w:ascii="Arial" w:eastAsia="Times New Roman" w:hAnsi="Arial" w:cs="Arial"/>
              </w:rPr>
            </w:pPr>
          </w:p>
          <w:p w14:paraId="7B82FD9A" w14:textId="2E90555F" w:rsidR="00232EFB" w:rsidRPr="0084655D" w:rsidRDefault="00552FEE" w:rsidP="0084655D">
            <w:pPr>
              <w:spacing w:after="120" w:line="240" w:lineRule="atLeast"/>
              <w:ind w:right="6"/>
              <w:jc w:val="both"/>
              <w:rPr>
                <w:rFonts w:ascii="Arial" w:eastAsia="Times New Roman" w:hAnsi="Arial" w:cs="Arial"/>
              </w:rPr>
            </w:pPr>
            <w:r>
              <w:rPr>
                <w:rFonts w:ascii="Arial" w:eastAsia="Times New Roman" w:hAnsi="Arial" w:cs="Arial"/>
              </w:rPr>
              <w:t>Date:</w:t>
            </w:r>
            <w:r w:rsidR="00232EFB">
              <w:rPr>
                <w:rFonts w:ascii="Arial" w:eastAsia="Times New Roman" w:hAnsi="Arial" w:cs="Arial"/>
              </w:rPr>
              <w:t xml:space="preserve"> 17.03.17</w:t>
            </w:r>
          </w:p>
        </w:tc>
        <w:tc>
          <w:tcPr>
            <w:tcW w:w="4214" w:type="dxa"/>
          </w:tcPr>
          <w:p w14:paraId="674ACF00" w14:textId="77777777" w:rsidR="00552FEE" w:rsidRDefault="00552FEE" w:rsidP="00552FEE">
            <w:pPr>
              <w:spacing w:after="120" w:line="240" w:lineRule="atLeast"/>
              <w:ind w:right="6"/>
              <w:jc w:val="both"/>
              <w:rPr>
                <w:rFonts w:ascii="Arial" w:eastAsia="Times New Roman" w:hAnsi="Arial" w:cs="Arial"/>
              </w:rPr>
            </w:pPr>
          </w:p>
          <w:p w14:paraId="3BF4292A" w14:textId="77777777" w:rsidR="00552FEE" w:rsidRDefault="00552FEE" w:rsidP="00552FEE">
            <w:pPr>
              <w:spacing w:after="120" w:line="240" w:lineRule="atLeast"/>
              <w:ind w:right="6"/>
              <w:jc w:val="both"/>
              <w:rPr>
                <w:rFonts w:ascii="Arial" w:eastAsia="Times New Roman" w:hAnsi="Arial" w:cs="Arial"/>
              </w:rPr>
            </w:pPr>
          </w:p>
          <w:p w14:paraId="6B47F79A" w14:textId="44DC2704" w:rsidR="0084655D" w:rsidRPr="0084655D" w:rsidRDefault="0084655D" w:rsidP="00552FEE">
            <w:pPr>
              <w:spacing w:after="120" w:line="240" w:lineRule="atLeast"/>
              <w:ind w:right="6"/>
              <w:jc w:val="both"/>
              <w:rPr>
                <w:rFonts w:ascii="Arial" w:eastAsia="Times New Roman" w:hAnsi="Arial" w:cs="Arial"/>
              </w:rPr>
            </w:pPr>
          </w:p>
        </w:tc>
      </w:tr>
    </w:tbl>
    <w:p w14:paraId="7441A1BE" w14:textId="77777777" w:rsidR="00D47985" w:rsidRDefault="00D47985"/>
    <w:sectPr w:rsidR="00D47985" w:rsidSect="00A31772">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F5C83" w14:textId="77777777" w:rsidR="000C46B9" w:rsidRDefault="000C46B9" w:rsidP="0071513A">
      <w:pPr>
        <w:spacing w:after="0" w:line="240" w:lineRule="auto"/>
      </w:pPr>
      <w:r>
        <w:separator/>
      </w:r>
    </w:p>
  </w:endnote>
  <w:endnote w:type="continuationSeparator" w:id="0">
    <w:p w14:paraId="3D44BE70" w14:textId="77777777" w:rsidR="000C46B9" w:rsidRDefault="000C46B9" w:rsidP="0071513A">
      <w:pPr>
        <w:spacing w:after="0" w:line="240" w:lineRule="auto"/>
      </w:pPr>
      <w:r>
        <w:continuationSeparator/>
      </w:r>
    </w:p>
  </w:endnote>
  <w:endnote w:type="continuationNotice" w:id="1">
    <w:p w14:paraId="762AABFE" w14:textId="77777777" w:rsidR="000C46B9" w:rsidRDefault="000C4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5CF3F" w14:textId="77777777" w:rsidR="000C46B9" w:rsidRDefault="000C46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0C46B9" w:rsidRDefault="000C46B9"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0C46B9" w:rsidRDefault="000C46B9"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0C46B9" w:rsidRDefault="000C46B9"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4719D97B" w:rsidR="000C46B9" w:rsidRDefault="000C46B9" w:rsidP="003770B5">
    <w:pPr>
      <w:pStyle w:val="Footer"/>
      <w:pBdr>
        <w:top w:val="single" w:sz="4" w:space="1" w:color="auto"/>
      </w:pBdr>
      <w:jc w:val="right"/>
      <w:rPr>
        <w:rFonts w:ascii="Arial" w:hAnsi="Arial" w:cs="Arial"/>
        <w:sz w:val="20"/>
        <w:szCs w:val="20"/>
      </w:rPr>
    </w:pPr>
    <w:r>
      <w:rPr>
        <w:rFonts w:ascii="Arial" w:hAnsi="Arial" w:cs="Arial"/>
        <w:sz w:val="20"/>
        <w:szCs w:val="20"/>
      </w:rPr>
      <w:t>V1.0 16/03/2017</w:t>
    </w:r>
  </w:p>
  <w:p w14:paraId="0EEA54C1" w14:textId="77777777" w:rsidR="000C46B9" w:rsidRPr="00F00F8A" w:rsidRDefault="000C46B9"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Pr="00F00F8A">
          <w:rPr>
            <w:rFonts w:ascii="Arial" w:hAnsi="Arial" w:cs="Arial"/>
            <w:sz w:val="20"/>
            <w:szCs w:val="20"/>
          </w:rPr>
          <w:fldChar w:fldCharType="begin"/>
        </w:r>
        <w:r w:rsidRPr="00F00F8A">
          <w:rPr>
            <w:rFonts w:ascii="Arial" w:hAnsi="Arial" w:cs="Arial"/>
            <w:sz w:val="20"/>
            <w:szCs w:val="20"/>
          </w:rPr>
          <w:instrText xml:space="preserve"> PAGE   \* MERGEFORMAT </w:instrText>
        </w:r>
        <w:r w:rsidRPr="00F00F8A">
          <w:rPr>
            <w:rFonts w:ascii="Arial" w:hAnsi="Arial" w:cs="Arial"/>
            <w:sz w:val="20"/>
            <w:szCs w:val="20"/>
          </w:rPr>
          <w:fldChar w:fldCharType="separate"/>
        </w:r>
        <w:r w:rsidR="004936D2">
          <w:rPr>
            <w:rFonts w:ascii="Arial" w:hAnsi="Arial" w:cs="Arial"/>
            <w:noProof/>
            <w:sz w:val="20"/>
            <w:szCs w:val="20"/>
          </w:rPr>
          <w:t>1</w:t>
        </w:r>
        <w:r w:rsidRPr="00F00F8A">
          <w:rPr>
            <w:rFonts w:ascii="Arial" w:hAnsi="Arial" w:cs="Arial"/>
            <w:noProof/>
            <w:sz w:val="20"/>
            <w:szCs w:val="20"/>
          </w:rPr>
          <w:fldChar w:fldCharType="end"/>
        </w:r>
      </w:sdtContent>
    </w:sdt>
  </w:p>
  <w:p w14:paraId="4EC23B1E" w14:textId="77777777" w:rsidR="000C46B9" w:rsidRDefault="000C46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1C218" w14:textId="77777777" w:rsidR="000C46B9" w:rsidRDefault="000C46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FFDDB" w14:textId="77777777" w:rsidR="000C46B9" w:rsidRDefault="000C46B9" w:rsidP="0071513A">
      <w:pPr>
        <w:spacing w:after="0" w:line="240" w:lineRule="auto"/>
      </w:pPr>
      <w:r>
        <w:separator/>
      </w:r>
    </w:p>
  </w:footnote>
  <w:footnote w:type="continuationSeparator" w:id="0">
    <w:p w14:paraId="198A848D" w14:textId="77777777" w:rsidR="000C46B9" w:rsidRDefault="000C46B9" w:rsidP="0071513A">
      <w:pPr>
        <w:spacing w:after="0" w:line="240" w:lineRule="auto"/>
      </w:pPr>
      <w:r>
        <w:continuationSeparator/>
      </w:r>
    </w:p>
  </w:footnote>
  <w:footnote w:type="continuationNotice" w:id="1">
    <w:p w14:paraId="4819B878" w14:textId="77777777" w:rsidR="000C46B9" w:rsidRDefault="000C46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13C47" w14:textId="77777777" w:rsidR="000C46B9" w:rsidRDefault="000C46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0C46B9" w:rsidRPr="007475F9" w14:paraId="5C51E8DD" w14:textId="77777777" w:rsidTr="00F250F8">
      <w:trPr>
        <w:trHeight w:val="268"/>
      </w:trPr>
      <w:tc>
        <w:tcPr>
          <w:tcW w:w="10858" w:type="dxa"/>
          <w:gridSpan w:val="4"/>
        </w:tcPr>
        <w:p w14:paraId="38597E60" w14:textId="77777777" w:rsidR="000C46B9" w:rsidRPr="0071513A" w:rsidRDefault="000C46B9"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0C46B9" w:rsidRPr="007475F9" w14:paraId="3F0D5A97" w14:textId="77777777" w:rsidTr="006F7170">
      <w:trPr>
        <w:trHeight w:val="1300"/>
      </w:trPr>
      <w:tc>
        <w:tcPr>
          <w:tcW w:w="2723" w:type="dxa"/>
        </w:tcPr>
        <w:p w14:paraId="4D5F44C5" w14:textId="77777777" w:rsidR="000C46B9" w:rsidRPr="0071513A" w:rsidRDefault="000C46B9"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0C46B9" w:rsidRPr="0071513A" w:rsidRDefault="000C46B9"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0C46B9" w:rsidRPr="0071513A" w:rsidRDefault="000C46B9" w:rsidP="0071513A">
          <w:pPr>
            <w:pStyle w:val="Header"/>
            <w:ind w:left="6980" w:hanging="6980"/>
            <w:jc w:val="both"/>
            <w:rPr>
              <w:rFonts w:ascii="Arial" w:hAnsi="Arial" w:cs="Arial"/>
              <w:spacing w:val="-2"/>
              <w:sz w:val="20"/>
              <w:szCs w:val="20"/>
            </w:rPr>
          </w:pPr>
        </w:p>
        <w:p w14:paraId="055CDE62" w14:textId="77777777" w:rsidR="000C46B9" w:rsidRDefault="000C46B9"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0C46B9" w:rsidRDefault="000C46B9"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0C46B9" w:rsidRPr="0071513A" w:rsidRDefault="000C46B9"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0C46B9" w:rsidRPr="0071513A" w:rsidRDefault="000C46B9" w:rsidP="0071513A">
          <w:pPr>
            <w:pStyle w:val="Header"/>
            <w:jc w:val="both"/>
            <w:rPr>
              <w:rFonts w:ascii="Arial" w:hAnsi="Arial" w:cs="Arial"/>
              <w:sz w:val="20"/>
              <w:szCs w:val="20"/>
            </w:rPr>
          </w:pPr>
        </w:p>
        <w:p w14:paraId="06ACC005" w14:textId="3AEBD90A" w:rsidR="000C46B9" w:rsidRPr="0071513A" w:rsidRDefault="000C46B9"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0C46B9" w:rsidRPr="0071513A" w:rsidRDefault="000C46B9"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0C46B9" w:rsidRPr="0071513A" w:rsidRDefault="000C46B9" w:rsidP="0071513A">
          <w:pPr>
            <w:pStyle w:val="Header"/>
            <w:jc w:val="both"/>
            <w:rPr>
              <w:rFonts w:ascii="Arial" w:hAnsi="Arial" w:cs="Arial"/>
              <w:sz w:val="20"/>
              <w:szCs w:val="20"/>
            </w:rPr>
          </w:pPr>
        </w:p>
        <w:p w14:paraId="0E2F138A" w14:textId="1C1ED368" w:rsidR="000C46B9" w:rsidRPr="00C008D5" w:rsidRDefault="000C46B9" w:rsidP="00EC1349">
          <w:pPr>
            <w:pStyle w:val="Heading2"/>
            <w:tabs>
              <w:tab w:val="left" w:pos="720"/>
            </w:tabs>
            <w:overflowPunct w:val="0"/>
            <w:autoSpaceDE w:val="0"/>
            <w:autoSpaceDN w:val="0"/>
            <w:ind w:left="22"/>
            <w:textAlignment w:val="baseline"/>
            <w:rPr>
              <w:rFonts w:cs="Arial"/>
              <w:szCs w:val="22"/>
              <w:lang w:val="en-US"/>
            </w:rPr>
          </w:pPr>
          <w:hyperlink r:id="rId2" w:history="1">
            <w:r w:rsidRPr="00C008D5">
              <w:rPr>
                <w:rStyle w:val="Hyperlink"/>
                <w:rFonts w:cs="Arial"/>
                <w:color w:val="auto"/>
                <w:szCs w:val="22"/>
                <w:u w:val="none"/>
                <w:lang w:val="en-US"/>
              </w:rPr>
              <w:t>www.gov.uk/ccs</w:t>
            </w:r>
          </w:hyperlink>
          <w:r w:rsidRPr="00C008D5">
            <w:rPr>
              <w:rFonts w:cs="Arial"/>
              <w:szCs w:val="22"/>
              <w:lang w:val="en-US"/>
            </w:rPr>
            <w:t xml:space="preserve"> </w:t>
          </w:r>
        </w:p>
      </w:tc>
    </w:tr>
  </w:tbl>
  <w:p w14:paraId="7E593B4D" w14:textId="2DE3FA78" w:rsidR="000C46B9" w:rsidRDefault="000C46B9" w:rsidP="0071513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E4FFD" w14:textId="77777777" w:rsidR="000C46B9" w:rsidRDefault="000C46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90B56"/>
    <w:rsid w:val="000A2B62"/>
    <w:rsid w:val="000C46B9"/>
    <w:rsid w:val="00123A6E"/>
    <w:rsid w:val="001359A5"/>
    <w:rsid w:val="00170E8A"/>
    <w:rsid w:val="00171CA9"/>
    <w:rsid w:val="0017409A"/>
    <w:rsid w:val="0019682C"/>
    <w:rsid w:val="001B2C91"/>
    <w:rsid w:val="001F684C"/>
    <w:rsid w:val="00202B5D"/>
    <w:rsid w:val="00232EFB"/>
    <w:rsid w:val="00241239"/>
    <w:rsid w:val="002412E5"/>
    <w:rsid w:val="00252849"/>
    <w:rsid w:val="00271837"/>
    <w:rsid w:val="002A4B48"/>
    <w:rsid w:val="002C6287"/>
    <w:rsid w:val="002F4E59"/>
    <w:rsid w:val="002F6F0C"/>
    <w:rsid w:val="00303D7D"/>
    <w:rsid w:val="003208B7"/>
    <w:rsid w:val="00322247"/>
    <w:rsid w:val="003541BD"/>
    <w:rsid w:val="003640EE"/>
    <w:rsid w:val="003770B5"/>
    <w:rsid w:val="003A1909"/>
    <w:rsid w:val="003D17EC"/>
    <w:rsid w:val="003F7831"/>
    <w:rsid w:val="00407356"/>
    <w:rsid w:val="00407F37"/>
    <w:rsid w:val="00410BDC"/>
    <w:rsid w:val="00426F1E"/>
    <w:rsid w:val="004936D2"/>
    <w:rsid w:val="004A5B2C"/>
    <w:rsid w:val="004B258E"/>
    <w:rsid w:val="004F049F"/>
    <w:rsid w:val="00552FEE"/>
    <w:rsid w:val="005B69AF"/>
    <w:rsid w:val="005B6F70"/>
    <w:rsid w:val="005D05A8"/>
    <w:rsid w:val="005D08A1"/>
    <w:rsid w:val="005E170C"/>
    <w:rsid w:val="005F418A"/>
    <w:rsid w:val="0060043B"/>
    <w:rsid w:val="0060383B"/>
    <w:rsid w:val="006275A2"/>
    <w:rsid w:val="006456A9"/>
    <w:rsid w:val="00661691"/>
    <w:rsid w:val="00667B38"/>
    <w:rsid w:val="006762F9"/>
    <w:rsid w:val="006F20BA"/>
    <w:rsid w:val="006F7170"/>
    <w:rsid w:val="007009B4"/>
    <w:rsid w:val="0071513A"/>
    <w:rsid w:val="00715713"/>
    <w:rsid w:val="00736492"/>
    <w:rsid w:val="00746D49"/>
    <w:rsid w:val="00757BB9"/>
    <w:rsid w:val="00757CA7"/>
    <w:rsid w:val="00770A8A"/>
    <w:rsid w:val="00776598"/>
    <w:rsid w:val="00813A56"/>
    <w:rsid w:val="0084655D"/>
    <w:rsid w:val="00872420"/>
    <w:rsid w:val="008738F8"/>
    <w:rsid w:val="00880B11"/>
    <w:rsid w:val="00884E03"/>
    <w:rsid w:val="00891C30"/>
    <w:rsid w:val="008B79E0"/>
    <w:rsid w:val="008E0209"/>
    <w:rsid w:val="00935571"/>
    <w:rsid w:val="00984953"/>
    <w:rsid w:val="00984F1A"/>
    <w:rsid w:val="0099696C"/>
    <w:rsid w:val="009B1B73"/>
    <w:rsid w:val="009F3D7F"/>
    <w:rsid w:val="00A1051E"/>
    <w:rsid w:val="00A31772"/>
    <w:rsid w:val="00A5182C"/>
    <w:rsid w:val="00A611E5"/>
    <w:rsid w:val="00A7686A"/>
    <w:rsid w:val="00A8216F"/>
    <w:rsid w:val="00A94459"/>
    <w:rsid w:val="00AD266E"/>
    <w:rsid w:val="00B32AE3"/>
    <w:rsid w:val="00B51C96"/>
    <w:rsid w:val="00B96861"/>
    <w:rsid w:val="00BA7699"/>
    <w:rsid w:val="00C008A6"/>
    <w:rsid w:val="00C008D5"/>
    <w:rsid w:val="00C949C5"/>
    <w:rsid w:val="00CA1F01"/>
    <w:rsid w:val="00CE0ECA"/>
    <w:rsid w:val="00CE1A09"/>
    <w:rsid w:val="00CF2549"/>
    <w:rsid w:val="00D4299A"/>
    <w:rsid w:val="00D47985"/>
    <w:rsid w:val="00D6687B"/>
    <w:rsid w:val="00D968FE"/>
    <w:rsid w:val="00DB50D4"/>
    <w:rsid w:val="00DD179A"/>
    <w:rsid w:val="00DD5B54"/>
    <w:rsid w:val="00E12B8C"/>
    <w:rsid w:val="00E17914"/>
    <w:rsid w:val="00E51751"/>
    <w:rsid w:val="00E60138"/>
    <w:rsid w:val="00E7260A"/>
    <w:rsid w:val="00E770D3"/>
    <w:rsid w:val="00E90806"/>
    <w:rsid w:val="00EC1349"/>
    <w:rsid w:val="00EF3DBB"/>
    <w:rsid w:val="00F00F8A"/>
    <w:rsid w:val="00F10B74"/>
    <w:rsid w:val="00F227A4"/>
    <w:rsid w:val="00F250F8"/>
    <w:rsid w:val="00F50FDE"/>
    <w:rsid w:val="00F54ABC"/>
    <w:rsid w:val="00FA20F5"/>
    <w:rsid w:val="00FB1C62"/>
    <w:rsid w:val="00FB297F"/>
    <w:rsid w:val="00FC46F1"/>
    <w:rsid w:val="00FC6852"/>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character" w:customStyle="1" w:styleId="apple-converted-space">
    <w:name w:val="apple-converted-space"/>
    <w:basedOn w:val="DefaultParagraphFont"/>
    <w:rsid w:val="00FA20F5"/>
  </w:style>
  <w:style w:type="paragraph" w:customStyle="1" w:styleId="ListBullet1">
    <w:name w:val="List Bullet 1"/>
    <w:basedOn w:val="Normal"/>
    <w:rsid w:val="00552FEE"/>
    <w:pPr>
      <w:numPr>
        <w:numId w:val="8"/>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552FEE"/>
    <w:pPr>
      <w:numPr>
        <w:ilvl w:val="1"/>
        <w:numId w:val="8"/>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552FEE"/>
    <w:pPr>
      <w:numPr>
        <w:ilvl w:val="2"/>
        <w:numId w:val="8"/>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552FEE"/>
    <w:pPr>
      <w:numPr>
        <w:ilvl w:val="3"/>
        <w:numId w:val="8"/>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552FEE"/>
    <w:pPr>
      <w:numPr>
        <w:ilvl w:val="4"/>
        <w:numId w:val="8"/>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552FEE"/>
    <w:pPr>
      <w:numPr>
        <w:ilvl w:val="5"/>
        <w:numId w:val="8"/>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552FEE"/>
    <w:pPr>
      <w:numPr>
        <w:ilvl w:val="6"/>
        <w:numId w:val="8"/>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552FEE"/>
    <w:pPr>
      <w:numPr>
        <w:ilvl w:val="7"/>
        <w:numId w:val="8"/>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552FEE"/>
    <w:pPr>
      <w:numPr>
        <w:ilvl w:val="8"/>
        <w:numId w:val="8"/>
      </w:numPr>
      <w:adjustRightInd w:val="0"/>
      <w:spacing w:after="240" w:line="240" w:lineRule="auto"/>
      <w:jc w:val="both"/>
    </w:pPr>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 w:id="1792629703">
      <w:bodyDiv w:val="1"/>
      <w:marLeft w:val="0"/>
      <w:marRight w:val="0"/>
      <w:marTop w:val="0"/>
      <w:marBottom w:val="0"/>
      <w:divBdr>
        <w:top w:val="none" w:sz="0" w:space="0" w:color="auto"/>
        <w:left w:val="none" w:sz="0" w:space="0" w:color="auto"/>
        <w:bottom w:val="none" w:sz="0" w:space="0" w:color="auto"/>
        <w:right w:val="none" w:sz="0" w:space="0" w:color="auto"/>
      </w:divBdr>
      <w:divsChild>
        <w:div w:id="2059434440">
          <w:marLeft w:val="0"/>
          <w:marRight w:val="0"/>
          <w:marTop w:val="0"/>
          <w:marBottom w:val="0"/>
          <w:divBdr>
            <w:top w:val="none" w:sz="0" w:space="0" w:color="auto"/>
            <w:left w:val="none" w:sz="0" w:space="0" w:color="auto"/>
            <w:bottom w:val="none" w:sz="0" w:space="0" w:color="auto"/>
            <w:right w:val="single" w:sz="6" w:space="0" w:color="B5B4B4"/>
          </w:divBdr>
        </w:div>
        <w:div w:id="528640170">
          <w:marLeft w:val="0"/>
          <w:marRight w:val="0"/>
          <w:marTop w:val="0"/>
          <w:marBottom w:val="0"/>
          <w:divBdr>
            <w:top w:val="none" w:sz="0" w:space="0" w:color="auto"/>
            <w:left w:val="none" w:sz="0" w:space="0" w:color="auto"/>
            <w:bottom w:val="none" w:sz="0" w:space="0" w:color="auto"/>
            <w:right w:val="single" w:sz="6" w:space="0" w:color="B5B4B4"/>
          </w:divBdr>
        </w:div>
        <w:div w:id="1741244542">
          <w:marLeft w:val="0"/>
          <w:marRight w:val="0"/>
          <w:marTop w:val="0"/>
          <w:marBottom w:val="0"/>
          <w:divBdr>
            <w:top w:val="none" w:sz="0" w:space="0" w:color="auto"/>
            <w:left w:val="none" w:sz="0" w:space="0" w:color="auto"/>
            <w:bottom w:val="none" w:sz="0" w:space="0" w:color="auto"/>
            <w:right w:val="single" w:sz="6" w:space="0" w:color="B5B4B4"/>
          </w:divBdr>
        </w:div>
        <w:div w:id="680468267">
          <w:marLeft w:val="0"/>
          <w:marRight w:val="0"/>
          <w:marTop w:val="0"/>
          <w:marBottom w:val="0"/>
          <w:divBdr>
            <w:top w:val="none" w:sz="0" w:space="0" w:color="auto"/>
            <w:left w:val="none" w:sz="0" w:space="0" w:color="auto"/>
            <w:bottom w:val="none" w:sz="0" w:space="0" w:color="auto"/>
            <w:right w:val="single" w:sz="6" w:space="0" w:color="B5B4B4"/>
          </w:divBdr>
        </w:div>
        <w:div w:id="1207253704">
          <w:marLeft w:val="0"/>
          <w:marRight w:val="0"/>
          <w:marTop w:val="0"/>
          <w:marBottom w:val="0"/>
          <w:divBdr>
            <w:top w:val="none" w:sz="0" w:space="0" w:color="auto"/>
            <w:left w:val="none" w:sz="0" w:space="0" w:color="auto"/>
            <w:bottom w:val="none" w:sz="0" w:space="0" w:color="auto"/>
            <w:right w:val="single" w:sz="6" w:space="0" w:color="B5B4B4"/>
          </w:divBdr>
        </w:div>
        <w:div w:id="466051619">
          <w:marLeft w:val="0"/>
          <w:marRight w:val="0"/>
          <w:marTop w:val="0"/>
          <w:marBottom w:val="0"/>
          <w:divBdr>
            <w:top w:val="none" w:sz="0" w:space="0" w:color="auto"/>
            <w:left w:val="none" w:sz="0" w:space="0" w:color="auto"/>
            <w:bottom w:val="none" w:sz="0" w:space="0" w:color="auto"/>
            <w:right w:val="single" w:sz="6" w:space="0" w:color="B5B4B4"/>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Emily Barrow</cp:lastModifiedBy>
  <cp:revision>4</cp:revision>
  <dcterms:created xsi:type="dcterms:W3CDTF">2017-03-23T15:18:00Z</dcterms:created>
  <dcterms:modified xsi:type="dcterms:W3CDTF">2017-03-30T08:47:00Z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