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7DFF" w14:textId="6B11E411" w:rsidR="00264571" w:rsidRPr="004007AD" w:rsidRDefault="00264571" w:rsidP="006000B7">
      <w:pPr>
        <w:pStyle w:val="Title"/>
        <w:rPr>
          <w:rFonts w:ascii="Aptos" w:hAnsi="Aptos"/>
        </w:rPr>
      </w:pPr>
      <w:r w:rsidRPr="004007AD">
        <w:rPr>
          <w:rFonts w:ascii="Aptos" w:hAnsi="Aptos"/>
        </w:rPr>
        <w:t>St</w:t>
      </w:r>
      <w:r w:rsidR="005334DC" w:rsidRPr="004007AD">
        <w:rPr>
          <w:rFonts w:ascii="Aptos" w:hAnsi="Aptos"/>
        </w:rPr>
        <w:t xml:space="preserve"> </w:t>
      </w:r>
      <w:r w:rsidRPr="004007AD">
        <w:rPr>
          <w:rFonts w:ascii="Aptos" w:hAnsi="Aptos"/>
        </w:rPr>
        <w:t>Ives Digi</w:t>
      </w:r>
      <w:r w:rsidR="006000B7" w:rsidRPr="004007AD">
        <w:rPr>
          <w:rFonts w:ascii="Aptos" w:hAnsi="Aptos"/>
        </w:rPr>
        <w:t>tal</w:t>
      </w:r>
      <w:r w:rsidRPr="004007AD">
        <w:rPr>
          <w:rFonts w:ascii="Aptos" w:hAnsi="Aptos"/>
        </w:rPr>
        <w:t xml:space="preserve"> </w:t>
      </w:r>
      <w:r w:rsidR="006000B7" w:rsidRPr="004007AD">
        <w:rPr>
          <w:rFonts w:ascii="Aptos" w:hAnsi="Aptos"/>
        </w:rPr>
        <w:t>T</w:t>
      </w:r>
      <w:r w:rsidRPr="004007AD">
        <w:rPr>
          <w:rFonts w:ascii="Aptos" w:hAnsi="Aptos"/>
        </w:rPr>
        <w:t>rail</w:t>
      </w:r>
      <w:r w:rsidR="006000B7" w:rsidRPr="004007AD">
        <w:rPr>
          <w:rFonts w:ascii="Aptos" w:hAnsi="Aptos"/>
        </w:rPr>
        <w:t>: B</w:t>
      </w:r>
      <w:r w:rsidRPr="004007AD">
        <w:rPr>
          <w:rFonts w:ascii="Aptos" w:hAnsi="Aptos"/>
        </w:rPr>
        <w:t>rief</w:t>
      </w:r>
    </w:p>
    <w:sdt>
      <w:sdtPr>
        <w:rPr>
          <w:rFonts w:ascii="Aptos" w:eastAsiaTheme="minorHAnsi" w:hAnsi="Aptos" w:cstheme="minorBidi"/>
          <w:color w:val="auto"/>
          <w:sz w:val="22"/>
          <w:szCs w:val="22"/>
          <w:lang w:val="en-GB"/>
        </w:rPr>
        <w:id w:val="-1498422184"/>
        <w:docPartObj>
          <w:docPartGallery w:val="Table of Contents"/>
          <w:docPartUnique/>
        </w:docPartObj>
      </w:sdtPr>
      <w:sdtEndPr>
        <w:rPr>
          <w:b/>
          <w:bCs/>
          <w:noProof/>
        </w:rPr>
      </w:sdtEndPr>
      <w:sdtContent>
        <w:p w14:paraId="1CD6281E" w14:textId="7ACADB9D" w:rsidR="00965AED" w:rsidRPr="004007AD" w:rsidRDefault="00965AED">
          <w:pPr>
            <w:pStyle w:val="TOCHeading"/>
            <w:rPr>
              <w:rFonts w:ascii="Aptos" w:hAnsi="Aptos"/>
            </w:rPr>
          </w:pPr>
          <w:r w:rsidRPr="004007AD">
            <w:rPr>
              <w:rFonts w:ascii="Aptos" w:hAnsi="Aptos"/>
            </w:rPr>
            <w:t>Contents</w:t>
          </w:r>
        </w:p>
        <w:p w14:paraId="23A4C4D0" w14:textId="3FAA45DA" w:rsidR="00924AA0" w:rsidRPr="004007AD" w:rsidRDefault="00965AED">
          <w:pPr>
            <w:pStyle w:val="TOC1"/>
            <w:tabs>
              <w:tab w:val="right" w:leader="dot" w:pos="9016"/>
            </w:tabs>
            <w:rPr>
              <w:rFonts w:ascii="Aptos" w:eastAsiaTheme="minorEastAsia" w:hAnsi="Aptos"/>
              <w:noProof/>
              <w:kern w:val="2"/>
              <w:sz w:val="24"/>
              <w:szCs w:val="24"/>
              <w:lang w:eastAsia="en-GB"/>
              <w14:ligatures w14:val="standardContextual"/>
            </w:rPr>
          </w:pPr>
          <w:r w:rsidRPr="004007AD">
            <w:rPr>
              <w:rFonts w:ascii="Aptos" w:hAnsi="Aptos"/>
            </w:rPr>
            <w:fldChar w:fldCharType="begin"/>
          </w:r>
          <w:r w:rsidRPr="004007AD">
            <w:rPr>
              <w:rFonts w:ascii="Aptos" w:hAnsi="Aptos"/>
            </w:rPr>
            <w:instrText xml:space="preserve"> TOC \o "1-3" \h \z \u </w:instrText>
          </w:r>
          <w:r w:rsidRPr="004007AD">
            <w:rPr>
              <w:rFonts w:ascii="Aptos" w:hAnsi="Aptos"/>
            </w:rPr>
            <w:fldChar w:fldCharType="separate"/>
          </w:r>
          <w:hyperlink w:anchor="_Toc156329422" w:history="1">
            <w:r w:rsidR="00924AA0" w:rsidRPr="004007AD">
              <w:rPr>
                <w:rStyle w:val="Hyperlink"/>
                <w:rFonts w:ascii="Aptos" w:hAnsi="Aptos"/>
                <w:noProof/>
              </w:rPr>
              <w:t xml:space="preserve">Project </w:t>
            </w:r>
            <w:r w:rsidR="0097345D" w:rsidRPr="004007AD">
              <w:rPr>
                <w:rStyle w:val="Hyperlink"/>
                <w:rFonts w:ascii="Aptos" w:hAnsi="Aptos"/>
                <w:noProof/>
              </w:rPr>
              <w:t>Overview</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_Toc156329422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2</w:t>
            </w:r>
            <w:r w:rsidR="00924AA0" w:rsidRPr="004007AD">
              <w:rPr>
                <w:rFonts w:ascii="Aptos" w:hAnsi="Aptos"/>
                <w:noProof/>
                <w:webHidden/>
              </w:rPr>
              <w:fldChar w:fldCharType="end"/>
            </w:r>
          </w:hyperlink>
        </w:p>
        <w:p w14:paraId="031F34C3" w14:textId="18290041" w:rsidR="00924AA0" w:rsidRPr="004007AD" w:rsidRDefault="00000000">
          <w:pPr>
            <w:pStyle w:val="TOC2"/>
            <w:tabs>
              <w:tab w:val="right" w:leader="dot" w:pos="9016"/>
            </w:tabs>
            <w:rPr>
              <w:rFonts w:ascii="Aptos" w:eastAsiaTheme="minorEastAsia" w:hAnsi="Aptos"/>
              <w:noProof/>
              <w:kern w:val="2"/>
              <w:sz w:val="24"/>
              <w:szCs w:val="24"/>
              <w:lang w:eastAsia="en-GB"/>
              <w14:ligatures w14:val="standardContextual"/>
            </w:rPr>
          </w:pPr>
          <w:hyperlink w:anchor="_Toc156329423" w:history="1">
            <w:r w:rsidR="00924AA0" w:rsidRPr="004007AD">
              <w:rPr>
                <w:rStyle w:val="Hyperlink"/>
                <w:rFonts w:ascii="Aptos" w:hAnsi="Aptos"/>
                <w:noProof/>
              </w:rPr>
              <w:t>Vision</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_Toc156329423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2</w:t>
            </w:r>
            <w:r w:rsidR="00924AA0" w:rsidRPr="004007AD">
              <w:rPr>
                <w:rFonts w:ascii="Aptos" w:hAnsi="Aptos"/>
                <w:noProof/>
                <w:webHidden/>
              </w:rPr>
              <w:fldChar w:fldCharType="end"/>
            </w:r>
          </w:hyperlink>
        </w:p>
        <w:p w14:paraId="5F37BE1B" w14:textId="08757FC2" w:rsidR="00924AA0" w:rsidRPr="004007AD" w:rsidRDefault="00000000">
          <w:pPr>
            <w:pStyle w:val="TOC2"/>
            <w:tabs>
              <w:tab w:val="right" w:leader="dot" w:pos="9016"/>
            </w:tabs>
            <w:rPr>
              <w:rFonts w:ascii="Aptos" w:eastAsiaTheme="minorEastAsia" w:hAnsi="Aptos"/>
              <w:noProof/>
              <w:kern w:val="2"/>
              <w:sz w:val="24"/>
              <w:szCs w:val="24"/>
              <w:lang w:eastAsia="en-GB"/>
              <w14:ligatures w14:val="standardContextual"/>
            </w:rPr>
          </w:pPr>
          <w:hyperlink w:anchor="_Toc156329424" w:history="1">
            <w:r w:rsidR="00924AA0" w:rsidRPr="004007AD">
              <w:rPr>
                <w:rStyle w:val="Hyperlink"/>
                <w:rFonts w:ascii="Aptos" w:hAnsi="Aptos"/>
                <w:noProof/>
              </w:rPr>
              <w:t>The problems we’re trying to solve</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_Toc156329424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2</w:t>
            </w:r>
            <w:r w:rsidR="00924AA0" w:rsidRPr="004007AD">
              <w:rPr>
                <w:rFonts w:ascii="Aptos" w:hAnsi="Aptos"/>
                <w:noProof/>
                <w:webHidden/>
              </w:rPr>
              <w:fldChar w:fldCharType="end"/>
            </w:r>
          </w:hyperlink>
        </w:p>
        <w:p w14:paraId="78850486" w14:textId="50FBA62C" w:rsidR="00924AA0" w:rsidRPr="004007AD" w:rsidRDefault="00000000">
          <w:pPr>
            <w:pStyle w:val="TOC2"/>
            <w:tabs>
              <w:tab w:val="right" w:leader="dot" w:pos="9016"/>
            </w:tabs>
            <w:rPr>
              <w:rFonts w:ascii="Aptos" w:eastAsiaTheme="minorEastAsia" w:hAnsi="Aptos"/>
              <w:noProof/>
              <w:kern w:val="2"/>
              <w:sz w:val="24"/>
              <w:szCs w:val="24"/>
              <w:lang w:eastAsia="en-GB"/>
              <w14:ligatures w14:val="standardContextual"/>
            </w:rPr>
          </w:pPr>
          <w:hyperlink w:anchor="_Toc156329425" w:history="1">
            <w:r w:rsidR="00924AA0" w:rsidRPr="004007AD">
              <w:rPr>
                <w:rStyle w:val="Hyperlink"/>
                <w:rFonts w:ascii="Aptos" w:hAnsi="Aptos"/>
                <w:noProof/>
              </w:rPr>
              <w:t>Outcomes</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_Toc156329425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2</w:t>
            </w:r>
            <w:r w:rsidR="00924AA0" w:rsidRPr="004007AD">
              <w:rPr>
                <w:rFonts w:ascii="Aptos" w:hAnsi="Aptos"/>
                <w:noProof/>
                <w:webHidden/>
              </w:rPr>
              <w:fldChar w:fldCharType="end"/>
            </w:r>
          </w:hyperlink>
        </w:p>
        <w:p w14:paraId="220B7D0C" w14:textId="10506EDC" w:rsidR="00924AA0" w:rsidRPr="004007AD" w:rsidRDefault="00000000">
          <w:pPr>
            <w:pStyle w:val="TOC2"/>
            <w:tabs>
              <w:tab w:val="right" w:leader="dot" w:pos="9016"/>
            </w:tabs>
            <w:rPr>
              <w:rFonts w:ascii="Aptos" w:eastAsiaTheme="minorEastAsia" w:hAnsi="Aptos"/>
              <w:noProof/>
              <w:kern w:val="2"/>
              <w:sz w:val="24"/>
              <w:szCs w:val="24"/>
              <w:lang w:eastAsia="en-GB"/>
              <w14:ligatures w14:val="standardContextual"/>
            </w:rPr>
          </w:pPr>
          <w:hyperlink w:anchor="_Toc156329426" w:history="1">
            <w:r w:rsidR="00924AA0" w:rsidRPr="004007AD">
              <w:rPr>
                <w:rStyle w:val="Hyperlink"/>
                <w:rFonts w:ascii="Aptos" w:hAnsi="Aptos"/>
                <w:noProof/>
              </w:rPr>
              <w:t>Outputs</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_Toc156329426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2</w:t>
            </w:r>
            <w:r w:rsidR="00924AA0" w:rsidRPr="004007AD">
              <w:rPr>
                <w:rFonts w:ascii="Aptos" w:hAnsi="Aptos"/>
                <w:noProof/>
                <w:webHidden/>
              </w:rPr>
              <w:fldChar w:fldCharType="end"/>
            </w:r>
          </w:hyperlink>
        </w:p>
        <w:p w14:paraId="2DC8EC49" w14:textId="02B12BE8" w:rsidR="00924AA0" w:rsidRPr="004007AD" w:rsidRDefault="00000000">
          <w:pPr>
            <w:pStyle w:val="TOC2"/>
            <w:tabs>
              <w:tab w:val="right" w:leader="dot" w:pos="9016"/>
            </w:tabs>
            <w:rPr>
              <w:rFonts w:ascii="Aptos" w:eastAsiaTheme="minorEastAsia" w:hAnsi="Aptos"/>
              <w:noProof/>
              <w:kern w:val="2"/>
              <w:sz w:val="24"/>
              <w:szCs w:val="24"/>
              <w:lang w:eastAsia="en-GB"/>
              <w14:ligatures w14:val="standardContextual"/>
            </w:rPr>
          </w:pPr>
          <w:hyperlink w:anchor="_Toc156329427" w:history="1">
            <w:r w:rsidR="00924AA0" w:rsidRPr="004007AD">
              <w:rPr>
                <w:rStyle w:val="Hyperlink"/>
                <w:rFonts w:ascii="Aptos" w:hAnsi="Aptos"/>
                <w:noProof/>
              </w:rPr>
              <w:t>Key results</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_Toc156329427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2</w:t>
            </w:r>
            <w:r w:rsidR="00924AA0" w:rsidRPr="004007AD">
              <w:rPr>
                <w:rFonts w:ascii="Aptos" w:hAnsi="Aptos"/>
                <w:noProof/>
                <w:webHidden/>
              </w:rPr>
              <w:fldChar w:fldCharType="end"/>
            </w:r>
          </w:hyperlink>
        </w:p>
        <w:p w14:paraId="101D6578" w14:textId="047BF2B5" w:rsidR="00924AA0" w:rsidRPr="004007AD" w:rsidRDefault="00000000">
          <w:pPr>
            <w:pStyle w:val="TOC2"/>
            <w:tabs>
              <w:tab w:val="right" w:leader="dot" w:pos="9016"/>
            </w:tabs>
            <w:rPr>
              <w:rFonts w:ascii="Aptos" w:eastAsiaTheme="minorEastAsia" w:hAnsi="Aptos"/>
              <w:noProof/>
              <w:kern w:val="2"/>
              <w:sz w:val="24"/>
              <w:szCs w:val="24"/>
              <w:lang w:eastAsia="en-GB"/>
              <w14:ligatures w14:val="standardContextual"/>
            </w:rPr>
          </w:pPr>
          <w:hyperlink w:anchor="_Toc156329428" w:history="1">
            <w:r w:rsidR="00924AA0" w:rsidRPr="004007AD">
              <w:rPr>
                <w:rStyle w:val="Hyperlink"/>
                <w:rFonts w:ascii="Aptos" w:hAnsi="Aptos"/>
                <w:noProof/>
              </w:rPr>
              <w:t>What do we want it to feel and look like?</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_Toc156329428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3</w:t>
            </w:r>
            <w:r w:rsidR="00924AA0" w:rsidRPr="004007AD">
              <w:rPr>
                <w:rFonts w:ascii="Aptos" w:hAnsi="Aptos"/>
                <w:noProof/>
                <w:webHidden/>
              </w:rPr>
              <w:fldChar w:fldCharType="end"/>
            </w:r>
          </w:hyperlink>
        </w:p>
        <w:p w14:paraId="52CA61DE" w14:textId="78CB9BBB" w:rsidR="00924AA0" w:rsidRPr="004007AD" w:rsidRDefault="00000000">
          <w:pPr>
            <w:pStyle w:val="TOC2"/>
            <w:tabs>
              <w:tab w:val="right" w:leader="dot" w:pos="9016"/>
            </w:tabs>
            <w:rPr>
              <w:rFonts w:ascii="Aptos" w:eastAsiaTheme="minorEastAsia" w:hAnsi="Aptos"/>
              <w:noProof/>
              <w:kern w:val="2"/>
              <w:sz w:val="24"/>
              <w:szCs w:val="24"/>
              <w:lang w:eastAsia="en-GB"/>
              <w14:ligatures w14:val="standardContextual"/>
            </w:rPr>
          </w:pPr>
          <w:hyperlink w:anchor="_Toc156329429" w:history="1">
            <w:r w:rsidR="00924AA0" w:rsidRPr="004007AD">
              <w:rPr>
                <w:rStyle w:val="Hyperlink"/>
                <w:rFonts w:ascii="Aptos" w:eastAsia="Times New Roman" w:hAnsi="Aptos"/>
                <w:noProof/>
                <w:bdr w:val="none" w:sz="0" w:space="0" w:color="auto" w:frame="1"/>
                <w:lang w:eastAsia="en-GB"/>
              </w:rPr>
              <w:t>Key partners</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_Toc156329429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3</w:t>
            </w:r>
            <w:r w:rsidR="00924AA0" w:rsidRPr="004007AD">
              <w:rPr>
                <w:rFonts w:ascii="Aptos" w:hAnsi="Aptos"/>
                <w:noProof/>
                <w:webHidden/>
              </w:rPr>
              <w:fldChar w:fldCharType="end"/>
            </w:r>
          </w:hyperlink>
        </w:p>
        <w:p w14:paraId="3919611C" w14:textId="5ABC38FB" w:rsidR="00924AA0" w:rsidRPr="004007AD" w:rsidRDefault="00000000">
          <w:pPr>
            <w:pStyle w:val="TOC2"/>
            <w:tabs>
              <w:tab w:val="right" w:leader="dot" w:pos="9016"/>
            </w:tabs>
            <w:rPr>
              <w:rFonts w:ascii="Aptos" w:eastAsiaTheme="minorEastAsia" w:hAnsi="Aptos"/>
              <w:noProof/>
              <w:kern w:val="2"/>
              <w:sz w:val="24"/>
              <w:szCs w:val="24"/>
              <w:lang w:eastAsia="en-GB"/>
              <w14:ligatures w14:val="standardContextual"/>
            </w:rPr>
          </w:pPr>
          <w:hyperlink w:anchor="_Toc156329430" w:history="1">
            <w:r w:rsidR="00924AA0" w:rsidRPr="004007AD">
              <w:rPr>
                <w:rStyle w:val="Hyperlink"/>
                <w:rFonts w:ascii="Aptos" w:hAnsi="Aptos"/>
                <w:noProof/>
                <w:bdr w:val="none" w:sz="0" w:space="0" w:color="auto" w:frame="1"/>
                <w:lang w:eastAsia="en-GB"/>
              </w:rPr>
              <w:t>Key Stakeholders</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_Toc156329430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3</w:t>
            </w:r>
            <w:r w:rsidR="00924AA0" w:rsidRPr="004007AD">
              <w:rPr>
                <w:rFonts w:ascii="Aptos" w:hAnsi="Aptos"/>
                <w:noProof/>
                <w:webHidden/>
              </w:rPr>
              <w:fldChar w:fldCharType="end"/>
            </w:r>
          </w:hyperlink>
        </w:p>
        <w:p w14:paraId="1DAF3263" w14:textId="75D68338" w:rsidR="00924AA0" w:rsidRPr="004007AD" w:rsidRDefault="00000000">
          <w:pPr>
            <w:pStyle w:val="TOC2"/>
            <w:tabs>
              <w:tab w:val="right" w:leader="dot" w:pos="9016"/>
            </w:tabs>
            <w:rPr>
              <w:rFonts w:ascii="Aptos" w:eastAsiaTheme="minorEastAsia" w:hAnsi="Aptos"/>
              <w:noProof/>
              <w:kern w:val="2"/>
              <w:sz w:val="24"/>
              <w:szCs w:val="24"/>
              <w:lang w:eastAsia="en-GB"/>
              <w14:ligatures w14:val="standardContextual"/>
            </w:rPr>
          </w:pPr>
          <w:hyperlink w:anchor="_Toc156329431" w:history="1">
            <w:r w:rsidR="00924AA0" w:rsidRPr="004007AD">
              <w:rPr>
                <w:rStyle w:val="Hyperlink"/>
                <w:rFonts w:ascii="Aptos" w:hAnsi="Aptos"/>
                <w:noProof/>
                <w:bdr w:val="none" w:sz="0" w:space="0" w:color="auto" w:frame="1"/>
                <w:lang w:eastAsia="en-GB"/>
              </w:rPr>
              <w:t>Background</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_Toc156329431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4</w:t>
            </w:r>
            <w:r w:rsidR="00924AA0" w:rsidRPr="004007AD">
              <w:rPr>
                <w:rFonts w:ascii="Aptos" w:hAnsi="Aptos"/>
                <w:noProof/>
                <w:webHidden/>
              </w:rPr>
              <w:fldChar w:fldCharType="end"/>
            </w:r>
          </w:hyperlink>
        </w:p>
        <w:p w14:paraId="652CB0D1" w14:textId="3DE089C2" w:rsidR="00924AA0" w:rsidRPr="004007AD" w:rsidRDefault="00000000">
          <w:pPr>
            <w:pStyle w:val="TOC3"/>
            <w:tabs>
              <w:tab w:val="right" w:leader="dot" w:pos="9016"/>
            </w:tabs>
            <w:rPr>
              <w:rFonts w:ascii="Aptos" w:eastAsiaTheme="minorEastAsia" w:hAnsi="Aptos"/>
              <w:noProof/>
              <w:kern w:val="2"/>
              <w:sz w:val="24"/>
              <w:szCs w:val="24"/>
              <w:lang w:eastAsia="en-GB"/>
              <w14:ligatures w14:val="standardContextual"/>
            </w:rPr>
          </w:pPr>
          <w:hyperlink w:anchor="_Toc156329432" w:history="1">
            <w:r w:rsidR="00924AA0" w:rsidRPr="004007AD">
              <w:rPr>
                <w:rStyle w:val="Hyperlink"/>
                <w:rFonts w:ascii="Aptos" w:hAnsi="Aptos"/>
                <w:noProof/>
              </w:rPr>
              <w:t>Leach Pottery</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_Toc156329432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4</w:t>
            </w:r>
            <w:r w:rsidR="00924AA0" w:rsidRPr="004007AD">
              <w:rPr>
                <w:rFonts w:ascii="Aptos" w:hAnsi="Aptos"/>
                <w:noProof/>
                <w:webHidden/>
              </w:rPr>
              <w:fldChar w:fldCharType="end"/>
            </w:r>
          </w:hyperlink>
        </w:p>
        <w:p w14:paraId="7E882C3F" w14:textId="44BAD75D" w:rsidR="00924AA0" w:rsidRPr="004007AD" w:rsidRDefault="00000000">
          <w:pPr>
            <w:pStyle w:val="TOC1"/>
            <w:tabs>
              <w:tab w:val="right" w:leader="dot" w:pos="9016"/>
            </w:tabs>
            <w:rPr>
              <w:rFonts w:ascii="Aptos" w:eastAsiaTheme="minorEastAsia" w:hAnsi="Aptos"/>
              <w:noProof/>
              <w:kern w:val="2"/>
              <w:sz w:val="24"/>
              <w:szCs w:val="24"/>
              <w:lang w:eastAsia="en-GB"/>
              <w14:ligatures w14:val="standardContextual"/>
            </w:rPr>
          </w:pPr>
          <w:hyperlink w:anchor="_Toc156329433" w:history="1">
            <w:r w:rsidR="00924AA0" w:rsidRPr="004007AD">
              <w:rPr>
                <w:rStyle w:val="Hyperlink"/>
                <w:rFonts w:ascii="Aptos" w:hAnsi="Aptos"/>
                <w:noProof/>
              </w:rPr>
              <w:t>Scope of Work</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_Toc156329433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5</w:t>
            </w:r>
            <w:r w:rsidR="00924AA0" w:rsidRPr="004007AD">
              <w:rPr>
                <w:rFonts w:ascii="Aptos" w:hAnsi="Aptos"/>
                <w:noProof/>
                <w:webHidden/>
              </w:rPr>
              <w:fldChar w:fldCharType="end"/>
            </w:r>
          </w:hyperlink>
        </w:p>
        <w:p w14:paraId="4916636C" w14:textId="3E8DFB03" w:rsidR="00924AA0" w:rsidRPr="004007AD" w:rsidRDefault="00000000">
          <w:pPr>
            <w:pStyle w:val="TOC2"/>
            <w:tabs>
              <w:tab w:val="right" w:leader="dot" w:pos="9016"/>
            </w:tabs>
            <w:rPr>
              <w:rFonts w:ascii="Aptos" w:eastAsiaTheme="minorEastAsia" w:hAnsi="Aptos"/>
              <w:noProof/>
              <w:kern w:val="2"/>
              <w:sz w:val="24"/>
              <w:szCs w:val="24"/>
              <w:lang w:eastAsia="en-GB"/>
              <w14:ligatures w14:val="standardContextual"/>
            </w:rPr>
          </w:pPr>
          <w:hyperlink w:anchor="_Toc156329434" w:history="1">
            <w:r w:rsidR="00924AA0" w:rsidRPr="004007AD">
              <w:rPr>
                <w:rStyle w:val="Hyperlink"/>
                <w:rFonts w:ascii="Aptos" w:hAnsi="Aptos"/>
                <w:noProof/>
              </w:rPr>
              <w:t>Elements</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_Toc156329434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5</w:t>
            </w:r>
            <w:r w:rsidR="00924AA0" w:rsidRPr="004007AD">
              <w:rPr>
                <w:rFonts w:ascii="Aptos" w:hAnsi="Aptos"/>
                <w:noProof/>
                <w:webHidden/>
              </w:rPr>
              <w:fldChar w:fldCharType="end"/>
            </w:r>
          </w:hyperlink>
        </w:p>
        <w:p w14:paraId="7AF10DDB" w14:textId="1D2A4A3B" w:rsidR="00924AA0" w:rsidRPr="004007AD" w:rsidRDefault="00000000">
          <w:pPr>
            <w:pStyle w:val="TOC2"/>
            <w:tabs>
              <w:tab w:val="right" w:leader="dot" w:pos="9016"/>
            </w:tabs>
            <w:rPr>
              <w:rFonts w:ascii="Aptos" w:eastAsiaTheme="minorEastAsia" w:hAnsi="Aptos"/>
              <w:noProof/>
              <w:kern w:val="2"/>
              <w:sz w:val="24"/>
              <w:szCs w:val="24"/>
              <w:lang w:eastAsia="en-GB"/>
              <w14:ligatures w14:val="standardContextual"/>
            </w:rPr>
          </w:pPr>
          <w:hyperlink w:anchor="_Toc156329435" w:history="1">
            <w:r w:rsidR="00924AA0" w:rsidRPr="004007AD">
              <w:rPr>
                <w:rStyle w:val="Hyperlink"/>
                <w:rFonts w:ascii="Aptos" w:hAnsi="Aptos"/>
                <w:noProof/>
              </w:rPr>
              <w:t>Technical Requirements</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_Toc156329435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7</w:t>
            </w:r>
            <w:r w:rsidR="00924AA0" w:rsidRPr="004007AD">
              <w:rPr>
                <w:rFonts w:ascii="Aptos" w:hAnsi="Aptos"/>
                <w:noProof/>
                <w:webHidden/>
              </w:rPr>
              <w:fldChar w:fldCharType="end"/>
            </w:r>
          </w:hyperlink>
        </w:p>
        <w:p w14:paraId="0CAD92C8" w14:textId="7AB0C8AA" w:rsidR="00924AA0" w:rsidRPr="004007AD" w:rsidRDefault="00000000">
          <w:pPr>
            <w:pStyle w:val="TOC2"/>
            <w:tabs>
              <w:tab w:val="right" w:leader="dot" w:pos="9016"/>
            </w:tabs>
            <w:rPr>
              <w:rFonts w:ascii="Aptos" w:eastAsiaTheme="minorEastAsia" w:hAnsi="Aptos"/>
              <w:noProof/>
              <w:kern w:val="2"/>
              <w:sz w:val="24"/>
              <w:szCs w:val="24"/>
              <w:lang w:eastAsia="en-GB"/>
              <w14:ligatures w14:val="standardContextual"/>
            </w:rPr>
          </w:pPr>
          <w:hyperlink w:anchor="_Toc156329436" w:history="1">
            <w:r w:rsidR="00924AA0" w:rsidRPr="004007AD">
              <w:rPr>
                <w:rStyle w:val="Hyperlink"/>
                <w:rFonts w:ascii="Aptos" w:hAnsi="Aptos"/>
                <w:noProof/>
              </w:rPr>
              <w:t>Functional Requirements</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_Toc156329436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7</w:t>
            </w:r>
            <w:r w:rsidR="00924AA0" w:rsidRPr="004007AD">
              <w:rPr>
                <w:rFonts w:ascii="Aptos" w:hAnsi="Aptos"/>
                <w:noProof/>
                <w:webHidden/>
              </w:rPr>
              <w:fldChar w:fldCharType="end"/>
            </w:r>
          </w:hyperlink>
        </w:p>
        <w:p w14:paraId="79E4BED2" w14:textId="3E8B2CA2" w:rsidR="00924AA0" w:rsidRPr="004007AD" w:rsidRDefault="00000000">
          <w:pPr>
            <w:pStyle w:val="TOC2"/>
            <w:tabs>
              <w:tab w:val="right" w:leader="dot" w:pos="9016"/>
            </w:tabs>
            <w:rPr>
              <w:rFonts w:ascii="Aptos" w:eastAsiaTheme="minorEastAsia" w:hAnsi="Aptos"/>
              <w:noProof/>
              <w:kern w:val="2"/>
              <w:sz w:val="24"/>
              <w:szCs w:val="24"/>
              <w:lang w:eastAsia="en-GB"/>
              <w14:ligatures w14:val="standardContextual"/>
            </w:rPr>
          </w:pPr>
          <w:hyperlink w:anchor="_Toc156329437" w:history="1">
            <w:r w:rsidR="00924AA0" w:rsidRPr="004007AD">
              <w:rPr>
                <w:rStyle w:val="Hyperlink"/>
                <w:rFonts w:ascii="Aptos" w:hAnsi="Aptos"/>
                <w:noProof/>
              </w:rPr>
              <w:t>Timeline</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_Toc156329437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7</w:t>
            </w:r>
            <w:r w:rsidR="00924AA0" w:rsidRPr="004007AD">
              <w:rPr>
                <w:rFonts w:ascii="Aptos" w:hAnsi="Aptos"/>
                <w:noProof/>
                <w:webHidden/>
              </w:rPr>
              <w:fldChar w:fldCharType="end"/>
            </w:r>
          </w:hyperlink>
        </w:p>
        <w:p w14:paraId="57797905" w14:textId="26DB1E5B" w:rsidR="00924AA0" w:rsidRPr="004007AD" w:rsidRDefault="00000000">
          <w:pPr>
            <w:pStyle w:val="TOC2"/>
            <w:tabs>
              <w:tab w:val="right" w:leader="dot" w:pos="9016"/>
            </w:tabs>
            <w:rPr>
              <w:rFonts w:ascii="Aptos" w:eastAsiaTheme="minorEastAsia" w:hAnsi="Aptos"/>
              <w:noProof/>
              <w:kern w:val="2"/>
              <w:sz w:val="24"/>
              <w:szCs w:val="24"/>
              <w:lang w:eastAsia="en-GB"/>
              <w14:ligatures w14:val="standardContextual"/>
            </w:rPr>
          </w:pPr>
          <w:hyperlink w:anchor="_Toc156329438" w:history="1">
            <w:r w:rsidR="00924AA0" w:rsidRPr="004007AD">
              <w:rPr>
                <w:rStyle w:val="Hyperlink"/>
                <w:rFonts w:ascii="Aptos" w:hAnsi="Aptos"/>
                <w:noProof/>
              </w:rPr>
              <w:t>Budget</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_Toc156329438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8</w:t>
            </w:r>
            <w:r w:rsidR="00924AA0" w:rsidRPr="004007AD">
              <w:rPr>
                <w:rFonts w:ascii="Aptos" w:hAnsi="Aptos"/>
                <w:noProof/>
                <w:webHidden/>
              </w:rPr>
              <w:fldChar w:fldCharType="end"/>
            </w:r>
          </w:hyperlink>
        </w:p>
        <w:p w14:paraId="6A24A309" w14:textId="0ADCE970" w:rsidR="00924AA0" w:rsidRPr="004007AD" w:rsidRDefault="00000000">
          <w:pPr>
            <w:pStyle w:val="TOC2"/>
            <w:tabs>
              <w:tab w:val="right" w:leader="dot" w:pos="9016"/>
            </w:tabs>
            <w:rPr>
              <w:rFonts w:ascii="Aptos" w:eastAsiaTheme="minorEastAsia" w:hAnsi="Aptos"/>
              <w:noProof/>
              <w:kern w:val="2"/>
              <w:sz w:val="24"/>
              <w:szCs w:val="24"/>
              <w:lang w:eastAsia="en-GB"/>
              <w14:ligatures w14:val="standardContextual"/>
            </w:rPr>
          </w:pPr>
          <w:hyperlink w:anchor="_Toc156329439" w:history="1">
            <w:r w:rsidR="00924AA0" w:rsidRPr="004007AD">
              <w:rPr>
                <w:rStyle w:val="Hyperlink"/>
                <w:rFonts w:ascii="Aptos" w:hAnsi="Aptos"/>
                <w:noProof/>
              </w:rPr>
              <w:t>Payment terms</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_Toc156329439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8</w:t>
            </w:r>
            <w:r w:rsidR="00924AA0" w:rsidRPr="004007AD">
              <w:rPr>
                <w:rFonts w:ascii="Aptos" w:hAnsi="Aptos"/>
                <w:noProof/>
                <w:webHidden/>
              </w:rPr>
              <w:fldChar w:fldCharType="end"/>
            </w:r>
          </w:hyperlink>
        </w:p>
        <w:p w14:paraId="1A8F7187" w14:textId="4C7DD05C" w:rsidR="00924AA0" w:rsidRPr="004007AD" w:rsidRDefault="00000000">
          <w:pPr>
            <w:pStyle w:val="TOC1"/>
            <w:tabs>
              <w:tab w:val="right" w:leader="dot" w:pos="9016"/>
            </w:tabs>
            <w:rPr>
              <w:rFonts w:ascii="Aptos" w:eastAsiaTheme="minorEastAsia" w:hAnsi="Aptos"/>
              <w:noProof/>
              <w:kern w:val="2"/>
              <w:sz w:val="24"/>
              <w:szCs w:val="24"/>
              <w:lang w:eastAsia="en-GB"/>
              <w14:ligatures w14:val="standardContextual"/>
            </w:rPr>
          </w:pPr>
          <w:hyperlink w:anchor="_Toc156329440" w:history="1">
            <w:r w:rsidR="00924AA0" w:rsidRPr="004007AD">
              <w:rPr>
                <w:rStyle w:val="Hyperlink"/>
                <w:rFonts w:ascii="Aptos" w:hAnsi="Aptos"/>
                <w:noProof/>
              </w:rPr>
              <w:t>Who do we want to work with?</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_Toc156329440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9</w:t>
            </w:r>
            <w:r w:rsidR="00924AA0" w:rsidRPr="004007AD">
              <w:rPr>
                <w:rFonts w:ascii="Aptos" w:hAnsi="Aptos"/>
                <w:noProof/>
                <w:webHidden/>
              </w:rPr>
              <w:fldChar w:fldCharType="end"/>
            </w:r>
          </w:hyperlink>
        </w:p>
        <w:p w14:paraId="0C03190B" w14:textId="0987E06E" w:rsidR="00924AA0" w:rsidRPr="004007AD" w:rsidRDefault="00000000">
          <w:pPr>
            <w:pStyle w:val="TOC2"/>
            <w:tabs>
              <w:tab w:val="right" w:leader="dot" w:pos="9016"/>
            </w:tabs>
            <w:rPr>
              <w:rFonts w:ascii="Aptos" w:eastAsiaTheme="minorEastAsia" w:hAnsi="Aptos"/>
              <w:noProof/>
              <w:kern w:val="2"/>
              <w:sz w:val="24"/>
              <w:szCs w:val="24"/>
              <w:lang w:eastAsia="en-GB"/>
              <w14:ligatures w14:val="standardContextual"/>
            </w:rPr>
          </w:pPr>
          <w:hyperlink w:anchor="_Toc156329441" w:history="1">
            <w:r w:rsidR="00924AA0" w:rsidRPr="004007AD">
              <w:rPr>
                <w:rStyle w:val="Hyperlink"/>
                <w:rFonts w:ascii="Aptos" w:hAnsi="Aptos"/>
                <w:noProof/>
              </w:rPr>
              <w:t>Knowledge and Experience</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_Toc156329441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9</w:t>
            </w:r>
            <w:r w:rsidR="00924AA0" w:rsidRPr="004007AD">
              <w:rPr>
                <w:rFonts w:ascii="Aptos" w:hAnsi="Aptos"/>
                <w:noProof/>
                <w:webHidden/>
              </w:rPr>
              <w:fldChar w:fldCharType="end"/>
            </w:r>
          </w:hyperlink>
        </w:p>
        <w:p w14:paraId="6DE47C08" w14:textId="34D4D7F7" w:rsidR="00924AA0" w:rsidRPr="004007AD" w:rsidRDefault="00000000">
          <w:pPr>
            <w:pStyle w:val="TOC2"/>
            <w:tabs>
              <w:tab w:val="right" w:leader="dot" w:pos="9016"/>
            </w:tabs>
            <w:rPr>
              <w:rFonts w:ascii="Aptos" w:eastAsiaTheme="minorEastAsia" w:hAnsi="Aptos"/>
              <w:noProof/>
              <w:kern w:val="2"/>
              <w:sz w:val="24"/>
              <w:szCs w:val="24"/>
              <w:lang w:eastAsia="en-GB"/>
              <w14:ligatures w14:val="standardContextual"/>
            </w:rPr>
          </w:pPr>
          <w:hyperlink w:anchor="_Toc156329442" w:history="1">
            <w:r w:rsidR="00924AA0" w:rsidRPr="004007AD">
              <w:rPr>
                <w:rStyle w:val="Hyperlink"/>
                <w:rFonts w:ascii="Aptos" w:hAnsi="Aptos"/>
                <w:noProof/>
              </w:rPr>
              <w:t>Collaboration</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_Toc156329442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9</w:t>
            </w:r>
            <w:r w:rsidR="00924AA0" w:rsidRPr="004007AD">
              <w:rPr>
                <w:rFonts w:ascii="Aptos" w:hAnsi="Aptos"/>
                <w:noProof/>
                <w:webHidden/>
              </w:rPr>
              <w:fldChar w:fldCharType="end"/>
            </w:r>
          </w:hyperlink>
        </w:p>
        <w:p w14:paraId="71773238" w14:textId="68BAD829" w:rsidR="00924AA0" w:rsidRPr="004007AD" w:rsidRDefault="00000000">
          <w:pPr>
            <w:pStyle w:val="TOC2"/>
            <w:tabs>
              <w:tab w:val="right" w:leader="dot" w:pos="9016"/>
            </w:tabs>
            <w:rPr>
              <w:rFonts w:ascii="Aptos" w:eastAsiaTheme="minorEastAsia" w:hAnsi="Aptos"/>
              <w:noProof/>
              <w:kern w:val="2"/>
              <w:sz w:val="24"/>
              <w:szCs w:val="24"/>
              <w:lang w:eastAsia="en-GB"/>
              <w14:ligatures w14:val="standardContextual"/>
            </w:rPr>
          </w:pPr>
          <w:hyperlink w:anchor="_Toc156329443" w:history="1">
            <w:r w:rsidR="00924AA0" w:rsidRPr="004007AD">
              <w:rPr>
                <w:rStyle w:val="Hyperlink"/>
                <w:rFonts w:ascii="Aptos" w:hAnsi="Aptos"/>
                <w:noProof/>
              </w:rPr>
              <w:t>Values</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_Toc156329443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9</w:t>
            </w:r>
            <w:r w:rsidR="00924AA0" w:rsidRPr="004007AD">
              <w:rPr>
                <w:rFonts w:ascii="Aptos" w:hAnsi="Aptos"/>
                <w:noProof/>
                <w:webHidden/>
              </w:rPr>
              <w:fldChar w:fldCharType="end"/>
            </w:r>
          </w:hyperlink>
        </w:p>
        <w:p w14:paraId="04CE7D2B" w14:textId="17DA915E" w:rsidR="00924AA0" w:rsidRPr="004007AD" w:rsidRDefault="00000000">
          <w:pPr>
            <w:pStyle w:val="TOC1"/>
            <w:tabs>
              <w:tab w:val="right" w:leader="dot" w:pos="9016"/>
            </w:tabs>
            <w:rPr>
              <w:rFonts w:ascii="Aptos" w:eastAsiaTheme="minorEastAsia" w:hAnsi="Aptos"/>
              <w:noProof/>
              <w:kern w:val="2"/>
              <w:sz w:val="24"/>
              <w:szCs w:val="24"/>
              <w:lang w:eastAsia="en-GB"/>
              <w14:ligatures w14:val="standardContextual"/>
            </w:rPr>
          </w:pPr>
          <w:hyperlink w:anchor="_Toc156329444" w:history="1">
            <w:r w:rsidR="00924AA0" w:rsidRPr="004007AD">
              <w:rPr>
                <w:rStyle w:val="Hyperlink"/>
                <w:rFonts w:ascii="Aptos" w:hAnsi="Aptos"/>
                <w:noProof/>
              </w:rPr>
              <w:t>The Tender Process</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_Toc156329444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10</w:t>
            </w:r>
            <w:r w:rsidR="00924AA0" w:rsidRPr="004007AD">
              <w:rPr>
                <w:rFonts w:ascii="Aptos" w:hAnsi="Aptos"/>
                <w:noProof/>
                <w:webHidden/>
              </w:rPr>
              <w:fldChar w:fldCharType="end"/>
            </w:r>
          </w:hyperlink>
        </w:p>
        <w:p w14:paraId="00A4809D" w14:textId="35671DE6" w:rsidR="00924AA0" w:rsidRPr="004007AD" w:rsidRDefault="00000000">
          <w:pPr>
            <w:pStyle w:val="TOC2"/>
            <w:tabs>
              <w:tab w:val="right" w:leader="dot" w:pos="9016"/>
            </w:tabs>
            <w:rPr>
              <w:rFonts w:ascii="Aptos" w:eastAsiaTheme="minorEastAsia" w:hAnsi="Aptos"/>
              <w:noProof/>
              <w:kern w:val="2"/>
              <w:sz w:val="24"/>
              <w:szCs w:val="24"/>
              <w:lang w:eastAsia="en-GB"/>
              <w14:ligatures w14:val="standardContextual"/>
            </w:rPr>
          </w:pPr>
          <w:hyperlink w:anchor="_Toc156329445" w:history="1">
            <w:r w:rsidR="00924AA0" w:rsidRPr="004007AD">
              <w:rPr>
                <w:rStyle w:val="Hyperlink"/>
                <w:rFonts w:ascii="Aptos" w:hAnsi="Aptos"/>
                <w:noProof/>
              </w:rPr>
              <w:t>Proposal Submission Requirements</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_Toc156329445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10</w:t>
            </w:r>
            <w:r w:rsidR="00924AA0" w:rsidRPr="004007AD">
              <w:rPr>
                <w:rFonts w:ascii="Aptos" w:hAnsi="Aptos"/>
                <w:noProof/>
                <w:webHidden/>
              </w:rPr>
              <w:fldChar w:fldCharType="end"/>
            </w:r>
          </w:hyperlink>
        </w:p>
        <w:p w14:paraId="41E6BE08" w14:textId="334C5F61" w:rsidR="00924AA0" w:rsidRPr="004007AD" w:rsidRDefault="00000000">
          <w:pPr>
            <w:pStyle w:val="TOC2"/>
            <w:tabs>
              <w:tab w:val="right" w:leader="dot" w:pos="9016"/>
            </w:tabs>
            <w:rPr>
              <w:rFonts w:ascii="Aptos" w:eastAsiaTheme="minorEastAsia" w:hAnsi="Aptos"/>
              <w:noProof/>
              <w:kern w:val="2"/>
              <w:sz w:val="24"/>
              <w:szCs w:val="24"/>
              <w:lang w:eastAsia="en-GB"/>
              <w14:ligatures w14:val="standardContextual"/>
            </w:rPr>
          </w:pPr>
          <w:hyperlink w:anchor="_Toc156329446" w:history="1">
            <w:r w:rsidR="00924AA0" w:rsidRPr="004007AD">
              <w:rPr>
                <w:rStyle w:val="Hyperlink"/>
                <w:rFonts w:ascii="Aptos" w:hAnsi="Aptos"/>
                <w:noProof/>
              </w:rPr>
              <w:t>Scoring</w:t>
            </w:r>
            <w:r w:rsidR="00924AA0" w:rsidRPr="004007AD">
              <w:rPr>
                <w:rFonts w:ascii="Aptos" w:hAnsi="Aptos"/>
                <w:noProof/>
                <w:webHidden/>
              </w:rPr>
              <w:tab/>
            </w:r>
            <w:r w:rsidR="00924AA0" w:rsidRPr="004007AD">
              <w:rPr>
                <w:rFonts w:ascii="Aptos" w:hAnsi="Aptos"/>
                <w:noProof/>
                <w:webHidden/>
              </w:rPr>
              <w:fldChar w:fldCharType="begin"/>
            </w:r>
            <w:r w:rsidR="00924AA0" w:rsidRPr="004007AD">
              <w:rPr>
                <w:rFonts w:ascii="Aptos" w:hAnsi="Aptos"/>
                <w:noProof/>
                <w:webHidden/>
              </w:rPr>
              <w:instrText xml:space="preserve"> PAGEREF _Toc156329446 \h </w:instrText>
            </w:r>
            <w:r w:rsidR="00924AA0" w:rsidRPr="004007AD">
              <w:rPr>
                <w:rFonts w:ascii="Aptos" w:hAnsi="Aptos"/>
                <w:noProof/>
                <w:webHidden/>
              </w:rPr>
            </w:r>
            <w:r w:rsidR="00924AA0" w:rsidRPr="004007AD">
              <w:rPr>
                <w:rFonts w:ascii="Aptos" w:hAnsi="Aptos"/>
                <w:noProof/>
                <w:webHidden/>
              </w:rPr>
              <w:fldChar w:fldCharType="separate"/>
            </w:r>
            <w:r w:rsidR="00CA467B">
              <w:rPr>
                <w:rFonts w:ascii="Aptos" w:hAnsi="Aptos"/>
                <w:noProof/>
                <w:webHidden/>
              </w:rPr>
              <w:t>10</w:t>
            </w:r>
            <w:r w:rsidR="00924AA0" w:rsidRPr="004007AD">
              <w:rPr>
                <w:rFonts w:ascii="Aptos" w:hAnsi="Aptos"/>
                <w:noProof/>
                <w:webHidden/>
              </w:rPr>
              <w:fldChar w:fldCharType="end"/>
            </w:r>
          </w:hyperlink>
        </w:p>
        <w:p w14:paraId="5ECDC084" w14:textId="4C151F2F" w:rsidR="00965AED" w:rsidRPr="004007AD" w:rsidRDefault="00965AED">
          <w:pPr>
            <w:rPr>
              <w:rFonts w:ascii="Aptos" w:hAnsi="Aptos"/>
            </w:rPr>
          </w:pPr>
          <w:r w:rsidRPr="004007AD">
            <w:rPr>
              <w:rFonts w:ascii="Aptos" w:hAnsi="Aptos"/>
              <w:b/>
              <w:bCs/>
              <w:noProof/>
            </w:rPr>
            <w:fldChar w:fldCharType="end"/>
          </w:r>
        </w:p>
      </w:sdtContent>
    </w:sdt>
    <w:p w14:paraId="4B4DDAB2" w14:textId="77777777" w:rsidR="00965AED" w:rsidRPr="004007AD" w:rsidRDefault="00965AED" w:rsidP="00264571">
      <w:pPr>
        <w:pStyle w:val="Heading1"/>
        <w:rPr>
          <w:rFonts w:ascii="Aptos" w:hAnsi="Aptos"/>
        </w:rPr>
      </w:pPr>
    </w:p>
    <w:p w14:paraId="366DA6FE" w14:textId="77777777" w:rsidR="004B39A7" w:rsidRDefault="004B39A7" w:rsidP="004B39A7">
      <w:pPr>
        <w:rPr>
          <w:rFonts w:ascii="Aptos" w:hAnsi="Aptos"/>
        </w:rPr>
      </w:pPr>
      <w:bookmarkStart w:id="0" w:name="_Toc156329422"/>
    </w:p>
    <w:p w14:paraId="4BD66789" w14:textId="663911D3" w:rsidR="00264571" w:rsidRPr="001E4662" w:rsidRDefault="00006B19" w:rsidP="004B39A7">
      <w:pPr>
        <w:pStyle w:val="Heading1"/>
        <w:rPr>
          <w:rFonts w:ascii="Aptos" w:hAnsi="Aptos"/>
        </w:rPr>
      </w:pPr>
      <w:r w:rsidRPr="001E4662">
        <w:rPr>
          <w:rFonts w:ascii="Aptos" w:hAnsi="Aptos"/>
        </w:rPr>
        <w:lastRenderedPageBreak/>
        <w:t>Project overview</w:t>
      </w:r>
      <w:bookmarkEnd w:id="0"/>
    </w:p>
    <w:p w14:paraId="37603B5B" w14:textId="727A7A4A" w:rsidR="00264571" w:rsidRPr="004007AD" w:rsidRDefault="00600B1A">
      <w:pPr>
        <w:rPr>
          <w:rFonts w:ascii="Aptos" w:hAnsi="Aptos"/>
        </w:rPr>
      </w:pPr>
      <w:r w:rsidRPr="004007AD">
        <w:rPr>
          <w:rFonts w:ascii="Aptos" w:hAnsi="Aptos"/>
        </w:rPr>
        <w:t xml:space="preserve">Leach Pottery are seeking </w:t>
      </w:r>
      <w:r w:rsidR="008573EB" w:rsidRPr="004007AD">
        <w:rPr>
          <w:rFonts w:ascii="Aptos" w:hAnsi="Aptos"/>
        </w:rPr>
        <w:t>a team</w:t>
      </w:r>
      <w:r w:rsidR="00FE08CA" w:rsidRPr="004007AD">
        <w:rPr>
          <w:rFonts w:ascii="Aptos" w:hAnsi="Aptos"/>
        </w:rPr>
        <w:t xml:space="preserve"> to </w:t>
      </w:r>
      <w:r w:rsidR="00B4378A" w:rsidRPr="004007AD">
        <w:rPr>
          <w:rFonts w:ascii="Aptos" w:hAnsi="Aptos"/>
        </w:rPr>
        <w:t>deliver a key part of their programme of work funded by the Town Deal.</w:t>
      </w:r>
      <w:r w:rsidR="005C1EAF" w:rsidRPr="004007AD">
        <w:rPr>
          <w:rFonts w:ascii="Aptos" w:hAnsi="Aptos"/>
        </w:rPr>
        <w:t xml:space="preserve"> This will be a key part of the developing Cultural Strategy in St Ives, as well as delivering benefits for local residents and businesses. </w:t>
      </w:r>
    </w:p>
    <w:p w14:paraId="24A6363B" w14:textId="47FE6EA4" w:rsidR="00264571" w:rsidRPr="004007AD" w:rsidRDefault="002B5C38" w:rsidP="00264571">
      <w:pPr>
        <w:pStyle w:val="Heading2"/>
        <w:rPr>
          <w:rFonts w:ascii="Aptos" w:hAnsi="Aptos"/>
        </w:rPr>
      </w:pPr>
      <w:bookmarkStart w:id="1" w:name="_Toc156329423"/>
      <w:r w:rsidRPr="004007AD">
        <w:rPr>
          <w:rFonts w:ascii="Aptos" w:hAnsi="Aptos"/>
        </w:rPr>
        <w:t>Vision</w:t>
      </w:r>
      <w:bookmarkEnd w:id="1"/>
    </w:p>
    <w:p w14:paraId="558A7FF4" w14:textId="4B21F8A5" w:rsidR="005B69C7" w:rsidRPr="004007AD" w:rsidRDefault="006A7C7E" w:rsidP="006A7C7E">
      <w:pPr>
        <w:rPr>
          <w:rFonts w:ascii="Aptos" w:hAnsi="Aptos"/>
        </w:rPr>
      </w:pPr>
      <w:r w:rsidRPr="004007AD">
        <w:rPr>
          <w:rFonts w:ascii="Aptos" w:hAnsi="Aptos"/>
        </w:rPr>
        <w:t>An innovative</w:t>
      </w:r>
      <w:r w:rsidR="009C1308" w:rsidRPr="004007AD">
        <w:rPr>
          <w:rFonts w:ascii="Aptos" w:hAnsi="Aptos"/>
        </w:rPr>
        <w:t xml:space="preserve">, </w:t>
      </w:r>
      <w:r w:rsidR="00AC25DB" w:rsidRPr="004007AD">
        <w:rPr>
          <w:rFonts w:ascii="Aptos" w:hAnsi="Aptos"/>
        </w:rPr>
        <w:t>place-based</w:t>
      </w:r>
      <w:r w:rsidR="009C1308" w:rsidRPr="004007AD">
        <w:rPr>
          <w:rFonts w:ascii="Aptos" w:hAnsi="Aptos"/>
        </w:rPr>
        <w:t>,</w:t>
      </w:r>
      <w:r w:rsidRPr="004007AD">
        <w:rPr>
          <w:rFonts w:ascii="Aptos" w:hAnsi="Aptos"/>
        </w:rPr>
        <w:t xml:space="preserve"> </w:t>
      </w:r>
      <w:r w:rsidR="00E96D5E" w:rsidRPr="004007AD">
        <w:rPr>
          <w:rFonts w:ascii="Aptos" w:hAnsi="Aptos"/>
        </w:rPr>
        <w:t>culture</w:t>
      </w:r>
      <w:r w:rsidR="00AC25DB" w:rsidRPr="004007AD">
        <w:rPr>
          <w:rFonts w:ascii="Aptos" w:hAnsi="Aptos"/>
        </w:rPr>
        <w:t>-</w:t>
      </w:r>
      <w:r w:rsidR="00E96D5E" w:rsidRPr="004007AD">
        <w:rPr>
          <w:rFonts w:ascii="Aptos" w:hAnsi="Aptos"/>
        </w:rPr>
        <w:t xml:space="preserve">led </w:t>
      </w:r>
      <w:r w:rsidRPr="004007AD">
        <w:rPr>
          <w:rFonts w:ascii="Aptos" w:hAnsi="Aptos"/>
        </w:rPr>
        <w:t xml:space="preserve">digital </w:t>
      </w:r>
      <w:r w:rsidR="00E96D5E" w:rsidRPr="004007AD">
        <w:rPr>
          <w:rFonts w:ascii="Aptos" w:hAnsi="Aptos"/>
        </w:rPr>
        <w:t xml:space="preserve">project </w:t>
      </w:r>
      <w:r w:rsidR="00F11D29" w:rsidRPr="004007AD">
        <w:rPr>
          <w:rFonts w:ascii="Aptos" w:hAnsi="Aptos"/>
        </w:rPr>
        <w:t xml:space="preserve">that uses local voices and stories to </w:t>
      </w:r>
      <w:r w:rsidR="00F11D29" w:rsidRPr="004007AD">
        <w:rPr>
          <w:rFonts w:ascii="Aptos" w:hAnsi="Aptos" w:cs="Calibri"/>
          <w:color w:val="000000"/>
          <w:shd w:val="clear" w:color="auto" w:fill="FFFFFF"/>
        </w:rPr>
        <w:t xml:space="preserve">actively engage visitors and locals in </w:t>
      </w:r>
      <w:r w:rsidR="00535F16" w:rsidRPr="004007AD">
        <w:rPr>
          <w:rFonts w:ascii="Aptos" w:hAnsi="Aptos" w:cs="Calibri"/>
          <w:color w:val="000000"/>
          <w:shd w:val="clear" w:color="auto" w:fill="FFFFFF"/>
        </w:rPr>
        <w:t>discovering</w:t>
      </w:r>
      <w:r w:rsidR="00F11D29" w:rsidRPr="004007AD">
        <w:rPr>
          <w:rFonts w:ascii="Aptos" w:hAnsi="Aptos" w:cs="Calibri"/>
          <w:color w:val="000000"/>
          <w:shd w:val="clear" w:color="auto" w:fill="FFFFFF"/>
        </w:rPr>
        <w:t xml:space="preserve"> St Ives beyond the usual places</w:t>
      </w:r>
      <w:r w:rsidR="00535F16" w:rsidRPr="004007AD">
        <w:rPr>
          <w:rFonts w:ascii="Aptos" w:hAnsi="Aptos" w:cs="Calibri"/>
          <w:color w:val="000000"/>
          <w:shd w:val="clear" w:color="auto" w:fill="FFFFFF"/>
        </w:rPr>
        <w:t xml:space="preserve"> and</w:t>
      </w:r>
      <w:r w:rsidR="00F11D29" w:rsidRPr="004007AD">
        <w:rPr>
          <w:rFonts w:ascii="Aptos" w:hAnsi="Aptos" w:cs="Calibri"/>
          <w:color w:val="000000"/>
          <w:shd w:val="clear" w:color="auto" w:fill="FFFFFF"/>
        </w:rPr>
        <w:t xml:space="preserve"> spaces</w:t>
      </w:r>
      <w:r w:rsidR="00E96D5E" w:rsidRPr="004007AD">
        <w:rPr>
          <w:rFonts w:ascii="Aptos" w:hAnsi="Aptos" w:cs="Calibri"/>
          <w:color w:val="000000"/>
          <w:shd w:val="clear" w:color="auto" w:fill="FFFFFF"/>
        </w:rPr>
        <w:t>.</w:t>
      </w:r>
    </w:p>
    <w:p w14:paraId="0E645C92" w14:textId="0CD9A1A0" w:rsidR="00EA2C21" w:rsidRPr="004007AD" w:rsidRDefault="00EA2C21" w:rsidP="002B5C38">
      <w:pPr>
        <w:pStyle w:val="Heading2"/>
        <w:rPr>
          <w:rFonts w:ascii="Aptos" w:hAnsi="Aptos"/>
        </w:rPr>
      </w:pPr>
      <w:bookmarkStart w:id="2" w:name="_Toc156329424"/>
      <w:r w:rsidRPr="004007AD">
        <w:rPr>
          <w:rFonts w:ascii="Aptos" w:hAnsi="Aptos"/>
        </w:rPr>
        <w:t>The problem</w:t>
      </w:r>
      <w:r w:rsidR="008741C3" w:rsidRPr="004007AD">
        <w:rPr>
          <w:rFonts w:ascii="Aptos" w:hAnsi="Aptos"/>
        </w:rPr>
        <w:t>s</w:t>
      </w:r>
      <w:r w:rsidRPr="004007AD">
        <w:rPr>
          <w:rFonts w:ascii="Aptos" w:hAnsi="Aptos"/>
        </w:rPr>
        <w:t xml:space="preserve"> we’re trying to solve</w:t>
      </w:r>
      <w:bookmarkEnd w:id="2"/>
    </w:p>
    <w:p w14:paraId="11B87B4F" w14:textId="660080F4" w:rsidR="002B5C38" w:rsidRPr="004007AD" w:rsidRDefault="00091F0D" w:rsidP="00B4378A">
      <w:pPr>
        <w:rPr>
          <w:rFonts w:ascii="Aptos" w:hAnsi="Aptos"/>
        </w:rPr>
      </w:pPr>
      <w:r w:rsidRPr="004007AD">
        <w:rPr>
          <w:rFonts w:ascii="Aptos" w:hAnsi="Aptos"/>
        </w:rPr>
        <w:t xml:space="preserve">St Ives has </w:t>
      </w:r>
      <w:r w:rsidR="00600B1A" w:rsidRPr="004007AD">
        <w:rPr>
          <w:rFonts w:ascii="Aptos" w:hAnsi="Aptos"/>
        </w:rPr>
        <w:t>a rich and varied historic and contemporary heritage</w:t>
      </w:r>
      <w:r w:rsidRPr="004007AD">
        <w:rPr>
          <w:rFonts w:ascii="Aptos" w:hAnsi="Aptos"/>
        </w:rPr>
        <w:t xml:space="preserve"> and much of it goes undiscovered </w:t>
      </w:r>
      <w:r w:rsidR="008741C3" w:rsidRPr="004007AD">
        <w:rPr>
          <w:rFonts w:ascii="Aptos" w:hAnsi="Aptos"/>
        </w:rPr>
        <w:t xml:space="preserve">by both </w:t>
      </w:r>
      <w:r w:rsidR="00B540B4" w:rsidRPr="004007AD">
        <w:rPr>
          <w:rFonts w:ascii="Aptos" w:hAnsi="Aptos"/>
        </w:rPr>
        <w:t>visitors and residents</w:t>
      </w:r>
      <w:r w:rsidRPr="004007AD">
        <w:rPr>
          <w:rFonts w:ascii="Aptos" w:hAnsi="Aptos"/>
        </w:rPr>
        <w:t xml:space="preserve">. </w:t>
      </w:r>
      <w:r w:rsidR="008007A0">
        <w:rPr>
          <w:rFonts w:ascii="Aptos" w:hAnsi="Aptos"/>
        </w:rPr>
        <w:t>R&amp;D work so far has suggested that r</w:t>
      </w:r>
      <w:r w:rsidR="00FC28A0" w:rsidRPr="004007AD">
        <w:rPr>
          <w:rFonts w:ascii="Aptos" w:hAnsi="Aptos"/>
        </w:rPr>
        <w:t>esidents feel disconnected from the tourist offer</w:t>
      </w:r>
      <w:r w:rsidR="005C1EAF" w:rsidRPr="004007AD">
        <w:rPr>
          <w:rFonts w:ascii="Aptos" w:hAnsi="Aptos"/>
        </w:rPr>
        <w:t xml:space="preserve"> and don’t attend events in the town</w:t>
      </w:r>
      <w:r w:rsidR="00D55268" w:rsidRPr="004007AD">
        <w:rPr>
          <w:rFonts w:ascii="Aptos" w:hAnsi="Aptos"/>
        </w:rPr>
        <w:t xml:space="preserve">. </w:t>
      </w:r>
      <w:r w:rsidR="00B540B4" w:rsidRPr="004007AD">
        <w:rPr>
          <w:rFonts w:ascii="Aptos" w:hAnsi="Aptos"/>
        </w:rPr>
        <w:t>There is no</w:t>
      </w:r>
      <w:r w:rsidR="005615B9" w:rsidRPr="004007AD">
        <w:rPr>
          <w:rFonts w:ascii="Aptos" w:hAnsi="Aptos"/>
        </w:rPr>
        <w:t xml:space="preserve"> one</w:t>
      </w:r>
      <w:r w:rsidR="00B540B4" w:rsidRPr="004007AD">
        <w:rPr>
          <w:rFonts w:ascii="Aptos" w:hAnsi="Aptos"/>
        </w:rPr>
        <w:t xml:space="preserve"> “home” for </w:t>
      </w:r>
      <w:r w:rsidR="00541814" w:rsidRPr="004007AD">
        <w:rPr>
          <w:rFonts w:ascii="Aptos" w:hAnsi="Aptos"/>
        </w:rPr>
        <w:t>the local cultural offer</w:t>
      </w:r>
      <w:r w:rsidR="005C2C16" w:rsidRPr="004007AD">
        <w:rPr>
          <w:rFonts w:ascii="Aptos" w:hAnsi="Aptos"/>
        </w:rPr>
        <w:t xml:space="preserve"> and it’s disconnected from local businesses. </w:t>
      </w:r>
    </w:p>
    <w:p w14:paraId="29762888" w14:textId="4DD5E336" w:rsidR="005B69C7" w:rsidRPr="004007AD" w:rsidRDefault="002B5C38" w:rsidP="002B5C38">
      <w:pPr>
        <w:pStyle w:val="Heading2"/>
        <w:rPr>
          <w:rFonts w:ascii="Aptos" w:hAnsi="Aptos"/>
        </w:rPr>
      </w:pPr>
      <w:bookmarkStart w:id="3" w:name="_Toc156329425"/>
      <w:r w:rsidRPr="004007AD">
        <w:rPr>
          <w:rFonts w:ascii="Aptos" w:hAnsi="Aptos"/>
        </w:rPr>
        <w:t>Outcomes</w:t>
      </w:r>
      <w:bookmarkEnd w:id="3"/>
    </w:p>
    <w:p w14:paraId="6B50A6E3" w14:textId="3DB4224B" w:rsidR="0009628B" w:rsidRPr="004007AD" w:rsidRDefault="0009628B" w:rsidP="0009628B">
      <w:pPr>
        <w:rPr>
          <w:rFonts w:ascii="Aptos" w:hAnsi="Aptos"/>
        </w:rPr>
      </w:pPr>
      <w:r w:rsidRPr="004007AD">
        <w:rPr>
          <w:rFonts w:ascii="Aptos" w:hAnsi="Aptos"/>
        </w:rPr>
        <w:t>If we’re successful</w:t>
      </w:r>
      <w:r w:rsidR="009D6A7B">
        <w:rPr>
          <w:rFonts w:ascii="Aptos" w:hAnsi="Aptos"/>
        </w:rPr>
        <w:t xml:space="preserve">, </w:t>
      </w:r>
      <w:r w:rsidR="009D6A7B" w:rsidRPr="004007AD">
        <w:rPr>
          <w:rFonts w:ascii="Aptos" w:hAnsi="Aptos" w:cstheme="minorHAnsi"/>
          <w:b/>
          <w:bCs/>
        </w:rPr>
        <w:t>residents, businesses and visitors</w:t>
      </w:r>
      <w:r w:rsidR="009D6A7B">
        <w:rPr>
          <w:rFonts w:ascii="Aptos" w:hAnsi="Aptos" w:cstheme="minorHAnsi"/>
          <w:b/>
          <w:bCs/>
        </w:rPr>
        <w:t xml:space="preserve"> will have an i</w:t>
      </w:r>
      <w:r w:rsidR="009D6A7B" w:rsidRPr="004007AD">
        <w:rPr>
          <w:rFonts w:ascii="Aptos" w:hAnsi="Aptos" w:cstheme="minorHAnsi"/>
          <w:b/>
          <w:bCs/>
        </w:rPr>
        <w:t>mproved perception of place</w:t>
      </w:r>
      <w:r w:rsidR="009D6A7B">
        <w:rPr>
          <w:rFonts w:ascii="Aptos" w:hAnsi="Aptos" w:cstheme="minorHAnsi"/>
          <w:b/>
          <w:bCs/>
        </w:rPr>
        <w:t>:</w:t>
      </w:r>
    </w:p>
    <w:p w14:paraId="16519E5C" w14:textId="77777777" w:rsidR="00372C59" w:rsidRPr="004007AD" w:rsidRDefault="00372C59" w:rsidP="00653C3C">
      <w:pPr>
        <w:pStyle w:val="ListParagraph"/>
        <w:numPr>
          <w:ilvl w:val="0"/>
          <w:numId w:val="31"/>
        </w:numPr>
        <w:rPr>
          <w:rFonts w:ascii="Aptos" w:hAnsi="Aptos"/>
        </w:rPr>
      </w:pPr>
      <w:r w:rsidRPr="004007AD">
        <w:rPr>
          <w:rFonts w:ascii="Aptos" w:hAnsi="Aptos"/>
        </w:rPr>
        <w:t>Local businesses</w:t>
      </w:r>
      <w:r w:rsidR="008639E8" w:rsidRPr="004007AD">
        <w:rPr>
          <w:rFonts w:ascii="Aptos" w:hAnsi="Aptos"/>
        </w:rPr>
        <w:t xml:space="preserve"> will benefit from both local people and visitors feeling </w:t>
      </w:r>
      <w:r w:rsidR="004F4FC7" w:rsidRPr="004007AD">
        <w:rPr>
          <w:rFonts w:ascii="Aptos" w:hAnsi="Aptos"/>
        </w:rPr>
        <w:t xml:space="preserve">more engaged, wanting to spend more time in the town, and finding new ways to enjoy the local area. </w:t>
      </w:r>
    </w:p>
    <w:p w14:paraId="189F7FB7" w14:textId="5263F385" w:rsidR="0064420E" w:rsidRPr="004007AD" w:rsidRDefault="00372C59" w:rsidP="00653C3C">
      <w:pPr>
        <w:pStyle w:val="ListParagraph"/>
        <w:numPr>
          <w:ilvl w:val="0"/>
          <w:numId w:val="31"/>
        </w:numPr>
        <w:rPr>
          <w:rFonts w:ascii="Aptos" w:hAnsi="Aptos"/>
        </w:rPr>
      </w:pPr>
      <w:r w:rsidRPr="004007AD">
        <w:rPr>
          <w:rFonts w:ascii="Aptos" w:hAnsi="Aptos"/>
        </w:rPr>
        <w:t xml:space="preserve">Cultural organisations will benefit from a </w:t>
      </w:r>
      <w:r w:rsidR="008007A0">
        <w:rPr>
          <w:rFonts w:ascii="Aptos" w:hAnsi="Aptos"/>
        </w:rPr>
        <w:t>way</w:t>
      </w:r>
      <w:r w:rsidR="0064420E" w:rsidRPr="004007AD">
        <w:rPr>
          <w:rFonts w:ascii="Aptos" w:hAnsi="Aptos"/>
        </w:rPr>
        <w:t xml:space="preserve"> to share content and stories</w:t>
      </w:r>
      <w:r w:rsidR="00500BF9" w:rsidRPr="004007AD">
        <w:rPr>
          <w:rFonts w:ascii="Aptos" w:hAnsi="Aptos"/>
        </w:rPr>
        <w:t>, and potentially events</w:t>
      </w:r>
      <w:r w:rsidR="0064420E" w:rsidRPr="004007AD">
        <w:rPr>
          <w:rFonts w:ascii="Aptos" w:hAnsi="Aptos"/>
        </w:rPr>
        <w:t>.</w:t>
      </w:r>
    </w:p>
    <w:p w14:paraId="453D327D" w14:textId="77777777" w:rsidR="00AC25DB" w:rsidRPr="004007AD" w:rsidRDefault="00AC25DB" w:rsidP="00653C3C">
      <w:pPr>
        <w:pStyle w:val="ListParagraph"/>
        <w:numPr>
          <w:ilvl w:val="0"/>
          <w:numId w:val="31"/>
        </w:numPr>
        <w:rPr>
          <w:rFonts w:ascii="Aptos" w:hAnsi="Aptos"/>
        </w:rPr>
      </w:pPr>
      <w:r w:rsidRPr="004007AD">
        <w:rPr>
          <w:rFonts w:ascii="Aptos" w:hAnsi="Aptos"/>
        </w:rPr>
        <w:t>Visitors to St Ives have a deeper and wider understanding of the contemporary and historic heritage and culture of the area.</w:t>
      </w:r>
    </w:p>
    <w:p w14:paraId="3C7CBF01" w14:textId="5EEC4EC3" w:rsidR="009A24A8" w:rsidRPr="004007AD" w:rsidRDefault="009A24A8" w:rsidP="00653C3C">
      <w:pPr>
        <w:pStyle w:val="ListParagraph"/>
        <w:numPr>
          <w:ilvl w:val="0"/>
          <w:numId w:val="31"/>
        </w:numPr>
        <w:rPr>
          <w:rFonts w:ascii="Aptos" w:hAnsi="Aptos"/>
        </w:rPr>
      </w:pPr>
      <w:r w:rsidRPr="004007AD">
        <w:rPr>
          <w:rFonts w:ascii="Aptos" w:hAnsi="Aptos"/>
        </w:rPr>
        <w:t xml:space="preserve">Local communities </w:t>
      </w:r>
      <w:r w:rsidR="002240C4" w:rsidRPr="004007AD">
        <w:rPr>
          <w:rFonts w:ascii="Aptos" w:hAnsi="Aptos"/>
        </w:rPr>
        <w:t xml:space="preserve">have higher levels of engagement in local culture and heritage, and feel invested in their local area. </w:t>
      </w:r>
    </w:p>
    <w:p w14:paraId="5B914023" w14:textId="2792E233" w:rsidR="00D174DB" w:rsidRPr="004007AD" w:rsidRDefault="000A50EF" w:rsidP="00653C3C">
      <w:pPr>
        <w:pStyle w:val="ListParagraph"/>
        <w:numPr>
          <w:ilvl w:val="0"/>
          <w:numId w:val="31"/>
        </w:numPr>
        <w:rPr>
          <w:rFonts w:ascii="Aptos" w:hAnsi="Aptos"/>
        </w:rPr>
      </w:pPr>
      <w:r w:rsidRPr="004007AD">
        <w:rPr>
          <w:rFonts w:ascii="Aptos" w:hAnsi="Aptos"/>
        </w:rPr>
        <w:t xml:space="preserve">Cultural </w:t>
      </w:r>
      <w:r w:rsidR="009A24A8" w:rsidRPr="004007AD">
        <w:rPr>
          <w:rFonts w:ascii="Aptos" w:hAnsi="Aptos"/>
        </w:rPr>
        <w:t>organisations</w:t>
      </w:r>
      <w:r w:rsidRPr="004007AD">
        <w:rPr>
          <w:rFonts w:ascii="Aptos" w:hAnsi="Aptos"/>
        </w:rPr>
        <w:t xml:space="preserve">, local </w:t>
      </w:r>
      <w:r w:rsidR="009A24A8" w:rsidRPr="004007AD">
        <w:rPr>
          <w:rFonts w:ascii="Aptos" w:hAnsi="Aptos"/>
        </w:rPr>
        <w:t>businesses</w:t>
      </w:r>
      <w:r w:rsidRPr="004007AD">
        <w:rPr>
          <w:rFonts w:ascii="Aptos" w:hAnsi="Aptos"/>
        </w:rPr>
        <w:t>, and local communities feel represented</w:t>
      </w:r>
      <w:r w:rsidR="009A24A8" w:rsidRPr="004007AD">
        <w:rPr>
          <w:rFonts w:ascii="Aptos" w:hAnsi="Aptos"/>
        </w:rPr>
        <w:t>; they proudly promote the project because they feel ownership of it.</w:t>
      </w:r>
    </w:p>
    <w:p w14:paraId="6DC865C2" w14:textId="235CBBBC" w:rsidR="00D2145C" w:rsidRPr="004007AD" w:rsidRDefault="00D2145C" w:rsidP="00653C3C">
      <w:pPr>
        <w:pStyle w:val="ListParagraph"/>
        <w:numPr>
          <w:ilvl w:val="0"/>
          <w:numId w:val="31"/>
        </w:numPr>
        <w:rPr>
          <w:rFonts w:ascii="Aptos" w:hAnsi="Aptos"/>
        </w:rPr>
      </w:pPr>
      <w:r w:rsidRPr="004007AD">
        <w:rPr>
          <w:rFonts w:ascii="Aptos" w:hAnsi="Aptos"/>
        </w:rPr>
        <w:t>Participants in</w:t>
      </w:r>
      <w:r w:rsidR="000F2EC3" w:rsidRPr="004007AD">
        <w:rPr>
          <w:rFonts w:ascii="Aptos" w:hAnsi="Aptos"/>
        </w:rPr>
        <w:t xml:space="preserve"> the project (including business, young people and cultural organisations) have higher levels of digital skills</w:t>
      </w:r>
    </w:p>
    <w:p w14:paraId="1D937E24" w14:textId="28CB8ACC" w:rsidR="002240C4" w:rsidRPr="004007AD" w:rsidRDefault="007641C5" w:rsidP="005D2F53">
      <w:pPr>
        <w:pStyle w:val="Heading2"/>
        <w:rPr>
          <w:rFonts w:ascii="Aptos" w:hAnsi="Aptos"/>
        </w:rPr>
      </w:pPr>
      <w:bookmarkStart w:id="4" w:name="_Toc156329426"/>
      <w:r w:rsidRPr="004007AD">
        <w:rPr>
          <w:rFonts w:ascii="Aptos" w:hAnsi="Aptos"/>
        </w:rPr>
        <w:t>Outputs</w:t>
      </w:r>
      <w:bookmarkEnd w:id="4"/>
    </w:p>
    <w:p w14:paraId="736F104E" w14:textId="5544B931" w:rsidR="00CD7BBE" w:rsidRPr="004007AD" w:rsidRDefault="00CD7BBE" w:rsidP="00CD7BBE">
      <w:pPr>
        <w:rPr>
          <w:rFonts w:ascii="Aptos" w:hAnsi="Aptos"/>
        </w:rPr>
      </w:pPr>
      <w:r w:rsidRPr="004007AD">
        <w:rPr>
          <w:rFonts w:ascii="Aptos" w:hAnsi="Aptos"/>
        </w:rPr>
        <w:t xml:space="preserve">As part of the </w:t>
      </w:r>
      <w:r w:rsidR="00CF3177" w:rsidRPr="004007AD">
        <w:rPr>
          <w:rFonts w:ascii="Aptos" w:hAnsi="Aptos"/>
        </w:rPr>
        <w:t>project,</w:t>
      </w:r>
      <w:r w:rsidRPr="004007AD">
        <w:rPr>
          <w:rFonts w:ascii="Aptos" w:hAnsi="Aptos"/>
        </w:rPr>
        <w:t xml:space="preserve"> we need to deliver: </w:t>
      </w:r>
    </w:p>
    <w:p w14:paraId="52753A20" w14:textId="3F26E40A" w:rsidR="00322A82" w:rsidRPr="004007AD" w:rsidRDefault="00296FA6" w:rsidP="00653C3C">
      <w:pPr>
        <w:pStyle w:val="ListParagraph"/>
        <w:numPr>
          <w:ilvl w:val="0"/>
          <w:numId w:val="32"/>
        </w:numPr>
        <w:rPr>
          <w:rFonts w:ascii="Aptos" w:hAnsi="Aptos"/>
        </w:rPr>
      </w:pPr>
      <w:r w:rsidRPr="004007AD">
        <w:rPr>
          <w:rFonts w:ascii="Aptos" w:hAnsi="Aptos"/>
        </w:rPr>
        <w:t>Discovery activity and b</w:t>
      </w:r>
      <w:r w:rsidR="00322A82" w:rsidRPr="004007AD">
        <w:rPr>
          <w:rFonts w:ascii="Aptos" w:hAnsi="Aptos"/>
        </w:rPr>
        <w:t>randing workshops with businesses, young residents and cultural organisations</w:t>
      </w:r>
    </w:p>
    <w:p w14:paraId="1DD027C1" w14:textId="30965235" w:rsidR="00C6768E" w:rsidRPr="004007AD" w:rsidRDefault="00C6768E" w:rsidP="00653C3C">
      <w:pPr>
        <w:pStyle w:val="ListParagraph"/>
        <w:numPr>
          <w:ilvl w:val="0"/>
          <w:numId w:val="32"/>
        </w:numPr>
        <w:rPr>
          <w:rFonts w:ascii="Aptos" w:hAnsi="Aptos"/>
        </w:rPr>
      </w:pPr>
      <w:r w:rsidRPr="004007AD">
        <w:rPr>
          <w:rFonts w:ascii="Aptos" w:hAnsi="Aptos"/>
        </w:rPr>
        <w:t xml:space="preserve">A portfolio of curated and original </w:t>
      </w:r>
      <w:r w:rsidR="00CF25F2" w:rsidRPr="004007AD">
        <w:rPr>
          <w:rFonts w:ascii="Aptos" w:hAnsi="Aptos"/>
        </w:rPr>
        <w:t xml:space="preserve">digital content (including text, images, video and audio) representing the widest definition of </w:t>
      </w:r>
      <w:r w:rsidR="00F55490" w:rsidRPr="004007AD">
        <w:rPr>
          <w:rFonts w:ascii="Aptos" w:hAnsi="Aptos"/>
        </w:rPr>
        <w:t>St Ives’ heritage</w:t>
      </w:r>
      <w:r w:rsidR="004B7E2F" w:rsidRPr="004007AD">
        <w:rPr>
          <w:rFonts w:ascii="Aptos" w:hAnsi="Aptos"/>
        </w:rPr>
        <w:t xml:space="preserve">, cocreated with at </w:t>
      </w:r>
      <w:r w:rsidR="00500BF9" w:rsidRPr="004007AD">
        <w:rPr>
          <w:rFonts w:ascii="Aptos" w:hAnsi="Aptos"/>
        </w:rPr>
        <w:t xml:space="preserve">least </w:t>
      </w:r>
      <w:r w:rsidR="004B7E2F" w:rsidRPr="004007AD">
        <w:rPr>
          <w:rFonts w:ascii="Aptos" w:hAnsi="Aptos"/>
        </w:rPr>
        <w:t xml:space="preserve">ten local organisations </w:t>
      </w:r>
    </w:p>
    <w:p w14:paraId="2E2BDF89" w14:textId="134B89D4" w:rsidR="007641C5" w:rsidRPr="004007AD" w:rsidRDefault="007641C5" w:rsidP="00653C3C">
      <w:pPr>
        <w:pStyle w:val="ListParagraph"/>
        <w:numPr>
          <w:ilvl w:val="0"/>
          <w:numId w:val="32"/>
        </w:numPr>
        <w:rPr>
          <w:rFonts w:ascii="Aptos" w:hAnsi="Aptos"/>
        </w:rPr>
      </w:pPr>
      <w:r w:rsidRPr="004007AD">
        <w:rPr>
          <w:rFonts w:ascii="Aptos" w:hAnsi="Aptos"/>
        </w:rPr>
        <w:t xml:space="preserve">A digital </w:t>
      </w:r>
      <w:r w:rsidR="008007A0">
        <w:rPr>
          <w:rFonts w:ascii="Aptos" w:hAnsi="Aptos"/>
        </w:rPr>
        <w:t>offer</w:t>
      </w:r>
      <w:r w:rsidR="00072C32">
        <w:rPr>
          <w:rFonts w:ascii="Aptos" w:hAnsi="Aptos"/>
        </w:rPr>
        <w:t xml:space="preserve"> with a strong cohesive identity</w:t>
      </w:r>
      <w:r w:rsidRPr="004007AD">
        <w:rPr>
          <w:rFonts w:ascii="Aptos" w:hAnsi="Aptos"/>
        </w:rPr>
        <w:t xml:space="preserve"> that engages locals and visitors </w:t>
      </w:r>
      <w:r w:rsidR="005D2F53" w:rsidRPr="004007AD">
        <w:rPr>
          <w:rFonts w:ascii="Aptos" w:hAnsi="Aptos"/>
        </w:rPr>
        <w:t>and promotes the local offer</w:t>
      </w:r>
    </w:p>
    <w:p w14:paraId="41AABCA2" w14:textId="488169DD" w:rsidR="004E1C2F" w:rsidRPr="004007AD" w:rsidRDefault="004E1C2F" w:rsidP="00653C3C">
      <w:pPr>
        <w:pStyle w:val="ListParagraph"/>
        <w:numPr>
          <w:ilvl w:val="0"/>
          <w:numId w:val="32"/>
        </w:numPr>
        <w:rPr>
          <w:rFonts w:ascii="Aptos" w:hAnsi="Aptos"/>
        </w:rPr>
      </w:pPr>
      <w:r w:rsidRPr="004007AD">
        <w:rPr>
          <w:rFonts w:ascii="Aptos" w:hAnsi="Aptos"/>
        </w:rPr>
        <w:t xml:space="preserve">A robust plan for the </w:t>
      </w:r>
      <w:r w:rsidR="0097345D" w:rsidRPr="004007AD">
        <w:rPr>
          <w:rFonts w:ascii="Aptos" w:hAnsi="Aptos"/>
        </w:rPr>
        <w:t>longer-term</w:t>
      </w:r>
      <w:r w:rsidRPr="004007AD">
        <w:rPr>
          <w:rFonts w:ascii="Aptos" w:hAnsi="Aptos"/>
        </w:rPr>
        <w:t xml:space="preserve"> </w:t>
      </w:r>
      <w:r w:rsidR="002421A2" w:rsidRPr="004007AD">
        <w:rPr>
          <w:rFonts w:ascii="Aptos" w:hAnsi="Aptos"/>
        </w:rPr>
        <w:t xml:space="preserve">management of the platform and content </w:t>
      </w:r>
    </w:p>
    <w:p w14:paraId="0A538CDD" w14:textId="5DC5E66D" w:rsidR="002421A2" w:rsidRPr="004007AD" w:rsidRDefault="00366D7F" w:rsidP="00653C3C">
      <w:pPr>
        <w:pStyle w:val="ListParagraph"/>
        <w:numPr>
          <w:ilvl w:val="0"/>
          <w:numId w:val="32"/>
        </w:numPr>
        <w:rPr>
          <w:rFonts w:ascii="Aptos" w:hAnsi="Aptos"/>
        </w:rPr>
      </w:pPr>
      <w:r w:rsidRPr="004007AD">
        <w:rPr>
          <w:rFonts w:ascii="Aptos" w:hAnsi="Aptos"/>
        </w:rPr>
        <w:t xml:space="preserve">A </w:t>
      </w:r>
      <w:r w:rsidR="00072C32">
        <w:rPr>
          <w:rFonts w:ascii="Aptos" w:hAnsi="Aptos"/>
        </w:rPr>
        <w:t xml:space="preserve">strong brand and targeted </w:t>
      </w:r>
      <w:r w:rsidRPr="004007AD">
        <w:rPr>
          <w:rFonts w:ascii="Aptos" w:hAnsi="Aptos"/>
        </w:rPr>
        <w:t xml:space="preserve">marketing campaign that promotes the platform and supports the project’s outcomes </w:t>
      </w:r>
    </w:p>
    <w:p w14:paraId="4E8193F9" w14:textId="6BD2AEAF" w:rsidR="000F2EC3" w:rsidRPr="004007AD" w:rsidRDefault="000F2EC3" w:rsidP="00653C3C">
      <w:pPr>
        <w:pStyle w:val="ListParagraph"/>
        <w:numPr>
          <w:ilvl w:val="0"/>
          <w:numId w:val="32"/>
        </w:numPr>
        <w:rPr>
          <w:rFonts w:ascii="Aptos" w:hAnsi="Aptos"/>
        </w:rPr>
      </w:pPr>
      <w:r w:rsidRPr="004007AD">
        <w:rPr>
          <w:rFonts w:ascii="Aptos" w:hAnsi="Aptos"/>
        </w:rPr>
        <w:t>Training sessions for local businesses and cultural organisations</w:t>
      </w:r>
      <w:r w:rsidR="005853AE" w:rsidRPr="004007AD">
        <w:rPr>
          <w:rFonts w:ascii="Aptos" w:hAnsi="Aptos"/>
        </w:rPr>
        <w:t xml:space="preserve"> so they get the best out of the platform and increase their digital skills</w:t>
      </w:r>
    </w:p>
    <w:p w14:paraId="46DBA790" w14:textId="6B792653" w:rsidR="00FC3DE2" w:rsidRPr="004007AD" w:rsidRDefault="00FB2B46" w:rsidP="00296FA6">
      <w:pPr>
        <w:pStyle w:val="Heading2"/>
        <w:rPr>
          <w:rFonts w:ascii="Aptos" w:hAnsi="Aptos"/>
        </w:rPr>
      </w:pPr>
      <w:bookmarkStart w:id="5" w:name="_Toc156329427"/>
      <w:r w:rsidRPr="004007AD">
        <w:rPr>
          <w:rFonts w:ascii="Aptos" w:hAnsi="Aptos"/>
        </w:rPr>
        <w:t>Key results</w:t>
      </w:r>
      <w:bookmarkEnd w:id="5"/>
    </w:p>
    <w:p w14:paraId="1FB8A972" w14:textId="427BA168" w:rsidR="006B4FFC" w:rsidRPr="004007AD" w:rsidRDefault="006B4FFC" w:rsidP="006B4FFC">
      <w:pPr>
        <w:rPr>
          <w:rFonts w:ascii="Aptos" w:hAnsi="Aptos"/>
        </w:rPr>
      </w:pPr>
      <w:r w:rsidRPr="004007AD">
        <w:rPr>
          <w:rFonts w:ascii="Aptos" w:hAnsi="Aptos"/>
        </w:rPr>
        <w:t xml:space="preserve">We’ll know we’re successful if: </w:t>
      </w:r>
    </w:p>
    <w:p w14:paraId="7FBB853F" w14:textId="6161DECC" w:rsidR="00B26268" w:rsidRPr="004007AD" w:rsidRDefault="00B26268" w:rsidP="00653C3C">
      <w:pPr>
        <w:pStyle w:val="ListParagraph"/>
        <w:numPr>
          <w:ilvl w:val="0"/>
          <w:numId w:val="33"/>
        </w:numPr>
        <w:rPr>
          <w:rFonts w:ascii="Aptos" w:hAnsi="Aptos"/>
        </w:rPr>
      </w:pPr>
      <w:r w:rsidRPr="004007AD">
        <w:rPr>
          <w:rFonts w:ascii="Aptos" w:hAnsi="Aptos"/>
        </w:rPr>
        <w:t xml:space="preserve">100 local people </w:t>
      </w:r>
      <w:r w:rsidR="006B4FFC" w:rsidRPr="004007AD">
        <w:rPr>
          <w:rFonts w:ascii="Aptos" w:hAnsi="Aptos"/>
        </w:rPr>
        <w:t xml:space="preserve">are </w:t>
      </w:r>
      <w:r w:rsidRPr="004007AD">
        <w:rPr>
          <w:rFonts w:ascii="Aptos" w:hAnsi="Aptos"/>
        </w:rPr>
        <w:t>engaged in the project</w:t>
      </w:r>
    </w:p>
    <w:p w14:paraId="2E2452AE" w14:textId="35CE45F2" w:rsidR="005D2F53" w:rsidRPr="004007AD" w:rsidRDefault="00FB2B46" w:rsidP="00653C3C">
      <w:pPr>
        <w:pStyle w:val="ListParagraph"/>
        <w:numPr>
          <w:ilvl w:val="0"/>
          <w:numId w:val="33"/>
        </w:numPr>
        <w:rPr>
          <w:rFonts w:ascii="Aptos" w:hAnsi="Aptos"/>
        </w:rPr>
      </w:pPr>
      <w:r w:rsidRPr="004007AD">
        <w:rPr>
          <w:rFonts w:ascii="Aptos" w:hAnsi="Aptos"/>
        </w:rPr>
        <w:t xml:space="preserve">5,000 </w:t>
      </w:r>
      <w:r w:rsidR="00B26268" w:rsidRPr="004007AD">
        <w:rPr>
          <w:rFonts w:ascii="Aptos" w:hAnsi="Aptos"/>
        </w:rPr>
        <w:t>users in the first year</w:t>
      </w:r>
    </w:p>
    <w:p w14:paraId="6A4B44FA" w14:textId="7C17DE4C" w:rsidR="005C1EAF" w:rsidRPr="004007AD" w:rsidRDefault="005C1EAF" w:rsidP="00653C3C">
      <w:pPr>
        <w:pStyle w:val="ListParagraph"/>
        <w:numPr>
          <w:ilvl w:val="0"/>
          <w:numId w:val="33"/>
        </w:numPr>
        <w:rPr>
          <w:rFonts w:ascii="Aptos" w:hAnsi="Aptos"/>
        </w:rPr>
      </w:pPr>
      <w:r w:rsidRPr="004007AD">
        <w:rPr>
          <w:rFonts w:ascii="Aptos" w:hAnsi="Aptos"/>
        </w:rPr>
        <w:lastRenderedPageBreak/>
        <w:t xml:space="preserve">Local businesses and cultural organisations </w:t>
      </w:r>
      <w:r w:rsidR="008007A0">
        <w:rPr>
          <w:rFonts w:ascii="Aptos" w:hAnsi="Aptos"/>
        </w:rPr>
        <w:t>feel like the project has given them value</w:t>
      </w:r>
    </w:p>
    <w:p w14:paraId="06EBCB0A" w14:textId="77777777" w:rsidR="00653C3C" w:rsidRPr="004007AD" w:rsidRDefault="00653C3C" w:rsidP="00653C3C">
      <w:pPr>
        <w:pStyle w:val="ListParagraph"/>
        <w:rPr>
          <w:rFonts w:ascii="Aptos" w:hAnsi="Aptos"/>
        </w:rPr>
      </w:pPr>
    </w:p>
    <w:p w14:paraId="03BB62E1" w14:textId="00388E1E" w:rsidR="00D174DB" w:rsidRPr="004007AD" w:rsidRDefault="00D174DB" w:rsidP="00B26268">
      <w:pPr>
        <w:pStyle w:val="Heading2"/>
        <w:rPr>
          <w:rFonts w:ascii="Aptos" w:hAnsi="Aptos"/>
        </w:rPr>
      </w:pPr>
      <w:bookmarkStart w:id="6" w:name="_Toc156329428"/>
      <w:r w:rsidRPr="004007AD">
        <w:rPr>
          <w:rFonts w:ascii="Aptos" w:hAnsi="Aptos"/>
        </w:rPr>
        <w:t xml:space="preserve">What do we want it to feel </w:t>
      </w:r>
      <w:r w:rsidR="007E1739" w:rsidRPr="004007AD">
        <w:rPr>
          <w:rFonts w:ascii="Aptos" w:hAnsi="Aptos"/>
        </w:rPr>
        <w:t xml:space="preserve">and look </w:t>
      </w:r>
      <w:r w:rsidRPr="004007AD">
        <w:rPr>
          <w:rFonts w:ascii="Aptos" w:hAnsi="Aptos"/>
        </w:rPr>
        <w:t>like?</w:t>
      </w:r>
      <w:bookmarkEnd w:id="6"/>
    </w:p>
    <w:p w14:paraId="48FDAE5D" w14:textId="689825BC" w:rsidR="002D676D" w:rsidRPr="004007AD" w:rsidRDefault="002D676D" w:rsidP="002D676D">
      <w:pPr>
        <w:rPr>
          <w:rFonts w:ascii="Aptos" w:hAnsi="Aptos"/>
        </w:rPr>
      </w:pPr>
      <w:r w:rsidRPr="004007AD">
        <w:rPr>
          <w:rFonts w:ascii="Aptos" w:hAnsi="Aptos"/>
        </w:rPr>
        <w:t xml:space="preserve">Initial </w:t>
      </w:r>
      <w:r w:rsidR="00B0743E" w:rsidRPr="004007AD">
        <w:rPr>
          <w:rFonts w:ascii="Aptos" w:hAnsi="Aptos"/>
        </w:rPr>
        <w:t>stakeholder engagement has suggested that the project should be:</w:t>
      </w:r>
    </w:p>
    <w:p w14:paraId="3EA1AED5" w14:textId="5294D341" w:rsidR="00D174DB" w:rsidRPr="004007AD" w:rsidRDefault="004D34D3" w:rsidP="007E1739">
      <w:pPr>
        <w:pStyle w:val="ListParagraph"/>
        <w:numPr>
          <w:ilvl w:val="0"/>
          <w:numId w:val="30"/>
        </w:numPr>
        <w:rPr>
          <w:rFonts w:ascii="Aptos" w:hAnsi="Aptos"/>
        </w:rPr>
      </w:pPr>
      <w:r w:rsidRPr="004007AD">
        <w:rPr>
          <w:rFonts w:ascii="Aptos" w:hAnsi="Aptos"/>
        </w:rPr>
        <w:t xml:space="preserve">Rooted in place and in heritage in its widest sense: skateparks and ponds as much as </w:t>
      </w:r>
      <w:r w:rsidR="001541E9" w:rsidRPr="004007AD">
        <w:rPr>
          <w:rFonts w:ascii="Aptos" w:hAnsi="Aptos"/>
        </w:rPr>
        <w:t xml:space="preserve">historic buildings and artists. </w:t>
      </w:r>
    </w:p>
    <w:p w14:paraId="0A50105F" w14:textId="1900DB6A" w:rsidR="00725C47" w:rsidRPr="004007AD" w:rsidRDefault="00725C47" w:rsidP="007E1739">
      <w:pPr>
        <w:pStyle w:val="ListParagraph"/>
        <w:numPr>
          <w:ilvl w:val="0"/>
          <w:numId w:val="30"/>
        </w:numPr>
        <w:rPr>
          <w:rFonts w:ascii="Aptos" w:hAnsi="Aptos"/>
        </w:rPr>
      </w:pPr>
      <w:r w:rsidRPr="004007AD">
        <w:rPr>
          <w:rFonts w:ascii="Aptos" w:hAnsi="Aptos"/>
        </w:rPr>
        <w:t xml:space="preserve">Part of the landscape figuratively and literally – it should be </w:t>
      </w:r>
      <w:r w:rsidR="00A95D18" w:rsidRPr="004007AD">
        <w:rPr>
          <w:rFonts w:ascii="Aptos" w:hAnsi="Aptos"/>
        </w:rPr>
        <w:t>part of a physical world as much as a digital one</w:t>
      </w:r>
    </w:p>
    <w:p w14:paraId="3308A4EF" w14:textId="231C3A16" w:rsidR="00C8046F" w:rsidRPr="004007AD" w:rsidRDefault="00C8046F" w:rsidP="007E1739">
      <w:pPr>
        <w:pStyle w:val="ListParagraph"/>
        <w:numPr>
          <w:ilvl w:val="0"/>
          <w:numId w:val="30"/>
        </w:numPr>
        <w:rPr>
          <w:rFonts w:ascii="Aptos" w:hAnsi="Aptos"/>
        </w:rPr>
      </w:pPr>
      <w:r w:rsidRPr="004007AD">
        <w:rPr>
          <w:rFonts w:ascii="Aptos" w:hAnsi="Aptos"/>
        </w:rPr>
        <w:t>Like it belongs to the community but is a gift to everyone</w:t>
      </w:r>
    </w:p>
    <w:p w14:paraId="7D95FC55" w14:textId="27C70DB1" w:rsidR="00C8046F" w:rsidRPr="004007AD" w:rsidRDefault="00A92A51" w:rsidP="007E1739">
      <w:pPr>
        <w:pStyle w:val="ListParagraph"/>
        <w:numPr>
          <w:ilvl w:val="0"/>
          <w:numId w:val="30"/>
        </w:numPr>
        <w:rPr>
          <w:rFonts w:ascii="Aptos" w:hAnsi="Aptos"/>
        </w:rPr>
      </w:pPr>
      <w:r w:rsidRPr="004007AD">
        <w:rPr>
          <w:rFonts w:ascii="Aptos" w:hAnsi="Aptos"/>
        </w:rPr>
        <w:t>Simple and beautiful</w:t>
      </w:r>
      <w:r w:rsidR="007E1739" w:rsidRPr="004007AD">
        <w:rPr>
          <w:rFonts w:ascii="Aptos" w:hAnsi="Aptos"/>
        </w:rPr>
        <w:t>;</w:t>
      </w:r>
      <w:r w:rsidRPr="004007AD">
        <w:rPr>
          <w:rFonts w:ascii="Aptos" w:hAnsi="Aptos"/>
        </w:rPr>
        <w:t xml:space="preserve"> creative and </w:t>
      </w:r>
      <w:r w:rsidR="0097345D" w:rsidRPr="004007AD">
        <w:rPr>
          <w:rFonts w:ascii="Aptos" w:hAnsi="Aptos"/>
        </w:rPr>
        <w:t>well-</w:t>
      </w:r>
      <w:r w:rsidRPr="004007AD">
        <w:rPr>
          <w:rFonts w:ascii="Aptos" w:hAnsi="Aptos"/>
        </w:rPr>
        <w:t xml:space="preserve">crafted </w:t>
      </w:r>
    </w:p>
    <w:p w14:paraId="32C939D6" w14:textId="3140933E" w:rsidR="008D4604" w:rsidRPr="004007AD" w:rsidRDefault="008D4604" w:rsidP="007E1739">
      <w:pPr>
        <w:pStyle w:val="ListParagraph"/>
        <w:numPr>
          <w:ilvl w:val="0"/>
          <w:numId w:val="30"/>
        </w:numPr>
        <w:rPr>
          <w:rFonts w:ascii="Aptos" w:hAnsi="Aptos"/>
        </w:rPr>
      </w:pPr>
      <w:r w:rsidRPr="004007AD">
        <w:rPr>
          <w:rFonts w:ascii="Aptos" w:hAnsi="Aptos"/>
        </w:rPr>
        <w:t xml:space="preserve">A home and host for the </w:t>
      </w:r>
      <w:r w:rsidR="003B0480" w:rsidRPr="004007AD">
        <w:rPr>
          <w:rFonts w:ascii="Aptos" w:hAnsi="Aptos"/>
        </w:rPr>
        <w:t>secrets of St Ives’ past</w:t>
      </w:r>
      <w:r w:rsidR="0097345D" w:rsidRPr="004007AD">
        <w:rPr>
          <w:rFonts w:ascii="Aptos" w:hAnsi="Aptos"/>
        </w:rPr>
        <w:t>,</w:t>
      </w:r>
      <w:r w:rsidR="003B0480" w:rsidRPr="004007AD">
        <w:rPr>
          <w:rFonts w:ascii="Aptos" w:hAnsi="Aptos"/>
        </w:rPr>
        <w:t xml:space="preserve"> present and future</w:t>
      </w:r>
    </w:p>
    <w:p w14:paraId="27E70C1A" w14:textId="77777777" w:rsidR="004A0F49" w:rsidRPr="004007AD" w:rsidRDefault="004A0F49" w:rsidP="004A0F49">
      <w:pPr>
        <w:pStyle w:val="ListParagraph"/>
        <w:rPr>
          <w:rFonts w:ascii="Aptos" w:hAnsi="Aptos"/>
        </w:rPr>
      </w:pPr>
    </w:p>
    <w:p w14:paraId="626E55D5" w14:textId="117C725E" w:rsidR="002C36AA" w:rsidRPr="004007AD" w:rsidRDefault="005B69C7">
      <w:pPr>
        <w:rPr>
          <w:rFonts w:ascii="Aptos" w:hAnsi="Aptos"/>
        </w:rPr>
      </w:pPr>
      <w:r w:rsidRPr="004007AD">
        <w:rPr>
          <w:rFonts w:ascii="Aptos" w:hAnsi="Aptos"/>
        </w:rPr>
        <w:t xml:space="preserve">Impact: </w:t>
      </w:r>
    </w:p>
    <w:p w14:paraId="2476D432" w14:textId="1B506FA9" w:rsidR="00FF15C5" w:rsidRPr="004007AD" w:rsidRDefault="00FF15C5" w:rsidP="00931DA3">
      <w:pPr>
        <w:pStyle w:val="Heading2"/>
        <w:rPr>
          <w:rFonts w:ascii="Aptos" w:eastAsia="Times New Roman" w:hAnsi="Aptos"/>
          <w:bdr w:val="none" w:sz="0" w:space="0" w:color="auto" w:frame="1"/>
          <w:lang w:eastAsia="en-GB"/>
        </w:rPr>
      </w:pPr>
      <w:bookmarkStart w:id="7" w:name="_Toc156329429"/>
      <w:r w:rsidRPr="004007AD">
        <w:rPr>
          <w:rFonts w:ascii="Aptos" w:eastAsia="Times New Roman" w:hAnsi="Aptos"/>
          <w:bdr w:val="none" w:sz="0" w:space="0" w:color="auto" w:frame="1"/>
          <w:lang w:eastAsia="en-GB"/>
        </w:rPr>
        <w:t>Key partners</w:t>
      </w:r>
      <w:bookmarkEnd w:id="7"/>
    </w:p>
    <w:p w14:paraId="0DA834F2" w14:textId="77777777" w:rsidR="002A526C" w:rsidRPr="004007AD" w:rsidRDefault="002A526C" w:rsidP="002A526C">
      <w:pPr>
        <w:pStyle w:val="ListParagraph"/>
        <w:numPr>
          <w:ilvl w:val="0"/>
          <w:numId w:val="14"/>
        </w:numPr>
        <w:rPr>
          <w:rFonts w:ascii="Aptos" w:hAnsi="Aptos"/>
          <w:bdr w:val="none" w:sz="0" w:space="0" w:color="auto" w:frame="1"/>
          <w:lang w:eastAsia="en-GB"/>
        </w:rPr>
      </w:pPr>
      <w:r w:rsidRPr="004007AD">
        <w:rPr>
          <w:rFonts w:ascii="Aptos" w:hAnsi="Aptos" w:cs="Calibri"/>
          <w:color w:val="000000"/>
          <w:shd w:val="clear" w:color="auto" w:fill="FFFFFF"/>
        </w:rPr>
        <w:t>Leach Pottery / Bernard Leach St Ives Trust </w:t>
      </w:r>
    </w:p>
    <w:p w14:paraId="723C2663" w14:textId="68F57352" w:rsidR="008134AD" w:rsidRPr="004007AD" w:rsidRDefault="002A526C" w:rsidP="002A526C">
      <w:pPr>
        <w:pStyle w:val="ListParagraph"/>
        <w:numPr>
          <w:ilvl w:val="0"/>
          <w:numId w:val="14"/>
        </w:numPr>
        <w:rPr>
          <w:rFonts w:ascii="Aptos" w:hAnsi="Aptos"/>
          <w:bdr w:val="none" w:sz="0" w:space="0" w:color="auto" w:frame="1"/>
          <w:lang w:eastAsia="en-GB"/>
        </w:rPr>
      </w:pPr>
      <w:r w:rsidRPr="004007AD">
        <w:rPr>
          <w:rFonts w:ascii="Aptos" w:hAnsi="Aptos" w:cs="Calibri"/>
          <w:color w:val="000000"/>
          <w:shd w:val="clear" w:color="auto" w:fill="FFFFFF"/>
        </w:rPr>
        <w:t xml:space="preserve">St Ives </w:t>
      </w:r>
      <w:r w:rsidR="008134AD" w:rsidRPr="004007AD">
        <w:rPr>
          <w:rFonts w:ascii="Aptos" w:hAnsi="Aptos"/>
          <w:bdr w:val="none" w:sz="0" w:space="0" w:color="auto" w:frame="1"/>
          <w:lang w:eastAsia="en-GB"/>
        </w:rPr>
        <w:t xml:space="preserve">Town Deal </w:t>
      </w:r>
    </w:p>
    <w:p w14:paraId="378AB0F6" w14:textId="35865887" w:rsidR="00A47DB5" w:rsidRPr="004007AD" w:rsidRDefault="008134AD" w:rsidP="00A47DB5">
      <w:pPr>
        <w:pStyle w:val="ListParagraph"/>
        <w:numPr>
          <w:ilvl w:val="0"/>
          <w:numId w:val="14"/>
        </w:numPr>
        <w:rPr>
          <w:rFonts w:ascii="Aptos" w:hAnsi="Aptos"/>
          <w:bdr w:val="none" w:sz="0" w:space="0" w:color="auto" w:frame="1"/>
          <w:lang w:eastAsia="en-GB"/>
        </w:rPr>
      </w:pPr>
      <w:r w:rsidRPr="004007AD">
        <w:rPr>
          <w:rFonts w:ascii="Aptos" w:hAnsi="Aptos"/>
          <w:bdr w:val="none" w:sz="0" w:space="0" w:color="auto" w:frame="1"/>
          <w:lang w:eastAsia="en-GB"/>
        </w:rPr>
        <w:t>Cornwall Council</w:t>
      </w:r>
      <w:r w:rsidR="00B4378A" w:rsidRPr="004007AD">
        <w:rPr>
          <w:rFonts w:ascii="Aptos" w:hAnsi="Aptos"/>
          <w:bdr w:val="none" w:sz="0" w:space="0" w:color="auto" w:frame="1"/>
          <w:lang w:eastAsia="en-GB"/>
        </w:rPr>
        <w:t xml:space="preserve"> (</w:t>
      </w:r>
      <w:r w:rsidR="008119C8" w:rsidRPr="004007AD">
        <w:rPr>
          <w:rFonts w:ascii="Aptos" w:hAnsi="Aptos"/>
          <w:bdr w:val="none" w:sz="0" w:space="0" w:color="auto" w:frame="1"/>
          <w:lang w:eastAsia="en-GB"/>
        </w:rPr>
        <w:t>designated authority for funding)</w:t>
      </w:r>
    </w:p>
    <w:p w14:paraId="212E3846" w14:textId="1AB7929A" w:rsidR="00725650" w:rsidRPr="004007AD" w:rsidRDefault="00A47DB5" w:rsidP="00725650">
      <w:pPr>
        <w:pStyle w:val="ListParagraph"/>
        <w:numPr>
          <w:ilvl w:val="0"/>
          <w:numId w:val="14"/>
        </w:numPr>
        <w:rPr>
          <w:rFonts w:ascii="Aptos" w:hAnsi="Aptos"/>
          <w:bdr w:val="none" w:sz="0" w:space="0" w:color="auto" w:frame="1"/>
          <w:lang w:eastAsia="en-GB"/>
        </w:rPr>
      </w:pPr>
      <w:r w:rsidRPr="004007AD">
        <w:rPr>
          <w:rFonts w:ascii="Aptos" w:hAnsi="Aptos"/>
          <w:bdr w:val="none" w:sz="0" w:space="0" w:color="auto" w:frame="1"/>
          <w:lang w:eastAsia="en-GB"/>
        </w:rPr>
        <w:t xml:space="preserve">A digital partner </w:t>
      </w:r>
      <w:r w:rsidR="00E75E9E" w:rsidRPr="004007AD">
        <w:rPr>
          <w:rFonts w:ascii="Aptos" w:hAnsi="Aptos"/>
          <w:bdr w:val="none" w:sz="0" w:space="0" w:color="auto" w:frame="1"/>
          <w:lang w:eastAsia="en-GB"/>
        </w:rPr>
        <w:t xml:space="preserve">secured through this tender process </w:t>
      </w:r>
    </w:p>
    <w:p w14:paraId="299BD689" w14:textId="77777777" w:rsidR="00A47DB5" w:rsidRPr="004007AD" w:rsidRDefault="00A47DB5" w:rsidP="00A47DB5">
      <w:pPr>
        <w:pStyle w:val="ListParagraph"/>
        <w:rPr>
          <w:rFonts w:ascii="Aptos" w:hAnsi="Aptos"/>
          <w:bdr w:val="none" w:sz="0" w:space="0" w:color="auto" w:frame="1"/>
          <w:lang w:eastAsia="en-GB"/>
        </w:rPr>
      </w:pPr>
    </w:p>
    <w:p w14:paraId="1165CF74" w14:textId="7696FA37" w:rsidR="003C2B3E" w:rsidRPr="004007AD" w:rsidRDefault="00A47DB5" w:rsidP="00725650">
      <w:pPr>
        <w:pStyle w:val="Heading2"/>
        <w:rPr>
          <w:rFonts w:ascii="Aptos" w:hAnsi="Aptos"/>
          <w:bdr w:val="none" w:sz="0" w:space="0" w:color="auto" w:frame="1"/>
          <w:lang w:eastAsia="en-GB"/>
        </w:rPr>
      </w:pPr>
      <w:bookmarkStart w:id="8" w:name="_Toc156329430"/>
      <w:r w:rsidRPr="004007AD">
        <w:rPr>
          <w:rFonts w:ascii="Aptos" w:hAnsi="Aptos"/>
          <w:bdr w:val="none" w:sz="0" w:space="0" w:color="auto" w:frame="1"/>
          <w:lang w:eastAsia="en-GB"/>
        </w:rPr>
        <w:t>Key Stakeholders</w:t>
      </w:r>
      <w:bookmarkEnd w:id="8"/>
      <w:r w:rsidRPr="004007AD">
        <w:rPr>
          <w:rFonts w:ascii="Aptos" w:hAnsi="Aptos"/>
          <w:bdr w:val="none" w:sz="0" w:space="0" w:color="auto" w:frame="1"/>
          <w:lang w:eastAsia="en-GB"/>
        </w:rPr>
        <w:t xml:space="preserve"> </w:t>
      </w:r>
    </w:p>
    <w:p w14:paraId="6CF50723" w14:textId="5D622315" w:rsidR="003C2B3E" w:rsidRPr="004007AD" w:rsidRDefault="00EB547E" w:rsidP="008134AD">
      <w:pPr>
        <w:pStyle w:val="ListParagraph"/>
        <w:numPr>
          <w:ilvl w:val="0"/>
          <w:numId w:val="14"/>
        </w:numPr>
        <w:rPr>
          <w:rFonts w:ascii="Aptos" w:hAnsi="Aptos"/>
          <w:bdr w:val="none" w:sz="0" w:space="0" w:color="auto" w:frame="1"/>
          <w:lang w:eastAsia="en-GB"/>
        </w:rPr>
      </w:pPr>
      <w:r w:rsidRPr="004007AD">
        <w:rPr>
          <w:rFonts w:ascii="Aptos" w:hAnsi="Aptos"/>
          <w:bdr w:val="none" w:sz="0" w:space="0" w:color="auto" w:frame="1"/>
          <w:lang w:eastAsia="en-GB"/>
        </w:rPr>
        <w:t>Cultural organisations in the town</w:t>
      </w:r>
    </w:p>
    <w:p w14:paraId="5F0F46C5" w14:textId="114F89C6" w:rsidR="00B4233F" w:rsidRPr="004007AD" w:rsidRDefault="00B4233F" w:rsidP="008134AD">
      <w:pPr>
        <w:pStyle w:val="ListParagraph"/>
        <w:numPr>
          <w:ilvl w:val="0"/>
          <w:numId w:val="14"/>
        </w:numPr>
        <w:rPr>
          <w:rFonts w:ascii="Aptos" w:hAnsi="Aptos"/>
          <w:bdr w:val="none" w:sz="0" w:space="0" w:color="auto" w:frame="1"/>
          <w:lang w:eastAsia="en-GB"/>
        </w:rPr>
      </w:pPr>
      <w:r w:rsidRPr="004007AD">
        <w:rPr>
          <w:rFonts w:ascii="Aptos" w:hAnsi="Aptos"/>
          <w:bdr w:val="none" w:sz="0" w:space="0" w:color="auto" w:frame="1"/>
          <w:lang w:eastAsia="en-GB"/>
        </w:rPr>
        <w:t>Businesses in the town</w:t>
      </w:r>
    </w:p>
    <w:p w14:paraId="50F028DA" w14:textId="094D7060" w:rsidR="00EB547E" w:rsidRPr="004007AD" w:rsidRDefault="00EB547E" w:rsidP="008134AD">
      <w:pPr>
        <w:pStyle w:val="ListParagraph"/>
        <w:numPr>
          <w:ilvl w:val="0"/>
          <w:numId w:val="14"/>
        </w:numPr>
        <w:rPr>
          <w:rFonts w:ascii="Aptos" w:hAnsi="Aptos"/>
          <w:bdr w:val="none" w:sz="0" w:space="0" w:color="auto" w:frame="1"/>
          <w:lang w:eastAsia="en-GB"/>
        </w:rPr>
      </w:pPr>
      <w:r w:rsidRPr="004007AD">
        <w:rPr>
          <w:rFonts w:ascii="Aptos" w:hAnsi="Aptos"/>
          <w:bdr w:val="none" w:sz="0" w:space="0" w:color="auto" w:frame="1"/>
          <w:lang w:eastAsia="en-GB"/>
        </w:rPr>
        <w:t>Collaborators, artists, creatives</w:t>
      </w:r>
    </w:p>
    <w:p w14:paraId="6AA58B17" w14:textId="6562996E" w:rsidR="00EB547E" w:rsidRPr="004007AD" w:rsidRDefault="00EB547E" w:rsidP="008134AD">
      <w:pPr>
        <w:pStyle w:val="ListParagraph"/>
        <w:numPr>
          <w:ilvl w:val="0"/>
          <w:numId w:val="14"/>
        </w:numPr>
        <w:rPr>
          <w:rFonts w:ascii="Aptos" w:hAnsi="Aptos"/>
          <w:bdr w:val="none" w:sz="0" w:space="0" w:color="auto" w:frame="1"/>
          <w:lang w:eastAsia="en-GB"/>
        </w:rPr>
      </w:pPr>
      <w:r w:rsidRPr="004007AD">
        <w:rPr>
          <w:rFonts w:ascii="Aptos" w:hAnsi="Aptos"/>
          <w:bdr w:val="none" w:sz="0" w:space="0" w:color="auto" w:frame="1"/>
          <w:lang w:eastAsia="en-GB"/>
        </w:rPr>
        <w:t>Local residents</w:t>
      </w:r>
      <w:r w:rsidR="002517A3" w:rsidRPr="004007AD">
        <w:rPr>
          <w:rFonts w:ascii="Aptos" w:hAnsi="Aptos"/>
          <w:bdr w:val="none" w:sz="0" w:space="0" w:color="auto" w:frame="1"/>
          <w:lang w:eastAsia="en-GB"/>
        </w:rPr>
        <w:t xml:space="preserve"> – which </w:t>
      </w:r>
      <w:r w:rsidR="00B4233F" w:rsidRPr="004007AD">
        <w:rPr>
          <w:rFonts w:ascii="Aptos" w:hAnsi="Aptos"/>
          <w:bdr w:val="none" w:sz="0" w:space="0" w:color="auto" w:frame="1"/>
          <w:lang w:eastAsia="en-GB"/>
        </w:rPr>
        <w:t>includes</w:t>
      </w:r>
      <w:r w:rsidR="002517A3" w:rsidRPr="004007AD">
        <w:rPr>
          <w:rFonts w:ascii="Aptos" w:hAnsi="Aptos"/>
          <w:bdr w:val="none" w:sz="0" w:space="0" w:color="auto" w:frame="1"/>
          <w:lang w:eastAsia="en-GB"/>
        </w:rPr>
        <w:t xml:space="preserve"> </w:t>
      </w:r>
      <w:r w:rsidR="00B4233F" w:rsidRPr="004007AD">
        <w:rPr>
          <w:rFonts w:ascii="Aptos" w:hAnsi="Aptos"/>
          <w:bdr w:val="none" w:sz="0" w:space="0" w:color="auto" w:frame="1"/>
          <w:lang w:eastAsia="en-GB"/>
        </w:rPr>
        <w:t xml:space="preserve">end users, producers and advocates </w:t>
      </w:r>
    </w:p>
    <w:p w14:paraId="0A892808" w14:textId="77777777" w:rsidR="00F33C1E" w:rsidRPr="004007AD" w:rsidRDefault="00EB547E" w:rsidP="00F33C1E">
      <w:pPr>
        <w:pStyle w:val="ListParagraph"/>
        <w:numPr>
          <w:ilvl w:val="0"/>
          <w:numId w:val="14"/>
        </w:numPr>
        <w:rPr>
          <w:rFonts w:ascii="Aptos" w:hAnsi="Aptos"/>
          <w:bdr w:val="none" w:sz="0" w:space="0" w:color="auto" w:frame="1"/>
          <w:lang w:eastAsia="en-GB"/>
        </w:rPr>
      </w:pPr>
      <w:r w:rsidRPr="004007AD">
        <w:rPr>
          <w:rFonts w:ascii="Aptos" w:hAnsi="Aptos"/>
          <w:bdr w:val="none" w:sz="0" w:space="0" w:color="auto" w:frame="1"/>
          <w:lang w:eastAsia="en-GB"/>
        </w:rPr>
        <w:t xml:space="preserve">Vistors </w:t>
      </w:r>
    </w:p>
    <w:p w14:paraId="2A1510F5" w14:textId="00575050" w:rsidR="00F33C1E" w:rsidRPr="004007AD" w:rsidRDefault="00F33C1E" w:rsidP="00F33C1E">
      <w:pPr>
        <w:pStyle w:val="ListParagraph"/>
        <w:numPr>
          <w:ilvl w:val="0"/>
          <w:numId w:val="14"/>
        </w:numPr>
        <w:rPr>
          <w:rFonts w:ascii="Aptos" w:hAnsi="Aptos"/>
          <w:bdr w:val="none" w:sz="0" w:space="0" w:color="auto" w:frame="1"/>
          <w:lang w:eastAsia="en-GB"/>
        </w:rPr>
      </w:pPr>
      <w:r w:rsidRPr="004007AD">
        <w:rPr>
          <w:rFonts w:ascii="Aptos" w:hAnsi="Aptos"/>
          <w:lang w:eastAsia="en-GB"/>
        </w:rPr>
        <w:t xml:space="preserve">St Ives Town Council's Cultural Forum; </w:t>
      </w:r>
      <w:proofErr w:type="spellStart"/>
      <w:r w:rsidRPr="004007AD">
        <w:rPr>
          <w:rFonts w:ascii="Aptos" w:hAnsi="Aptos"/>
          <w:lang w:eastAsia="en-GB"/>
        </w:rPr>
        <w:t>incl</w:t>
      </w:r>
      <w:proofErr w:type="spellEnd"/>
    </w:p>
    <w:p w14:paraId="05384220" w14:textId="77777777" w:rsidR="00F33C1E" w:rsidRPr="004007AD" w:rsidRDefault="00F33C1E" w:rsidP="00F33C1E">
      <w:pPr>
        <w:pStyle w:val="ListParagraph"/>
        <w:numPr>
          <w:ilvl w:val="0"/>
          <w:numId w:val="25"/>
        </w:numPr>
        <w:rPr>
          <w:rFonts w:ascii="Aptos" w:hAnsi="Aptos" w:cstheme="minorHAnsi"/>
          <w:lang w:eastAsia="en-GB"/>
        </w:rPr>
      </w:pPr>
      <w:r w:rsidRPr="004007AD">
        <w:rPr>
          <w:rFonts w:ascii="Aptos" w:hAnsi="Aptos" w:cstheme="minorHAnsi"/>
          <w:color w:val="242424"/>
          <w:lang w:eastAsia="en-GB"/>
        </w:rPr>
        <w:t>The Leach Pottery </w:t>
      </w:r>
    </w:p>
    <w:p w14:paraId="5A4D852A" w14:textId="77777777" w:rsidR="00F33C1E" w:rsidRPr="004007AD" w:rsidRDefault="00F33C1E" w:rsidP="00F33C1E">
      <w:pPr>
        <w:pStyle w:val="ListParagraph"/>
        <w:numPr>
          <w:ilvl w:val="0"/>
          <w:numId w:val="25"/>
        </w:numPr>
        <w:rPr>
          <w:rFonts w:ascii="Aptos" w:hAnsi="Aptos" w:cstheme="minorHAnsi"/>
          <w:lang w:eastAsia="en-GB"/>
        </w:rPr>
      </w:pPr>
      <w:r w:rsidRPr="004007AD">
        <w:rPr>
          <w:rFonts w:ascii="Aptos" w:hAnsi="Aptos" w:cstheme="minorHAnsi"/>
          <w:color w:val="242424"/>
          <w:lang w:eastAsia="en-GB"/>
        </w:rPr>
        <w:t>The Tate </w:t>
      </w:r>
    </w:p>
    <w:p w14:paraId="6AFA774B" w14:textId="77777777" w:rsidR="00F33C1E" w:rsidRPr="004007AD" w:rsidRDefault="00F33C1E" w:rsidP="00F33C1E">
      <w:pPr>
        <w:pStyle w:val="ListParagraph"/>
        <w:numPr>
          <w:ilvl w:val="0"/>
          <w:numId w:val="25"/>
        </w:numPr>
        <w:rPr>
          <w:rFonts w:ascii="Aptos" w:hAnsi="Aptos" w:cstheme="minorHAnsi"/>
          <w:lang w:eastAsia="en-GB"/>
        </w:rPr>
      </w:pPr>
      <w:r w:rsidRPr="004007AD">
        <w:rPr>
          <w:rFonts w:ascii="Aptos" w:hAnsi="Aptos" w:cstheme="minorHAnsi"/>
          <w:color w:val="242424"/>
          <w:lang w:eastAsia="en-GB"/>
        </w:rPr>
        <w:t>St Ives Museum </w:t>
      </w:r>
    </w:p>
    <w:p w14:paraId="25BF6CB0" w14:textId="77777777" w:rsidR="00F33C1E" w:rsidRPr="004007AD" w:rsidRDefault="00F33C1E" w:rsidP="00F33C1E">
      <w:pPr>
        <w:pStyle w:val="ListParagraph"/>
        <w:numPr>
          <w:ilvl w:val="0"/>
          <w:numId w:val="25"/>
        </w:numPr>
        <w:rPr>
          <w:rFonts w:ascii="Aptos" w:hAnsi="Aptos" w:cstheme="minorHAnsi"/>
          <w:lang w:eastAsia="en-GB"/>
        </w:rPr>
      </w:pPr>
      <w:r w:rsidRPr="004007AD">
        <w:rPr>
          <w:rFonts w:ascii="Aptos" w:hAnsi="Aptos" w:cstheme="minorHAnsi"/>
          <w:color w:val="242424"/>
          <w:lang w:eastAsia="en-GB"/>
        </w:rPr>
        <w:t>St Ives Archive </w:t>
      </w:r>
    </w:p>
    <w:p w14:paraId="3BB959E7" w14:textId="77777777" w:rsidR="00F33C1E" w:rsidRPr="004007AD" w:rsidRDefault="00F33C1E" w:rsidP="00F33C1E">
      <w:pPr>
        <w:pStyle w:val="ListParagraph"/>
        <w:numPr>
          <w:ilvl w:val="0"/>
          <w:numId w:val="25"/>
        </w:numPr>
        <w:rPr>
          <w:rFonts w:ascii="Aptos" w:hAnsi="Aptos" w:cstheme="minorHAnsi"/>
          <w:lang w:eastAsia="en-GB"/>
        </w:rPr>
      </w:pPr>
      <w:r w:rsidRPr="004007AD">
        <w:rPr>
          <w:rFonts w:ascii="Aptos" w:hAnsi="Aptos" w:cstheme="minorHAnsi"/>
          <w:color w:val="242424"/>
          <w:lang w:eastAsia="en-GB"/>
        </w:rPr>
        <w:t>St Ives Jumbo Association </w:t>
      </w:r>
    </w:p>
    <w:p w14:paraId="50BAD513" w14:textId="77777777" w:rsidR="00F33C1E" w:rsidRPr="004007AD" w:rsidRDefault="00F33C1E" w:rsidP="00F33C1E">
      <w:pPr>
        <w:pStyle w:val="ListParagraph"/>
        <w:numPr>
          <w:ilvl w:val="0"/>
          <w:numId w:val="25"/>
        </w:numPr>
        <w:rPr>
          <w:rFonts w:ascii="Aptos" w:hAnsi="Aptos" w:cstheme="minorHAnsi"/>
          <w:lang w:eastAsia="en-GB"/>
        </w:rPr>
      </w:pPr>
      <w:r w:rsidRPr="004007AD">
        <w:rPr>
          <w:rFonts w:ascii="Aptos" w:hAnsi="Aptos" w:cstheme="minorHAnsi"/>
          <w:color w:val="242424"/>
          <w:lang w:eastAsia="en-GB"/>
        </w:rPr>
        <w:t>St Ives School of Painting </w:t>
      </w:r>
    </w:p>
    <w:p w14:paraId="2A8D11CB" w14:textId="77777777" w:rsidR="00F33C1E" w:rsidRPr="004007AD" w:rsidRDefault="00F33C1E" w:rsidP="00F33C1E">
      <w:pPr>
        <w:pStyle w:val="ListParagraph"/>
        <w:numPr>
          <w:ilvl w:val="0"/>
          <w:numId w:val="25"/>
        </w:numPr>
        <w:rPr>
          <w:rFonts w:ascii="Aptos" w:hAnsi="Aptos" w:cstheme="minorHAnsi"/>
          <w:lang w:eastAsia="en-GB"/>
        </w:rPr>
      </w:pPr>
      <w:r w:rsidRPr="004007AD">
        <w:rPr>
          <w:rFonts w:ascii="Aptos" w:hAnsi="Aptos" w:cstheme="minorHAnsi"/>
          <w:color w:val="242424"/>
          <w:lang w:eastAsia="en-GB"/>
        </w:rPr>
        <w:t>St Ives Arts Club </w:t>
      </w:r>
    </w:p>
    <w:p w14:paraId="00F07510" w14:textId="77777777" w:rsidR="00F33C1E" w:rsidRPr="004007AD" w:rsidRDefault="00F33C1E" w:rsidP="00F33C1E">
      <w:pPr>
        <w:pStyle w:val="ListParagraph"/>
        <w:numPr>
          <w:ilvl w:val="0"/>
          <w:numId w:val="25"/>
        </w:numPr>
        <w:rPr>
          <w:rFonts w:ascii="Aptos" w:hAnsi="Aptos" w:cstheme="minorHAnsi"/>
          <w:lang w:eastAsia="en-GB"/>
        </w:rPr>
      </w:pPr>
      <w:proofErr w:type="spellStart"/>
      <w:r w:rsidRPr="004007AD">
        <w:rPr>
          <w:rFonts w:ascii="Aptos" w:hAnsi="Aptos" w:cstheme="minorHAnsi"/>
          <w:color w:val="242424"/>
          <w:lang w:eastAsia="en-GB"/>
        </w:rPr>
        <w:t>Kidz</w:t>
      </w:r>
      <w:proofErr w:type="spellEnd"/>
      <w:r w:rsidRPr="004007AD">
        <w:rPr>
          <w:rFonts w:ascii="Aptos" w:hAnsi="Aptos" w:cstheme="minorHAnsi"/>
          <w:color w:val="242424"/>
          <w:lang w:eastAsia="en-GB"/>
        </w:rPr>
        <w:t xml:space="preserve"> R Us </w:t>
      </w:r>
    </w:p>
    <w:p w14:paraId="23C791E6" w14:textId="77777777" w:rsidR="00F33C1E" w:rsidRPr="004007AD" w:rsidRDefault="00F33C1E" w:rsidP="00F33C1E">
      <w:pPr>
        <w:pStyle w:val="ListParagraph"/>
        <w:numPr>
          <w:ilvl w:val="0"/>
          <w:numId w:val="25"/>
        </w:numPr>
        <w:rPr>
          <w:rFonts w:ascii="Aptos" w:hAnsi="Aptos" w:cstheme="minorHAnsi"/>
          <w:lang w:eastAsia="en-GB"/>
        </w:rPr>
      </w:pPr>
      <w:r w:rsidRPr="004007AD">
        <w:rPr>
          <w:rFonts w:ascii="Aptos" w:hAnsi="Aptos" w:cstheme="minorHAnsi"/>
          <w:color w:val="242424"/>
          <w:lang w:eastAsia="en-GB"/>
        </w:rPr>
        <w:t>Porthmeor Studio </w:t>
      </w:r>
    </w:p>
    <w:p w14:paraId="3A34E90A" w14:textId="77777777" w:rsidR="00F33C1E" w:rsidRPr="004007AD" w:rsidRDefault="00F33C1E" w:rsidP="00F33C1E">
      <w:pPr>
        <w:pStyle w:val="ListParagraph"/>
        <w:numPr>
          <w:ilvl w:val="0"/>
          <w:numId w:val="25"/>
        </w:numPr>
        <w:rPr>
          <w:rFonts w:ascii="Aptos" w:hAnsi="Aptos" w:cstheme="minorHAnsi"/>
          <w:lang w:eastAsia="en-GB"/>
        </w:rPr>
      </w:pPr>
      <w:r w:rsidRPr="004007AD">
        <w:rPr>
          <w:rFonts w:ascii="Aptos" w:hAnsi="Aptos" w:cstheme="minorHAnsi"/>
          <w:color w:val="242424"/>
          <w:lang w:eastAsia="en-GB"/>
        </w:rPr>
        <w:t>Penwith Gallery </w:t>
      </w:r>
    </w:p>
    <w:p w14:paraId="1ADD0ABA" w14:textId="77777777" w:rsidR="00F33C1E" w:rsidRPr="004007AD" w:rsidRDefault="00F33C1E" w:rsidP="00F33C1E">
      <w:pPr>
        <w:pStyle w:val="ListParagraph"/>
        <w:numPr>
          <w:ilvl w:val="0"/>
          <w:numId w:val="25"/>
        </w:numPr>
        <w:rPr>
          <w:rFonts w:ascii="Aptos" w:hAnsi="Aptos" w:cstheme="minorHAnsi"/>
          <w:lang w:eastAsia="en-GB"/>
        </w:rPr>
      </w:pPr>
      <w:r w:rsidRPr="004007AD">
        <w:rPr>
          <w:rFonts w:ascii="Aptos" w:hAnsi="Aptos" w:cstheme="minorHAnsi"/>
          <w:color w:val="242424"/>
          <w:lang w:eastAsia="en-GB"/>
        </w:rPr>
        <w:t>St Ives Society of Artists </w:t>
      </w:r>
    </w:p>
    <w:p w14:paraId="2CF13486" w14:textId="77777777" w:rsidR="00F33C1E" w:rsidRPr="004007AD" w:rsidRDefault="00F33C1E" w:rsidP="00F33C1E">
      <w:pPr>
        <w:pStyle w:val="ListParagraph"/>
        <w:numPr>
          <w:ilvl w:val="0"/>
          <w:numId w:val="25"/>
        </w:numPr>
        <w:rPr>
          <w:rFonts w:ascii="Aptos" w:hAnsi="Aptos" w:cstheme="minorHAnsi"/>
          <w:lang w:eastAsia="en-GB"/>
        </w:rPr>
      </w:pPr>
      <w:r w:rsidRPr="004007AD">
        <w:rPr>
          <w:rFonts w:ascii="Aptos" w:hAnsi="Aptos" w:cstheme="minorHAnsi"/>
          <w:color w:val="242424"/>
          <w:lang w:eastAsia="en-GB"/>
        </w:rPr>
        <w:t>St Ives Community Orchard </w:t>
      </w:r>
    </w:p>
    <w:p w14:paraId="3C78BFF0" w14:textId="77777777" w:rsidR="00F33C1E" w:rsidRPr="004007AD" w:rsidRDefault="00F33C1E" w:rsidP="00F33C1E">
      <w:pPr>
        <w:pStyle w:val="ListParagraph"/>
        <w:numPr>
          <w:ilvl w:val="0"/>
          <w:numId w:val="25"/>
        </w:numPr>
        <w:rPr>
          <w:rFonts w:ascii="Aptos" w:hAnsi="Aptos" w:cstheme="minorHAnsi"/>
          <w:lang w:eastAsia="en-GB"/>
        </w:rPr>
      </w:pPr>
      <w:r w:rsidRPr="004007AD">
        <w:rPr>
          <w:rFonts w:ascii="Aptos" w:hAnsi="Aptos" w:cstheme="minorHAnsi"/>
          <w:color w:val="242424"/>
          <w:lang w:eastAsia="en-GB"/>
        </w:rPr>
        <w:t>The Cornerstone Library Building </w:t>
      </w:r>
    </w:p>
    <w:p w14:paraId="7F682A0F" w14:textId="77777777" w:rsidR="00F33C1E" w:rsidRPr="004007AD" w:rsidRDefault="00F33C1E" w:rsidP="00F33C1E">
      <w:pPr>
        <w:pStyle w:val="ListParagraph"/>
        <w:numPr>
          <w:ilvl w:val="0"/>
          <w:numId w:val="25"/>
        </w:numPr>
        <w:rPr>
          <w:rFonts w:ascii="Aptos" w:hAnsi="Aptos" w:cstheme="minorHAnsi"/>
          <w:lang w:eastAsia="en-GB"/>
        </w:rPr>
      </w:pPr>
      <w:r w:rsidRPr="004007AD">
        <w:rPr>
          <w:rFonts w:ascii="Aptos" w:hAnsi="Aptos" w:cstheme="minorHAnsi"/>
          <w:color w:val="242424"/>
          <w:lang w:eastAsia="en-GB"/>
        </w:rPr>
        <w:t>September Festival </w:t>
      </w:r>
    </w:p>
    <w:p w14:paraId="5A22736A" w14:textId="77777777" w:rsidR="00F33C1E" w:rsidRPr="004007AD" w:rsidRDefault="00F33C1E" w:rsidP="00F33C1E">
      <w:pPr>
        <w:pStyle w:val="ListParagraph"/>
        <w:numPr>
          <w:ilvl w:val="0"/>
          <w:numId w:val="25"/>
        </w:numPr>
        <w:rPr>
          <w:rFonts w:ascii="Aptos" w:hAnsi="Aptos" w:cstheme="minorHAnsi"/>
          <w:lang w:eastAsia="en-GB"/>
        </w:rPr>
      </w:pPr>
      <w:r w:rsidRPr="004007AD">
        <w:rPr>
          <w:rFonts w:ascii="Aptos" w:hAnsi="Aptos" w:cstheme="minorHAnsi"/>
          <w:color w:val="242424"/>
          <w:lang w:eastAsia="en-GB"/>
        </w:rPr>
        <w:t>St Ives Food &amp; Drink Festival </w:t>
      </w:r>
    </w:p>
    <w:p w14:paraId="76B28DFC" w14:textId="77777777" w:rsidR="00F33C1E" w:rsidRPr="004007AD" w:rsidRDefault="00F33C1E" w:rsidP="00F33C1E">
      <w:pPr>
        <w:pStyle w:val="ListParagraph"/>
        <w:numPr>
          <w:ilvl w:val="0"/>
          <w:numId w:val="25"/>
        </w:numPr>
        <w:rPr>
          <w:rFonts w:ascii="Aptos" w:hAnsi="Aptos" w:cstheme="minorHAnsi"/>
          <w:lang w:eastAsia="en-GB"/>
        </w:rPr>
      </w:pPr>
      <w:r w:rsidRPr="004007AD">
        <w:rPr>
          <w:rFonts w:ascii="Aptos" w:hAnsi="Aptos" w:cstheme="minorHAnsi"/>
          <w:color w:val="242424"/>
          <w:lang w:eastAsia="en-GB"/>
        </w:rPr>
        <w:t>The Guildhall </w:t>
      </w:r>
    </w:p>
    <w:p w14:paraId="3AFDECA4" w14:textId="77777777" w:rsidR="00F33C1E" w:rsidRPr="004007AD" w:rsidRDefault="00F33C1E" w:rsidP="00F33C1E">
      <w:pPr>
        <w:pStyle w:val="ListParagraph"/>
        <w:numPr>
          <w:ilvl w:val="0"/>
          <w:numId w:val="25"/>
        </w:numPr>
        <w:rPr>
          <w:rFonts w:ascii="Aptos" w:hAnsi="Aptos" w:cstheme="minorHAnsi"/>
          <w:lang w:eastAsia="en-GB"/>
        </w:rPr>
      </w:pPr>
      <w:r w:rsidRPr="004007AD">
        <w:rPr>
          <w:rFonts w:ascii="Aptos" w:hAnsi="Aptos" w:cstheme="minorHAnsi"/>
          <w:color w:val="242424"/>
          <w:lang w:eastAsia="en-GB"/>
        </w:rPr>
        <w:t>BID </w:t>
      </w:r>
    </w:p>
    <w:p w14:paraId="5E8A90F7" w14:textId="77777777" w:rsidR="00F33C1E" w:rsidRPr="004007AD" w:rsidRDefault="00F33C1E" w:rsidP="00F33C1E">
      <w:pPr>
        <w:rPr>
          <w:rFonts w:ascii="Aptos" w:hAnsi="Aptos"/>
          <w:bdr w:val="none" w:sz="0" w:space="0" w:color="auto" w:frame="1"/>
          <w:lang w:eastAsia="en-GB"/>
        </w:rPr>
      </w:pPr>
    </w:p>
    <w:p w14:paraId="61BD431A" w14:textId="77777777" w:rsidR="00741A9E" w:rsidRPr="004007AD" w:rsidRDefault="00741A9E">
      <w:pPr>
        <w:rPr>
          <w:rFonts w:ascii="Aptos" w:eastAsiaTheme="majorEastAsia" w:hAnsi="Aptos" w:cstheme="majorBidi"/>
          <w:color w:val="2F5496" w:themeColor="accent1" w:themeShade="BF"/>
          <w:sz w:val="26"/>
          <w:szCs w:val="26"/>
          <w:bdr w:val="none" w:sz="0" w:space="0" w:color="auto" w:frame="1"/>
          <w:lang w:eastAsia="en-GB"/>
        </w:rPr>
      </w:pPr>
      <w:r w:rsidRPr="004007AD">
        <w:rPr>
          <w:rFonts w:ascii="Aptos" w:hAnsi="Aptos"/>
          <w:bdr w:val="none" w:sz="0" w:space="0" w:color="auto" w:frame="1"/>
          <w:lang w:eastAsia="en-GB"/>
        </w:rPr>
        <w:br w:type="page"/>
      </w:r>
    </w:p>
    <w:p w14:paraId="6FA5F391" w14:textId="0AF7DBF0" w:rsidR="00931DA3" w:rsidRPr="004007AD" w:rsidRDefault="00931DA3" w:rsidP="009D7F43">
      <w:pPr>
        <w:pStyle w:val="Heading2"/>
        <w:rPr>
          <w:rFonts w:ascii="Aptos" w:hAnsi="Aptos"/>
          <w:bdr w:val="none" w:sz="0" w:space="0" w:color="auto" w:frame="1"/>
          <w:lang w:eastAsia="en-GB"/>
        </w:rPr>
      </w:pPr>
      <w:bookmarkStart w:id="9" w:name="_Toc156329431"/>
      <w:r w:rsidRPr="004007AD">
        <w:rPr>
          <w:rFonts w:ascii="Aptos" w:hAnsi="Aptos"/>
          <w:bdr w:val="none" w:sz="0" w:space="0" w:color="auto" w:frame="1"/>
          <w:lang w:eastAsia="en-GB"/>
        </w:rPr>
        <w:lastRenderedPageBreak/>
        <w:t>Background</w:t>
      </w:r>
      <w:bookmarkEnd w:id="9"/>
    </w:p>
    <w:p w14:paraId="26BD5CAE" w14:textId="5ABAE893" w:rsidR="00264571" w:rsidRPr="004007AD" w:rsidRDefault="00931DA3" w:rsidP="00931DA3">
      <w:pPr>
        <w:rPr>
          <w:rFonts w:ascii="Aptos" w:hAnsi="Aptos"/>
          <w:bdr w:val="none" w:sz="0" w:space="0" w:color="auto" w:frame="1"/>
          <w:lang w:eastAsia="en-GB"/>
        </w:rPr>
      </w:pPr>
      <w:r w:rsidRPr="004007AD">
        <w:rPr>
          <w:rFonts w:ascii="Aptos" w:hAnsi="Aptos"/>
          <w:bdr w:val="none" w:sz="0" w:space="0" w:color="auto" w:frame="1"/>
          <w:lang w:eastAsia="en-GB"/>
        </w:rPr>
        <w:t xml:space="preserve">This project is part of the St Ives </w:t>
      </w:r>
      <w:r w:rsidR="00264571" w:rsidRPr="004007AD">
        <w:rPr>
          <w:rFonts w:ascii="Aptos" w:hAnsi="Aptos"/>
          <w:bdr w:val="none" w:sz="0" w:space="0" w:color="auto" w:frame="1"/>
          <w:lang w:eastAsia="en-GB"/>
        </w:rPr>
        <w:t>Town Deal</w:t>
      </w:r>
      <w:r w:rsidRPr="004007AD">
        <w:rPr>
          <w:rFonts w:ascii="Aptos" w:hAnsi="Aptos"/>
          <w:bdr w:val="none" w:sz="0" w:space="0" w:color="auto" w:frame="1"/>
          <w:lang w:eastAsia="en-GB"/>
        </w:rPr>
        <w:t xml:space="preserve">. This is a </w:t>
      </w:r>
      <w:r w:rsidR="00264571" w:rsidRPr="004007AD">
        <w:rPr>
          <w:rFonts w:ascii="Aptos" w:hAnsi="Aptos"/>
        </w:rPr>
        <w:t>£19.9m Government Fund, allocated after submitting a Town Investment Plan.</w:t>
      </w:r>
    </w:p>
    <w:p w14:paraId="7C38DDAE" w14:textId="1E6F644C" w:rsidR="00264571" w:rsidRPr="004007AD" w:rsidRDefault="00264571" w:rsidP="00931DA3">
      <w:pPr>
        <w:rPr>
          <w:rFonts w:ascii="Aptos" w:hAnsi="Aptos"/>
        </w:rPr>
      </w:pPr>
      <w:r w:rsidRPr="004007AD">
        <w:rPr>
          <w:rFonts w:ascii="Aptos" w:hAnsi="Aptos"/>
        </w:rPr>
        <w:t>In September 2022, the government ratified the St Ives Town Deal programme, which includes eight projects.</w:t>
      </w:r>
      <w:r w:rsidR="00E05259">
        <w:rPr>
          <w:rFonts w:ascii="Aptos" w:hAnsi="Aptos"/>
        </w:rPr>
        <w:t xml:space="preserve"> </w:t>
      </w:r>
      <w:r w:rsidRPr="004007AD">
        <w:rPr>
          <w:rFonts w:ascii="Aptos" w:hAnsi="Aptos"/>
        </w:rPr>
        <w:t>The eight projects selected must deliver on the Government’s key intervention themes:</w:t>
      </w:r>
    </w:p>
    <w:p w14:paraId="51FFA827" w14:textId="77777777" w:rsidR="00264571" w:rsidRPr="004007AD" w:rsidRDefault="00264571" w:rsidP="00931DA3">
      <w:pPr>
        <w:pStyle w:val="ListParagraph"/>
        <w:numPr>
          <w:ilvl w:val="0"/>
          <w:numId w:val="18"/>
        </w:numPr>
        <w:rPr>
          <w:rFonts w:ascii="Aptos" w:hAnsi="Aptos"/>
        </w:rPr>
      </w:pPr>
      <w:r w:rsidRPr="004007AD">
        <w:rPr>
          <w:rFonts w:ascii="Aptos" w:hAnsi="Aptos"/>
        </w:rPr>
        <w:t>Urban regeneration, planning and land use</w:t>
      </w:r>
    </w:p>
    <w:p w14:paraId="77290EAF" w14:textId="77777777" w:rsidR="00264571" w:rsidRPr="004007AD" w:rsidRDefault="00264571" w:rsidP="00931DA3">
      <w:pPr>
        <w:pStyle w:val="ListParagraph"/>
        <w:numPr>
          <w:ilvl w:val="0"/>
          <w:numId w:val="18"/>
        </w:numPr>
        <w:rPr>
          <w:rFonts w:ascii="Aptos" w:hAnsi="Aptos"/>
        </w:rPr>
      </w:pPr>
      <w:r w:rsidRPr="004007AD">
        <w:rPr>
          <w:rFonts w:ascii="Aptos" w:hAnsi="Aptos"/>
        </w:rPr>
        <w:t>Skills and enterprise infrastructure</w:t>
      </w:r>
    </w:p>
    <w:p w14:paraId="1A8F171C" w14:textId="5A61057E" w:rsidR="00931DA3" w:rsidRPr="004007AD" w:rsidRDefault="00264571" w:rsidP="00931DA3">
      <w:pPr>
        <w:pStyle w:val="ListParagraph"/>
        <w:numPr>
          <w:ilvl w:val="0"/>
          <w:numId w:val="18"/>
        </w:numPr>
        <w:rPr>
          <w:rFonts w:ascii="Aptos" w:hAnsi="Aptos"/>
        </w:rPr>
      </w:pPr>
      <w:r w:rsidRPr="004007AD">
        <w:rPr>
          <w:rFonts w:ascii="Aptos" w:hAnsi="Aptos"/>
        </w:rPr>
        <w:t>Connectivity</w:t>
      </w:r>
    </w:p>
    <w:p w14:paraId="7E25AAE0" w14:textId="77777777" w:rsidR="00931DA3" w:rsidRPr="004007AD" w:rsidRDefault="00931DA3" w:rsidP="00931DA3">
      <w:pPr>
        <w:pStyle w:val="ListParagraph"/>
        <w:ind w:left="1440"/>
        <w:rPr>
          <w:rFonts w:ascii="Aptos" w:hAnsi="Aptos"/>
        </w:rPr>
      </w:pPr>
    </w:p>
    <w:p w14:paraId="029D1D4C" w14:textId="6079A301" w:rsidR="00264571" w:rsidRPr="004007AD" w:rsidRDefault="00264571" w:rsidP="00931DA3">
      <w:pPr>
        <w:rPr>
          <w:rFonts w:ascii="Aptos" w:hAnsi="Aptos"/>
        </w:rPr>
      </w:pPr>
      <w:r w:rsidRPr="004007AD">
        <w:rPr>
          <w:rFonts w:ascii="Aptos" w:hAnsi="Aptos"/>
        </w:rPr>
        <w:t>All selected projects were also required to:</w:t>
      </w:r>
    </w:p>
    <w:p w14:paraId="17AC2490" w14:textId="77777777" w:rsidR="00264571" w:rsidRPr="004007AD" w:rsidRDefault="00264571" w:rsidP="00931DA3">
      <w:pPr>
        <w:pStyle w:val="ListParagraph"/>
        <w:numPr>
          <w:ilvl w:val="0"/>
          <w:numId w:val="17"/>
        </w:numPr>
        <w:rPr>
          <w:rFonts w:ascii="Aptos" w:hAnsi="Aptos"/>
        </w:rPr>
      </w:pPr>
      <w:r w:rsidRPr="004007AD">
        <w:rPr>
          <w:rFonts w:ascii="Aptos" w:hAnsi="Aptos"/>
        </w:rPr>
        <w:t>Show a sustainable, self-sufficient level of income generation and the ability to provide future core running costs</w:t>
      </w:r>
    </w:p>
    <w:p w14:paraId="320F81D3" w14:textId="77777777" w:rsidR="00264571" w:rsidRPr="004007AD" w:rsidRDefault="00264571" w:rsidP="00931DA3">
      <w:pPr>
        <w:pStyle w:val="ListParagraph"/>
        <w:numPr>
          <w:ilvl w:val="0"/>
          <w:numId w:val="17"/>
        </w:numPr>
        <w:rPr>
          <w:rFonts w:ascii="Aptos" w:hAnsi="Aptos"/>
        </w:rPr>
      </w:pPr>
      <w:r w:rsidRPr="004007AD">
        <w:rPr>
          <w:rFonts w:ascii="Aptos" w:hAnsi="Aptos"/>
        </w:rPr>
        <w:t>Sit within the defined investment boundary</w:t>
      </w:r>
    </w:p>
    <w:p w14:paraId="48E6DAEF" w14:textId="77777777" w:rsidR="00264571" w:rsidRPr="004007AD" w:rsidRDefault="00264571" w:rsidP="00931DA3">
      <w:pPr>
        <w:pStyle w:val="ListParagraph"/>
        <w:numPr>
          <w:ilvl w:val="0"/>
          <w:numId w:val="17"/>
        </w:numPr>
        <w:rPr>
          <w:rFonts w:ascii="Aptos" w:hAnsi="Aptos"/>
        </w:rPr>
      </w:pPr>
      <w:r w:rsidRPr="004007AD">
        <w:rPr>
          <w:rFonts w:ascii="Aptos" w:hAnsi="Aptos"/>
        </w:rPr>
        <w:t>Have demonstrable public support</w:t>
      </w:r>
    </w:p>
    <w:p w14:paraId="0A9E3B03" w14:textId="56BD21DB" w:rsidR="00264571" w:rsidRPr="004007AD" w:rsidRDefault="00264571" w:rsidP="00931DA3">
      <w:pPr>
        <w:pStyle w:val="ListParagraph"/>
        <w:numPr>
          <w:ilvl w:val="0"/>
          <w:numId w:val="17"/>
        </w:numPr>
        <w:rPr>
          <w:rFonts w:ascii="Aptos" w:hAnsi="Aptos"/>
        </w:rPr>
      </w:pPr>
      <w:r w:rsidRPr="004007AD">
        <w:rPr>
          <w:rFonts w:ascii="Aptos" w:hAnsi="Aptos"/>
        </w:rPr>
        <w:t>The Grant Funding Agreements (GFAs) are finalised; the first projects beginning in Spring 23 and run to March 26.</w:t>
      </w:r>
      <w:r w:rsidR="009D7F43" w:rsidRPr="004007AD">
        <w:rPr>
          <w:rFonts w:ascii="Aptos" w:hAnsi="Aptos"/>
        </w:rPr>
        <w:t xml:space="preserve"> </w:t>
      </w:r>
      <w:r w:rsidRPr="004007AD">
        <w:rPr>
          <w:rFonts w:ascii="Aptos" w:hAnsi="Aptos"/>
        </w:rPr>
        <w:t>All projects must be completed at the latest by March 2026.</w:t>
      </w:r>
    </w:p>
    <w:p w14:paraId="1CFCA236" w14:textId="2EEB7668" w:rsidR="009D7F43" w:rsidRPr="004007AD" w:rsidRDefault="009D7F43" w:rsidP="009D7F43">
      <w:pPr>
        <w:pStyle w:val="ListParagraph"/>
        <w:rPr>
          <w:rFonts w:ascii="Aptos" w:hAnsi="Aptos"/>
        </w:rPr>
      </w:pPr>
    </w:p>
    <w:p w14:paraId="064A7767" w14:textId="5F0B069E" w:rsidR="00AE2CE8" w:rsidRPr="004007AD" w:rsidRDefault="00AE2CE8" w:rsidP="00931DA3">
      <w:pPr>
        <w:rPr>
          <w:rFonts w:ascii="Aptos" w:hAnsi="Aptos"/>
        </w:rPr>
      </w:pPr>
      <w:r w:rsidRPr="004007AD">
        <w:rPr>
          <w:rFonts w:ascii="Aptos" w:hAnsi="Aptos"/>
        </w:rPr>
        <w:t>There are specific outcomes required by the funding that are relevant to this project including:</w:t>
      </w:r>
    </w:p>
    <w:p w14:paraId="166EA3E0" w14:textId="77777777" w:rsidR="00AE2CE8" w:rsidRPr="004007AD" w:rsidRDefault="00AE2CE8" w:rsidP="00AE2CE8">
      <w:pPr>
        <w:pStyle w:val="ListParagraph"/>
        <w:numPr>
          <w:ilvl w:val="0"/>
          <w:numId w:val="3"/>
        </w:numPr>
        <w:rPr>
          <w:rFonts w:ascii="Aptos" w:hAnsi="Aptos" w:cstheme="minorHAnsi"/>
        </w:rPr>
      </w:pPr>
      <w:r w:rsidRPr="004007AD">
        <w:rPr>
          <w:rFonts w:ascii="Aptos" w:hAnsi="Aptos" w:cstheme="minorHAnsi"/>
        </w:rPr>
        <w:t xml:space="preserve">3k additional visitors </w:t>
      </w:r>
    </w:p>
    <w:p w14:paraId="233DD705" w14:textId="67BEC998" w:rsidR="00AE2CE8" w:rsidRPr="004007AD" w:rsidRDefault="00AE2CE8" w:rsidP="00931DA3">
      <w:pPr>
        <w:pStyle w:val="ListParagraph"/>
        <w:numPr>
          <w:ilvl w:val="0"/>
          <w:numId w:val="3"/>
        </w:numPr>
        <w:rPr>
          <w:rFonts w:ascii="Aptos" w:hAnsi="Aptos"/>
        </w:rPr>
      </w:pPr>
      <w:r w:rsidRPr="004007AD">
        <w:rPr>
          <w:rFonts w:ascii="Aptos" w:hAnsi="Aptos" w:cstheme="minorHAnsi"/>
        </w:rPr>
        <w:t xml:space="preserve">Improved perception of place by residents, businesses and visitors </w:t>
      </w:r>
    </w:p>
    <w:p w14:paraId="0A087D3E" w14:textId="77777777" w:rsidR="00AE2CE8" w:rsidRPr="004007AD" w:rsidRDefault="00AE2CE8" w:rsidP="00AE2CE8">
      <w:pPr>
        <w:pStyle w:val="ListParagraph"/>
        <w:rPr>
          <w:rFonts w:ascii="Aptos" w:hAnsi="Aptos"/>
        </w:rPr>
      </w:pPr>
    </w:p>
    <w:p w14:paraId="196B4562" w14:textId="2FE1D586" w:rsidR="00AE2CE8" w:rsidRPr="004007AD" w:rsidRDefault="00AE2CE8" w:rsidP="00AE2CE8">
      <w:pPr>
        <w:rPr>
          <w:rFonts w:ascii="Aptos" w:hAnsi="Aptos"/>
        </w:rPr>
      </w:pPr>
      <w:r w:rsidRPr="004007AD">
        <w:rPr>
          <w:rFonts w:ascii="Aptos" w:hAnsi="Aptos"/>
        </w:rPr>
        <w:t>This digital project is</w:t>
      </w:r>
      <w:r w:rsidR="00935FF4" w:rsidRPr="004007AD">
        <w:rPr>
          <w:rFonts w:ascii="Aptos" w:hAnsi="Aptos"/>
        </w:rPr>
        <w:t xml:space="preserve"> commissioned</w:t>
      </w:r>
      <w:r w:rsidRPr="004007AD">
        <w:rPr>
          <w:rFonts w:ascii="Aptos" w:hAnsi="Aptos"/>
        </w:rPr>
        <w:t xml:space="preserve"> by Leach Pottery who are one of the Town Deal delivery partners. It will start in 202</w:t>
      </w:r>
      <w:r w:rsidR="0097345D" w:rsidRPr="004007AD">
        <w:rPr>
          <w:rFonts w:ascii="Aptos" w:hAnsi="Aptos"/>
        </w:rPr>
        <w:t>4</w:t>
      </w:r>
      <w:r w:rsidRPr="004007AD">
        <w:rPr>
          <w:rFonts w:ascii="Aptos" w:hAnsi="Aptos"/>
        </w:rPr>
        <w:t xml:space="preserve"> and continue throughout Leach Pottery project delivery</w:t>
      </w:r>
    </w:p>
    <w:p w14:paraId="630EDD3D" w14:textId="08CDC647" w:rsidR="00264571" w:rsidRPr="004007AD" w:rsidRDefault="009D7F43" w:rsidP="00AE2CE8">
      <w:pPr>
        <w:pStyle w:val="Heading3"/>
        <w:rPr>
          <w:rFonts w:ascii="Aptos" w:hAnsi="Aptos"/>
        </w:rPr>
      </w:pPr>
      <w:bookmarkStart w:id="10" w:name="_Toc156329432"/>
      <w:r w:rsidRPr="004007AD">
        <w:rPr>
          <w:rFonts w:ascii="Aptos" w:hAnsi="Aptos"/>
        </w:rPr>
        <w:t>Leach Pottery</w:t>
      </w:r>
      <w:bookmarkEnd w:id="10"/>
    </w:p>
    <w:p w14:paraId="72D9746F" w14:textId="77777777" w:rsidR="001D726C" w:rsidRDefault="00AE2CE8">
      <w:pPr>
        <w:rPr>
          <w:rFonts w:ascii="Aptos" w:hAnsi="Aptos"/>
        </w:rPr>
      </w:pPr>
      <w:r w:rsidRPr="004007AD">
        <w:rPr>
          <w:rFonts w:ascii="Aptos" w:hAnsi="Aptos"/>
          <w:shd w:val="clear" w:color="auto" w:fill="FFFFFF"/>
        </w:rPr>
        <w:t>The Leach Pottery, founded in 1920 by Bernard Leach and Shoji Hamada, is among the most respected and influential studio potteries in the world. Over the last hundred years it has forged the shape of Studio Pottery in the UK and beyond.</w:t>
      </w:r>
    </w:p>
    <w:p w14:paraId="6F14CAFE" w14:textId="21090A36" w:rsidR="00264571" w:rsidRPr="004007AD" w:rsidRDefault="00AE2CE8">
      <w:pPr>
        <w:rPr>
          <w:rFonts w:ascii="Aptos" w:hAnsi="Aptos"/>
          <w:shd w:val="clear" w:color="auto" w:fill="FFFFFF"/>
        </w:rPr>
      </w:pPr>
      <w:r w:rsidRPr="004007AD">
        <w:rPr>
          <w:rFonts w:ascii="Aptos" w:hAnsi="Aptos"/>
          <w:shd w:val="clear" w:color="auto" w:fill="FFFFFF"/>
        </w:rPr>
        <w:t xml:space="preserve">The Leach Pottery was reopened to the public as a Museum, Shop and Studio in 2008. </w:t>
      </w:r>
      <w:r w:rsidR="0097345D" w:rsidRPr="004007AD">
        <w:rPr>
          <w:rFonts w:ascii="Aptos" w:hAnsi="Aptos"/>
          <w:shd w:val="clear" w:color="auto" w:fill="FFFFFF"/>
        </w:rPr>
        <w:t xml:space="preserve">Between 2024 and 2026, as part of the Town Deal project portfolio, Leach Pottery itself will transform by building new learning and production </w:t>
      </w:r>
      <w:r w:rsidR="00523BB8" w:rsidRPr="004007AD">
        <w:rPr>
          <w:rFonts w:ascii="Aptos" w:hAnsi="Aptos"/>
          <w:shd w:val="clear" w:color="auto" w:fill="FFFFFF"/>
        </w:rPr>
        <w:t>facilities, interpretation and display spaces, expanding the shop and adding a</w:t>
      </w:r>
      <w:r w:rsidR="0097345D" w:rsidRPr="004007AD">
        <w:rPr>
          <w:rFonts w:ascii="Aptos" w:hAnsi="Aptos"/>
          <w:shd w:val="clear" w:color="auto" w:fill="FFFFFF"/>
        </w:rPr>
        <w:t xml:space="preserve"> café</w:t>
      </w:r>
      <w:r w:rsidR="00523BB8" w:rsidRPr="004007AD">
        <w:rPr>
          <w:rFonts w:ascii="Aptos" w:hAnsi="Aptos"/>
          <w:shd w:val="clear" w:color="auto" w:fill="FFFFFF"/>
        </w:rPr>
        <w:t>.</w:t>
      </w:r>
      <w:r w:rsidR="0097345D" w:rsidRPr="004007AD">
        <w:rPr>
          <w:rFonts w:ascii="Aptos" w:hAnsi="Aptos"/>
          <w:shd w:val="clear" w:color="auto" w:fill="FFFFFF"/>
        </w:rPr>
        <w:t xml:space="preserve"> </w:t>
      </w:r>
      <w:r w:rsidR="00523BB8" w:rsidRPr="004007AD">
        <w:rPr>
          <w:rFonts w:ascii="Aptos" w:hAnsi="Aptos"/>
          <w:shd w:val="clear" w:color="auto" w:fill="FFFFFF"/>
        </w:rPr>
        <w:t>As</w:t>
      </w:r>
      <w:r w:rsidRPr="004007AD">
        <w:rPr>
          <w:rFonts w:ascii="Aptos" w:hAnsi="Aptos"/>
          <w:shd w:val="clear" w:color="auto" w:fill="FFFFFF"/>
        </w:rPr>
        <w:t xml:space="preserve"> a registered charity</w:t>
      </w:r>
      <w:r w:rsidR="00523BB8" w:rsidRPr="004007AD">
        <w:rPr>
          <w:rFonts w:ascii="Aptos" w:hAnsi="Aptos"/>
          <w:shd w:val="clear" w:color="auto" w:fill="FFFFFF"/>
        </w:rPr>
        <w:t>, w</w:t>
      </w:r>
      <w:r w:rsidRPr="004007AD">
        <w:rPr>
          <w:rFonts w:ascii="Aptos" w:hAnsi="Aptos"/>
          <w:shd w:val="clear" w:color="auto" w:fill="FFFFFF"/>
        </w:rPr>
        <w:t xml:space="preserve">e are an ambassador for pottery, a champion for the handmade, and an open door for communities to access creativity. </w:t>
      </w:r>
    </w:p>
    <w:p w14:paraId="7292D7E5" w14:textId="11066E05" w:rsidR="005C1EAF" w:rsidRPr="004007AD" w:rsidRDefault="005C1EAF" w:rsidP="005C1EAF">
      <w:pPr>
        <w:pStyle w:val="Heading3"/>
        <w:rPr>
          <w:rFonts w:ascii="Aptos" w:hAnsi="Aptos"/>
          <w:shd w:val="clear" w:color="auto" w:fill="FFFFFF"/>
        </w:rPr>
      </w:pPr>
      <w:r w:rsidRPr="004007AD">
        <w:rPr>
          <w:rFonts w:ascii="Aptos" w:hAnsi="Aptos"/>
          <w:shd w:val="clear" w:color="auto" w:fill="FFFFFF"/>
        </w:rPr>
        <w:t>Other useful background</w:t>
      </w:r>
    </w:p>
    <w:p w14:paraId="186C4D52" w14:textId="2F775402" w:rsidR="005C1EAF" w:rsidRPr="004007AD" w:rsidRDefault="005C1EAF" w:rsidP="005C1EAF">
      <w:pPr>
        <w:rPr>
          <w:rFonts w:ascii="Aptos" w:hAnsi="Aptos"/>
        </w:rPr>
      </w:pPr>
      <w:r w:rsidRPr="004007AD">
        <w:rPr>
          <w:rFonts w:ascii="Aptos" w:hAnsi="Aptos"/>
        </w:rPr>
        <w:t>There is a Cultural Forum in St Ives led by St Ives Town Council, who are developing a Cultural Strategy for the town. The key challenges for the members are (a) attracting local audiences (b) recruiting volunteers with specific skills (b) operating with increased costs (+50% in one year for one venue).</w:t>
      </w:r>
    </w:p>
    <w:p w14:paraId="64636FF1" w14:textId="5190F694" w:rsidR="005C1EAF" w:rsidRPr="004007AD" w:rsidRDefault="005C1EAF" w:rsidP="005C1EAF">
      <w:pPr>
        <w:rPr>
          <w:rFonts w:ascii="Aptos" w:hAnsi="Aptos"/>
        </w:rPr>
      </w:pPr>
      <w:r w:rsidRPr="004007AD">
        <w:rPr>
          <w:rFonts w:ascii="Aptos" w:hAnsi="Aptos"/>
        </w:rPr>
        <w:t>There is a St Ives Box Office capability currently run by St Ives Town Council.</w:t>
      </w:r>
    </w:p>
    <w:p w14:paraId="4605E995" w14:textId="4557A64A" w:rsidR="005C1EAF" w:rsidRPr="004007AD" w:rsidRDefault="005C1EAF" w:rsidP="005C1EAF">
      <w:pPr>
        <w:rPr>
          <w:rFonts w:ascii="Aptos" w:hAnsi="Aptos"/>
        </w:rPr>
      </w:pPr>
      <w:r w:rsidRPr="004007AD">
        <w:rPr>
          <w:rFonts w:ascii="Aptos" w:hAnsi="Aptos"/>
        </w:rPr>
        <w:t>The St Ives Tourist Association has a website that is poorly resourced but gets 1m visitors per year.</w:t>
      </w:r>
    </w:p>
    <w:p w14:paraId="1BEAC3F5" w14:textId="28ACB4B5" w:rsidR="005C1EAF" w:rsidRPr="00E05259" w:rsidRDefault="005C1EAF">
      <w:pPr>
        <w:rPr>
          <w:rFonts w:ascii="Aptos" w:hAnsi="Aptos"/>
        </w:rPr>
      </w:pPr>
      <w:r w:rsidRPr="004007AD">
        <w:rPr>
          <w:rFonts w:ascii="Aptos" w:hAnsi="Aptos"/>
        </w:rPr>
        <w:t xml:space="preserve">St Ives Archive has documents, maps, 40,000 photos, video and sound files but is volunteer run and poorly resourced. </w:t>
      </w:r>
    </w:p>
    <w:p w14:paraId="1FC6E50F" w14:textId="205E78E0" w:rsidR="00264571" w:rsidRPr="004007AD" w:rsidRDefault="008B74B4" w:rsidP="00264571">
      <w:pPr>
        <w:pStyle w:val="Heading1"/>
        <w:rPr>
          <w:rFonts w:ascii="Aptos" w:hAnsi="Aptos"/>
        </w:rPr>
      </w:pPr>
      <w:bookmarkStart w:id="11" w:name="_Toc156329433"/>
      <w:r w:rsidRPr="004007AD">
        <w:rPr>
          <w:rFonts w:ascii="Aptos" w:hAnsi="Aptos"/>
        </w:rPr>
        <w:lastRenderedPageBreak/>
        <w:t>Scope of Work</w:t>
      </w:r>
      <w:bookmarkEnd w:id="11"/>
    </w:p>
    <w:p w14:paraId="5A4AB314" w14:textId="256E7FE1" w:rsidR="00F3544F" w:rsidRPr="004007AD" w:rsidRDefault="00F3544F" w:rsidP="00E637BC">
      <w:pPr>
        <w:pStyle w:val="Heading2"/>
        <w:rPr>
          <w:rFonts w:ascii="Aptos" w:hAnsi="Aptos"/>
        </w:rPr>
      </w:pPr>
      <w:bookmarkStart w:id="12" w:name="_Toc156329434"/>
      <w:r w:rsidRPr="004007AD">
        <w:rPr>
          <w:rFonts w:ascii="Aptos" w:hAnsi="Aptos"/>
        </w:rPr>
        <w:t>Elements</w:t>
      </w:r>
      <w:bookmarkEnd w:id="12"/>
      <w:r w:rsidR="00FE09F9" w:rsidRPr="004007AD">
        <w:rPr>
          <w:rFonts w:ascii="Aptos" w:hAnsi="Aptos"/>
        </w:rPr>
        <w:t xml:space="preserve"> </w:t>
      </w:r>
    </w:p>
    <w:p w14:paraId="7A22AB59" w14:textId="6CDC408D" w:rsidR="00515DAF" w:rsidRPr="004007AD" w:rsidRDefault="00482BAB" w:rsidP="00515DAF">
      <w:pPr>
        <w:rPr>
          <w:rFonts w:ascii="Aptos" w:hAnsi="Aptos"/>
        </w:rPr>
      </w:pPr>
      <w:r w:rsidRPr="004007AD">
        <w:rPr>
          <w:rFonts w:ascii="Aptos" w:hAnsi="Aptos"/>
        </w:rPr>
        <w:t>We welcome</w:t>
      </w:r>
      <w:r w:rsidR="00000EDB" w:rsidRPr="004007AD">
        <w:rPr>
          <w:rFonts w:ascii="Aptos" w:hAnsi="Aptos"/>
        </w:rPr>
        <w:t xml:space="preserve"> proposals from</w:t>
      </w:r>
      <w:r w:rsidRPr="004007AD">
        <w:rPr>
          <w:rFonts w:ascii="Aptos" w:hAnsi="Aptos"/>
        </w:rPr>
        <w:t xml:space="preserve"> individuals or </w:t>
      </w:r>
      <w:r w:rsidR="009860EE" w:rsidRPr="004007AD">
        <w:rPr>
          <w:rFonts w:ascii="Aptos" w:hAnsi="Aptos"/>
        </w:rPr>
        <w:t>organisations</w:t>
      </w:r>
      <w:r w:rsidRPr="004007AD">
        <w:rPr>
          <w:rFonts w:ascii="Aptos" w:hAnsi="Aptos"/>
        </w:rPr>
        <w:t xml:space="preserve"> interested in fulfilling one or more of the elements or a consortium approach </w:t>
      </w:r>
      <w:r w:rsidR="009860EE" w:rsidRPr="004007AD">
        <w:rPr>
          <w:rFonts w:ascii="Aptos" w:hAnsi="Aptos"/>
        </w:rPr>
        <w:t>to delivering the project as a whole.</w:t>
      </w:r>
    </w:p>
    <w:p w14:paraId="1567049C" w14:textId="2CED0998" w:rsidR="00EA3F11" w:rsidRPr="004007AD" w:rsidRDefault="00EA3F11" w:rsidP="00E637BC">
      <w:pPr>
        <w:pStyle w:val="ListParagraph"/>
        <w:numPr>
          <w:ilvl w:val="0"/>
          <w:numId w:val="5"/>
        </w:numPr>
        <w:rPr>
          <w:rFonts w:ascii="Aptos" w:hAnsi="Aptos"/>
        </w:rPr>
      </w:pPr>
      <w:r w:rsidRPr="004007AD">
        <w:rPr>
          <w:rFonts w:ascii="Aptos" w:hAnsi="Aptos"/>
        </w:rPr>
        <w:t>Project Management</w:t>
      </w:r>
    </w:p>
    <w:p w14:paraId="5CE75A92" w14:textId="02266077" w:rsidR="001D38EC" w:rsidRPr="004007AD" w:rsidRDefault="00B8759F" w:rsidP="00EA3F11">
      <w:pPr>
        <w:pStyle w:val="ListParagraph"/>
        <w:numPr>
          <w:ilvl w:val="1"/>
          <w:numId w:val="5"/>
        </w:numPr>
        <w:rPr>
          <w:rFonts w:ascii="Aptos" w:hAnsi="Aptos"/>
        </w:rPr>
      </w:pPr>
      <w:r w:rsidRPr="004007AD">
        <w:rPr>
          <w:rFonts w:ascii="Aptos" w:hAnsi="Aptos"/>
        </w:rPr>
        <w:t xml:space="preserve">Overall responsibility for </w:t>
      </w:r>
      <w:r w:rsidR="001D38EC" w:rsidRPr="004007AD">
        <w:rPr>
          <w:rFonts w:ascii="Aptos" w:hAnsi="Aptos"/>
        </w:rPr>
        <w:t xml:space="preserve">the project outcomes </w:t>
      </w:r>
    </w:p>
    <w:p w14:paraId="3CC1A978" w14:textId="73959C9B" w:rsidR="00EA3F11" w:rsidRPr="004007AD" w:rsidRDefault="00B848B3" w:rsidP="00EA3F11">
      <w:pPr>
        <w:pStyle w:val="ListParagraph"/>
        <w:numPr>
          <w:ilvl w:val="1"/>
          <w:numId w:val="5"/>
        </w:numPr>
        <w:rPr>
          <w:rFonts w:ascii="Aptos" w:hAnsi="Aptos"/>
        </w:rPr>
      </w:pPr>
      <w:r w:rsidRPr="004007AD">
        <w:rPr>
          <w:rFonts w:ascii="Aptos" w:hAnsi="Aptos"/>
        </w:rPr>
        <w:t xml:space="preserve">Client management: </w:t>
      </w:r>
      <w:r w:rsidR="005853AE" w:rsidRPr="004007AD">
        <w:rPr>
          <w:rFonts w:ascii="Aptos" w:hAnsi="Aptos"/>
        </w:rPr>
        <w:t>A</w:t>
      </w:r>
      <w:r w:rsidRPr="004007AD">
        <w:rPr>
          <w:rFonts w:ascii="Aptos" w:hAnsi="Aptos"/>
        </w:rPr>
        <w:t xml:space="preserve"> single </w:t>
      </w:r>
      <w:r w:rsidR="00EA3F11" w:rsidRPr="004007AD">
        <w:rPr>
          <w:rFonts w:ascii="Aptos" w:hAnsi="Aptos"/>
        </w:rPr>
        <w:t xml:space="preserve">point of contact for Leach </w:t>
      </w:r>
      <w:r w:rsidR="007203CD" w:rsidRPr="004007AD">
        <w:rPr>
          <w:rFonts w:ascii="Aptos" w:hAnsi="Aptos"/>
        </w:rPr>
        <w:t xml:space="preserve">/ Town Deal board </w:t>
      </w:r>
      <w:r w:rsidR="00E05259">
        <w:rPr>
          <w:rFonts w:ascii="Aptos" w:hAnsi="Aptos"/>
        </w:rPr>
        <w:t xml:space="preserve">and other partners </w:t>
      </w:r>
    </w:p>
    <w:p w14:paraId="678DA6E0" w14:textId="74D8F60F" w:rsidR="005853AE" w:rsidRDefault="00B72CD2" w:rsidP="00EA3F11">
      <w:pPr>
        <w:pStyle w:val="ListParagraph"/>
        <w:numPr>
          <w:ilvl w:val="1"/>
          <w:numId w:val="5"/>
        </w:numPr>
        <w:rPr>
          <w:rFonts w:ascii="Aptos" w:hAnsi="Aptos"/>
        </w:rPr>
      </w:pPr>
      <w:r w:rsidRPr="004007AD">
        <w:rPr>
          <w:rFonts w:ascii="Aptos" w:hAnsi="Aptos"/>
        </w:rPr>
        <w:t xml:space="preserve">Managing the collaborative delivery model; convening </w:t>
      </w:r>
      <w:r w:rsidR="00B8759F" w:rsidRPr="004007AD">
        <w:rPr>
          <w:rFonts w:ascii="Aptos" w:hAnsi="Aptos"/>
        </w:rPr>
        <w:t xml:space="preserve">stakeholders </w:t>
      </w:r>
      <w:r w:rsidR="001D38EC" w:rsidRPr="004007AD">
        <w:rPr>
          <w:rFonts w:ascii="Aptos" w:hAnsi="Aptos"/>
        </w:rPr>
        <w:t xml:space="preserve">and participants </w:t>
      </w:r>
    </w:p>
    <w:p w14:paraId="21A5491D" w14:textId="6BB2BB42" w:rsidR="00D768FF" w:rsidRPr="004007AD" w:rsidRDefault="00D768FF" w:rsidP="00EA3F11">
      <w:pPr>
        <w:pStyle w:val="ListParagraph"/>
        <w:numPr>
          <w:ilvl w:val="1"/>
          <w:numId w:val="5"/>
        </w:numPr>
        <w:rPr>
          <w:rFonts w:ascii="Aptos" w:hAnsi="Aptos"/>
        </w:rPr>
      </w:pPr>
      <w:r>
        <w:rPr>
          <w:rFonts w:ascii="Aptos" w:hAnsi="Aptos"/>
        </w:rPr>
        <w:t>Representing the project in Town Deal meetings and</w:t>
      </w:r>
      <w:r w:rsidR="001719F8">
        <w:rPr>
          <w:rFonts w:ascii="Aptos" w:hAnsi="Aptos"/>
        </w:rPr>
        <w:t xml:space="preserve"> linking with other funded projects where appropriate</w:t>
      </w:r>
    </w:p>
    <w:p w14:paraId="27B58EDF" w14:textId="54B23DD8" w:rsidR="007203CD" w:rsidRPr="004007AD" w:rsidRDefault="00B848B3" w:rsidP="00EA3F11">
      <w:pPr>
        <w:pStyle w:val="ListParagraph"/>
        <w:numPr>
          <w:ilvl w:val="1"/>
          <w:numId w:val="5"/>
        </w:numPr>
        <w:rPr>
          <w:rFonts w:ascii="Aptos" w:hAnsi="Aptos"/>
        </w:rPr>
      </w:pPr>
      <w:r w:rsidRPr="004007AD">
        <w:rPr>
          <w:rFonts w:ascii="Aptos" w:hAnsi="Aptos"/>
        </w:rPr>
        <w:t>Provision of a</w:t>
      </w:r>
      <w:r w:rsidR="0099369F" w:rsidRPr="004007AD">
        <w:rPr>
          <w:rFonts w:ascii="Aptos" w:hAnsi="Aptos"/>
        </w:rPr>
        <w:t xml:space="preserve"> bridge between technical and non-technical stakeholders </w:t>
      </w:r>
    </w:p>
    <w:p w14:paraId="7BD8D538" w14:textId="7FE4C635" w:rsidR="00B848B3" w:rsidRPr="004007AD" w:rsidRDefault="00B848B3" w:rsidP="00EA3F11">
      <w:pPr>
        <w:pStyle w:val="ListParagraph"/>
        <w:numPr>
          <w:ilvl w:val="1"/>
          <w:numId w:val="5"/>
        </w:numPr>
        <w:rPr>
          <w:rFonts w:ascii="Aptos" w:hAnsi="Aptos"/>
        </w:rPr>
      </w:pPr>
      <w:r w:rsidRPr="004007AD">
        <w:rPr>
          <w:rFonts w:ascii="Aptos" w:hAnsi="Aptos"/>
        </w:rPr>
        <w:t xml:space="preserve">Risk management </w:t>
      </w:r>
    </w:p>
    <w:p w14:paraId="18D7570C" w14:textId="7FA4418D" w:rsidR="00B848B3" w:rsidRPr="004007AD" w:rsidRDefault="00B848B3" w:rsidP="00EA3F11">
      <w:pPr>
        <w:pStyle w:val="ListParagraph"/>
        <w:numPr>
          <w:ilvl w:val="1"/>
          <w:numId w:val="5"/>
        </w:numPr>
        <w:rPr>
          <w:rFonts w:ascii="Aptos" w:hAnsi="Aptos"/>
        </w:rPr>
      </w:pPr>
      <w:r w:rsidRPr="004007AD">
        <w:rPr>
          <w:rFonts w:ascii="Aptos" w:hAnsi="Aptos"/>
        </w:rPr>
        <w:t>Quality assurance</w:t>
      </w:r>
    </w:p>
    <w:p w14:paraId="6C093544" w14:textId="38997F91" w:rsidR="00092262" w:rsidRPr="004007AD" w:rsidRDefault="00B72CD2" w:rsidP="00092262">
      <w:pPr>
        <w:pStyle w:val="ListParagraph"/>
        <w:numPr>
          <w:ilvl w:val="1"/>
          <w:numId w:val="5"/>
        </w:numPr>
        <w:rPr>
          <w:rFonts w:ascii="Aptos" w:hAnsi="Aptos"/>
        </w:rPr>
      </w:pPr>
      <w:r w:rsidRPr="004007AD">
        <w:rPr>
          <w:rFonts w:ascii="Aptos" w:hAnsi="Aptos"/>
        </w:rPr>
        <w:t>Responsible for t</w:t>
      </w:r>
      <w:r w:rsidR="00092262" w:rsidRPr="004007AD">
        <w:rPr>
          <w:rFonts w:ascii="Aptos" w:hAnsi="Aptos"/>
        </w:rPr>
        <w:t>raining</w:t>
      </w:r>
      <w:r w:rsidR="00B848B3" w:rsidRPr="004007AD">
        <w:rPr>
          <w:rFonts w:ascii="Aptos" w:hAnsi="Aptos"/>
        </w:rPr>
        <w:t xml:space="preserve"> and knowledge transfer </w:t>
      </w:r>
    </w:p>
    <w:p w14:paraId="04EB8D8B" w14:textId="77777777" w:rsidR="000C47DA" w:rsidRPr="004007AD" w:rsidRDefault="000C47DA" w:rsidP="000C47DA">
      <w:pPr>
        <w:pStyle w:val="ListParagraph"/>
        <w:ind w:left="1440"/>
        <w:rPr>
          <w:rFonts w:ascii="Aptos" w:hAnsi="Aptos"/>
        </w:rPr>
      </w:pPr>
    </w:p>
    <w:p w14:paraId="601490B0" w14:textId="49227665" w:rsidR="008B57EE" w:rsidRPr="004007AD" w:rsidRDefault="008B57EE" w:rsidP="008B57EE">
      <w:pPr>
        <w:pStyle w:val="ListParagraph"/>
        <w:numPr>
          <w:ilvl w:val="0"/>
          <w:numId w:val="5"/>
        </w:numPr>
        <w:rPr>
          <w:rFonts w:ascii="Aptos" w:hAnsi="Aptos"/>
        </w:rPr>
      </w:pPr>
      <w:r w:rsidRPr="004007AD">
        <w:rPr>
          <w:rFonts w:ascii="Aptos" w:hAnsi="Aptos"/>
        </w:rPr>
        <w:t xml:space="preserve">Skills </w:t>
      </w:r>
      <w:r w:rsidR="000C47DA" w:rsidRPr="004007AD">
        <w:rPr>
          <w:rFonts w:ascii="Aptos" w:hAnsi="Aptos"/>
        </w:rPr>
        <w:t>and young people</w:t>
      </w:r>
    </w:p>
    <w:p w14:paraId="69F8C528" w14:textId="2D6CEA69" w:rsidR="000C47DA" w:rsidRPr="004007AD" w:rsidRDefault="000C47DA" w:rsidP="000C47DA">
      <w:pPr>
        <w:pStyle w:val="ListParagraph"/>
        <w:numPr>
          <w:ilvl w:val="1"/>
          <w:numId w:val="5"/>
        </w:numPr>
        <w:rPr>
          <w:rFonts w:ascii="Aptos" w:hAnsi="Aptos"/>
        </w:rPr>
      </w:pPr>
      <w:r w:rsidRPr="004007AD">
        <w:rPr>
          <w:rFonts w:ascii="Aptos" w:hAnsi="Aptos"/>
        </w:rPr>
        <w:t xml:space="preserve">The project should involve a strand focusing </w:t>
      </w:r>
      <w:r w:rsidR="009860EE" w:rsidRPr="004007AD">
        <w:rPr>
          <w:rFonts w:ascii="Aptos" w:hAnsi="Aptos"/>
        </w:rPr>
        <w:t xml:space="preserve">on engaging and </w:t>
      </w:r>
      <w:r w:rsidRPr="004007AD">
        <w:rPr>
          <w:rFonts w:ascii="Aptos" w:hAnsi="Aptos"/>
        </w:rPr>
        <w:t>upskilling local young people. It’s expected this will be delivered in collaboration with a local/community based organisation.</w:t>
      </w:r>
    </w:p>
    <w:p w14:paraId="2841329E" w14:textId="77777777" w:rsidR="001D38EC" w:rsidRPr="004007AD" w:rsidRDefault="001D38EC" w:rsidP="001D38EC">
      <w:pPr>
        <w:pStyle w:val="ListParagraph"/>
        <w:ind w:left="1440"/>
        <w:rPr>
          <w:rFonts w:ascii="Aptos" w:hAnsi="Aptos"/>
        </w:rPr>
      </w:pPr>
    </w:p>
    <w:p w14:paraId="276E7386" w14:textId="496F9003" w:rsidR="001D38EC" w:rsidRPr="004007AD" w:rsidRDefault="001D38EC" w:rsidP="001D38EC">
      <w:pPr>
        <w:pStyle w:val="ListParagraph"/>
        <w:numPr>
          <w:ilvl w:val="0"/>
          <w:numId w:val="5"/>
        </w:numPr>
        <w:rPr>
          <w:rFonts w:ascii="Aptos" w:hAnsi="Aptos"/>
        </w:rPr>
      </w:pPr>
      <w:r w:rsidRPr="004007AD">
        <w:rPr>
          <w:rFonts w:ascii="Aptos" w:hAnsi="Aptos"/>
        </w:rPr>
        <w:t xml:space="preserve">Content </w:t>
      </w:r>
      <w:r w:rsidR="00E56259" w:rsidRPr="004007AD">
        <w:rPr>
          <w:rFonts w:ascii="Aptos" w:hAnsi="Aptos"/>
        </w:rPr>
        <w:t>produ</w:t>
      </w:r>
      <w:r w:rsidR="00000EDB" w:rsidRPr="004007AD">
        <w:rPr>
          <w:rFonts w:ascii="Aptos" w:hAnsi="Aptos"/>
        </w:rPr>
        <w:t>ction</w:t>
      </w:r>
      <w:r w:rsidR="00E56259" w:rsidRPr="004007AD">
        <w:rPr>
          <w:rFonts w:ascii="Aptos" w:hAnsi="Aptos"/>
        </w:rPr>
        <w:t xml:space="preserve"> / curat</w:t>
      </w:r>
      <w:r w:rsidR="00000EDB" w:rsidRPr="004007AD">
        <w:rPr>
          <w:rFonts w:ascii="Aptos" w:hAnsi="Aptos"/>
        </w:rPr>
        <w:t>ion</w:t>
      </w:r>
    </w:p>
    <w:p w14:paraId="6CA4F82B" w14:textId="19BBC349" w:rsidR="001D38EC" w:rsidRPr="004007AD" w:rsidRDefault="009860EE" w:rsidP="009860EE">
      <w:pPr>
        <w:pStyle w:val="ListParagraph"/>
        <w:numPr>
          <w:ilvl w:val="1"/>
          <w:numId w:val="5"/>
        </w:numPr>
        <w:rPr>
          <w:rFonts w:ascii="Aptos" w:hAnsi="Aptos"/>
        </w:rPr>
      </w:pPr>
      <w:r w:rsidRPr="004007AD">
        <w:rPr>
          <w:rFonts w:ascii="Aptos" w:hAnsi="Aptos"/>
        </w:rPr>
        <w:t>Generating a large and varied portfolio of curated and original digital content (including text, images, video and audio) representing the widest definition of St Ives’ heritage, cocreated with at local organisations</w:t>
      </w:r>
      <w:r w:rsidR="00C419B7">
        <w:rPr>
          <w:rFonts w:ascii="Aptos" w:hAnsi="Aptos"/>
        </w:rPr>
        <w:t xml:space="preserve"> and local people </w:t>
      </w:r>
    </w:p>
    <w:p w14:paraId="63A1461A" w14:textId="0A105622" w:rsidR="00B4396A" w:rsidRPr="004007AD" w:rsidRDefault="00B4396A" w:rsidP="009860EE">
      <w:pPr>
        <w:pStyle w:val="ListParagraph"/>
        <w:numPr>
          <w:ilvl w:val="1"/>
          <w:numId w:val="5"/>
        </w:numPr>
        <w:rPr>
          <w:rFonts w:ascii="Aptos" w:hAnsi="Aptos"/>
        </w:rPr>
      </w:pPr>
      <w:r w:rsidRPr="004007AD">
        <w:rPr>
          <w:rFonts w:ascii="Aptos" w:hAnsi="Aptos"/>
        </w:rPr>
        <w:t xml:space="preserve">Working closely with partners to </w:t>
      </w:r>
      <w:r w:rsidR="00760AE1" w:rsidRPr="004007AD">
        <w:rPr>
          <w:rFonts w:ascii="Aptos" w:hAnsi="Aptos"/>
        </w:rPr>
        <w:t>oversee production of digital assets</w:t>
      </w:r>
    </w:p>
    <w:p w14:paraId="3C6CD58C" w14:textId="77777777" w:rsidR="003C2E8E" w:rsidRPr="004007AD" w:rsidRDefault="003C2E8E" w:rsidP="003C2E8E">
      <w:pPr>
        <w:pStyle w:val="ListParagraph"/>
        <w:rPr>
          <w:rFonts w:ascii="Aptos" w:hAnsi="Aptos"/>
        </w:rPr>
      </w:pPr>
    </w:p>
    <w:p w14:paraId="3757DD59" w14:textId="66A24051" w:rsidR="003C2E8E" w:rsidRPr="004007AD" w:rsidRDefault="003C2E8E" w:rsidP="00C0436E">
      <w:pPr>
        <w:pStyle w:val="ListParagraph"/>
        <w:numPr>
          <w:ilvl w:val="0"/>
          <w:numId w:val="5"/>
        </w:numPr>
        <w:rPr>
          <w:rFonts w:ascii="Aptos" w:hAnsi="Aptos"/>
        </w:rPr>
      </w:pPr>
      <w:r w:rsidRPr="004007AD">
        <w:rPr>
          <w:rFonts w:ascii="Aptos" w:hAnsi="Aptos"/>
        </w:rPr>
        <w:t xml:space="preserve">Brand </w:t>
      </w:r>
      <w:r w:rsidR="00C0436E" w:rsidRPr="004007AD">
        <w:rPr>
          <w:rFonts w:ascii="Aptos" w:hAnsi="Aptos"/>
        </w:rPr>
        <w:t>development</w:t>
      </w:r>
      <w:r w:rsidRPr="004007AD">
        <w:rPr>
          <w:rFonts w:ascii="Aptos" w:hAnsi="Aptos"/>
        </w:rPr>
        <w:t>, marketing and comms strategy and delivery</w:t>
      </w:r>
      <w:r w:rsidR="00C0436E" w:rsidRPr="004007AD">
        <w:rPr>
          <w:rFonts w:ascii="Aptos" w:hAnsi="Aptos"/>
        </w:rPr>
        <w:t xml:space="preserve">. </w:t>
      </w:r>
      <w:r w:rsidRPr="004007AD">
        <w:rPr>
          <w:rFonts w:ascii="Aptos" w:hAnsi="Aptos"/>
        </w:rPr>
        <w:t>To include:</w:t>
      </w:r>
    </w:p>
    <w:p w14:paraId="4D47FFCA" w14:textId="3C7D563B" w:rsidR="003C2E8E" w:rsidRPr="004007AD" w:rsidRDefault="003C2E8E" w:rsidP="003C2E8E">
      <w:pPr>
        <w:pStyle w:val="ListParagraph"/>
        <w:numPr>
          <w:ilvl w:val="0"/>
          <w:numId w:val="4"/>
        </w:numPr>
        <w:rPr>
          <w:rFonts w:ascii="Aptos" w:hAnsi="Aptos"/>
        </w:rPr>
      </w:pPr>
      <w:r w:rsidRPr="004007AD">
        <w:rPr>
          <w:rFonts w:ascii="Aptos" w:hAnsi="Aptos"/>
        </w:rPr>
        <w:t>Development of brand for the project/platform through consultation with businesses and</w:t>
      </w:r>
      <w:r w:rsidR="008007A0">
        <w:rPr>
          <w:rFonts w:ascii="Aptos" w:hAnsi="Aptos"/>
        </w:rPr>
        <w:t xml:space="preserve"> residents, especially</w:t>
      </w:r>
      <w:r w:rsidRPr="004007AD">
        <w:rPr>
          <w:rFonts w:ascii="Aptos" w:hAnsi="Aptos"/>
        </w:rPr>
        <w:t xml:space="preserve"> young people</w:t>
      </w:r>
    </w:p>
    <w:p w14:paraId="5DD70708" w14:textId="22A3C3DD" w:rsidR="003C2E8E" w:rsidRPr="004007AD" w:rsidRDefault="003C2E8E" w:rsidP="003C2E8E">
      <w:pPr>
        <w:pStyle w:val="ListParagraph"/>
        <w:numPr>
          <w:ilvl w:val="0"/>
          <w:numId w:val="4"/>
        </w:numPr>
        <w:rPr>
          <w:rFonts w:ascii="Aptos" w:hAnsi="Aptos"/>
        </w:rPr>
      </w:pPr>
      <w:r w:rsidRPr="004007AD">
        <w:rPr>
          <w:rFonts w:ascii="Aptos" w:hAnsi="Aptos"/>
        </w:rPr>
        <w:t xml:space="preserve">Brand assets and guidelines </w:t>
      </w:r>
    </w:p>
    <w:p w14:paraId="40D36C5C" w14:textId="5E2CC092" w:rsidR="003C2E8E" w:rsidRPr="004007AD" w:rsidRDefault="003C2E8E" w:rsidP="003C2E8E">
      <w:pPr>
        <w:pStyle w:val="ListParagraph"/>
        <w:numPr>
          <w:ilvl w:val="0"/>
          <w:numId w:val="4"/>
        </w:numPr>
        <w:rPr>
          <w:rFonts w:ascii="Aptos" w:hAnsi="Aptos"/>
        </w:rPr>
      </w:pPr>
      <w:r w:rsidRPr="004007AD">
        <w:rPr>
          <w:rFonts w:ascii="Aptos" w:hAnsi="Aptos"/>
        </w:rPr>
        <w:t xml:space="preserve">Strategy and marketing plan </w:t>
      </w:r>
    </w:p>
    <w:p w14:paraId="09F0D4C6" w14:textId="58A54ADF" w:rsidR="003C2E8E" w:rsidRPr="004007AD" w:rsidRDefault="003C2E8E" w:rsidP="003C2E8E">
      <w:pPr>
        <w:pStyle w:val="ListParagraph"/>
        <w:numPr>
          <w:ilvl w:val="0"/>
          <w:numId w:val="4"/>
        </w:numPr>
        <w:rPr>
          <w:rFonts w:ascii="Aptos" w:hAnsi="Aptos"/>
        </w:rPr>
      </w:pPr>
      <w:r w:rsidRPr="004007AD">
        <w:rPr>
          <w:rFonts w:ascii="Aptos" w:hAnsi="Aptos"/>
        </w:rPr>
        <w:t>Delivery of a multi</w:t>
      </w:r>
      <w:r w:rsidR="00523BB8" w:rsidRPr="004007AD">
        <w:rPr>
          <w:rFonts w:ascii="Aptos" w:hAnsi="Aptos"/>
        </w:rPr>
        <w:t>-</w:t>
      </w:r>
      <w:r w:rsidRPr="004007AD">
        <w:rPr>
          <w:rFonts w:ascii="Aptos" w:hAnsi="Aptos"/>
        </w:rPr>
        <w:t>channel campaign with support from Town Deal team, Leach Pottery, and other partners.</w:t>
      </w:r>
    </w:p>
    <w:p w14:paraId="5A51BDCD" w14:textId="45C29B2F" w:rsidR="003C2E8E" w:rsidRPr="004007AD" w:rsidRDefault="003C2E8E" w:rsidP="003C2E8E">
      <w:pPr>
        <w:pStyle w:val="ListParagraph"/>
        <w:numPr>
          <w:ilvl w:val="0"/>
          <w:numId w:val="4"/>
        </w:numPr>
        <w:rPr>
          <w:rFonts w:ascii="Aptos" w:hAnsi="Aptos"/>
        </w:rPr>
      </w:pPr>
      <w:r w:rsidRPr="004007AD">
        <w:rPr>
          <w:rFonts w:ascii="Aptos" w:hAnsi="Aptos"/>
        </w:rPr>
        <w:t xml:space="preserve">Launch events for local businesses and other stakeholders </w:t>
      </w:r>
    </w:p>
    <w:p w14:paraId="3BAF56AB" w14:textId="77777777" w:rsidR="00092262" w:rsidRPr="004007AD" w:rsidRDefault="00092262" w:rsidP="00092262">
      <w:pPr>
        <w:pStyle w:val="ListParagraph"/>
        <w:rPr>
          <w:rFonts w:ascii="Aptos" w:hAnsi="Aptos"/>
        </w:rPr>
      </w:pPr>
    </w:p>
    <w:p w14:paraId="326C9231" w14:textId="07424BEA" w:rsidR="00337CD0" w:rsidRPr="004007AD" w:rsidRDefault="00337CD0" w:rsidP="00E637BC">
      <w:pPr>
        <w:pStyle w:val="ListParagraph"/>
        <w:numPr>
          <w:ilvl w:val="0"/>
          <w:numId w:val="5"/>
        </w:numPr>
        <w:rPr>
          <w:rFonts w:ascii="Aptos" w:hAnsi="Aptos"/>
        </w:rPr>
      </w:pPr>
      <w:r w:rsidRPr="004007AD">
        <w:rPr>
          <w:rFonts w:ascii="Aptos" w:hAnsi="Aptos"/>
        </w:rPr>
        <w:t xml:space="preserve">Digital solution </w:t>
      </w:r>
    </w:p>
    <w:p w14:paraId="7922D2C2" w14:textId="0126A940" w:rsidR="00E76142" w:rsidRPr="004007AD" w:rsidRDefault="00F3544F" w:rsidP="00975044">
      <w:pPr>
        <w:pStyle w:val="ListParagraph"/>
        <w:numPr>
          <w:ilvl w:val="1"/>
          <w:numId w:val="5"/>
        </w:numPr>
        <w:rPr>
          <w:rFonts w:ascii="Aptos" w:hAnsi="Aptos"/>
        </w:rPr>
      </w:pPr>
      <w:r w:rsidRPr="004007AD">
        <w:rPr>
          <w:rFonts w:ascii="Aptos" w:hAnsi="Aptos"/>
        </w:rPr>
        <w:t>Discovery phase</w:t>
      </w:r>
      <w:r w:rsidR="008F6817" w:rsidRPr="004007AD">
        <w:rPr>
          <w:rFonts w:ascii="Aptos" w:hAnsi="Aptos"/>
        </w:rPr>
        <w:t xml:space="preserve"> (R&amp;D)</w:t>
      </w:r>
      <w:r w:rsidR="00975044" w:rsidRPr="004007AD">
        <w:rPr>
          <w:rFonts w:ascii="Aptos" w:hAnsi="Aptos"/>
        </w:rPr>
        <w:t xml:space="preserve"> delivered</w:t>
      </w:r>
      <w:r w:rsidR="00E637BC" w:rsidRPr="004007AD">
        <w:rPr>
          <w:rFonts w:ascii="Aptos" w:hAnsi="Aptos"/>
        </w:rPr>
        <w:t xml:space="preserve"> i</w:t>
      </w:r>
      <w:r w:rsidR="00FE50BA" w:rsidRPr="004007AD">
        <w:rPr>
          <w:rFonts w:ascii="Aptos" w:hAnsi="Aptos"/>
        </w:rPr>
        <w:t xml:space="preserve">n </w:t>
      </w:r>
      <w:r w:rsidR="00E637BC" w:rsidRPr="004007AD">
        <w:rPr>
          <w:rFonts w:ascii="Aptos" w:hAnsi="Aptos"/>
        </w:rPr>
        <w:t xml:space="preserve">close </w:t>
      </w:r>
      <w:r w:rsidR="00FE50BA" w:rsidRPr="004007AD">
        <w:rPr>
          <w:rFonts w:ascii="Aptos" w:hAnsi="Aptos"/>
        </w:rPr>
        <w:t xml:space="preserve">collaboration with </w:t>
      </w:r>
      <w:r w:rsidR="00E56259" w:rsidRPr="004007AD">
        <w:rPr>
          <w:rFonts w:ascii="Aptos" w:hAnsi="Aptos"/>
        </w:rPr>
        <w:t xml:space="preserve">the content producer, </w:t>
      </w:r>
      <w:r w:rsidR="00FE50BA" w:rsidRPr="004007AD">
        <w:rPr>
          <w:rFonts w:ascii="Aptos" w:hAnsi="Aptos"/>
        </w:rPr>
        <w:t>St</w:t>
      </w:r>
      <w:r w:rsidR="00975044" w:rsidRPr="004007AD">
        <w:rPr>
          <w:rFonts w:ascii="Aptos" w:hAnsi="Aptos"/>
        </w:rPr>
        <w:t xml:space="preserve"> </w:t>
      </w:r>
      <w:r w:rsidR="00FE50BA" w:rsidRPr="004007AD">
        <w:rPr>
          <w:rFonts w:ascii="Aptos" w:hAnsi="Aptos"/>
        </w:rPr>
        <w:t xml:space="preserve">Ives </w:t>
      </w:r>
      <w:r w:rsidR="00E62278" w:rsidRPr="004007AD">
        <w:rPr>
          <w:rFonts w:ascii="Aptos" w:hAnsi="Aptos"/>
        </w:rPr>
        <w:t>residents</w:t>
      </w:r>
      <w:r w:rsidR="00FE50BA" w:rsidRPr="004007AD">
        <w:rPr>
          <w:rFonts w:ascii="Aptos" w:hAnsi="Aptos"/>
        </w:rPr>
        <w:t xml:space="preserve"> and young people</w:t>
      </w:r>
      <w:r w:rsidR="00E637BC" w:rsidRPr="004007AD">
        <w:rPr>
          <w:rFonts w:ascii="Aptos" w:hAnsi="Aptos"/>
        </w:rPr>
        <w:t xml:space="preserve">. </w:t>
      </w:r>
      <w:r w:rsidR="00E76142" w:rsidRPr="004007AD">
        <w:rPr>
          <w:rFonts w:ascii="Aptos" w:hAnsi="Aptos"/>
        </w:rPr>
        <w:t>To include:</w:t>
      </w:r>
    </w:p>
    <w:p w14:paraId="04721512" w14:textId="77777777" w:rsidR="008007A0" w:rsidRDefault="008007A0" w:rsidP="00E76142">
      <w:pPr>
        <w:pStyle w:val="ListParagraph"/>
        <w:numPr>
          <w:ilvl w:val="2"/>
          <w:numId w:val="5"/>
        </w:numPr>
        <w:rPr>
          <w:rFonts w:ascii="Aptos" w:hAnsi="Aptos"/>
        </w:rPr>
      </w:pPr>
      <w:r>
        <w:rPr>
          <w:rFonts w:ascii="Aptos" w:hAnsi="Aptos"/>
        </w:rPr>
        <w:t>Desk and user research</w:t>
      </w:r>
    </w:p>
    <w:p w14:paraId="1C29BF4A" w14:textId="563683FB" w:rsidR="00E76142" w:rsidRPr="004007AD" w:rsidRDefault="00E76142" w:rsidP="00E76142">
      <w:pPr>
        <w:pStyle w:val="ListParagraph"/>
        <w:numPr>
          <w:ilvl w:val="2"/>
          <w:numId w:val="5"/>
        </w:numPr>
        <w:rPr>
          <w:rFonts w:ascii="Aptos" w:hAnsi="Aptos"/>
        </w:rPr>
      </w:pPr>
      <w:r w:rsidRPr="004007AD">
        <w:rPr>
          <w:rFonts w:ascii="Aptos" w:hAnsi="Aptos"/>
        </w:rPr>
        <w:t>W</w:t>
      </w:r>
      <w:r w:rsidR="00483A39" w:rsidRPr="004007AD">
        <w:rPr>
          <w:rFonts w:ascii="Aptos" w:hAnsi="Aptos"/>
        </w:rPr>
        <w:t>orkshops</w:t>
      </w:r>
    </w:p>
    <w:p w14:paraId="64127C7B" w14:textId="3BED08C4" w:rsidR="005D6090" w:rsidRPr="004007AD" w:rsidRDefault="005D6090" w:rsidP="00530AD1">
      <w:pPr>
        <w:pStyle w:val="ListParagraph"/>
        <w:numPr>
          <w:ilvl w:val="2"/>
          <w:numId w:val="5"/>
        </w:numPr>
        <w:rPr>
          <w:rFonts w:ascii="Aptos" w:hAnsi="Aptos"/>
        </w:rPr>
      </w:pPr>
      <w:r w:rsidRPr="004007AD">
        <w:rPr>
          <w:rFonts w:ascii="Aptos" w:hAnsi="Aptos"/>
        </w:rPr>
        <w:t>strong elements of cocreation with residents, young people, and cultural / heritage organisations</w:t>
      </w:r>
    </w:p>
    <w:p w14:paraId="3FFE9BCF" w14:textId="2C661A7A" w:rsidR="00E76142" w:rsidRPr="004007AD" w:rsidRDefault="001F77E9" w:rsidP="00E76142">
      <w:pPr>
        <w:ind w:left="720" w:firstLine="720"/>
        <w:rPr>
          <w:rFonts w:ascii="Aptos" w:hAnsi="Aptos"/>
        </w:rPr>
      </w:pPr>
      <w:r w:rsidRPr="004007AD">
        <w:rPr>
          <w:rFonts w:ascii="Aptos" w:hAnsi="Aptos"/>
        </w:rPr>
        <w:t>Outputs</w:t>
      </w:r>
      <w:r w:rsidR="00E62278" w:rsidRPr="004007AD">
        <w:rPr>
          <w:rFonts w:ascii="Aptos" w:hAnsi="Aptos"/>
        </w:rPr>
        <w:t xml:space="preserve"> of Discovery phase to include: </w:t>
      </w:r>
    </w:p>
    <w:p w14:paraId="00B80977" w14:textId="0003FA14" w:rsidR="008007A0" w:rsidRDefault="008007A0" w:rsidP="00E76142">
      <w:pPr>
        <w:pStyle w:val="ListParagraph"/>
        <w:numPr>
          <w:ilvl w:val="2"/>
          <w:numId w:val="5"/>
        </w:numPr>
        <w:rPr>
          <w:rFonts w:ascii="Aptos" w:hAnsi="Aptos"/>
        </w:rPr>
      </w:pPr>
      <w:r>
        <w:rPr>
          <w:rFonts w:ascii="Aptos" w:hAnsi="Aptos"/>
        </w:rPr>
        <w:t>Audit of what is currently in existence promoting the local offer (online and offline) and what content currently exists</w:t>
      </w:r>
    </w:p>
    <w:p w14:paraId="405181F5" w14:textId="1CEE96F6" w:rsidR="008007A0" w:rsidRDefault="008007A0" w:rsidP="00E76142">
      <w:pPr>
        <w:pStyle w:val="ListParagraph"/>
        <w:numPr>
          <w:ilvl w:val="2"/>
          <w:numId w:val="5"/>
        </w:numPr>
        <w:rPr>
          <w:rFonts w:ascii="Aptos" w:hAnsi="Aptos"/>
        </w:rPr>
      </w:pPr>
      <w:r>
        <w:rPr>
          <w:rFonts w:ascii="Aptos" w:hAnsi="Aptos"/>
        </w:rPr>
        <w:t>Review of similar projects and success factors</w:t>
      </w:r>
    </w:p>
    <w:p w14:paraId="1D1C0C18" w14:textId="76588F00" w:rsidR="008007A0" w:rsidRDefault="008007A0" w:rsidP="00E76142">
      <w:pPr>
        <w:pStyle w:val="ListParagraph"/>
        <w:numPr>
          <w:ilvl w:val="2"/>
          <w:numId w:val="5"/>
        </w:numPr>
        <w:rPr>
          <w:rFonts w:ascii="Aptos" w:hAnsi="Aptos"/>
        </w:rPr>
      </w:pPr>
      <w:r>
        <w:rPr>
          <w:rFonts w:ascii="Aptos" w:hAnsi="Aptos"/>
        </w:rPr>
        <w:t>Review of constraints</w:t>
      </w:r>
    </w:p>
    <w:p w14:paraId="3AAFE40B" w14:textId="65647F35" w:rsidR="00E76142" w:rsidRPr="004007AD" w:rsidRDefault="001F77E9" w:rsidP="00E76142">
      <w:pPr>
        <w:pStyle w:val="ListParagraph"/>
        <w:numPr>
          <w:ilvl w:val="2"/>
          <w:numId w:val="5"/>
        </w:numPr>
        <w:rPr>
          <w:rFonts w:ascii="Aptos" w:hAnsi="Aptos"/>
        </w:rPr>
      </w:pPr>
      <w:r w:rsidRPr="004007AD">
        <w:rPr>
          <w:rFonts w:ascii="Aptos" w:hAnsi="Aptos"/>
        </w:rPr>
        <w:lastRenderedPageBreak/>
        <w:t>List of sites for inclusion</w:t>
      </w:r>
      <w:r w:rsidR="008007A0">
        <w:rPr>
          <w:rFonts w:ascii="Aptos" w:hAnsi="Aptos"/>
        </w:rPr>
        <w:t xml:space="preserve"> in first iteration</w:t>
      </w:r>
    </w:p>
    <w:p w14:paraId="3CC191B5" w14:textId="6454786C" w:rsidR="00C57A8E" w:rsidRPr="004007AD" w:rsidRDefault="00C57A8E" w:rsidP="00E76142">
      <w:pPr>
        <w:pStyle w:val="ListParagraph"/>
        <w:numPr>
          <w:ilvl w:val="2"/>
          <w:numId w:val="5"/>
        </w:numPr>
        <w:rPr>
          <w:rFonts w:ascii="Aptos" w:hAnsi="Aptos"/>
        </w:rPr>
      </w:pPr>
      <w:r w:rsidRPr="004007AD">
        <w:rPr>
          <w:rFonts w:ascii="Aptos" w:hAnsi="Aptos"/>
        </w:rPr>
        <w:t xml:space="preserve">List of possible stories/artistic elements for inclusion </w:t>
      </w:r>
    </w:p>
    <w:p w14:paraId="2A44B427" w14:textId="57F81F0C" w:rsidR="00E62278" w:rsidRPr="004007AD" w:rsidRDefault="001F77E9" w:rsidP="00E76142">
      <w:pPr>
        <w:pStyle w:val="ListParagraph"/>
        <w:numPr>
          <w:ilvl w:val="2"/>
          <w:numId w:val="5"/>
        </w:numPr>
        <w:rPr>
          <w:rFonts w:ascii="Aptos" w:hAnsi="Aptos"/>
        </w:rPr>
      </w:pPr>
      <w:r w:rsidRPr="004007AD">
        <w:rPr>
          <w:rFonts w:ascii="Aptos" w:hAnsi="Aptos"/>
        </w:rPr>
        <w:t>Decision on suitable platform(s)/product(s)</w:t>
      </w:r>
    </w:p>
    <w:p w14:paraId="006A3C6D" w14:textId="77777777" w:rsidR="00E76142" w:rsidRPr="004007AD" w:rsidRDefault="00E76142" w:rsidP="00C57A8E">
      <w:pPr>
        <w:pStyle w:val="ListParagraph"/>
        <w:ind w:left="2160"/>
        <w:rPr>
          <w:rFonts w:ascii="Aptos" w:hAnsi="Aptos"/>
        </w:rPr>
      </w:pPr>
    </w:p>
    <w:p w14:paraId="680DA49A" w14:textId="6E0B9D7D" w:rsidR="00361BAD" w:rsidRPr="004007AD" w:rsidRDefault="008A61D7" w:rsidP="00530AD1">
      <w:pPr>
        <w:pStyle w:val="ListParagraph"/>
        <w:numPr>
          <w:ilvl w:val="1"/>
          <w:numId w:val="5"/>
        </w:numPr>
        <w:rPr>
          <w:rFonts w:ascii="Aptos" w:hAnsi="Aptos"/>
        </w:rPr>
      </w:pPr>
      <w:r w:rsidRPr="004007AD">
        <w:rPr>
          <w:rFonts w:ascii="Aptos" w:hAnsi="Aptos"/>
        </w:rPr>
        <w:t>De</w:t>
      </w:r>
      <w:r w:rsidR="000F7918" w:rsidRPr="004007AD">
        <w:rPr>
          <w:rFonts w:ascii="Aptos" w:hAnsi="Aptos"/>
        </w:rPr>
        <w:t>velopment</w:t>
      </w:r>
      <w:r w:rsidR="00361BAD" w:rsidRPr="004007AD">
        <w:rPr>
          <w:rFonts w:ascii="Aptos" w:hAnsi="Aptos"/>
        </w:rPr>
        <w:t xml:space="preserve"> </w:t>
      </w:r>
    </w:p>
    <w:p w14:paraId="3AB7CC4E" w14:textId="6CC54240" w:rsidR="00810DEF" w:rsidRPr="004007AD" w:rsidRDefault="00C57A8E" w:rsidP="00AB06DE">
      <w:pPr>
        <w:pStyle w:val="ListParagraph"/>
        <w:numPr>
          <w:ilvl w:val="0"/>
          <w:numId w:val="12"/>
        </w:numPr>
        <w:rPr>
          <w:rFonts w:ascii="Aptos" w:hAnsi="Aptos"/>
        </w:rPr>
      </w:pPr>
      <w:r w:rsidRPr="004007AD">
        <w:rPr>
          <w:rFonts w:ascii="Aptos" w:hAnsi="Aptos"/>
        </w:rPr>
        <w:t xml:space="preserve">Production of </w:t>
      </w:r>
      <w:r w:rsidR="00810DEF" w:rsidRPr="004007AD">
        <w:rPr>
          <w:rFonts w:ascii="Aptos" w:hAnsi="Aptos"/>
        </w:rPr>
        <w:t>creative assets (sound recording/production, photography, video etc)</w:t>
      </w:r>
    </w:p>
    <w:p w14:paraId="540B0192" w14:textId="7959EE82" w:rsidR="008A61D7" w:rsidRPr="004007AD" w:rsidRDefault="008A61D7" w:rsidP="00361BAD">
      <w:pPr>
        <w:pStyle w:val="ListParagraph"/>
        <w:numPr>
          <w:ilvl w:val="0"/>
          <w:numId w:val="12"/>
        </w:numPr>
        <w:rPr>
          <w:rFonts w:ascii="Aptos" w:hAnsi="Aptos"/>
        </w:rPr>
      </w:pPr>
      <w:r w:rsidRPr="004007AD">
        <w:rPr>
          <w:rFonts w:ascii="Aptos" w:hAnsi="Aptos"/>
        </w:rPr>
        <w:t xml:space="preserve">Iterative development </w:t>
      </w:r>
      <w:r w:rsidR="006000B7" w:rsidRPr="004007AD">
        <w:rPr>
          <w:rFonts w:ascii="Aptos" w:hAnsi="Aptos"/>
        </w:rPr>
        <w:t xml:space="preserve">of </w:t>
      </w:r>
      <w:r w:rsidR="00810DEF" w:rsidRPr="004007AD">
        <w:rPr>
          <w:rFonts w:ascii="Aptos" w:hAnsi="Aptos"/>
        </w:rPr>
        <w:t>solution</w:t>
      </w:r>
      <w:r w:rsidR="006000B7" w:rsidRPr="004007AD">
        <w:rPr>
          <w:rFonts w:ascii="Aptos" w:hAnsi="Aptos"/>
        </w:rPr>
        <w:t xml:space="preserve"> </w:t>
      </w:r>
      <w:r w:rsidRPr="004007AD">
        <w:rPr>
          <w:rFonts w:ascii="Aptos" w:hAnsi="Aptos"/>
        </w:rPr>
        <w:t xml:space="preserve">to include </w:t>
      </w:r>
      <w:r w:rsidR="00810DEF" w:rsidRPr="004007AD">
        <w:rPr>
          <w:rFonts w:ascii="Aptos" w:hAnsi="Aptos"/>
        </w:rPr>
        <w:t xml:space="preserve">early </w:t>
      </w:r>
      <w:r w:rsidR="00E74A03" w:rsidRPr="004007AD">
        <w:rPr>
          <w:rFonts w:ascii="Aptos" w:hAnsi="Aptos"/>
        </w:rPr>
        <w:t xml:space="preserve">beta </w:t>
      </w:r>
      <w:r w:rsidR="00AB06DE" w:rsidRPr="004007AD">
        <w:rPr>
          <w:rFonts w:ascii="Aptos" w:hAnsi="Aptos"/>
        </w:rPr>
        <w:t>versions</w:t>
      </w:r>
      <w:r w:rsidRPr="004007AD">
        <w:rPr>
          <w:rFonts w:ascii="Aptos" w:hAnsi="Aptos"/>
        </w:rPr>
        <w:t xml:space="preserve"> </w:t>
      </w:r>
      <w:r w:rsidR="00FE09F9" w:rsidRPr="004007AD">
        <w:rPr>
          <w:rFonts w:ascii="Aptos" w:hAnsi="Aptos"/>
        </w:rPr>
        <w:t xml:space="preserve">tested with a wide group of users </w:t>
      </w:r>
    </w:p>
    <w:p w14:paraId="3EF8D609" w14:textId="77777777" w:rsidR="00530AD1" w:rsidRPr="004007AD" w:rsidRDefault="00530AD1" w:rsidP="00530AD1">
      <w:pPr>
        <w:pStyle w:val="ListParagraph"/>
        <w:ind w:left="2160"/>
        <w:rPr>
          <w:rFonts w:ascii="Aptos" w:hAnsi="Aptos"/>
        </w:rPr>
      </w:pPr>
    </w:p>
    <w:p w14:paraId="2B8A4B32" w14:textId="304D42E3" w:rsidR="00F46E01" w:rsidRPr="004007AD" w:rsidRDefault="00F46E01" w:rsidP="00F46E01">
      <w:pPr>
        <w:pStyle w:val="ListParagraph"/>
        <w:numPr>
          <w:ilvl w:val="1"/>
          <w:numId w:val="5"/>
        </w:numPr>
        <w:rPr>
          <w:rFonts w:ascii="Aptos" w:hAnsi="Aptos"/>
        </w:rPr>
      </w:pPr>
      <w:r w:rsidRPr="004007AD">
        <w:rPr>
          <w:rFonts w:ascii="Aptos" w:hAnsi="Aptos"/>
        </w:rPr>
        <w:t>Implementation</w:t>
      </w:r>
    </w:p>
    <w:p w14:paraId="39D8C3FF" w14:textId="3C560C76" w:rsidR="00530AD1" w:rsidRPr="004007AD" w:rsidRDefault="00530AD1" w:rsidP="00530AD1">
      <w:pPr>
        <w:pStyle w:val="ListParagraph"/>
        <w:ind w:left="1440"/>
        <w:rPr>
          <w:rFonts w:ascii="Aptos" w:hAnsi="Aptos"/>
        </w:rPr>
      </w:pPr>
      <w:r w:rsidRPr="004007AD">
        <w:rPr>
          <w:rFonts w:ascii="Aptos" w:hAnsi="Aptos"/>
        </w:rPr>
        <w:t>To include:</w:t>
      </w:r>
    </w:p>
    <w:p w14:paraId="63C20849" w14:textId="77777777" w:rsidR="00F46E01" w:rsidRPr="004007AD" w:rsidRDefault="00361BAD" w:rsidP="00F46E01">
      <w:pPr>
        <w:pStyle w:val="ListParagraph"/>
        <w:numPr>
          <w:ilvl w:val="2"/>
          <w:numId w:val="5"/>
        </w:numPr>
        <w:rPr>
          <w:rFonts w:ascii="Aptos" w:hAnsi="Aptos"/>
        </w:rPr>
      </w:pPr>
      <w:r w:rsidRPr="004007AD">
        <w:rPr>
          <w:rFonts w:ascii="Aptos" w:hAnsi="Aptos"/>
        </w:rPr>
        <w:t>Soft launch and snagging</w:t>
      </w:r>
    </w:p>
    <w:p w14:paraId="3CB16CC3" w14:textId="4BF7BBA0" w:rsidR="00E74A03" w:rsidRPr="004007AD" w:rsidRDefault="00C87F76" w:rsidP="00F46E01">
      <w:pPr>
        <w:pStyle w:val="ListParagraph"/>
        <w:numPr>
          <w:ilvl w:val="2"/>
          <w:numId w:val="5"/>
        </w:numPr>
        <w:rPr>
          <w:rFonts w:ascii="Aptos" w:hAnsi="Aptos"/>
        </w:rPr>
      </w:pPr>
      <w:r w:rsidRPr="004007AD">
        <w:rPr>
          <w:rFonts w:ascii="Aptos" w:hAnsi="Aptos"/>
        </w:rPr>
        <w:t>Training for local businesses, and cultural organisations</w:t>
      </w:r>
      <w:r w:rsidR="008007A0">
        <w:rPr>
          <w:rFonts w:ascii="Aptos" w:hAnsi="Aptos"/>
        </w:rPr>
        <w:t xml:space="preserve"> to maximise their usage</w:t>
      </w:r>
      <w:r w:rsidRPr="004007AD">
        <w:rPr>
          <w:rFonts w:ascii="Aptos" w:hAnsi="Aptos"/>
        </w:rPr>
        <w:t xml:space="preserve"> </w:t>
      </w:r>
    </w:p>
    <w:p w14:paraId="66D84BA2" w14:textId="70413A8C" w:rsidR="00AB06DE" w:rsidRPr="004007AD" w:rsidRDefault="00F46E01" w:rsidP="00530AD1">
      <w:pPr>
        <w:pStyle w:val="ListParagraph"/>
        <w:numPr>
          <w:ilvl w:val="2"/>
          <w:numId w:val="5"/>
        </w:numPr>
        <w:rPr>
          <w:rFonts w:ascii="Aptos" w:hAnsi="Aptos"/>
        </w:rPr>
      </w:pPr>
      <w:r w:rsidRPr="004007AD">
        <w:rPr>
          <w:rFonts w:ascii="Aptos" w:hAnsi="Aptos"/>
        </w:rPr>
        <w:t>Ongoing support for bugs</w:t>
      </w:r>
    </w:p>
    <w:p w14:paraId="124A7538" w14:textId="77777777" w:rsidR="00530AD1" w:rsidRPr="004007AD" w:rsidRDefault="00530AD1" w:rsidP="00530AD1">
      <w:pPr>
        <w:pStyle w:val="ListParagraph"/>
        <w:ind w:left="2160"/>
        <w:rPr>
          <w:rFonts w:ascii="Aptos" w:hAnsi="Aptos"/>
        </w:rPr>
      </w:pPr>
    </w:p>
    <w:p w14:paraId="61ECA193" w14:textId="7EA6FFE1" w:rsidR="00E76142" w:rsidRPr="004007AD" w:rsidRDefault="00530AD1" w:rsidP="00E76142">
      <w:pPr>
        <w:pStyle w:val="ListParagraph"/>
        <w:numPr>
          <w:ilvl w:val="1"/>
          <w:numId w:val="5"/>
        </w:numPr>
        <w:rPr>
          <w:rFonts w:ascii="Aptos" w:hAnsi="Aptos"/>
        </w:rPr>
      </w:pPr>
      <w:r w:rsidRPr="004007AD">
        <w:rPr>
          <w:rFonts w:ascii="Aptos" w:hAnsi="Aptos"/>
        </w:rPr>
        <w:t>Succession</w:t>
      </w:r>
    </w:p>
    <w:p w14:paraId="3F36AA35" w14:textId="6E055934" w:rsidR="00092262" w:rsidRPr="004007AD" w:rsidRDefault="00E76142" w:rsidP="00C0436E">
      <w:pPr>
        <w:pStyle w:val="ListParagraph"/>
        <w:numPr>
          <w:ilvl w:val="2"/>
          <w:numId w:val="5"/>
        </w:numPr>
        <w:rPr>
          <w:rFonts w:ascii="Aptos" w:hAnsi="Aptos"/>
        </w:rPr>
      </w:pPr>
      <w:r w:rsidRPr="004007AD">
        <w:rPr>
          <w:rFonts w:ascii="Aptos" w:hAnsi="Aptos"/>
        </w:rPr>
        <w:t>H</w:t>
      </w:r>
      <w:r w:rsidR="00361BAD" w:rsidRPr="004007AD">
        <w:rPr>
          <w:rFonts w:ascii="Aptos" w:hAnsi="Aptos"/>
        </w:rPr>
        <w:t xml:space="preserve">andover to long term owner </w:t>
      </w:r>
      <w:r w:rsidRPr="004007AD">
        <w:rPr>
          <w:rFonts w:ascii="Aptos" w:hAnsi="Aptos"/>
        </w:rPr>
        <w:t>in Jan 2026</w:t>
      </w:r>
      <w:r w:rsidR="0057742A" w:rsidRPr="004007AD">
        <w:rPr>
          <w:rFonts w:ascii="Aptos" w:hAnsi="Aptos"/>
        </w:rPr>
        <w:t xml:space="preserve"> (NB there is provision outside of the tender scope for </w:t>
      </w:r>
      <w:r w:rsidR="009D5450" w:rsidRPr="004007AD">
        <w:rPr>
          <w:rFonts w:ascii="Aptos" w:hAnsi="Aptos"/>
        </w:rPr>
        <w:t>legal advice and production of a framework around IP and ownership of the product in the longer term)</w:t>
      </w:r>
    </w:p>
    <w:p w14:paraId="43910B80" w14:textId="77777777" w:rsidR="00C0436E" w:rsidRPr="004007AD" w:rsidRDefault="00C0436E" w:rsidP="00C0436E">
      <w:pPr>
        <w:pStyle w:val="ListParagraph"/>
        <w:ind w:left="2160"/>
        <w:rPr>
          <w:rFonts w:ascii="Aptos" w:hAnsi="Aptos"/>
        </w:rPr>
      </w:pPr>
    </w:p>
    <w:p w14:paraId="59264E93" w14:textId="053B7ED3" w:rsidR="00831279" w:rsidRPr="004007AD" w:rsidRDefault="00D765E8" w:rsidP="00C0436E">
      <w:pPr>
        <w:pStyle w:val="ListParagraph"/>
        <w:numPr>
          <w:ilvl w:val="0"/>
          <w:numId w:val="5"/>
        </w:numPr>
        <w:rPr>
          <w:rFonts w:ascii="Aptos" w:hAnsi="Aptos"/>
        </w:rPr>
      </w:pPr>
      <w:r w:rsidRPr="004007AD">
        <w:rPr>
          <w:rFonts w:ascii="Aptos" w:hAnsi="Aptos"/>
        </w:rPr>
        <w:t>Monitoring Evaluation and Learning</w:t>
      </w:r>
      <w:r w:rsidR="00C0436E" w:rsidRPr="004007AD">
        <w:rPr>
          <w:rFonts w:ascii="Aptos" w:hAnsi="Aptos"/>
        </w:rPr>
        <w:t xml:space="preserve">. </w:t>
      </w:r>
      <w:r w:rsidR="00831279" w:rsidRPr="004007AD">
        <w:rPr>
          <w:rFonts w:ascii="Aptos" w:hAnsi="Aptos"/>
        </w:rPr>
        <w:t>To include:</w:t>
      </w:r>
    </w:p>
    <w:p w14:paraId="096DF28E" w14:textId="67FFA91C" w:rsidR="00831279" w:rsidRPr="004007AD" w:rsidRDefault="0079503E" w:rsidP="00831279">
      <w:pPr>
        <w:pStyle w:val="ListParagraph"/>
        <w:numPr>
          <w:ilvl w:val="1"/>
          <w:numId w:val="5"/>
        </w:numPr>
        <w:rPr>
          <w:rFonts w:ascii="Aptos" w:hAnsi="Aptos"/>
        </w:rPr>
      </w:pPr>
      <w:r w:rsidRPr="004007AD">
        <w:rPr>
          <w:rFonts w:ascii="Aptos" w:hAnsi="Aptos"/>
        </w:rPr>
        <w:t>Setting up an M</w:t>
      </w:r>
      <w:r w:rsidR="008007A0">
        <w:rPr>
          <w:rFonts w:ascii="Aptos" w:hAnsi="Aptos"/>
        </w:rPr>
        <w:t>onitoring &amp; Evaluation</w:t>
      </w:r>
      <w:r w:rsidRPr="004007AD">
        <w:rPr>
          <w:rFonts w:ascii="Aptos" w:hAnsi="Aptos"/>
        </w:rPr>
        <w:t xml:space="preserve"> framework at the beginning of the project</w:t>
      </w:r>
    </w:p>
    <w:p w14:paraId="02A06D22" w14:textId="60E80CBB" w:rsidR="0079503E" w:rsidRPr="004007AD" w:rsidRDefault="0079503E" w:rsidP="00831279">
      <w:pPr>
        <w:pStyle w:val="ListParagraph"/>
        <w:numPr>
          <w:ilvl w:val="1"/>
          <w:numId w:val="5"/>
        </w:numPr>
        <w:rPr>
          <w:rFonts w:ascii="Aptos" w:hAnsi="Aptos"/>
        </w:rPr>
      </w:pPr>
      <w:r w:rsidRPr="004007AD">
        <w:rPr>
          <w:rFonts w:ascii="Aptos" w:hAnsi="Aptos"/>
        </w:rPr>
        <w:t>Aligning with Town Deal / DLUCH</w:t>
      </w:r>
      <w:r w:rsidR="008007A0">
        <w:rPr>
          <w:rFonts w:ascii="Aptos" w:hAnsi="Aptos"/>
        </w:rPr>
        <w:t xml:space="preserve"> </w:t>
      </w:r>
      <w:r w:rsidRPr="004007AD">
        <w:rPr>
          <w:rFonts w:ascii="Aptos" w:hAnsi="Aptos"/>
        </w:rPr>
        <w:t xml:space="preserve"> </w:t>
      </w:r>
      <w:r w:rsidR="008007A0">
        <w:rPr>
          <w:rFonts w:ascii="Aptos" w:hAnsi="Aptos"/>
        </w:rPr>
        <w:t>(Department for Levelling Up, Communities and Housing) rep</w:t>
      </w:r>
      <w:r w:rsidRPr="004007AD">
        <w:rPr>
          <w:rFonts w:ascii="Aptos" w:hAnsi="Aptos"/>
        </w:rPr>
        <w:t xml:space="preserve">orting framework as well as local </w:t>
      </w:r>
      <w:r w:rsidR="00046D52" w:rsidRPr="004007AD">
        <w:rPr>
          <w:rFonts w:ascii="Aptos" w:hAnsi="Aptos"/>
        </w:rPr>
        <w:t>priorities</w:t>
      </w:r>
    </w:p>
    <w:p w14:paraId="76134C41" w14:textId="026CF9FA" w:rsidR="00046D52" w:rsidRPr="004007AD" w:rsidRDefault="00046D52" w:rsidP="00831279">
      <w:pPr>
        <w:pStyle w:val="ListParagraph"/>
        <w:numPr>
          <w:ilvl w:val="1"/>
          <w:numId w:val="5"/>
        </w:numPr>
        <w:rPr>
          <w:rFonts w:ascii="Aptos" w:hAnsi="Aptos"/>
        </w:rPr>
      </w:pPr>
      <w:r w:rsidRPr="004007AD">
        <w:rPr>
          <w:rFonts w:ascii="Aptos" w:hAnsi="Aptos"/>
        </w:rPr>
        <w:t>Developing data collection mechanisms</w:t>
      </w:r>
    </w:p>
    <w:p w14:paraId="0ECA111E" w14:textId="08113698" w:rsidR="00046D52" w:rsidRPr="004007AD" w:rsidRDefault="00046D52" w:rsidP="00831279">
      <w:pPr>
        <w:pStyle w:val="ListParagraph"/>
        <w:numPr>
          <w:ilvl w:val="1"/>
          <w:numId w:val="5"/>
        </w:numPr>
        <w:rPr>
          <w:rFonts w:ascii="Aptos" w:hAnsi="Aptos"/>
        </w:rPr>
      </w:pPr>
      <w:r w:rsidRPr="004007AD">
        <w:rPr>
          <w:rFonts w:ascii="Aptos" w:hAnsi="Aptos"/>
        </w:rPr>
        <w:t xml:space="preserve">Ongoing project monitoring and </w:t>
      </w:r>
      <w:r w:rsidR="0057742A" w:rsidRPr="004007AD">
        <w:rPr>
          <w:rFonts w:ascii="Aptos" w:hAnsi="Aptos"/>
        </w:rPr>
        <w:t xml:space="preserve">quarterly interim </w:t>
      </w:r>
      <w:r w:rsidRPr="004007AD">
        <w:rPr>
          <w:rFonts w:ascii="Aptos" w:hAnsi="Aptos"/>
        </w:rPr>
        <w:t>reporting</w:t>
      </w:r>
    </w:p>
    <w:p w14:paraId="2D64CA2E" w14:textId="069B6EDF" w:rsidR="00046D52" w:rsidRPr="004007AD" w:rsidRDefault="00046D52" w:rsidP="00831279">
      <w:pPr>
        <w:pStyle w:val="ListParagraph"/>
        <w:numPr>
          <w:ilvl w:val="1"/>
          <w:numId w:val="5"/>
        </w:numPr>
        <w:rPr>
          <w:rFonts w:ascii="Aptos" w:hAnsi="Aptos"/>
        </w:rPr>
      </w:pPr>
      <w:r w:rsidRPr="004007AD">
        <w:rPr>
          <w:rFonts w:ascii="Aptos" w:hAnsi="Aptos"/>
        </w:rPr>
        <w:t xml:space="preserve">Final project evaluation report delivered in </w:t>
      </w:r>
      <w:r w:rsidR="0057742A" w:rsidRPr="004007AD">
        <w:rPr>
          <w:rFonts w:ascii="Aptos" w:hAnsi="Aptos"/>
        </w:rPr>
        <w:t>March 2026</w:t>
      </w:r>
    </w:p>
    <w:p w14:paraId="25BF5A52" w14:textId="77777777" w:rsidR="00AE2CE8" w:rsidRPr="004007AD" w:rsidRDefault="00AE2CE8" w:rsidP="00B83ADB">
      <w:pPr>
        <w:pStyle w:val="Heading2"/>
        <w:rPr>
          <w:rFonts w:ascii="Aptos" w:hAnsi="Aptos"/>
        </w:rPr>
      </w:pPr>
    </w:p>
    <w:p w14:paraId="65777392" w14:textId="77777777" w:rsidR="00741A9E" w:rsidRPr="004007AD" w:rsidRDefault="00741A9E">
      <w:pPr>
        <w:rPr>
          <w:rFonts w:ascii="Aptos" w:eastAsiaTheme="majorEastAsia" w:hAnsi="Aptos" w:cstheme="majorBidi"/>
          <w:color w:val="2F5496" w:themeColor="accent1" w:themeShade="BF"/>
          <w:sz w:val="26"/>
          <w:szCs w:val="26"/>
        </w:rPr>
      </w:pPr>
      <w:r w:rsidRPr="004007AD">
        <w:rPr>
          <w:rFonts w:ascii="Aptos" w:hAnsi="Aptos"/>
        </w:rPr>
        <w:br w:type="page"/>
      </w:r>
    </w:p>
    <w:p w14:paraId="06176747" w14:textId="34C43023" w:rsidR="00361BAD" w:rsidRPr="004007AD" w:rsidRDefault="00B83ADB" w:rsidP="00B83ADB">
      <w:pPr>
        <w:pStyle w:val="Heading2"/>
        <w:rPr>
          <w:rFonts w:ascii="Aptos" w:hAnsi="Aptos"/>
        </w:rPr>
      </w:pPr>
      <w:bookmarkStart w:id="13" w:name="_Toc156329435"/>
      <w:r w:rsidRPr="004007AD">
        <w:rPr>
          <w:rFonts w:ascii="Aptos" w:hAnsi="Aptos"/>
        </w:rPr>
        <w:lastRenderedPageBreak/>
        <w:t>Technical Requirements</w:t>
      </w:r>
      <w:bookmarkEnd w:id="13"/>
    </w:p>
    <w:p w14:paraId="0B99BA09" w14:textId="5FCDE54D" w:rsidR="00B83ADB" w:rsidRPr="004007AD" w:rsidRDefault="00B83ADB" w:rsidP="00504184">
      <w:pPr>
        <w:rPr>
          <w:rFonts w:ascii="Aptos" w:hAnsi="Aptos"/>
        </w:rPr>
      </w:pPr>
      <w:r w:rsidRPr="004007AD">
        <w:rPr>
          <w:rFonts w:ascii="Aptos" w:hAnsi="Aptos"/>
        </w:rPr>
        <w:t xml:space="preserve">We are agnostic at this stage about </w:t>
      </w:r>
      <w:r w:rsidR="00871AE4" w:rsidRPr="004007AD">
        <w:rPr>
          <w:rFonts w:ascii="Aptos" w:hAnsi="Aptos"/>
        </w:rPr>
        <w:t>the technologies and platform used; this decision should be part of the discovery process.</w:t>
      </w:r>
      <w:r w:rsidR="00803951" w:rsidRPr="004007AD">
        <w:rPr>
          <w:rFonts w:ascii="Aptos" w:hAnsi="Aptos"/>
        </w:rPr>
        <w:t xml:space="preserve"> However</w:t>
      </w:r>
      <w:r w:rsidR="00523BB8" w:rsidRPr="004007AD">
        <w:rPr>
          <w:rFonts w:ascii="Aptos" w:hAnsi="Aptos"/>
        </w:rPr>
        <w:t>,</w:t>
      </w:r>
      <w:r w:rsidR="00803951" w:rsidRPr="004007AD">
        <w:rPr>
          <w:rFonts w:ascii="Aptos" w:hAnsi="Aptos"/>
        </w:rPr>
        <w:t xml:space="preserve"> we do welcome ideas as part of the proposal, especially where these have been proven to be successful in similar areas/applications.</w:t>
      </w:r>
    </w:p>
    <w:p w14:paraId="751E2911" w14:textId="23382000" w:rsidR="00E06E4D" w:rsidRPr="004007AD" w:rsidRDefault="00E06E4D" w:rsidP="00E06E4D">
      <w:pPr>
        <w:pStyle w:val="Heading2"/>
        <w:rPr>
          <w:rFonts w:ascii="Aptos" w:hAnsi="Aptos"/>
        </w:rPr>
      </w:pPr>
      <w:bookmarkStart w:id="14" w:name="_Toc156329436"/>
      <w:r w:rsidRPr="004007AD">
        <w:rPr>
          <w:rFonts w:ascii="Aptos" w:hAnsi="Aptos"/>
        </w:rPr>
        <w:t>Functional Requirements</w:t>
      </w:r>
      <w:bookmarkEnd w:id="14"/>
    </w:p>
    <w:p w14:paraId="4FD23546" w14:textId="3AC4E93A" w:rsidR="008007A0" w:rsidRDefault="00D22E2D" w:rsidP="00504184">
      <w:pPr>
        <w:rPr>
          <w:rFonts w:ascii="Aptos" w:hAnsi="Aptos"/>
        </w:rPr>
      </w:pPr>
      <w:r w:rsidRPr="004007AD">
        <w:rPr>
          <w:rFonts w:ascii="Aptos" w:hAnsi="Aptos"/>
        </w:rPr>
        <w:t>Tenderers should work from the assumption that there is little to no WiFi connectivity in the town and very poor mobile signal</w:t>
      </w:r>
      <w:r w:rsidR="008007A0">
        <w:rPr>
          <w:rFonts w:ascii="Aptos" w:hAnsi="Aptos"/>
        </w:rPr>
        <w:t xml:space="preserve"> – and that this may need to be addressed as part of the project</w:t>
      </w:r>
      <w:r w:rsidR="00092262" w:rsidRPr="004007AD">
        <w:rPr>
          <w:rFonts w:ascii="Aptos" w:hAnsi="Aptos"/>
        </w:rPr>
        <w:t xml:space="preserve">. </w:t>
      </w:r>
    </w:p>
    <w:p w14:paraId="7B7B62ED" w14:textId="0CFC8DA2" w:rsidR="00E06E4D" w:rsidRPr="004007AD" w:rsidRDefault="00115452" w:rsidP="00504184">
      <w:pPr>
        <w:rPr>
          <w:rFonts w:ascii="Aptos" w:hAnsi="Aptos"/>
        </w:rPr>
      </w:pPr>
      <w:r w:rsidRPr="004007AD">
        <w:rPr>
          <w:rFonts w:ascii="Aptos" w:hAnsi="Aptos"/>
        </w:rPr>
        <w:t>Accessibility</w:t>
      </w:r>
      <w:r w:rsidR="003E35C0" w:rsidRPr="004007AD">
        <w:rPr>
          <w:rFonts w:ascii="Aptos" w:hAnsi="Aptos"/>
        </w:rPr>
        <w:t xml:space="preserve"> needs </w:t>
      </w:r>
      <w:r w:rsidRPr="004007AD">
        <w:rPr>
          <w:rFonts w:ascii="Aptos" w:hAnsi="Aptos"/>
        </w:rPr>
        <w:t>to</w:t>
      </w:r>
      <w:r w:rsidR="003E35C0" w:rsidRPr="004007AD">
        <w:rPr>
          <w:rFonts w:ascii="Aptos" w:hAnsi="Aptos"/>
        </w:rPr>
        <w:t xml:space="preserve"> be built in at every stage of </w:t>
      </w:r>
      <w:r w:rsidRPr="004007AD">
        <w:rPr>
          <w:rFonts w:ascii="Aptos" w:hAnsi="Aptos"/>
        </w:rPr>
        <w:t>development. There is a requirement that the</w:t>
      </w:r>
      <w:r w:rsidR="00200911" w:rsidRPr="004007AD">
        <w:rPr>
          <w:rFonts w:ascii="Aptos" w:hAnsi="Aptos"/>
        </w:rPr>
        <w:t xml:space="preserve"> </w:t>
      </w:r>
      <w:r w:rsidR="005D7E5D" w:rsidRPr="004007AD">
        <w:rPr>
          <w:rFonts w:ascii="Aptos" w:hAnsi="Aptos"/>
        </w:rPr>
        <w:t>project</w:t>
      </w:r>
      <w:r w:rsidR="00200911" w:rsidRPr="004007AD">
        <w:rPr>
          <w:rFonts w:ascii="Aptos" w:hAnsi="Aptos"/>
        </w:rPr>
        <w:t xml:space="preserve"> combines online and offline, </w:t>
      </w:r>
      <w:r w:rsidR="00523BB8" w:rsidRPr="004007AD">
        <w:rPr>
          <w:rFonts w:ascii="Aptos" w:hAnsi="Aptos"/>
        </w:rPr>
        <w:t>place-</w:t>
      </w:r>
      <w:r w:rsidR="00200911" w:rsidRPr="004007AD">
        <w:rPr>
          <w:rFonts w:ascii="Aptos" w:hAnsi="Aptos"/>
        </w:rPr>
        <w:t>based elements, and that the</w:t>
      </w:r>
      <w:r w:rsidRPr="004007AD">
        <w:rPr>
          <w:rFonts w:ascii="Aptos" w:hAnsi="Aptos"/>
        </w:rPr>
        <w:t xml:space="preserve"> </w:t>
      </w:r>
      <w:r w:rsidR="00DA480D" w:rsidRPr="004007AD">
        <w:rPr>
          <w:rFonts w:ascii="Aptos" w:hAnsi="Aptos" w:cs="Calibri"/>
          <w:color w:val="000000"/>
          <w:shd w:val="clear" w:color="auto" w:fill="FFFFFF"/>
        </w:rPr>
        <w:t>team</w:t>
      </w:r>
      <w:r w:rsidR="006F36D3" w:rsidRPr="004007AD">
        <w:rPr>
          <w:rFonts w:ascii="Aptos" w:hAnsi="Aptos" w:cs="Calibri"/>
          <w:color w:val="000000"/>
          <w:shd w:val="clear" w:color="auto" w:fill="FFFFFF"/>
        </w:rPr>
        <w:t xml:space="preserve"> collaborates with Low carbon Transport Plan, funded by the Town Deal Heritage Wayfinding pot. </w:t>
      </w:r>
    </w:p>
    <w:p w14:paraId="616E9ECC" w14:textId="1CCC0023" w:rsidR="00003C4D" w:rsidRPr="004007AD" w:rsidRDefault="00003C4D" w:rsidP="00504184">
      <w:pPr>
        <w:rPr>
          <w:rFonts w:ascii="Aptos" w:hAnsi="Aptos"/>
        </w:rPr>
      </w:pPr>
      <w:r w:rsidRPr="004007AD">
        <w:rPr>
          <w:rFonts w:ascii="Aptos" w:hAnsi="Aptos"/>
        </w:rPr>
        <w:t>Some wider requirements</w:t>
      </w:r>
      <w:r w:rsidR="003149AD" w:rsidRPr="004007AD">
        <w:rPr>
          <w:rFonts w:ascii="Aptos" w:hAnsi="Aptos"/>
        </w:rPr>
        <w:t>:</w:t>
      </w:r>
    </w:p>
    <w:p w14:paraId="376F0229" w14:textId="77777777" w:rsidR="00003C4D" w:rsidRPr="004007AD" w:rsidRDefault="00003C4D" w:rsidP="00003C4D">
      <w:pPr>
        <w:pStyle w:val="ListParagraph"/>
        <w:numPr>
          <w:ilvl w:val="0"/>
          <w:numId w:val="19"/>
        </w:numPr>
        <w:rPr>
          <w:rFonts w:ascii="Aptos" w:hAnsi="Aptos"/>
        </w:rPr>
      </w:pPr>
      <w:r w:rsidRPr="004007AD">
        <w:rPr>
          <w:rFonts w:ascii="Aptos" w:hAnsi="Aptos"/>
        </w:rPr>
        <w:t xml:space="preserve">There is a strong requirement for coproduction with communities </w:t>
      </w:r>
    </w:p>
    <w:p w14:paraId="38B29DAF" w14:textId="554B0B4D" w:rsidR="00003C4D" w:rsidRPr="004007AD" w:rsidRDefault="00003C4D" w:rsidP="00003C4D">
      <w:pPr>
        <w:pStyle w:val="ListParagraph"/>
        <w:numPr>
          <w:ilvl w:val="0"/>
          <w:numId w:val="19"/>
        </w:numPr>
        <w:rPr>
          <w:rFonts w:ascii="Aptos" w:hAnsi="Aptos"/>
        </w:rPr>
      </w:pPr>
      <w:r w:rsidRPr="004007AD">
        <w:rPr>
          <w:rFonts w:ascii="Aptos" w:hAnsi="Aptos"/>
        </w:rPr>
        <w:t xml:space="preserve">The </w:t>
      </w:r>
      <w:r w:rsidR="00DA480D" w:rsidRPr="004007AD">
        <w:rPr>
          <w:rFonts w:ascii="Aptos" w:hAnsi="Aptos"/>
        </w:rPr>
        <w:t>project</w:t>
      </w:r>
      <w:r w:rsidRPr="004007AD">
        <w:rPr>
          <w:rFonts w:ascii="Aptos" w:hAnsi="Aptos"/>
        </w:rPr>
        <w:t xml:space="preserve"> needs to sit within a </w:t>
      </w:r>
      <w:hyperlink r:id="rId8" w:history="1">
        <w:r w:rsidRPr="008007A0">
          <w:rPr>
            <w:rStyle w:val="Hyperlink"/>
            <w:rFonts w:ascii="Aptos" w:hAnsi="Aptos"/>
          </w:rPr>
          <w:t xml:space="preserve">larger </w:t>
        </w:r>
        <w:r w:rsidR="008007A0">
          <w:rPr>
            <w:rStyle w:val="Hyperlink"/>
            <w:rFonts w:ascii="Aptos" w:hAnsi="Aptos"/>
          </w:rPr>
          <w:t xml:space="preserve">low carbon transport and </w:t>
        </w:r>
        <w:r w:rsidRPr="008007A0">
          <w:rPr>
            <w:rStyle w:val="Hyperlink"/>
            <w:rFonts w:ascii="Aptos" w:hAnsi="Aptos"/>
          </w:rPr>
          <w:t>wayfinding strategy</w:t>
        </w:r>
      </w:hyperlink>
      <w:r w:rsidRPr="004007AD">
        <w:rPr>
          <w:rFonts w:ascii="Aptos" w:hAnsi="Aptos"/>
        </w:rPr>
        <w:t xml:space="preserve"> </w:t>
      </w:r>
      <w:r w:rsidR="00186568" w:rsidRPr="004007AD">
        <w:rPr>
          <w:rFonts w:ascii="Aptos" w:hAnsi="Aptos"/>
        </w:rPr>
        <w:t xml:space="preserve">of St Ives </w:t>
      </w:r>
      <w:r w:rsidR="005C1EAF" w:rsidRPr="004007AD">
        <w:rPr>
          <w:rFonts w:ascii="Aptos" w:hAnsi="Aptos"/>
        </w:rPr>
        <w:t>(another part of the Town Deal activity, with its own funding)</w:t>
      </w:r>
    </w:p>
    <w:p w14:paraId="2C8C9120" w14:textId="4BB33B44" w:rsidR="00003C4D" w:rsidRPr="004007AD" w:rsidRDefault="00144EE3" w:rsidP="00003C4D">
      <w:pPr>
        <w:pStyle w:val="ListParagraph"/>
        <w:numPr>
          <w:ilvl w:val="0"/>
          <w:numId w:val="19"/>
        </w:numPr>
        <w:rPr>
          <w:rFonts w:ascii="Aptos" w:hAnsi="Aptos"/>
        </w:rPr>
      </w:pPr>
      <w:r w:rsidRPr="004007AD">
        <w:rPr>
          <w:rFonts w:ascii="Aptos" w:hAnsi="Aptos"/>
        </w:rPr>
        <w:t xml:space="preserve">The </w:t>
      </w:r>
      <w:r w:rsidR="00DA480D" w:rsidRPr="004007AD">
        <w:rPr>
          <w:rFonts w:ascii="Aptos" w:hAnsi="Aptos"/>
        </w:rPr>
        <w:t xml:space="preserve">project </w:t>
      </w:r>
      <w:r w:rsidRPr="004007AD">
        <w:rPr>
          <w:rFonts w:ascii="Aptos" w:hAnsi="Aptos"/>
        </w:rPr>
        <w:t xml:space="preserve">should support </w:t>
      </w:r>
      <w:r w:rsidR="003149AD" w:rsidRPr="004007AD">
        <w:rPr>
          <w:rFonts w:ascii="Aptos" w:hAnsi="Aptos"/>
        </w:rPr>
        <w:t xml:space="preserve">and work alongside </w:t>
      </w:r>
      <w:r w:rsidRPr="004007AD">
        <w:rPr>
          <w:rFonts w:ascii="Aptos" w:hAnsi="Aptos"/>
        </w:rPr>
        <w:t xml:space="preserve">existing </w:t>
      </w:r>
      <w:r w:rsidR="003149AD" w:rsidRPr="004007AD">
        <w:rPr>
          <w:rFonts w:ascii="Aptos" w:hAnsi="Aptos"/>
        </w:rPr>
        <w:t>provision for example walking tours</w:t>
      </w:r>
    </w:p>
    <w:p w14:paraId="4A5B0C8D" w14:textId="6D088ED7" w:rsidR="00844C01" w:rsidRDefault="005C1EAF" w:rsidP="00844C01">
      <w:pPr>
        <w:pStyle w:val="ListParagraph"/>
        <w:numPr>
          <w:ilvl w:val="0"/>
          <w:numId w:val="19"/>
        </w:numPr>
        <w:rPr>
          <w:rFonts w:ascii="Aptos" w:hAnsi="Aptos"/>
        </w:rPr>
      </w:pPr>
      <w:r w:rsidRPr="004007AD">
        <w:rPr>
          <w:rFonts w:ascii="Aptos" w:hAnsi="Aptos"/>
        </w:rPr>
        <w:t xml:space="preserve">Any product should link in with </w:t>
      </w:r>
      <w:hyperlink r:id="rId9" w:history="1">
        <w:r w:rsidRPr="004007AD">
          <w:rPr>
            <w:rStyle w:val="Hyperlink"/>
            <w:rFonts w:ascii="Aptos" w:hAnsi="Aptos"/>
          </w:rPr>
          <w:t>Cornwall365</w:t>
        </w:r>
      </w:hyperlink>
      <w:r w:rsidRPr="004007AD">
        <w:rPr>
          <w:rFonts w:ascii="Aptos" w:hAnsi="Aptos"/>
        </w:rPr>
        <w:t xml:space="preserve"> (who have an API)</w:t>
      </w:r>
    </w:p>
    <w:p w14:paraId="0F27213D" w14:textId="77777777" w:rsidR="00844C01" w:rsidRPr="00844C01" w:rsidRDefault="00844C01" w:rsidP="00844C01">
      <w:pPr>
        <w:pStyle w:val="ListParagraph"/>
        <w:rPr>
          <w:rFonts w:ascii="Aptos" w:hAnsi="Aptos"/>
        </w:rPr>
      </w:pPr>
    </w:p>
    <w:p w14:paraId="285C4831" w14:textId="7074C29E" w:rsidR="00200911" w:rsidRPr="00844C01" w:rsidRDefault="00DA480D" w:rsidP="00844C01">
      <w:pPr>
        <w:rPr>
          <w:rFonts w:ascii="Aptos" w:hAnsi="Aptos"/>
        </w:rPr>
      </w:pPr>
      <w:r w:rsidRPr="00844C01">
        <w:rPr>
          <w:rFonts w:ascii="Aptos" w:hAnsi="Aptos"/>
        </w:rPr>
        <w:t xml:space="preserve">Example </w:t>
      </w:r>
      <w:r w:rsidR="00B93071" w:rsidRPr="00844C01">
        <w:rPr>
          <w:rFonts w:ascii="Aptos" w:hAnsi="Aptos"/>
        </w:rPr>
        <w:t>u</w:t>
      </w:r>
      <w:r w:rsidR="00200911" w:rsidRPr="00844C01">
        <w:rPr>
          <w:rFonts w:ascii="Aptos" w:hAnsi="Aptos"/>
        </w:rPr>
        <w:t xml:space="preserve">ser </w:t>
      </w:r>
      <w:r w:rsidR="005E58F6" w:rsidRPr="00844C01">
        <w:rPr>
          <w:rFonts w:ascii="Aptos" w:hAnsi="Aptos"/>
        </w:rPr>
        <w:t>stories</w:t>
      </w:r>
      <w:r w:rsidRPr="00844C01">
        <w:rPr>
          <w:rFonts w:ascii="Aptos" w:hAnsi="Aptos"/>
        </w:rPr>
        <w:t xml:space="preserve"> (NB these would be developed in the Discovery stage)</w:t>
      </w:r>
    </w:p>
    <w:p w14:paraId="51EA9513" w14:textId="3129C31C" w:rsidR="005E58F6" w:rsidRPr="004007AD" w:rsidRDefault="005E58F6" w:rsidP="00B93071">
      <w:pPr>
        <w:pStyle w:val="ListParagraph"/>
        <w:numPr>
          <w:ilvl w:val="0"/>
          <w:numId w:val="29"/>
        </w:numPr>
        <w:rPr>
          <w:rFonts w:ascii="Aptos" w:hAnsi="Aptos"/>
        </w:rPr>
      </w:pPr>
      <w:r w:rsidRPr="004007AD">
        <w:rPr>
          <w:rFonts w:ascii="Aptos" w:hAnsi="Aptos"/>
        </w:rPr>
        <w:t>As a first</w:t>
      </w:r>
      <w:r w:rsidR="00523BB8" w:rsidRPr="004007AD">
        <w:rPr>
          <w:rFonts w:ascii="Aptos" w:hAnsi="Aptos"/>
        </w:rPr>
        <w:t>-</w:t>
      </w:r>
      <w:r w:rsidRPr="004007AD">
        <w:rPr>
          <w:rFonts w:ascii="Aptos" w:hAnsi="Aptos"/>
        </w:rPr>
        <w:t>time visitor to St Ives, I want to plan a</w:t>
      </w:r>
      <w:r w:rsidR="00DA480D" w:rsidRPr="004007AD">
        <w:rPr>
          <w:rFonts w:ascii="Aptos" w:hAnsi="Aptos"/>
        </w:rPr>
        <w:t xml:space="preserve">n itinerary that aligns </w:t>
      </w:r>
      <w:r w:rsidRPr="004007AD">
        <w:rPr>
          <w:rFonts w:ascii="Aptos" w:hAnsi="Aptos"/>
        </w:rPr>
        <w:t xml:space="preserve">with my interests, </w:t>
      </w:r>
      <w:r w:rsidR="00024A13" w:rsidRPr="004007AD">
        <w:rPr>
          <w:rFonts w:ascii="Aptos" w:hAnsi="Aptos"/>
        </w:rPr>
        <w:t>s</w:t>
      </w:r>
      <w:r w:rsidRPr="004007AD">
        <w:rPr>
          <w:rFonts w:ascii="Aptos" w:hAnsi="Aptos"/>
        </w:rPr>
        <w:t>o I don’t have to waste time</w:t>
      </w:r>
      <w:r w:rsidR="00DA480D" w:rsidRPr="004007AD">
        <w:rPr>
          <w:rFonts w:ascii="Aptos" w:hAnsi="Aptos"/>
        </w:rPr>
        <w:t>.</w:t>
      </w:r>
    </w:p>
    <w:p w14:paraId="1B473609" w14:textId="7BE9E75F" w:rsidR="00215AA3" w:rsidRPr="004007AD" w:rsidRDefault="005E58F6" w:rsidP="00B93071">
      <w:pPr>
        <w:pStyle w:val="ListParagraph"/>
        <w:numPr>
          <w:ilvl w:val="0"/>
          <w:numId w:val="29"/>
        </w:numPr>
        <w:rPr>
          <w:rFonts w:ascii="Aptos" w:hAnsi="Aptos"/>
        </w:rPr>
      </w:pPr>
      <w:r w:rsidRPr="004007AD">
        <w:rPr>
          <w:rFonts w:ascii="Aptos" w:hAnsi="Aptos"/>
        </w:rPr>
        <w:t>As a return visitor to St Ives, I want to discover something new, so I have a deeper cultural experience</w:t>
      </w:r>
      <w:r w:rsidR="00024A13" w:rsidRPr="004007AD">
        <w:rPr>
          <w:rFonts w:ascii="Aptos" w:hAnsi="Aptos"/>
        </w:rPr>
        <w:t xml:space="preserve"> of the area</w:t>
      </w:r>
      <w:r w:rsidR="00B93071" w:rsidRPr="004007AD">
        <w:rPr>
          <w:rFonts w:ascii="Aptos" w:hAnsi="Aptos"/>
        </w:rPr>
        <w:t>.</w:t>
      </w:r>
    </w:p>
    <w:p w14:paraId="1C763030" w14:textId="4D413CAB" w:rsidR="001842FD" w:rsidRPr="004007AD" w:rsidRDefault="001842FD" w:rsidP="00B93071">
      <w:pPr>
        <w:pStyle w:val="ListParagraph"/>
        <w:numPr>
          <w:ilvl w:val="0"/>
          <w:numId w:val="29"/>
        </w:numPr>
        <w:rPr>
          <w:rFonts w:ascii="Aptos" w:hAnsi="Aptos"/>
        </w:rPr>
      </w:pPr>
      <w:r w:rsidRPr="004007AD">
        <w:rPr>
          <w:rFonts w:ascii="Aptos" w:hAnsi="Aptos"/>
        </w:rPr>
        <w:t xml:space="preserve">As a </w:t>
      </w:r>
      <w:r w:rsidR="008007A0">
        <w:rPr>
          <w:rFonts w:ascii="Aptos" w:hAnsi="Aptos"/>
        </w:rPr>
        <w:t xml:space="preserve">parent </w:t>
      </w:r>
      <w:r w:rsidR="00034E6A">
        <w:rPr>
          <w:rFonts w:ascii="Aptos" w:hAnsi="Aptos"/>
        </w:rPr>
        <w:t>s</w:t>
      </w:r>
      <w:r w:rsidRPr="004007AD">
        <w:rPr>
          <w:rFonts w:ascii="Aptos" w:hAnsi="Aptos"/>
        </w:rPr>
        <w:t xml:space="preserve">pending the day in St Ives with </w:t>
      </w:r>
      <w:r w:rsidR="00034E6A">
        <w:rPr>
          <w:rFonts w:ascii="Aptos" w:hAnsi="Aptos"/>
        </w:rPr>
        <w:t xml:space="preserve">my </w:t>
      </w:r>
      <w:r w:rsidRPr="004007AD">
        <w:rPr>
          <w:rFonts w:ascii="Aptos" w:hAnsi="Aptos"/>
        </w:rPr>
        <w:t xml:space="preserve">children, I want </w:t>
      </w:r>
      <w:r w:rsidR="00DA480D" w:rsidRPr="004007AD">
        <w:rPr>
          <w:rFonts w:ascii="Aptos" w:hAnsi="Aptos"/>
        </w:rPr>
        <w:t xml:space="preserve">to </w:t>
      </w:r>
      <w:r w:rsidR="00803951" w:rsidRPr="004007AD">
        <w:rPr>
          <w:rFonts w:ascii="Aptos" w:hAnsi="Aptos"/>
        </w:rPr>
        <w:t>find things to do on a rainy day, so my children don’t whinge.</w:t>
      </w:r>
    </w:p>
    <w:p w14:paraId="55DBBDB3" w14:textId="2DEA9C35" w:rsidR="005E58F6" w:rsidRPr="004007AD" w:rsidRDefault="005E58F6" w:rsidP="00B93071">
      <w:pPr>
        <w:pStyle w:val="ListParagraph"/>
        <w:numPr>
          <w:ilvl w:val="0"/>
          <w:numId w:val="29"/>
        </w:numPr>
        <w:rPr>
          <w:rFonts w:ascii="Aptos" w:hAnsi="Aptos"/>
        </w:rPr>
      </w:pPr>
      <w:r w:rsidRPr="004007AD">
        <w:rPr>
          <w:rFonts w:ascii="Aptos" w:hAnsi="Aptos"/>
        </w:rPr>
        <w:t xml:space="preserve">As a resident of St Ives, I want to contribute to </w:t>
      </w:r>
      <w:r w:rsidR="00DA480D" w:rsidRPr="004007AD">
        <w:rPr>
          <w:rFonts w:ascii="Aptos" w:hAnsi="Aptos"/>
        </w:rPr>
        <w:t>a locally-led project</w:t>
      </w:r>
      <w:r w:rsidR="00D67C5D" w:rsidRPr="004007AD">
        <w:rPr>
          <w:rFonts w:ascii="Aptos" w:hAnsi="Aptos"/>
        </w:rPr>
        <w:t>, so I feel more connected to my town and its heritage</w:t>
      </w:r>
      <w:r w:rsidR="00B93071" w:rsidRPr="004007AD">
        <w:rPr>
          <w:rFonts w:ascii="Aptos" w:hAnsi="Aptos"/>
        </w:rPr>
        <w:t>.</w:t>
      </w:r>
    </w:p>
    <w:p w14:paraId="09ABD709" w14:textId="56688D81" w:rsidR="00D67C5D" w:rsidRPr="004007AD" w:rsidRDefault="00D67C5D" w:rsidP="00B93071">
      <w:pPr>
        <w:pStyle w:val="ListParagraph"/>
        <w:numPr>
          <w:ilvl w:val="0"/>
          <w:numId w:val="29"/>
        </w:numPr>
        <w:rPr>
          <w:rFonts w:ascii="Aptos" w:hAnsi="Aptos"/>
        </w:rPr>
      </w:pPr>
      <w:r w:rsidRPr="004007AD">
        <w:rPr>
          <w:rFonts w:ascii="Aptos" w:hAnsi="Aptos"/>
        </w:rPr>
        <w:t>As a young person living in St Ives, I want to be involved in a digital project, so I can learn skills which will help towards a</w:t>
      </w:r>
      <w:r w:rsidR="00024A13" w:rsidRPr="004007AD">
        <w:rPr>
          <w:rFonts w:ascii="Aptos" w:hAnsi="Aptos"/>
        </w:rPr>
        <w:t>n interesting and well paid career</w:t>
      </w:r>
      <w:r w:rsidR="00B93071" w:rsidRPr="004007AD">
        <w:rPr>
          <w:rFonts w:ascii="Aptos" w:hAnsi="Aptos"/>
        </w:rPr>
        <w:t>.</w:t>
      </w:r>
    </w:p>
    <w:p w14:paraId="222A42C2" w14:textId="0E470A73" w:rsidR="00F86E6B" w:rsidRPr="004007AD" w:rsidRDefault="00F86E6B" w:rsidP="00B93071">
      <w:pPr>
        <w:pStyle w:val="ListParagraph"/>
        <w:numPr>
          <w:ilvl w:val="0"/>
          <w:numId w:val="29"/>
        </w:numPr>
        <w:rPr>
          <w:rFonts w:ascii="Aptos" w:hAnsi="Aptos"/>
        </w:rPr>
      </w:pPr>
      <w:r w:rsidRPr="004007AD">
        <w:rPr>
          <w:rFonts w:ascii="Aptos" w:hAnsi="Aptos"/>
        </w:rPr>
        <w:t xml:space="preserve">As a Director of a cultural </w:t>
      </w:r>
      <w:r w:rsidR="00B93071" w:rsidRPr="004007AD">
        <w:rPr>
          <w:rFonts w:ascii="Aptos" w:hAnsi="Aptos"/>
        </w:rPr>
        <w:t>organisation</w:t>
      </w:r>
      <w:r w:rsidRPr="004007AD">
        <w:rPr>
          <w:rFonts w:ascii="Aptos" w:hAnsi="Aptos"/>
        </w:rPr>
        <w:t xml:space="preserve"> in St Ives, I want to increase </w:t>
      </w:r>
      <w:r w:rsidR="00B93071" w:rsidRPr="004007AD">
        <w:rPr>
          <w:rFonts w:ascii="Aptos" w:hAnsi="Aptos"/>
        </w:rPr>
        <w:t>my visibility to a wide range of people, so I can reach more of my target audiences.</w:t>
      </w:r>
    </w:p>
    <w:p w14:paraId="1C089888" w14:textId="4A6B572C" w:rsidR="00200911" w:rsidRPr="004007AD" w:rsidRDefault="00B93071" w:rsidP="00200911">
      <w:pPr>
        <w:pStyle w:val="ListParagraph"/>
        <w:numPr>
          <w:ilvl w:val="0"/>
          <w:numId w:val="29"/>
        </w:numPr>
        <w:rPr>
          <w:rFonts w:ascii="Aptos" w:hAnsi="Aptos"/>
        </w:rPr>
      </w:pPr>
      <w:r w:rsidRPr="004007AD">
        <w:rPr>
          <w:rFonts w:ascii="Aptos" w:hAnsi="Aptos"/>
        </w:rPr>
        <w:t xml:space="preserve">As </w:t>
      </w:r>
      <w:r w:rsidR="008B2F02" w:rsidRPr="004007AD">
        <w:rPr>
          <w:rFonts w:ascii="Aptos" w:hAnsi="Aptos"/>
        </w:rPr>
        <w:t xml:space="preserve">a local councillor, I want access to </w:t>
      </w:r>
      <w:r w:rsidR="001842FD" w:rsidRPr="004007AD">
        <w:rPr>
          <w:rFonts w:ascii="Aptos" w:hAnsi="Aptos"/>
        </w:rPr>
        <w:t xml:space="preserve">rich </w:t>
      </w:r>
      <w:r w:rsidR="008B2F02" w:rsidRPr="004007AD">
        <w:rPr>
          <w:rFonts w:ascii="Aptos" w:hAnsi="Aptos"/>
        </w:rPr>
        <w:t>visitor data, so I can make data-based decisions on investment and planning</w:t>
      </w:r>
      <w:r w:rsidR="001842FD" w:rsidRPr="004007AD">
        <w:rPr>
          <w:rFonts w:ascii="Aptos" w:hAnsi="Aptos"/>
        </w:rPr>
        <w:t>.</w:t>
      </w:r>
    </w:p>
    <w:p w14:paraId="127D6AD1" w14:textId="77777777" w:rsidR="00031854" w:rsidRPr="004007AD" w:rsidRDefault="00031854" w:rsidP="00031854">
      <w:pPr>
        <w:pStyle w:val="ListParagraph"/>
        <w:rPr>
          <w:rFonts w:ascii="Aptos" w:hAnsi="Aptos"/>
        </w:rPr>
      </w:pPr>
    </w:p>
    <w:p w14:paraId="56E0AB25" w14:textId="343D36EE" w:rsidR="00FE50CA" w:rsidRPr="004007AD" w:rsidRDefault="00014857" w:rsidP="00031854">
      <w:pPr>
        <w:pStyle w:val="Heading2"/>
        <w:rPr>
          <w:rFonts w:ascii="Aptos" w:hAnsi="Aptos"/>
        </w:rPr>
      </w:pPr>
      <w:bookmarkStart w:id="15" w:name="_Toc156329437"/>
      <w:r>
        <w:rPr>
          <w:rFonts w:ascii="Aptos" w:hAnsi="Aptos"/>
        </w:rPr>
        <w:t xml:space="preserve">Draft </w:t>
      </w:r>
      <w:r w:rsidR="00FE50CA" w:rsidRPr="004007AD">
        <w:rPr>
          <w:rFonts w:ascii="Aptos" w:hAnsi="Aptos"/>
        </w:rPr>
        <w:t>Timeline</w:t>
      </w:r>
      <w:bookmarkEnd w:id="15"/>
    </w:p>
    <w:p w14:paraId="78EC572B" w14:textId="752E1B7B" w:rsidR="00EF612C" w:rsidRPr="004007AD" w:rsidRDefault="00EF612C" w:rsidP="00EF612C">
      <w:pPr>
        <w:rPr>
          <w:rFonts w:ascii="Aptos" w:hAnsi="Aptos"/>
        </w:rPr>
      </w:pPr>
      <w:r w:rsidRPr="004007AD">
        <w:rPr>
          <w:rFonts w:ascii="Aptos" w:hAnsi="Aptos"/>
        </w:rPr>
        <w:t xml:space="preserve">These milestones are dictated by the need to complete the project within the funding period. </w:t>
      </w:r>
      <w:r w:rsidR="00741A9E" w:rsidRPr="004007AD">
        <w:rPr>
          <w:rFonts w:ascii="Aptos" w:hAnsi="Aptos"/>
        </w:rPr>
        <w:t>A detailed proposed timeline should be submitted as part of the proposal.</w:t>
      </w:r>
    </w:p>
    <w:p w14:paraId="04129405" w14:textId="7EED7209" w:rsidR="00FE50CA" w:rsidRPr="004007AD" w:rsidRDefault="00FE50CA" w:rsidP="00FE50CA">
      <w:pPr>
        <w:pStyle w:val="ListParagraph"/>
        <w:numPr>
          <w:ilvl w:val="0"/>
          <w:numId w:val="11"/>
        </w:numPr>
        <w:rPr>
          <w:rFonts w:ascii="Aptos" w:hAnsi="Aptos"/>
        </w:rPr>
      </w:pPr>
      <w:r w:rsidRPr="004007AD">
        <w:rPr>
          <w:rFonts w:ascii="Aptos" w:hAnsi="Aptos"/>
        </w:rPr>
        <w:t>Tender period opens:</w:t>
      </w:r>
      <w:r w:rsidRPr="004007AD">
        <w:rPr>
          <w:rFonts w:ascii="Aptos" w:hAnsi="Aptos"/>
        </w:rPr>
        <w:tab/>
      </w:r>
      <w:r w:rsidRPr="004007AD">
        <w:rPr>
          <w:rFonts w:ascii="Aptos" w:hAnsi="Aptos"/>
        </w:rPr>
        <w:tab/>
      </w:r>
      <w:r w:rsidR="00014857">
        <w:rPr>
          <w:rFonts w:ascii="Aptos" w:hAnsi="Aptos"/>
        </w:rPr>
        <w:t>13</w:t>
      </w:r>
      <w:r w:rsidR="00910BF6">
        <w:rPr>
          <w:rFonts w:ascii="Aptos" w:hAnsi="Aptos"/>
        </w:rPr>
        <w:t xml:space="preserve"> </w:t>
      </w:r>
      <w:r w:rsidR="001719F8">
        <w:rPr>
          <w:rFonts w:ascii="Aptos" w:hAnsi="Aptos"/>
        </w:rPr>
        <w:t>Feb</w:t>
      </w:r>
      <w:r w:rsidRPr="004007AD">
        <w:rPr>
          <w:rFonts w:ascii="Aptos" w:hAnsi="Aptos"/>
        </w:rPr>
        <w:t xml:space="preserve"> 2024</w:t>
      </w:r>
    </w:p>
    <w:p w14:paraId="57C534AB" w14:textId="74D6FBA7" w:rsidR="00FE50CA" w:rsidRPr="004007AD" w:rsidRDefault="00FE50CA" w:rsidP="00FE50CA">
      <w:pPr>
        <w:pStyle w:val="ListParagraph"/>
        <w:numPr>
          <w:ilvl w:val="0"/>
          <w:numId w:val="11"/>
        </w:numPr>
        <w:rPr>
          <w:rFonts w:ascii="Aptos" w:hAnsi="Aptos"/>
        </w:rPr>
      </w:pPr>
      <w:r w:rsidRPr="004007AD">
        <w:rPr>
          <w:rFonts w:ascii="Aptos" w:hAnsi="Aptos"/>
        </w:rPr>
        <w:t>Tender period closes:</w:t>
      </w:r>
      <w:r w:rsidRPr="004007AD">
        <w:rPr>
          <w:rFonts w:ascii="Aptos" w:hAnsi="Aptos"/>
        </w:rPr>
        <w:tab/>
      </w:r>
      <w:r w:rsidRPr="004007AD">
        <w:rPr>
          <w:rFonts w:ascii="Aptos" w:hAnsi="Aptos"/>
        </w:rPr>
        <w:tab/>
      </w:r>
      <w:r w:rsidR="008658A3">
        <w:rPr>
          <w:rFonts w:ascii="Aptos" w:hAnsi="Aptos"/>
        </w:rPr>
        <w:t>1</w:t>
      </w:r>
      <w:r w:rsidR="00014857">
        <w:rPr>
          <w:rFonts w:ascii="Aptos" w:hAnsi="Aptos"/>
        </w:rPr>
        <w:t>3</w:t>
      </w:r>
      <w:r w:rsidR="008658A3">
        <w:rPr>
          <w:rFonts w:ascii="Aptos" w:hAnsi="Aptos"/>
        </w:rPr>
        <w:t xml:space="preserve"> Mar 2024</w:t>
      </w:r>
    </w:p>
    <w:p w14:paraId="43826E72" w14:textId="0D7A3445" w:rsidR="00FE50CA" w:rsidRPr="004007AD" w:rsidRDefault="00FE50CA" w:rsidP="00FE50CA">
      <w:pPr>
        <w:pStyle w:val="ListParagraph"/>
        <w:numPr>
          <w:ilvl w:val="0"/>
          <w:numId w:val="11"/>
        </w:numPr>
        <w:rPr>
          <w:rFonts w:ascii="Aptos" w:hAnsi="Aptos"/>
        </w:rPr>
      </w:pPr>
      <w:r w:rsidRPr="004007AD">
        <w:rPr>
          <w:rFonts w:ascii="Aptos" w:hAnsi="Aptos"/>
        </w:rPr>
        <w:t>Tender awarded:</w:t>
      </w:r>
      <w:r w:rsidRPr="004007AD">
        <w:rPr>
          <w:rFonts w:ascii="Aptos" w:hAnsi="Aptos"/>
        </w:rPr>
        <w:tab/>
      </w:r>
      <w:r w:rsidRPr="004007AD">
        <w:rPr>
          <w:rFonts w:ascii="Aptos" w:hAnsi="Aptos"/>
        </w:rPr>
        <w:tab/>
      </w:r>
      <w:r w:rsidR="008658A3">
        <w:rPr>
          <w:rFonts w:ascii="Aptos" w:hAnsi="Aptos"/>
        </w:rPr>
        <w:t>25 Mar 2024</w:t>
      </w:r>
    </w:p>
    <w:p w14:paraId="7DD3DB95" w14:textId="37A6E815" w:rsidR="00FE50CA" w:rsidRPr="004007AD" w:rsidRDefault="00FE50CA" w:rsidP="00FE50CA">
      <w:pPr>
        <w:pStyle w:val="ListParagraph"/>
        <w:numPr>
          <w:ilvl w:val="0"/>
          <w:numId w:val="11"/>
        </w:numPr>
        <w:rPr>
          <w:rFonts w:ascii="Aptos" w:hAnsi="Aptos"/>
        </w:rPr>
      </w:pPr>
      <w:r w:rsidRPr="004007AD">
        <w:rPr>
          <w:rFonts w:ascii="Aptos" w:hAnsi="Aptos"/>
        </w:rPr>
        <w:t>Discovery kick off:</w:t>
      </w:r>
      <w:r w:rsidRPr="004007AD">
        <w:rPr>
          <w:rFonts w:ascii="Aptos" w:hAnsi="Aptos"/>
        </w:rPr>
        <w:tab/>
      </w:r>
      <w:r w:rsidRPr="004007AD">
        <w:rPr>
          <w:rFonts w:ascii="Aptos" w:hAnsi="Aptos"/>
        </w:rPr>
        <w:tab/>
      </w:r>
      <w:r w:rsidR="002C6C97">
        <w:rPr>
          <w:rFonts w:ascii="Aptos" w:hAnsi="Aptos"/>
        </w:rPr>
        <w:t>8 Apr 2024</w:t>
      </w:r>
      <w:r w:rsidRPr="004007AD">
        <w:rPr>
          <w:rFonts w:ascii="Aptos" w:hAnsi="Aptos"/>
        </w:rPr>
        <w:tab/>
      </w:r>
      <w:r w:rsidRPr="004007AD">
        <w:rPr>
          <w:rFonts w:ascii="Aptos" w:hAnsi="Aptos"/>
        </w:rPr>
        <w:tab/>
      </w:r>
    </w:p>
    <w:p w14:paraId="439BF0F8" w14:textId="4DAC4BE9" w:rsidR="00FE50CA" w:rsidRPr="004007AD" w:rsidRDefault="00FE50CA" w:rsidP="00FE50CA">
      <w:pPr>
        <w:pStyle w:val="ListParagraph"/>
        <w:numPr>
          <w:ilvl w:val="0"/>
          <w:numId w:val="11"/>
        </w:numPr>
        <w:rPr>
          <w:rFonts w:ascii="Aptos" w:hAnsi="Aptos"/>
        </w:rPr>
      </w:pPr>
      <w:r w:rsidRPr="004007AD">
        <w:rPr>
          <w:rFonts w:ascii="Aptos" w:hAnsi="Aptos"/>
        </w:rPr>
        <w:t>Development begins:</w:t>
      </w:r>
      <w:r w:rsidRPr="004007AD">
        <w:rPr>
          <w:rFonts w:ascii="Aptos" w:hAnsi="Aptos"/>
        </w:rPr>
        <w:tab/>
      </w:r>
      <w:r w:rsidRPr="004007AD">
        <w:rPr>
          <w:rFonts w:ascii="Aptos" w:hAnsi="Aptos"/>
        </w:rPr>
        <w:tab/>
      </w:r>
      <w:r w:rsidR="002C6C97">
        <w:rPr>
          <w:rFonts w:ascii="Aptos" w:hAnsi="Aptos"/>
        </w:rPr>
        <w:t>July</w:t>
      </w:r>
      <w:r w:rsidRPr="004007AD">
        <w:rPr>
          <w:rFonts w:ascii="Aptos" w:hAnsi="Aptos"/>
        </w:rPr>
        <w:t xml:space="preserve"> 2024</w:t>
      </w:r>
      <w:r w:rsidRPr="004007AD">
        <w:rPr>
          <w:rFonts w:ascii="Aptos" w:hAnsi="Aptos"/>
        </w:rPr>
        <w:tab/>
      </w:r>
    </w:p>
    <w:p w14:paraId="50782E16" w14:textId="0626720D" w:rsidR="00FE50CA" w:rsidRPr="004007AD" w:rsidRDefault="00FE50CA" w:rsidP="00FE50CA">
      <w:pPr>
        <w:pStyle w:val="ListParagraph"/>
        <w:numPr>
          <w:ilvl w:val="0"/>
          <w:numId w:val="11"/>
        </w:numPr>
        <w:rPr>
          <w:rFonts w:ascii="Aptos" w:hAnsi="Aptos"/>
        </w:rPr>
      </w:pPr>
      <w:r w:rsidRPr="004007AD">
        <w:rPr>
          <w:rFonts w:ascii="Aptos" w:hAnsi="Aptos"/>
        </w:rPr>
        <w:t>Product launch</w:t>
      </w:r>
      <w:r w:rsidRPr="004007AD">
        <w:rPr>
          <w:rFonts w:ascii="Aptos" w:hAnsi="Aptos"/>
        </w:rPr>
        <w:tab/>
      </w:r>
      <w:r w:rsidRPr="004007AD">
        <w:rPr>
          <w:rFonts w:ascii="Aptos" w:hAnsi="Aptos"/>
        </w:rPr>
        <w:tab/>
      </w:r>
      <w:r w:rsidR="002C6C97">
        <w:rPr>
          <w:rFonts w:ascii="Aptos" w:hAnsi="Aptos"/>
        </w:rPr>
        <w:t>Sept</w:t>
      </w:r>
      <w:r w:rsidR="00676D3B">
        <w:rPr>
          <w:rFonts w:ascii="Aptos" w:hAnsi="Aptos"/>
        </w:rPr>
        <w:t>ember</w:t>
      </w:r>
      <w:r w:rsidRPr="004007AD">
        <w:rPr>
          <w:rFonts w:ascii="Aptos" w:hAnsi="Aptos"/>
        </w:rPr>
        <w:t xml:space="preserve"> 202</w:t>
      </w:r>
      <w:r w:rsidR="00676D3B">
        <w:rPr>
          <w:rFonts w:ascii="Aptos" w:hAnsi="Aptos"/>
        </w:rPr>
        <w:t>4</w:t>
      </w:r>
    </w:p>
    <w:p w14:paraId="1369830F" w14:textId="77777777" w:rsidR="00FE50CA" w:rsidRPr="004007AD" w:rsidRDefault="00FE50CA" w:rsidP="00FE50CA">
      <w:pPr>
        <w:pStyle w:val="ListParagraph"/>
        <w:numPr>
          <w:ilvl w:val="0"/>
          <w:numId w:val="11"/>
        </w:numPr>
        <w:rPr>
          <w:rFonts w:ascii="Aptos" w:hAnsi="Aptos"/>
        </w:rPr>
      </w:pPr>
      <w:r w:rsidRPr="004007AD">
        <w:rPr>
          <w:rFonts w:ascii="Aptos" w:hAnsi="Aptos"/>
        </w:rPr>
        <w:t>Product handover</w:t>
      </w:r>
      <w:r w:rsidRPr="004007AD">
        <w:rPr>
          <w:rFonts w:ascii="Aptos" w:hAnsi="Aptos"/>
        </w:rPr>
        <w:tab/>
      </w:r>
      <w:r w:rsidRPr="004007AD">
        <w:rPr>
          <w:rFonts w:ascii="Aptos" w:hAnsi="Aptos"/>
        </w:rPr>
        <w:tab/>
        <w:t>November 2025</w:t>
      </w:r>
    </w:p>
    <w:p w14:paraId="51D58774" w14:textId="77777777" w:rsidR="00FE50CA" w:rsidRPr="004007AD" w:rsidRDefault="00FE50CA" w:rsidP="00FE50CA">
      <w:pPr>
        <w:pStyle w:val="ListParagraph"/>
        <w:numPr>
          <w:ilvl w:val="0"/>
          <w:numId w:val="11"/>
        </w:numPr>
        <w:rPr>
          <w:rFonts w:ascii="Aptos" w:hAnsi="Aptos"/>
        </w:rPr>
      </w:pPr>
      <w:r w:rsidRPr="004007AD">
        <w:rPr>
          <w:rFonts w:ascii="Aptos" w:hAnsi="Aptos"/>
        </w:rPr>
        <w:lastRenderedPageBreak/>
        <w:t>Project completion</w:t>
      </w:r>
      <w:r w:rsidRPr="004007AD">
        <w:rPr>
          <w:rFonts w:ascii="Aptos" w:hAnsi="Aptos"/>
        </w:rPr>
        <w:tab/>
      </w:r>
      <w:r w:rsidRPr="004007AD">
        <w:rPr>
          <w:rFonts w:ascii="Aptos" w:hAnsi="Aptos"/>
        </w:rPr>
        <w:tab/>
        <w:t xml:space="preserve">January 2026 </w:t>
      </w:r>
    </w:p>
    <w:p w14:paraId="2E38DF71" w14:textId="0D78982C" w:rsidR="00FE50CA" w:rsidRPr="00844C01" w:rsidRDefault="00FE50CA" w:rsidP="00504184">
      <w:pPr>
        <w:pStyle w:val="ListParagraph"/>
        <w:numPr>
          <w:ilvl w:val="0"/>
          <w:numId w:val="11"/>
        </w:numPr>
        <w:rPr>
          <w:rFonts w:ascii="Aptos" w:hAnsi="Aptos"/>
        </w:rPr>
      </w:pPr>
      <w:r w:rsidRPr="004007AD">
        <w:rPr>
          <w:rFonts w:ascii="Aptos" w:hAnsi="Aptos"/>
        </w:rPr>
        <w:t>Evaluation completed by</w:t>
      </w:r>
      <w:r w:rsidRPr="004007AD">
        <w:rPr>
          <w:rFonts w:ascii="Aptos" w:hAnsi="Aptos"/>
        </w:rPr>
        <w:tab/>
        <w:t>March 2026</w:t>
      </w:r>
    </w:p>
    <w:p w14:paraId="2D1CE776" w14:textId="3A18817D" w:rsidR="00504184" w:rsidRPr="004007AD" w:rsidRDefault="00504184" w:rsidP="00504184">
      <w:pPr>
        <w:pStyle w:val="Heading2"/>
        <w:rPr>
          <w:rFonts w:ascii="Aptos" w:hAnsi="Aptos"/>
        </w:rPr>
      </w:pPr>
      <w:bookmarkStart w:id="16" w:name="_Toc156329438"/>
      <w:r w:rsidRPr="004007AD">
        <w:rPr>
          <w:rFonts w:ascii="Aptos" w:hAnsi="Aptos"/>
        </w:rPr>
        <w:t>Budget</w:t>
      </w:r>
      <w:bookmarkEnd w:id="16"/>
    </w:p>
    <w:p w14:paraId="35DB18F3" w14:textId="67B086A7" w:rsidR="00EE5498" w:rsidRPr="004007AD" w:rsidRDefault="0057742A" w:rsidP="00504184">
      <w:pPr>
        <w:rPr>
          <w:rFonts w:ascii="Aptos" w:hAnsi="Aptos"/>
        </w:rPr>
      </w:pPr>
      <w:r w:rsidRPr="004007AD">
        <w:rPr>
          <w:rFonts w:ascii="Aptos" w:hAnsi="Aptos"/>
        </w:rPr>
        <w:t xml:space="preserve">The budget for </w:t>
      </w:r>
      <w:r w:rsidR="00653C3C" w:rsidRPr="004007AD">
        <w:rPr>
          <w:rFonts w:ascii="Aptos" w:hAnsi="Aptos"/>
        </w:rPr>
        <w:t>the whole project is</w:t>
      </w:r>
      <w:r w:rsidRPr="004007AD">
        <w:rPr>
          <w:rFonts w:ascii="Aptos" w:hAnsi="Aptos"/>
        </w:rPr>
        <w:t xml:space="preserve"> £100,000. </w:t>
      </w:r>
      <w:r w:rsidR="00034E6A">
        <w:rPr>
          <w:rFonts w:ascii="Aptos" w:hAnsi="Aptos"/>
        </w:rPr>
        <w:t>Indicative budget allocations are given below however we welcome input on these from tenderers.</w:t>
      </w:r>
      <w:r w:rsidR="00EE264B" w:rsidRPr="004007AD">
        <w:rPr>
          <w:rFonts w:ascii="Aptos" w:hAnsi="Aptos"/>
        </w:rPr>
        <w:t xml:space="preserve"> </w:t>
      </w:r>
      <w:r w:rsidR="00FE50CA" w:rsidRPr="004007AD">
        <w:rPr>
          <w:rFonts w:ascii="Aptos" w:hAnsi="Aptos"/>
        </w:rPr>
        <w:t>Tender</w:t>
      </w:r>
      <w:r w:rsidR="00A11C3E" w:rsidRPr="004007AD">
        <w:rPr>
          <w:rFonts w:ascii="Aptos" w:hAnsi="Aptos"/>
        </w:rPr>
        <w:t>s should outline cost breakdowns for each element of the project.</w:t>
      </w:r>
    </w:p>
    <w:p w14:paraId="00AFD0DB" w14:textId="4532E4A1" w:rsidR="00EE5498" w:rsidRPr="004007AD" w:rsidRDefault="00EE5498" w:rsidP="00FC0777">
      <w:pPr>
        <w:rPr>
          <w:rFonts w:ascii="Aptos" w:hAnsi="Aptos"/>
        </w:rPr>
      </w:pPr>
      <w:r w:rsidRPr="004007AD">
        <w:rPr>
          <w:rFonts w:ascii="Aptos" w:hAnsi="Aptos"/>
        </w:rPr>
        <w:t>Suggest</w:t>
      </w:r>
      <w:r w:rsidR="00FC0777" w:rsidRPr="004007AD">
        <w:rPr>
          <w:rFonts w:ascii="Aptos" w:hAnsi="Aptos"/>
        </w:rPr>
        <w:t xml:space="preserve"> Breakdown</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0"/>
        <w:gridCol w:w="2057"/>
      </w:tblGrid>
      <w:tr w:rsidR="00FC0777" w:rsidRPr="00FC0777" w14:paraId="2D127310" w14:textId="77777777" w:rsidTr="00FC0777">
        <w:trPr>
          <w:trHeight w:val="290"/>
        </w:trPr>
        <w:tc>
          <w:tcPr>
            <w:tcW w:w="6160" w:type="dxa"/>
            <w:shd w:val="clear" w:color="auto" w:fill="auto"/>
            <w:noWrap/>
            <w:vAlign w:val="bottom"/>
            <w:hideMark/>
          </w:tcPr>
          <w:p w14:paraId="1D71E1D5" w14:textId="77777777" w:rsidR="00FC0777" w:rsidRPr="00FC0777" w:rsidRDefault="00FC0777" w:rsidP="00FC0777">
            <w:pPr>
              <w:spacing w:after="0" w:line="240" w:lineRule="auto"/>
              <w:rPr>
                <w:rFonts w:ascii="Aptos" w:eastAsia="Times New Roman" w:hAnsi="Aptos" w:cs="Calibri"/>
                <w:color w:val="000000"/>
                <w:lang w:eastAsia="en-GB"/>
              </w:rPr>
            </w:pPr>
            <w:r w:rsidRPr="00FC0777">
              <w:rPr>
                <w:rFonts w:ascii="Aptos" w:eastAsia="Times New Roman" w:hAnsi="Aptos" w:cs="Calibri"/>
                <w:color w:val="000000"/>
                <w:lang w:eastAsia="en-GB"/>
              </w:rPr>
              <w:t>Element</w:t>
            </w:r>
          </w:p>
        </w:tc>
        <w:tc>
          <w:tcPr>
            <w:tcW w:w="2057" w:type="dxa"/>
            <w:shd w:val="clear" w:color="auto" w:fill="auto"/>
            <w:noWrap/>
            <w:vAlign w:val="bottom"/>
            <w:hideMark/>
          </w:tcPr>
          <w:p w14:paraId="34F16DEA" w14:textId="25671102" w:rsidR="00FC0777" w:rsidRPr="00FC0777" w:rsidRDefault="00FC0777" w:rsidP="00FC0777">
            <w:pPr>
              <w:spacing w:after="0" w:line="240" w:lineRule="auto"/>
              <w:rPr>
                <w:rFonts w:ascii="Aptos" w:eastAsia="Times New Roman" w:hAnsi="Aptos" w:cs="Calibri"/>
                <w:color w:val="000000"/>
                <w:lang w:eastAsia="en-GB"/>
              </w:rPr>
            </w:pPr>
            <w:r w:rsidRPr="00FC0777">
              <w:rPr>
                <w:rFonts w:ascii="Aptos" w:eastAsia="Times New Roman" w:hAnsi="Aptos" w:cs="Calibri"/>
                <w:color w:val="000000"/>
                <w:lang w:eastAsia="en-GB"/>
              </w:rPr>
              <w:t xml:space="preserve"> </w:t>
            </w:r>
            <w:r w:rsidR="00034E6A">
              <w:rPr>
                <w:rFonts w:ascii="Aptos" w:eastAsia="Times New Roman" w:hAnsi="Aptos" w:cs="Calibri"/>
                <w:color w:val="000000"/>
                <w:lang w:eastAsia="en-GB"/>
              </w:rPr>
              <w:t>Indicative budget allocations</w:t>
            </w:r>
          </w:p>
        </w:tc>
      </w:tr>
      <w:tr w:rsidR="00FC0777" w:rsidRPr="00FC0777" w14:paraId="23A0296C" w14:textId="77777777" w:rsidTr="00FC0777">
        <w:trPr>
          <w:trHeight w:val="290"/>
        </w:trPr>
        <w:tc>
          <w:tcPr>
            <w:tcW w:w="6160" w:type="dxa"/>
            <w:shd w:val="clear" w:color="auto" w:fill="auto"/>
            <w:noWrap/>
            <w:vAlign w:val="bottom"/>
            <w:hideMark/>
          </w:tcPr>
          <w:p w14:paraId="37D50A79" w14:textId="77777777" w:rsidR="00FC0777" w:rsidRPr="00FC0777" w:rsidRDefault="00FC0777" w:rsidP="00FC0777">
            <w:pPr>
              <w:spacing w:after="0" w:line="240" w:lineRule="auto"/>
              <w:rPr>
                <w:rFonts w:ascii="Aptos" w:eastAsia="Times New Roman" w:hAnsi="Aptos" w:cs="Calibri"/>
                <w:color w:val="000000"/>
                <w:lang w:eastAsia="en-GB"/>
              </w:rPr>
            </w:pPr>
            <w:r w:rsidRPr="00FC0777">
              <w:rPr>
                <w:rFonts w:ascii="Aptos" w:eastAsia="Times New Roman" w:hAnsi="Aptos" w:cs="Calibri"/>
                <w:color w:val="000000"/>
                <w:lang w:eastAsia="en-GB"/>
              </w:rPr>
              <w:t>Project Management</w:t>
            </w:r>
          </w:p>
        </w:tc>
        <w:tc>
          <w:tcPr>
            <w:tcW w:w="2057" w:type="dxa"/>
            <w:shd w:val="clear" w:color="auto" w:fill="auto"/>
            <w:noWrap/>
            <w:vAlign w:val="bottom"/>
            <w:hideMark/>
          </w:tcPr>
          <w:p w14:paraId="02FF9FC0" w14:textId="7A2A970C" w:rsidR="00FC0777" w:rsidRPr="00FC0777" w:rsidRDefault="00034E6A" w:rsidP="00FC0777">
            <w:pPr>
              <w:spacing w:after="0" w:line="240" w:lineRule="auto"/>
              <w:rPr>
                <w:rFonts w:ascii="Aptos" w:eastAsia="Times New Roman" w:hAnsi="Aptos" w:cs="Calibri"/>
                <w:color w:val="000000"/>
                <w:lang w:eastAsia="en-GB"/>
              </w:rPr>
            </w:pPr>
            <w:r>
              <w:rPr>
                <w:rFonts w:ascii="Aptos" w:eastAsia="Times New Roman" w:hAnsi="Aptos" w:cs="Calibri"/>
                <w:color w:val="000000"/>
                <w:lang w:eastAsia="en-GB"/>
              </w:rPr>
              <w:t>Up to 12%</w:t>
            </w:r>
            <w:r w:rsidR="00FC0777" w:rsidRPr="00FC0777">
              <w:rPr>
                <w:rFonts w:ascii="Aptos" w:eastAsia="Times New Roman" w:hAnsi="Aptos" w:cs="Calibri"/>
                <w:color w:val="000000"/>
                <w:lang w:eastAsia="en-GB"/>
              </w:rPr>
              <w:t xml:space="preserve"> </w:t>
            </w:r>
          </w:p>
        </w:tc>
      </w:tr>
      <w:tr w:rsidR="00FC0777" w:rsidRPr="00FC0777" w14:paraId="5AC98E22" w14:textId="77777777" w:rsidTr="00FC0777">
        <w:trPr>
          <w:trHeight w:val="290"/>
        </w:trPr>
        <w:tc>
          <w:tcPr>
            <w:tcW w:w="6160" w:type="dxa"/>
            <w:shd w:val="clear" w:color="auto" w:fill="auto"/>
            <w:noWrap/>
            <w:vAlign w:val="bottom"/>
            <w:hideMark/>
          </w:tcPr>
          <w:p w14:paraId="5261CF34" w14:textId="5FA60B23" w:rsidR="00FC0777" w:rsidRPr="00FC0777" w:rsidRDefault="00FC0777" w:rsidP="00FC0777">
            <w:pPr>
              <w:spacing w:after="0" w:line="240" w:lineRule="auto"/>
              <w:rPr>
                <w:rFonts w:ascii="Aptos" w:eastAsia="Times New Roman" w:hAnsi="Aptos" w:cs="Calibri"/>
                <w:color w:val="000000"/>
                <w:lang w:eastAsia="en-GB"/>
              </w:rPr>
            </w:pPr>
            <w:r w:rsidRPr="00FC0777">
              <w:rPr>
                <w:rFonts w:ascii="Aptos" w:eastAsia="Times New Roman" w:hAnsi="Aptos" w:cs="Calibri"/>
                <w:color w:val="000000"/>
                <w:lang w:eastAsia="en-GB"/>
              </w:rPr>
              <w:t xml:space="preserve">Discovery process (R&amp;D </w:t>
            </w:r>
            <w:proofErr w:type="spellStart"/>
            <w:r w:rsidRPr="00FC0777">
              <w:rPr>
                <w:rFonts w:ascii="Aptos" w:eastAsia="Times New Roman" w:hAnsi="Aptos" w:cs="Calibri"/>
                <w:color w:val="000000"/>
                <w:lang w:eastAsia="en-GB"/>
              </w:rPr>
              <w:t>incl</w:t>
            </w:r>
            <w:proofErr w:type="spellEnd"/>
            <w:r w:rsidRPr="00FC0777">
              <w:rPr>
                <w:rFonts w:ascii="Aptos" w:eastAsia="Times New Roman" w:hAnsi="Aptos" w:cs="Calibri"/>
                <w:color w:val="000000"/>
                <w:lang w:eastAsia="en-GB"/>
              </w:rPr>
              <w:t xml:space="preserve"> community collaboration</w:t>
            </w:r>
            <w:r w:rsidR="007651FB">
              <w:rPr>
                <w:rFonts w:ascii="Aptos" w:eastAsia="Times New Roman" w:hAnsi="Aptos" w:cs="Calibri"/>
                <w:color w:val="000000"/>
                <w:lang w:eastAsia="en-GB"/>
              </w:rPr>
              <w:t>)</w:t>
            </w:r>
          </w:p>
        </w:tc>
        <w:tc>
          <w:tcPr>
            <w:tcW w:w="2057" w:type="dxa"/>
            <w:shd w:val="clear" w:color="auto" w:fill="auto"/>
            <w:noWrap/>
            <w:vAlign w:val="bottom"/>
            <w:hideMark/>
          </w:tcPr>
          <w:p w14:paraId="0D56ECDD" w14:textId="66213523" w:rsidR="00FC0777" w:rsidRPr="00FC0777" w:rsidRDefault="00034E6A" w:rsidP="00FC0777">
            <w:pPr>
              <w:spacing w:after="0" w:line="240" w:lineRule="auto"/>
              <w:rPr>
                <w:rFonts w:ascii="Aptos" w:eastAsia="Times New Roman" w:hAnsi="Aptos" w:cs="Calibri"/>
                <w:color w:val="000000"/>
                <w:lang w:eastAsia="en-GB"/>
              </w:rPr>
            </w:pPr>
            <w:r>
              <w:rPr>
                <w:rFonts w:ascii="Aptos" w:eastAsia="Times New Roman" w:hAnsi="Aptos" w:cs="Calibri"/>
                <w:color w:val="000000"/>
                <w:lang w:eastAsia="en-GB"/>
              </w:rPr>
              <w:t>10-15%</w:t>
            </w:r>
            <w:r w:rsidR="00FC0777" w:rsidRPr="00FC0777">
              <w:rPr>
                <w:rFonts w:ascii="Aptos" w:eastAsia="Times New Roman" w:hAnsi="Aptos" w:cs="Calibri"/>
                <w:color w:val="000000"/>
                <w:lang w:eastAsia="en-GB"/>
              </w:rPr>
              <w:t xml:space="preserve"> </w:t>
            </w:r>
          </w:p>
        </w:tc>
      </w:tr>
      <w:tr w:rsidR="00FC0777" w:rsidRPr="00FC0777" w14:paraId="1F13E96D" w14:textId="77777777" w:rsidTr="00FC0777">
        <w:trPr>
          <w:trHeight w:val="290"/>
        </w:trPr>
        <w:tc>
          <w:tcPr>
            <w:tcW w:w="6160" w:type="dxa"/>
            <w:shd w:val="clear" w:color="auto" w:fill="auto"/>
            <w:noWrap/>
            <w:vAlign w:val="bottom"/>
            <w:hideMark/>
          </w:tcPr>
          <w:p w14:paraId="015EA2DF" w14:textId="77777777" w:rsidR="00FC0777" w:rsidRPr="00FC0777" w:rsidRDefault="00FC0777" w:rsidP="00FC0777">
            <w:pPr>
              <w:spacing w:after="0" w:line="240" w:lineRule="auto"/>
              <w:rPr>
                <w:rFonts w:ascii="Aptos" w:eastAsia="Times New Roman" w:hAnsi="Aptos" w:cs="Calibri"/>
                <w:color w:val="000000"/>
                <w:lang w:eastAsia="en-GB"/>
              </w:rPr>
            </w:pPr>
            <w:r w:rsidRPr="00FC0777">
              <w:rPr>
                <w:rFonts w:ascii="Aptos" w:eastAsia="Times New Roman" w:hAnsi="Aptos" w:cs="Calibri"/>
                <w:color w:val="000000"/>
                <w:lang w:eastAsia="en-GB"/>
              </w:rPr>
              <w:t>Content curation / production</w:t>
            </w:r>
          </w:p>
        </w:tc>
        <w:tc>
          <w:tcPr>
            <w:tcW w:w="2057" w:type="dxa"/>
            <w:shd w:val="clear" w:color="auto" w:fill="auto"/>
            <w:noWrap/>
            <w:vAlign w:val="bottom"/>
            <w:hideMark/>
          </w:tcPr>
          <w:p w14:paraId="269AE36F" w14:textId="4EF19428" w:rsidR="00FC0777" w:rsidRPr="00FC0777" w:rsidRDefault="00034E6A" w:rsidP="00FC0777">
            <w:pPr>
              <w:spacing w:after="0" w:line="240" w:lineRule="auto"/>
              <w:rPr>
                <w:rFonts w:ascii="Aptos" w:eastAsia="Times New Roman" w:hAnsi="Aptos" w:cs="Calibri"/>
                <w:color w:val="000000"/>
                <w:lang w:eastAsia="en-GB"/>
              </w:rPr>
            </w:pPr>
            <w:r>
              <w:rPr>
                <w:rFonts w:ascii="Aptos" w:eastAsia="Times New Roman" w:hAnsi="Aptos" w:cs="Calibri"/>
                <w:color w:val="000000"/>
                <w:lang w:eastAsia="en-GB"/>
              </w:rPr>
              <w:t>10-15%</w:t>
            </w:r>
            <w:r w:rsidR="00FC0777" w:rsidRPr="00FC0777">
              <w:rPr>
                <w:rFonts w:ascii="Aptos" w:eastAsia="Times New Roman" w:hAnsi="Aptos" w:cs="Calibri"/>
                <w:color w:val="000000"/>
                <w:lang w:eastAsia="en-GB"/>
              </w:rPr>
              <w:t xml:space="preserve"> </w:t>
            </w:r>
          </w:p>
        </w:tc>
      </w:tr>
      <w:tr w:rsidR="00FC0777" w:rsidRPr="00FC0777" w14:paraId="5D9F8F50" w14:textId="77777777" w:rsidTr="00FC0777">
        <w:trPr>
          <w:trHeight w:val="290"/>
        </w:trPr>
        <w:tc>
          <w:tcPr>
            <w:tcW w:w="6160" w:type="dxa"/>
            <w:shd w:val="clear" w:color="auto" w:fill="auto"/>
            <w:noWrap/>
            <w:vAlign w:val="bottom"/>
            <w:hideMark/>
          </w:tcPr>
          <w:p w14:paraId="59EEC03E" w14:textId="77777777" w:rsidR="00FC0777" w:rsidRPr="00FC0777" w:rsidRDefault="00FC0777" w:rsidP="00FC0777">
            <w:pPr>
              <w:spacing w:after="0" w:line="240" w:lineRule="auto"/>
              <w:rPr>
                <w:rFonts w:ascii="Aptos" w:eastAsia="Times New Roman" w:hAnsi="Aptos" w:cs="Calibri"/>
                <w:color w:val="000000"/>
                <w:lang w:eastAsia="en-GB"/>
              </w:rPr>
            </w:pPr>
            <w:r w:rsidRPr="00FC0777">
              <w:rPr>
                <w:rFonts w:ascii="Aptos" w:eastAsia="Times New Roman" w:hAnsi="Aptos" w:cs="Calibri"/>
                <w:color w:val="000000"/>
                <w:lang w:eastAsia="en-GB"/>
              </w:rPr>
              <w:t>Technical development and implementation</w:t>
            </w:r>
          </w:p>
        </w:tc>
        <w:tc>
          <w:tcPr>
            <w:tcW w:w="2057" w:type="dxa"/>
            <w:shd w:val="clear" w:color="auto" w:fill="auto"/>
            <w:noWrap/>
            <w:vAlign w:val="bottom"/>
            <w:hideMark/>
          </w:tcPr>
          <w:p w14:paraId="3751F137" w14:textId="24CD927B" w:rsidR="00FC0777" w:rsidRPr="00FC0777" w:rsidRDefault="00034E6A" w:rsidP="00FC0777">
            <w:pPr>
              <w:spacing w:after="0" w:line="240" w:lineRule="auto"/>
              <w:rPr>
                <w:rFonts w:ascii="Aptos" w:eastAsia="Times New Roman" w:hAnsi="Aptos" w:cs="Calibri"/>
                <w:color w:val="000000"/>
                <w:lang w:eastAsia="en-GB"/>
              </w:rPr>
            </w:pPr>
            <w:r>
              <w:rPr>
                <w:rFonts w:ascii="Aptos" w:eastAsia="Times New Roman" w:hAnsi="Aptos" w:cs="Calibri"/>
                <w:color w:val="000000"/>
                <w:lang w:eastAsia="en-GB"/>
              </w:rPr>
              <w:t>30-40%</w:t>
            </w:r>
            <w:r w:rsidR="00FC0777" w:rsidRPr="00FC0777">
              <w:rPr>
                <w:rFonts w:ascii="Aptos" w:eastAsia="Times New Roman" w:hAnsi="Aptos" w:cs="Calibri"/>
                <w:color w:val="000000"/>
                <w:lang w:eastAsia="en-GB"/>
              </w:rPr>
              <w:t xml:space="preserve"> </w:t>
            </w:r>
          </w:p>
        </w:tc>
      </w:tr>
      <w:tr w:rsidR="00FC0777" w:rsidRPr="00FC0777" w14:paraId="61979982" w14:textId="77777777" w:rsidTr="00FC0777">
        <w:trPr>
          <w:trHeight w:val="290"/>
        </w:trPr>
        <w:tc>
          <w:tcPr>
            <w:tcW w:w="6160" w:type="dxa"/>
            <w:shd w:val="clear" w:color="auto" w:fill="auto"/>
            <w:noWrap/>
            <w:vAlign w:val="bottom"/>
            <w:hideMark/>
          </w:tcPr>
          <w:p w14:paraId="4D49E314" w14:textId="77777777" w:rsidR="00FC0777" w:rsidRPr="00FC0777" w:rsidRDefault="00FC0777" w:rsidP="00FC0777">
            <w:pPr>
              <w:spacing w:after="0" w:line="240" w:lineRule="auto"/>
              <w:rPr>
                <w:rFonts w:ascii="Aptos" w:eastAsia="Times New Roman" w:hAnsi="Aptos" w:cs="Calibri"/>
                <w:color w:val="000000"/>
                <w:lang w:eastAsia="en-GB"/>
              </w:rPr>
            </w:pPr>
            <w:r w:rsidRPr="00FC0777">
              <w:rPr>
                <w:rFonts w:ascii="Aptos" w:eastAsia="Times New Roman" w:hAnsi="Aptos" w:cs="Calibri"/>
                <w:color w:val="000000"/>
                <w:lang w:eastAsia="en-GB"/>
              </w:rPr>
              <w:t xml:space="preserve">Provision for skills / YP involvement </w:t>
            </w:r>
          </w:p>
        </w:tc>
        <w:tc>
          <w:tcPr>
            <w:tcW w:w="2057" w:type="dxa"/>
            <w:shd w:val="clear" w:color="auto" w:fill="auto"/>
            <w:noWrap/>
            <w:vAlign w:val="bottom"/>
            <w:hideMark/>
          </w:tcPr>
          <w:p w14:paraId="26994923" w14:textId="5E9A3A9B" w:rsidR="00FC0777" w:rsidRPr="00FC0777" w:rsidRDefault="00034E6A" w:rsidP="00FC0777">
            <w:pPr>
              <w:spacing w:after="0" w:line="240" w:lineRule="auto"/>
              <w:rPr>
                <w:rFonts w:ascii="Aptos" w:eastAsia="Times New Roman" w:hAnsi="Aptos" w:cs="Calibri"/>
                <w:color w:val="000000"/>
                <w:lang w:eastAsia="en-GB"/>
              </w:rPr>
            </w:pPr>
            <w:r>
              <w:rPr>
                <w:rFonts w:ascii="Aptos" w:eastAsia="Times New Roman" w:hAnsi="Aptos" w:cs="Calibri"/>
                <w:color w:val="000000"/>
                <w:lang w:eastAsia="en-GB"/>
              </w:rPr>
              <w:t>3-5%</w:t>
            </w:r>
            <w:r w:rsidR="00FC0777" w:rsidRPr="00FC0777">
              <w:rPr>
                <w:rFonts w:ascii="Aptos" w:eastAsia="Times New Roman" w:hAnsi="Aptos" w:cs="Calibri"/>
                <w:color w:val="000000"/>
                <w:lang w:eastAsia="en-GB"/>
              </w:rPr>
              <w:t xml:space="preserve"> </w:t>
            </w:r>
          </w:p>
        </w:tc>
      </w:tr>
      <w:tr w:rsidR="00FC0777" w:rsidRPr="00FC0777" w14:paraId="032B546E" w14:textId="77777777" w:rsidTr="00FC0777">
        <w:trPr>
          <w:trHeight w:val="290"/>
        </w:trPr>
        <w:tc>
          <w:tcPr>
            <w:tcW w:w="6160" w:type="dxa"/>
            <w:shd w:val="clear" w:color="auto" w:fill="auto"/>
            <w:noWrap/>
            <w:vAlign w:val="bottom"/>
            <w:hideMark/>
          </w:tcPr>
          <w:p w14:paraId="0FE8E93F" w14:textId="77777777" w:rsidR="00FC0777" w:rsidRPr="00FC0777" w:rsidRDefault="00FC0777" w:rsidP="00FC0777">
            <w:pPr>
              <w:spacing w:after="0" w:line="240" w:lineRule="auto"/>
              <w:rPr>
                <w:rFonts w:ascii="Aptos" w:eastAsia="Times New Roman" w:hAnsi="Aptos" w:cs="Calibri"/>
                <w:color w:val="000000"/>
                <w:lang w:eastAsia="en-GB"/>
              </w:rPr>
            </w:pPr>
            <w:r w:rsidRPr="00FC0777">
              <w:rPr>
                <w:rFonts w:ascii="Aptos" w:eastAsia="Times New Roman" w:hAnsi="Aptos" w:cs="Calibri"/>
                <w:color w:val="000000"/>
                <w:lang w:eastAsia="en-GB"/>
              </w:rPr>
              <w:t>Ongoing costs after launch (support, bugs etc)</w:t>
            </w:r>
          </w:p>
        </w:tc>
        <w:tc>
          <w:tcPr>
            <w:tcW w:w="2057" w:type="dxa"/>
            <w:shd w:val="clear" w:color="auto" w:fill="auto"/>
            <w:noWrap/>
            <w:vAlign w:val="bottom"/>
            <w:hideMark/>
          </w:tcPr>
          <w:p w14:paraId="7548C144" w14:textId="7D794B40" w:rsidR="00FC0777" w:rsidRPr="00FC0777" w:rsidRDefault="00034E6A" w:rsidP="00FC0777">
            <w:pPr>
              <w:spacing w:after="0" w:line="240" w:lineRule="auto"/>
              <w:rPr>
                <w:rFonts w:ascii="Aptos" w:eastAsia="Times New Roman" w:hAnsi="Aptos" w:cs="Calibri"/>
                <w:color w:val="000000"/>
                <w:lang w:eastAsia="en-GB"/>
              </w:rPr>
            </w:pPr>
            <w:r>
              <w:rPr>
                <w:rFonts w:ascii="Aptos" w:eastAsia="Times New Roman" w:hAnsi="Aptos" w:cs="Calibri"/>
                <w:color w:val="000000"/>
                <w:lang w:eastAsia="en-GB"/>
              </w:rPr>
              <w:t>Up to 5%</w:t>
            </w:r>
            <w:r w:rsidR="00FC0777" w:rsidRPr="00FC0777">
              <w:rPr>
                <w:rFonts w:ascii="Aptos" w:eastAsia="Times New Roman" w:hAnsi="Aptos" w:cs="Calibri"/>
                <w:color w:val="000000"/>
                <w:lang w:eastAsia="en-GB"/>
              </w:rPr>
              <w:t xml:space="preserve"> </w:t>
            </w:r>
          </w:p>
        </w:tc>
      </w:tr>
      <w:tr w:rsidR="00FC0777" w:rsidRPr="00FC0777" w14:paraId="4C972D8E" w14:textId="77777777" w:rsidTr="00FC0777">
        <w:trPr>
          <w:trHeight w:val="290"/>
        </w:trPr>
        <w:tc>
          <w:tcPr>
            <w:tcW w:w="6160" w:type="dxa"/>
            <w:shd w:val="clear" w:color="auto" w:fill="auto"/>
            <w:noWrap/>
            <w:vAlign w:val="bottom"/>
            <w:hideMark/>
          </w:tcPr>
          <w:p w14:paraId="3052A3DA" w14:textId="33625D67" w:rsidR="00FC0777" w:rsidRPr="00FC0777" w:rsidRDefault="007651FB" w:rsidP="00FC0777">
            <w:pPr>
              <w:spacing w:after="0" w:line="240" w:lineRule="auto"/>
              <w:rPr>
                <w:rFonts w:ascii="Aptos" w:eastAsia="Times New Roman" w:hAnsi="Aptos" w:cs="Calibri"/>
                <w:color w:val="000000"/>
                <w:lang w:eastAsia="en-GB"/>
              </w:rPr>
            </w:pPr>
            <w:r w:rsidRPr="00FC0777">
              <w:rPr>
                <w:rFonts w:ascii="Aptos" w:eastAsia="Times New Roman" w:hAnsi="Aptos" w:cs="Calibri"/>
                <w:color w:val="000000"/>
                <w:lang w:eastAsia="en-GB"/>
              </w:rPr>
              <w:t>Succession</w:t>
            </w:r>
            <w:r w:rsidR="00FC0777" w:rsidRPr="00FC0777">
              <w:rPr>
                <w:rFonts w:ascii="Aptos" w:eastAsia="Times New Roman" w:hAnsi="Aptos" w:cs="Calibri"/>
                <w:color w:val="000000"/>
                <w:lang w:eastAsia="en-GB"/>
              </w:rPr>
              <w:t xml:space="preserve"> and handover support in Jan 2026</w:t>
            </w:r>
          </w:p>
        </w:tc>
        <w:tc>
          <w:tcPr>
            <w:tcW w:w="2057" w:type="dxa"/>
            <w:shd w:val="clear" w:color="auto" w:fill="auto"/>
            <w:noWrap/>
            <w:vAlign w:val="bottom"/>
            <w:hideMark/>
          </w:tcPr>
          <w:p w14:paraId="6D64BC42" w14:textId="75F10871" w:rsidR="00FC0777" w:rsidRPr="00FC0777" w:rsidRDefault="00034E6A" w:rsidP="00FC0777">
            <w:pPr>
              <w:spacing w:after="0" w:line="240" w:lineRule="auto"/>
              <w:rPr>
                <w:rFonts w:ascii="Aptos" w:eastAsia="Times New Roman" w:hAnsi="Aptos" w:cs="Calibri"/>
                <w:color w:val="000000"/>
                <w:lang w:eastAsia="en-GB"/>
              </w:rPr>
            </w:pPr>
            <w:r>
              <w:rPr>
                <w:rFonts w:ascii="Aptos" w:eastAsia="Times New Roman" w:hAnsi="Aptos" w:cs="Calibri"/>
                <w:color w:val="000000"/>
                <w:lang w:eastAsia="en-GB"/>
              </w:rPr>
              <w:t>1-2%</w:t>
            </w:r>
            <w:r w:rsidR="00FC0777" w:rsidRPr="00FC0777">
              <w:rPr>
                <w:rFonts w:ascii="Aptos" w:eastAsia="Times New Roman" w:hAnsi="Aptos" w:cs="Calibri"/>
                <w:color w:val="000000"/>
                <w:lang w:eastAsia="en-GB"/>
              </w:rPr>
              <w:t xml:space="preserve"> </w:t>
            </w:r>
          </w:p>
        </w:tc>
      </w:tr>
      <w:tr w:rsidR="00FC0777" w:rsidRPr="00FC0777" w14:paraId="5D402566" w14:textId="77777777" w:rsidTr="00FC0777">
        <w:trPr>
          <w:trHeight w:val="290"/>
        </w:trPr>
        <w:tc>
          <w:tcPr>
            <w:tcW w:w="6160" w:type="dxa"/>
            <w:shd w:val="clear" w:color="auto" w:fill="auto"/>
            <w:noWrap/>
            <w:vAlign w:val="bottom"/>
            <w:hideMark/>
          </w:tcPr>
          <w:p w14:paraId="5EBB8AE8" w14:textId="77777777" w:rsidR="00FC0777" w:rsidRPr="00FC0777" w:rsidRDefault="00FC0777" w:rsidP="00FC0777">
            <w:pPr>
              <w:spacing w:after="0" w:line="240" w:lineRule="auto"/>
              <w:rPr>
                <w:rFonts w:ascii="Aptos" w:eastAsia="Times New Roman" w:hAnsi="Aptos" w:cs="Calibri"/>
                <w:color w:val="000000"/>
                <w:lang w:eastAsia="en-GB"/>
              </w:rPr>
            </w:pPr>
            <w:r w:rsidRPr="00FC0777">
              <w:rPr>
                <w:rFonts w:ascii="Aptos" w:eastAsia="Times New Roman" w:hAnsi="Aptos" w:cs="Calibri"/>
                <w:color w:val="000000"/>
                <w:lang w:eastAsia="en-GB"/>
              </w:rPr>
              <w:t xml:space="preserve">Marketing &amp; comms </w:t>
            </w:r>
          </w:p>
        </w:tc>
        <w:tc>
          <w:tcPr>
            <w:tcW w:w="2057" w:type="dxa"/>
            <w:shd w:val="clear" w:color="auto" w:fill="auto"/>
            <w:noWrap/>
            <w:vAlign w:val="bottom"/>
            <w:hideMark/>
          </w:tcPr>
          <w:p w14:paraId="5BCCDCD1" w14:textId="3148DCE6" w:rsidR="00FC0777" w:rsidRPr="00FC0777" w:rsidRDefault="00034E6A" w:rsidP="00FC0777">
            <w:pPr>
              <w:spacing w:after="0" w:line="240" w:lineRule="auto"/>
              <w:rPr>
                <w:rFonts w:ascii="Aptos" w:eastAsia="Times New Roman" w:hAnsi="Aptos" w:cs="Calibri"/>
                <w:color w:val="000000"/>
                <w:lang w:eastAsia="en-GB"/>
              </w:rPr>
            </w:pPr>
            <w:r>
              <w:rPr>
                <w:rFonts w:ascii="Aptos" w:eastAsia="Times New Roman" w:hAnsi="Aptos" w:cs="Calibri"/>
                <w:color w:val="000000"/>
                <w:lang w:eastAsia="en-GB"/>
              </w:rPr>
              <w:t>15-20%</w:t>
            </w:r>
            <w:r w:rsidR="00FC0777" w:rsidRPr="00FC0777">
              <w:rPr>
                <w:rFonts w:ascii="Aptos" w:eastAsia="Times New Roman" w:hAnsi="Aptos" w:cs="Calibri"/>
                <w:color w:val="000000"/>
                <w:lang w:eastAsia="en-GB"/>
              </w:rPr>
              <w:t xml:space="preserve"> </w:t>
            </w:r>
          </w:p>
        </w:tc>
      </w:tr>
      <w:tr w:rsidR="00FC0777" w:rsidRPr="00FC0777" w14:paraId="59CBD755" w14:textId="77777777" w:rsidTr="00FC0777">
        <w:trPr>
          <w:trHeight w:val="290"/>
        </w:trPr>
        <w:tc>
          <w:tcPr>
            <w:tcW w:w="6160" w:type="dxa"/>
            <w:shd w:val="clear" w:color="auto" w:fill="auto"/>
            <w:noWrap/>
            <w:vAlign w:val="bottom"/>
            <w:hideMark/>
          </w:tcPr>
          <w:p w14:paraId="00E7B458" w14:textId="77777777" w:rsidR="00FC0777" w:rsidRPr="00FC0777" w:rsidRDefault="00FC0777" w:rsidP="00FC0777">
            <w:pPr>
              <w:spacing w:after="0" w:line="240" w:lineRule="auto"/>
              <w:rPr>
                <w:rFonts w:ascii="Aptos" w:eastAsia="Times New Roman" w:hAnsi="Aptos" w:cs="Calibri"/>
                <w:color w:val="000000"/>
                <w:lang w:eastAsia="en-GB"/>
              </w:rPr>
            </w:pPr>
            <w:r w:rsidRPr="00FC0777">
              <w:rPr>
                <w:rFonts w:ascii="Aptos" w:eastAsia="Times New Roman" w:hAnsi="Aptos" w:cs="Calibri"/>
                <w:color w:val="000000"/>
                <w:lang w:eastAsia="en-GB"/>
              </w:rPr>
              <w:t xml:space="preserve">Monitoring and Evaluation </w:t>
            </w:r>
          </w:p>
        </w:tc>
        <w:tc>
          <w:tcPr>
            <w:tcW w:w="2057" w:type="dxa"/>
            <w:shd w:val="clear" w:color="auto" w:fill="auto"/>
            <w:noWrap/>
            <w:vAlign w:val="bottom"/>
            <w:hideMark/>
          </w:tcPr>
          <w:p w14:paraId="53FE31DD" w14:textId="5DE8BD57" w:rsidR="00FC0777" w:rsidRPr="00FC0777" w:rsidRDefault="00FC0777" w:rsidP="00FC0777">
            <w:pPr>
              <w:spacing w:after="0" w:line="240" w:lineRule="auto"/>
              <w:rPr>
                <w:rFonts w:ascii="Aptos" w:eastAsia="Times New Roman" w:hAnsi="Aptos" w:cs="Calibri"/>
                <w:color w:val="000000"/>
                <w:lang w:eastAsia="en-GB"/>
              </w:rPr>
            </w:pPr>
            <w:r w:rsidRPr="00FC0777">
              <w:rPr>
                <w:rFonts w:ascii="Aptos" w:eastAsia="Times New Roman" w:hAnsi="Aptos" w:cs="Calibri"/>
                <w:color w:val="000000"/>
                <w:lang w:eastAsia="en-GB"/>
              </w:rPr>
              <w:t xml:space="preserve"> </w:t>
            </w:r>
            <w:r w:rsidR="00034E6A">
              <w:rPr>
                <w:rFonts w:ascii="Aptos" w:eastAsia="Times New Roman" w:hAnsi="Aptos" w:cs="Calibri"/>
                <w:color w:val="000000"/>
                <w:lang w:eastAsia="en-GB"/>
              </w:rPr>
              <w:t>5%</w:t>
            </w:r>
            <w:r w:rsidRPr="00FC0777">
              <w:rPr>
                <w:rFonts w:ascii="Aptos" w:eastAsia="Times New Roman" w:hAnsi="Aptos" w:cs="Calibri"/>
                <w:color w:val="000000"/>
                <w:lang w:eastAsia="en-GB"/>
              </w:rPr>
              <w:t xml:space="preserve"> </w:t>
            </w:r>
          </w:p>
        </w:tc>
      </w:tr>
      <w:tr w:rsidR="00FC0777" w:rsidRPr="00FC0777" w14:paraId="4C0E7FD8" w14:textId="77777777" w:rsidTr="00FC0777">
        <w:trPr>
          <w:trHeight w:val="290"/>
        </w:trPr>
        <w:tc>
          <w:tcPr>
            <w:tcW w:w="6160" w:type="dxa"/>
            <w:shd w:val="clear" w:color="auto" w:fill="auto"/>
            <w:noWrap/>
            <w:vAlign w:val="bottom"/>
            <w:hideMark/>
          </w:tcPr>
          <w:p w14:paraId="7C10BA55" w14:textId="77777777" w:rsidR="00FC0777" w:rsidRPr="00FC0777" w:rsidRDefault="00FC0777" w:rsidP="00FC0777">
            <w:pPr>
              <w:spacing w:after="0" w:line="240" w:lineRule="auto"/>
              <w:rPr>
                <w:rFonts w:ascii="Aptos" w:eastAsia="Times New Roman" w:hAnsi="Aptos" w:cs="Calibri"/>
                <w:color w:val="000000"/>
                <w:lang w:eastAsia="en-GB"/>
              </w:rPr>
            </w:pPr>
            <w:r w:rsidRPr="00FC0777">
              <w:rPr>
                <w:rFonts w:ascii="Aptos" w:eastAsia="Times New Roman" w:hAnsi="Aptos" w:cs="Calibri"/>
                <w:color w:val="000000"/>
                <w:lang w:eastAsia="en-GB"/>
              </w:rPr>
              <w:t>TOTAL</w:t>
            </w:r>
          </w:p>
        </w:tc>
        <w:tc>
          <w:tcPr>
            <w:tcW w:w="2057" w:type="dxa"/>
            <w:shd w:val="clear" w:color="auto" w:fill="auto"/>
            <w:noWrap/>
            <w:vAlign w:val="bottom"/>
            <w:hideMark/>
          </w:tcPr>
          <w:p w14:paraId="28C942A5" w14:textId="77777777" w:rsidR="00FC0777" w:rsidRPr="00FC0777" w:rsidRDefault="00FC0777" w:rsidP="00FC0777">
            <w:pPr>
              <w:spacing w:after="0" w:line="240" w:lineRule="auto"/>
              <w:rPr>
                <w:rFonts w:ascii="Aptos" w:eastAsia="Times New Roman" w:hAnsi="Aptos" w:cs="Calibri"/>
                <w:color w:val="000000"/>
                <w:lang w:eastAsia="en-GB"/>
              </w:rPr>
            </w:pPr>
            <w:r w:rsidRPr="00FC0777">
              <w:rPr>
                <w:rFonts w:ascii="Aptos" w:eastAsia="Times New Roman" w:hAnsi="Aptos" w:cs="Calibri"/>
                <w:color w:val="000000"/>
                <w:lang w:eastAsia="en-GB"/>
              </w:rPr>
              <w:t xml:space="preserve"> £      100,000.00 </w:t>
            </w:r>
          </w:p>
        </w:tc>
      </w:tr>
    </w:tbl>
    <w:p w14:paraId="794ECE47" w14:textId="77777777" w:rsidR="00FC0777" w:rsidRPr="004007AD" w:rsidRDefault="00FC0777" w:rsidP="00FC0777">
      <w:pPr>
        <w:rPr>
          <w:rFonts w:ascii="Aptos" w:hAnsi="Aptos"/>
        </w:rPr>
      </w:pPr>
    </w:p>
    <w:p w14:paraId="24F34CFB" w14:textId="6AC66415" w:rsidR="00A11C3E" w:rsidRDefault="00A11C3E" w:rsidP="0093322D">
      <w:pPr>
        <w:pStyle w:val="Heading2"/>
        <w:rPr>
          <w:rFonts w:ascii="Aptos" w:hAnsi="Aptos"/>
        </w:rPr>
      </w:pPr>
      <w:bookmarkStart w:id="17" w:name="_Toc156329439"/>
      <w:r w:rsidRPr="004007AD">
        <w:rPr>
          <w:rFonts w:ascii="Aptos" w:hAnsi="Aptos"/>
        </w:rPr>
        <w:t>Payment terms</w:t>
      </w:r>
      <w:bookmarkEnd w:id="17"/>
    </w:p>
    <w:p w14:paraId="51698034" w14:textId="64A6D717" w:rsidR="00844C01" w:rsidRPr="00844C01" w:rsidRDefault="00844C01" w:rsidP="00844C01">
      <w:r>
        <w:t>NB these are example terms for o</w:t>
      </w:r>
      <w:r w:rsidR="00ED00B5">
        <w:t xml:space="preserve">ne delivery partner or consortium </w:t>
      </w:r>
    </w:p>
    <w:p w14:paraId="3ACB240C" w14:textId="47DEC0BD" w:rsidR="00A11C3E" w:rsidRPr="004007AD" w:rsidRDefault="00324760" w:rsidP="00E2267D">
      <w:pPr>
        <w:pStyle w:val="ListParagraph"/>
        <w:numPr>
          <w:ilvl w:val="0"/>
          <w:numId w:val="15"/>
        </w:numPr>
        <w:rPr>
          <w:rFonts w:ascii="Aptos" w:hAnsi="Aptos"/>
        </w:rPr>
      </w:pPr>
      <w:r w:rsidRPr="004007AD">
        <w:rPr>
          <w:rFonts w:ascii="Aptos" w:hAnsi="Aptos"/>
        </w:rPr>
        <w:t>10% on award of tender</w:t>
      </w:r>
    </w:p>
    <w:p w14:paraId="3A247AF0" w14:textId="31289EDD" w:rsidR="00324760" w:rsidRPr="004007AD" w:rsidRDefault="00324760" w:rsidP="00E2267D">
      <w:pPr>
        <w:pStyle w:val="ListParagraph"/>
        <w:numPr>
          <w:ilvl w:val="0"/>
          <w:numId w:val="15"/>
        </w:numPr>
        <w:rPr>
          <w:rFonts w:ascii="Aptos" w:hAnsi="Aptos"/>
        </w:rPr>
      </w:pPr>
      <w:r w:rsidRPr="004007AD">
        <w:rPr>
          <w:rFonts w:ascii="Aptos" w:hAnsi="Aptos"/>
        </w:rPr>
        <w:t>20% on completion of R&amp;D stage</w:t>
      </w:r>
    </w:p>
    <w:p w14:paraId="439AB4C2" w14:textId="5076DCC5" w:rsidR="00324760" w:rsidRPr="004007AD" w:rsidRDefault="00836036" w:rsidP="00E2267D">
      <w:pPr>
        <w:pStyle w:val="ListParagraph"/>
        <w:numPr>
          <w:ilvl w:val="0"/>
          <w:numId w:val="15"/>
        </w:numPr>
        <w:rPr>
          <w:rFonts w:ascii="Aptos" w:hAnsi="Aptos"/>
        </w:rPr>
      </w:pPr>
      <w:r w:rsidRPr="004007AD">
        <w:rPr>
          <w:rFonts w:ascii="Aptos" w:hAnsi="Aptos"/>
        </w:rPr>
        <w:t>60% on launch of product (Jan 20</w:t>
      </w:r>
      <w:r w:rsidR="00E2267D" w:rsidRPr="004007AD">
        <w:rPr>
          <w:rFonts w:ascii="Aptos" w:hAnsi="Aptos"/>
        </w:rPr>
        <w:t>25)</w:t>
      </w:r>
    </w:p>
    <w:p w14:paraId="74B30107" w14:textId="4A2E19FD" w:rsidR="00C50E96" w:rsidRPr="004007AD" w:rsidRDefault="00E2267D" w:rsidP="00C50E96">
      <w:pPr>
        <w:pStyle w:val="ListParagraph"/>
        <w:numPr>
          <w:ilvl w:val="0"/>
          <w:numId w:val="15"/>
        </w:numPr>
        <w:rPr>
          <w:rFonts w:ascii="Aptos" w:hAnsi="Aptos"/>
        </w:rPr>
      </w:pPr>
      <w:r w:rsidRPr="004007AD">
        <w:rPr>
          <w:rFonts w:ascii="Aptos" w:hAnsi="Aptos"/>
        </w:rPr>
        <w:t>10% on completion of project (March 2026)</w:t>
      </w:r>
    </w:p>
    <w:p w14:paraId="013C3323" w14:textId="1E7DC77F" w:rsidR="002830D6" w:rsidRPr="004007AD" w:rsidRDefault="00C50E96" w:rsidP="00E2267D">
      <w:pPr>
        <w:rPr>
          <w:rFonts w:ascii="Aptos" w:hAnsi="Aptos"/>
        </w:rPr>
      </w:pPr>
      <w:r w:rsidRPr="004007AD">
        <w:rPr>
          <w:rFonts w:ascii="Aptos" w:hAnsi="Aptos"/>
        </w:rPr>
        <w:t xml:space="preserve">Payment will be made on submission of invoices with evidence of defrayal </w:t>
      </w:r>
    </w:p>
    <w:p w14:paraId="4B6DC8FB" w14:textId="77777777" w:rsidR="00741A9E" w:rsidRPr="004007AD" w:rsidRDefault="00741A9E">
      <w:pPr>
        <w:rPr>
          <w:rFonts w:ascii="Aptos" w:eastAsiaTheme="majorEastAsia" w:hAnsi="Aptos" w:cstheme="majorBidi"/>
          <w:color w:val="2F5496" w:themeColor="accent1" w:themeShade="BF"/>
          <w:sz w:val="32"/>
          <w:szCs w:val="32"/>
        </w:rPr>
      </w:pPr>
      <w:r w:rsidRPr="004007AD">
        <w:rPr>
          <w:rFonts w:ascii="Aptos" w:hAnsi="Aptos"/>
        </w:rPr>
        <w:br w:type="page"/>
      </w:r>
    </w:p>
    <w:p w14:paraId="60C95190" w14:textId="3299A578" w:rsidR="00E2267D" w:rsidRPr="004007AD" w:rsidRDefault="002830D6" w:rsidP="002830D6">
      <w:pPr>
        <w:pStyle w:val="Heading1"/>
        <w:rPr>
          <w:rFonts w:ascii="Aptos" w:hAnsi="Aptos"/>
        </w:rPr>
      </w:pPr>
      <w:bookmarkStart w:id="18" w:name="_Toc156329440"/>
      <w:r w:rsidRPr="004007AD">
        <w:rPr>
          <w:rFonts w:ascii="Aptos" w:hAnsi="Aptos"/>
        </w:rPr>
        <w:lastRenderedPageBreak/>
        <w:t>Who do we want to work with?</w:t>
      </w:r>
      <w:bookmarkEnd w:id="18"/>
    </w:p>
    <w:p w14:paraId="4BC4742C" w14:textId="3499737B" w:rsidR="002166E5" w:rsidRPr="004007AD" w:rsidRDefault="002166E5" w:rsidP="002830D6">
      <w:pPr>
        <w:pStyle w:val="Heading2"/>
        <w:rPr>
          <w:rFonts w:ascii="Aptos" w:hAnsi="Aptos"/>
        </w:rPr>
      </w:pPr>
      <w:bookmarkStart w:id="19" w:name="_Toc156329441"/>
      <w:r w:rsidRPr="004007AD">
        <w:rPr>
          <w:rFonts w:ascii="Aptos" w:hAnsi="Aptos"/>
        </w:rPr>
        <w:t>Knowledge and Experience</w:t>
      </w:r>
      <w:bookmarkEnd w:id="19"/>
    </w:p>
    <w:p w14:paraId="690A989F" w14:textId="2D5F03DA" w:rsidR="002166E5" w:rsidRPr="004007AD" w:rsidRDefault="004C1D15" w:rsidP="002166E5">
      <w:pPr>
        <w:rPr>
          <w:rFonts w:ascii="Aptos" w:hAnsi="Aptos"/>
        </w:rPr>
      </w:pPr>
      <w:r w:rsidRPr="004007AD">
        <w:rPr>
          <w:rFonts w:ascii="Aptos" w:hAnsi="Aptos"/>
        </w:rPr>
        <w:t>We want to hear from</w:t>
      </w:r>
      <w:r w:rsidR="00034E6A">
        <w:rPr>
          <w:rFonts w:ascii="Aptos" w:hAnsi="Aptos"/>
        </w:rPr>
        <w:t xml:space="preserve"> </w:t>
      </w:r>
      <w:r w:rsidR="0079197D" w:rsidRPr="004007AD">
        <w:rPr>
          <w:rFonts w:ascii="Aptos" w:hAnsi="Aptos"/>
        </w:rPr>
        <w:t>organisations</w:t>
      </w:r>
      <w:r w:rsidRPr="004007AD">
        <w:rPr>
          <w:rFonts w:ascii="Aptos" w:hAnsi="Aptos"/>
        </w:rPr>
        <w:t xml:space="preserve"> who have extensive experience in delivering highly creative, innovative, and community led projects. </w:t>
      </w:r>
    </w:p>
    <w:p w14:paraId="484FC56E" w14:textId="49194109" w:rsidR="004C1D15" w:rsidRPr="004007AD" w:rsidRDefault="002978AF" w:rsidP="002166E5">
      <w:pPr>
        <w:rPr>
          <w:rFonts w:ascii="Aptos" w:hAnsi="Aptos"/>
        </w:rPr>
      </w:pPr>
      <w:r w:rsidRPr="004007AD">
        <w:rPr>
          <w:rFonts w:ascii="Aptos" w:hAnsi="Aptos"/>
        </w:rPr>
        <w:t>Deliverability</w:t>
      </w:r>
      <w:r w:rsidR="004C1D15" w:rsidRPr="004007AD">
        <w:rPr>
          <w:rFonts w:ascii="Aptos" w:hAnsi="Aptos"/>
        </w:rPr>
        <w:t>, given the time frames, is key. We want to see evidence of successful completion of projects, on time an</w:t>
      </w:r>
      <w:r w:rsidR="0093322D" w:rsidRPr="004007AD">
        <w:rPr>
          <w:rFonts w:ascii="Aptos" w:hAnsi="Aptos"/>
        </w:rPr>
        <w:t>d</w:t>
      </w:r>
      <w:r w:rsidR="004C1D15" w:rsidRPr="004007AD">
        <w:rPr>
          <w:rFonts w:ascii="Aptos" w:hAnsi="Aptos"/>
        </w:rPr>
        <w:t xml:space="preserve"> on budget, especially where multiple partners and requirements </w:t>
      </w:r>
      <w:r w:rsidRPr="004007AD">
        <w:rPr>
          <w:rFonts w:ascii="Aptos" w:hAnsi="Aptos"/>
        </w:rPr>
        <w:t xml:space="preserve">provided complexity. </w:t>
      </w:r>
    </w:p>
    <w:p w14:paraId="2F242431" w14:textId="4AA9A422" w:rsidR="00FE50BA" w:rsidRPr="004007AD" w:rsidRDefault="00FE50BA" w:rsidP="002830D6">
      <w:pPr>
        <w:pStyle w:val="Heading2"/>
        <w:rPr>
          <w:rFonts w:ascii="Aptos" w:hAnsi="Aptos"/>
        </w:rPr>
      </w:pPr>
      <w:bookmarkStart w:id="20" w:name="_Toc156329442"/>
      <w:r w:rsidRPr="004007AD">
        <w:rPr>
          <w:rFonts w:ascii="Aptos" w:hAnsi="Aptos"/>
        </w:rPr>
        <w:t>Collaboration</w:t>
      </w:r>
      <w:bookmarkEnd w:id="20"/>
    </w:p>
    <w:p w14:paraId="6183347B" w14:textId="397A0CBE" w:rsidR="00FE50BA" w:rsidRPr="004007AD" w:rsidRDefault="00FE50BA" w:rsidP="00FE50BA">
      <w:pPr>
        <w:rPr>
          <w:rFonts w:ascii="Aptos" w:hAnsi="Aptos"/>
        </w:rPr>
      </w:pPr>
      <w:r w:rsidRPr="004007AD">
        <w:rPr>
          <w:rFonts w:ascii="Aptos" w:hAnsi="Aptos"/>
        </w:rPr>
        <w:t xml:space="preserve">Ideally the successful </w:t>
      </w:r>
      <w:r w:rsidR="00F63065" w:rsidRPr="004007AD">
        <w:rPr>
          <w:rFonts w:ascii="Aptos" w:hAnsi="Aptos"/>
        </w:rPr>
        <w:t>team</w:t>
      </w:r>
      <w:r w:rsidRPr="004007AD">
        <w:rPr>
          <w:rFonts w:ascii="Aptos" w:hAnsi="Aptos"/>
        </w:rPr>
        <w:t xml:space="preserve"> would be a </w:t>
      </w:r>
      <w:r w:rsidR="00E637BC" w:rsidRPr="004007AD">
        <w:rPr>
          <w:rFonts w:ascii="Aptos" w:hAnsi="Aptos"/>
        </w:rPr>
        <w:t xml:space="preserve">collaborative bid between </w:t>
      </w:r>
      <w:r w:rsidR="00E23158" w:rsidRPr="004007AD">
        <w:rPr>
          <w:rFonts w:ascii="Aptos" w:hAnsi="Aptos"/>
        </w:rPr>
        <w:t xml:space="preserve">specialists and practitioners, a digital </w:t>
      </w:r>
      <w:r w:rsidR="00034E6A">
        <w:rPr>
          <w:rFonts w:ascii="Aptos" w:hAnsi="Aptos"/>
        </w:rPr>
        <w:t>partner</w:t>
      </w:r>
      <w:r w:rsidR="00E23158" w:rsidRPr="004007AD">
        <w:rPr>
          <w:rFonts w:ascii="Aptos" w:hAnsi="Aptos"/>
        </w:rPr>
        <w:t>,</w:t>
      </w:r>
      <w:r w:rsidR="00E637BC" w:rsidRPr="004007AD">
        <w:rPr>
          <w:rFonts w:ascii="Aptos" w:hAnsi="Aptos"/>
        </w:rPr>
        <w:t xml:space="preserve"> and local cultural/social org</w:t>
      </w:r>
      <w:r w:rsidR="0079197D" w:rsidRPr="004007AD">
        <w:rPr>
          <w:rFonts w:ascii="Aptos" w:hAnsi="Aptos"/>
        </w:rPr>
        <w:t>anisation</w:t>
      </w:r>
      <w:r w:rsidR="00034E6A">
        <w:rPr>
          <w:rFonts w:ascii="Aptos" w:hAnsi="Aptos"/>
        </w:rPr>
        <w:t>s</w:t>
      </w:r>
      <w:r w:rsidR="00FE09F9" w:rsidRPr="004007AD">
        <w:rPr>
          <w:rFonts w:ascii="Aptos" w:hAnsi="Aptos"/>
        </w:rPr>
        <w:t xml:space="preserve">. </w:t>
      </w:r>
      <w:r w:rsidR="003113C8" w:rsidRPr="004007AD">
        <w:rPr>
          <w:rFonts w:ascii="Aptos" w:hAnsi="Aptos"/>
        </w:rPr>
        <w:t>The marketing</w:t>
      </w:r>
      <w:r w:rsidR="009F48DF" w:rsidRPr="004007AD">
        <w:rPr>
          <w:rFonts w:ascii="Aptos" w:hAnsi="Aptos"/>
        </w:rPr>
        <w:t>, young people, project management</w:t>
      </w:r>
      <w:r w:rsidR="00C12F31" w:rsidRPr="004007AD">
        <w:rPr>
          <w:rFonts w:ascii="Aptos" w:hAnsi="Aptos"/>
        </w:rPr>
        <w:t xml:space="preserve">, content </w:t>
      </w:r>
      <w:r w:rsidR="007651FB" w:rsidRPr="004007AD">
        <w:rPr>
          <w:rFonts w:ascii="Aptos" w:hAnsi="Aptos"/>
        </w:rPr>
        <w:t>curation</w:t>
      </w:r>
      <w:r w:rsidR="009F48DF" w:rsidRPr="004007AD">
        <w:rPr>
          <w:rFonts w:ascii="Aptos" w:hAnsi="Aptos"/>
        </w:rPr>
        <w:t xml:space="preserve"> and </w:t>
      </w:r>
      <w:r w:rsidR="003113C8" w:rsidRPr="004007AD">
        <w:rPr>
          <w:rFonts w:ascii="Aptos" w:hAnsi="Aptos"/>
        </w:rPr>
        <w:t>evaluation element</w:t>
      </w:r>
      <w:r w:rsidR="009F48DF" w:rsidRPr="004007AD">
        <w:rPr>
          <w:rFonts w:ascii="Aptos" w:hAnsi="Aptos"/>
        </w:rPr>
        <w:t xml:space="preserve">s </w:t>
      </w:r>
      <w:r w:rsidR="003113C8" w:rsidRPr="004007AD">
        <w:rPr>
          <w:rFonts w:ascii="Aptos" w:hAnsi="Aptos"/>
        </w:rPr>
        <w:t xml:space="preserve">can be bid for separately or a consortium may prefer to bid for the whole project </w:t>
      </w:r>
      <w:r w:rsidR="007A4CB0" w:rsidRPr="004007AD">
        <w:rPr>
          <w:rFonts w:ascii="Aptos" w:hAnsi="Aptos"/>
        </w:rPr>
        <w:t xml:space="preserve">working with other agencies or </w:t>
      </w:r>
      <w:r w:rsidR="002C59C9" w:rsidRPr="004007AD">
        <w:rPr>
          <w:rFonts w:ascii="Aptos" w:hAnsi="Aptos"/>
        </w:rPr>
        <w:t xml:space="preserve">specialists. </w:t>
      </w:r>
      <w:r w:rsidR="00C12F31" w:rsidRPr="004007AD">
        <w:rPr>
          <w:rFonts w:ascii="Aptos" w:hAnsi="Aptos"/>
        </w:rPr>
        <w:t xml:space="preserve"> We are interested to hear original and creative ideas about the best way to achieve our outcomes. </w:t>
      </w:r>
    </w:p>
    <w:p w14:paraId="4F03F2E7" w14:textId="1CD6B121" w:rsidR="00264571" w:rsidRPr="004007AD" w:rsidRDefault="00D11631" w:rsidP="00264571">
      <w:pPr>
        <w:pStyle w:val="Heading2"/>
        <w:rPr>
          <w:rFonts w:ascii="Aptos" w:hAnsi="Aptos"/>
        </w:rPr>
      </w:pPr>
      <w:bookmarkStart w:id="21" w:name="_Toc156329443"/>
      <w:r w:rsidRPr="004007AD">
        <w:rPr>
          <w:rFonts w:ascii="Aptos" w:hAnsi="Aptos"/>
        </w:rPr>
        <w:t>Values</w:t>
      </w:r>
      <w:bookmarkEnd w:id="21"/>
      <w:r w:rsidRPr="004007AD">
        <w:rPr>
          <w:rFonts w:ascii="Aptos" w:hAnsi="Aptos"/>
        </w:rPr>
        <w:t xml:space="preserve"> </w:t>
      </w:r>
    </w:p>
    <w:p w14:paraId="71FB9F8F" w14:textId="775D62E5" w:rsidR="00264571" w:rsidRPr="004007AD" w:rsidRDefault="00264571" w:rsidP="00264571">
      <w:pPr>
        <w:rPr>
          <w:rFonts w:ascii="Aptos" w:hAnsi="Aptos"/>
        </w:rPr>
      </w:pPr>
      <w:r w:rsidRPr="004007AD">
        <w:rPr>
          <w:rFonts w:ascii="Aptos" w:hAnsi="Aptos"/>
        </w:rPr>
        <w:t xml:space="preserve">Successful proposals </w:t>
      </w:r>
      <w:r w:rsidRPr="004007AD">
        <w:rPr>
          <w:rFonts w:ascii="Aptos" w:hAnsi="Aptos"/>
          <w:b/>
          <w:bCs/>
        </w:rPr>
        <w:t xml:space="preserve">should demonstrate how your </w:t>
      </w:r>
      <w:r w:rsidR="006000B7" w:rsidRPr="004007AD">
        <w:rPr>
          <w:rFonts w:ascii="Aptos" w:hAnsi="Aptos"/>
          <w:b/>
          <w:bCs/>
        </w:rPr>
        <w:t>organisation</w:t>
      </w:r>
      <w:r w:rsidRPr="004007AD">
        <w:rPr>
          <w:rFonts w:ascii="Aptos" w:hAnsi="Aptos"/>
          <w:b/>
          <w:bCs/>
        </w:rPr>
        <w:t xml:space="preserve"> and the project will align to the values</w:t>
      </w:r>
      <w:r w:rsidRPr="004007AD">
        <w:rPr>
          <w:rFonts w:ascii="Aptos" w:hAnsi="Aptos"/>
        </w:rPr>
        <w:t xml:space="preserve"> of the </w:t>
      </w:r>
      <w:r w:rsidR="00EE264B" w:rsidRPr="004007AD">
        <w:rPr>
          <w:rFonts w:ascii="Aptos" w:hAnsi="Aptos"/>
        </w:rPr>
        <w:t>Town Deal</w:t>
      </w:r>
      <w:r w:rsidR="00DE234D" w:rsidRPr="004007AD">
        <w:rPr>
          <w:rFonts w:ascii="Aptos" w:hAnsi="Aptos"/>
        </w:rPr>
        <w:t xml:space="preserve"> </w:t>
      </w:r>
    </w:p>
    <w:p w14:paraId="12C5AA22" w14:textId="46C6A38B" w:rsidR="00385FB0" w:rsidRPr="004007AD" w:rsidRDefault="00264571" w:rsidP="00264571">
      <w:pPr>
        <w:pStyle w:val="ListParagraph"/>
        <w:numPr>
          <w:ilvl w:val="0"/>
          <w:numId w:val="2"/>
        </w:numPr>
        <w:rPr>
          <w:rFonts w:ascii="Aptos" w:eastAsia="Times New Roman" w:hAnsi="Aptos" w:cstheme="minorHAnsi"/>
          <w:color w:val="000000"/>
          <w:lang w:eastAsia="en-GB"/>
        </w:rPr>
      </w:pPr>
      <w:r w:rsidRPr="004007AD">
        <w:rPr>
          <w:rFonts w:ascii="Aptos" w:eastAsia="Times New Roman" w:hAnsi="Aptos" w:cstheme="minorHAnsi"/>
          <w:color w:val="000000"/>
          <w:lang w:eastAsia="en-GB"/>
        </w:rPr>
        <w:t>Inclus</w:t>
      </w:r>
      <w:r w:rsidR="00992A96" w:rsidRPr="004007AD">
        <w:rPr>
          <w:rFonts w:ascii="Aptos" w:eastAsia="Times New Roman" w:hAnsi="Aptos" w:cstheme="minorHAnsi"/>
          <w:color w:val="000000"/>
          <w:lang w:eastAsia="en-GB"/>
        </w:rPr>
        <w:t>ive</w:t>
      </w:r>
      <w:r w:rsidRPr="004007AD">
        <w:rPr>
          <w:rFonts w:ascii="Aptos" w:eastAsia="Times New Roman" w:hAnsi="Aptos" w:cstheme="minorHAnsi"/>
          <w:color w:val="000000"/>
          <w:lang w:eastAsia="en-GB"/>
        </w:rPr>
        <w:t xml:space="preserve"> – our TD project focuses on building our TR26/27 audiences, supporting young people, and promoting mental well-being, removing barriers for disabled visitors, but putting social sustainability at the core of what we do, this project should be accessible for all to enjoy the town–age/cultural diverse aware of navigational limitations</w:t>
      </w:r>
    </w:p>
    <w:p w14:paraId="459C9F34" w14:textId="507D868A" w:rsidR="00385FB0" w:rsidRPr="004007AD" w:rsidRDefault="00264571" w:rsidP="00264571">
      <w:pPr>
        <w:pStyle w:val="ListParagraph"/>
        <w:numPr>
          <w:ilvl w:val="0"/>
          <w:numId w:val="2"/>
        </w:numPr>
        <w:rPr>
          <w:rFonts w:ascii="Aptos" w:eastAsia="Times New Roman" w:hAnsi="Aptos" w:cstheme="minorHAnsi"/>
          <w:color w:val="000000"/>
          <w:lang w:eastAsia="en-GB"/>
        </w:rPr>
      </w:pPr>
      <w:r w:rsidRPr="004007AD">
        <w:rPr>
          <w:rFonts w:ascii="Aptos" w:eastAsia="Times New Roman" w:hAnsi="Aptos" w:cstheme="minorHAnsi"/>
          <w:color w:val="000000"/>
          <w:lang w:eastAsia="en-GB"/>
        </w:rPr>
        <w:t>Environmental</w:t>
      </w:r>
      <w:r w:rsidR="007745EE" w:rsidRPr="004007AD">
        <w:rPr>
          <w:rFonts w:ascii="Aptos" w:eastAsia="Times New Roman" w:hAnsi="Aptos" w:cstheme="minorHAnsi"/>
          <w:color w:val="000000"/>
          <w:lang w:eastAsia="en-GB"/>
        </w:rPr>
        <w:t>ly</w:t>
      </w:r>
      <w:r w:rsidRPr="004007AD">
        <w:rPr>
          <w:rFonts w:ascii="Aptos" w:eastAsia="Times New Roman" w:hAnsi="Aptos" w:cstheme="minorHAnsi"/>
          <w:color w:val="000000"/>
          <w:lang w:eastAsia="en-GB"/>
        </w:rPr>
        <w:t xml:space="preserve"> </w:t>
      </w:r>
      <w:r w:rsidR="007745EE" w:rsidRPr="004007AD">
        <w:rPr>
          <w:rFonts w:ascii="Aptos" w:eastAsia="Times New Roman" w:hAnsi="Aptos" w:cstheme="minorHAnsi"/>
          <w:color w:val="000000"/>
          <w:lang w:eastAsia="en-GB"/>
        </w:rPr>
        <w:t>conscious</w:t>
      </w:r>
      <w:r w:rsidRPr="004007AD">
        <w:rPr>
          <w:rFonts w:ascii="Aptos" w:eastAsia="Times New Roman" w:hAnsi="Aptos" w:cstheme="minorHAnsi"/>
          <w:color w:val="000000"/>
          <w:lang w:eastAsia="en-GB"/>
        </w:rPr>
        <w:t xml:space="preserve">: we want to promote best practices where possible in terms of environmental </w:t>
      </w:r>
      <w:r w:rsidR="00FA1D9B" w:rsidRPr="004007AD">
        <w:rPr>
          <w:rFonts w:ascii="Aptos" w:eastAsia="Times New Roman" w:hAnsi="Aptos" w:cstheme="minorHAnsi"/>
          <w:color w:val="000000"/>
          <w:lang w:eastAsia="en-GB"/>
        </w:rPr>
        <w:t>sustainability.</w:t>
      </w:r>
    </w:p>
    <w:p w14:paraId="49F94D1C" w14:textId="35EF25D2" w:rsidR="00385FB0" w:rsidRPr="004007AD" w:rsidRDefault="00385FB0" w:rsidP="00264571">
      <w:pPr>
        <w:pStyle w:val="ListParagraph"/>
        <w:numPr>
          <w:ilvl w:val="0"/>
          <w:numId w:val="2"/>
        </w:numPr>
        <w:rPr>
          <w:rFonts w:ascii="Aptos" w:eastAsia="Times New Roman" w:hAnsi="Aptos" w:cstheme="minorHAnsi"/>
          <w:color w:val="000000"/>
          <w:lang w:eastAsia="en-GB"/>
        </w:rPr>
      </w:pPr>
      <w:r w:rsidRPr="004007AD">
        <w:rPr>
          <w:rFonts w:ascii="Aptos" w:eastAsia="Times New Roman" w:hAnsi="Aptos" w:cstheme="minorHAnsi"/>
          <w:color w:val="000000"/>
          <w:lang w:eastAsia="en-GB"/>
        </w:rPr>
        <w:t>I</w:t>
      </w:r>
      <w:r w:rsidR="00264571" w:rsidRPr="004007AD">
        <w:rPr>
          <w:rFonts w:ascii="Aptos" w:eastAsia="Times New Roman" w:hAnsi="Aptos" w:cstheme="minorHAnsi"/>
          <w:color w:val="000000"/>
          <w:lang w:eastAsia="en-GB"/>
        </w:rPr>
        <w:t>nnovati</w:t>
      </w:r>
      <w:r w:rsidR="00FA1D9B" w:rsidRPr="004007AD">
        <w:rPr>
          <w:rFonts w:ascii="Aptos" w:eastAsia="Times New Roman" w:hAnsi="Aptos" w:cstheme="minorHAnsi"/>
          <w:color w:val="000000"/>
          <w:lang w:eastAsia="en-GB"/>
        </w:rPr>
        <w:t>ve:</w:t>
      </w:r>
      <w:r w:rsidR="00264571" w:rsidRPr="004007AD">
        <w:rPr>
          <w:rFonts w:ascii="Aptos" w:eastAsia="Times New Roman" w:hAnsi="Aptos" w:cstheme="minorHAnsi"/>
          <w:color w:val="000000"/>
          <w:lang w:eastAsia="en-GB"/>
        </w:rPr>
        <w:t xml:space="preserve"> in </w:t>
      </w:r>
      <w:r w:rsidR="00FA1D9B" w:rsidRPr="004007AD">
        <w:rPr>
          <w:rFonts w:ascii="Aptos" w:eastAsia="Times New Roman" w:hAnsi="Aptos" w:cstheme="minorHAnsi"/>
          <w:color w:val="000000"/>
          <w:lang w:eastAsia="en-GB"/>
        </w:rPr>
        <w:t xml:space="preserve">both </w:t>
      </w:r>
      <w:r w:rsidR="00264571" w:rsidRPr="004007AD">
        <w:rPr>
          <w:rFonts w:ascii="Aptos" w:eastAsia="Times New Roman" w:hAnsi="Aptos" w:cstheme="minorHAnsi"/>
          <w:color w:val="000000"/>
          <w:lang w:eastAsia="en-GB"/>
        </w:rPr>
        <w:t>design and delivery</w:t>
      </w:r>
    </w:p>
    <w:p w14:paraId="2DC07AE5" w14:textId="10880521" w:rsidR="00385FB0" w:rsidRPr="004007AD" w:rsidRDefault="00385FB0" w:rsidP="00264571">
      <w:pPr>
        <w:pStyle w:val="ListParagraph"/>
        <w:numPr>
          <w:ilvl w:val="0"/>
          <w:numId w:val="2"/>
        </w:numPr>
        <w:rPr>
          <w:rFonts w:ascii="Aptos" w:eastAsia="Times New Roman" w:hAnsi="Aptos" w:cstheme="minorHAnsi"/>
          <w:color w:val="000000"/>
          <w:lang w:eastAsia="en-GB"/>
        </w:rPr>
      </w:pPr>
      <w:r w:rsidRPr="004007AD">
        <w:rPr>
          <w:rFonts w:ascii="Aptos" w:eastAsia="Times New Roman" w:hAnsi="Aptos" w:cstheme="minorHAnsi"/>
          <w:color w:val="000000"/>
          <w:lang w:eastAsia="en-GB"/>
        </w:rPr>
        <w:t>C</w:t>
      </w:r>
      <w:r w:rsidR="00264571" w:rsidRPr="004007AD">
        <w:rPr>
          <w:rFonts w:ascii="Aptos" w:eastAsia="Times New Roman" w:hAnsi="Aptos" w:cstheme="minorHAnsi"/>
          <w:color w:val="000000"/>
          <w:lang w:eastAsia="en-GB"/>
        </w:rPr>
        <w:t>ollaborative</w:t>
      </w:r>
      <w:r w:rsidR="00FA1D9B" w:rsidRPr="004007AD">
        <w:rPr>
          <w:rFonts w:ascii="Aptos" w:eastAsia="Times New Roman" w:hAnsi="Aptos" w:cstheme="minorHAnsi"/>
          <w:color w:val="000000"/>
          <w:lang w:eastAsia="en-GB"/>
        </w:rPr>
        <w:t>:</w:t>
      </w:r>
      <w:r w:rsidR="00264571" w:rsidRPr="004007AD">
        <w:rPr>
          <w:rFonts w:ascii="Aptos" w:eastAsia="Times New Roman" w:hAnsi="Aptos" w:cstheme="minorHAnsi"/>
          <w:color w:val="000000"/>
          <w:lang w:eastAsia="en-GB"/>
        </w:rPr>
        <w:t xml:space="preserve"> </w:t>
      </w:r>
      <w:r w:rsidR="00FA1D9B" w:rsidRPr="004007AD">
        <w:rPr>
          <w:rFonts w:ascii="Aptos" w:eastAsia="Times New Roman" w:hAnsi="Aptos" w:cstheme="minorHAnsi"/>
          <w:color w:val="000000"/>
          <w:lang w:eastAsia="en-GB"/>
        </w:rPr>
        <w:t>we value collaborative practice and would want to see this reflected in all elements of delivery</w:t>
      </w:r>
    </w:p>
    <w:p w14:paraId="082A0B29" w14:textId="4E8D7BEA" w:rsidR="00264571" w:rsidRPr="004007AD" w:rsidRDefault="00264571" w:rsidP="00264571">
      <w:pPr>
        <w:pStyle w:val="ListParagraph"/>
        <w:numPr>
          <w:ilvl w:val="0"/>
          <w:numId w:val="2"/>
        </w:numPr>
        <w:rPr>
          <w:rFonts w:ascii="Aptos" w:eastAsia="Times New Roman" w:hAnsi="Aptos" w:cstheme="minorHAnsi"/>
          <w:color w:val="000000"/>
          <w:lang w:eastAsia="en-GB"/>
        </w:rPr>
      </w:pPr>
      <w:r w:rsidRPr="004007AD">
        <w:rPr>
          <w:rFonts w:ascii="Aptos" w:eastAsia="Times New Roman" w:hAnsi="Aptos" w:cstheme="minorHAnsi"/>
          <w:color w:val="000000"/>
          <w:lang w:eastAsia="en-GB"/>
        </w:rPr>
        <w:t>Financially sustainable</w:t>
      </w:r>
      <w:r w:rsidR="007745EE" w:rsidRPr="004007AD">
        <w:rPr>
          <w:rFonts w:ascii="Aptos" w:eastAsia="Times New Roman" w:hAnsi="Aptos" w:cstheme="minorHAnsi"/>
          <w:color w:val="000000"/>
          <w:lang w:eastAsia="en-GB"/>
        </w:rPr>
        <w:t>: the Town needs to be sure they are getting value for money and that the project will continue to represent a good investment long term</w:t>
      </w:r>
    </w:p>
    <w:p w14:paraId="4901333C" w14:textId="54167FC7" w:rsidR="00DE234D" w:rsidRPr="004007AD" w:rsidRDefault="00992A96" w:rsidP="00264571">
      <w:pPr>
        <w:pStyle w:val="ListParagraph"/>
        <w:numPr>
          <w:ilvl w:val="0"/>
          <w:numId w:val="2"/>
        </w:numPr>
        <w:rPr>
          <w:rFonts w:ascii="Aptos" w:eastAsia="Times New Roman" w:hAnsi="Aptos" w:cstheme="minorHAnsi"/>
          <w:color w:val="000000"/>
          <w:lang w:eastAsia="en-GB"/>
        </w:rPr>
      </w:pPr>
      <w:r w:rsidRPr="004007AD">
        <w:rPr>
          <w:rFonts w:ascii="Aptos" w:eastAsia="Times New Roman" w:hAnsi="Aptos" w:cstheme="minorHAnsi"/>
          <w:color w:val="000000"/>
          <w:lang w:eastAsia="en-GB"/>
        </w:rPr>
        <w:t xml:space="preserve">Rooted in place: </w:t>
      </w:r>
      <w:r w:rsidR="006E6F7A" w:rsidRPr="004007AD">
        <w:rPr>
          <w:rFonts w:ascii="Aptos" w:eastAsia="Times New Roman" w:hAnsi="Aptos" w:cstheme="minorHAnsi"/>
          <w:color w:val="000000"/>
          <w:lang w:eastAsia="en-GB"/>
        </w:rPr>
        <w:t xml:space="preserve">we will prioritise investment in local businesses, </w:t>
      </w:r>
      <w:r w:rsidR="00774E8C" w:rsidRPr="004007AD">
        <w:rPr>
          <w:rFonts w:ascii="Aptos" w:eastAsia="Times New Roman" w:hAnsi="Aptos" w:cstheme="minorHAnsi"/>
          <w:color w:val="000000"/>
          <w:lang w:eastAsia="en-GB"/>
        </w:rPr>
        <w:t>local people and local jobs.</w:t>
      </w:r>
    </w:p>
    <w:p w14:paraId="4DD5CC32" w14:textId="0BBC75C7" w:rsidR="00264571" w:rsidRPr="004007AD" w:rsidRDefault="00264571" w:rsidP="00264571">
      <w:pPr>
        <w:rPr>
          <w:rFonts w:ascii="Aptos" w:hAnsi="Aptos"/>
        </w:rPr>
      </w:pPr>
    </w:p>
    <w:p w14:paraId="77B05D4E" w14:textId="77777777" w:rsidR="00741A9E" w:rsidRPr="004007AD" w:rsidRDefault="00741A9E">
      <w:pPr>
        <w:rPr>
          <w:rFonts w:ascii="Aptos" w:eastAsiaTheme="majorEastAsia" w:hAnsi="Aptos" w:cstheme="majorBidi"/>
          <w:color w:val="2F5496" w:themeColor="accent1" w:themeShade="BF"/>
          <w:sz w:val="32"/>
          <w:szCs w:val="32"/>
        </w:rPr>
      </w:pPr>
      <w:r w:rsidRPr="004007AD">
        <w:rPr>
          <w:rFonts w:ascii="Aptos" w:hAnsi="Aptos"/>
        </w:rPr>
        <w:br w:type="page"/>
      </w:r>
    </w:p>
    <w:p w14:paraId="43A124F8" w14:textId="4DC41D99" w:rsidR="00965AED" w:rsidRPr="004007AD" w:rsidRDefault="00965AED" w:rsidP="00965AED">
      <w:pPr>
        <w:pStyle w:val="Heading1"/>
        <w:rPr>
          <w:rFonts w:ascii="Aptos" w:hAnsi="Aptos"/>
        </w:rPr>
      </w:pPr>
      <w:bookmarkStart w:id="22" w:name="_Toc156329444"/>
      <w:r w:rsidRPr="004007AD">
        <w:rPr>
          <w:rFonts w:ascii="Aptos" w:hAnsi="Aptos"/>
        </w:rPr>
        <w:lastRenderedPageBreak/>
        <w:t>The Tender Process</w:t>
      </w:r>
      <w:bookmarkEnd w:id="22"/>
    </w:p>
    <w:p w14:paraId="1ABAA472" w14:textId="77777777" w:rsidR="002166E5" w:rsidRPr="004007AD" w:rsidRDefault="002166E5" w:rsidP="00965AED">
      <w:pPr>
        <w:pStyle w:val="Heading2"/>
        <w:rPr>
          <w:rFonts w:ascii="Aptos" w:hAnsi="Aptos"/>
        </w:rPr>
      </w:pPr>
      <w:bookmarkStart w:id="23" w:name="_Toc156329445"/>
      <w:r w:rsidRPr="004007AD">
        <w:rPr>
          <w:rFonts w:ascii="Aptos" w:hAnsi="Aptos"/>
        </w:rPr>
        <w:t>Proposal Submission Requirements</w:t>
      </w:r>
      <w:bookmarkEnd w:id="23"/>
    </w:p>
    <w:p w14:paraId="23C9E1D3" w14:textId="77777777" w:rsidR="00D76279" w:rsidRPr="004007AD" w:rsidRDefault="00D76279" w:rsidP="002166E5">
      <w:pPr>
        <w:rPr>
          <w:rFonts w:ascii="Aptos" w:hAnsi="Aptos"/>
        </w:rPr>
      </w:pPr>
      <w:r w:rsidRPr="004007AD">
        <w:rPr>
          <w:rFonts w:ascii="Aptos" w:hAnsi="Aptos"/>
        </w:rPr>
        <w:t>Your submission should include:</w:t>
      </w:r>
    </w:p>
    <w:p w14:paraId="0B48AE3D" w14:textId="7AC8B5FB" w:rsidR="003D50D2" w:rsidRPr="004007AD" w:rsidRDefault="004850D9" w:rsidP="00D76279">
      <w:pPr>
        <w:pStyle w:val="ListParagraph"/>
        <w:numPr>
          <w:ilvl w:val="0"/>
          <w:numId w:val="26"/>
        </w:numPr>
        <w:rPr>
          <w:rFonts w:ascii="Aptos" w:hAnsi="Aptos"/>
        </w:rPr>
      </w:pPr>
      <w:r w:rsidRPr="004007AD">
        <w:rPr>
          <w:rFonts w:ascii="Aptos" w:hAnsi="Aptos"/>
        </w:rPr>
        <w:t xml:space="preserve">An overview of </w:t>
      </w:r>
      <w:r w:rsidR="003D50D2" w:rsidRPr="004007AD">
        <w:rPr>
          <w:rFonts w:ascii="Aptos" w:hAnsi="Aptos"/>
        </w:rPr>
        <w:t>your organisation or consortium</w:t>
      </w:r>
    </w:p>
    <w:p w14:paraId="7335D160" w14:textId="3EA2EC1B" w:rsidR="00D76279" w:rsidRPr="004007AD" w:rsidRDefault="00D76279" w:rsidP="00D76279">
      <w:pPr>
        <w:pStyle w:val="ListParagraph"/>
        <w:numPr>
          <w:ilvl w:val="0"/>
          <w:numId w:val="26"/>
        </w:numPr>
        <w:rPr>
          <w:rFonts w:ascii="Aptos" w:hAnsi="Aptos"/>
        </w:rPr>
      </w:pPr>
      <w:r w:rsidRPr="004007AD">
        <w:rPr>
          <w:rFonts w:ascii="Aptos" w:hAnsi="Aptos"/>
        </w:rPr>
        <w:t>A project proposal detailing:</w:t>
      </w:r>
    </w:p>
    <w:p w14:paraId="5ABA9E14" w14:textId="3D5AB449" w:rsidR="00D76279" w:rsidRPr="004007AD" w:rsidRDefault="00D76279" w:rsidP="00D76279">
      <w:pPr>
        <w:pStyle w:val="ListParagraph"/>
        <w:numPr>
          <w:ilvl w:val="1"/>
          <w:numId w:val="26"/>
        </w:numPr>
        <w:rPr>
          <w:rFonts w:ascii="Aptos" w:hAnsi="Aptos"/>
        </w:rPr>
      </w:pPr>
      <w:r w:rsidRPr="004007AD">
        <w:rPr>
          <w:rFonts w:ascii="Aptos" w:hAnsi="Aptos"/>
        </w:rPr>
        <w:t xml:space="preserve">How </w:t>
      </w:r>
      <w:r w:rsidR="00446311" w:rsidRPr="004007AD">
        <w:rPr>
          <w:rFonts w:ascii="Aptos" w:hAnsi="Aptos"/>
        </w:rPr>
        <w:t xml:space="preserve">you will deliver each element of the </w:t>
      </w:r>
      <w:r w:rsidR="004D38C1" w:rsidRPr="004007AD">
        <w:rPr>
          <w:rFonts w:ascii="Aptos" w:hAnsi="Aptos"/>
        </w:rPr>
        <w:t>project</w:t>
      </w:r>
      <w:r w:rsidR="00CD1653">
        <w:rPr>
          <w:rFonts w:ascii="Aptos" w:hAnsi="Aptos"/>
        </w:rPr>
        <w:t xml:space="preserve"> that</w:t>
      </w:r>
      <w:r w:rsidR="004D38C1" w:rsidRPr="004007AD">
        <w:rPr>
          <w:rFonts w:ascii="Aptos" w:hAnsi="Aptos"/>
        </w:rPr>
        <w:t xml:space="preserve"> </w:t>
      </w:r>
      <w:r w:rsidR="003656BC" w:rsidRPr="004007AD">
        <w:rPr>
          <w:rFonts w:ascii="Aptos" w:hAnsi="Aptos"/>
        </w:rPr>
        <w:t xml:space="preserve">you are interested in </w:t>
      </w:r>
      <w:r w:rsidR="004D38C1" w:rsidRPr="004007AD">
        <w:rPr>
          <w:rFonts w:ascii="Aptos" w:hAnsi="Aptos"/>
        </w:rPr>
        <w:t>(narrative)</w:t>
      </w:r>
      <w:r w:rsidR="0039064A" w:rsidRPr="004007AD">
        <w:rPr>
          <w:rFonts w:ascii="Aptos" w:hAnsi="Aptos"/>
        </w:rPr>
        <w:t xml:space="preserve"> including </w:t>
      </w:r>
      <w:r w:rsidR="003656BC" w:rsidRPr="004007AD">
        <w:rPr>
          <w:rFonts w:ascii="Aptos" w:hAnsi="Aptos"/>
        </w:rPr>
        <w:t xml:space="preserve">(where relevant) </w:t>
      </w:r>
      <w:r w:rsidR="0039064A" w:rsidRPr="004007AD">
        <w:rPr>
          <w:rFonts w:ascii="Aptos" w:hAnsi="Aptos"/>
        </w:rPr>
        <w:t xml:space="preserve">initial ideas about </w:t>
      </w:r>
      <w:r w:rsidR="00F82000" w:rsidRPr="004007AD">
        <w:rPr>
          <w:rFonts w:ascii="Aptos" w:hAnsi="Aptos"/>
        </w:rPr>
        <w:t>what technology you might use</w:t>
      </w:r>
      <w:r w:rsidR="001B5A4C" w:rsidRPr="004007AD">
        <w:rPr>
          <w:rFonts w:ascii="Aptos" w:hAnsi="Aptos"/>
        </w:rPr>
        <w:t xml:space="preserve"> </w:t>
      </w:r>
    </w:p>
    <w:p w14:paraId="1AC36962" w14:textId="77777777" w:rsidR="003D50D2" w:rsidRPr="004007AD" w:rsidRDefault="00D76279" w:rsidP="003D50D2">
      <w:pPr>
        <w:pStyle w:val="ListParagraph"/>
        <w:numPr>
          <w:ilvl w:val="1"/>
          <w:numId w:val="26"/>
        </w:numPr>
        <w:rPr>
          <w:rFonts w:ascii="Aptos" w:hAnsi="Aptos"/>
        </w:rPr>
      </w:pPr>
      <w:r w:rsidRPr="004007AD">
        <w:rPr>
          <w:rFonts w:ascii="Aptos" w:hAnsi="Aptos"/>
        </w:rPr>
        <w:t>Biographies</w:t>
      </w:r>
      <w:r w:rsidR="00E71714" w:rsidRPr="004007AD">
        <w:rPr>
          <w:rFonts w:ascii="Aptos" w:hAnsi="Aptos"/>
        </w:rPr>
        <w:t xml:space="preserve"> of all people who will be working on the </w:t>
      </w:r>
      <w:r w:rsidRPr="004007AD">
        <w:rPr>
          <w:rFonts w:ascii="Aptos" w:hAnsi="Aptos"/>
        </w:rPr>
        <w:t>project</w:t>
      </w:r>
    </w:p>
    <w:p w14:paraId="21DA90FD" w14:textId="15092454" w:rsidR="00D76279" w:rsidRPr="004007AD" w:rsidRDefault="00C816AC" w:rsidP="003D50D2">
      <w:pPr>
        <w:pStyle w:val="ListParagraph"/>
        <w:numPr>
          <w:ilvl w:val="1"/>
          <w:numId w:val="26"/>
        </w:numPr>
        <w:rPr>
          <w:rFonts w:ascii="Aptos" w:hAnsi="Aptos"/>
        </w:rPr>
      </w:pPr>
      <w:r w:rsidRPr="004007AD">
        <w:rPr>
          <w:rFonts w:ascii="Aptos" w:hAnsi="Aptos"/>
        </w:rPr>
        <w:t>Change management approach</w:t>
      </w:r>
      <w:r w:rsidR="00D76279" w:rsidRPr="004007AD">
        <w:rPr>
          <w:rFonts w:ascii="Aptos" w:hAnsi="Aptos"/>
        </w:rPr>
        <w:t xml:space="preserve"> describing</w:t>
      </w:r>
      <w:r w:rsidRPr="004007AD">
        <w:rPr>
          <w:rFonts w:ascii="Aptos" w:hAnsi="Aptos"/>
        </w:rPr>
        <w:t xml:space="preserve"> how changes to the project scope or requirements will be managed and approved and the process for handling change requests</w:t>
      </w:r>
    </w:p>
    <w:p w14:paraId="1540F8ED" w14:textId="4F14CA9E" w:rsidR="004D38C1" w:rsidRPr="004007AD" w:rsidRDefault="00CF2B80" w:rsidP="00D76279">
      <w:pPr>
        <w:pStyle w:val="ListParagraph"/>
        <w:numPr>
          <w:ilvl w:val="1"/>
          <w:numId w:val="26"/>
        </w:numPr>
        <w:rPr>
          <w:rFonts w:ascii="Aptos" w:hAnsi="Aptos"/>
        </w:rPr>
      </w:pPr>
      <w:r w:rsidRPr="004007AD">
        <w:rPr>
          <w:rFonts w:ascii="Aptos" w:hAnsi="Aptos"/>
        </w:rPr>
        <w:t>D</w:t>
      </w:r>
      <w:r w:rsidR="00E71714" w:rsidRPr="004007AD">
        <w:rPr>
          <w:rFonts w:ascii="Aptos" w:hAnsi="Aptos"/>
        </w:rPr>
        <w:t>ependencies</w:t>
      </w:r>
      <w:r w:rsidR="00034E6A">
        <w:rPr>
          <w:rFonts w:ascii="Aptos" w:hAnsi="Aptos"/>
        </w:rPr>
        <w:t xml:space="preserve"> and assumptions</w:t>
      </w:r>
    </w:p>
    <w:p w14:paraId="79B6FF08" w14:textId="281FE001" w:rsidR="000F5D89" w:rsidRPr="004007AD" w:rsidRDefault="000F5D89" w:rsidP="00D76279">
      <w:pPr>
        <w:pStyle w:val="ListParagraph"/>
        <w:numPr>
          <w:ilvl w:val="0"/>
          <w:numId w:val="26"/>
        </w:numPr>
        <w:rPr>
          <w:rFonts w:ascii="Aptos" w:hAnsi="Aptos"/>
        </w:rPr>
      </w:pPr>
      <w:r w:rsidRPr="004007AD">
        <w:rPr>
          <w:rFonts w:ascii="Aptos" w:hAnsi="Aptos"/>
        </w:rPr>
        <w:t>Detailed timeline (aligning to the project milestones detailed above)</w:t>
      </w:r>
    </w:p>
    <w:p w14:paraId="5BFF874A" w14:textId="1E2E8528" w:rsidR="00D76279" w:rsidRPr="004007AD" w:rsidRDefault="00D76279" w:rsidP="00D76279">
      <w:pPr>
        <w:pStyle w:val="ListParagraph"/>
        <w:numPr>
          <w:ilvl w:val="0"/>
          <w:numId w:val="26"/>
        </w:numPr>
        <w:rPr>
          <w:rFonts w:ascii="Aptos" w:hAnsi="Aptos"/>
        </w:rPr>
      </w:pPr>
      <w:r w:rsidRPr="004007AD">
        <w:rPr>
          <w:rFonts w:ascii="Aptos" w:hAnsi="Aptos"/>
        </w:rPr>
        <w:t xml:space="preserve">Detailed budget/cost breakdown, as well as how you plan to track and report on financials </w:t>
      </w:r>
    </w:p>
    <w:p w14:paraId="018EA35D" w14:textId="77777777" w:rsidR="00D76279" w:rsidRPr="004007AD" w:rsidRDefault="004D38C1" w:rsidP="00D76279">
      <w:pPr>
        <w:pStyle w:val="ListParagraph"/>
        <w:numPr>
          <w:ilvl w:val="0"/>
          <w:numId w:val="26"/>
        </w:numPr>
        <w:rPr>
          <w:rFonts w:ascii="Aptos" w:hAnsi="Aptos"/>
        </w:rPr>
      </w:pPr>
      <w:r w:rsidRPr="004007AD">
        <w:rPr>
          <w:rFonts w:ascii="Aptos" w:hAnsi="Aptos"/>
        </w:rPr>
        <w:t>Risk register</w:t>
      </w:r>
    </w:p>
    <w:p w14:paraId="2EB62700" w14:textId="25DA1E1F" w:rsidR="00F6224C" w:rsidRPr="004007AD" w:rsidRDefault="00F6224C" w:rsidP="00F6224C">
      <w:pPr>
        <w:pStyle w:val="ListParagraph"/>
        <w:numPr>
          <w:ilvl w:val="0"/>
          <w:numId w:val="26"/>
        </w:numPr>
        <w:rPr>
          <w:rFonts w:ascii="Aptos" w:hAnsi="Aptos"/>
        </w:rPr>
      </w:pPr>
      <w:r w:rsidRPr="004007AD">
        <w:rPr>
          <w:rFonts w:ascii="Aptos" w:hAnsi="Aptos"/>
        </w:rPr>
        <w:t xml:space="preserve">References and examples of precious similar work </w:t>
      </w:r>
    </w:p>
    <w:p w14:paraId="3A2E99E7" w14:textId="4AA98A36" w:rsidR="004850D9" w:rsidRPr="004007AD" w:rsidRDefault="005D054F" w:rsidP="004850D9">
      <w:pPr>
        <w:pStyle w:val="ListParagraph"/>
        <w:numPr>
          <w:ilvl w:val="0"/>
          <w:numId w:val="26"/>
        </w:numPr>
        <w:rPr>
          <w:rFonts w:ascii="Aptos" w:hAnsi="Aptos"/>
        </w:rPr>
      </w:pPr>
      <w:r w:rsidRPr="004007AD">
        <w:rPr>
          <w:rFonts w:ascii="Aptos" w:hAnsi="Aptos"/>
        </w:rPr>
        <w:t>(For commercial organisations and agencies): c</w:t>
      </w:r>
      <w:r w:rsidR="003660AA" w:rsidRPr="004007AD">
        <w:rPr>
          <w:rFonts w:ascii="Aptos" w:hAnsi="Aptos"/>
        </w:rPr>
        <w:t xml:space="preserve">opies of your </w:t>
      </w:r>
      <w:r w:rsidRPr="004007AD">
        <w:rPr>
          <w:rFonts w:ascii="Aptos" w:hAnsi="Aptos"/>
        </w:rPr>
        <w:t>policies</w:t>
      </w:r>
      <w:r w:rsidR="003660AA" w:rsidRPr="004007AD">
        <w:rPr>
          <w:rFonts w:ascii="Aptos" w:hAnsi="Aptos"/>
        </w:rPr>
        <w:t xml:space="preserve"> and procedures including:</w:t>
      </w:r>
    </w:p>
    <w:p w14:paraId="51FCD37D" w14:textId="77777777" w:rsidR="004850D9" w:rsidRPr="004007AD" w:rsidRDefault="00C50E96" w:rsidP="004850D9">
      <w:pPr>
        <w:pStyle w:val="ListParagraph"/>
        <w:numPr>
          <w:ilvl w:val="1"/>
          <w:numId w:val="26"/>
        </w:numPr>
        <w:rPr>
          <w:rFonts w:ascii="Aptos" w:hAnsi="Aptos"/>
        </w:rPr>
      </w:pPr>
      <w:r w:rsidRPr="004007AD">
        <w:rPr>
          <w:rFonts w:ascii="Aptos" w:hAnsi="Aptos"/>
        </w:rPr>
        <w:t>Environmental and Social Responsibility Policy</w:t>
      </w:r>
    </w:p>
    <w:p w14:paraId="19468E46" w14:textId="77777777" w:rsidR="004850D9" w:rsidRPr="004007AD" w:rsidRDefault="005D0172" w:rsidP="004850D9">
      <w:pPr>
        <w:pStyle w:val="ListParagraph"/>
        <w:numPr>
          <w:ilvl w:val="1"/>
          <w:numId w:val="26"/>
        </w:numPr>
        <w:rPr>
          <w:rFonts w:ascii="Aptos" w:hAnsi="Aptos"/>
        </w:rPr>
      </w:pPr>
      <w:r w:rsidRPr="004007AD">
        <w:rPr>
          <w:rFonts w:ascii="Aptos" w:hAnsi="Aptos"/>
        </w:rPr>
        <w:t>Equal Opportunity and Diversity Policy</w:t>
      </w:r>
    </w:p>
    <w:p w14:paraId="2CB656CE" w14:textId="77777777" w:rsidR="004850D9" w:rsidRPr="004007AD" w:rsidRDefault="003660AA" w:rsidP="004850D9">
      <w:pPr>
        <w:pStyle w:val="ListParagraph"/>
        <w:numPr>
          <w:ilvl w:val="1"/>
          <w:numId w:val="26"/>
        </w:numPr>
        <w:rPr>
          <w:rFonts w:ascii="Aptos" w:hAnsi="Aptos"/>
        </w:rPr>
      </w:pPr>
      <w:r w:rsidRPr="004007AD">
        <w:rPr>
          <w:rFonts w:ascii="Aptos" w:hAnsi="Aptos"/>
        </w:rPr>
        <w:t>Data Security and Privacy Policy</w:t>
      </w:r>
    </w:p>
    <w:p w14:paraId="5A65F6DC" w14:textId="77777777" w:rsidR="004850D9" w:rsidRPr="004007AD" w:rsidRDefault="005D0172" w:rsidP="004850D9">
      <w:pPr>
        <w:pStyle w:val="ListParagraph"/>
        <w:numPr>
          <w:ilvl w:val="1"/>
          <w:numId w:val="26"/>
        </w:numPr>
        <w:rPr>
          <w:rFonts w:ascii="Aptos" w:hAnsi="Aptos"/>
        </w:rPr>
      </w:pPr>
      <w:r w:rsidRPr="004007AD">
        <w:rPr>
          <w:rFonts w:ascii="Aptos" w:hAnsi="Aptos"/>
        </w:rPr>
        <w:t>Anti-Bribery and Corruption Policy</w:t>
      </w:r>
    </w:p>
    <w:p w14:paraId="719625A6" w14:textId="34A41B78" w:rsidR="00E71714" w:rsidRPr="004007AD" w:rsidRDefault="00E71714" w:rsidP="00264571">
      <w:pPr>
        <w:pStyle w:val="ListParagraph"/>
        <w:numPr>
          <w:ilvl w:val="1"/>
          <w:numId w:val="26"/>
        </w:numPr>
        <w:rPr>
          <w:rFonts w:ascii="Aptos" w:hAnsi="Aptos"/>
        </w:rPr>
      </w:pPr>
      <w:r w:rsidRPr="004007AD">
        <w:rPr>
          <w:rFonts w:ascii="Aptos" w:hAnsi="Aptos"/>
        </w:rPr>
        <w:t>EDI policy</w:t>
      </w:r>
    </w:p>
    <w:p w14:paraId="2A18EF1C" w14:textId="77777777" w:rsidR="00965AED" w:rsidRPr="004007AD" w:rsidRDefault="00965AED" w:rsidP="00965AED">
      <w:pPr>
        <w:pStyle w:val="ListParagraph"/>
        <w:ind w:left="1440"/>
        <w:rPr>
          <w:rFonts w:ascii="Aptos" w:hAnsi="Aptos"/>
        </w:rPr>
      </w:pPr>
    </w:p>
    <w:p w14:paraId="0F7F4FE2" w14:textId="10CDA82B" w:rsidR="00A174CD" w:rsidRPr="004007AD" w:rsidRDefault="00774E8C" w:rsidP="00965AED">
      <w:pPr>
        <w:pStyle w:val="Heading2"/>
        <w:rPr>
          <w:rFonts w:ascii="Aptos" w:hAnsi="Aptos"/>
        </w:rPr>
      </w:pPr>
      <w:bookmarkStart w:id="24" w:name="_Toc156329446"/>
      <w:r w:rsidRPr="004007AD">
        <w:rPr>
          <w:rFonts w:ascii="Aptos" w:hAnsi="Aptos"/>
        </w:rPr>
        <w:t>Scoring</w:t>
      </w:r>
      <w:bookmarkEnd w:id="24"/>
    </w:p>
    <w:p w14:paraId="26321332" w14:textId="18192B13" w:rsidR="00774E8C" w:rsidRPr="004007AD" w:rsidRDefault="00774E8C" w:rsidP="00264571">
      <w:pPr>
        <w:rPr>
          <w:rFonts w:ascii="Aptos" w:hAnsi="Aptos"/>
        </w:rPr>
      </w:pPr>
      <w:r w:rsidRPr="004007AD">
        <w:rPr>
          <w:rFonts w:ascii="Aptos" w:hAnsi="Aptos"/>
        </w:rPr>
        <w:t>Your proposal will be scored on:</w:t>
      </w:r>
    </w:p>
    <w:p w14:paraId="0899773E" w14:textId="7E50E1DF" w:rsidR="006D5741" w:rsidRPr="004007AD" w:rsidRDefault="006D5741" w:rsidP="00965AED">
      <w:pPr>
        <w:pStyle w:val="ListParagraph"/>
        <w:numPr>
          <w:ilvl w:val="0"/>
          <w:numId w:val="28"/>
        </w:numPr>
        <w:rPr>
          <w:rFonts w:ascii="Aptos" w:hAnsi="Aptos"/>
        </w:rPr>
      </w:pPr>
      <w:r w:rsidRPr="004007AD">
        <w:rPr>
          <w:rFonts w:ascii="Aptos" w:hAnsi="Aptos"/>
        </w:rPr>
        <w:t>Knowledge, experience, and past success in similar projects</w:t>
      </w:r>
      <w:r w:rsidR="00140795" w:rsidRPr="004007AD">
        <w:rPr>
          <w:rFonts w:ascii="Aptos" w:hAnsi="Aptos"/>
        </w:rPr>
        <w:t xml:space="preserve"> (</w:t>
      </w:r>
      <w:r w:rsidR="00965AED" w:rsidRPr="004007AD">
        <w:rPr>
          <w:rFonts w:ascii="Aptos" w:hAnsi="Aptos"/>
        </w:rPr>
        <w:t>marked out of 20)</w:t>
      </w:r>
    </w:p>
    <w:p w14:paraId="13E49A60" w14:textId="2C6F677A" w:rsidR="0039064A" w:rsidRPr="004007AD" w:rsidRDefault="0039064A" w:rsidP="00965AED">
      <w:pPr>
        <w:pStyle w:val="ListParagraph"/>
        <w:numPr>
          <w:ilvl w:val="0"/>
          <w:numId w:val="28"/>
        </w:numPr>
        <w:rPr>
          <w:rFonts w:ascii="Aptos" w:hAnsi="Aptos"/>
        </w:rPr>
      </w:pPr>
      <w:r w:rsidRPr="004007AD">
        <w:rPr>
          <w:rFonts w:ascii="Aptos" w:hAnsi="Aptos"/>
        </w:rPr>
        <w:t xml:space="preserve">Adherence to </w:t>
      </w:r>
      <w:r w:rsidR="00CF2B80" w:rsidRPr="004007AD">
        <w:rPr>
          <w:rFonts w:ascii="Aptos" w:hAnsi="Aptos"/>
        </w:rPr>
        <w:t>brief</w:t>
      </w:r>
      <w:r w:rsidR="00965AED" w:rsidRPr="004007AD">
        <w:rPr>
          <w:rFonts w:ascii="Aptos" w:hAnsi="Aptos"/>
        </w:rPr>
        <w:t xml:space="preserve"> (20)</w:t>
      </w:r>
    </w:p>
    <w:p w14:paraId="462D164B" w14:textId="221D3494" w:rsidR="0039064A" w:rsidRPr="004007AD" w:rsidRDefault="00CF2B80" w:rsidP="00965AED">
      <w:pPr>
        <w:pStyle w:val="ListParagraph"/>
        <w:numPr>
          <w:ilvl w:val="0"/>
          <w:numId w:val="28"/>
        </w:numPr>
        <w:rPr>
          <w:rFonts w:ascii="Aptos" w:hAnsi="Aptos"/>
        </w:rPr>
      </w:pPr>
      <w:r w:rsidRPr="004007AD">
        <w:rPr>
          <w:rFonts w:ascii="Aptos" w:hAnsi="Aptos"/>
        </w:rPr>
        <w:t>*</w:t>
      </w:r>
      <w:r w:rsidR="0039064A" w:rsidRPr="004007AD">
        <w:rPr>
          <w:rFonts w:ascii="Aptos" w:hAnsi="Aptos"/>
        </w:rPr>
        <w:t>Technical approach</w:t>
      </w:r>
      <w:r w:rsidR="00965AED" w:rsidRPr="004007AD">
        <w:rPr>
          <w:rFonts w:ascii="Aptos" w:hAnsi="Aptos"/>
        </w:rPr>
        <w:t xml:space="preserve"> (10)</w:t>
      </w:r>
    </w:p>
    <w:p w14:paraId="43B97099" w14:textId="4AD0EDE3" w:rsidR="006D5741" w:rsidRPr="004007AD" w:rsidRDefault="006D5741" w:rsidP="00965AED">
      <w:pPr>
        <w:pStyle w:val="ListParagraph"/>
        <w:numPr>
          <w:ilvl w:val="0"/>
          <w:numId w:val="28"/>
        </w:numPr>
        <w:rPr>
          <w:rFonts w:ascii="Aptos" w:hAnsi="Aptos"/>
        </w:rPr>
      </w:pPr>
      <w:r w:rsidRPr="004007AD">
        <w:rPr>
          <w:rFonts w:ascii="Aptos" w:hAnsi="Aptos"/>
        </w:rPr>
        <w:t>Deliverability</w:t>
      </w:r>
      <w:r w:rsidR="00965AED" w:rsidRPr="004007AD">
        <w:rPr>
          <w:rFonts w:ascii="Aptos" w:hAnsi="Aptos"/>
        </w:rPr>
        <w:t xml:space="preserve"> (15)</w:t>
      </w:r>
    </w:p>
    <w:p w14:paraId="5C8C6EB1" w14:textId="6109D12E" w:rsidR="006D5741" w:rsidRPr="004007AD" w:rsidRDefault="006D5741" w:rsidP="00965AED">
      <w:pPr>
        <w:pStyle w:val="ListParagraph"/>
        <w:numPr>
          <w:ilvl w:val="0"/>
          <w:numId w:val="28"/>
        </w:numPr>
        <w:rPr>
          <w:rFonts w:ascii="Aptos" w:hAnsi="Aptos"/>
        </w:rPr>
      </w:pPr>
      <w:r w:rsidRPr="004007AD">
        <w:rPr>
          <w:rFonts w:ascii="Aptos" w:hAnsi="Aptos"/>
        </w:rPr>
        <w:t>Alignment to values</w:t>
      </w:r>
      <w:r w:rsidR="00965AED" w:rsidRPr="004007AD">
        <w:rPr>
          <w:rFonts w:ascii="Aptos" w:hAnsi="Aptos"/>
        </w:rPr>
        <w:t xml:space="preserve"> (15)</w:t>
      </w:r>
    </w:p>
    <w:p w14:paraId="27A416B5" w14:textId="406260E5" w:rsidR="00F6224C" w:rsidRPr="004007AD" w:rsidRDefault="00F6224C" w:rsidP="00965AED">
      <w:pPr>
        <w:pStyle w:val="ListParagraph"/>
        <w:numPr>
          <w:ilvl w:val="0"/>
          <w:numId w:val="28"/>
        </w:numPr>
        <w:rPr>
          <w:rFonts w:ascii="Aptos" w:hAnsi="Aptos"/>
        </w:rPr>
      </w:pPr>
      <w:r w:rsidRPr="004007AD">
        <w:rPr>
          <w:rFonts w:ascii="Aptos" w:hAnsi="Aptos"/>
        </w:rPr>
        <w:t xml:space="preserve">Innovation and creativity </w:t>
      </w:r>
      <w:r w:rsidR="00965AED" w:rsidRPr="004007AD">
        <w:rPr>
          <w:rFonts w:ascii="Aptos" w:hAnsi="Aptos"/>
        </w:rPr>
        <w:t>(5)</w:t>
      </w:r>
    </w:p>
    <w:p w14:paraId="78A9DE93" w14:textId="63632FA9" w:rsidR="006D5741" w:rsidRPr="004007AD" w:rsidRDefault="006D5741" w:rsidP="00965AED">
      <w:pPr>
        <w:pStyle w:val="ListParagraph"/>
        <w:numPr>
          <w:ilvl w:val="0"/>
          <w:numId w:val="28"/>
        </w:numPr>
        <w:rPr>
          <w:rFonts w:ascii="Aptos" w:hAnsi="Aptos"/>
        </w:rPr>
      </w:pPr>
      <w:r w:rsidRPr="004007AD">
        <w:rPr>
          <w:rFonts w:ascii="Aptos" w:hAnsi="Aptos"/>
        </w:rPr>
        <w:t xml:space="preserve">Approach to collaborative practice </w:t>
      </w:r>
      <w:r w:rsidR="00965AED" w:rsidRPr="004007AD">
        <w:rPr>
          <w:rFonts w:ascii="Aptos" w:hAnsi="Aptos"/>
        </w:rPr>
        <w:t>(5)</w:t>
      </w:r>
    </w:p>
    <w:p w14:paraId="4D312091" w14:textId="43CD3277" w:rsidR="000F5D89" w:rsidRPr="004007AD" w:rsidRDefault="006D5741" w:rsidP="00965AED">
      <w:pPr>
        <w:pStyle w:val="ListParagraph"/>
        <w:numPr>
          <w:ilvl w:val="0"/>
          <w:numId w:val="28"/>
        </w:numPr>
        <w:rPr>
          <w:rFonts w:ascii="Aptos" w:hAnsi="Aptos"/>
        </w:rPr>
      </w:pPr>
      <w:r w:rsidRPr="004007AD">
        <w:rPr>
          <w:rFonts w:ascii="Aptos" w:hAnsi="Aptos"/>
        </w:rPr>
        <w:t>Likelihood</w:t>
      </w:r>
      <w:r w:rsidR="003E46C2" w:rsidRPr="004007AD">
        <w:rPr>
          <w:rFonts w:ascii="Aptos" w:hAnsi="Aptos"/>
        </w:rPr>
        <w:t xml:space="preserve"> to provide additional social value to the community of St Iv</w:t>
      </w:r>
      <w:r w:rsidR="007E0151" w:rsidRPr="004007AD">
        <w:rPr>
          <w:rFonts w:ascii="Aptos" w:hAnsi="Aptos"/>
        </w:rPr>
        <w:t>e</w:t>
      </w:r>
      <w:r w:rsidR="003E46C2" w:rsidRPr="004007AD">
        <w:rPr>
          <w:rFonts w:ascii="Aptos" w:hAnsi="Aptos"/>
        </w:rPr>
        <w:t>s</w:t>
      </w:r>
      <w:r w:rsidR="00965AED" w:rsidRPr="004007AD">
        <w:rPr>
          <w:rFonts w:ascii="Aptos" w:hAnsi="Aptos"/>
        </w:rPr>
        <w:t xml:space="preserve"> (10)</w:t>
      </w:r>
    </w:p>
    <w:p w14:paraId="10082E89" w14:textId="77777777" w:rsidR="00CF2B80" w:rsidRPr="004007AD" w:rsidRDefault="00CF2B80" w:rsidP="00CF2B80">
      <w:pPr>
        <w:rPr>
          <w:rFonts w:ascii="Aptos" w:hAnsi="Aptos"/>
        </w:rPr>
      </w:pPr>
    </w:p>
    <w:p w14:paraId="5F71FD92" w14:textId="43D27951" w:rsidR="00CF2B80" w:rsidRPr="004007AD" w:rsidRDefault="00CF2B80" w:rsidP="00CF2B80">
      <w:pPr>
        <w:rPr>
          <w:rFonts w:ascii="Aptos" w:hAnsi="Aptos"/>
        </w:rPr>
      </w:pPr>
      <w:r w:rsidRPr="004007AD">
        <w:rPr>
          <w:rFonts w:ascii="Aptos" w:hAnsi="Aptos"/>
        </w:rPr>
        <w:t xml:space="preserve">*for technical elements </w:t>
      </w:r>
    </w:p>
    <w:p w14:paraId="56CE1A18" w14:textId="77777777" w:rsidR="00774E8C" w:rsidRPr="004007AD" w:rsidRDefault="00774E8C" w:rsidP="00264571">
      <w:pPr>
        <w:rPr>
          <w:rFonts w:ascii="Aptos" w:hAnsi="Aptos"/>
        </w:rPr>
      </w:pPr>
    </w:p>
    <w:sectPr w:rsidR="00774E8C" w:rsidRPr="004007AD" w:rsidSect="00F216FF">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38433" w14:textId="77777777" w:rsidR="00F216FF" w:rsidRDefault="00F216FF" w:rsidP="00385FB0">
      <w:pPr>
        <w:spacing w:after="0" w:line="240" w:lineRule="auto"/>
      </w:pPr>
      <w:r>
        <w:separator/>
      </w:r>
    </w:p>
  </w:endnote>
  <w:endnote w:type="continuationSeparator" w:id="0">
    <w:p w14:paraId="1D5170F9" w14:textId="77777777" w:rsidR="00F216FF" w:rsidRDefault="00F216FF" w:rsidP="00385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79C7" w14:textId="060E6461" w:rsidR="00134842" w:rsidRDefault="00652FED" w:rsidP="00384A5E">
    <w:pPr>
      <w:pStyle w:val="Header"/>
    </w:pPr>
    <w:r>
      <w:rPr>
        <w:noProof/>
      </w:rPr>
      <mc:AlternateContent>
        <mc:Choice Requires="wps">
          <w:drawing>
            <wp:anchor distT="0" distB="0" distL="114300" distR="114300" simplePos="0" relativeHeight="251659264" behindDoc="0" locked="0" layoutInCell="0" allowOverlap="1" wp14:anchorId="515DB444" wp14:editId="12D9809A">
              <wp:simplePos x="0" y="0"/>
              <wp:positionH relativeFrom="page">
                <wp:posOffset>0</wp:posOffset>
              </wp:positionH>
              <wp:positionV relativeFrom="page">
                <wp:posOffset>190500</wp:posOffset>
              </wp:positionV>
              <wp:extent cx="7560310" cy="273050"/>
              <wp:effectExtent l="0" t="0" r="0" b="12700"/>
              <wp:wrapNone/>
              <wp:docPr id="1" name="MSIPCM135745cbab95e81648c537a0" descr="{&quot;HashCode&quot;:-65663617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AA129" w14:textId="77777777" w:rsidR="00652FED" w:rsidRPr="00C422FA" w:rsidRDefault="00652FED" w:rsidP="00652FED">
                          <w:pPr>
                            <w:spacing w:after="0"/>
                            <w:jc w:val="right"/>
                            <w:rPr>
                              <w:rFonts w:ascii="Calibri" w:hAnsi="Calibri" w:cs="Calibri"/>
                              <w:color w:val="0000FF"/>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15DB444" id="_x0000_t202" coordsize="21600,21600" o:spt="202" path="m,l,21600r21600,l21600,xe">
              <v:stroke joinstyle="miter"/>
              <v:path gradientshapeok="t" o:connecttype="rect"/>
            </v:shapetype>
            <v:shape id="MSIPCM135745cbab95e81648c537a0" o:spid="_x0000_s1026" type="#_x0000_t202" alt="{&quot;HashCode&quot;:-656636176,&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4A4AA129" w14:textId="77777777" w:rsidR="00652FED" w:rsidRPr="00C422FA" w:rsidRDefault="00652FED" w:rsidP="00652FED">
                    <w:pPr>
                      <w:spacing w:after="0"/>
                      <w:jc w:val="right"/>
                      <w:rPr>
                        <w:rFonts w:ascii="Calibri" w:hAnsi="Calibri" w:cs="Calibri"/>
                        <w:color w:val="0000FF"/>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D9BB" w14:textId="57FC1B5B" w:rsidR="00384A5E" w:rsidRDefault="004B39A7">
    <w:pPr>
      <w:pStyle w:val="Footer"/>
    </w:pPr>
    <w:r>
      <w:rPr>
        <w:noProof/>
      </w:rPr>
      <w:drawing>
        <wp:inline distT="0" distB="0" distL="0" distR="0" wp14:anchorId="7DB24646" wp14:editId="74D996F8">
          <wp:extent cx="5731510" cy="960120"/>
          <wp:effectExtent l="0" t="0" r="0" b="0"/>
          <wp:docPr id="589858976"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858976" name="Picture 3" descr="A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9601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4CBC3" w14:textId="77777777" w:rsidR="00F216FF" w:rsidRDefault="00F216FF" w:rsidP="00385FB0">
      <w:pPr>
        <w:spacing w:after="0" w:line="240" w:lineRule="auto"/>
      </w:pPr>
      <w:r>
        <w:separator/>
      </w:r>
    </w:p>
  </w:footnote>
  <w:footnote w:type="continuationSeparator" w:id="0">
    <w:p w14:paraId="6E0FEEE8" w14:textId="77777777" w:rsidR="00F216FF" w:rsidRDefault="00F216FF" w:rsidP="00385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35FED" w14:textId="06D2ED96" w:rsidR="00C422FA" w:rsidRPr="00652FED" w:rsidRDefault="00B22E79" w:rsidP="00384A5E">
    <w:pPr>
      <w:pStyle w:val="Header"/>
      <w:tabs>
        <w:tab w:val="left" w:pos="3730"/>
      </w:tabs>
    </w:pPr>
    <w:r>
      <w:rPr>
        <w:noProof/>
      </w:rPr>
      <w:drawing>
        <wp:anchor distT="0" distB="0" distL="114300" distR="114300" simplePos="0" relativeHeight="251657216" behindDoc="0" locked="0" layoutInCell="1" allowOverlap="1" wp14:anchorId="4123B122" wp14:editId="57115484">
          <wp:simplePos x="0" y="0"/>
          <wp:positionH relativeFrom="margin">
            <wp:posOffset>4273550</wp:posOffset>
          </wp:positionH>
          <wp:positionV relativeFrom="paragraph">
            <wp:posOffset>-151130</wp:posOffset>
          </wp:positionV>
          <wp:extent cx="1828800" cy="455802"/>
          <wp:effectExtent l="0" t="0" r="0" b="1905"/>
          <wp:wrapNone/>
          <wp:docPr id="72436564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65647"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455802"/>
                  </a:xfrm>
                  <a:prstGeom prst="rect">
                    <a:avLst/>
                  </a:prstGeom>
                </pic:spPr>
              </pic:pic>
            </a:graphicData>
          </a:graphic>
          <wp14:sizeRelH relativeFrom="page">
            <wp14:pctWidth>0</wp14:pctWidth>
          </wp14:sizeRelH>
          <wp14:sizeRelV relativeFrom="page">
            <wp14:pctHeight>0</wp14:pctHeight>
          </wp14:sizeRelV>
        </wp:anchor>
      </w:drawing>
    </w:r>
    <w:r w:rsidR="00384A5E">
      <w:t>12/02/2024</w:t>
    </w:r>
    <w:r w:rsidR="00384A5E">
      <w:tab/>
    </w:r>
    <w:r>
      <w:t>St Ives Digital Trail Brief</w:t>
    </w:r>
    <w:r>
      <w:tab/>
    </w:r>
    <w:r w:rsidR="00384A5E">
      <w:tab/>
    </w:r>
    <w:r w:rsidR="00384A5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E24B" w14:textId="1105A278" w:rsidR="00B22E79" w:rsidRDefault="00B22E79">
    <w:pPr>
      <w:pStyle w:val="Header"/>
    </w:pPr>
    <w:r>
      <w:rPr>
        <w:noProof/>
      </w:rPr>
      <w:drawing>
        <wp:anchor distT="0" distB="0" distL="114300" distR="114300" simplePos="0" relativeHeight="251660288" behindDoc="0" locked="0" layoutInCell="1" allowOverlap="1" wp14:anchorId="05531B08" wp14:editId="7544524E">
          <wp:simplePos x="0" y="0"/>
          <wp:positionH relativeFrom="margin">
            <wp:posOffset>-158750</wp:posOffset>
          </wp:positionH>
          <wp:positionV relativeFrom="paragraph">
            <wp:posOffset>10160</wp:posOffset>
          </wp:positionV>
          <wp:extent cx="2955437" cy="736600"/>
          <wp:effectExtent l="0" t="0" r="0" b="6350"/>
          <wp:wrapNone/>
          <wp:docPr id="1968905873"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65647"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55437" cy="736600"/>
                  </a:xfrm>
                  <a:prstGeom prst="rect">
                    <a:avLst/>
                  </a:prstGeom>
                </pic:spPr>
              </pic:pic>
            </a:graphicData>
          </a:graphic>
          <wp14:sizeRelH relativeFrom="page">
            <wp14:pctWidth>0</wp14:pctWidth>
          </wp14:sizeRelH>
          <wp14:sizeRelV relativeFrom="page">
            <wp14:pctHeight>0</wp14:pctHeight>
          </wp14:sizeRelV>
        </wp:anchor>
      </w:drawing>
    </w:r>
  </w:p>
  <w:p w14:paraId="79D36F34" w14:textId="77777777" w:rsidR="00B22E79" w:rsidRDefault="00B22E79">
    <w:pPr>
      <w:pStyle w:val="Header"/>
    </w:pPr>
  </w:p>
  <w:p w14:paraId="19FA21C8" w14:textId="34F8A746" w:rsidR="00B22E79" w:rsidRDefault="00B22E79">
    <w:pPr>
      <w:pStyle w:val="Header"/>
    </w:pPr>
  </w:p>
  <w:p w14:paraId="7CFDF8FA" w14:textId="434705D5" w:rsidR="00B22E79" w:rsidRDefault="00B22E79">
    <w:pPr>
      <w:pStyle w:val="Header"/>
    </w:pPr>
  </w:p>
  <w:p w14:paraId="5F31CB05" w14:textId="1FEAE2A5" w:rsidR="00384A5E" w:rsidRDefault="00384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DDE"/>
    <w:multiLevelType w:val="hybridMultilevel"/>
    <w:tmpl w:val="9BB02862"/>
    <w:lvl w:ilvl="0" w:tplc="53D483D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F0908"/>
    <w:multiLevelType w:val="hybridMultilevel"/>
    <w:tmpl w:val="4AF06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94F10"/>
    <w:multiLevelType w:val="hybridMultilevel"/>
    <w:tmpl w:val="67A4866C"/>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666778"/>
    <w:multiLevelType w:val="hybridMultilevel"/>
    <w:tmpl w:val="7BDAF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E64B72"/>
    <w:multiLevelType w:val="hybridMultilevel"/>
    <w:tmpl w:val="2E1C6592"/>
    <w:lvl w:ilvl="0" w:tplc="0ED43E56">
      <w:start w:val="1"/>
      <w:numFmt w:val="bullet"/>
      <w:lvlText w:val="•"/>
      <w:lvlJc w:val="left"/>
      <w:pPr>
        <w:tabs>
          <w:tab w:val="num" w:pos="720"/>
        </w:tabs>
        <w:ind w:left="720" w:hanging="360"/>
      </w:pPr>
      <w:rPr>
        <w:rFonts w:ascii="Arial" w:hAnsi="Arial" w:hint="default"/>
      </w:rPr>
    </w:lvl>
    <w:lvl w:ilvl="1" w:tplc="BF2CAABE" w:tentative="1">
      <w:start w:val="1"/>
      <w:numFmt w:val="bullet"/>
      <w:lvlText w:val="•"/>
      <w:lvlJc w:val="left"/>
      <w:pPr>
        <w:tabs>
          <w:tab w:val="num" w:pos="1440"/>
        </w:tabs>
        <w:ind w:left="1440" w:hanging="360"/>
      </w:pPr>
      <w:rPr>
        <w:rFonts w:ascii="Arial" w:hAnsi="Arial" w:hint="default"/>
      </w:rPr>
    </w:lvl>
    <w:lvl w:ilvl="2" w:tplc="E7BCACF2" w:tentative="1">
      <w:start w:val="1"/>
      <w:numFmt w:val="bullet"/>
      <w:lvlText w:val="•"/>
      <w:lvlJc w:val="left"/>
      <w:pPr>
        <w:tabs>
          <w:tab w:val="num" w:pos="2160"/>
        </w:tabs>
        <w:ind w:left="2160" w:hanging="360"/>
      </w:pPr>
      <w:rPr>
        <w:rFonts w:ascii="Arial" w:hAnsi="Arial" w:hint="default"/>
      </w:rPr>
    </w:lvl>
    <w:lvl w:ilvl="3" w:tplc="6B32F752" w:tentative="1">
      <w:start w:val="1"/>
      <w:numFmt w:val="bullet"/>
      <w:lvlText w:val="•"/>
      <w:lvlJc w:val="left"/>
      <w:pPr>
        <w:tabs>
          <w:tab w:val="num" w:pos="2880"/>
        </w:tabs>
        <w:ind w:left="2880" w:hanging="360"/>
      </w:pPr>
      <w:rPr>
        <w:rFonts w:ascii="Arial" w:hAnsi="Arial" w:hint="default"/>
      </w:rPr>
    </w:lvl>
    <w:lvl w:ilvl="4" w:tplc="CD48BC34" w:tentative="1">
      <w:start w:val="1"/>
      <w:numFmt w:val="bullet"/>
      <w:lvlText w:val="•"/>
      <w:lvlJc w:val="left"/>
      <w:pPr>
        <w:tabs>
          <w:tab w:val="num" w:pos="3600"/>
        </w:tabs>
        <w:ind w:left="3600" w:hanging="360"/>
      </w:pPr>
      <w:rPr>
        <w:rFonts w:ascii="Arial" w:hAnsi="Arial" w:hint="default"/>
      </w:rPr>
    </w:lvl>
    <w:lvl w:ilvl="5" w:tplc="929020AA" w:tentative="1">
      <w:start w:val="1"/>
      <w:numFmt w:val="bullet"/>
      <w:lvlText w:val="•"/>
      <w:lvlJc w:val="left"/>
      <w:pPr>
        <w:tabs>
          <w:tab w:val="num" w:pos="4320"/>
        </w:tabs>
        <w:ind w:left="4320" w:hanging="360"/>
      </w:pPr>
      <w:rPr>
        <w:rFonts w:ascii="Arial" w:hAnsi="Arial" w:hint="default"/>
      </w:rPr>
    </w:lvl>
    <w:lvl w:ilvl="6" w:tplc="78D8644E" w:tentative="1">
      <w:start w:val="1"/>
      <w:numFmt w:val="bullet"/>
      <w:lvlText w:val="•"/>
      <w:lvlJc w:val="left"/>
      <w:pPr>
        <w:tabs>
          <w:tab w:val="num" w:pos="5040"/>
        </w:tabs>
        <w:ind w:left="5040" w:hanging="360"/>
      </w:pPr>
      <w:rPr>
        <w:rFonts w:ascii="Arial" w:hAnsi="Arial" w:hint="default"/>
      </w:rPr>
    </w:lvl>
    <w:lvl w:ilvl="7" w:tplc="93A0D8E2" w:tentative="1">
      <w:start w:val="1"/>
      <w:numFmt w:val="bullet"/>
      <w:lvlText w:val="•"/>
      <w:lvlJc w:val="left"/>
      <w:pPr>
        <w:tabs>
          <w:tab w:val="num" w:pos="5760"/>
        </w:tabs>
        <w:ind w:left="5760" w:hanging="360"/>
      </w:pPr>
      <w:rPr>
        <w:rFonts w:ascii="Arial" w:hAnsi="Arial" w:hint="default"/>
      </w:rPr>
    </w:lvl>
    <w:lvl w:ilvl="8" w:tplc="EFCC03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8F6E51"/>
    <w:multiLevelType w:val="hybridMultilevel"/>
    <w:tmpl w:val="8F1CB0A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4A4AA5"/>
    <w:multiLevelType w:val="hybridMultilevel"/>
    <w:tmpl w:val="C5EC63AA"/>
    <w:lvl w:ilvl="0" w:tplc="53D483D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EC116D"/>
    <w:multiLevelType w:val="hybridMultilevel"/>
    <w:tmpl w:val="76528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E45FAA"/>
    <w:multiLevelType w:val="hybridMultilevel"/>
    <w:tmpl w:val="785A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B49CC"/>
    <w:multiLevelType w:val="multilevel"/>
    <w:tmpl w:val="C8C2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624C21"/>
    <w:multiLevelType w:val="hybridMultilevel"/>
    <w:tmpl w:val="1C960202"/>
    <w:lvl w:ilvl="0" w:tplc="55227474">
      <w:start w:val="1"/>
      <w:numFmt w:val="lowerRoman"/>
      <w:lvlText w:val="%1."/>
      <w:lvlJc w:val="left"/>
      <w:pPr>
        <w:ind w:left="2160" w:hanging="360"/>
      </w:pPr>
      <w:rPr>
        <w:rFonts w:asciiTheme="minorHAnsi" w:eastAsiaTheme="minorHAnsi" w:hAnsiTheme="minorHAnsi" w:cstheme="minorBidi"/>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41AA4619"/>
    <w:multiLevelType w:val="hybridMultilevel"/>
    <w:tmpl w:val="20DE3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70871"/>
    <w:multiLevelType w:val="hybridMultilevel"/>
    <w:tmpl w:val="17EC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239DB"/>
    <w:multiLevelType w:val="hybridMultilevel"/>
    <w:tmpl w:val="6EDC5E7A"/>
    <w:lvl w:ilvl="0" w:tplc="D55EF92E">
      <w:start w:val="1"/>
      <w:numFmt w:val="bullet"/>
      <w:lvlText w:val="•"/>
      <w:lvlJc w:val="left"/>
      <w:pPr>
        <w:tabs>
          <w:tab w:val="num" w:pos="720"/>
        </w:tabs>
        <w:ind w:left="720" w:hanging="360"/>
      </w:pPr>
      <w:rPr>
        <w:rFonts w:ascii="Arial" w:hAnsi="Arial" w:hint="default"/>
      </w:rPr>
    </w:lvl>
    <w:lvl w:ilvl="1" w:tplc="DFE84924" w:tentative="1">
      <w:start w:val="1"/>
      <w:numFmt w:val="bullet"/>
      <w:lvlText w:val="•"/>
      <w:lvlJc w:val="left"/>
      <w:pPr>
        <w:tabs>
          <w:tab w:val="num" w:pos="1440"/>
        </w:tabs>
        <w:ind w:left="1440" w:hanging="360"/>
      </w:pPr>
      <w:rPr>
        <w:rFonts w:ascii="Arial" w:hAnsi="Arial" w:hint="default"/>
      </w:rPr>
    </w:lvl>
    <w:lvl w:ilvl="2" w:tplc="8072292E" w:tentative="1">
      <w:start w:val="1"/>
      <w:numFmt w:val="bullet"/>
      <w:lvlText w:val="•"/>
      <w:lvlJc w:val="left"/>
      <w:pPr>
        <w:tabs>
          <w:tab w:val="num" w:pos="2160"/>
        </w:tabs>
        <w:ind w:left="2160" w:hanging="360"/>
      </w:pPr>
      <w:rPr>
        <w:rFonts w:ascii="Arial" w:hAnsi="Arial" w:hint="default"/>
      </w:rPr>
    </w:lvl>
    <w:lvl w:ilvl="3" w:tplc="4FB6676C" w:tentative="1">
      <w:start w:val="1"/>
      <w:numFmt w:val="bullet"/>
      <w:lvlText w:val="•"/>
      <w:lvlJc w:val="left"/>
      <w:pPr>
        <w:tabs>
          <w:tab w:val="num" w:pos="2880"/>
        </w:tabs>
        <w:ind w:left="2880" w:hanging="360"/>
      </w:pPr>
      <w:rPr>
        <w:rFonts w:ascii="Arial" w:hAnsi="Arial" w:hint="default"/>
      </w:rPr>
    </w:lvl>
    <w:lvl w:ilvl="4" w:tplc="FDEE351A" w:tentative="1">
      <w:start w:val="1"/>
      <w:numFmt w:val="bullet"/>
      <w:lvlText w:val="•"/>
      <w:lvlJc w:val="left"/>
      <w:pPr>
        <w:tabs>
          <w:tab w:val="num" w:pos="3600"/>
        </w:tabs>
        <w:ind w:left="3600" w:hanging="360"/>
      </w:pPr>
      <w:rPr>
        <w:rFonts w:ascii="Arial" w:hAnsi="Arial" w:hint="default"/>
      </w:rPr>
    </w:lvl>
    <w:lvl w:ilvl="5" w:tplc="ABF2DC3A" w:tentative="1">
      <w:start w:val="1"/>
      <w:numFmt w:val="bullet"/>
      <w:lvlText w:val="•"/>
      <w:lvlJc w:val="left"/>
      <w:pPr>
        <w:tabs>
          <w:tab w:val="num" w:pos="4320"/>
        </w:tabs>
        <w:ind w:left="4320" w:hanging="360"/>
      </w:pPr>
      <w:rPr>
        <w:rFonts w:ascii="Arial" w:hAnsi="Arial" w:hint="default"/>
      </w:rPr>
    </w:lvl>
    <w:lvl w:ilvl="6" w:tplc="37B46328" w:tentative="1">
      <w:start w:val="1"/>
      <w:numFmt w:val="bullet"/>
      <w:lvlText w:val="•"/>
      <w:lvlJc w:val="left"/>
      <w:pPr>
        <w:tabs>
          <w:tab w:val="num" w:pos="5040"/>
        </w:tabs>
        <w:ind w:left="5040" w:hanging="360"/>
      </w:pPr>
      <w:rPr>
        <w:rFonts w:ascii="Arial" w:hAnsi="Arial" w:hint="default"/>
      </w:rPr>
    </w:lvl>
    <w:lvl w:ilvl="7" w:tplc="5082058C" w:tentative="1">
      <w:start w:val="1"/>
      <w:numFmt w:val="bullet"/>
      <w:lvlText w:val="•"/>
      <w:lvlJc w:val="left"/>
      <w:pPr>
        <w:tabs>
          <w:tab w:val="num" w:pos="5760"/>
        </w:tabs>
        <w:ind w:left="5760" w:hanging="360"/>
      </w:pPr>
      <w:rPr>
        <w:rFonts w:ascii="Arial" w:hAnsi="Arial" w:hint="default"/>
      </w:rPr>
    </w:lvl>
    <w:lvl w:ilvl="8" w:tplc="3BE8897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5F87AF9"/>
    <w:multiLevelType w:val="hybridMultilevel"/>
    <w:tmpl w:val="457033D0"/>
    <w:lvl w:ilvl="0" w:tplc="35A6A93A">
      <w:start w:val="1"/>
      <w:numFmt w:val="lowerLetter"/>
      <w:lvlText w:val="%1."/>
      <w:lvlJc w:val="left"/>
      <w:pPr>
        <w:ind w:left="1440" w:hanging="360"/>
      </w:pPr>
      <w:rPr>
        <w:rFonts w:asciiTheme="minorHAnsi" w:eastAsiaTheme="minorHAnsi" w:hAnsiTheme="minorHAnsi" w:cstheme="minorBid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D1B3F16"/>
    <w:multiLevelType w:val="hybridMultilevel"/>
    <w:tmpl w:val="DAC2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F3F6E"/>
    <w:multiLevelType w:val="hybridMultilevel"/>
    <w:tmpl w:val="DE863F32"/>
    <w:lvl w:ilvl="0" w:tplc="21FC313A">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351BE0"/>
    <w:multiLevelType w:val="hybridMultilevel"/>
    <w:tmpl w:val="1480F642"/>
    <w:lvl w:ilvl="0" w:tplc="53D483D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060540"/>
    <w:multiLevelType w:val="hybridMultilevel"/>
    <w:tmpl w:val="67ACC4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A22AAC"/>
    <w:multiLevelType w:val="hybridMultilevel"/>
    <w:tmpl w:val="A30E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01601C"/>
    <w:multiLevelType w:val="hybridMultilevel"/>
    <w:tmpl w:val="DC809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7B61DA"/>
    <w:multiLevelType w:val="hybridMultilevel"/>
    <w:tmpl w:val="AA9EE3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DE356E"/>
    <w:multiLevelType w:val="hybridMultilevel"/>
    <w:tmpl w:val="D7BE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6C7214"/>
    <w:multiLevelType w:val="multilevel"/>
    <w:tmpl w:val="6E2855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2A6892"/>
    <w:multiLevelType w:val="hybridMultilevel"/>
    <w:tmpl w:val="DEC48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4968DD"/>
    <w:multiLevelType w:val="hybridMultilevel"/>
    <w:tmpl w:val="4DF2C6EA"/>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220040"/>
    <w:multiLevelType w:val="hybridMultilevel"/>
    <w:tmpl w:val="C39818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DA768C"/>
    <w:multiLevelType w:val="hybridMultilevel"/>
    <w:tmpl w:val="63704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CE42ED"/>
    <w:multiLevelType w:val="hybridMultilevel"/>
    <w:tmpl w:val="7A3CF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016D14"/>
    <w:multiLevelType w:val="hybridMultilevel"/>
    <w:tmpl w:val="B030BF3E"/>
    <w:lvl w:ilvl="0" w:tplc="59547640">
      <w:start w:val="1"/>
      <w:numFmt w:val="bullet"/>
      <w:lvlText w:val="•"/>
      <w:lvlJc w:val="left"/>
      <w:pPr>
        <w:tabs>
          <w:tab w:val="num" w:pos="720"/>
        </w:tabs>
        <w:ind w:left="720" w:hanging="360"/>
      </w:pPr>
      <w:rPr>
        <w:rFonts w:ascii="Arial" w:hAnsi="Arial" w:hint="default"/>
      </w:rPr>
    </w:lvl>
    <w:lvl w:ilvl="1" w:tplc="D0D2C972" w:tentative="1">
      <w:start w:val="1"/>
      <w:numFmt w:val="bullet"/>
      <w:lvlText w:val="•"/>
      <w:lvlJc w:val="left"/>
      <w:pPr>
        <w:tabs>
          <w:tab w:val="num" w:pos="1440"/>
        </w:tabs>
        <w:ind w:left="1440" w:hanging="360"/>
      </w:pPr>
      <w:rPr>
        <w:rFonts w:ascii="Arial" w:hAnsi="Arial" w:hint="default"/>
      </w:rPr>
    </w:lvl>
    <w:lvl w:ilvl="2" w:tplc="9C2A9A52" w:tentative="1">
      <w:start w:val="1"/>
      <w:numFmt w:val="bullet"/>
      <w:lvlText w:val="•"/>
      <w:lvlJc w:val="left"/>
      <w:pPr>
        <w:tabs>
          <w:tab w:val="num" w:pos="2160"/>
        </w:tabs>
        <w:ind w:left="2160" w:hanging="360"/>
      </w:pPr>
      <w:rPr>
        <w:rFonts w:ascii="Arial" w:hAnsi="Arial" w:hint="default"/>
      </w:rPr>
    </w:lvl>
    <w:lvl w:ilvl="3" w:tplc="E2F6BC5A" w:tentative="1">
      <w:start w:val="1"/>
      <w:numFmt w:val="bullet"/>
      <w:lvlText w:val="•"/>
      <w:lvlJc w:val="left"/>
      <w:pPr>
        <w:tabs>
          <w:tab w:val="num" w:pos="2880"/>
        </w:tabs>
        <w:ind w:left="2880" w:hanging="360"/>
      </w:pPr>
      <w:rPr>
        <w:rFonts w:ascii="Arial" w:hAnsi="Arial" w:hint="default"/>
      </w:rPr>
    </w:lvl>
    <w:lvl w:ilvl="4" w:tplc="472AACC6" w:tentative="1">
      <w:start w:val="1"/>
      <w:numFmt w:val="bullet"/>
      <w:lvlText w:val="•"/>
      <w:lvlJc w:val="left"/>
      <w:pPr>
        <w:tabs>
          <w:tab w:val="num" w:pos="3600"/>
        </w:tabs>
        <w:ind w:left="3600" w:hanging="360"/>
      </w:pPr>
      <w:rPr>
        <w:rFonts w:ascii="Arial" w:hAnsi="Arial" w:hint="default"/>
      </w:rPr>
    </w:lvl>
    <w:lvl w:ilvl="5" w:tplc="AE86EDA0" w:tentative="1">
      <w:start w:val="1"/>
      <w:numFmt w:val="bullet"/>
      <w:lvlText w:val="•"/>
      <w:lvlJc w:val="left"/>
      <w:pPr>
        <w:tabs>
          <w:tab w:val="num" w:pos="4320"/>
        </w:tabs>
        <w:ind w:left="4320" w:hanging="360"/>
      </w:pPr>
      <w:rPr>
        <w:rFonts w:ascii="Arial" w:hAnsi="Arial" w:hint="default"/>
      </w:rPr>
    </w:lvl>
    <w:lvl w:ilvl="6" w:tplc="BB1CBF8A" w:tentative="1">
      <w:start w:val="1"/>
      <w:numFmt w:val="bullet"/>
      <w:lvlText w:val="•"/>
      <w:lvlJc w:val="left"/>
      <w:pPr>
        <w:tabs>
          <w:tab w:val="num" w:pos="5040"/>
        </w:tabs>
        <w:ind w:left="5040" w:hanging="360"/>
      </w:pPr>
      <w:rPr>
        <w:rFonts w:ascii="Arial" w:hAnsi="Arial" w:hint="default"/>
      </w:rPr>
    </w:lvl>
    <w:lvl w:ilvl="7" w:tplc="B53A1BA0" w:tentative="1">
      <w:start w:val="1"/>
      <w:numFmt w:val="bullet"/>
      <w:lvlText w:val="•"/>
      <w:lvlJc w:val="left"/>
      <w:pPr>
        <w:tabs>
          <w:tab w:val="num" w:pos="5760"/>
        </w:tabs>
        <w:ind w:left="5760" w:hanging="360"/>
      </w:pPr>
      <w:rPr>
        <w:rFonts w:ascii="Arial" w:hAnsi="Arial" w:hint="default"/>
      </w:rPr>
    </w:lvl>
    <w:lvl w:ilvl="8" w:tplc="40A2ED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6D81FA6"/>
    <w:multiLevelType w:val="hybridMultilevel"/>
    <w:tmpl w:val="C6A8C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ED2B45"/>
    <w:multiLevelType w:val="hybridMultilevel"/>
    <w:tmpl w:val="783E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EE1BFB"/>
    <w:multiLevelType w:val="hybridMultilevel"/>
    <w:tmpl w:val="38928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9730274">
    <w:abstractNumId w:val="21"/>
  </w:num>
  <w:num w:numId="2" w16cid:durableId="2146004721">
    <w:abstractNumId w:val="19"/>
  </w:num>
  <w:num w:numId="3" w16cid:durableId="1563905709">
    <w:abstractNumId w:val="1"/>
  </w:num>
  <w:num w:numId="4" w16cid:durableId="1002319528">
    <w:abstractNumId w:val="14"/>
  </w:num>
  <w:num w:numId="5" w16cid:durableId="296759224">
    <w:abstractNumId w:val="26"/>
  </w:num>
  <w:num w:numId="6" w16cid:durableId="1335572627">
    <w:abstractNumId w:val="16"/>
  </w:num>
  <w:num w:numId="7" w16cid:durableId="895050657">
    <w:abstractNumId w:val="13"/>
  </w:num>
  <w:num w:numId="8" w16cid:durableId="896361673">
    <w:abstractNumId w:val="6"/>
  </w:num>
  <w:num w:numId="9" w16cid:durableId="240986561">
    <w:abstractNumId w:val="0"/>
  </w:num>
  <w:num w:numId="10" w16cid:durableId="1751074452">
    <w:abstractNumId w:val="29"/>
  </w:num>
  <w:num w:numId="11" w16cid:durableId="1888640064">
    <w:abstractNumId w:val="17"/>
  </w:num>
  <w:num w:numId="12" w16cid:durableId="1988433659">
    <w:abstractNumId w:val="10"/>
  </w:num>
  <w:num w:numId="13" w16cid:durableId="375157953">
    <w:abstractNumId w:val="27"/>
  </w:num>
  <w:num w:numId="14" w16cid:durableId="515581897">
    <w:abstractNumId w:val="30"/>
  </w:num>
  <w:num w:numId="15" w16cid:durableId="643313685">
    <w:abstractNumId w:val="12"/>
  </w:num>
  <w:num w:numId="16" w16cid:durableId="1434007736">
    <w:abstractNumId w:val="2"/>
  </w:num>
  <w:num w:numId="17" w16cid:durableId="620067935">
    <w:abstractNumId w:val="25"/>
  </w:num>
  <w:num w:numId="18" w16cid:durableId="1513255651">
    <w:abstractNumId w:val="5"/>
  </w:num>
  <w:num w:numId="19" w16cid:durableId="93405408">
    <w:abstractNumId w:val="11"/>
  </w:num>
  <w:num w:numId="20" w16cid:durableId="1576747122">
    <w:abstractNumId w:val="4"/>
  </w:num>
  <w:num w:numId="21" w16cid:durableId="1872183505">
    <w:abstractNumId w:val="24"/>
  </w:num>
  <w:num w:numId="22" w16cid:durableId="1260482436">
    <w:abstractNumId w:val="31"/>
  </w:num>
  <w:num w:numId="23" w16cid:durableId="328563428">
    <w:abstractNumId w:val="15"/>
  </w:num>
  <w:num w:numId="24" w16cid:durableId="1127894299">
    <w:abstractNumId w:val="9"/>
  </w:num>
  <w:num w:numId="25" w16cid:durableId="475344018">
    <w:abstractNumId w:val="3"/>
  </w:num>
  <w:num w:numId="26" w16cid:durableId="699472962">
    <w:abstractNumId w:val="18"/>
  </w:num>
  <w:num w:numId="27" w16cid:durableId="1587225108">
    <w:abstractNumId w:val="23"/>
  </w:num>
  <w:num w:numId="28" w16cid:durableId="1170833108">
    <w:abstractNumId w:val="22"/>
  </w:num>
  <w:num w:numId="29" w16cid:durableId="564143464">
    <w:abstractNumId w:val="8"/>
  </w:num>
  <w:num w:numId="30" w16cid:durableId="799693309">
    <w:abstractNumId w:val="32"/>
  </w:num>
  <w:num w:numId="31" w16cid:durableId="1001472396">
    <w:abstractNumId w:val="20"/>
  </w:num>
  <w:num w:numId="32" w16cid:durableId="557672811">
    <w:abstractNumId w:val="28"/>
  </w:num>
  <w:num w:numId="33" w16cid:durableId="1914567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71"/>
    <w:rsid w:val="00000EDB"/>
    <w:rsid w:val="00003C4D"/>
    <w:rsid w:val="00006B19"/>
    <w:rsid w:val="00014857"/>
    <w:rsid w:val="00024A13"/>
    <w:rsid w:val="00031854"/>
    <w:rsid w:val="000345F0"/>
    <w:rsid w:val="00034E6A"/>
    <w:rsid w:val="0004658F"/>
    <w:rsid w:val="000466D7"/>
    <w:rsid w:val="00046D52"/>
    <w:rsid w:val="00072C32"/>
    <w:rsid w:val="00091F0D"/>
    <w:rsid w:val="00092262"/>
    <w:rsid w:val="00094BD8"/>
    <w:rsid w:val="0009628B"/>
    <w:rsid w:val="000A50EF"/>
    <w:rsid w:val="000B73C0"/>
    <w:rsid w:val="000C47DA"/>
    <w:rsid w:val="000F2EC3"/>
    <w:rsid w:val="000F5D89"/>
    <w:rsid w:val="000F7918"/>
    <w:rsid w:val="00102E44"/>
    <w:rsid w:val="00112743"/>
    <w:rsid w:val="00115452"/>
    <w:rsid w:val="00133C73"/>
    <w:rsid w:val="00134842"/>
    <w:rsid w:val="00140795"/>
    <w:rsid w:val="001418D1"/>
    <w:rsid w:val="001435B2"/>
    <w:rsid w:val="00144EE3"/>
    <w:rsid w:val="001455DC"/>
    <w:rsid w:val="0015058F"/>
    <w:rsid w:val="001511A0"/>
    <w:rsid w:val="001541E9"/>
    <w:rsid w:val="00160618"/>
    <w:rsid w:val="001719F8"/>
    <w:rsid w:val="001842FD"/>
    <w:rsid w:val="00186568"/>
    <w:rsid w:val="00196209"/>
    <w:rsid w:val="001A4884"/>
    <w:rsid w:val="001B093C"/>
    <w:rsid w:val="001B1A2B"/>
    <w:rsid w:val="001B5A4C"/>
    <w:rsid w:val="001D38EC"/>
    <w:rsid w:val="001D726C"/>
    <w:rsid w:val="001E4662"/>
    <w:rsid w:val="001F77E9"/>
    <w:rsid w:val="00200911"/>
    <w:rsid w:val="00214FF9"/>
    <w:rsid w:val="00215AA3"/>
    <w:rsid w:val="002166E5"/>
    <w:rsid w:val="00223C38"/>
    <w:rsid w:val="002240C4"/>
    <w:rsid w:val="00225025"/>
    <w:rsid w:val="002421A2"/>
    <w:rsid w:val="002517A3"/>
    <w:rsid w:val="00263764"/>
    <w:rsid w:val="00264571"/>
    <w:rsid w:val="002830D6"/>
    <w:rsid w:val="00296FA6"/>
    <w:rsid w:val="002978AF"/>
    <w:rsid w:val="002A526C"/>
    <w:rsid w:val="002B064B"/>
    <w:rsid w:val="002B5C38"/>
    <w:rsid w:val="002C36AA"/>
    <w:rsid w:val="002C59C9"/>
    <w:rsid w:val="002C6C97"/>
    <w:rsid w:val="002D003E"/>
    <w:rsid w:val="002D676D"/>
    <w:rsid w:val="002E2C84"/>
    <w:rsid w:val="00304E9E"/>
    <w:rsid w:val="003113C8"/>
    <w:rsid w:val="003149AD"/>
    <w:rsid w:val="003221F5"/>
    <w:rsid w:val="00322A82"/>
    <w:rsid w:val="00324760"/>
    <w:rsid w:val="00324E39"/>
    <w:rsid w:val="003375DD"/>
    <w:rsid w:val="00337CD0"/>
    <w:rsid w:val="00345FAE"/>
    <w:rsid w:val="0035748B"/>
    <w:rsid w:val="00361BAD"/>
    <w:rsid w:val="003656BC"/>
    <w:rsid w:val="003660AA"/>
    <w:rsid w:val="00366D7F"/>
    <w:rsid w:val="00372C59"/>
    <w:rsid w:val="00384A5E"/>
    <w:rsid w:val="003854AE"/>
    <w:rsid w:val="00385FB0"/>
    <w:rsid w:val="0039064A"/>
    <w:rsid w:val="003931A8"/>
    <w:rsid w:val="003A0EAF"/>
    <w:rsid w:val="003B0480"/>
    <w:rsid w:val="003B09F6"/>
    <w:rsid w:val="003C1F9B"/>
    <w:rsid w:val="003C2B3E"/>
    <w:rsid w:val="003C2E8E"/>
    <w:rsid w:val="003D3A14"/>
    <w:rsid w:val="003D50D2"/>
    <w:rsid w:val="003D616D"/>
    <w:rsid w:val="003E35C0"/>
    <w:rsid w:val="003E46C2"/>
    <w:rsid w:val="003E583B"/>
    <w:rsid w:val="004007AD"/>
    <w:rsid w:val="00405188"/>
    <w:rsid w:val="00410C9C"/>
    <w:rsid w:val="00416914"/>
    <w:rsid w:val="0042591E"/>
    <w:rsid w:val="00430ECC"/>
    <w:rsid w:val="00437AD0"/>
    <w:rsid w:val="00443746"/>
    <w:rsid w:val="00446311"/>
    <w:rsid w:val="00453450"/>
    <w:rsid w:val="00482AF7"/>
    <w:rsid w:val="00482BAB"/>
    <w:rsid w:val="00483A39"/>
    <w:rsid w:val="004850D9"/>
    <w:rsid w:val="0049418B"/>
    <w:rsid w:val="004A0F49"/>
    <w:rsid w:val="004A5EF9"/>
    <w:rsid w:val="004B39A7"/>
    <w:rsid w:val="004B727A"/>
    <w:rsid w:val="004B7E2F"/>
    <w:rsid w:val="004C1D15"/>
    <w:rsid w:val="004D34D3"/>
    <w:rsid w:val="004D38C1"/>
    <w:rsid w:val="004E1C2F"/>
    <w:rsid w:val="004F4FC7"/>
    <w:rsid w:val="00500BF9"/>
    <w:rsid w:val="00504184"/>
    <w:rsid w:val="0051452D"/>
    <w:rsid w:val="00515DAF"/>
    <w:rsid w:val="00523BB8"/>
    <w:rsid w:val="00530AD1"/>
    <w:rsid w:val="00532363"/>
    <w:rsid w:val="0053295A"/>
    <w:rsid w:val="005334DC"/>
    <w:rsid w:val="00535F16"/>
    <w:rsid w:val="00541814"/>
    <w:rsid w:val="00544E8E"/>
    <w:rsid w:val="00547F38"/>
    <w:rsid w:val="005615B9"/>
    <w:rsid w:val="0057742A"/>
    <w:rsid w:val="005853AE"/>
    <w:rsid w:val="00590ADD"/>
    <w:rsid w:val="005B69C7"/>
    <w:rsid w:val="005C1EAF"/>
    <w:rsid w:val="005C2C16"/>
    <w:rsid w:val="005D0172"/>
    <w:rsid w:val="005D054F"/>
    <w:rsid w:val="005D2F53"/>
    <w:rsid w:val="005D6090"/>
    <w:rsid w:val="005D7E5D"/>
    <w:rsid w:val="005E0B4E"/>
    <w:rsid w:val="005E1E65"/>
    <w:rsid w:val="005E58F6"/>
    <w:rsid w:val="006000B7"/>
    <w:rsid w:val="00600B1A"/>
    <w:rsid w:val="00604E5B"/>
    <w:rsid w:val="0064420E"/>
    <w:rsid w:val="00652FED"/>
    <w:rsid w:val="00653029"/>
    <w:rsid w:val="00653C3C"/>
    <w:rsid w:val="00657252"/>
    <w:rsid w:val="00676D3B"/>
    <w:rsid w:val="006860EA"/>
    <w:rsid w:val="006A7C7E"/>
    <w:rsid w:val="006B4FFC"/>
    <w:rsid w:val="006D5741"/>
    <w:rsid w:val="006E6F7A"/>
    <w:rsid w:val="006F36D3"/>
    <w:rsid w:val="00706829"/>
    <w:rsid w:val="00716521"/>
    <w:rsid w:val="007203CD"/>
    <w:rsid w:val="007205F8"/>
    <w:rsid w:val="00725650"/>
    <w:rsid w:val="00725C47"/>
    <w:rsid w:val="00741A9E"/>
    <w:rsid w:val="00742004"/>
    <w:rsid w:val="007578DC"/>
    <w:rsid w:val="00760AE1"/>
    <w:rsid w:val="007641C5"/>
    <w:rsid w:val="007651FB"/>
    <w:rsid w:val="007745EE"/>
    <w:rsid w:val="00774E8C"/>
    <w:rsid w:val="007851E1"/>
    <w:rsid w:val="0079197D"/>
    <w:rsid w:val="00793894"/>
    <w:rsid w:val="0079503E"/>
    <w:rsid w:val="007A4CB0"/>
    <w:rsid w:val="007E0151"/>
    <w:rsid w:val="007E1739"/>
    <w:rsid w:val="007E4E5B"/>
    <w:rsid w:val="007F5434"/>
    <w:rsid w:val="008007A0"/>
    <w:rsid w:val="00803951"/>
    <w:rsid w:val="00810DEF"/>
    <w:rsid w:val="008119C8"/>
    <w:rsid w:val="008134AD"/>
    <w:rsid w:val="0081426E"/>
    <w:rsid w:val="00831279"/>
    <w:rsid w:val="008353CD"/>
    <w:rsid w:val="00836036"/>
    <w:rsid w:val="00844C01"/>
    <w:rsid w:val="008573EB"/>
    <w:rsid w:val="008639E8"/>
    <w:rsid w:val="008658A3"/>
    <w:rsid w:val="00871AE4"/>
    <w:rsid w:val="008741C3"/>
    <w:rsid w:val="00890146"/>
    <w:rsid w:val="008930CE"/>
    <w:rsid w:val="008A61D7"/>
    <w:rsid w:val="008B2F02"/>
    <w:rsid w:val="008B4348"/>
    <w:rsid w:val="008B57EE"/>
    <w:rsid w:val="008B74B4"/>
    <w:rsid w:val="008D4604"/>
    <w:rsid w:val="008F42F2"/>
    <w:rsid w:val="008F6817"/>
    <w:rsid w:val="00910BF6"/>
    <w:rsid w:val="00923B78"/>
    <w:rsid w:val="00924AA0"/>
    <w:rsid w:val="00931DA3"/>
    <w:rsid w:val="0093322D"/>
    <w:rsid w:val="00935FF4"/>
    <w:rsid w:val="00965AED"/>
    <w:rsid w:val="0097345D"/>
    <w:rsid w:val="00975044"/>
    <w:rsid w:val="009860EE"/>
    <w:rsid w:val="00992A96"/>
    <w:rsid w:val="0099369F"/>
    <w:rsid w:val="009A24A8"/>
    <w:rsid w:val="009A5842"/>
    <w:rsid w:val="009C1308"/>
    <w:rsid w:val="009D5450"/>
    <w:rsid w:val="009D6A7B"/>
    <w:rsid w:val="009D7F43"/>
    <w:rsid w:val="009F48DF"/>
    <w:rsid w:val="00A04D4B"/>
    <w:rsid w:val="00A11C3E"/>
    <w:rsid w:val="00A174CD"/>
    <w:rsid w:val="00A246D8"/>
    <w:rsid w:val="00A368DA"/>
    <w:rsid w:val="00A42E20"/>
    <w:rsid w:val="00A4531F"/>
    <w:rsid w:val="00A47DB5"/>
    <w:rsid w:val="00A62309"/>
    <w:rsid w:val="00A6500B"/>
    <w:rsid w:val="00A76327"/>
    <w:rsid w:val="00A76353"/>
    <w:rsid w:val="00A92A51"/>
    <w:rsid w:val="00A95D18"/>
    <w:rsid w:val="00AB06DE"/>
    <w:rsid w:val="00AC25DB"/>
    <w:rsid w:val="00AE2CE8"/>
    <w:rsid w:val="00B0743E"/>
    <w:rsid w:val="00B12F93"/>
    <w:rsid w:val="00B22E79"/>
    <w:rsid w:val="00B26268"/>
    <w:rsid w:val="00B408ED"/>
    <w:rsid w:val="00B4233F"/>
    <w:rsid w:val="00B4378A"/>
    <w:rsid w:val="00B4396A"/>
    <w:rsid w:val="00B540B4"/>
    <w:rsid w:val="00B71866"/>
    <w:rsid w:val="00B72CD2"/>
    <w:rsid w:val="00B75D32"/>
    <w:rsid w:val="00B83ADB"/>
    <w:rsid w:val="00B848B3"/>
    <w:rsid w:val="00B8759F"/>
    <w:rsid w:val="00B93071"/>
    <w:rsid w:val="00BA7E9A"/>
    <w:rsid w:val="00BC2CBC"/>
    <w:rsid w:val="00BC321D"/>
    <w:rsid w:val="00BC5299"/>
    <w:rsid w:val="00BF47D3"/>
    <w:rsid w:val="00C0436E"/>
    <w:rsid w:val="00C12F31"/>
    <w:rsid w:val="00C22509"/>
    <w:rsid w:val="00C3537A"/>
    <w:rsid w:val="00C419B7"/>
    <w:rsid w:val="00C422FA"/>
    <w:rsid w:val="00C50E96"/>
    <w:rsid w:val="00C57A8E"/>
    <w:rsid w:val="00C6616F"/>
    <w:rsid w:val="00C6768E"/>
    <w:rsid w:val="00C8046F"/>
    <w:rsid w:val="00C816AC"/>
    <w:rsid w:val="00C87F76"/>
    <w:rsid w:val="00CA1CFA"/>
    <w:rsid w:val="00CA467B"/>
    <w:rsid w:val="00CB2E71"/>
    <w:rsid w:val="00CD1653"/>
    <w:rsid w:val="00CD7A42"/>
    <w:rsid w:val="00CD7BBE"/>
    <w:rsid w:val="00CF25F2"/>
    <w:rsid w:val="00CF2B80"/>
    <w:rsid w:val="00CF3177"/>
    <w:rsid w:val="00D0608E"/>
    <w:rsid w:val="00D07191"/>
    <w:rsid w:val="00D11631"/>
    <w:rsid w:val="00D174DB"/>
    <w:rsid w:val="00D2145C"/>
    <w:rsid w:val="00D22E2D"/>
    <w:rsid w:val="00D3085D"/>
    <w:rsid w:val="00D55268"/>
    <w:rsid w:val="00D67C5D"/>
    <w:rsid w:val="00D76279"/>
    <w:rsid w:val="00D765E8"/>
    <w:rsid w:val="00D768FF"/>
    <w:rsid w:val="00D82E5D"/>
    <w:rsid w:val="00D933C4"/>
    <w:rsid w:val="00D97A90"/>
    <w:rsid w:val="00DA480D"/>
    <w:rsid w:val="00DD7387"/>
    <w:rsid w:val="00DE234D"/>
    <w:rsid w:val="00DE5000"/>
    <w:rsid w:val="00E0431F"/>
    <w:rsid w:val="00E05259"/>
    <w:rsid w:val="00E06775"/>
    <w:rsid w:val="00E06E4D"/>
    <w:rsid w:val="00E2267D"/>
    <w:rsid w:val="00E23158"/>
    <w:rsid w:val="00E458AB"/>
    <w:rsid w:val="00E56259"/>
    <w:rsid w:val="00E61522"/>
    <w:rsid w:val="00E62278"/>
    <w:rsid w:val="00E637BC"/>
    <w:rsid w:val="00E71714"/>
    <w:rsid w:val="00E74A03"/>
    <w:rsid w:val="00E75E9E"/>
    <w:rsid w:val="00E76142"/>
    <w:rsid w:val="00E80A8F"/>
    <w:rsid w:val="00E83A6E"/>
    <w:rsid w:val="00E96D5E"/>
    <w:rsid w:val="00E97226"/>
    <w:rsid w:val="00EA2C21"/>
    <w:rsid w:val="00EA3F11"/>
    <w:rsid w:val="00EB198C"/>
    <w:rsid w:val="00EB547E"/>
    <w:rsid w:val="00ED00B5"/>
    <w:rsid w:val="00EE264B"/>
    <w:rsid w:val="00EE5498"/>
    <w:rsid w:val="00EF612C"/>
    <w:rsid w:val="00F11D29"/>
    <w:rsid w:val="00F216FF"/>
    <w:rsid w:val="00F27D0C"/>
    <w:rsid w:val="00F33C1E"/>
    <w:rsid w:val="00F3544F"/>
    <w:rsid w:val="00F46E01"/>
    <w:rsid w:val="00F55490"/>
    <w:rsid w:val="00F6224C"/>
    <w:rsid w:val="00F63065"/>
    <w:rsid w:val="00F82000"/>
    <w:rsid w:val="00F86E6B"/>
    <w:rsid w:val="00FA1D9B"/>
    <w:rsid w:val="00FA3E3D"/>
    <w:rsid w:val="00FB2B46"/>
    <w:rsid w:val="00FC0777"/>
    <w:rsid w:val="00FC28A0"/>
    <w:rsid w:val="00FC3DE2"/>
    <w:rsid w:val="00FC6AE7"/>
    <w:rsid w:val="00FE08CA"/>
    <w:rsid w:val="00FE09F9"/>
    <w:rsid w:val="00FE50BA"/>
    <w:rsid w:val="00FE50CA"/>
    <w:rsid w:val="00FF15C5"/>
    <w:rsid w:val="00FF7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F2F1F"/>
  <w15:chartTrackingRefBased/>
  <w15:docId w15:val="{858CEC78-0F73-4C03-B841-00FB71EE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5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45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06E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43E"/>
    <w:pPr>
      <w:spacing w:after="0" w:line="240" w:lineRule="auto"/>
      <w:ind w:left="720"/>
      <w:contextualSpacing/>
    </w:pPr>
    <w:rPr>
      <w:szCs w:val="24"/>
    </w:rPr>
  </w:style>
  <w:style w:type="character" w:customStyle="1" w:styleId="Heading1Char">
    <w:name w:val="Heading 1 Char"/>
    <w:basedOn w:val="DefaultParagraphFont"/>
    <w:link w:val="Heading1"/>
    <w:uiPriority w:val="9"/>
    <w:rsid w:val="002645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6457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385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FB0"/>
  </w:style>
  <w:style w:type="paragraph" w:styleId="Footer">
    <w:name w:val="footer"/>
    <w:basedOn w:val="Normal"/>
    <w:link w:val="FooterChar"/>
    <w:uiPriority w:val="99"/>
    <w:unhideWhenUsed/>
    <w:rsid w:val="00385F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FB0"/>
  </w:style>
  <w:style w:type="character" w:styleId="CommentReference">
    <w:name w:val="annotation reference"/>
    <w:basedOn w:val="DefaultParagraphFont"/>
    <w:uiPriority w:val="99"/>
    <w:semiHidden/>
    <w:unhideWhenUsed/>
    <w:rsid w:val="00653029"/>
    <w:rPr>
      <w:sz w:val="16"/>
      <w:szCs w:val="16"/>
    </w:rPr>
  </w:style>
  <w:style w:type="paragraph" w:styleId="CommentText">
    <w:name w:val="annotation text"/>
    <w:basedOn w:val="Normal"/>
    <w:link w:val="CommentTextChar"/>
    <w:uiPriority w:val="99"/>
    <w:unhideWhenUsed/>
    <w:rsid w:val="00653029"/>
    <w:pPr>
      <w:spacing w:line="240" w:lineRule="auto"/>
    </w:pPr>
    <w:rPr>
      <w:sz w:val="20"/>
      <w:szCs w:val="20"/>
    </w:rPr>
  </w:style>
  <w:style w:type="character" w:customStyle="1" w:styleId="CommentTextChar">
    <w:name w:val="Comment Text Char"/>
    <w:basedOn w:val="DefaultParagraphFont"/>
    <w:link w:val="CommentText"/>
    <w:uiPriority w:val="99"/>
    <w:rsid w:val="00653029"/>
    <w:rPr>
      <w:sz w:val="20"/>
      <w:szCs w:val="20"/>
    </w:rPr>
  </w:style>
  <w:style w:type="paragraph" w:styleId="CommentSubject">
    <w:name w:val="annotation subject"/>
    <w:basedOn w:val="CommentText"/>
    <w:next w:val="CommentText"/>
    <w:link w:val="CommentSubjectChar"/>
    <w:uiPriority w:val="99"/>
    <w:semiHidden/>
    <w:unhideWhenUsed/>
    <w:rsid w:val="00653029"/>
    <w:rPr>
      <w:b/>
      <w:bCs/>
    </w:rPr>
  </w:style>
  <w:style w:type="character" w:customStyle="1" w:styleId="CommentSubjectChar">
    <w:name w:val="Comment Subject Char"/>
    <w:basedOn w:val="CommentTextChar"/>
    <w:link w:val="CommentSubject"/>
    <w:uiPriority w:val="99"/>
    <w:semiHidden/>
    <w:rsid w:val="00653029"/>
    <w:rPr>
      <w:b/>
      <w:bCs/>
      <w:sz w:val="20"/>
      <w:szCs w:val="20"/>
    </w:rPr>
  </w:style>
  <w:style w:type="paragraph" w:styleId="Title">
    <w:name w:val="Title"/>
    <w:basedOn w:val="Normal"/>
    <w:next w:val="Normal"/>
    <w:link w:val="TitleChar"/>
    <w:uiPriority w:val="10"/>
    <w:qFormat/>
    <w:rsid w:val="006000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0B7"/>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E06E4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2166E5"/>
    <w:rPr>
      <w:b/>
      <w:bCs/>
    </w:rPr>
  </w:style>
  <w:style w:type="paragraph" w:styleId="NormalWeb">
    <w:name w:val="Normal (Web)"/>
    <w:basedOn w:val="Normal"/>
    <w:uiPriority w:val="99"/>
    <w:semiHidden/>
    <w:unhideWhenUsed/>
    <w:rsid w:val="00F33C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965AED"/>
    <w:pPr>
      <w:outlineLvl w:val="9"/>
    </w:pPr>
    <w:rPr>
      <w:lang w:val="en-US"/>
    </w:rPr>
  </w:style>
  <w:style w:type="paragraph" w:styleId="TOC1">
    <w:name w:val="toc 1"/>
    <w:basedOn w:val="Normal"/>
    <w:next w:val="Normal"/>
    <w:autoRedefine/>
    <w:uiPriority w:val="39"/>
    <w:unhideWhenUsed/>
    <w:rsid w:val="00965AED"/>
    <w:pPr>
      <w:spacing w:after="100"/>
    </w:pPr>
  </w:style>
  <w:style w:type="paragraph" w:styleId="TOC2">
    <w:name w:val="toc 2"/>
    <w:basedOn w:val="Normal"/>
    <w:next w:val="Normal"/>
    <w:autoRedefine/>
    <w:uiPriority w:val="39"/>
    <w:unhideWhenUsed/>
    <w:rsid w:val="00965AED"/>
    <w:pPr>
      <w:spacing w:after="100"/>
      <w:ind w:left="220"/>
    </w:pPr>
  </w:style>
  <w:style w:type="paragraph" w:styleId="TOC3">
    <w:name w:val="toc 3"/>
    <w:basedOn w:val="Normal"/>
    <w:next w:val="Normal"/>
    <w:autoRedefine/>
    <w:uiPriority w:val="39"/>
    <w:unhideWhenUsed/>
    <w:rsid w:val="00965AED"/>
    <w:pPr>
      <w:spacing w:after="100"/>
      <w:ind w:left="440"/>
    </w:pPr>
  </w:style>
  <w:style w:type="character" w:styleId="Hyperlink">
    <w:name w:val="Hyperlink"/>
    <w:basedOn w:val="DefaultParagraphFont"/>
    <w:uiPriority w:val="99"/>
    <w:unhideWhenUsed/>
    <w:rsid w:val="00965AED"/>
    <w:rPr>
      <w:color w:val="0563C1" w:themeColor="hyperlink"/>
      <w:u w:val="single"/>
    </w:rPr>
  </w:style>
  <w:style w:type="paragraph" w:styleId="Revision">
    <w:name w:val="Revision"/>
    <w:hidden/>
    <w:uiPriority w:val="99"/>
    <w:semiHidden/>
    <w:rsid w:val="0097345D"/>
    <w:pPr>
      <w:spacing w:after="0" w:line="240" w:lineRule="auto"/>
    </w:pPr>
  </w:style>
  <w:style w:type="character" w:styleId="UnresolvedMention">
    <w:name w:val="Unresolved Mention"/>
    <w:basedOn w:val="DefaultParagraphFont"/>
    <w:uiPriority w:val="99"/>
    <w:semiHidden/>
    <w:unhideWhenUsed/>
    <w:rsid w:val="005C1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350">
      <w:bodyDiv w:val="1"/>
      <w:marLeft w:val="0"/>
      <w:marRight w:val="0"/>
      <w:marTop w:val="0"/>
      <w:marBottom w:val="0"/>
      <w:divBdr>
        <w:top w:val="none" w:sz="0" w:space="0" w:color="auto"/>
        <w:left w:val="none" w:sz="0" w:space="0" w:color="auto"/>
        <w:bottom w:val="none" w:sz="0" w:space="0" w:color="auto"/>
        <w:right w:val="none" w:sz="0" w:space="0" w:color="auto"/>
      </w:divBdr>
    </w:div>
    <w:div w:id="257981384">
      <w:bodyDiv w:val="1"/>
      <w:marLeft w:val="0"/>
      <w:marRight w:val="0"/>
      <w:marTop w:val="0"/>
      <w:marBottom w:val="0"/>
      <w:divBdr>
        <w:top w:val="none" w:sz="0" w:space="0" w:color="auto"/>
        <w:left w:val="none" w:sz="0" w:space="0" w:color="auto"/>
        <w:bottom w:val="none" w:sz="0" w:space="0" w:color="auto"/>
        <w:right w:val="none" w:sz="0" w:space="0" w:color="auto"/>
      </w:divBdr>
    </w:div>
    <w:div w:id="974143390">
      <w:bodyDiv w:val="1"/>
      <w:marLeft w:val="0"/>
      <w:marRight w:val="0"/>
      <w:marTop w:val="0"/>
      <w:marBottom w:val="0"/>
      <w:divBdr>
        <w:top w:val="none" w:sz="0" w:space="0" w:color="auto"/>
        <w:left w:val="none" w:sz="0" w:space="0" w:color="auto"/>
        <w:bottom w:val="none" w:sz="0" w:space="0" w:color="auto"/>
        <w:right w:val="none" w:sz="0" w:space="0" w:color="auto"/>
      </w:divBdr>
      <w:divsChild>
        <w:div w:id="618340552">
          <w:marLeft w:val="360"/>
          <w:marRight w:val="0"/>
          <w:marTop w:val="200"/>
          <w:marBottom w:val="0"/>
          <w:divBdr>
            <w:top w:val="none" w:sz="0" w:space="0" w:color="auto"/>
            <w:left w:val="none" w:sz="0" w:space="0" w:color="auto"/>
            <w:bottom w:val="none" w:sz="0" w:space="0" w:color="auto"/>
            <w:right w:val="none" w:sz="0" w:space="0" w:color="auto"/>
          </w:divBdr>
        </w:div>
        <w:div w:id="523982959">
          <w:marLeft w:val="360"/>
          <w:marRight w:val="0"/>
          <w:marTop w:val="200"/>
          <w:marBottom w:val="0"/>
          <w:divBdr>
            <w:top w:val="none" w:sz="0" w:space="0" w:color="auto"/>
            <w:left w:val="none" w:sz="0" w:space="0" w:color="auto"/>
            <w:bottom w:val="none" w:sz="0" w:space="0" w:color="auto"/>
            <w:right w:val="none" w:sz="0" w:space="0" w:color="auto"/>
          </w:divBdr>
        </w:div>
        <w:div w:id="1925256875">
          <w:marLeft w:val="360"/>
          <w:marRight w:val="0"/>
          <w:marTop w:val="200"/>
          <w:marBottom w:val="0"/>
          <w:divBdr>
            <w:top w:val="none" w:sz="0" w:space="0" w:color="auto"/>
            <w:left w:val="none" w:sz="0" w:space="0" w:color="auto"/>
            <w:bottom w:val="none" w:sz="0" w:space="0" w:color="auto"/>
            <w:right w:val="none" w:sz="0" w:space="0" w:color="auto"/>
          </w:divBdr>
        </w:div>
      </w:divsChild>
    </w:div>
    <w:div w:id="1028992179">
      <w:bodyDiv w:val="1"/>
      <w:marLeft w:val="0"/>
      <w:marRight w:val="0"/>
      <w:marTop w:val="0"/>
      <w:marBottom w:val="0"/>
      <w:divBdr>
        <w:top w:val="none" w:sz="0" w:space="0" w:color="auto"/>
        <w:left w:val="none" w:sz="0" w:space="0" w:color="auto"/>
        <w:bottom w:val="none" w:sz="0" w:space="0" w:color="auto"/>
        <w:right w:val="none" w:sz="0" w:space="0" w:color="auto"/>
      </w:divBdr>
      <w:divsChild>
        <w:div w:id="332218968">
          <w:marLeft w:val="360"/>
          <w:marRight w:val="0"/>
          <w:marTop w:val="200"/>
          <w:marBottom w:val="0"/>
          <w:divBdr>
            <w:top w:val="none" w:sz="0" w:space="0" w:color="auto"/>
            <w:left w:val="none" w:sz="0" w:space="0" w:color="auto"/>
            <w:bottom w:val="none" w:sz="0" w:space="0" w:color="auto"/>
            <w:right w:val="none" w:sz="0" w:space="0" w:color="auto"/>
          </w:divBdr>
        </w:div>
      </w:divsChild>
    </w:div>
    <w:div w:id="1213153768">
      <w:bodyDiv w:val="1"/>
      <w:marLeft w:val="0"/>
      <w:marRight w:val="0"/>
      <w:marTop w:val="0"/>
      <w:marBottom w:val="0"/>
      <w:divBdr>
        <w:top w:val="none" w:sz="0" w:space="0" w:color="auto"/>
        <w:left w:val="none" w:sz="0" w:space="0" w:color="auto"/>
        <w:bottom w:val="none" w:sz="0" w:space="0" w:color="auto"/>
        <w:right w:val="none" w:sz="0" w:space="0" w:color="auto"/>
      </w:divBdr>
    </w:div>
    <w:div w:id="1239441822">
      <w:bodyDiv w:val="1"/>
      <w:marLeft w:val="0"/>
      <w:marRight w:val="0"/>
      <w:marTop w:val="0"/>
      <w:marBottom w:val="0"/>
      <w:divBdr>
        <w:top w:val="none" w:sz="0" w:space="0" w:color="auto"/>
        <w:left w:val="none" w:sz="0" w:space="0" w:color="auto"/>
        <w:bottom w:val="none" w:sz="0" w:space="0" w:color="auto"/>
        <w:right w:val="none" w:sz="0" w:space="0" w:color="auto"/>
      </w:divBdr>
    </w:div>
    <w:div w:id="1457528766">
      <w:bodyDiv w:val="1"/>
      <w:marLeft w:val="0"/>
      <w:marRight w:val="0"/>
      <w:marTop w:val="0"/>
      <w:marBottom w:val="0"/>
      <w:divBdr>
        <w:top w:val="none" w:sz="0" w:space="0" w:color="auto"/>
        <w:left w:val="none" w:sz="0" w:space="0" w:color="auto"/>
        <w:bottom w:val="none" w:sz="0" w:space="0" w:color="auto"/>
        <w:right w:val="none" w:sz="0" w:space="0" w:color="auto"/>
      </w:divBdr>
    </w:div>
    <w:div w:id="1470634451">
      <w:bodyDiv w:val="1"/>
      <w:marLeft w:val="0"/>
      <w:marRight w:val="0"/>
      <w:marTop w:val="0"/>
      <w:marBottom w:val="0"/>
      <w:divBdr>
        <w:top w:val="none" w:sz="0" w:space="0" w:color="auto"/>
        <w:left w:val="none" w:sz="0" w:space="0" w:color="auto"/>
        <w:bottom w:val="none" w:sz="0" w:space="0" w:color="auto"/>
        <w:right w:val="none" w:sz="0" w:space="0" w:color="auto"/>
      </w:divBdr>
    </w:div>
    <w:div w:id="1704599512">
      <w:bodyDiv w:val="1"/>
      <w:marLeft w:val="0"/>
      <w:marRight w:val="0"/>
      <w:marTop w:val="0"/>
      <w:marBottom w:val="0"/>
      <w:divBdr>
        <w:top w:val="none" w:sz="0" w:space="0" w:color="auto"/>
        <w:left w:val="none" w:sz="0" w:space="0" w:color="auto"/>
        <w:bottom w:val="none" w:sz="0" w:space="0" w:color="auto"/>
        <w:right w:val="none" w:sz="0" w:space="0" w:color="auto"/>
      </w:divBdr>
    </w:div>
    <w:div w:id="1915432009">
      <w:bodyDiv w:val="1"/>
      <w:marLeft w:val="0"/>
      <w:marRight w:val="0"/>
      <w:marTop w:val="0"/>
      <w:marBottom w:val="0"/>
      <w:divBdr>
        <w:top w:val="none" w:sz="0" w:space="0" w:color="auto"/>
        <w:left w:val="none" w:sz="0" w:space="0" w:color="auto"/>
        <w:bottom w:val="none" w:sz="0" w:space="0" w:color="auto"/>
        <w:right w:val="none" w:sz="0" w:space="0" w:color="auto"/>
      </w:divBdr>
    </w:div>
    <w:div w:id="1962494470">
      <w:bodyDiv w:val="1"/>
      <w:marLeft w:val="0"/>
      <w:marRight w:val="0"/>
      <w:marTop w:val="0"/>
      <w:marBottom w:val="0"/>
      <w:divBdr>
        <w:top w:val="none" w:sz="0" w:space="0" w:color="auto"/>
        <w:left w:val="none" w:sz="0" w:space="0" w:color="auto"/>
        <w:bottom w:val="none" w:sz="0" w:space="0" w:color="auto"/>
        <w:right w:val="none" w:sz="0" w:space="0" w:color="auto"/>
      </w:divBdr>
    </w:div>
    <w:div w:id="2100976823">
      <w:bodyDiv w:val="1"/>
      <w:marLeft w:val="0"/>
      <w:marRight w:val="0"/>
      <w:marTop w:val="0"/>
      <w:marBottom w:val="0"/>
      <w:divBdr>
        <w:top w:val="none" w:sz="0" w:space="0" w:color="auto"/>
        <w:left w:val="none" w:sz="0" w:space="0" w:color="auto"/>
        <w:bottom w:val="none" w:sz="0" w:space="0" w:color="auto"/>
        <w:right w:val="none" w:sz="0" w:space="0" w:color="auto"/>
      </w:divBdr>
      <w:divsChild>
        <w:div w:id="519054945">
          <w:marLeft w:val="360"/>
          <w:marRight w:val="0"/>
          <w:marTop w:val="200"/>
          <w:marBottom w:val="0"/>
          <w:divBdr>
            <w:top w:val="none" w:sz="0" w:space="0" w:color="auto"/>
            <w:left w:val="none" w:sz="0" w:space="0" w:color="auto"/>
            <w:bottom w:val="none" w:sz="0" w:space="0" w:color="auto"/>
            <w:right w:val="none" w:sz="0" w:space="0" w:color="auto"/>
          </w:divBdr>
        </w:div>
        <w:div w:id="1849251167">
          <w:marLeft w:val="360"/>
          <w:marRight w:val="0"/>
          <w:marTop w:val="200"/>
          <w:marBottom w:val="0"/>
          <w:divBdr>
            <w:top w:val="none" w:sz="0" w:space="0" w:color="auto"/>
            <w:left w:val="none" w:sz="0" w:space="0" w:color="auto"/>
            <w:bottom w:val="none" w:sz="0" w:space="0" w:color="auto"/>
            <w:right w:val="none" w:sz="0" w:space="0" w:color="auto"/>
          </w:divBdr>
        </w:div>
        <w:div w:id="1849325703">
          <w:marLeft w:val="360"/>
          <w:marRight w:val="0"/>
          <w:marTop w:val="200"/>
          <w:marBottom w:val="0"/>
          <w:divBdr>
            <w:top w:val="none" w:sz="0" w:space="0" w:color="auto"/>
            <w:left w:val="none" w:sz="0" w:space="0" w:color="auto"/>
            <w:bottom w:val="none" w:sz="0" w:space="0" w:color="auto"/>
            <w:right w:val="none" w:sz="0" w:space="0" w:color="auto"/>
          </w:divBdr>
        </w:div>
        <w:div w:id="118505268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ivestowndeal.org.uk/low-carbon-transpor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rnwall365.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F42CC-D05F-40B9-88FD-9E95B5DE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2854</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Rickard</dc:creator>
  <cp:keywords/>
  <dc:description/>
  <cp:lastModifiedBy>Chloe Rickard</cp:lastModifiedBy>
  <cp:revision>3</cp:revision>
  <cp:lastPrinted>2024-02-12T11:15:00Z</cp:lastPrinted>
  <dcterms:created xsi:type="dcterms:W3CDTF">2024-02-12T11:15:00Z</dcterms:created>
  <dcterms:modified xsi:type="dcterms:W3CDTF">2024-02-13T08:13:00Z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129b80-befb-4e5c-9da0-81552c42c5b4_Enabled">
    <vt:lpwstr>true</vt:lpwstr>
  </property>
  <property fmtid="{D5CDD505-2E9C-101B-9397-08002B2CF9AE}" pid="3" name="MSIP_Label_c5129b80-befb-4e5c-9da0-81552c42c5b4_SetDate">
    <vt:lpwstr>2024-02-05T06:53:50Z</vt:lpwstr>
  </property>
  <property fmtid="{D5CDD505-2E9C-101B-9397-08002B2CF9AE}" pid="4" name="MSIP_Label_c5129b80-befb-4e5c-9da0-81552c42c5b4_Method">
    <vt:lpwstr>Privileged</vt:lpwstr>
  </property>
  <property fmtid="{D5CDD505-2E9C-101B-9397-08002B2CF9AE}" pid="5" name="MSIP_Label_c5129b80-befb-4e5c-9da0-81552c42c5b4_Name">
    <vt:lpwstr>PERSONAL</vt:lpwstr>
  </property>
  <property fmtid="{D5CDD505-2E9C-101B-9397-08002B2CF9AE}" pid="6" name="MSIP_Label_c5129b80-befb-4e5c-9da0-81552c42c5b4_SiteId">
    <vt:lpwstr>efaa16aa-d1de-4d58-ba2e-2833fdfdd29f</vt:lpwstr>
  </property>
  <property fmtid="{D5CDD505-2E9C-101B-9397-08002B2CF9AE}" pid="7" name="MSIP_Label_c5129b80-befb-4e5c-9da0-81552c42c5b4_ActionId">
    <vt:lpwstr>ea3119f6-843c-40ce-b31e-69338785c177</vt:lpwstr>
  </property>
  <property fmtid="{D5CDD505-2E9C-101B-9397-08002B2CF9AE}" pid="8" name="MSIP_Label_c5129b80-befb-4e5c-9da0-81552c42c5b4_ContentBits">
    <vt:lpwstr>1</vt:lpwstr>
  </property>
</Properties>
</file>