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62D5" w14:textId="2F30A2BB" w:rsidR="00AC4E1C" w:rsidRDefault="00AC4E1C" w:rsidP="00490DF7">
      <w:pPr>
        <w:tabs>
          <w:tab w:val="left" w:pos="2400"/>
        </w:tabs>
        <w:rPr>
          <w:rFonts w:ascii="Arial Bold" w:hAnsi="Arial Bold" w:cs="Arial"/>
          <w:b/>
        </w:rPr>
      </w:pPr>
      <w:bookmarkStart w:id="0" w:name="_Hlk75858118"/>
      <w:r>
        <w:rPr>
          <w:rFonts w:ascii="Arial Bold" w:hAnsi="Arial Bold" w:cs="Arial"/>
          <w:b/>
        </w:rPr>
        <w:t xml:space="preserve">Document </w:t>
      </w:r>
      <w:r w:rsidR="005F5445">
        <w:rPr>
          <w:rFonts w:ascii="Arial Bold" w:hAnsi="Arial Bold" w:cs="Arial"/>
          <w:b/>
        </w:rPr>
        <w:t>I</w:t>
      </w:r>
      <w:r>
        <w:rPr>
          <w:rFonts w:ascii="Arial Bold" w:hAnsi="Arial Bold" w:cs="Arial"/>
          <w:b/>
        </w:rPr>
        <w:t xml:space="preserve"> – Co</w:t>
      </w:r>
      <w:r w:rsidR="00A01D7B">
        <w:rPr>
          <w:rFonts w:ascii="Arial Bold" w:hAnsi="Arial Bold" w:cs="Arial"/>
          <w:b/>
        </w:rPr>
        <w:t>ntractual Matters</w:t>
      </w:r>
    </w:p>
    <w:p w14:paraId="2EF333B7" w14:textId="14D9198A" w:rsidR="00BD160B" w:rsidRPr="00BD160B" w:rsidRDefault="006F784F" w:rsidP="00E23603">
      <w:pPr>
        <w:tabs>
          <w:tab w:val="left" w:pos="2400"/>
        </w:tabs>
        <w:spacing w:before="240" w:after="120"/>
        <w:rPr>
          <w:rFonts w:ascii="Arial Bold" w:hAnsi="Arial Bold" w:cs="Arial"/>
          <w:b/>
          <w:sz w:val="22"/>
          <w:szCs w:val="22"/>
        </w:rPr>
      </w:pPr>
      <w:r>
        <w:rPr>
          <w:rFonts w:ascii="Arial Bold" w:hAnsi="Arial Bold" w:cs="Arial"/>
          <w:b/>
          <w:sz w:val="22"/>
          <w:szCs w:val="22"/>
        </w:rPr>
        <w:t>T</w:t>
      </w:r>
      <w:r w:rsidR="00E253AD" w:rsidRPr="00AC4E1C">
        <w:rPr>
          <w:rFonts w:ascii="Arial Bold" w:hAnsi="Arial Bold" w:cs="Arial"/>
          <w:b/>
          <w:sz w:val="22"/>
          <w:szCs w:val="22"/>
        </w:rPr>
        <w:t xml:space="preserve">ender No. </w:t>
      </w:r>
      <w:bookmarkEnd w:id="0"/>
      <w:r w:rsidR="00934413" w:rsidRPr="00934413">
        <w:rPr>
          <w:rFonts w:ascii="Arial Bold" w:hAnsi="Arial Bold" w:cs="Arial"/>
          <w:b/>
          <w:bCs/>
          <w:sz w:val="22"/>
          <w:szCs w:val="22"/>
        </w:rPr>
        <w:t>BHFT 0</w:t>
      </w:r>
      <w:r w:rsidR="00C96467">
        <w:rPr>
          <w:rFonts w:ascii="Arial Bold" w:hAnsi="Arial Bold" w:cs="Arial"/>
          <w:b/>
          <w:bCs/>
          <w:sz w:val="22"/>
          <w:szCs w:val="22"/>
        </w:rPr>
        <w:t>5</w:t>
      </w:r>
      <w:r w:rsidR="005F5445">
        <w:rPr>
          <w:rFonts w:ascii="Arial Bold" w:hAnsi="Arial Bold" w:cs="Arial"/>
          <w:b/>
          <w:bCs/>
          <w:sz w:val="22"/>
          <w:szCs w:val="22"/>
        </w:rPr>
        <w:t>5</w:t>
      </w:r>
      <w:r w:rsidR="00C96467">
        <w:rPr>
          <w:rFonts w:ascii="Arial Bold" w:hAnsi="Arial Bold" w:cs="Arial"/>
          <w:b/>
          <w:bCs/>
          <w:sz w:val="22"/>
          <w:szCs w:val="22"/>
        </w:rPr>
        <w:t>5</w:t>
      </w:r>
      <w:r w:rsidR="00934413" w:rsidRPr="00934413">
        <w:rPr>
          <w:rFonts w:ascii="Arial Bold" w:hAnsi="Arial Bold" w:cs="Arial"/>
          <w:b/>
          <w:bCs/>
          <w:sz w:val="22"/>
          <w:szCs w:val="22"/>
        </w:rPr>
        <w:t xml:space="preserve"> </w:t>
      </w:r>
      <w:r w:rsidR="005F5445">
        <w:rPr>
          <w:rFonts w:ascii="Arial Bold" w:hAnsi="Arial Bold" w:cs="Arial"/>
          <w:b/>
          <w:bCs/>
          <w:sz w:val="22"/>
          <w:szCs w:val="22"/>
        </w:rPr>
        <w:t>–</w:t>
      </w:r>
      <w:r w:rsidR="00934413" w:rsidRPr="00934413">
        <w:rPr>
          <w:rFonts w:ascii="Arial Bold" w:hAnsi="Arial Bold" w:cs="Arial"/>
          <w:b/>
          <w:bCs/>
          <w:sz w:val="22"/>
          <w:szCs w:val="22"/>
        </w:rPr>
        <w:t xml:space="preserve"> </w:t>
      </w:r>
      <w:r w:rsidR="005F5445">
        <w:rPr>
          <w:rFonts w:ascii="Arial Bold" w:hAnsi="Arial Bold" w:cs="Arial"/>
          <w:b/>
          <w:bCs/>
          <w:sz w:val="22"/>
          <w:szCs w:val="22"/>
        </w:rPr>
        <w:t>IT Cabling</w:t>
      </w:r>
    </w:p>
    <w:p w14:paraId="0FBDD9BA" w14:textId="7589039C" w:rsidR="000E7DF4" w:rsidRPr="00AC4E1C" w:rsidRDefault="000E7DF4" w:rsidP="00E23603">
      <w:pPr>
        <w:tabs>
          <w:tab w:val="left" w:pos="2400"/>
        </w:tabs>
        <w:spacing w:before="240" w:after="120"/>
        <w:rPr>
          <w:rFonts w:ascii="Arial Bold" w:hAnsi="Arial Bold" w:cs="Arial"/>
          <w:b/>
          <w:sz w:val="22"/>
          <w:szCs w:val="22"/>
        </w:rPr>
      </w:pPr>
      <w:r w:rsidRPr="000E7DF4">
        <w:rPr>
          <w:rFonts w:ascii="Arial Bold" w:hAnsi="Arial Bold" w:cs="Arial"/>
          <w:b/>
          <w:sz w:val="22"/>
          <w:szCs w:val="22"/>
        </w:rPr>
        <w:t>Company Name:</w:t>
      </w:r>
      <w:r w:rsidRPr="000E7DF4">
        <w:rPr>
          <w:rFonts w:ascii="Arial Bold" w:hAnsi="Arial Bold" w:cs="Arial"/>
          <w:b/>
          <w:sz w:val="22"/>
          <w:szCs w:val="22"/>
        </w:rPr>
        <w:tab/>
      </w:r>
      <w:r>
        <w:rPr>
          <w:rFonts w:ascii="Arial Bold" w:hAnsi="Arial Bold" w:cs="Arial"/>
          <w:b/>
          <w:sz w:val="22"/>
          <w:szCs w:val="22"/>
        </w:rPr>
        <w:t>__________________________________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  <w:gridCol w:w="1317"/>
      </w:tblGrid>
      <w:tr w:rsidR="00E253AD" w:rsidRPr="00560869" w14:paraId="656BA800" w14:textId="77777777" w:rsidTr="005F5445">
        <w:tc>
          <w:tcPr>
            <w:tcW w:w="8890" w:type="dxa"/>
            <w:tcBorders>
              <w:bottom w:val="single" w:sz="4" w:space="0" w:color="auto"/>
            </w:tcBorders>
            <w:shd w:val="clear" w:color="auto" w:fill="auto"/>
          </w:tcPr>
          <w:p w14:paraId="21A7C969" w14:textId="7596E2E6" w:rsidR="002331FE" w:rsidRDefault="002331FE" w:rsidP="002331FE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</w:t>
            </w:r>
            <w:r w:rsidR="00EB7405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15780FBA" w14:textId="14E80A5A" w:rsidR="003A5354" w:rsidRPr="003A5354" w:rsidRDefault="000E7DF4" w:rsidP="003A5354">
            <w:pPr>
              <w:tabs>
                <w:tab w:val="center" w:pos="4153"/>
                <w:tab w:val="right" w:pos="8306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We</w:t>
            </w:r>
            <w:r w:rsidRPr="00CB10B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agr</w:t>
            </w:r>
            <w:r w:rsidR="00C06FE8"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Pr="00CB10B3">
              <w:rPr>
                <w:rFonts w:ascii="Arial" w:hAnsi="Arial" w:cs="Arial"/>
                <w:sz w:val="22"/>
                <w:szCs w:val="22"/>
                <w:lang w:eastAsia="en-GB"/>
              </w:rPr>
              <w:t xml:space="preserve">e to the </w:t>
            </w:r>
            <w:r w:rsidR="00611635" w:rsidRPr="00611635">
              <w:rPr>
                <w:rFonts w:ascii="Arial" w:hAnsi="Arial" w:cs="Arial"/>
                <w:sz w:val="22"/>
                <w:szCs w:val="22"/>
                <w:lang w:eastAsia="en-GB"/>
              </w:rPr>
              <w:t>NHS Framework Agreement for the Supply of Goods and the Provision of Services (August 2022)</w:t>
            </w:r>
            <w:r w:rsidR="0061163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incorporating </w:t>
            </w:r>
            <w:r w:rsidR="00611635" w:rsidRPr="00611635"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  <w:r w:rsidR="001533DE">
              <w:rPr>
                <w:rFonts w:ascii="Arial" w:hAnsi="Arial" w:cs="Arial"/>
                <w:sz w:val="22"/>
                <w:szCs w:val="22"/>
                <w:lang w:eastAsia="en-GB"/>
              </w:rPr>
              <w:t>p</w:t>
            </w:r>
            <w:r w:rsidR="00611635" w:rsidRPr="00611635">
              <w:rPr>
                <w:rFonts w:ascii="Arial" w:hAnsi="Arial" w:cs="Arial"/>
                <w:sz w:val="22"/>
                <w:szCs w:val="22"/>
                <w:lang w:eastAsia="en-GB"/>
              </w:rPr>
              <w:t>pendix A – Call-off Terms and Conditions for the Supply of Go</w:t>
            </w:r>
            <w:r w:rsidR="00FE3BE5">
              <w:rPr>
                <w:rFonts w:ascii="Arial" w:hAnsi="Arial" w:cs="Arial"/>
                <w:sz w:val="22"/>
                <w:szCs w:val="22"/>
                <w:lang w:eastAsia="en-GB"/>
              </w:rPr>
              <w:t>o</w:t>
            </w:r>
            <w:r w:rsidR="00611635" w:rsidRPr="00611635">
              <w:rPr>
                <w:rFonts w:ascii="Arial" w:hAnsi="Arial" w:cs="Arial"/>
                <w:sz w:val="22"/>
                <w:szCs w:val="22"/>
                <w:lang w:eastAsia="en-GB"/>
              </w:rPr>
              <w:t>ds and the Provision of Services</w:t>
            </w:r>
          </w:p>
          <w:p w14:paraId="2BD696A9" w14:textId="77B38EBB" w:rsidR="00E253AD" w:rsidRPr="00E253AD" w:rsidRDefault="000E7DF4" w:rsidP="002331FE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3A5354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625EAEFA" w14:textId="0C1EE76C" w:rsidR="00E253AD" w:rsidRPr="00E253AD" w:rsidRDefault="00E253AD" w:rsidP="00490D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3AD">
              <w:rPr>
                <w:rFonts w:ascii="Arial" w:hAnsi="Arial" w:cs="Arial"/>
                <w:sz w:val="22"/>
                <w:szCs w:val="22"/>
              </w:rPr>
              <w:t>Pass</w:t>
            </w:r>
            <w:r>
              <w:rPr>
                <w:rFonts w:ascii="Arial" w:hAnsi="Arial" w:cs="Arial"/>
                <w:sz w:val="22"/>
                <w:szCs w:val="22"/>
              </w:rPr>
              <w:t>/Fail</w:t>
            </w:r>
          </w:p>
        </w:tc>
      </w:tr>
      <w:tr w:rsidR="00E253AD" w:rsidRPr="00560869" w14:paraId="28EAA6F7" w14:textId="77777777" w:rsidTr="005F5445">
        <w:tc>
          <w:tcPr>
            <w:tcW w:w="8890" w:type="dxa"/>
            <w:tcBorders>
              <w:bottom w:val="single" w:sz="4" w:space="0" w:color="auto"/>
            </w:tcBorders>
            <w:shd w:val="clear" w:color="auto" w:fill="auto"/>
          </w:tcPr>
          <w:p w14:paraId="166C9C01" w14:textId="75214021" w:rsidR="002331FE" w:rsidRDefault="002331FE" w:rsidP="00490DF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Question </w:t>
            </w:r>
            <w:r w:rsidR="005F5445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C14A06C" w14:textId="62E77507" w:rsidR="00490DF7" w:rsidRDefault="00B43895" w:rsidP="00490DF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973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advise</w:t>
            </w:r>
            <w:r w:rsidR="00973D00">
              <w:rPr>
                <w:rFonts w:ascii="Arial" w:hAnsi="Arial" w:cs="Arial"/>
              </w:rPr>
              <w:t xml:space="preserve"> details of our </w:t>
            </w:r>
            <w:r>
              <w:rPr>
                <w:rFonts w:ascii="Arial" w:hAnsi="Arial" w:cs="Arial"/>
              </w:rPr>
              <w:t xml:space="preserve">proposed </w:t>
            </w:r>
            <w:r w:rsidR="00973D00">
              <w:rPr>
                <w:rFonts w:ascii="Arial" w:hAnsi="Arial" w:cs="Arial"/>
              </w:rPr>
              <w:t xml:space="preserve">Contract Manager should </w:t>
            </w:r>
            <w:r>
              <w:rPr>
                <w:rFonts w:ascii="Arial" w:hAnsi="Arial" w:cs="Arial"/>
              </w:rPr>
              <w:t>we</w:t>
            </w:r>
            <w:r w:rsidR="00973D00">
              <w:rPr>
                <w:rFonts w:ascii="Arial" w:hAnsi="Arial" w:cs="Arial"/>
              </w:rPr>
              <w:t xml:space="preserve"> be awarded a contract.</w:t>
            </w:r>
          </w:p>
          <w:p w14:paraId="1001FA45" w14:textId="1F5AEE0B" w:rsidR="00973D00" w:rsidRDefault="00973D00" w:rsidP="00490DF7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See </w:t>
            </w:r>
            <w:r w:rsidR="00927E20">
              <w:rPr>
                <w:rFonts w:ascii="Arial" w:hAnsi="Arial" w:cs="Arial"/>
                <w:i/>
                <w:iCs/>
                <w:sz w:val="20"/>
                <w:szCs w:val="20"/>
              </w:rPr>
              <w:t>Clause 3.1.2 of the Key Provisions</w:t>
            </w:r>
          </w:p>
          <w:p w14:paraId="0C39E3A2" w14:textId="0E23D729" w:rsidR="00973D00" w:rsidRPr="00973D00" w:rsidRDefault="00973D00" w:rsidP="00490DF7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3D00">
              <w:rPr>
                <w:rFonts w:ascii="Arial" w:hAnsi="Arial" w:cs="Arial"/>
                <w:i/>
                <w:iCs/>
                <w:sz w:val="20"/>
                <w:szCs w:val="20"/>
              </w:rPr>
              <w:t>Name, address, telephone number, email address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3DE7992" w14:textId="0482F6B8" w:rsidR="00E253AD" w:rsidRPr="00E253AD" w:rsidRDefault="00973D00" w:rsidP="00490D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  <w:tr w:rsidR="00E253AD" w:rsidRPr="00560869" w14:paraId="3F1366FD" w14:textId="77777777" w:rsidTr="005F5445">
        <w:tc>
          <w:tcPr>
            <w:tcW w:w="8890" w:type="dxa"/>
            <w:shd w:val="clear" w:color="auto" w:fill="auto"/>
          </w:tcPr>
          <w:p w14:paraId="21D63F87" w14:textId="5B651034" w:rsidR="002331FE" w:rsidRDefault="002331FE" w:rsidP="00490DF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Question </w:t>
            </w:r>
            <w:r w:rsidR="005F5445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657331B" w14:textId="007BDBA9" w:rsidR="00E253AD" w:rsidRDefault="00B43895" w:rsidP="00973D0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advise details of the person who we would want </w:t>
            </w:r>
            <w:r w:rsidR="00973D00">
              <w:rPr>
                <w:rFonts w:ascii="Arial" w:hAnsi="Arial" w:cs="Arial"/>
              </w:rPr>
              <w:t xml:space="preserve">to receive notices </w:t>
            </w:r>
            <w:r>
              <w:rPr>
                <w:rFonts w:ascii="Arial" w:hAnsi="Arial" w:cs="Arial"/>
              </w:rPr>
              <w:t xml:space="preserve">on our behalf </w:t>
            </w:r>
            <w:r w:rsidR="00973D00">
              <w:rPr>
                <w:rFonts w:ascii="Arial" w:hAnsi="Arial" w:cs="Arial"/>
              </w:rPr>
              <w:t xml:space="preserve">should </w:t>
            </w:r>
            <w:r>
              <w:rPr>
                <w:rFonts w:ascii="Arial" w:hAnsi="Arial" w:cs="Arial"/>
              </w:rPr>
              <w:t>we</w:t>
            </w:r>
            <w:r w:rsidR="00973D00">
              <w:rPr>
                <w:rFonts w:ascii="Arial" w:hAnsi="Arial" w:cs="Arial"/>
              </w:rPr>
              <w:t xml:space="preserve"> be awarded a contract.</w:t>
            </w:r>
          </w:p>
          <w:p w14:paraId="2AAC26D4" w14:textId="5EC47413" w:rsidR="00927E20" w:rsidRDefault="00927E20" w:rsidP="00927E20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See Clause 4.1.2 of the Key Provisions</w:t>
            </w:r>
          </w:p>
          <w:p w14:paraId="4EE4B2D6" w14:textId="295A6237" w:rsidR="00927E20" w:rsidRPr="00E253AD" w:rsidRDefault="00927E20" w:rsidP="00927E20">
            <w:pPr>
              <w:pStyle w:val="ListParagraph"/>
              <w:ind w:left="0"/>
              <w:rPr>
                <w:rFonts w:ascii="Arial" w:hAnsi="Arial" w:cs="Arial"/>
              </w:rPr>
            </w:pPr>
            <w:r w:rsidRPr="00973D00">
              <w:rPr>
                <w:rFonts w:ascii="Arial" w:hAnsi="Arial" w:cs="Arial"/>
                <w:i/>
                <w:iCs/>
                <w:sz w:val="20"/>
                <w:szCs w:val="20"/>
              </w:rPr>
              <w:t>Name, address, telephone number, email address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36ADA804" w14:textId="34E66E1D" w:rsidR="00E253AD" w:rsidRPr="00E253AD" w:rsidRDefault="00973D00" w:rsidP="00490D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  <w:tr w:rsidR="00670170" w:rsidRPr="00560869" w14:paraId="4623BED8" w14:textId="77777777" w:rsidTr="005F5445">
        <w:tc>
          <w:tcPr>
            <w:tcW w:w="8890" w:type="dxa"/>
            <w:shd w:val="clear" w:color="auto" w:fill="auto"/>
          </w:tcPr>
          <w:p w14:paraId="734B610D" w14:textId="51B11587" w:rsidR="00670170" w:rsidRDefault="00670170" w:rsidP="00490DF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Question </w:t>
            </w:r>
            <w:r w:rsidR="005F5445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C33F86F" w14:textId="21988AD7" w:rsidR="00927E20" w:rsidRDefault="00B43895" w:rsidP="00927E2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advise details of the personnel who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represent us in </w:t>
            </w:r>
            <w:r w:rsidR="00927E20">
              <w:rPr>
                <w:rFonts w:ascii="Arial" w:hAnsi="Arial" w:cs="Arial"/>
              </w:rPr>
              <w:t>d</w:t>
            </w:r>
            <w:r w:rsidR="00927E20" w:rsidRPr="00927E20">
              <w:rPr>
                <w:rFonts w:ascii="Arial" w:hAnsi="Arial" w:cs="Arial"/>
              </w:rPr>
              <w:t xml:space="preserve">ispute </w:t>
            </w:r>
            <w:r w:rsidR="00927E20">
              <w:rPr>
                <w:rFonts w:ascii="Arial" w:hAnsi="Arial" w:cs="Arial"/>
              </w:rPr>
              <w:t>management (Level 1 first point of contact, Level 2 point of contact at a Senior Management Level, Level 3 point of contact at an Executive level.</w:t>
            </w:r>
          </w:p>
          <w:p w14:paraId="6AC70576" w14:textId="4D21F797" w:rsidR="00927E20" w:rsidRDefault="00927E20" w:rsidP="00927E20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See Clause 5 of the Key Provisions</w:t>
            </w:r>
          </w:p>
          <w:p w14:paraId="4A757078" w14:textId="702974AE" w:rsidR="009E3144" w:rsidRDefault="00927E20" w:rsidP="00927E20">
            <w:pPr>
              <w:pStyle w:val="ListParagraph"/>
              <w:ind w:left="0"/>
              <w:rPr>
                <w:rFonts w:ascii="Arial" w:hAnsi="Arial" w:cs="Arial"/>
              </w:rPr>
            </w:pPr>
            <w:r w:rsidRPr="00973D00">
              <w:rPr>
                <w:rFonts w:ascii="Arial" w:hAnsi="Arial" w:cs="Arial"/>
                <w:i/>
                <w:iCs/>
                <w:sz w:val="20"/>
                <w:szCs w:val="20"/>
              </w:rPr>
              <w:t>Name, address, telephone number, email address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6689B8A" w14:textId="34BB4126" w:rsidR="00670170" w:rsidRDefault="00973D00" w:rsidP="00490D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  <w:tr w:rsidR="00E23603" w:rsidRPr="00560869" w14:paraId="3BA603DB" w14:textId="77777777" w:rsidTr="005F5445">
        <w:tc>
          <w:tcPr>
            <w:tcW w:w="8890" w:type="dxa"/>
            <w:tcBorders>
              <w:bottom w:val="single" w:sz="4" w:space="0" w:color="auto"/>
            </w:tcBorders>
            <w:shd w:val="clear" w:color="auto" w:fill="auto"/>
          </w:tcPr>
          <w:p w14:paraId="7DE87B63" w14:textId="6A5C54C8" w:rsidR="00E23603" w:rsidRDefault="00E23603" w:rsidP="00490DF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Question </w:t>
            </w:r>
            <w:r w:rsidR="005F5445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ECD7F0D" w14:textId="0ACE4899" w:rsidR="00E23603" w:rsidRDefault="00E23603" w:rsidP="00E2360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advise details of the Board Member / Senior Director </w:t>
            </w:r>
            <w:r w:rsidRPr="00E23603">
              <w:rPr>
                <w:rFonts w:ascii="Arial" w:hAnsi="Arial" w:cs="Arial"/>
              </w:rPr>
              <w:t xml:space="preserve">who </w:t>
            </w:r>
            <w:r w:rsidR="002104D6">
              <w:rPr>
                <w:rFonts w:ascii="Arial" w:hAnsi="Arial" w:cs="Arial"/>
              </w:rPr>
              <w:t xml:space="preserve">will be the Net Zero Corporate Champion and </w:t>
            </w:r>
            <w:r w:rsidRPr="00E23603">
              <w:rPr>
                <w:rFonts w:ascii="Arial" w:hAnsi="Arial" w:cs="Arial"/>
              </w:rPr>
              <w:t xml:space="preserve">shall be responsible for overseeing the Supplier’s compliance with </w:t>
            </w:r>
            <w:r>
              <w:rPr>
                <w:rFonts w:ascii="Arial" w:hAnsi="Arial" w:cs="Arial"/>
              </w:rPr>
              <w:t xml:space="preserve">all </w:t>
            </w:r>
            <w:r w:rsidRPr="00E23603">
              <w:rPr>
                <w:rFonts w:ascii="Arial" w:hAnsi="Arial" w:cs="Arial"/>
              </w:rPr>
              <w:t>Net Zero and Social Value Commitments</w:t>
            </w:r>
          </w:p>
          <w:p w14:paraId="67F509A2" w14:textId="434619C7" w:rsidR="00E23603" w:rsidRDefault="00E23603" w:rsidP="00E23603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973D00">
              <w:rPr>
                <w:rFonts w:ascii="Arial" w:hAnsi="Arial" w:cs="Arial"/>
                <w:i/>
                <w:iCs/>
                <w:sz w:val="20"/>
                <w:szCs w:val="20"/>
              </w:rPr>
              <w:t>Name, address, telephone number, email address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E7F7B32" w14:textId="3A6724F3" w:rsidR="00E23603" w:rsidRDefault="002104D6" w:rsidP="00490D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</w:tbl>
    <w:p w14:paraId="726A07CB" w14:textId="34BAA639" w:rsidR="00124F65" w:rsidRPr="00472EE8" w:rsidRDefault="00124F65" w:rsidP="00E23603">
      <w:pPr>
        <w:rPr>
          <w:rFonts w:ascii="Arial" w:hAnsi="Arial" w:cs="Arial"/>
          <w:sz w:val="22"/>
          <w:szCs w:val="22"/>
          <w:lang w:val="en-GB"/>
        </w:rPr>
      </w:pPr>
    </w:p>
    <w:sectPr w:rsidR="00124F65" w:rsidRPr="00472EE8" w:rsidSect="00E23603">
      <w:headerReference w:type="default" r:id="rId9"/>
      <w:footerReference w:type="default" r:id="rId10"/>
      <w:pgSz w:w="12240" w:h="15840"/>
      <w:pgMar w:top="1418" w:right="2459" w:bottom="426" w:left="1134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1618" w14:textId="77777777" w:rsidR="00436767" w:rsidRDefault="00436767" w:rsidP="000E050F">
      <w:r>
        <w:separator/>
      </w:r>
    </w:p>
  </w:endnote>
  <w:endnote w:type="continuationSeparator" w:id="0">
    <w:p w14:paraId="70B85B80" w14:textId="77777777" w:rsidR="00436767" w:rsidRDefault="00436767" w:rsidP="000E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2D6F" w14:textId="4F55B514" w:rsidR="00D8063B" w:rsidRDefault="00D8063B" w:rsidP="00D8063B">
    <w:pPr>
      <w:tabs>
        <w:tab w:val="center" w:pos="4320"/>
        <w:tab w:val="right" w:pos="8640"/>
      </w:tabs>
    </w:pPr>
    <w:r w:rsidRPr="00D8063B">
      <w:rPr>
        <w:rFonts w:ascii="Calibri" w:hAnsi="Calibri" w:cs="Calibri"/>
        <w:sz w:val="20"/>
        <w:szCs w:val="20"/>
        <w:lang w:val="en-GB" w:eastAsia="en-GB"/>
      </w:rPr>
      <w:t xml:space="preserve">Sourcing Arrangement – Regulated Tender </w:t>
    </w:r>
    <w:r w:rsidR="00611635">
      <w:rPr>
        <w:rFonts w:ascii="Calibri" w:hAnsi="Calibri" w:cs="Calibri"/>
        <w:sz w:val="20"/>
        <w:szCs w:val="20"/>
        <w:lang w:val="en-GB" w:eastAsia="en-GB"/>
      </w:rPr>
      <w:t>OPEN</w:t>
    </w:r>
    <w:r w:rsidRPr="00D8063B">
      <w:rPr>
        <w:rFonts w:ascii="Calibri" w:hAnsi="Calibri" w:cs="Calibri"/>
        <w:sz w:val="20"/>
        <w:szCs w:val="20"/>
        <w:lang w:val="en-GB" w:eastAsia="en-GB"/>
      </w:rPr>
      <w:t xml:space="preserve"> BHFT Doc </w:t>
    </w:r>
    <w:r w:rsidR="005F5445">
      <w:rPr>
        <w:rFonts w:ascii="Calibri" w:hAnsi="Calibri" w:cs="Calibri"/>
        <w:sz w:val="20"/>
        <w:szCs w:val="20"/>
        <w:lang w:val="en-GB" w:eastAsia="en-GB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ACCF" w14:textId="77777777" w:rsidR="00436767" w:rsidRDefault="00436767" w:rsidP="000E050F">
      <w:r>
        <w:separator/>
      </w:r>
    </w:p>
  </w:footnote>
  <w:footnote w:type="continuationSeparator" w:id="0">
    <w:p w14:paraId="7058F151" w14:textId="77777777" w:rsidR="00436767" w:rsidRDefault="00436767" w:rsidP="000E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6137" w14:textId="3993DC54" w:rsidR="00AC4E1C" w:rsidRDefault="00AC4E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85BC1" wp14:editId="672D239C">
          <wp:simplePos x="0" y="0"/>
          <wp:positionH relativeFrom="page">
            <wp:align>right</wp:align>
          </wp:positionH>
          <wp:positionV relativeFrom="paragraph">
            <wp:posOffset>-340604</wp:posOffset>
          </wp:positionV>
          <wp:extent cx="6515100" cy="9334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DF"/>
    <w:rsid w:val="00021700"/>
    <w:rsid w:val="000233CE"/>
    <w:rsid w:val="000264D7"/>
    <w:rsid w:val="000E050F"/>
    <w:rsid w:val="000E7DF4"/>
    <w:rsid w:val="000F3782"/>
    <w:rsid w:val="00124F65"/>
    <w:rsid w:val="001317EA"/>
    <w:rsid w:val="001533DE"/>
    <w:rsid w:val="00160005"/>
    <w:rsid w:val="00193F5D"/>
    <w:rsid w:val="001A504B"/>
    <w:rsid w:val="001C0935"/>
    <w:rsid w:val="001C2CA5"/>
    <w:rsid w:val="001D074C"/>
    <w:rsid w:val="001F7CBB"/>
    <w:rsid w:val="00204590"/>
    <w:rsid w:val="002104D6"/>
    <w:rsid w:val="002331FE"/>
    <w:rsid w:val="0024503B"/>
    <w:rsid w:val="002520EA"/>
    <w:rsid w:val="002A13A2"/>
    <w:rsid w:val="003033DC"/>
    <w:rsid w:val="00327AA8"/>
    <w:rsid w:val="003A5354"/>
    <w:rsid w:val="003B367B"/>
    <w:rsid w:val="00426BDF"/>
    <w:rsid w:val="00432A39"/>
    <w:rsid w:val="00436767"/>
    <w:rsid w:val="004415F3"/>
    <w:rsid w:val="00451108"/>
    <w:rsid w:val="00472EE8"/>
    <w:rsid w:val="00490DF7"/>
    <w:rsid w:val="00496078"/>
    <w:rsid w:val="004D092A"/>
    <w:rsid w:val="004F60B0"/>
    <w:rsid w:val="00533EF6"/>
    <w:rsid w:val="00575149"/>
    <w:rsid w:val="00592B5B"/>
    <w:rsid w:val="005F5445"/>
    <w:rsid w:val="00611635"/>
    <w:rsid w:val="00614E7A"/>
    <w:rsid w:val="00636663"/>
    <w:rsid w:val="006503D5"/>
    <w:rsid w:val="00665353"/>
    <w:rsid w:val="00670170"/>
    <w:rsid w:val="006C7DD1"/>
    <w:rsid w:val="006F784F"/>
    <w:rsid w:val="0070176E"/>
    <w:rsid w:val="00756276"/>
    <w:rsid w:val="00765039"/>
    <w:rsid w:val="007B61DC"/>
    <w:rsid w:val="00807E69"/>
    <w:rsid w:val="00841243"/>
    <w:rsid w:val="00842B59"/>
    <w:rsid w:val="00862292"/>
    <w:rsid w:val="0086365A"/>
    <w:rsid w:val="008B3632"/>
    <w:rsid w:val="008C4351"/>
    <w:rsid w:val="00927E20"/>
    <w:rsid w:val="00934413"/>
    <w:rsid w:val="00944A16"/>
    <w:rsid w:val="00973D00"/>
    <w:rsid w:val="009924A4"/>
    <w:rsid w:val="009B5BEF"/>
    <w:rsid w:val="009E3144"/>
    <w:rsid w:val="009F737A"/>
    <w:rsid w:val="00A01D7B"/>
    <w:rsid w:val="00A30D3D"/>
    <w:rsid w:val="00A555EA"/>
    <w:rsid w:val="00AC4E1C"/>
    <w:rsid w:val="00AF5DD4"/>
    <w:rsid w:val="00B15465"/>
    <w:rsid w:val="00B43895"/>
    <w:rsid w:val="00B51962"/>
    <w:rsid w:val="00B84A16"/>
    <w:rsid w:val="00B90995"/>
    <w:rsid w:val="00BA6222"/>
    <w:rsid w:val="00BB7BD5"/>
    <w:rsid w:val="00BD160B"/>
    <w:rsid w:val="00BD3F03"/>
    <w:rsid w:val="00C06FE8"/>
    <w:rsid w:val="00C40388"/>
    <w:rsid w:val="00C40665"/>
    <w:rsid w:val="00C9063E"/>
    <w:rsid w:val="00C93CA6"/>
    <w:rsid w:val="00C96467"/>
    <w:rsid w:val="00CF0EBA"/>
    <w:rsid w:val="00D12265"/>
    <w:rsid w:val="00D8063B"/>
    <w:rsid w:val="00D82F0E"/>
    <w:rsid w:val="00DC3C3D"/>
    <w:rsid w:val="00DE6D2C"/>
    <w:rsid w:val="00DF72A7"/>
    <w:rsid w:val="00E00255"/>
    <w:rsid w:val="00E0381D"/>
    <w:rsid w:val="00E22DFE"/>
    <w:rsid w:val="00E23603"/>
    <w:rsid w:val="00E253AD"/>
    <w:rsid w:val="00E53A68"/>
    <w:rsid w:val="00E562EB"/>
    <w:rsid w:val="00E633AA"/>
    <w:rsid w:val="00E90765"/>
    <w:rsid w:val="00EB7405"/>
    <w:rsid w:val="00F22666"/>
    <w:rsid w:val="00F404FC"/>
    <w:rsid w:val="00F45B98"/>
    <w:rsid w:val="00F47BE7"/>
    <w:rsid w:val="00F63FB8"/>
    <w:rsid w:val="00FA37D2"/>
    <w:rsid w:val="00FB16D7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3E540"/>
  <w15:chartTrackingRefBased/>
  <w15:docId w15:val="{7B708843-5B9B-4C70-BA49-98C5E9A8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60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05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05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05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E050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E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50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90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PageNumber">
    <w:name w:val="page number"/>
    <w:rsid w:val="003A53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B466C1D7A2B4AB2A59236D725FFD1" ma:contentTypeVersion="4" ma:contentTypeDescription="Create a new document." ma:contentTypeScope="" ma:versionID="826916c7d6fc7e2f06f4d1ebc3a29e2c">
  <xsd:schema xmlns:xsd="http://www.w3.org/2001/XMLSchema" xmlns:xs="http://www.w3.org/2001/XMLSchema" xmlns:p="http://schemas.microsoft.com/office/2006/metadata/properties" xmlns:ns2="2a60e690-b132-40f0-8dec-fb77e3534a53" targetNamespace="http://schemas.microsoft.com/office/2006/metadata/properties" ma:root="true" ma:fieldsID="a9fb1478ca5dfe6cece1141066e2e0ca" ns2:_="">
    <xsd:import namespace="2a60e690-b132-40f0-8dec-fb77e3534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0e690-b132-40f0-8dec-fb77e3534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EC0B7-7955-49D1-8A98-CC9A053D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0e690-b132-40f0-8dec-fb77e3534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65106-C564-4F95-A4D7-FCA2D0FA5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AF3EC-473D-42D6-98F7-B8AB3F342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TENDERERS</vt:lpstr>
    </vt:vector>
  </TitlesOfParts>
  <Company>BHIS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TENDERERS</dc:title>
  <dc:subject/>
  <dc:creator>tims</dc:creator>
  <cp:keywords/>
  <dc:description/>
  <cp:lastModifiedBy>Mike Pollard</cp:lastModifiedBy>
  <cp:revision>3</cp:revision>
  <cp:lastPrinted>2005-03-31T09:29:00Z</cp:lastPrinted>
  <dcterms:created xsi:type="dcterms:W3CDTF">2025-02-18T17:17:00Z</dcterms:created>
  <dcterms:modified xsi:type="dcterms:W3CDTF">2025-02-18T17:19:00Z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0x01010091BB466C1D7A2B4AB2A59236D725FFD1</vt:lpwstr>
  </property>
</Properties>
</file>