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A421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A4210">
            <w:pPr>
              <w:pStyle w:val="Heading1"/>
            </w:pPr>
            <w:r>
              <w:t>NP/NWST/SPP/155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9170" cy="114427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Stockport College - Phase 2 - Area 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CB Richard Ellis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Martin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>s Court, 10 Paternoster Row, London, EC4M 7HP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AA421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Stockport College - Phase 2 - Area 2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A421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A4210">
              <w:rPr>
                <w:rFonts w:ascii="Arial" w:hAnsi="Arial"/>
                <w:sz w:val="20"/>
              </w:rPr>
              <w:t>28/06/2016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A4210">
              <w:rPr>
                <w:rFonts w:ascii="Arial" w:hAnsi="Arial"/>
                <w:sz w:val="20"/>
              </w:rPr>
              <w:t>28/06/2016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A4210">
              <w:rPr>
                <w:rFonts w:ascii="Arial" w:hAnsi="Arial"/>
                <w:sz w:val="20"/>
              </w:rPr>
              <w:t>11990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A4210">
              <w:rPr>
                <w:rFonts w:ascii="Arial" w:hAnsi="Arial"/>
                <w:sz w:val="20"/>
              </w:rPr>
              <w:t>11990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A4210">
              <w:rPr>
                <w:rFonts w:ascii="Arial" w:hAnsi="Arial"/>
                <w:sz w:val="20"/>
              </w:rPr>
              <w:t>IT71588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A4210">
              <w:rPr>
                <w:rFonts w:ascii="Arial" w:hAnsi="Arial"/>
                <w:sz w:val="20"/>
              </w:rPr>
              <w:t>Paul Creed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A4210">
              <w:rPr>
                <w:rFonts w:ascii="Arial" w:hAnsi="Arial"/>
                <w:sz w:val="20"/>
              </w:rPr>
              <w:t>Paul Creed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A421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10" w:rsidRDefault="00AA4210" w:rsidP="00AA4210">
      <w:r>
        <w:separator/>
      </w:r>
    </w:p>
  </w:endnote>
  <w:endnote w:type="continuationSeparator" w:id="0">
    <w:p w:rsidR="00AA4210" w:rsidRDefault="00AA4210" w:rsidP="00AA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 w:rsidP="00AA4210">
    <w:pPr>
      <w:pStyle w:val="Footer"/>
    </w:pPr>
    <w:bookmarkStart w:id="1" w:name="aliashAdvancedFooterprot1FooterEvenPages"/>
  </w:p>
  <w:bookmarkEnd w:id="1"/>
  <w:p w:rsidR="00AA4210" w:rsidRDefault="00AA4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 w:rsidP="00AA4210">
    <w:pPr>
      <w:pStyle w:val="Footer"/>
    </w:pPr>
    <w:bookmarkStart w:id="2" w:name="aliashAdvancedFooterprotec1FooterPrimary"/>
  </w:p>
  <w:bookmarkEnd w:id="2"/>
  <w:p w:rsidR="00AA4210" w:rsidRDefault="00AA42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 w:rsidP="00AA4210">
    <w:pPr>
      <w:pStyle w:val="Footer"/>
    </w:pPr>
    <w:bookmarkStart w:id="3" w:name="aliashAdvancedFooterprot1FooterFirstPage"/>
  </w:p>
  <w:bookmarkEnd w:id="3"/>
  <w:p w:rsidR="00AA4210" w:rsidRDefault="00AA4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10" w:rsidRDefault="00AA4210" w:rsidP="00AA4210">
      <w:r>
        <w:separator/>
      </w:r>
    </w:p>
  </w:footnote>
  <w:footnote w:type="continuationSeparator" w:id="0">
    <w:p w:rsidR="00AA4210" w:rsidRDefault="00AA4210" w:rsidP="00AA4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10" w:rsidRDefault="00AA4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10"/>
    <w:rsid w:val="00073A5C"/>
    <w:rsid w:val="001F37EE"/>
    <w:rsid w:val="00240F54"/>
    <w:rsid w:val="00482F9E"/>
    <w:rsid w:val="00502966"/>
    <w:rsid w:val="009760C2"/>
    <w:rsid w:val="00AA4210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A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42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A4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421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A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42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A4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42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2016-07-04T10:22:00Z</dcterms:created>
  <dcterms:modified xsi:type="dcterms:W3CDTF">2016-07-04T10:22:00Z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42d4cab7-9374-49ba-8466-26a0fcc1a716</vt:lpwstr>
  </property>
  <property fmtid="{D5CDD505-2E9C-101B-9397-08002B2CF9AE}" pid="3" name="HCAGPMS">
    <vt:lpwstr>OFFICIAL</vt:lpwstr>
  </property>
</Properties>
</file>