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0943C" w14:textId="6AEE4945" w:rsidR="00450733" w:rsidRDefault="0038438D" w:rsidP="000420A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BDO LLP</w:t>
      </w:r>
    </w:p>
    <w:p w14:paraId="527DCCE8" w14:textId="50C71233" w:rsidR="0038438D" w:rsidRDefault="0038438D" w:rsidP="000420A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150 Aldersgate Street</w:t>
      </w:r>
    </w:p>
    <w:p w14:paraId="001206F2" w14:textId="717DB030" w:rsidR="0038438D" w:rsidRDefault="0038438D" w:rsidP="000420A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London</w:t>
      </w:r>
    </w:p>
    <w:p w14:paraId="7DDD2874" w14:textId="2678B81F" w:rsidR="0038438D" w:rsidRPr="000420A3" w:rsidRDefault="0038438D" w:rsidP="000420A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EC1A 4AB</w:t>
      </w:r>
    </w:p>
    <w:p w14:paraId="65334980" w14:textId="77777777" w:rsidR="000420A3" w:rsidRDefault="000420A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537B8CA" w14:textId="7AD5435E" w:rsidR="00D227D5" w:rsidRPr="00F838DA" w:rsidRDefault="0084655D" w:rsidP="00003A9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highlight w:val="yellow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F838DA" w:rsidRPr="00F838DA">
        <w:rPr>
          <w:rFonts w:ascii="Arial" w:eastAsia="Times New Roman" w:hAnsi="Arial" w:cs="Arial"/>
          <w:b/>
          <w:lang w:eastAsia="en-GB"/>
        </w:rPr>
        <w:t>Redacted</w:t>
      </w:r>
    </w:p>
    <w:p w14:paraId="6D8346EC" w14:textId="4CDBE788" w:rsidR="007269DF" w:rsidRPr="00F838DA" w:rsidRDefault="00F838DA" w:rsidP="00003A9B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F838DA"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26791788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A458A5">
        <w:rPr>
          <w:rFonts w:ascii="Arial" w:eastAsia="Times New Roman" w:hAnsi="Arial" w:cs="Arial"/>
        </w:rPr>
        <w:t>29</w:t>
      </w:r>
      <w:r w:rsidR="00A458A5" w:rsidRPr="00A458A5">
        <w:rPr>
          <w:rFonts w:ascii="Arial" w:eastAsia="Times New Roman" w:hAnsi="Arial" w:cs="Arial"/>
          <w:vertAlign w:val="superscript"/>
        </w:rPr>
        <w:t>th</w:t>
      </w:r>
      <w:r w:rsidR="00A458A5">
        <w:rPr>
          <w:rFonts w:ascii="Arial" w:eastAsia="Times New Roman" w:hAnsi="Arial" w:cs="Arial"/>
        </w:rPr>
        <w:t xml:space="preserve"> November</w:t>
      </w:r>
      <w:r w:rsidRPr="0084655D">
        <w:rPr>
          <w:rFonts w:ascii="Arial" w:eastAsia="Times New Roman" w:hAnsi="Arial" w:cs="Arial"/>
        </w:rPr>
        <w:t xml:space="preserve"> </w:t>
      </w:r>
      <w:r w:rsidR="007269DF">
        <w:rPr>
          <w:rFonts w:ascii="Arial" w:eastAsia="Times New Roman" w:hAnsi="Arial" w:cs="Arial"/>
        </w:rPr>
        <w:t>2019</w:t>
      </w:r>
    </w:p>
    <w:p w14:paraId="7C71F5A6" w14:textId="4AB8D99E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38438D">
        <w:rPr>
          <w:rFonts w:ascii="Arial" w:eastAsia="Times New Roman" w:hAnsi="Arial" w:cs="Arial"/>
        </w:rPr>
        <w:t>CCCC19A98</w:t>
      </w:r>
    </w:p>
    <w:p w14:paraId="3AE9D764" w14:textId="43374F6A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F838DA" w:rsidRPr="00F838DA">
        <w:rPr>
          <w:rFonts w:ascii="Arial" w:eastAsia="Times New Roman" w:hAnsi="Arial" w:cs="Arial"/>
          <w:b/>
        </w:rPr>
        <w:t>Redacted</w:t>
      </w:r>
    </w:p>
    <w:p w14:paraId="37F8FB5C" w14:textId="6490E5BB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0420A3" w:rsidRPr="000420A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</w:t>
      </w:r>
      <w:r w:rsidR="0038438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CGI Payroll Audit Consultancy</w:t>
      </w:r>
    </w:p>
    <w:p w14:paraId="6DD3E7C3" w14:textId="3036C2FB" w:rsidR="00B56971" w:rsidRPr="00B56971" w:rsidRDefault="00B56971" w:rsidP="00945353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220996">
        <w:rPr>
          <w:rFonts w:ascii="Arial" w:hAnsi="Arial" w:cs="Arial"/>
          <w:color w:val="auto"/>
          <w:sz w:val="22"/>
          <w:szCs w:val="22"/>
        </w:rPr>
        <w:t xml:space="preserve">r to your submission of a </w:t>
      </w:r>
      <w:r w:rsidR="001B4E75">
        <w:rPr>
          <w:rFonts w:ascii="Arial" w:hAnsi="Arial" w:cs="Arial"/>
          <w:color w:val="auto"/>
          <w:sz w:val="22"/>
          <w:szCs w:val="22"/>
        </w:rPr>
        <w:t>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A72720">
        <w:rPr>
          <w:rFonts w:ascii="Arial" w:hAnsi="Arial" w:cs="Arial"/>
          <w:color w:val="auto"/>
          <w:sz w:val="22"/>
          <w:szCs w:val="22"/>
        </w:rPr>
        <w:t xml:space="preserve">Government Internal Audit Agency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), </w:t>
      </w:r>
      <w:r w:rsidR="00945353" w:rsidRPr="00945353">
        <w:rPr>
          <w:rFonts w:ascii="Arial" w:hAnsi="Arial" w:cs="Arial"/>
          <w:color w:val="auto"/>
          <w:sz w:val="22"/>
          <w:szCs w:val="22"/>
        </w:rPr>
        <w:t xml:space="preserve">I am pleased to inform </w:t>
      </w:r>
      <w:r w:rsidR="002D22EC">
        <w:rPr>
          <w:rFonts w:ascii="Arial" w:hAnsi="Arial" w:cs="Arial"/>
          <w:color w:val="auto"/>
          <w:sz w:val="22"/>
          <w:szCs w:val="22"/>
        </w:rPr>
        <w:t xml:space="preserve">you that </w:t>
      </w:r>
      <w:r w:rsidR="00945353" w:rsidRPr="00945353">
        <w:rPr>
          <w:rFonts w:ascii="Arial" w:hAnsi="Arial" w:cs="Arial"/>
          <w:color w:val="auto"/>
          <w:sz w:val="22"/>
          <w:szCs w:val="22"/>
        </w:rPr>
        <w:t>your submission was successful and therefore we would like to award the contract to you</w:t>
      </w:r>
      <w:r w:rsidR="00A22DDC">
        <w:rPr>
          <w:rFonts w:ascii="Arial" w:hAnsi="Arial" w:cs="Arial"/>
          <w:color w:val="auto"/>
          <w:sz w:val="22"/>
          <w:szCs w:val="22"/>
        </w:rPr>
        <w:t>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4D2178B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</w:t>
      </w:r>
      <w:r w:rsidRPr="00A458A5">
        <w:rPr>
          <w:rFonts w:ascii="Arial" w:eastAsiaTheme="minorEastAsia" w:hAnsi="Arial" w:cs="Arial"/>
        </w:rPr>
        <w:t xml:space="preserve">commence </w:t>
      </w:r>
      <w:r w:rsidR="00A458A5" w:rsidRPr="00A458A5">
        <w:rPr>
          <w:rFonts w:ascii="Arial" w:eastAsiaTheme="minorEastAsia" w:hAnsi="Arial" w:cs="Arial"/>
        </w:rPr>
        <w:t>2</w:t>
      </w:r>
      <w:r w:rsidR="00A458A5" w:rsidRPr="00A458A5">
        <w:rPr>
          <w:rFonts w:ascii="Arial" w:eastAsiaTheme="minorEastAsia" w:hAnsi="Arial" w:cs="Arial"/>
          <w:vertAlign w:val="superscript"/>
        </w:rPr>
        <w:t>nd</w:t>
      </w:r>
      <w:r w:rsidR="00A458A5" w:rsidRPr="00A458A5">
        <w:rPr>
          <w:rFonts w:ascii="Arial" w:eastAsiaTheme="minorEastAsia" w:hAnsi="Arial" w:cs="Arial"/>
        </w:rPr>
        <w:t xml:space="preserve"> </w:t>
      </w:r>
      <w:r w:rsidR="00A72720" w:rsidRPr="00A458A5">
        <w:rPr>
          <w:rFonts w:ascii="Arial" w:eastAsiaTheme="minorEastAsia" w:hAnsi="Arial" w:cs="Arial"/>
        </w:rPr>
        <w:t>December</w:t>
      </w:r>
      <w:r w:rsidR="00945353" w:rsidRPr="00A458A5">
        <w:rPr>
          <w:rFonts w:ascii="Arial" w:eastAsiaTheme="minorEastAsia" w:hAnsi="Arial" w:cs="Arial"/>
        </w:rPr>
        <w:t xml:space="preserve"> 2019</w:t>
      </w:r>
      <w:r w:rsidR="003047BD" w:rsidRPr="00A458A5">
        <w:rPr>
          <w:rFonts w:ascii="Arial" w:eastAsiaTheme="minorEastAsia" w:hAnsi="Arial" w:cs="Arial"/>
        </w:rPr>
        <w:t xml:space="preserve"> and </w:t>
      </w:r>
      <w:r w:rsidR="00E13BE1" w:rsidRPr="00A458A5">
        <w:rPr>
          <w:rFonts w:ascii="Arial" w:eastAsiaTheme="minorEastAsia" w:hAnsi="Arial" w:cs="Arial"/>
        </w:rPr>
        <w:t xml:space="preserve">the Expiry Date will be </w:t>
      </w:r>
      <w:r w:rsidR="00A72720" w:rsidRPr="00A458A5">
        <w:rPr>
          <w:rFonts w:ascii="Arial" w:eastAsiaTheme="minorEastAsia" w:hAnsi="Arial" w:cs="Arial"/>
        </w:rPr>
        <w:t>30</w:t>
      </w:r>
      <w:r w:rsidR="00A72720" w:rsidRPr="00A458A5">
        <w:rPr>
          <w:rFonts w:ascii="Arial" w:eastAsiaTheme="minorEastAsia" w:hAnsi="Arial" w:cs="Arial"/>
          <w:vertAlign w:val="superscript"/>
        </w:rPr>
        <w:t>th</w:t>
      </w:r>
      <w:r w:rsidR="00A72720" w:rsidRPr="00A458A5">
        <w:rPr>
          <w:rFonts w:ascii="Arial" w:eastAsiaTheme="minorEastAsia" w:hAnsi="Arial" w:cs="Arial"/>
        </w:rPr>
        <w:t xml:space="preserve"> April</w:t>
      </w:r>
      <w:r w:rsidR="00E7512F" w:rsidRPr="00A458A5">
        <w:rPr>
          <w:rFonts w:ascii="Arial" w:eastAsiaTheme="minorEastAsia" w:hAnsi="Arial" w:cs="Arial"/>
        </w:rPr>
        <w:t xml:space="preserve"> </w:t>
      </w:r>
      <w:r w:rsidR="00945353" w:rsidRPr="00A458A5">
        <w:rPr>
          <w:rFonts w:ascii="Arial" w:eastAsiaTheme="minorEastAsia" w:hAnsi="Arial" w:cs="Arial"/>
        </w:rPr>
        <w:t>2020</w:t>
      </w:r>
      <w:r w:rsidR="005A3515" w:rsidRPr="00A458A5">
        <w:rPr>
          <w:rFonts w:ascii="Arial" w:eastAsiaTheme="minorEastAsia" w:hAnsi="Arial" w:cs="Arial"/>
        </w:rPr>
        <w:t xml:space="preserve">. </w:t>
      </w:r>
      <w:r w:rsidRPr="00A458A5">
        <w:rPr>
          <w:rFonts w:ascii="Arial" w:eastAsiaTheme="minorEastAsia" w:hAnsi="Arial" w:cs="Arial"/>
        </w:rPr>
        <w:t xml:space="preserve">The </w:t>
      </w:r>
      <w:r w:rsidR="009F11F4" w:rsidRPr="00A458A5">
        <w:rPr>
          <w:rFonts w:ascii="Arial" w:eastAsiaTheme="minorEastAsia" w:hAnsi="Arial" w:cs="Arial"/>
        </w:rPr>
        <w:t xml:space="preserve">total </w:t>
      </w:r>
      <w:r w:rsidRPr="00A458A5">
        <w:rPr>
          <w:rFonts w:ascii="Arial" w:eastAsiaTheme="minorEastAsia" w:hAnsi="Arial" w:cs="Arial"/>
        </w:rPr>
        <w:t>contract value shall be £</w:t>
      </w:r>
      <w:r w:rsidR="00A458A5" w:rsidRPr="00A458A5">
        <w:rPr>
          <w:rFonts w:ascii="Arial" w:eastAsiaTheme="minorEastAsia" w:hAnsi="Arial" w:cs="Arial"/>
        </w:rPr>
        <w:t>20,745.00</w:t>
      </w:r>
      <w:r w:rsidR="00006491" w:rsidRPr="00A458A5">
        <w:rPr>
          <w:rFonts w:ascii="Arial" w:eastAsiaTheme="minorEastAsia" w:hAnsi="Arial" w:cs="Arial"/>
        </w:rPr>
        <w:t xml:space="preserve"> (excluding</w:t>
      </w:r>
      <w:r w:rsidR="00006491">
        <w:rPr>
          <w:rFonts w:ascii="Arial" w:eastAsiaTheme="minorEastAsia" w:hAnsi="Arial" w:cs="Arial"/>
        </w:rPr>
        <w:t xml:space="preserve"> VAT)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D200A05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006491">
        <w:rPr>
          <w:rFonts w:ascii="Arial" w:eastAsiaTheme="minorEastAsia" w:hAnsi="Arial" w:cs="Arial"/>
        </w:rPr>
        <w:t xml:space="preserve">This procurement </w:t>
      </w:r>
      <w:r w:rsidR="003047BD" w:rsidRPr="00006491">
        <w:rPr>
          <w:rFonts w:ascii="Arial" w:eastAsiaTheme="minorEastAsia" w:hAnsi="Arial" w:cs="Arial"/>
        </w:rPr>
        <w:t xml:space="preserve">activity </w:t>
      </w:r>
      <w:r w:rsidRPr="00006491">
        <w:rPr>
          <w:rFonts w:ascii="Arial" w:eastAsiaTheme="minorEastAsia" w:hAnsi="Arial" w:cs="Arial"/>
        </w:rPr>
        <w:t xml:space="preserve">was a </w:t>
      </w:r>
      <w:r w:rsidR="00AD0B6C" w:rsidRPr="00006491">
        <w:rPr>
          <w:rFonts w:ascii="Arial" w:eastAsiaTheme="minorEastAsia" w:hAnsi="Arial" w:cs="Arial"/>
        </w:rPr>
        <w:t>direct award</w:t>
      </w:r>
      <w:r w:rsidRPr="00006491">
        <w:rPr>
          <w:rFonts w:ascii="Arial" w:eastAsiaTheme="minorEastAsia" w:hAnsi="Arial" w:cs="Arial"/>
        </w:rPr>
        <w:t xml:space="preserve"> under </w:t>
      </w:r>
      <w:r w:rsidR="004F17E2">
        <w:rPr>
          <w:rFonts w:ascii="Arial" w:eastAsiaTheme="minorEastAsia" w:hAnsi="Arial" w:cs="Arial"/>
        </w:rPr>
        <w:t>RM3745</w:t>
      </w:r>
      <w:r w:rsidR="00006491" w:rsidRPr="00006491">
        <w:rPr>
          <w:rFonts w:ascii="Arial" w:eastAsiaTheme="minorEastAsia" w:hAnsi="Arial" w:cs="Arial"/>
        </w:rPr>
        <w:t xml:space="preserve"> Management Consultancy Framework, Lot </w:t>
      </w:r>
      <w:r w:rsidR="00E7512F">
        <w:rPr>
          <w:rFonts w:ascii="Arial" w:eastAsiaTheme="minorEastAsia" w:hAnsi="Arial" w:cs="Arial"/>
        </w:rPr>
        <w:t xml:space="preserve">3 </w:t>
      </w:r>
      <w:r w:rsidR="004F17E2">
        <w:rPr>
          <w:rFonts w:ascii="Arial" w:eastAsiaTheme="minorEastAsia" w:hAnsi="Arial" w:cs="Arial"/>
        </w:rPr>
        <w:t>Audit</w:t>
      </w:r>
      <w:r w:rsidR="00006491" w:rsidRPr="00006491">
        <w:rPr>
          <w:rFonts w:ascii="Arial" w:eastAsiaTheme="minorEastAsia" w:hAnsi="Arial" w:cs="Arial"/>
        </w:rPr>
        <w:t>,</w:t>
      </w:r>
      <w:r w:rsidR="004420C4">
        <w:rPr>
          <w:rFonts w:ascii="Arial" w:eastAsiaTheme="minorEastAsia" w:hAnsi="Arial" w:cs="Arial"/>
        </w:rPr>
        <w:t xml:space="preserve"> and the framework</w:t>
      </w:r>
      <w:r w:rsidRPr="00006491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006491">
        <w:rPr>
          <w:rFonts w:ascii="Arial" w:eastAsiaTheme="minorEastAsia" w:hAnsi="Arial" w:cs="Arial"/>
        </w:rPr>
        <w:t>Award L</w:t>
      </w:r>
      <w:r w:rsidRPr="00006491">
        <w:rPr>
          <w:rFonts w:ascii="Arial" w:eastAsiaTheme="minorEastAsia" w:hAnsi="Arial" w:cs="Arial"/>
        </w:rPr>
        <w:t>etter and include</w:t>
      </w:r>
      <w:r w:rsidR="008206C0" w:rsidRPr="00006491">
        <w:rPr>
          <w:rFonts w:ascii="Arial" w:eastAsiaTheme="minorEastAsia" w:hAnsi="Arial" w:cs="Arial"/>
        </w:rPr>
        <w:t>s</w:t>
      </w:r>
      <w:r w:rsidRPr="00006491">
        <w:rPr>
          <w:rFonts w:ascii="Arial" w:eastAsiaTheme="minorEastAsia" w:hAnsi="Arial" w:cs="Arial"/>
        </w:rPr>
        <w:t xml:space="preserve"> th</w:t>
      </w:r>
      <w:r w:rsidR="003047BD" w:rsidRPr="00006491">
        <w:rPr>
          <w:rFonts w:ascii="Arial" w:eastAsiaTheme="minorEastAsia" w:hAnsi="Arial" w:cs="Arial"/>
        </w:rPr>
        <w:t>ose</w:t>
      </w:r>
      <w:r w:rsidRPr="00006491">
        <w:rPr>
          <w:rFonts w:ascii="Arial" w:eastAsiaTheme="minorEastAsia" w:hAnsi="Arial" w:cs="Arial"/>
        </w:rPr>
        <w:t xml:space="preserve"> framework terms and conditions.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E17CE1A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628479D2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006491">
        <w:rPr>
          <w:rFonts w:ascii="Arial" w:eastAsiaTheme="minorEastAsia" w:hAnsi="Arial" w:cs="Arial"/>
        </w:rPr>
        <w:t>Please</w:t>
      </w:r>
      <w:r w:rsidR="00F25935" w:rsidRPr="00006491">
        <w:rPr>
          <w:rFonts w:ascii="Arial" w:eastAsiaTheme="minorEastAsia" w:hAnsi="Arial" w:cs="Arial"/>
        </w:rPr>
        <w:t xml:space="preserve"> </w:t>
      </w:r>
      <w:r w:rsidR="003047BD" w:rsidRPr="00006491">
        <w:rPr>
          <w:rFonts w:ascii="Arial" w:eastAsiaTheme="minorEastAsia" w:hAnsi="Arial" w:cs="Arial"/>
        </w:rPr>
        <w:t>ensure that the</w:t>
      </w:r>
      <w:r w:rsidR="00F25935" w:rsidRPr="00006491">
        <w:rPr>
          <w:rFonts w:ascii="Arial" w:eastAsiaTheme="minorEastAsia" w:hAnsi="Arial" w:cs="Arial"/>
        </w:rPr>
        <w:t xml:space="preserve"> signed copy of the contract is submit</w:t>
      </w:r>
      <w:r w:rsidR="0066537B" w:rsidRPr="00006491">
        <w:rPr>
          <w:rFonts w:ascii="Arial" w:eastAsiaTheme="minorEastAsia" w:hAnsi="Arial" w:cs="Arial"/>
        </w:rPr>
        <w:t>ted via the e-sourcing suite by</w:t>
      </w:r>
      <w:r w:rsidR="00F25935" w:rsidRPr="00006491">
        <w:rPr>
          <w:rFonts w:ascii="Arial" w:eastAsiaTheme="minorEastAsia" w:hAnsi="Arial" w:cs="Arial"/>
        </w:rPr>
        <w:t xml:space="preserve"> </w:t>
      </w:r>
      <w:r w:rsidR="00A458A5">
        <w:rPr>
          <w:rFonts w:ascii="Arial" w:eastAsiaTheme="minorEastAsia" w:hAnsi="Arial" w:cs="Arial"/>
        </w:rPr>
        <w:t>15</w:t>
      </w:r>
      <w:r w:rsidR="0087305B">
        <w:rPr>
          <w:rFonts w:ascii="Arial" w:eastAsiaTheme="minorEastAsia" w:hAnsi="Arial" w:cs="Arial"/>
        </w:rPr>
        <w:t xml:space="preserve">:00 on </w:t>
      </w:r>
      <w:r w:rsidR="00A458A5">
        <w:rPr>
          <w:rFonts w:ascii="Arial" w:eastAsiaTheme="minorEastAsia" w:hAnsi="Arial" w:cs="Arial"/>
        </w:rPr>
        <w:t>29</w:t>
      </w:r>
      <w:r w:rsidR="00A458A5" w:rsidRPr="00A458A5">
        <w:rPr>
          <w:rFonts w:ascii="Arial" w:eastAsiaTheme="minorEastAsia" w:hAnsi="Arial" w:cs="Arial"/>
          <w:vertAlign w:val="superscript"/>
        </w:rPr>
        <w:t>th</w:t>
      </w:r>
      <w:r w:rsidR="00A458A5">
        <w:rPr>
          <w:rFonts w:ascii="Arial" w:eastAsiaTheme="minorEastAsia" w:hAnsi="Arial" w:cs="Arial"/>
        </w:rPr>
        <w:t xml:space="preserve"> November </w:t>
      </w:r>
      <w:r w:rsidR="00006491" w:rsidRPr="00006491">
        <w:rPr>
          <w:rFonts w:ascii="Arial" w:eastAsiaTheme="minorEastAsia" w:hAnsi="Arial" w:cs="Arial"/>
        </w:rPr>
        <w:t>2019</w:t>
      </w:r>
      <w:r w:rsidR="004F5DD5" w:rsidRPr="00006491">
        <w:rPr>
          <w:rFonts w:ascii="Arial" w:eastAsiaTheme="minorEastAsia" w:hAnsi="Arial" w:cs="Arial"/>
        </w:rPr>
        <w:t>.</w:t>
      </w:r>
      <w:r w:rsidR="007829CE" w:rsidRPr="00006491">
        <w:rPr>
          <w:rFonts w:ascii="Arial" w:eastAsiaTheme="minorEastAsia" w:hAnsi="Arial" w:cs="Arial"/>
        </w:rPr>
        <w:t xml:space="preserve"> You are reminded that no engagement with the Contracting Authority is permitted until a copy of the signed contract is received.</w:t>
      </w:r>
      <w:r w:rsidR="007829CE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4E6F64A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1337DB">
        <w:rPr>
          <w:rFonts w:ascii="Arial" w:eastAsia="Times New Roman" w:hAnsi="Arial" w:cs="Arial"/>
          <w:lang w:eastAsia="en-GB"/>
        </w:rPr>
        <w:t>sincerely,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1718214C" w14:textId="3040C8D8" w:rsidR="00A46256" w:rsidRDefault="0084655D" w:rsidP="00A4625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783E06">
              <w:rPr>
                <w:rFonts w:ascii="Arial" w:eastAsia="Times New Roman" w:hAnsi="Arial" w:cs="Arial"/>
              </w:rPr>
              <w:t>Government Internal Audit Agency</w:t>
            </w:r>
          </w:p>
          <w:p w14:paraId="3FDE77EB" w14:textId="47BC1510" w:rsidR="00A46256" w:rsidRPr="006562CF" w:rsidRDefault="006562CF" w:rsidP="00A4625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b/>
              </w:rPr>
            </w:pPr>
            <w:r w:rsidRPr="006562CF">
              <w:rPr>
                <w:rFonts w:ascii="Arial" w:eastAsia="Times New Roman" w:hAnsi="Arial" w:cs="Arial"/>
                <w:b/>
              </w:rPr>
              <w:t>Redacted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31FF883" w:rsidR="0084655D" w:rsidRPr="0084655D" w:rsidRDefault="0084655D" w:rsidP="001953A2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bookmarkStart w:id="2" w:name="_GoBack"/>
            <w:bookmarkEnd w:id="2"/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1CA63A22" w:rsidR="0084655D" w:rsidRPr="0084655D" w:rsidRDefault="0084655D" w:rsidP="00E7512F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1953A2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EF7AC" w14:textId="77777777" w:rsidR="00D45588" w:rsidRDefault="00D45588" w:rsidP="0071513A">
      <w:pPr>
        <w:spacing w:after="0" w:line="240" w:lineRule="auto"/>
      </w:pPr>
      <w:r>
        <w:separator/>
      </w:r>
    </w:p>
  </w:endnote>
  <w:endnote w:type="continuationSeparator" w:id="0">
    <w:p w14:paraId="1234EC30" w14:textId="77777777" w:rsidR="00D45588" w:rsidRDefault="00D45588" w:rsidP="0071513A">
      <w:pPr>
        <w:spacing w:after="0" w:line="240" w:lineRule="auto"/>
      </w:pPr>
      <w:r>
        <w:continuationSeparator/>
      </w:r>
    </w:p>
  </w:endnote>
  <w:endnote w:type="continuationNotice" w:id="1">
    <w:p w14:paraId="58BFEF05" w14:textId="77777777" w:rsidR="00D45588" w:rsidRDefault="00D455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2C17BB" w:rsidRDefault="002C17B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2C17BB" w:rsidRDefault="002C17B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2C17BB" w:rsidRDefault="002C17B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47BEB408" w:rsidR="002C17BB" w:rsidRPr="00F00F8A" w:rsidRDefault="00E7512F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V1.0 </w:t>
    </w:r>
    <w:r w:rsidR="00783E06">
      <w:rPr>
        <w:rFonts w:ascii="Arial" w:hAnsi="Arial" w:cs="Arial"/>
        <w:sz w:val="20"/>
        <w:szCs w:val="20"/>
      </w:rPr>
      <w:t>29</w:t>
    </w:r>
    <w:r w:rsidR="00783E06" w:rsidRPr="00783E06">
      <w:rPr>
        <w:rFonts w:ascii="Arial" w:hAnsi="Arial" w:cs="Arial"/>
        <w:sz w:val="20"/>
        <w:szCs w:val="20"/>
        <w:vertAlign w:val="superscript"/>
      </w:rPr>
      <w:t>th</w:t>
    </w:r>
    <w:r w:rsidR="00783E06">
      <w:rPr>
        <w:rFonts w:ascii="Arial" w:hAnsi="Arial" w:cs="Arial"/>
        <w:sz w:val="20"/>
        <w:szCs w:val="20"/>
      </w:rPr>
      <w:t xml:space="preserve"> November</w:t>
    </w:r>
    <w:r w:rsidR="002C17BB">
      <w:rPr>
        <w:rFonts w:ascii="Arial" w:hAnsi="Arial" w:cs="Arial"/>
        <w:sz w:val="20"/>
        <w:szCs w:val="20"/>
      </w:rPr>
      <w:t xml:space="preserve"> 2019</w:t>
    </w:r>
  </w:p>
  <w:p w14:paraId="7A33ADE1" w14:textId="6162B1C3" w:rsidR="002C17BB" w:rsidRPr="00F00F8A" w:rsidRDefault="00D4558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C17BB" w:rsidRPr="00F00F8A">
          <w:rPr>
            <w:rFonts w:ascii="Arial" w:hAnsi="Arial" w:cs="Arial"/>
            <w:sz w:val="20"/>
            <w:szCs w:val="20"/>
          </w:rPr>
          <w:fldChar w:fldCharType="begin"/>
        </w:r>
        <w:r w:rsidR="002C17BB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2C17BB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562CF">
          <w:rPr>
            <w:rFonts w:ascii="Arial" w:hAnsi="Arial" w:cs="Arial"/>
            <w:noProof/>
            <w:sz w:val="20"/>
            <w:szCs w:val="20"/>
          </w:rPr>
          <w:t>1</w:t>
        </w:r>
        <w:r w:rsidR="002C17BB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2C17BB" w:rsidRDefault="002C1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2C23E" w14:textId="77777777" w:rsidR="00D45588" w:rsidRDefault="00D45588" w:rsidP="0071513A">
      <w:pPr>
        <w:spacing w:after="0" w:line="240" w:lineRule="auto"/>
      </w:pPr>
      <w:r>
        <w:separator/>
      </w:r>
    </w:p>
  </w:footnote>
  <w:footnote w:type="continuationSeparator" w:id="0">
    <w:p w14:paraId="15F15A36" w14:textId="77777777" w:rsidR="00D45588" w:rsidRDefault="00D45588" w:rsidP="0071513A">
      <w:pPr>
        <w:spacing w:after="0" w:line="240" w:lineRule="auto"/>
      </w:pPr>
      <w:r>
        <w:continuationSeparator/>
      </w:r>
    </w:p>
  </w:footnote>
  <w:footnote w:type="continuationNotice" w:id="1">
    <w:p w14:paraId="1AF08E05" w14:textId="77777777" w:rsidR="00D45588" w:rsidRDefault="00D455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2C17BB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2C17BB" w:rsidRPr="0071513A" w:rsidRDefault="002C17BB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2C17BB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2C17BB" w:rsidRPr="0071513A" w:rsidRDefault="002C17B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2C17BB" w:rsidRPr="0071513A" w:rsidRDefault="002C17B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2C17BB" w:rsidRPr="0071513A" w:rsidRDefault="002C17B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2C17BB" w:rsidRDefault="002C17B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2C17BB" w:rsidRDefault="002C17B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2C17BB" w:rsidRPr="0071513A" w:rsidRDefault="002C17BB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2C17BB" w:rsidRPr="006035D2" w:rsidRDefault="002C17B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2C17BB" w:rsidRPr="006035D2" w:rsidRDefault="002C17B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2C17BB" w:rsidRPr="006035D2" w:rsidRDefault="002C17BB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2C17BB" w:rsidRPr="006035D2" w:rsidRDefault="002C17B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2C17BB" w:rsidRPr="006035D2" w:rsidRDefault="00D4558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2C17BB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2C17BB" w:rsidRDefault="002C17BB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03A9B"/>
    <w:rsid w:val="00006491"/>
    <w:rsid w:val="000120C7"/>
    <w:rsid w:val="00014894"/>
    <w:rsid w:val="000420A3"/>
    <w:rsid w:val="00050517"/>
    <w:rsid w:val="00075B59"/>
    <w:rsid w:val="000A2B62"/>
    <w:rsid w:val="00102F93"/>
    <w:rsid w:val="00121406"/>
    <w:rsid w:val="00126236"/>
    <w:rsid w:val="001337DB"/>
    <w:rsid w:val="00155402"/>
    <w:rsid w:val="0018474F"/>
    <w:rsid w:val="001953A2"/>
    <w:rsid w:val="001B4512"/>
    <w:rsid w:val="001B4CEB"/>
    <w:rsid w:val="001B4E75"/>
    <w:rsid w:val="001D388C"/>
    <w:rsid w:val="001F107C"/>
    <w:rsid w:val="00206CBF"/>
    <w:rsid w:val="00220996"/>
    <w:rsid w:val="00224C55"/>
    <w:rsid w:val="002540A5"/>
    <w:rsid w:val="0026256E"/>
    <w:rsid w:val="00271837"/>
    <w:rsid w:val="002937AE"/>
    <w:rsid w:val="002A3432"/>
    <w:rsid w:val="002C17BB"/>
    <w:rsid w:val="002D22EC"/>
    <w:rsid w:val="003047BD"/>
    <w:rsid w:val="003206F0"/>
    <w:rsid w:val="00341053"/>
    <w:rsid w:val="003541BD"/>
    <w:rsid w:val="003625FB"/>
    <w:rsid w:val="00374723"/>
    <w:rsid w:val="00380F41"/>
    <w:rsid w:val="0038438D"/>
    <w:rsid w:val="003D17EC"/>
    <w:rsid w:val="003D19B4"/>
    <w:rsid w:val="003D6C8D"/>
    <w:rsid w:val="00400EA0"/>
    <w:rsid w:val="004160D8"/>
    <w:rsid w:val="004420C4"/>
    <w:rsid w:val="00450733"/>
    <w:rsid w:val="00450949"/>
    <w:rsid w:val="004A5B2C"/>
    <w:rsid w:val="004B03A5"/>
    <w:rsid w:val="004C2DD7"/>
    <w:rsid w:val="004F17E2"/>
    <w:rsid w:val="004F5DD5"/>
    <w:rsid w:val="00532593"/>
    <w:rsid w:val="005642E3"/>
    <w:rsid w:val="00590A0B"/>
    <w:rsid w:val="005A01C3"/>
    <w:rsid w:val="005A3515"/>
    <w:rsid w:val="005C2023"/>
    <w:rsid w:val="005C6AEA"/>
    <w:rsid w:val="005D21F8"/>
    <w:rsid w:val="005D7552"/>
    <w:rsid w:val="006035D2"/>
    <w:rsid w:val="006562CF"/>
    <w:rsid w:val="0066537B"/>
    <w:rsid w:val="00666D32"/>
    <w:rsid w:val="006908F5"/>
    <w:rsid w:val="006A421C"/>
    <w:rsid w:val="006B1AD9"/>
    <w:rsid w:val="006B3C65"/>
    <w:rsid w:val="006C22FC"/>
    <w:rsid w:val="006D643D"/>
    <w:rsid w:val="006F7B3D"/>
    <w:rsid w:val="007033D8"/>
    <w:rsid w:val="0071513A"/>
    <w:rsid w:val="007203B3"/>
    <w:rsid w:val="007269DF"/>
    <w:rsid w:val="00737181"/>
    <w:rsid w:val="007669E5"/>
    <w:rsid w:val="00770272"/>
    <w:rsid w:val="007829CE"/>
    <w:rsid w:val="00783E06"/>
    <w:rsid w:val="00785C69"/>
    <w:rsid w:val="007F249E"/>
    <w:rsid w:val="007F7964"/>
    <w:rsid w:val="008206C0"/>
    <w:rsid w:val="0084655D"/>
    <w:rsid w:val="008527C4"/>
    <w:rsid w:val="0087305B"/>
    <w:rsid w:val="00876D36"/>
    <w:rsid w:val="00880B11"/>
    <w:rsid w:val="00885E2A"/>
    <w:rsid w:val="008F24D5"/>
    <w:rsid w:val="00921B86"/>
    <w:rsid w:val="00945353"/>
    <w:rsid w:val="00977196"/>
    <w:rsid w:val="00984F1A"/>
    <w:rsid w:val="009C0C87"/>
    <w:rsid w:val="009F11F4"/>
    <w:rsid w:val="009F37CB"/>
    <w:rsid w:val="009F3D7F"/>
    <w:rsid w:val="00A1051E"/>
    <w:rsid w:val="00A22DDC"/>
    <w:rsid w:val="00A458A5"/>
    <w:rsid w:val="00A46256"/>
    <w:rsid w:val="00A72720"/>
    <w:rsid w:val="00A86445"/>
    <w:rsid w:val="00AC6F3D"/>
    <w:rsid w:val="00AD0B6C"/>
    <w:rsid w:val="00B075D4"/>
    <w:rsid w:val="00B47105"/>
    <w:rsid w:val="00B56971"/>
    <w:rsid w:val="00B56D86"/>
    <w:rsid w:val="00B63F01"/>
    <w:rsid w:val="00B65109"/>
    <w:rsid w:val="00BA3DF1"/>
    <w:rsid w:val="00BF35C2"/>
    <w:rsid w:val="00C14975"/>
    <w:rsid w:val="00C179FA"/>
    <w:rsid w:val="00C20410"/>
    <w:rsid w:val="00C61AD0"/>
    <w:rsid w:val="00C70004"/>
    <w:rsid w:val="00C72F3C"/>
    <w:rsid w:val="00C92EE7"/>
    <w:rsid w:val="00C96834"/>
    <w:rsid w:val="00CB3F79"/>
    <w:rsid w:val="00CC15AD"/>
    <w:rsid w:val="00CD4C1C"/>
    <w:rsid w:val="00CE091E"/>
    <w:rsid w:val="00D007C3"/>
    <w:rsid w:val="00D14223"/>
    <w:rsid w:val="00D227D5"/>
    <w:rsid w:val="00D36A60"/>
    <w:rsid w:val="00D45588"/>
    <w:rsid w:val="00D47985"/>
    <w:rsid w:val="00D6379D"/>
    <w:rsid w:val="00D813E1"/>
    <w:rsid w:val="00D822B8"/>
    <w:rsid w:val="00D83646"/>
    <w:rsid w:val="00D968FE"/>
    <w:rsid w:val="00DA1551"/>
    <w:rsid w:val="00DB50D4"/>
    <w:rsid w:val="00DD5319"/>
    <w:rsid w:val="00DE5FB2"/>
    <w:rsid w:val="00DF246E"/>
    <w:rsid w:val="00DF2CC6"/>
    <w:rsid w:val="00E138CC"/>
    <w:rsid w:val="00E13BE1"/>
    <w:rsid w:val="00E17914"/>
    <w:rsid w:val="00E203FB"/>
    <w:rsid w:val="00E2224D"/>
    <w:rsid w:val="00E25271"/>
    <w:rsid w:val="00E26C67"/>
    <w:rsid w:val="00E7512F"/>
    <w:rsid w:val="00E90806"/>
    <w:rsid w:val="00EC3DA1"/>
    <w:rsid w:val="00F00F8A"/>
    <w:rsid w:val="00F250F8"/>
    <w:rsid w:val="00F25935"/>
    <w:rsid w:val="00F31314"/>
    <w:rsid w:val="00F351C1"/>
    <w:rsid w:val="00F8007B"/>
    <w:rsid w:val="00F838DA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Nick Williams</cp:lastModifiedBy>
  <cp:revision>4</cp:revision>
  <dcterms:created xsi:type="dcterms:W3CDTF">2019-12-05T11:59:00Z</dcterms:created>
  <dcterms:modified xsi:type="dcterms:W3CDTF">2019-12-05T12:24:00Z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