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2AF64" w14:textId="5365DEDC" w:rsidR="009D1A05" w:rsidRPr="002D66DA" w:rsidRDefault="00A47C02" w:rsidP="003449E5">
      <w:pPr>
        <w:spacing w:after="0"/>
        <w:rPr>
          <w:b/>
          <w:sz w:val="22"/>
        </w:rPr>
      </w:pPr>
      <w:r>
        <w:rPr>
          <w:b/>
          <w:sz w:val="22"/>
        </w:rPr>
        <w:t xml:space="preserve">FCRM Portfolio - </w:t>
      </w:r>
      <w:r w:rsidR="003449E5" w:rsidRPr="002D66DA">
        <w:rPr>
          <w:b/>
          <w:sz w:val="22"/>
        </w:rPr>
        <w:t>Benefit</w:t>
      </w:r>
      <w:r w:rsidR="00421A22">
        <w:rPr>
          <w:b/>
          <w:sz w:val="22"/>
        </w:rPr>
        <w:t>s</w:t>
      </w:r>
      <w:r w:rsidR="003449E5" w:rsidRPr="002D66DA">
        <w:rPr>
          <w:b/>
          <w:sz w:val="22"/>
        </w:rPr>
        <w:t xml:space="preserve"> realisation plan template</w:t>
      </w:r>
      <w:r w:rsidR="003449E5" w:rsidRPr="00A47C02">
        <w:rPr>
          <w:b/>
          <w:sz w:val="22"/>
        </w:rPr>
        <w:t xml:space="preserve"> </w:t>
      </w:r>
    </w:p>
    <w:p w14:paraId="453F51B7" w14:textId="77777777" w:rsidR="003449E5" w:rsidRDefault="003449E5" w:rsidP="003449E5">
      <w:pPr>
        <w:spacing w:after="0"/>
        <w:rPr>
          <w:sz w:val="22"/>
        </w:rPr>
      </w:pPr>
    </w:p>
    <w:p w14:paraId="69B8E4D9" w14:textId="6EF3959D" w:rsidR="009629CE" w:rsidRPr="00A47C02" w:rsidRDefault="009629CE" w:rsidP="00421A22">
      <w:pPr>
        <w:spacing w:after="0" w:line="240" w:lineRule="auto"/>
        <w:rPr>
          <w:color w:val="000000" w:themeColor="text1"/>
          <w:sz w:val="22"/>
        </w:rPr>
      </w:pPr>
      <w:r w:rsidRPr="00A47C02">
        <w:rPr>
          <w:color w:val="000000" w:themeColor="text1"/>
          <w:sz w:val="22"/>
        </w:rPr>
        <w:t xml:space="preserve">A benefit realisation plan provides: a consolidated view of benefits forecast by category and period; a baseline against which benefits realisation can be monitored and evaluated. </w:t>
      </w:r>
      <w:r w:rsidR="00A47C02">
        <w:rPr>
          <w:color w:val="000000" w:themeColor="text1"/>
          <w:sz w:val="22"/>
        </w:rPr>
        <w:t xml:space="preserve">Table below shows required content and guidance. Use headings (on page 2) as basis of the plan. </w:t>
      </w:r>
    </w:p>
    <w:p w14:paraId="006233BC" w14:textId="77777777" w:rsidR="009629CE" w:rsidRPr="00A47C02" w:rsidRDefault="009629CE" w:rsidP="00421A22">
      <w:pPr>
        <w:spacing w:after="0" w:line="240" w:lineRule="auto"/>
        <w:rPr>
          <w:color w:val="000000" w:themeColor="text1"/>
          <w:sz w:val="22"/>
        </w:rPr>
      </w:pPr>
    </w:p>
    <w:p w14:paraId="7F4066DB" w14:textId="49D79512" w:rsidR="002D4D1F" w:rsidRPr="00421A22" w:rsidRDefault="00032BFA" w:rsidP="00421A22">
      <w:pPr>
        <w:spacing w:after="0" w:line="240" w:lineRule="auto"/>
        <w:rPr>
          <w:color w:val="00B0F0"/>
          <w:sz w:val="22"/>
        </w:rPr>
      </w:pPr>
      <w:r>
        <w:rPr>
          <w:color w:val="00B0F0"/>
          <w:sz w:val="22"/>
        </w:rPr>
        <w:t xml:space="preserve">Guidance notes in </w:t>
      </w:r>
      <w:r w:rsidR="00A47C02">
        <w:rPr>
          <w:color w:val="00B0F0"/>
          <w:sz w:val="22"/>
        </w:rPr>
        <w:t xml:space="preserve">table in </w:t>
      </w:r>
      <w:r>
        <w:rPr>
          <w:color w:val="00B0F0"/>
          <w:sz w:val="22"/>
        </w:rPr>
        <w:t xml:space="preserve">blue text. Status: ‘create’ </w:t>
      </w:r>
      <w:r w:rsidR="00A47C02">
        <w:rPr>
          <w:color w:val="00B0F0"/>
          <w:sz w:val="22"/>
        </w:rPr>
        <w:t>-</w:t>
      </w:r>
      <w:r>
        <w:rPr>
          <w:color w:val="00B0F0"/>
          <w:sz w:val="22"/>
        </w:rPr>
        <w:t xml:space="preserve"> conte</w:t>
      </w:r>
      <w:bookmarkStart w:id="0" w:name="_GoBack"/>
      <w:bookmarkEnd w:id="0"/>
      <w:r>
        <w:rPr>
          <w:color w:val="00B0F0"/>
          <w:sz w:val="22"/>
        </w:rPr>
        <w:t>nt does not currently exist, to be developed</w:t>
      </w:r>
      <w:r w:rsidR="007D4553">
        <w:rPr>
          <w:color w:val="00B0F0"/>
          <w:sz w:val="22"/>
        </w:rPr>
        <w:t xml:space="preserve"> by consultant</w:t>
      </w:r>
      <w:r>
        <w:rPr>
          <w:color w:val="00B0F0"/>
          <w:sz w:val="22"/>
        </w:rPr>
        <w:t xml:space="preserve">; ‘available’ – extract </w:t>
      </w:r>
      <w:r w:rsidR="00A47C02">
        <w:rPr>
          <w:color w:val="00B0F0"/>
          <w:sz w:val="22"/>
        </w:rPr>
        <w:t>f</w:t>
      </w:r>
      <w:r>
        <w:rPr>
          <w:color w:val="00B0F0"/>
          <w:sz w:val="22"/>
        </w:rPr>
        <w:t>r</w:t>
      </w:r>
      <w:r w:rsidR="00A47C02">
        <w:rPr>
          <w:color w:val="00B0F0"/>
          <w:sz w:val="22"/>
        </w:rPr>
        <w:t>o</w:t>
      </w:r>
      <w:r>
        <w:rPr>
          <w:color w:val="00B0F0"/>
          <w:sz w:val="22"/>
        </w:rPr>
        <w:t>m existing documents</w:t>
      </w:r>
      <w:r w:rsidR="007D4553">
        <w:rPr>
          <w:color w:val="00B0F0"/>
          <w:sz w:val="22"/>
        </w:rPr>
        <w:t>, adapt as needed</w:t>
      </w:r>
      <w:r>
        <w:rPr>
          <w:color w:val="00B0F0"/>
          <w:sz w:val="22"/>
        </w:rPr>
        <w:t xml:space="preserve">. </w:t>
      </w:r>
    </w:p>
    <w:p w14:paraId="64B6D1F9" w14:textId="77777777" w:rsidR="002D4D1F" w:rsidRPr="002D4D1F" w:rsidRDefault="002D4D1F" w:rsidP="002D4D1F">
      <w:pPr>
        <w:spacing w:after="0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"/>
        <w:gridCol w:w="1916"/>
        <w:gridCol w:w="4714"/>
        <w:gridCol w:w="1777"/>
      </w:tblGrid>
      <w:tr w:rsidR="00032BFA" w:rsidRPr="00883AAF" w14:paraId="4F39F647" w14:textId="3F247608" w:rsidTr="00032BFA">
        <w:trPr>
          <w:tblHeader/>
        </w:trPr>
        <w:tc>
          <w:tcPr>
            <w:tcW w:w="0" w:type="auto"/>
          </w:tcPr>
          <w:p w14:paraId="418FC059" w14:textId="66C1FFED" w:rsidR="00032BFA" w:rsidRPr="002D4D1F" w:rsidRDefault="00032BFA" w:rsidP="009629C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Sec</w:t>
            </w:r>
          </w:p>
        </w:tc>
        <w:tc>
          <w:tcPr>
            <w:tcW w:w="0" w:type="auto"/>
          </w:tcPr>
          <w:p w14:paraId="54A22562" w14:textId="6361FF65" w:rsidR="00032BFA" w:rsidRPr="002D4D1F" w:rsidRDefault="00032BFA" w:rsidP="009629CE">
            <w:pPr>
              <w:rPr>
                <w:b/>
                <w:sz w:val="22"/>
              </w:rPr>
            </w:pPr>
            <w:r w:rsidRPr="002D4D1F">
              <w:rPr>
                <w:b/>
                <w:sz w:val="22"/>
              </w:rPr>
              <w:t xml:space="preserve">Heading </w:t>
            </w:r>
          </w:p>
        </w:tc>
        <w:tc>
          <w:tcPr>
            <w:tcW w:w="0" w:type="auto"/>
          </w:tcPr>
          <w:p w14:paraId="6B80F7F7" w14:textId="77777777" w:rsidR="00032BFA" w:rsidRPr="002D4D1F" w:rsidRDefault="00032BFA" w:rsidP="009629CE">
            <w:pPr>
              <w:rPr>
                <w:b/>
                <w:sz w:val="22"/>
              </w:rPr>
            </w:pPr>
            <w:r w:rsidRPr="002D4D1F">
              <w:rPr>
                <w:b/>
                <w:sz w:val="22"/>
              </w:rPr>
              <w:t xml:space="preserve">Content </w:t>
            </w:r>
          </w:p>
        </w:tc>
        <w:tc>
          <w:tcPr>
            <w:tcW w:w="0" w:type="auto"/>
          </w:tcPr>
          <w:p w14:paraId="74D0D95C" w14:textId="3C9B1782" w:rsidR="00032BFA" w:rsidRPr="002D4D1F" w:rsidRDefault="00032BFA" w:rsidP="009629C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Status</w:t>
            </w:r>
          </w:p>
        </w:tc>
      </w:tr>
      <w:tr w:rsidR="00032BFA" w:rsidRPr="002D66DA" w14:paraId="48933F7F" w14:textId="0B2F9111" w:rsidTr="00032BFA">
        <w:tc>
          <w:tcPr>
            <w:tcW w:w="0" w:type="auto"/>
          </w:tcPr>
          <w:p w14:paraId="335162C4" w14:textId="3B840522" w:rsidR="00032BFA" w:rsidRPr="002D66D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14:paraId="7DA9F0FC" w14:textId="42D2FD6F" w:rsidR="00032BFA" w:rsidRPr="002D66DA" w:rsidRDefault="00032BFA" w:rsidP="009629CE">
            <w:pPr>
              <w:rPr>
                <w:sz w:val="22"/>
              </w:rPr>
            </w:pPr>
            <w:r w:rsidRPr="002D66DA">
              <w:rPr>
                <w:sz w:val="22"/>
              </w:rPr>
              <w:t xml:space="preserve">Programme and Project </w:t>
            </w:r>
          </w:p>
        </w:tc>
        <w:tc>
          <w:tcPr>
            <w:tcW w:w="0" w:type="auto"/>
          </w:tcPr>
          <w:p w14:paraId="7B8EE2AA" w14:textId="77777777" w:rsidR="00032BFA" w:rsidRPr="002D66D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 xml:space="preserve">Name of project and associated programme </w:t>
            </w:r>
          </w:p>
        </w:tc>
        <w:tc>
          <w:tcPr>
            <w:tcW w:w="0" w:type="auto"/>
          </w:tcPr>
          <w:p w14:paraId="3ADCE95B" w14:textId="72E0303D" w:rsidR="00032BFA" w:rsidRDefault="00032BFA" w:rsidP="00032BFA">
            <w:pPr>
              <w:rPr>
                <w:sz w:val="22"/>
              </w:rPr>
            </w:pPr>
            <w:r>
              <w:rPr>
                <w:sz w:val="22"/>
              </w:rPr>
              <w:t>available</w:t>
            </w:r>
          </w:p>
        </w:tc>
      </w:tr>
      <w:tr w:rsidR="00032BFA" w:rsidRPr="002D4D1F" w14:paraId="3620CD0E" w14:textId="47F11A08" w:rsidTr="00032BFA">
        <w:tc>
          <w:tcPr>
            <w:tcW w:w="0" w:type="auto"/>
          </w:tcPr>
          <w:p w14:paraId="3BF5C05A" w14:textId="52C5C19E" w:rsidR="00032BFA" w:rsidRPr="002D4D1F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</w:tcPr>
          <w:p w14:paraId="53F7D9E1" w14:textId="5446D211" w:rsidR="00032BFA" w:rsidRPr="002D4D1F" w:rsidRDefault="00032BFA" w:rsidP="009629CE">
            <w:pPr>
              <w:rPr>
                <w:sz w:val="22"/>
              </w:rPr>
            </w:pPr>
            <w:r w:rsidRPr="002D4D1F">
              <w:rPr>
                <w:sz w:val="22"/>
              </w:rPr>
              <w:t>Benefits forecast</w:t>
            </w:r>
          </w:p>
        </w:tc>
        <w:tc>
          <w:tcPr>
            <w:tcW w:w="0" w:type="auto"/>
          </w:tcPr>
          <w:p w14:paraId="4173A957" w14:textId="77777777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 xml:space="preserve">Statement of the scale of benefits forecast to be realised, analysed by business unit/recipient and benefit category. </w:t>
            </w:r>
          </w:p>
          <w:p w14:paraId="0D34398A" w14:textId="77777777" w:rsidR="00032BFA" w:rsidRDefault="00032BFA" w:rsidP="009629CE">
            <w:pPr>
              <w:rPr>
                <w:sz w:val="22"/>
              </w:rPr>
            </w:pPr>
          </w:p>
          <w:p w14:paraId="1BA31EB0" w14:textId="27B417B4" w:rsidR="00032BFA" w:rsidRDefault="00032BFA" w:rsidP="009629CE">
            <w:pPr>
              <w:rPr>
                <w:color w:val="00B0F0"/>
                <w:sz w:val="22"/>
              </w:rPr>
            </w:pPr>
            <w:r w:rsidRPr="00D7313B">
              <w:rPr>
                <w:color w:val="00B0F0"/>
                <w:sz w:val="22"/>
              </w:rPr>
              <w:t>Consult your programme manager on benefit</w:t>
            </w:r>
            <w:r>
              <w:rPr>
                <w:color w:val="00B0F0"/>
                <w:sz w:val="22"/>
              </w:rPr>
              <w:t>s</w:t>
            </w:r>
            <w:r w:rsidRPr="00D7313B">
              <w:rPr>
                <w:color w:val="00B0F0"/>
                <w:sz w:val="22"/>
              </w:rPr>
              <w:t xml:space="preserve"> forecast. </w:t>
            </w:r>
            <w:r w:rsidRPr="00E5032B">
              <w:rPr>
                <w:color w:val="00B0F0"/>
                <w:sz w:val="22"/>
              </w:rPr>
              <w:t>Indicative content. 1 or more paragraphs</w:t>
            </w:r>
            <w:r>
              <w:rPr>
                <w:color w:val="00B0F0"/>
                <w:sz w:val="22"/>
              </w:rPr>
              <w:t xml:space="preserve">: </w:t>
            </w:r>
          </w:p>
          <w:p w14:paraId="42AE04DB" w14:textId="77777777" w:rsidR="00032BFA" w:rsidRDefault="00032BFA" w:rsidP="009629CE">
            <w:pPr>
              <w:rPr>
                <w:color w:val="00B0F0"/>
                <w:sz w:val="22"/>
              </w:rPr>
            </w:pPr>
          </w:p>
          <w:p w14:paraId="0780C058" w14:textId="54C4AC44" w:rsidR="00032BFA" w:rsidRPr="00D7313B" w:rsidRDefault="00032BFA" w:rsidP="00D7313B">
            <w:pPr>
              <w:pStyle w:val="ListParagraph"/>
              <w:numPr>
                <w:ilvl w:val="0"/>
                <w:numId w:val="8"/>
              </w:numPr>
              <w:rPr>
                <w:color w:val="00B0F0"/>
                <w:sz w:val="22"/>
              </w:rPr>
            </w:pPr>
            <w:r w:rsidRPr="00D7313B">
              <w:rPr>
                <w:color w:val="00B0F0"/>
                <w:sz w:val="22"/>
              </w:rPr>
              <w:t xml:space="preserve">Project will deliver high/medium/low </w:t>
            </w:r>
            <w:r>
              <w:rPr>
                <w:color w:val="00B0F0"/>
                <w:sz w:val="22"/>
              </w:rPr>
              <w:t xml:space="preserve">level of </w:t>
            </w:r>
            <w:r w:rsidRPr="00D7313B">
              <w:rPr>
                <w:color w:val="00B0F0"/>
                <w:sz w:val="22"/>
              </w:rPr>
              <w:t>financial</w:t>
            </w:r>
            <w:r>
              <w:rPr>
                <w:color w:val="00B0F0"/>
                <w:sz w:val="22"/>
              </w:rPr>
              <w:t xml:space="preserve"> (cashable/non-cashable)</w:t>
            </w:r>
            <w:r w:rsidRPr="00D7313B">
              <w:rPr>
                <w:color w:val="00B0F0"/>
                <w:sz w:val="22"/>
              </w:rPr>
              <w:t xml:space="preserve">*/non-financial** benefits. </w:t>
            </w:r>
          </w:p>
          <w:p w14:paraId="54B974B2" w14:textId="52E59D61" w:rsidR="00032BFA" w:rsidRPr="00D7313B" w:rsidRDefault="00032BFA" w:rsidP="00D7313B">
            <w:pPr>
              <w:pStyle w:val="ListParagraph"/>
              <w:numPr>
                <w:ilvl w:val="0"/>
                <w:numId w:val="8"/>
              </w:numPr>
              <w:rPr>
                <w:color w:val="00B0F0"/>
                <w:sz w:val="22"/>
              </w:rPr>
            </w:pPr>
            <w:r w:rsidRPr="00D7313B">
              <w:rPr>
                <w:color w:val="00B0F0"/>
                <w:sz w:val="22"/>
              </w:rPr>
              <w:t xml:space="preserve">The main beneficiaries are Name of EA Business units / Name of other stakeholder. </w:t>
            </w:r>
          </w:p>
          <w:p w14:paraId="789C93F2" w14:textId="77777777" w:rsidR="00032BFA" w:rsidRDefault="00032BFA" w:rsidP="007C3323">
            <w:pPr>
              <w:rPr>
                <w:color w:val="00B0F0"/>
                <w:sz w:val="22"/>
              </w:rPr>
            </w:pPr>
          </w:p>
          <w:p w14:paraId="4BB802E6" w14:textId="69BEAC51" w:rsidR="00032BFA" w:rsidRDefault="00032BFA" w:rsidP="007C3323">
            <w:pPr>
              <w:rPr>
                <w:color w:val="00B0F0"/>
                <w:sz w:val="22"/>
              </w:rPr>
            </w:pPr>
            <w:r>
              <w:rPr>
                <w:color w:val="00B0F0"/>
                <w:sz w:val="22"/>
              </w:rPr>
              <w:t xml:space="preserve">Examples: National FCRM XX team/ National operations XX team / local authorities / insurance industry / householders / citizens. </w:t>
            </w:r>
          </w:p>
          <w:p w14:paraId="1D619B58" w14:textId="77777777" w:rsidR="00032BFA" w:rsidRDefault="00032BFA" w:rsidP="009629CE">
            <w:pPr>
              <w:rPr>
                <w:color w:val="00B0F0"/>
                <w:sz w:val="22"/>
              </w:rPr>
            </w:pPr>
          </w:p>
          <w:p w14:paraId="449ADB76" w14:textId="2A77115F" w:rsidR="00032BFA" w:rsidRDefault="00032BFA" w:rsidP="007C3323">
            <w:pPr>
              <w:rPr>
                <w:color w:val="00B0F0"/>
                <w:sz w:val="22"/>
              </w:rPr>
            </w:pPr>
            <w:r>
              <w:rPr>
                <w:color w:val="00B0F0"/>
                <w:sz w:val="22"/>
              </w:rPr>
              <w:t xml:space="preserve">* </w:t>
            </w:r>
            <w:r w:rsidRPr="007C3323">
              <w:rPr>
                <w:color w:val="00B0F0"/>
                <w:sz w:val="22"/>
              </w:rPr>
              <w:t xml:space="preserve">Financial benefits delivered by the project over </w:t>
            </w:r>
            <w:r>
              <w:rPr>
                <w:color w:val="00B0F0"/>
                <w:sz w:val="22"/>
              </w:rPr>
              <w:t>5</w:t>
            </w:r>
            <w:r w:rsidRPr="007C3323">
              <w:rPr>
                <w:color w:val="00B0F0"/>
                <w:sz w:val="22"/>
              </w:rPr>
              <w:t xml:space="preserve"> year period </w:t>
            </w:r>
            <w:r>
              <w:rPr>
                <w:color w:val="00B0F0"/>
                <w:sz w:val="22"/>
              </w:rPr>
              <w:t>20/21</w:t>
            </w:r>
            <w:r w:rsidRPr="007C3323">
              <w:rPr>
                <w:color w:val="00B0F0"/>
                <w:sz w:val="22"/>
              </w:rPr>
              <w:t xml:space="preserve"> to 24/25. </w:t>
            </w:r>
            <w:r>
              <w:rPr>
                <w:color w:val="00B0F0"/>
                <w:sz w:val="22"/>
              </w:rPr>
              <w:t xml:space="preserve">See GUIDANCE section below for scale guide. </w:t>
            </w:r>
          </w:p>
          <w:p w14:paraId="346E3DAA" w14:textId="77777777" w:rsidR="00032BFA" w:rsidRDefault="00032BFA" w:rsidP="007C3323">
            <w:pPr>
              <w:rPr>
                <w:color w:val="00B0F0"/>
                <w:sz w:val="22"/>
              </w:rPr>
            </w:pPr>
          </w:p>
          <w:p w14:paraId="2C571E15" w14:textId="77777777" w:rsidR="00032BFA" w:rsidRDefault="00032BFA" w:rsidP="00646495">
            <w:pPr>
              <w:rPr>
                <w:color w:val="00B0F0"/>
                <w:sz w:val="22"/>
              </w:rPr>
            </w:pPr>
            <w:r>
              <w:rPr>
                <w:color w:val="00B0F0"/>
                <w:sz w:val="22"/>
              </w:rPr>
              <w:t xml:space="preserve">** </w:t>
            </w:r>
            <w:r w:rsidRPr="007C3323">
              <w:rPr>
                <w:color w:val="00B0F0"/>
                <w:sz w:val="22"/>
              </w:rPr>
              <w:t xml:space="preserve">Non-financial benefits delivered by the project. </w:t>
            </w:r>
            <w:r>
              <w:rPr>
                <w:color w:val="00B0F0"/>
                <w:sz w:val="22"/>
              </w:rPr>
              <w:t xml:space="preserve">See GUIDANCE section below for scale guide. </w:t>
            </w:r>
          </w:p>
          <w:p w14:paraId="666E7869" w14:textId="63F4BC29" w:rsidR="00032BFA" w:rsidRPr="002D4D1F" w:rsidRDefault="00032BFA" w:rsidP="00646495">
            <w:pPr>
              <w:rPr>
                <w:sz w:val="22"/>
              </w:rPr>
            </w:pPr>
          </w:p>
        </w:tc>
        <w:tc>
          <w:tcPr>
            <w:tcW w:w="0" w:type="auto"/>
          </w:tcPr>
          <w:p w14:paraId="078073CF" w14:textId="24E19F35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create</w:t>
            </w:r>
          </w:p>
        </w:tc>
      </w:tr>
      <w:tr w:rsidR="00032BFA" w:rsidRPr="00883AAF" w14:paraId="0821F177" w14:textId="65E789F0" w:rsidTr="00032BFA">
        <w:tc>
          <w:tcPr>
            <w:tcW w:w="0" w:type="auto"/>
          </w:tcPr>
          <w:p w14:paraId="1BA0E02E" w14:textId="07A1A331" w:rsidR="00032BFA" w:rsidRPr="00883AAF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</w:tcPr>
          <w:p w14:paraId="23676CC0" w14:textId="46405C76" w:rsidR="00032BFA" w:rsidRPr="00883AAF" w:rsidRDefault="00032BFA" w:rsidP="009629CE">
            <w:pPr>
              <w:rPr>
                <w:sz w:val="22"/>
              </w:rPr>
            </w:pPr>
            <w:r w:rsidRPr="00883AAF">
              <w:rPr>
                <w:sz w:val="22"/>
              </w:rPr>
              <w:t>Benefit</w:t>
            </w:r>
            <w:r>
              <w:rPr>
                <w:sz w:val="22"/>
              </w:rPr>
              <w:t>s</w:t>
            </w:r>
            <w:r w:rsidRPr="00883AAF">
              <w:rPr>
                <w:sz w:val="22"/>
              </w:rPr>
              <w:t xml:space="preserve"> </w:t>
            </w:r>
            <w:r>
              <w:rPr>
                <w:sz w:val="22"/>
              </w:rPr>
              <w:t>d</w:t>
            </w:r>
            <w:r w:rsidRPr="00883AAF">
              <w:rPr>
                <w:sz w:val="22"/>
              </w:rPr>
              <w:t>escription</w:t>
            </w:r>
          </w:p>
        </w:tc>
        <w:tc>
          <w:tcPr>
            <w:tcW w:w="0" w:type="auto"/>
          </w:tcPr>
          <w:p w14:paraId="4BE13059" w14:textId="77777777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 xml:space="preserve">Brief description of benefits. </w:t>
            </w:r>
          </w:p>
          <w:p w14:paraId="7DF7F275" w14:textId="77777777" w:rsidR="00032BFA" w:rsidRDefault="00032BFA" w:rsidP="009629CE">
            <w:pPr>
              <w:rPr>
                <w:sz w:val="22"/>
              </w:rPr>
            </w:pPr>
          </w:p>
          <w:p w14:paraId="17E37461" w14:textId="752377BC" w:rsidR="00032BFA" w:rsidRPr="00440655" w:rsidRDefault="00032BFA" w:rsidP="00440655">
            <w:pPr>
              <w:pStyle w:val="CommentText"/>
              <w:rPr>
                <w:color w:val="00B0F0"/>
                <w:sz w:val="22"/>
                <w:szCs w:val="24"/>
              </w:rPr>
            </w:pPr>
            <w:r w:rsidRPr="00440655">
              <w:rPr>
                <w:color w:val="00B0F0"/>
                <w:sz w:val="22"/>
                <w:szCs w:val="24"/>
              </w:rPr>
              <w:t xml:space="preserve">This should be readily available from the work completed in earlier stages. </w:t>
            </w:r>
            <w:r>
              <w:rPr>
                <w:color w:val="00B0F0"/>
                <w:sz w:val="22"/>
                <w:szCs w:val="24"/>
              </w:rPr>
              <w:t xml:space="preserve">For projects with multiple benefits list them here then include more detail on each in subsequent sections. </w:t>
            </w:r>
          </w:p>
          <w:p w14:paraId="51C3D359" w14:textId="635390B6" w:rsidR="00032BFA" w:rsidRPr="00883AAF" w:rsidRDefault="00032BFA" w:rsidP="009629CE">
            <w:pPr>
              <w:rPr>
                <w:sz w:val="22"/>
              </w:rPr>
            </w:pPr>
          </w:p>
        </w:tc>
        <w:tc>
          <w:tcPr>
            <w:tcW w:w="0" w:type="auto"/>
          </w:tcPr>
          <w:p w14:paraId="7EA3AFCC" w14:textId="095F478E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Adapt from existing</w:t>
            </w:r>
            <w:r>
              <w:rPr>
                <w:sz w:val="22"/>
              </w:rPr>
              <w:t xml:space="preserve"> statements of benefits</w:t>
            </w:r>
          </w:p>
        </w:tc>
      </w:tr>
      <w:tr w:rsidR="00032BFA" w:rsidRPr="00883AAF" w14:paraId="50E69900" w14:textId="689C2FB9" w:rsidTr="00032BFA">
        <w:tc>
          <w:tcPr>
            <w:tcW w:w="0" w:type="auto"/>
          </w:tcPr>
          <w:p w14:paraId="75320467" w14:textId="5EFE4BA4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</w:tcPr>
          <w:p w14:paraId="1939073F" w14:textId="4F480564" w:rsidR="00032BFA" w:rsidRPr="00883AAF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Benefit m</w:t>
            </w:r>
            <w:r w:rsidRPr="00883AAF">
              <w:rPr>
                <w:sz w:val="22"/>
              </w:rPr>
              <w:t>ap</w:t>
            </w:r>
          </w:p>
        </w:tc>
        <w:tc>
          <w:tcPr>
            <w:tcW w:w="0" w:type="auto"/>
          </w:tcPr>
          <w:p w14:paraId="3C14BCC9" w14:textId="77777777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 xml:space="preserve">Pictorial view of the key links from enablers to benefits realised. </w:t>
            </w:r>
          </w:p>
          <w:p w14:paraId="1B3FEB7E" w14:textId="77777777" w:rsidR="00032BFA" w:rsidRDefault="00032BFA" w:rsidP="009629CE">
            <w:pPr>
              <w:rPr>
                <w:sz w:val="22"/>
              </w:rPr>
            </w:pPr>
          </w:p>
          <w:p w14:paraId="7E39F24D" w14:textId="079C23E8" w:rsidR="00032BFA" w:rsidRPr="00440655" w:rsidRDefault="00032BFA" w:rsidP="00440655">
            <w:pPr>
              <w:pStyle w:val="CommentText"/>
              <w:rPr>
                <w:color w:val="00B0F0"/>
                <w:sz w:val="22"/>
                <w:szCs w:val="24"/>
              </w:rPr>
            </w:pPr>
            <w:r>
              <w:rPr>
                <w:color w:val="00B0F0"/>
                <w:sz w:val="22"/>
                <w:szCs w:val="24"/>
              </w:rPr>
              <w:t>Small or</w:t>
            </w:r>
            <w:r w:rsidRPr="00646495">
              <w:rPr>
                <w:color w:val="00B0F0"/>
                <w:sz w:val="22"/>
                <w:szCs w:val="24"/>
              </w:rPr>
              <w:t xml:space="preserve"> low benefit projects may not produce a benefit map. In </w:t>
            </w:r>
            <w:r>
              <w:rPr>
                <w:color w:val="00B0F0"/>
                <w:sz w:val="22"/>
                <w:szCs w:val="24"/>
              </w:rPr>
              <w:t>this case include</w:t>
            </w:r>
            <w:r w:rsidRPr="00646495">
              <w:rPr>
                <w:color w:val="00B0F0"/>
                <w:sz w:val="22"/>
                <w:szCs w:val="24"/>
              </w:rPr>
              <w:t xml:space="preserve"> an extract from the programme map, highlighting the relevant parts. </w:t>
            </w:r>
          </w:p>
          <w:p w14:paraId="3BD7CB63" w14:textId="029B4F5A" w:rsidR="00032BFA" w:rsidRPr="00883AAF" w:rsidRDefault="00032BFA" w:rsidP="009629CE">
            <w:pPr>
              <w:rPr>
                <w:sz w:val="22"/>
              </w:rPr>
            </w:pPr>
          </w:p>
        </w:tc>
        <w:tc>
          <w:tcPr>
            <w:tcW w:w="0" w:type="auto"/>
          </w:tcPr>
          <w:p w14:paraId="4ADFCDE8" w14:textId="2FD045D3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 xml:space="preserve">Adapt from existing benefit table </w:t>
            </w:r>
          </w:p>
        </w:tc>
      </w:tr>
      <w:tr w:rsidR="00032BFA" w:rsidRPr="00883AAF" w14:paraId="256D0C84" w14:textId="06EB273C" w:rsidTr="00032BFA">
        <w:trPr>
          <w:trHeight w:val="3715"/>
        </w:trPr>
        <w:tc>
          <w:tcPr>
            <w:tcW w:w="0" w:type="auto"/>
          </w:tcPr>
          <w:p w14:paraId="17941A50" w14:textId="5CA8BF4C" w:rsidR="00032BFA" w:rsidRPr="00883AAF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</w:t>
            </w:r>
          </w:p>
        </w:tc>
        <w:tc>
          <w:tcPr>
            <w:tcW w:w="0" w:type="auto"/>
          </w:tcPr>
          <w:p w14:paraId="39887C40" w14:textId="1ADFD250" w:rsidR="00032BFA" w:rsidRPr="00883AAF" w:rsidRDefault="00032BFA" w:rsidP="009629CE">
            <w:pPr>
              <w:rPr>
                <w:sz w:val="22"/>
              </w:rPr>
            </w:pPr>
            <w:r w:rsidRPr="00883AAF">
              <w:rPr>
                <w:sz w:val="22"/>
              </w:rPr>
              <w:t>Roles</w:t>
            </w:r>
          </w:p>
        </w:tc>
        <w:tc>
          <w:tcPr>
            <w:tcW w:w="0" w:type="auto"/>
          </w:tcPr>
          <w:p w14:paraId="441388A1" w14:textId="77777777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 xml:space="preserve">Named individuals against each key role: </w:t>
            </w:r>
          </w:p>
          <w:p w14:paraId="3C6D591D" w14:textId="77777777" w:rsidR="00032BFA" w:rsidRDefault="00032BFA" w:rsidP="009629CE">
            <w:pPr>
              <w:rPr>
                <w:sz w:val="22"/>
              </w:rPr>
            </w:pPr>
          </w:p>
          <w:p w14:paraId="4A007218" w14:textId="77777777" w:rsidR="00032BFA" w:rsidRPr="006653F5" w:rsidRDefault="00032BFA" w:rsidP="006653F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653F5">
              <w:rPr>
                <w:sz w:val="22"/>
              </w:rPr>
              <w:t>Senior Responsible Owner (SRO) or Sponsor</w:t>
            </w:r>
          </w:p>
          <w:p w14:paraId="0E25E447" w14:textId="77777777" w:rsidR="00032BFA" w:rsidRPr="006653F5" w:rsidRDefault="00032BFA" w:rsidP="006653F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653F5">
              <w:rPr>
                <w:sz w:val="22"/>
              </w:rPr>
              <w:t>Benefit Realisation Manager (BRM)</w:t>
            </w:r>
          </w:p>
          <w:p w14:paraId="5EB33E4D" w14:textId="77777777" w:rsidR="00032BFA" w:rsidRPr="006653F5" w:rsidRDefault="00032BFA" w:rsidP="006653F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653F5">
              <w:rPr>
                <w:sz w:val="22"/>
              </w:rPr>
              <w:t xml:space="preserve">Business Change Manager (BCM) </w:t>
            </w:r>
          </w:p>
          <w:p w14:paraId="1D69E6E4" w14:textId="77777777" w:rsidR="00032BFA" w:rsidRPr="006653F5" w:rsidRDefault="00032BFA" w:rsidP="006653F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653F5">
              <w:rPr>
                <w:sz w:val="22"/>
              </w:rPr>
              <w:t>Benefit Owners (BO) (identify 1 for each benefit)</w:t>
            </w:r>
          </w:p>
          <w:p w14:paraId="02CB8748" w14:textId="77777777" w:rsidR="00032BFA" w:rsidRDefault="00032BFA" w:rsidP="009629CE">
            <w:pPr>
              <w:rPr>
                <w:sz w:val="22"/>
              </w:rPr>
            </w:pPr>
          </w:p>
          <w:p w14:paraId="55118F73" w14:textId="77777777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Approval roles (to approve this plan):</w:t>
            </w:r>
          </w:p>
          <w:p w14:paraId="1DB914C2" w14:textId="77777777" w:rsidR="00032BFA" w:rsidRPr="006653F5" w:rsidRDefault="00032BFA" w:rsidP="006653F5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 w:rsidRPr="006653F5">
              <w:rPr>
                <w:sz w:val="22"/>
              </w:rPr>
              <w:t>Programme manager</w:t>
            </w:r>
          </w:p>
          <w:p w14:paraId="605E291F" w14:textId="77777777" w:rsidR="00032BFA" w:rsidRPr="006653F5" w:rsidRDefault="00032BFA" w:rsidP="006653F5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 w:rsidRPr="006653F5">
              <w:rPr>
                <w:sz w:val="22"/>
              </w:rPr>
              <w:t>Portfolio benefit manager</w:t>
            </w:r>
          </w:p>
          <w:p w14:paraId="175C7184" w14:textId="77777777" w:rsidR="00032BFA" w:rsidRDefault="00032BFA" w:rsidP="009629CE">
            <w:pPr>
              <w:rPr>
                <w:sz w:val="22"/>
              </w:rPr>
            </w:pPr>
          </w:p>
          <w:p w14:paraId="507B93F8" w14:textId="77777777" w:rsidR="00032BFA" w:rsidRDefault="00032BFA" w:rsidP="006653F5">
            <w:pPr>
              <w:rPr>
                <w:sz w:val="22"/>
              </w:rPr>
            </w:pPr>
            <w:r>
              <w:rPr>
                <w:sz w:val="22"/>
              </w:rPr>
              <w:t xml:space="preserve">Approval roles (to approve benefits realised): </w:t>
            </w:r>
          </w:p>
          <w:p w14:paraId="2FE861B8" w14:textId="77777777" w:rsidR="00032BFA" w:rsidRPr="002D4D1F" w:rsidRDefault="00032BFA" w:rsidP="00045FD6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Independent of project/benefit owner: Portfolio office/PEG</w:t>
            </w:r>
          </w:p>
        </w:tc>
        <w:tc>
          <w:tcPr>
            <w:tcW w:w="0" w:type="auto"/>
          </w:tcPr>
          <w:p w14:paraId="064CD622" w14:textId="6413764F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create</w:t>
            </w:r>
          </w:p>
        </w:tc>
      </w:tr>
      <w:tr w:rsidR="00032BFA" w:rsidRPr="00883AAF" w14:paraId="1998ACAC" w14:textId="4CBF85B5" w:rsidTr="00032BFA">
        <w:tc>
          <w:tcPr>
            <w:tcW w:w="0" w:type="auto"/>
          </w:tcPr>
          <w:p w14:paraId="5C9186DD" w14:textId="50BFB5F4" w:rsidR="00032BFA" w:rsidRPr="00883AAF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</w:tcPr>
          <w:p w14:paraId="6385EE35" w14:textId="27C21AF9" w:rsidR="00032BFA" w:rsidRPr="00883AAF" w:rsidRDefault="00032BFA" w:rsidP="009629CE">
            <w:pPr>
              <w:rPr>
                <w:sz w:val="22"/>
              </w:rPr>
            </w:pPr>
            <w:r w:rsidRPr="00883AAF">
              <w:rPr>
                <w:sz w:val="22"/>
              </w:rPr>
              <w:t>Measure and Schedule</w:t>
            </w:r>
          </w:p>
        </w:tc>
        <w:tc>
          <w:tcPr>
            <w:tcW w:w="0" w:type="auto"/>
          </w:tcPr>
          <w:p w14:paraId="24104CD2" w14:textId="77777777" w:rsidR="00032BFA" w:rsidRPr="00883AAF" w:rsidRDefault="00032BFA" w:rsidP="00D14ECF">
            <w:pPr>
              <w:rPr>
                <w:sz w:val="22"/>
              </w:rPr>
            </w:pPr>
            <w:r>
              <w:rPr>
                <w:sz w:val="22"/>
              </w:rPr>
              <w:t xml:space="preserve">Details of measures that will be used to demonstrate value and timing of benefits achieved. </w:t>
            </w:r>
          </w:p>
        </w:tc>
        <w:tc>
          <w:tcPr>
            <w:tcW w:w="0" w:type="auto"/>
          </w:tcPr>
          <w:p w14:paraId="6A7942CC" w14:textId="7C832726" w:rsidR="00032BFA" w:rsidRDefault="00032BFA" w:rsidP="00D14ECF">
            <w:pPr>
              <w:rPr>
                <w:sz w:val="22"/>
              </w:rPr>
            </w:pPr>
            <w:r>
              <w:rPr>
                <w:sz w:val="22"/>
              </w:rPr>
              <w:t>create</w:t>
            </w:r>
          </w:p>
        </w:tc>
      </w:tr>
      <w:tr w:rsidR="00032BFA" w:rsidRPr="00883AAF" w14:paraId="64DA9CAF" w14:textId="49048857" w:rsidTr="00032BFA">
        <w:tc>
          <w:tcPr>
            <w:tcW w:w="0" w:type="auto"/>
          </w:tcPr>
          <w:p w14:paraId="6A9613D0" w14:textId="65B42855" w:rsidR="00032BFA" w:rsidRPr="00883AAF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0" w:type="auto"/>
          </w:tcPr>
          <w:p w14:paraId="112513DC" w14:textId="55EFC644" w:rsidR="00032BFA" w:rsidRPr="00883AAF" w:rsidRDefault="00032BFA" w:rsidP="009629CE">
            <w:pPr>
              <w:rPr>
                <w:sz w:val="22"/>
              </w:rPr>
            </w:pPr>
            <w:r w:rsidRPr="00883AAF">
              <w:rPr>
                <w:sz w:val="22"/>
              </w:rPr>
              <w:t>Measure</w:t>
            </w:r>
            <w:r>
              <w:rPr>
                <w:sz w:val="22"/>
              </w:rPr>
              <w:t>ment a</w:t>
            </w:r>
            <w:r w:rsidRPr="00883AAF">
              <w:rPr>
                <w:sz w:val="22"/>
              </w:rPr>
              <w:t xml:space="preserve">pproach </w:t>
            </w:r>
          </w:p>
        </w:tc>
        <w:tc>
          <w:tcPr>
            <w:tcW w:w="0" w:type="auto"/>
          </w:tcPr>
          <w:p w14:paraId="56779C70" w14:textId="77777777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 xml:space="preserve">Details of frequency and duration of measurement. </w:t>
            </w:r>
          </w:p>
          <w:p w14:paraId="45B95366" w14:textId="77777777" w:rsidR="00032BFA" w:rsidRDefault="00032BFA" w:rsidP="00D14ECF">
            <w:pPr>
              <w:rPr>
                <w:sz w:val="22"/>
              </w:rPr>
            </w:pPr>
          </w:p>
          <w:p w14:paraId="71C13A4E" w14:textId="77777777" w:rsidR="00032BFA" w:rsidRDefault="00032BFA" w:rsidP="00D14ECF">
            <w:pPr>
              <w:rPr>
                <w:sz w:val="22"/>
              </w:rPr>
            </w:pPr>
            <w:r>
              <w:rPr>
                <w:sz w:val="22"/>
              </w:rPr>
              <w:t xml:space="preserve">Timeline for benefit realisation analysed by period (month or quarter for the first year, annually thereafter). </w:t>
            </w:r>
          </w:p>
          <w:p w14:paraId="1CE6C2C4" w14:textId="77777777" w:rsidR="00032BFA" w:rsidRDefault="00032BFA" w:rsidP="009629CE">
            <w:pPr>
              <w:rPr>
                <w:sz w:val="22"/>
              </w:rPr>
            </w:pPr>
          </w:p>
          <w:p w14:paraId="5BCA9991" w14:textId="77777777" w:rsidR="00032BFA" w:rsidRPr="00883AAF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 xml:space="preserve">Metrics to be used to assess benefit realisation. </w:t>
            </w:r>
          </w:p>
        </w:tc>
        <w:tc>
          <w:tcPr>
            <w:tcW w:w="0" w:type="auto"/>
          </w:tcPr>
          <w:p w14:paraId="4DEF5197" w14:textId="4E81E21A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create</w:t>
            </w:r>
          </w:p>
        </w:tc>
      </w:tr>
      <w:tr w:rsidR="00032BFA" w:rsidRPr="00883AAF" w14:paraId="101FB7B6" w14:textId="7119DB7A" w:rsidTr="00032BFA">
        <w:tc>
          <w:tcPr>
            <w:tcW w:w="0" w:type="auto"/>
          </w:tcPr>
          <w:p w14:paraId="30E6E137" w14:textId="4B7C24C9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0" w:type="auto"/>
          </w:tcPr>
          <w:p w14:paraId="31B9CDE0" w14:textId="1A830F19" w:rsidR="00032BFA" w:rsidRPr="00883AAF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Benefit r</w:t>
            </w:r>
            <w:r w:rsidRPr="00883AAF">
              <w:rPr>
                <w:sz w:val="22"/>
              </w:rPr>
              <w:t>eporting</w:t>
            </w:r>
            <w:r>
              <w:rPr>
                <w:sz w:val="22"/>
              </w:rPr>
              <w:t xml:space="preserve"> and reviews</w:t>
            </w:r>
          </w:p>
        </w:tc>
        <w:tc>
          <w:tcPr>
            <w:tcW w:w="0" w:type="auto"/>
          </w:tcPr>
          <w:p w14:paraId="401BDE38" w14:textId="77777777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 xml:space="preserve">When and how progress on realising benefits will be reported. </w:t>
            </w:r>
          </w:p>
          <w:p w14:paraId="0828EE01" w14:textId="77777777" w:rsidR="00032BFA" w:rsidRDefault="00032BFA" w:rsidP="009629CE">
            <w:pPr>
              <w:rPr>
                <w:sz w:val="22"/>
              </w:rPr>
            </w:pPr>
          </w:p>
          <w:p w14:paraId="253F3FCE" w14:textId="77777777" w:rsidR="00032BFA" w:rsidRDefault="00032BFA" w:rsidP="00D14ECF">
            <w:pPr>
              <w:rPr>
                <w:sz w:val="22"/>
              </w:rPr>
            </w:pPr>
            <w:r>
              <w:rPr>
                <w:sz w:val="22"/>
              </w:rPr>
              <w:t xml:space="preserve">When reviews are scheduled to take place. Pre and post change. </w:t>
            </w:r>
          </w:p>
          <w:p w14:paraId="067F9875" w14:textId="77777777" w:rsidR="00032BFA" w:rsidRDefault="00032BFA" w:rsidP="00D14ECF">
            <w:pPr>
              <w:rPr>
                <w:sz w:val="22"/>
              </w:rPr>
            </w:pPr>
          </w:p>
          <w:p w14:paraId="68087314" w14:textId="77777777" w:rsidR="00032BFA" w:rsidRPr="00883AAF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 xml:space="preserve">Detailed timings of benefit reporting and schedule of benefit reviews. </w:t>
            </w:r>
          </w:p>
        </w:tc>
        <w:tc>
          <w:tcPr>
            <w:tcW w:w="0" w:type="auto"/>
          </w:tcPr>
          <w:p w14:paraId="0805DE6B" w14:textId="67CBDEAD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create</w:t>
            </w:r>
          </w:p>
        </w:tc>
      </w:tr>
      <w:tr w:rsidR="00032BFA" w:rsidRPr="00883AAF" w14:paraId="2AC2D1ED" w14:textId="64327587" w:rsidTr="00032BFA">
        <w:tc>
          <w:tcPr>
            <w:tcW w:w="0" w:type="auto"/>
          </w:tcPr>
          <w:p w14:paraId="47565F7E" w14:textId="749C200A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0" w:type="auto"/>
          </w:tcPr>
          <w:p w14:paraId="2BD76888" w14:textId="245AB820" w:rsidR="00032BFA" w:rsidRPr="00883AAF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Threats and dependencies</w:t>
            </w:r>
          </w:p>
        </w:tc>
        <w:tc>
          <w:tcPr>
            <w:tcW w:w="0" w:type="auto"/>
          </w:tcPr>
          <w:p w14:paraId="01D1F1B7" w14:textId="77777777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Detailed actions to address threats to realisation including managing dependencies;</w:t>
            </w:r>
          </w:p>
        </w:tc>
        <w:tc>
          <w:tcPr>
            <w:tcW w:w="0" w:type="auto"/>
          </w:tcPr>
          <w:p w14:paraId="7ED3A0E5" w14:textId="132A8DE2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create</w:t>
            </w:r>
          </w:p>
        </w:tc>
      </w:tr>
      <w:tr w:rsidR="00032BFA" w:rsidRPr="00883AAF" w14:paraId="53401394" w14:textId="17D05DC4" w:rsidTr="00032BFA">
        <w:tc>
          <w:tcPr>
            <w:tcW w:w="0" w:type="auto"/>
          </w:tcPr>
          <w:p w14:paraId="5421760B" w14:textId="2486047D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</w:tcPr>
          <w:p w14:paraId="0EFC4B64" w14:textId="579A43A2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Budget</w:t>
            </w:r>
          </w:p>
        </w:tc>
        <w:tc>
          <w:tcPr>
            <w:tcW w:w="0" w:type="auto"/>
          </w:tcPr>
          <w:p w14:paraId="7FE4EA14" w14:textId="77777777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 xml:space="preserve">Budget for benefit management activities. </w:t>
            </w:r>
          </w:p>
        </w:tc>
        <w:tc>
          <w:tcPr>
            <w:tcW w:w="0" w:type="auto"/>
          </w:tcPr>
          <w:p w14:paraId="2FA9E353" w14:textId="6291D451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create</w:t>
            </w:r>
          </w:p>
        </w:tc>
      </w:tr>
      <w:tr w:rsidR="00032BFA" w:rsidRPr="00883AAF" w14:paraId="20C14801" w14:textId="2382A6B2" w:rsidTr="00032BFA">
        <w:tc>
          <w:tcPr>
            <w:tcW w:w="0" w:type="auto"/>
          </w:tcPr>
          <w:p w14:paraId="617B1A40" w14:textId="4466F5C5" w:rsidR="00032BFA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0" w:type="auto"/>
          </w:tcPr>
          <w:p w14:paraId="5C3BF8B8" w14:textId="22BA55D2" w:rsidR="00032BFA" w:rsidRPr="00883AAF" w:rsidRDefault="00032BFA" w:rsidP="009629CE">
            <w:pPr>
              <w:rPr>
                <w:sz w:val="22"/>
              </w:rPr>
            </w:pPr>
            <w:r>
              <w:rPr>
                <w:sz w:val="22"/>
              </w:rPr>
              <w:t>Validation r</w:t>
            </w:r>
            <w:r w:rsidRPr="00883AAF">
              <w:rPr>
                <w:sz w:val="22"/>
              </w:rPr>
              <w:t>equirements</w:t>
            </w:r>
          </w:p>
        </w:tc>
        <w:tc>
          <w:tcPr>
            <w:tcW w:w="0" w:type="auto"/>
          </w:tcPr>
          <w:p w14:paraId="03C19087" w14:textId="77777777" w:rsidR="00032BFA" w:rsidRPr="00883AAF" w:rsidRDefault="00032BFA" w:rsidP="002D4D1F">
            <w:pPr>
              <w:rPr>
                <w:sz w:val="22"/>
              </w:rPr>
            </w:pPr>
            <w:r>
              <w:rPr>
                <w:sz w:val="22"/>
              </w:rPr>
              <w:t xml:space="preserve">Evidence that will be used to enable realisation approval. </w:t>
            </w:r>
          </w:p>
        </w:tc>
        <w:tc>
          <w:tcPr>
            <w:tcW w:w="0" w:type="auto"/>
          </w:tcPr>
          <w:p w14:paraId="6641AF56" w14:textId="0F8B10A1" w:rsidR="00032BFA" w:rsidRDefault="00032BFA" w:rsidP="002D4D1F">
            <w:pPr>
              <w:rPr>
                <w:sz w:val="22"/>
              </w:rPr>
            </w:pPr>
            <w:r>
              <w:rPr>
                <w:sz w:val="22"/>
              </w:rPr>
              <w:t>create</w:t>
            </w:r>
          </w:p>
        </w:tc>
      </w:tr>
      <w:tr w:rsidR="00032BFA" w:rsidRPr="00883AAF" w14:paraId="1F40C5BE" w14:textId="00F06AAF" w:rsidTr="00032BFA">
        <w:tc>
          <w:tcPr>
            <w:tcW w:w="0" w:type="auto"/>
          </w:tcPr>
          <w:p w14:paraId="1B9CBB16" w14:textId="3CEF4F8C" w:rsidR="00032BFA" w:rsidRDefault="00032BFA" w:rsidP="002D66DA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0" w:type="auto"/>
          </w:tcPr>
          <w:p w14:paraId="31F40B0E" w14:textId="4AAAF599" w:rsidR="00032BFA" w:rsidRPr="00883AAF" w:rsidRDefault="00032BFA" w:rsidP="002D66DA">
            <w:pPr>
              <w:rPr>
                <w:sz w:val="22"/>
              </w:rPr>
            </w:pPr>
            <w:r>
              <w:rPr>
                <w:sz w:val="22"/>
              </w:rPr>
              <w:t>Embedding and sustaining b</w:t>
            </w:r>
            <w:r w:rsidRPr="00883AAF">
              <w:rPr>
                <w:sz w:val="22"/>
              </w:rPr>
              <w:t>enefit</w:t>
            </w:r>
            <w:r>
              <w:rPr>
                <w:sz w:val="22"/>
              </w:rPr>
              <w:t>s</w:t>
            </w:r>
            <w:r w:rsidRPr="00883AAF">
              <w:rPr>
                <w:sz w:val="22"/>
              </w:rPr>
              <w:t xml:space="preserve"> </w:t>
            </w:r>
          </w:p>
        </w:tc>
        <w:tc>
          <w:tcPr>
            <w:tcW w:w="0" w:type="auto"/>
          </w:tcPr>
          <w:p w14:paraId="7A58F6DE" w14:textId="67043051" w:rsidR="00032BFA" w:rsidRPr="00883AAF" w:rsidRDefault="00032BFA" w:rsidP="00440655">
            <w:pPr>
              <w:rPr>
                <w:sz w:val="22"/>
              </w:rPr>
            </w:pPr>
            <w:r>
              <w:rPr>
                <w:sz w:val="22"/>
              </w:rPr>
              <w:t xml:space="preserve">Details of requirements to make sure that benefits are </w:t>
            </w:r>
            <w:r w:rsidRPr="00883AAF">
              <w:rPr>
                <w:sz w:val="22"/>
              </w:rPr>
              <w:t>embedded and sustained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0" w:type="auto"/>
          </w:tcPr>
          <w:p w14:paraId="22397964" w14:textId="6509A4DC" w:rsidR="00032BFA" w:rsidRDefault="00032BFA" w:rsidP="00440655">
            <w:pPr>
              <w:rPr>
                <w:sz w:val="22"/>
              </w:rPr>
            </w:pPr>
            <w:r>
              <w:rPr>
                <w:sz w:val="22"/>
              </w:rPr>
              <w:t>create</w:t>
            </w:r>
          </w:p>
        </w:tc>
      </w:tr>
    </w:tbl>
    <w:p w14:paraId="12EECA9D" w14:textId="77777777" w:rsidR="002D4D1F" w:rsidRDefault="002D4D1F" w:rsidP="00883AAF">
      <w:pPr>
        <w:spacing w:after="0"/>
        <w:rPr>
          <w:sz w:val="22"/>
        </w:rPr>
      </w:pPr>
    </w:p>
    <w:p w14:paraId="1F3B16DA" w14:textId="545D699A" w:rsidR="00DD658B" w:rsidRPr="0070499C" w:rsidRDefault="00DD658B" w:rsidP="00883AAF">
      <w:pPr>
        <w:spacing w:after="0"/>
        <w:rPr>
          <w:color w:val="00B0F0"/>
          <w:sz w:val="22"/>
        </w:rPr>
      </w:pPr>
      <w:r w:rsidRPr="0070499C">
        <w:rPr>
          <w:color w:val="00B0F0"/>
          <w:sz w:val="22"/>
        </w:rPr>
        <w:t>Table to replace or to complement Sections 5 to 8</w:t>
      </w:r>
      <w:r w:rsidR="00032BFA">
        <w:rPr>
          <w:color w:val="00B0F0"/>
          <w:sz w:val="22"/>
        </w:rPr>
        <w:t xml:space="preserve">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1976"/>
        <w:gridCol w:w="1559"/>
        <w:gridCol w:w="1700"/>
        <w:gridCol w:w="1710"/>
        <w:gridCol w:w="1499"/>
      </w:tblGrid>
      <w:tr w:rsidR="00DD658B" w:rsidRPr="00DD658B" w14:paraId="7E22FC6E" w14:textId="77777777" w:rsidTr="00DD658B">
        <w:tc>
          <w:tcPr>
            <w:tcW w:w="0" w:type="auto"/>
          </w:tcPr>
          <w:p w14:paraId="719AC26A" w14:textId="415E4915" w:rsidR="00DD658B" w:rsidRPr="00DD658B" w:rsidRDefault="00DD658B" w:rsidP="009629CE">
            <w:pPr>
              <w:rPr>
                <w:b/>
                <w:sz w:val="22"/>
              </w:rPr>
            </w:pPr>
            <w:r w:rsidRPr="00DD658B">
              <w:rPr>
                <w:b/>
                <w:sz w:val="22"/>
              </w:rPr>
              <w:t>No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976" w:type="dxa"/>
          </w:tcPr>
          <w:p w14:paraId="289C9494" w14:textId="776ED2D2" w:rsidR="00DD658B" w:rsidRPr="00DD658B" w:rsidRDefault="00DD658B" w:rsidP="009629CE">
            <w:pPr>
              <w:rPr>
                <w:b/>
                <w:sz w:val="22"/>
              </w:rPr>
            </w:pPr>
            <w:r w:rsidRPr="00DD658B">
              <w:rPr>
                <w:b/>
                <w:sz w:val="22"/>
              </w:rPr>
              <w:t xml:space="preserve">Benefit </w:t>
            </w:r>
          </w:p>
        </w:tc>
        <w:tc>
          <w:tcPr>
            <w:tcW w:w="1559" w:type="dxa"/>
          </w:tcPr>
          <w:p w14:paraId="19FCB4E7" w14:textId="77777777" w:rsidR="00DD658B" w:rsidRPr="00DD658B" w:rsidRDefault="00DD658B" w:rsidP="009629CE">
            <w:pPr>
              <w:rPr>
                <w:b/>
                <w:sz w:val="22"/>
              </w:rPr>
            </w:pPr>
            <w:r w:rsidRPr="00DD658B">
              <w:rPr>
                <w:b/>
                <w:sz w:val="22"/>
              </w:rPr>
              <w:t>Roles</w:t>
            </w:r>
          </w:p>
        </w:tc>
        <w:tc>
          <w:tcPr>
            <w:tcW w:w="1700" w:type="dxa"/>
          </w:tcPr>
          <w:p w14:paraId="0EB4D22B" w14:textId="77777777" w:rsidR="00DD658B" w:rsidRPr="00DD658B" w:rsidRDefault="00DD658B" w:rsidP="009629CE">
            <w:pPr>
              <w:rPr>
                <w:b/>
                <w:sz w:val="22"/>
              </w:rPr>
            </w:pPr>
            <w:r w:rsidRPr="00DD658B">
              <w:rPr>
                <w:b/>
                <w:sz w:val="22"/>
              </w:rPr>
              <w:t>Measure and Schedule</w:t>
            </w:r>
          </w:p>
        </w:tc>
        <w:tc>
          <w:tcPr>
            <w:tcW w:w="1710" w:type="dxa"/>
          </w:tcPr>
          <w:p w14:paraId="49EF83B4" w14:textId="77777777" w:rsidR="00DD658B" w:rsidRPr="00DD658B" w:rsidRDefault="00DD658B" w:rsidP="009629CE">
            <w:pPr>
              <w:rPr>
                <w:b/>
                <w:sz w:val="22"/>
              </w:rPr>
            </w:pPr>
            <w:r w:rsidRPr="00DD658B">
              <w:rPr>
                <w:b/>
                <w:sz w:val="22"/>
              </w:rPr>
              <w:t xml:space="preserve">Measurement approach </w:t>
            </w:r>
          </w:p>
        </w:tc>
        <w:tc>
          <w:tcPr>
            <w:tcW w:w="1499" w:type="dxa"/>
          </w:tcPr>
          <w:p w14:paraId="049C6031" w14:textId="77777777" w:rsidR="00DD658B" w:rsidRPr="00DD658B" w:rsidRDefault="00DD658B" w:rsidP="009629CE">
            <w:pPr>
              <w:rPr>
                <w:b/>
                <w:sz w:val="22"/>
              </w:rPr>
            </w:pPr>
            <w:r w:rsidRPr="00DD658B">
              <w:rPr>
                <w:b/>
                <w:sz w:val="22"/>
              </w:rPr>
              <w:t>Benefit reporting and reviews</w:t>
            </w:r>
          </w:p>
        </w:tc>
      </w:tr>
      <w:tr w:rsidR="00DD658B" w:rsidRPr="00DD658B" w14:paraId="704E8E73" w14:textId="77777777" w:rsidTr="00DD658B">
        <w:tc>
          <w:tcPr>
            <w:tcW w:w="0" w:type="auto"/>
          </w:tcPr>
          <w:p w14:paraId="6DAF9DBA" w14:textId="70EBFCA4" w:rsidR="00DD658B" w:rsidRPr="00DD658B" w:rsidRDefault="00DD658B" w:rsidP="009629C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76" w:type="dxa"/>
          </w:tcPr>
          <w:p w14:paraId="0D1EEC56" w14:textId="59214DB9" w:rsidR="00DD658B" w:rsidRPr="00DD658B" w:rsidRDefault="00DD658B" w:rsidP="009629CE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765D54E3" w14:textId="77777777" w:rsidR="00DD658B" w:rsidRPr="00DD658B" w:rsidRDefault="00DD658B" w:rsidP="009629CE">
            <w:pPr>
              <w:rPr>
                <w:sz w:val="22"/>
              </w:rPr>
            </w:pPr>
          </w:p>
        </w:tc>
        <w:tc>
          <w:tcPr>
            <w:tcW w:w="1700" w:type="dxa"/>
          </w:tcPr>
          <w:p w14:paraId="758E8AC3" w14:textId="77777777" w:rsidR="00DD658B" w:rsidRPr="00DD658B" w:rsidRDefault="00DD658B" w:rsidP="009629CE">
            <w:pPr>
              <w:rPr>
                <w:sz w:val="22"/>
              </w:rPr>
            </w:pPr>
          </w:p>
        </w:tc>
        <w:tc>
          <w:tcPr>
            <w:tcW w:w="1710" w:type="dxa"/>
          </w:tcPr>
          <w:p w14:paraId="786E563E" w14:textId="77777777" w:rsidR="00DD658B" w:rsidRPr="00DD658B" w:rsidRDefault="00DD658B" w:rsidP="009629CE">
            <w:pPr>
              <w:rPr>
                <w:sz w:val="22"/>
              </w:rPr>
            </w:pPr>
          </w:p>
        </w:tc>
        <w:tc>
          <w:tcPr>
            <w:tcW w:w="1499" w:type="dxa"/>
          </w:tcPr>
          <w:p w14:paraId="3BEF8F05" w14:textId="77777777" w:rsidR="00DD658B" w:rsidRPr="00DD658B" w:rsidRDefault="00DD658B" w:rsidP="009629CE">
            <w:pPr>
              <w:rPr>
                <w:sz w:val="22"/>
              </w:rPr>
            </w:pPr>
          </w:p>
        </w:tc>
      </w:tr>
      <w:tr w:rsidR="00DD658B" w:rsidRPr="00DD658B" w14:paraId="334453C9" w14:textId="77777777" w:rsidTr="00DD658B">
        <w:tc>
          <w:tcPr>
            <w:tcW w:w="0" w:type="auto"/>
          </w:tcPr>
          <w:p w14:paraId="6DA5D6CB" w14:textId="5F4F0F26" w:rsidR="00DD658B" w:rsidRDefault="00DD658B" w:rsidP="009629CE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76" w:type="dxa"/>
          </w:tcPr>
          <w:p w14:paraId="0E2E27DB" w14:textId="77777777" w:rsidR="00DD658B" w:rsidRPr="00DD658B" w:rsidRDefault="00DD658B" w:rsidP="009629CE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1BBBB030" w14:textId="77777777" w:rsidR="00DD658B" w:rsidRPr="00DD658B" w:rsidRDefault="00DD658B" w:rsidP="009629CE">
            <w:pPr>
              <w:rPr>
                <w:sz w:val="22"/>
              </w:rPr>
            </w:pPr>
          </w:p>
        </w:tc>
        <w:tc>
          <w:tcPr>
            <w:tcW w:w="1700" w:type="dxa"/>
          </w:tcPr>
          <w:p w14:paraId="0A62DAB0" w14:textId="77777777" w:rsidR="00DD658B" w:rsidRPr="00DD658B" w:rsidRDefault="00DD658B" w:rsidP="009629CE">
            <w:pPr>
              <w:rPr>
                <w:sz w:val="22"/>
              </w:rPr>
            </w:pPr>
          </w:p>
        </w:tc>
        <w:tc>
          <w:tcPr>
            <w:tcW w:w="1710" w:type="dxa"/>
          </w:tcPr>
          <w:p w14:paraId="0D6C3CBA" w14:textId="77777777" w:rsidR="00DD658B" w:rsidRPr="00DD658B" w:rsidRDefault="00DD658B" w:rsidP="009629CE">
            <w:pPr>
              <w:rPr>
                <w:sz w:val="22"/>
              </w:rPr>
            </w:pPr>
          </w:p>
        </w:tc>
        <w:tc>
          <w:tcPr>
            <w:tcW w:w="1499" w:type="dxa"/>
          </w:tcPr>
          <w:p w14:paraId="0C62542F" w14:textId="77777777" w:rsidR="00DD658B" w:rsidRPr="00DD658B" w:rsidRDefault="00DD658B" w:rsidP="009629CE">
            <w:pPr>
              <w:rPr>
                <w:sz w:val="22"/>
              </w:rPr>
            </w:pPr>
          </w:p>
        </w:tc>
      </w:tr>
      <w:tr w:rsidR="00DD658B" w:rsidRPr="00DD658B" w14:paraId="57A59282" w14:textId="77777777" w:rsidTr="00DD658B">
        <w:tc>
          <w:tcPr>
            <w:tcW w:w="0" w:type="auto"/>
          </w:tcPr>
          <w:p w14:paraId="6ADCBB56" w14:textId="05F26032" w:rsidR="00DD658B" w:rsidRDefault="00DD658B" w:rsidP="009629CE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76" w:type="dxa"/>
          </w:tcPr>
          <w:p w14:paraId="310BC6C2" w14:textId="77777777" w:rsidR="00DD658B" w:rsidRPr="00DD658B" w:rsidRDefault="00DD658B" w:rsidP="009629CE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2BD4C556" w14:textId="77777777" w:rsidR="00DD658B" w:rsidRPr="00DD658B" w:rsidRDefault="00DD658B" w:rsidP="009629CE">
            <w:pPr>
              <w:rPr>
                <w:sz w:val="22"/>
              </w:rPr>
            </w:pPr>
          </w:p>
        </w:tc>
        <w:tc>
          <w:tcPr>
            <w:tcW w:w="1700" w:type="dxa"/>
          </w:tcPr>
          <w:p w14:paraId="1CA34B50" w14:textId="77777777" w:rsidR="00DD658B" w:rsidRPr="00DD658B" w:rsidRDefault="00DD658B" w:rsidP="009629CE">
            <w:pPr>
              <w:rPr>
                <w:sz w:val="22"/>
              </w:rPr>
            </w:pPr>
          </w:p>
        </w:tc>
        <w:tc>
          <w:tcPr>
            <w:tcW w:w="1710" w:type="dxa"/>
          </w:tcPr>
          <w:p w14:paraId="3F8CF216" w14:textId="77777777" w:rsidR="00DD658B" w:rsidRPr="00DD658B" w:rsidRDefault="00DD658B" w:rsidP="009629CE">
            <w:pPr>
              <w:rPr>
                <w:sz w:val="22"/>
              </w:rPr>
            </w:pPr>
          </w:p>
        </w:tc>
        <w:tc>
          <w:tcPr>
            <w:tcW w:w="1499" w:type="dxa"/>
          </w:tcPr>
          <w:p w14:paraId="1D300E69" w14:textId="77777777" w:rsidR="00DD658B" w:rsidRPr="00DD658B" w:rsidRDefault="00DD658B" w:rsidP="009629CE">
            <w:pPr>
              <w:rPr>
                <w:sz w:val="22"/>
              </w:rPr>
            </w:pPr>
          </w:p>
        </w:tc>
      </w:tr>
    </w:tbl>
    <w:p w14:paraId="6DDFB28A" w14:textId="77777777" w:rsidR="002D66DA" w:rsidRDefault="002D66DA">
      <w:pPr>
        <w:rPr>
          <w:b/>
          <w:sz w:val="22"/>
        </w:rPr>
      </w:pPr>
      <w:r>
        <w:rPr>
          <w:b/>
          <w:sz w:val="22"/>
        </w:rPr>
        <w:br w:type="page"/>
      </w:r>
    </w:p>
    <w:p w14:paraId="39D1393E" w14:textId="49531D70" w:rsidR="00D14ECF" w:rsidRDefault="002D66DA" w:rsidP="002D66DA">
      <w:pPr>
        <w:spacing w:after="0"/>
        <w:jc w:val="center"/>
        <w:rPr>
          <w:sz w:val="22"/>
        </w:rPr>
      </w:pPr>
      <w:r w:rsidRPr="002D66DA">
        <w:rPr>
          <w:b/>
          <w:sz w:val="22"/>
        </w:rPr>
        <w:lastRenderedPageBreak/>
        <w:t>Benefit realisation plan</w:t>
      </w:r>
      <w:r>
        <w:rPr>
          <w:b/>
          <w:sz w:val="22"/>
        </w:rPr>
        <w:t xml:space="preserve"> for </w:t>
      </w:r>
      <w:r w:rsidRPr="0070499C">
        <w:rPr>
          <w:color w:val="00B0F0"/>
          <w:sz w:val="22"/>
        </w:rPr>
        <w:t>&lt;</w:t>
      </w:r>
      <w:r w:rsidR="00195260">
        <w:rPr>
          <w:color w:val="00B0F0"/>
          <w:sz w:val="22"/>
        </w:rPr>
        <w:t xml:space="preserve"> </w:t>
      </w:r>
      <w:r w:rsidR="0070499C" w:rsidRPr="0070499C">
        <w:rPr>
          <w:color w:val="00B0F0"/>
          <w:sz w:val="22"/>
        </w:rPr>
        <w:t xml:space="preserve"> </w:t>
      </w:r>
      <w:r w:rsidRPr="0070499C">
        <w:rPr>
          <w:color w:val="00B0F0"/>
          <w:sz w:val="22"/>
        </w:rPr>
        <w:t>&gt;</w:t>
      </w:r>
      <w:r w:rsidR="0070499C">
        <w:rPr>
          <w:color w:val="00B0F0"/>
          <w:sz w:val="22"/>
        </w:rPr>
        <w:t xml:space="preserve"> project</w:t>
      </w:r>
      <w:r>
        <w:rPr>
          <w:sz w:val="22"/>
        </w:rPr>
        <w:t xml:space="preserve"> in </w:t>
      </w:r>
      <w:r w:rsidR="0070499C">
        <w:rPr>
          <w:color w:val="00B0F0"/>
          <w:sz w:val="22"/>
        </w:rPr>
        <w:t>&lt;</w:t>
      </w:r>
      <w:r w:rsidR="00195260">
        <w:rPr>
          <w:color w:val="00B0F0"/>
          <w:sz w:val="22"/>
        </w:rPr>
        <w:t xml:space="preserve"> </w:t>
      </w:r>
      <w:r w:rsidR="0070499C" w:rsidRPr="0070499C">
        <w:rPr>
          <w:color w:val="00B0F0"/>
          <w:sz w:val="22"/>
        </w:rPr>
        <w:t xml:space="preserve"> </w:t>
      </w:r>
      <w:r w:rsidRPr="0070499C">
        <w:rPr>
          <w:color w:val="00B0F0"/>
          <w:sz w:val="22"/>
        </w:rPr>
        <w:t xml:space="preserve">&gt; </w:t>
      </w:r>
      <w:r w:rsidR="0070499C">
        <w:rPr>
          <w:color w:val="00B0F0"/>
          <w:sz w:val="22"/>
        </w:rPr>
        <w:t>programme</w:t>
      </w:r>
    </w:p>
    <w:p w14:paraId="2A8DC296" w14:textId="77777777" w:rsidR="002D66DA" w:rsidRDefault="002D66DA" w:rsidP="00D14ECF">
      <w:pPr>
        <w:spacing w:after="0"/>
        <w:rPr>
          <w:sz w:val="22"/>
        </w:rPr>
      </w:pPr>
    </w:p>
    <w:p w14:paraId="63B5B047" w14:textId="73A5C03E" w:rsidR="00DD658B" w:rsidRDefault="00DD658B" w:rsidP="00D14ECF">
      <w:pPr>
        <w:spacing w:after="0"/>
        <w:rPr>
          <w:b/>
          <w:sz w:val="22"/>
        </w:rPr>
      </w:pPr>
      <w:r>
        <w:rPr>
          <w:b/>
          <w:sz w:val="22"/>
        </w:rPr>
        <w:t xml:space="preserve">1 </w:t>
      </w:r>
      <w:r w:rsidRPr="00DD658B">
        <w:rPr>
          <w:b/>
          <w:sz w:val="22"/>
        </w:rPr>
        <w:t>Programme and Project</w:t>
      </w:r>
    </w:p>
    <w:p w14:paraId="2E64FF60" w14:textId="77777777" w:rsidR="00DD658B" w:rsidRDefault="00DD658B" w:rsidP="00D14ECF">
      <w:pPr>
        <w:spacing w:after="0"/>
        <w:rPr>
          <w:b/>
          <w:sz w:val="22"/>
        </w:rPr>
      </w:pPr>
    </w:p>
    <w:p w14:paraId="22DADD08" w14:textId="77777777" w:rsidR="00DD658B" w:rsidRDefault="00DD658B" w:rsidP="00D14ECF">
      <w:pPr>
        <w:spacing w:after="0"/>
        <w:rPr>
          <w:b/>
          <w:sz w:val="22"/>
        </w:rPr>
      </w:pPr>
    </w:p>
    <w:p w14:paraId="02732123" w14:textId="3DD8BCC1" w:rsidR="00D14ECF" w:rsidRPr="002D66DA" w:rsidRDefault="00DD658B" w:rsidP="00D14ECF">
      <w:pPr>
        <w:spacing w:after="0"/>
        <w:rPr>
          <w:b/>
          <w:sz w:val="22"/>
        </w:rPr>
      </w:pPr>
      <w:r>
        <w:rPr>
          <w:b/>
          <w:sz w:val="22"/>
        </w:rPr>
        <w:t xml:space="preserve">2 </w:t>
      </w:r>
      <w:r w:rsidR="00D14ECF" w:rsidRPr="002D66DA">
        <w:rPr>
          <w:b/>
          <w:sz w:val="22"/>
        </w:rPr>
        <w:t>Benefits forecast</w:t>
      </w:r>
    </w:p>
    <w:p w14:paraId="15CAE4C7" w14:textId="77777777" w:rsidR="00D14ECF" w:rsidRDefault="00D14ECF" w:rsidP="00D14ECF">
      <w:pPr>
        <w:spacing w:after="0"/>
        <w:rPr>
          <w:sz w:val="22"/>
        </w:rPr>
      </w:pPr>
    </w:p>
    <w:p w14:paraId="23B76E74" w14:textId="77777777" w:rsidR="00D14ECF" w:rsidRDefault="00D14ECF" w:rsidP="00D14ECF">
      <w:pPr>
        <w:spacing w:after="0"/>
        <w:rPr>
          <w:sz w:val="22"/>
        </w:rPr>
      </w:pPr>
    </w:p>
    <w:p w14:paraId="78681BAB" w14:textId="026B5121" w:rsidR="00D14ECF" w:rsidRPr="002D66DA" w:rsidRDefault="00DD658B" w:rsidP="00D14ECF">
      <w:pPr>
        <w:spacing w:after="0"/>
        <w:rPr>
          <w:b/>
          <w:sz w:val="22"/>
        </w:rPr>
      </w:pPr>
      <w:r>
        <w:rPr>
          <w:b/>
          <w:sz w:val="22"/>
        </w:rPr>
        <w:t xml:space="preserve">3 </w:t>
      </w:r>
      <w:r w:rsidR="00D14ECF" w:rsidRPr="002D66DA">
        <w:rPr>
          <w:b/>
          <w:sz w:val="22"/>
        </w:rPr>
        <w:t>Benefit Description</w:t>
      </w:r>
    </w:p>
    <w:p w14:paraId="4CFA58D8" w14:textId="77777777" w:rsidR="00D14ECF" w:rsidRDefault="00D14ECF" w:rsidP="00D14ECF">
      <w:pPr>
        <w:spacing w:after="0"/>
        <w:rPr>
          <w:sz w:val="22"/>
        </w:rPr>
      </w:pPr>
    </w:p>
    <w:p w14:paraId="3B2F3BB3" w14:textId="77777777" w:rsidR="00D14ECF" w:rsidRDefault="00D14ECF" w:rsidP="00D14ECF">
      <w:pPr>
        <w:spacing w:after="0"/>
        <w:rPr>
          <w:sz w:val="22"/>
        </w:rPr>
      </w:pPr>
    </w:p>
    <w:p w14:paraId="344BAD48" w14:textId="6A13FEFB" w:rsidR="00D14ECF" w:rsidRPr="002D66DA" w:rsidRDefault="00DD658B" w:rsidP="00D14ECF">
      <w:pPr>
        <w:spacing w:after="0"/>
        <w:rPr>
          <w:b/>
          <w:sz w:val="22"/>
        </w:rPr>
      </w:pPr>
      <w:r>
        <w:rPr>
          <w:b/>
          <w:sz w:val="22"/>
        </w:rPr>
        <w:t xml:space="preserve">4 </w:t>
      </w:r>
      <w:r w:rsidR="00D14ECF" w:rsidRPr="002D66DA">
        <w:rPr>
          <w:b/>
          <w:sz w:val="22"/>
        </w:rPr>
        <w:t>Benefit Map</w:t>
      </w:r>
    </w:p>
    <w:p w14:paraId="564383F6" w14:textId="77777777" w:rsidR="00D14ECF" w:rsidRDefault="00D14ECF" w:rsidP="00D14ECF">
      <w:pPr>
        <w:spacing w:after="0"/>
        <w:rPr>
          <w:sz w:val="22"/>
        </w:rPr>
      </w:pPr>
    </w:p>
    <w:p w14:paraId="772A6847" w14:textId="77777777" w:rsidR="002D66DA" w:rsidRDefault="002D66DA" w:rsidP="00D14ECF">
      <w:pPr>
        <w:spacing w:after="0"/>
        <w:rPr>
          <w:sz w:val="22"/>
        </w:rPr>
      </w:pPr>
    </w:p>
    <w:p w14:paraId="6C0C0796" w14:textId="1C29D288" w:rsidR="00D14ECF" w:rsidRPr="002D66DA" w:rsidRDefault="00DD658B" w:rsidP="00D14ECF">
      <w:pPr>
        <w:spacing w:after="0"/>
        <w:rPr>
          <w:b/>
          <w:sz w:val="22"/>
        </w:rPr>
      </w:pPr>
      <w:r>
        <w:rPr>
          <w:b/>
          <w:sz w:val="22"/>
        </w:rPr>
        <w:t xml:space="preserve">5 </w:t>
      </w:r>
      <w:r w:rsidR="00D14ECF" w:rsidRPr="002D66DA">
        <w:rPr>
          <w:b/>
          <w:sz w:val="22"/>
        </w:rPr>
        <w:t>Roles</w:t>
      </w:r>
    </w:p>
    <w:p w14:paraId="248BF0F1" w14:textId="77777777" w:rsidR="00D14ECF" w:rsidRDefault="00D14ECF" w:rsidP="00D14ECF">
      <w:pPr>
        <w:spacing w:after="0"/>
        <w:rPr>
          <w:sz w:val="22"/>
        </w:rPr>
      </w:pPr>
    </w:p>
    <w:p w14:paraId="27A71350" w14:textId="77777777" w:rsidR="00D14ECF" w:rsidRDefault="00D14ECF" w:rsidP="00D14ECF">
      <w:pPr>
        <w:spacing w:after="0"/>
        <w:rPr>
          <w:sz w:val="22"/>
        </w:rPr>
      </w:pPr>
    </w:p>
    <w:p w14:paraId="460C73B1" w14:textId="0B7E72BE" w:rsidR="00D14ECF" w:rsidRPr="002D66DA" w:rsidRDefault="00DD658B" w:rsidP="00D14ECF">
      <w:pPr>
        <w:spacing w:after="0"/>
        <w:rPr>
          <w:b/>
          <w:sz w:val="22"/>
        </w:rPr>
      </w:pPr>
      <w:r>
        <w:rPr>
          <w:b/>
          <w:sz w:val="22"/>
        </w:rPr>
        <w:t xml:space="preserve">6 </w:t>
      </w:r>
      <w:r w:rsidR="00D14ECF" w:rsidRPr="002D66DA">
        <w:rPr>
          <w:b/>
          <w:sz w:val="22"/>
        </w:rPr>
        <w:t>Measure and Schedule</w:t>
      </w:r>
    </w:p>
    <w:p w14:paraId="66BF2A36" w14:textId="77777777" w:rsidR="00D14ECF" w:rsidRDefault="00D14ECF" w:rsidP="00D14ECF">
      <w:pPr>
        <w:spacing w:after="0"/>
        <w:rPr>
          <w:sz w:val="22"/>
        </w:rPr>
      </w:pPr>
    </w:p>
    <w:p w14:paraId="4EC33C72" w14:textId="77777777" w:rsidR="002D66DA" w:rsidRDefault="002D66DA" w:rsidP="00D14ECF">
      <w:pPr>
        <w:spacing w:after="0"/>
        <w:rPr>
          <w:sz w:val="22"/>
        </w:rPr>
      </w:pPr>
    </w:p>
    <w:p w14:paraId="2861F79E" w14:textId="0D049381" w:rsidR="00D14ECF" w:rsidRPr="002D66DA" w:rsidRDefault="00DD658B" w:rsidP="00D14ECF">
      <w:pPr>
        <w:spacing w:after="0"/>
        <w:rPr>
          <w:b/>
          <w:sz w:val="22"/>
        </w:rPr>
      </w:pPr>
      <w:r>
        <w:rPr>
          <w:b/>
          <w:sz w:val="22"/>
        </w:rPr>
        <w:t xml:space="preserve">7 </w:t>
      </w:r>
      <w:r w:rsidR="00D14ECF" w:rsidRPr="002D66DA">
        <w:rPr>
          <w:b/>
          <w:sz w:val="22"/>
        </w:rPr>
        <w:t xml:space="preserve">Measurement Approach </w:t>
      </w:r>
    </w:p>
    <w:p w14:paraId="51653D37" w14:textId="77777777" w:rsidR="00D14ECF" w:rsidRDefault="00D14ECF" w:rsidP="00D14ECF">
      <w:pPr>
        <w:spacing w:after="0"/>
        <w:rPr>
          <w:sz w:val="22"/>
        </w:rPr>
      </w:pPr>
    </w:p>
    <w:p w14:paraId="33EA587F" w14:textId="77777777" w:rsidR="00D14ECF" w:rsidRDefault="00D14ECF" w:rsidP="00D14ECF">
      <w:pPr>
        <w:spacing w:after="0"/>
        <w:rPr>
          <w:sz w:val="22"/>
        </w:rPr>
      </w:pPr>
    </w:p>
    <w:p w14:paraId="20353135" w14:textId="039B8359" w:rsidR="00D14ECF" w:rsidRPr="002D66DA" w:rsidRDefault="00DD658B" w:rsidP="00D14ECF">
      <w:pPr>
        <w:spacing w:after="0"/>
        <w:rPr>
          <w:b/>
          <w:sz w:val="22"/>
        </w:rPr>
      </w:pPr>
      <w:r>
        <w:rPr>
          <w:b/>
          <w:sz w:val="22"/>
        </w:rPr>
        <w:t xml:space="preserve">8 </w:t>
      </w:r>
      <w:r w:rsidR="00D14ECF" w:rsidRPr="002D66DA">
        <w:rPr>
          <w:b/>
          <w:sz w:val="22"/>
        </w:rPr>
        <w:t>Benefit Reporting and Reviews</w:t>
      </w:r>
    </w:p>
    <w:p w14:paraId="33AD8FC7" w14:textId="77777777" w:rsidR="00D14ECF" w:rsidRDefault="00D14ECF" w:rsidP="00D14ECF">
      <w:pPr>
        <w:spacing w:after="0"/>
        <w:rPr>
          <w:sz w:val="22"/>
        </w:rPr>
      </w:pPr>
    </w:p>
    <w:p w14:paraId="247190BF" w14:textId="77777777" w:rsidR="002D66DA" w:rsidRDefault="002D66DA" w:rsidP="00D14ECF">
      <w:pPr>
        <w:spacing w:after="0"/>
        <w:rPr>
          <w:sz w:val="22"/>
        </w:rPr>
      </w:pPr>
    </w:p>
    <w:p w14:paraId="05152D91" w14:textId="000AABC0" w:rsidR="00D14ECF" w:rsidRPr="002D66DA" w:rsidRDefault="00DD658B" w:rsidP="00D14ECF">
      <w:pPr>
        <w:spacing w:after="0"/>
        <w:rPr>
          <w:b/>
          <w:sz w:val="22"/>
        </w:rPr>
      </w:pPr>
      <w:r>
        <w:rPr>
          <w:b/>
          <w:sz w:val="22"/>
        </w:rPr>
        <w:t xml:space="preserve">9 </w:t>
      </w:r>
      <w:r w:rsidR="00D14ECF" w:rsidRPr="002D66DA">
        <w:rPr>
          <w:b/>
          <w:sz w:val="22"/>
        </w:rPr>
        <w:t>Threats and dependencies</w:t>
      </w:r>
    </w:p>
    <w:p w14:paraId="1881C056" w14:textId="77777777" w:rsidR="00D14ECF" w:rsidRDefault="00D14ECF" w:rsidP="00D14ECF">
      <w:pPr>
        <w:spacing w:after="0"/>
        <w:rPr>
          <w:sz w:val="22"/>
        </w:rPr>
      </w:pPr>
    </w:p>
    <w:p w14:paraId="44BC609C" w14:textId="77777777" w:rsidR="00D14ECF" w:rsidRDefault="00D14ECF" w:rsidP="00D14ECF">
      <w:pPr>
        <w:spacing w:after="0"/>
        <w:rPr>
          <w:sz w:val="22"/>
        </w:rPr>
      </w:pPr>
    </w:p>
    <w:p w14:paraId="015114EA" w14:textId="346BA3FE" w:rsidR="00D14ECF" w:rsidRDefault="00DD658B" w:rsidP="00D14ECF">
      <w:pPr>
        <w:spacing w:after="0"/>
        <w:rPr>
          <w:sz w:val="22"/>
        </w:rPr>
      </w:pPr>
      <w:r>
        <w:rPr>
          <w:b/>
          <w:sz w:val="22"/>
        </w:rPr>
        <w:t xml:space="preserve">10 </w:t>
      </w:r>
      <w:r w:rsidR="00D14ECF" w:rsidRPr="002D66DA">
        <w:rPr>
          <w:b/>
          <w:sz w:val="22"/>
        </w:rPr>
        <w:t>Budget</w:t>
      </w:r>
    </w:p>
    <w:p w14:paraId="1E9C07F6" w14:textId="77777777" w:rsidR="00D14ECF" w:rsidRDefault="00D14ECF" w:rsidP="00D14ECF">
      <w:pPr>
        <w:spacing w:after="0"/>
        <w:rPr>
          <w:sz w:val="22"/>
        </w:rPr>
      </w:pPr>
    </w:p>
    <w:p w14:paraId="62EA2FA0" w14:textId="77777777" w:rsidR="002D66DA" w:rsidRDefault="002D66DA" w:rsidP="00D14ECF">
      <w:pPr>
        <w:spacing w:after="0"/>
        <w:rPr>
          <w:sz w:val="22"/>
        </w:rPr>
      </w:pPr>
    </w:p>
    <w:p w14:paraId="43724AA1" w14:textId="207F0671" w:rsidR="00D14ECF" w:rsidRPr="002D66DA" w:rsidRDefault="00DD658B" w:rsidP="00D14ECF">
      <w:pPr>
        <w:spacing w:after="0"/>
        <w:rPr>
          <w:b/>
          <w:sz w:val="22"/>
        </w:rPr>
      </w:pPr>
      <w:r>
        <w:rPr>
          <w:b/>
          <w:sz w:val="22"/>
        </w:rPr>
        <w:t xml:space="preserve">11 </w:t>
      </w:r>
      <w:r w:rsidR="00D14ECF" w:rsidRPr="002D66DA">
        <w:rPr>
          <w:b/>
          <w:sz w:val="22"/>
        </w:rPr>
        <w:t>Validation Requirements</w:t>
      </w:r>
    </w:p>
    <w:p w14:paraId="12A5EDA4" w14:textId="77777777" w:rsidR="00D14ECF" w:rsidRDefault="00D14ECF" w:rsidP="00D14ECF">
      <w:pPr>
        <w:spacing w:after="0"/>
        <w:rPr>
          <w:sz w:val="22"/>
        </w:rPr>
      </w:pPr>
    </w:p>
    <w:p w14:paraId="029A5651" w14:textId="77777777" w:rsidR="002D66DA" w:rsidRDefault="002D66DA" w:rsidP="00D14ECF">
      <w:pPr>
        <w:spacing w:after="0"/>
        <w:rPr>
          <w:sz w:val="22"/>
        </w:rPr>
      </w:pPr>
    </w:p>
    <w:p w14:paraId="25056885" w14:textId="4426E2E2" w:rsidR="00D14ECF" w:rsidRPr="002D66DA" w:rsidRDefault="00DD658B" w:rsidP="00D14ECF">
      <w:pPr>
        <w:spacing w:after="0"/>
        <w:rPr>
          <w:b/>
          <w:sz w:val="22"/>
        </w:rPr>
      </w:pPr>
      <w:r>
        <w:rPr>
          <w:b/>
          <w:sz w:val="22"/>
        </w:rPr>
        <w:t xml:space="preserve">12 </w:t>
      </w:r>
      <w:r w:rsidR="002D66DA" w:rsidRPr="002D66DA">
        <w:rPr>
          <w:b/>
          <w:sz w:val="22"/>
        </w:rPr>
        <w:t>Embedding and sustaining benefits</w:t>
      </w:r>
    </w:p>
    <w:p w14:paraId="5B877674" w14:textId="77777777" w:rsidR="00D14ECF" w:rsidRDefault="00D14ECF" w:rsidP="00D14ECF">
      <w:pPr>
        <w:spacing w:after="0"/>
        <w:rPr>
          <w:sz w:val="22"/>
        </w:rPr>
      </w:pPr>
    </w:p>
    <w:p w14:paraId="76D82C8F" w14:textId="77777777" w:rsidR="00D14ECF" w:rsidRDefault="00D14ECF" w:rsidP="003449E5">
      <w:pPr>
        <w:spacing w:after="0"/>
        <w:rPr>
          <w:sz w:val="22"/>
        </w:rPr>
      </w:pPr>
    </w:p>
    <w:p w14:paraId="4E2AD6FB" w14:textId="77777777" w:rsidR="00D14ECF" w:rsidRPr="00D14ECF" w:rsidRDefault="00D14ECF" w:rsidP="00D14ECF">
      <w:pPr>
        <w:spacing w:after="0"/>
        <w:rPr>
          <w:b/>
          <w:sz w:val="22"/>
        </w:rPr>
      </w:pPr>
      <w:r w:rsidRPr="00D14ECF">
        <w:rPr>
          <w:b/>
          <w:sz w:val="22"/>
        </w:rPr>
        <w:t>Appendices</w:t>
      </w:r>
    </w:p>
    <w:p w14:paraId="5C864787" w14:textId="77777777" w:rsidR="00D14ECF" w:rsidRDefault="00D14ECF" w:rsidP="00D14ECF">
      <w:pPr>
        <w:spacing w:after="0"/>
        <w:rPr>
          <w:sz w:val="22"/>
        </w:rPr>
      </w:pPr>
    </w:p>
    <w:p w14:paraId="2672F8E9" w14:textId="77777777" w:rsidR="00D14ECF" w:rsidRPr="00D14ECF" w:rsidRDefault="00D14ECF" w:rsidP="00D14ECF">
      <w:pPr>
        <w:spacing w:after="0"/>
        <w:rPr>
          <w:b/>
          <w:sz w:val="22"/>
        </w:rPr>
      </w:pPr>
      <w:r w:rsidRPr="00D14ECF">
        <w:rPr>
          <w:b/>
          <w:sz w:val="22"/>
        </w:rPr>
        <w:t xml:space="preserve">Benefit maps </w:t>
      </w:r>
    </w:p>
    <w:p w14:paraId="23C3C795" w14:textId="77777777" w:rsidR="00D14ECF" w:rsidRDefault="00D14ECF" w:rsidP="00D14ECF">
      <w:pPr>
        <w:spacing w:after="0"/>
        <w:rPr>
          <w:sz w:val="22"/>
        </w:rPr>
      </w:pPr>
    </w:p>
    <w:p w14:paraId="7F4A0172" w14:textId="1470D39B" w:rsidR="002D66DA" w:rsidRDefault="00D14ECF" w:rsidP="00D14ECF">
      <w:pPr>
        <w:spacing w:after="0"/>
        <w:rPr>
          <w:sz w:val="22"/>
        </w:rPr>
      </w:pPr>
      <w:r>
        <w:rPr>
          <w:sz w:val="22"/>
        </w:rPr>
        <w:t xml:space="preserve">Attach or link to benefit maps. </w:t>
      </w:r>
    </w:p>
    <w:p w14:paraId="55267BFB" w14:textId="77777777" w:rsidR="002D66DA" w:rsidRDefault="002D66DA" w:rsidP="00D14ECF">
      <w:pPr>
        <w:spacing w:after="0"/>
        <w:rPr>
          <w:sz w:val="22"/>
        </w:rPr>
      </w:pPr>
    </w:p>
    <w:p w14:paraId="406F38E8" w14:textId="77777777" w:rsidR="00D14ECF" w:rsidRPr="00D14ECF" w:rsidRDefault="00D14ECF" w:rsidP="00D14ECF">
      <w:pPr>
        <w:spacing w:after="0"/>
        <w:rPr>
          <w:b/>
          <w:sz w:val="22"/>
        </w:rPr>
      </w:pPr>
      <w:r w:rsidRPr="00D14ECF">
        <w:rPr>
          <w:b/>
          <w:sz w:val="22"/>
        </w:rPr>
        <w:t xml:space="preserve">Benefit profiles </w:t>
      </w:r>
    </w:p>
    <w:p w14:paraId="05E6E544" w14:textId="77777777" w:rsidR="00D14ECF" w:rsidRDefault="00D14ECF" w:rsidP="00D14ECF">
      <w:pPr>
        <w:spacing w:after="0"/>
        <w:rPr>
          <w:sz w:val="22"/>
        </w:rPr>
      </w:pPr>
    </w:p>
    <w:p w14:paraId="05F61209" w14:textId="77777777" w:rsidR="00D14ECF" w:rsidRDefault="00D14ECF" w:rsidP="00D14ECF">
      <w:pPr>
        <w:spacing w:after="0"/>
        <w:rPr>
          <w:sz w:val="22"/>
        </w:rPr>
      </w:pPr>
      <w:r>
        <w:rPr>
          <w:sz w:val="22"/>
        </w:rPr>
        <w:t xml:space="preserve">Attach or list benefit profiles as they are produced and updated. </w:t>
      </w:r>
    </w:p>
    <w:p w14:paraId="46EC6CFB" w14:textId="77777777" w:rsidR="003449E5" w:rsidRDefault="003449E5" w:rsidP="003449E5">
      <w:pPr>
        <w:spacing w:after="0"/>
        <w:rPr>
          <w:sz w:val="22"/>
        </w:rPr>
      </w:pPr>
    </w:p>
    <w:p w14:paraId="02211019" w14:textId="77777777" w:rsidR="007C3323" w:rsidRDefault="007C3323">
      <w:pPr>
        <w:rPr>
          <w:sz w:val="22"/>
        </w:rPr>
      </w:pPr>
      <w:r>
        <w:rPr>
          <w:sz w:val="22"/>
        </w:rPr>
        <w:br w:type="page"/>
      </w:r>
    </w:p>
    <w:p w14:paraId="512FFA7C" w14:textId="35703126" w:rsidR="007C3323" w:rsidRPr="00D7313B" w:rsidRDefault="007C3323" w:rsidP="00D7313B">
      <w:pPr>
        <w:spacing w:after="0"/>
        <w:rPr>
          <w:sz w:val="22"/>
          <w:u w:val="single"/>
        </w:rPr>
      </w:pPr>
      <w:r w:rsidRPr="00D7313B">
        <w:rPr>
          <w:sz w:val="22"/>
          <w:u w:val="single"/>
        </w:rPr>
        <w:lastRenderedPageBreak/>
        <w:t>GUIDANCE NOTES</w:t>
      </w:r>
      <w:r w:rsidR="00D7313B" w:rsidRPr="00D7313B">
        <w:rPr>
          <w:sz w:val="22"/>
          <w:u w:val="single"/>
        </w:rPr>
        <w:t xml:space="preserve"> </w:t>
      </w:r>
      <w:r w:rsidRPr="00D7313B">
        <w:rPr>
          <w:noProof/>
          <w:sz w:val="22"/>
          <w:szCs w:val="22"/>
          <w:u w:val="single"/>
          <w:lang w:eastAsia="en-GB"/>
        </w:rPr>
        <w:t>Benefits catgories and scoring</w:t>
      </w:r>
    </w:p>
    <w:p w14:paraId="2C1A54AD" w14:textId="77777777" w:rsidR="00D7313B" w:rsidRDefault="00D7313B" w:rsidP="00D7313B">
      <w:pPr>
        <w:spacing w:after="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1500"/>
        <w:gridCol w:w="1418"/>
        <w:gridCol w:w="1418"/>
        <w:gridCol w:w="1418"/>
      </w:tblGrid>
      <w:tr w:rsidR="00D7313B" w14:paraId="132952E0" w14:textId="77777777" w:rsidTr="009629CE">
        <w:tc>
          <w:tcPr>
            <w:tcW w:w="914" w:type="dxa"/>
            <w:vMerge w:val="restart"/>
          </w:tcPr>
          <w:p w14:paraId="096134AF" w14:textId="77777777" w:rsidR="00D7313B" w:rsidRPr="001466E0" w:rsidRDefault="00D7313B" w:rsidP="009629CE">
            <w:pPr>
              <w:rPr>
                <w:b/>
                <w:sz w:val="22"/>
                <w:szCs w:val="22"/>
              </w:rPr>
            </w:pPr>
            <w:r w:rsidRPr="001466E0">
              <w:rPr>
                <w:b/>
                <w:sz w:val="22"/>
                <w:szCs w:val="22"/>
              </w:rPr>
              <w:t>Score</w:t>
            </w:r>
          </w:p>
        </w:tc>
        <w:tc>
          <w:tcPr>
            <w:tcW w:w="2918" w:type="dxa"/>
            <w:gridSpan w:val="2"/>
          </w:tcPr>
          <w:p w14:paraId="712EC25D" w14:textId="77777777" w:rsidR="00D7313B" w:rsidRPr="001466E0" w:rsidRDefault="00D7313B" w:rsidP="009629CE">
            <w:pPr>
              <w:jc w:val="center"/>
              <w:rPr>
                <w:b/>
                <w:sz w:val="22"/>
                <w:szCs w:val="22"/>
              </w:rPr>
            </w:pPr>
            <w:r w:rsidRPr="001466E0">
              <w:rPr>
                <w:b/>
                <w:sz w:val="22"/>
                <w:szCs w:val="22"/>
              </w:rPr>
              <w:t>over 5 years £</w:t>
            </w:r>
          </w:p>
        </w:tc>
        <w:tc>
          <w:tcPr>
            <w:tcW w:w="2836" w:type="dxa"/>
            <w:gridSpan w:val="2"/>
          </w:tcPr>
          <w:p w14:paraId="29E361BD" w14:textId="77777777" w:rsidR="00D7313B" w:rsidRPr="001466E0" w:rsidRDefault="00D7313B" w:rsidP="009629CE">
            <w:pPr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>
              <w:rPr>
                <w:b/>
                <w:color w:val="808080" w:themeColor="background1" w:themeShade="80"/>
                <w:sz w:val="22"/>
                <w:szCs w:val="22"/>
              </w:rPr>
              <w:t xml:space="preserve">Average </w:t>
            </w:r>
            <w:r w:rsidRPr="001466E0">
              <w:rPr>
                <w:b/>
                <w:color w:val="808080" w:themeColor="background1" w:themeShade="80"/>
                <w:sz w:val="22"/>
                <w:szCs w:val="22"/>
              </w:rPr>
              <w:t>equivalent per year £</w:t>
            </w:r>
          </w:p>
        </w:tc>
      </w:tr>
      <w:tr w:rsidR="00D7313B" w14:paraId="4D9BA719" w14:textId="77777777" w:rsidTr="009629CE">
        <w:tc>
          <w:tcPr>
            <w:tcW w:w="914" w:type="dxa"/>
            <w:vMerge/>
            <w:tcBorders>
              <w:bottom w:val="single" w:sz="4" w:space="0" w:color="auto"/>
            </w:tcBorders>
          </w:tcPr>
          <w:p w14:paraId="335D0C3B" w14:textId="77777777" w:rsidR="00D7313B" w:rsidRDefault="00D7313B" w:rsidP="009629CE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13AAF766" w14:textId="77777777" w:rsidR="00D7313B" w:rsidRPr="001466E0" w:rsidRDefault="00D7313B" w:rsidP="009629CE">
            <w:pPr>
              <w:rPr>
                <w:b/>
                <w:sz w:val="22"/>
                <w:szCs w:val="22"/>
              </w:rPr>
            </w:pPr>
            <w:r w:rsidRPr="001466E0">
              <w:rPr>
                <w:b/>
                <w:sz w:val="22"/>
                <w:szCs w:val="22"/>
              </w:rPr>
              <w:t>Lower limit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E1ADDE" w14:textId="77777777" w:rsidR="00D7313B" w:rsidRPr="001466E0" w:rsidRDefault="00D7313B" w:rsidP="009629CE">
            <w:pPr>
              <w:rPr>
                <w:b/>
                <w:sz w:val="22"/>
                <w:szCs w:val="22"/>
              </w:rPr>
            </w:pPr>
            <w:r w:rsidRPr="001466E0">
              <w:rPr>
                <w:b/>
                <w:sz w:val="22"/>
                <w:szCs w:val="22"/>
              </w:rPr>
              <w:t>Upper limit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D7DEC4" w14:textId="77777777" w:rsidR="00D7313B" w:rsidRPr="001466E0" w:rsidRDefault="00D7313B" w:rsidP="009629CE">
            <w:pPr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1466E0">
              <w:rPr>
                <w:b/>
                <w:color w:val="808080" w:themeColor="background1" w:themeShade="80"/>
                <w:sz w:val="22"/>
                <w:szCs w:val="22"/>
              </w:rPr>
              <w:t>Lower limit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89B2C2" w14:textId="77777777" w:rsidR="00D7313B" w:rsidRPr="001466E0" w:rsidRDefault="00D7313B" w:rsidP="009629CE">
            <w:pPr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1466E0">
              <w:rPr>
                <w:b/>
                <w:color w:val="808080" w:themeColor="background1" w:themeShade="80"/>
                <w:sz w:val="22"/>
                <w:szCs w:val="22"/>
              </w:rPr>
              <w:t>Upper limit</w:t>
            </w:r>
          </w:p>
        </w:tc>
      </w:tr>
      <w:tr w:rsidR="00D7313B" w14:paraId="006688B4" w14:textId="77777777" w:rsidTr="009629CE">
        <w:tc>
          <w:tcPr>
            <w:tcW w:w="914" w:type="dxa"/>
            <w:tcBorders>
              <w:bottom w:val="single" w:sz="4" w:space="0" w:color="auto"/>
            </w:tcBorders>
            <w:shd w:val="clear" w:color="auto" w:fill="92D050"/>
          </w:tcPr>
          <w:p w14:paraId="67665620" w14:textId="77777777" w:rsidR="00D7313B" w:rsidRDefault="00D7313B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92D050"/>
          </w:tcPr>
          <w:p w14:paraId="5C0306FB" w14:textId="77777777" w:rsidR="00D7313B" w:rsidRDefault="00D7313B" w:rsidP="009629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2D050"/>
          </w:tcPr>
          <w:p w14:paraId="7B2FA099" w14:textId="77777777" w:rsidR="00D7313B" w:rsidRDefault="00D7313B" w:rsidP="009629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∞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2D050"/>
          </w:tcPr>
          <w:p w14:paraId="6D31107B" w14:textId="77777777" w:rsidR="00D7313B" w:rsidRPr="00B922EE" w:rsidRDefault="00D7313B" w:rsidP="009629CE">
            <w:pPr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B922EE">
              <w:rPr>
                <w:color w:val="808080" w:themeColor="background1" w:themeShade="80"/>
                <w:sz w:val="22"/>
                <w:szCs w:val="22"/>
              </w:rPr>
              <w:t>1.0M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2D050"/>
          </w:tcPr>
          <w:p w14:paraId="0E52251D" w14:textId="77777777" w:rsidR="00D7313B" w:rsidRPr="00B922EE" w:rsidRDefault="00D7313B" w:rsidP="009629CE">
            <w:pPr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B922EE">
              <w:rPr>
                <w:color w:val="808080" w:themeColor="background1" w:themeShade="80"/>
                <w:sz w:val="22"/>
                <w:szCs w:val="22"/>
              </w:rPr>
              <w:t>∞</w:t>
            </w:r>
          </w:p>
        </w:tc>
      </w:tr>
      <w:tr w:rsidR="00D7313B" w14:paraId="4F243CC4" w14:textId="77777777" w:rsidTr="009629CE">
        <w:tc>
          <w:tcPr>
            <w:tcW w:w="914" w:type="dxa"/>
            <w:tcBorders>
              <w:bottom w:val="single" w:sz="4" w:space="0" w:color="auto"/>
            </w:tcBorders>
            <w:shd w:val="clear" w:color="auto" w:fill="FFC000"/>
          </w:tcPr>
          <w:p w14:paraId="78971995" w14:textId="77777777" w:rsidR="00D7313B" w:rsidRDefault="00D7313B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C000"/>
          </w:tcPr>
          <w:p w14:paraId="57BD722C" w14:textId="77777777" w:rsidR="00D7313B" w:rsidRDefault="00D7313B" w:rsidP="009629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14:paraId="19D1F2C1" w14:textId="77777777" w:rsidR="00D7313B" w:rsidRDefault="00D7313B" w:rsidP="009629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14:paraId="265A97C1" w14:textId="77777777" w:rsidR="00D7313B" w:rsidRPr="00B922EE" w:rsidRDefault="00D7313B" w:rsidP="009629CE">
            <w:pPr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B922EE">
              <w:rPr>
                <w:color w:val="808080" w:themeColor="background1" w:themeShade="80"/>
                <w:sz w:val="22"/>
                <w:szCs w:val="22"/>
              </w:rPr>
              <w:t>200k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14:paraId="7C7C7F15" w14:textId="77777777" w:rsidR="00D7313B" w:rsidRPr="00B922EE" w:rsidRDefault="00D7313B" w:rsidP="009629CE">
            <w:pPr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B922EE">
              <w:rPr>
                <w:color w:val="808080" w:themeColor="background1" w:themeShade="80"/>
                <w:sz w:val="22"/>
                <w:szCs w:val="22"/>
              </w:rPr>
              <w:t>1.0M</w:t>
            </w:r>
          </w:p>
        </w:tc>
      </w:tr>
      <w:tr w:rsidR="00D7313B" w14:paraId="1CF3E1FE" w14:textId="77777777" w:rsidTr="009629CE">
        <w:tc>
          <w:tcPr>
            <w:tcW w:w="914" w:type="dxa"/>
            <w:tcBorders>
              <w:bottom w:val="single" w:sz="4" w:space="0" w:color="auto"/>
            </w:tcBorders>
            <w:shd w:val="clear" w:color="auto" w:fill="FFFF00"/>
          </w:tcPr>
          <w:p w14:paraId="3C3C1A06" w14:textId="77777777" w:rsidR="00D7313B" w:rsidRDefault="00D7313B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00"/>
          </w:tcPr>
          <w:p w14:paraId="68BF2474" w14:textId="77777777" w:rsidR="00D7313B" w:rsidRDefault="00D7313B" w:rsidP="009629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14:paraId="07E672E6" w14:textId="77777777" w:rsidR="00D7313B" w:rsidRDefault="00D7313B" w:rsidP="009629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14:paraId="2ED2A597" w14:textId="77777777" w:rsidR="00D7313B" w:rsidRPr="00B922EE" w:rsidRDefault="00D7313B" w:rsidP="009629CE">
            <w:pPr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B922EE">
              <w:rPr>
                <w:color w:val="808080" w:themeColor="background1" w:themeShade="80"/>
                <w:sz w:val="22"/>
                <w:szCs w:val="22"/>
              </w:rPr>
              <w:t>50k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14:paraId="622768FF" w14:textId="77777777" w:rsidR="00D7313B" w:rsidRPr="00B922EE" w:rsidRDefault="00D7313B" w:rsidP="009629CE">
            <w:pPr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B922EE">
              <w:rPr>
                <w:color w:val="808080" w:themeColor="background1" w:themeShade="80"/>
                <w:sz w:val="22"/>
                <w:szCs w:val="22"/>
              </w:rPr>
              <w:t>200k</w:t>
            </w:r>
          </w:p>
        </w:tc>
      </w:tr>
      <w:tr w:rsidR="00D7313B" w14:paraId="5E339FC6" w14:textId="77777777" w:rsidTr="009629CE">
        <w:tc>
          <w:tcPr>
            <w:tcW w:w="914" w:type="dxa"/>
            <w:shd w:val="clear" w:color="auto" w:fill="FF0000"/>
          </w:tcPr>
          <w:p w14:paraId="5331A191" w14:textId="77777777" w:rsidR="00D7313B" w:rsidRDefault="00D7313B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0" w:type="dxa"/>
            <w:shd w:val="clear" w:color="auto" w:fill="FF0000"/>
          </w:tcPr>
          <w:p w14:paraId="32101EC7" w14:textId="77777777" w:rsidR="00D7313B" w:rsidRDefault="00D7313B" w:rsidP="009629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0.0M</w:t>
            </w:r>
          </w:p>
        </w:tc>
        <w:tc>
          <w:tcPr>
            <w:tcW w:w="1418" w:type="dxa"/>
            <w:shd w:val="clear" w:color="auto" w:fill="FF0000"/>
          </w:tcPr>
          <w:p w14:paraId="2F798FBC" w14:textId="77777777" w:rsidR="00D7313B" w:rsidRDefault="00D7313B" w:rsidP="009629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0.25M</w:t>
            </w:r>
          </w:p>
        </w:tc>
        <w:tc>
          <w:tcPr>
            <w:tcW w:w="1418" w:type="dxa"/>
            <w:shd w:val="clear" w:color="auto" w:fill="FF0000"/>
          </w:tcPr>
          <w:p w14:paraId="658BF829" w14:textId="77777777" w:rsidR="00D7313B" w:rsidRPr="00B922EE" w:rsidRDefault="00D7313B" w:rsidP="009629CE">
            <w:pPr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B922EE">
              <w:rPr>
                <w:color w:val="808080" w:themeColor="background1" w:themeShade="80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FF0000"/>
          </w:tcPr>
          <w:p w14:paraId="45BC2711" w14:textId="77777777" w:rsidR="00D7313B" w:rsidRPr="00B922EE" w:rsidRDefault="00D7313B" w:rsidP="009629CE">
            <w:pPr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B922EE">
              <w:rPr>
                <w:color w:val="808080" w:themeColor="background1" w:themeShade="80"/>
                <w:sz w:val="22"/>
                <w:szCs w:val="22"/>
              </w:rPr>
              <w:t>50k</w:t>
            </w:r>
          </w:p>
        </w:tc>
      </w:tr>
    </w:tbl>
    <w:p w14:paraId="5B6259A6" w14:textId="203E294F" w:rsidR="00D7313B" w:rsidRPr="00D7313B" w:rsidRDefault="005432D5" w:rsidP="00D7313B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Scale of financial b</w:t>
      </w:r>
      <w:r w:rsidR="00D7313B" w:rsidRPr="00D7313B">
        <w:rPr>
          <w:b/>
          <w:sz w:val="22"/>
          <w:szCs w:val="22"/>
        </w:rPr>
        <w:t>enefits</w:t>
      </w:r>
    </w:p>
    <w:p w14:paraId="7D855EA5" w14:textId="77777777" w:rsidR="00D7313B" w:rsidRPr="003449E5" w:rsidRDefault="00D7313B" w:rsidP="00D7313B">
      <w:pPr>
        <w:spacing w:after="0"/>
        <w:rPr>
          <w:sz w:val="22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704"/>
        <w:gridCol w:w="709"/>
        <w:gridCol w:w="1701"/>
        <w:gridCol w:w="1559"/>
        <w:gridCol w:w="1418"/>
        <w:gridCol w:w="1559"/>
      </w:tblGrid>
      <w:tr w:rsidR="007C3323" w14:paraId="22A81365" w14:textId="77777777" w:rsidTr="00D7313B">
        <w:trPr>
          <w:trHeight w:val="209"/>
        </w:trPr>
        <w:tc>
          <w:tcPr>
            <w:tcW w:w="704" w:type="dxa"/>
            <w:textDirection w:val="btLr"/>
          </w:tcPr>
          <w:p w14:paraId="1FA79795" w14:textId="77777777" w:rsidR="007C3323" w:rsidRDefault="007C3323" w:rsidP="009629C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6EF555" w14:textId="77777777" w:rsidR="007C3323" w:rsidRDefault="007C3323" w:rsidP="00962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99503D" w14:textId="3B3A0D66" w:rsidR="007C3323" w:rsidRPr="00D7313B" w:rsidRDefault="007C3323" w:rsidP="00D7313B">
            <w:pPr>
              <w:jc w:val="center"/>
              <w:rPr>
                <w:sz w:val="22"/>
                <w:szCs w:val="22"/>
              </w:rPr>
            </w:pPr>
            <w:r w:rsidRPr="00E122AD">
              <w:rPr>
                <w:sz w:val="22"/>
                <w:szCs w:val="22"/>
              </w:rPr>
              <w:t>Score (number)</w:t>
            </w:r>
            <w:r w:rsidR="00D7313B">
              <w:rPr>
                <w:sz w:val="22"/>
                <w:szCs w:val="22"/>
              </w:rPr>
              <w:t xml:space="preserve"> + </w:t>
            </w:r>
            <w:r w:rsidRPr="00E122AD">
              <w:rPr>
                <w:sz w:val="22"/>
                <w:szCs w:val="22"/>
              </w:rPr>
              <w:t>Grid position (letter)</w:t>
            </w:r>
          </w:p>
        </w:tc>
      </w:tr>
      <w:tr w:rsidR="007C3323" w14:paraId="543FB831" w14:textId="77777777" w:rsidTr="009629CE">
        <w:trPr>
          <w:trHeight w:val="595"/>
        </w:trPr>
        <w:tc>
          <w:tcPr>
            <w:tcW w:w="704" w:type="dxa"/>
            <w:vMerge w:val="restart"/>
            <w:textDirection w:val="btLr"/>
          </w:tcPr>
          <w:p w14:paraId="24FCDE5D" w14:textId="77777777" w:rsidR="007C3323" w:rsidRDefault="007C3323" w:rsidP="009629C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of programme end outcomes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EB5301" w14:textId="77777777" w:rsidR="007C3323" w:rsidRDefault="007C3323" w:rsidP="00962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&gt;3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45DC1033" w14:textId="77777777" w:rsidR="007C3323" w:rsidRPr="00D7313B" w:rsidRDefault="007C3323" w:rsidP="009629C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7313B">
              <w:rPr>
                <w:b/>
                <w:color w:val="FFFFFF" w:themeColor="background1"/>
                <w:sz w:val="20"/>
                <w:szCs w:val="20"/>
              </w:rPr>
              <w:t>3</w:t>
            </w:r>
          </w:p>
          <w:p w14:paraId="26664F44" w14:textId="77777777" w:rsidR="007C3323" w:rsidRPr="00D7313B" w:rsidRDefault="007C3323" w:rsidP="009629CE">
            <w:pPr>
              <w:jc w:val="center"/>
              <w:rPr>
                <w:sz w:val="20"/>
                <w:szCs w:val="20"/>
              </w:rPr>
            </w:pPr>
            <w:r w:rsidRPr="00D7313B">
              <w:rPr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DFBBC45" w14:textId="77777777" w:rsidR="007C3323" w:rsidRPr="00D7313B" w:rsidRDefault="007C3323" w:rsidP="009629CE">
            <w:pPr>
              <w:jc w:val="center"/>
              <w:rPr>
                <w:b/>
                <w:sz w:val="20"/>
                <w:szCs w:val="20"/>
              </w:rPr>
            </w:pPr>
            <w:r w:rsidRPr="00D7313B">
              <w:rPr>
                <w:b/>
                <w:sz w:val="20"/>
                <w:szCs w:val="20"/>
              </w:rPr>
              <w:t>2</w:t>
            </w:r>
          </w:p>
          <w:p w14:paraId="7D72715D" w14:textId="77777777" w:rsidR="007C3323" w:rsidRPr="00D7313B" w:rsidRDefault="007C3323" w:rsidP="009629CE">
            <w:pPr>
              <w:jc w:val="center"/>
              <w:rPr>
                <w:sz w:val="20"/>
                <w:szCs w:val="20"/>
              </w:rPr>
            </w:pPr>
            <w:r w:rsidRPr="00D7313B">
              <w:rPr>
                <w:sz w:val="20"/>
                <w:szCs w:val="20"/>
              </w:rPr>
              <w:t>P</w:t>
            </w:r>
          </w:p>
        </w:tc>
        <w:tc>
          <w:tcPr>
            <w:tcW w:w="1418" w:type="dxa"/>
            <w:shd w:val="clear" w:color="auto" w:fill="00B0F0"/>
            <w:vAlign w:val="center"/>
          </w:tcPr>
          <w:p w14:paraId="2A73F5DF" w14:textId="77777777" w:rsidR="007C3323" w:rsidRPr="00D7313B" w:rsidRDefault="007C3323" w:rsidP="009629CE">
            <w:pPr>
              <w:jc w:val="center"/>
              <w:rPr>
                <w:b/>
                <w:sz w:val="20"/>
                <w:szCs w:val="20"/>
              </w:rPr>
            </w:pPr>
            <w:r w:rsidRPr="00D7313B">
              <w:rPr>
                <w:b/>
                <w:sz w:val="20"/>
                <w:szCs w:val="20"/>
              </w:rPr>
              <w:t>1</w:t>
            </w:r>
          </w:p>
          <w:p w14:paraId="3DAC33DE" w14:textId="77777777" w:rsidR="007C3323" w:rsidRPr="00D7313B" w:rsidRDefault="007C3323" w:rsidP="009629CE">
            <w:pPr>
              <w:jc w:val="center"/>
              <w:rPr>
                <w:sz w:val="20"/>
                <w:szCs w:val="20"/>
              </w:rPr>
            </w:pPr>
            <w:r w:rsidRPr="00D7313B">
              <w:rPr>
                <w:sz w:val="20"/>
                <w:szCs w:val="20"/>
              </w:rPr>
              <w:t>Q</w:t>
            </w:r>
          </w:p>
        </w:tc>
        <w:tc>
          <w:tcPr>
            <w:tcW w:w="1559" w:type="dxa"/>
            <w:shd w:val="clear" w:color="auto" w:fill="00B0F0"/>
            <w:vAlign w:val="center"/>
          </w:tcPr>
          <w:p w14:paraId="124EACE9" w14:textId="77777777" w:rsidR="007C3323" w:rsidRPr="00D7313B" w:rsidRDefault="007C3323" w:rsidP="009629CE">
            <w:pPr>
              <w:jc w:val="center"/>
              <w:rPr>
                <w:b/>
                <w:sz w:val="20"/>
                <w:szCs w:val="20"/>
              </w:rPr>
            </w:pPr>
            <w:r w:rsidRPr="00D7313B">
              <w:rPr>
                <w:b/>
                <w:sz w:val="20"/>
                <w:szCs w:val="20"/>
              </w:rPr>
              <w:t>1</w:t>
            </w:r>
          </w:p>
          <w:p w14:paraId="6F4C1147" w14:textId="77777777" w:rsidR="007C3323" w:rsidRPr="00D7313B" w:rsidRDefault="007C3323" w:rsidP="009629CE">
            <w:pPr>
              <w:jc w:val="center"/>
              <w:rPr>
                <w:sz w:val="20"/>
                <w:szCs w:val="20"/>
              </w:rPr>
            </w:pPr>
            <w:r w:rsidRPr="00D7313B">
              <w:rPr>
                <w:sz w:val="20"/>
                <w:szCs w:val="20"/>
              </w:rPr>
              <w:t>R</w:t>
            </w:r>
          </w:p>
        </w:tc>
      </w:tr>
      <w:tr w:rsidR="007C3323" w14:paraId="1009CE1E" w14:textId="77777777" w:rsidTr="009629CE">
        <w:trPr>
          <w:trHeight w:val="561"/>
        </w:trPr>
        <w:tc>
          <w:tcPr>
            <w:tcW w:w="704" w:type="dxa"/>
            <w:vMerge/>
          </w:tcPr>
          <w:p w14:paraId="2B8A231E" w14:textId="77777777" w:rsidR="007C3323" w:rsidRDefault="007C3323" w:rsidP="009629C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71FE47" w14:textId="77777777" w:rsidR="007C3323" w:rsidRDefault="007C3323" w:rsidP="00962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4934D577" w14:textId="77777777" w:rsidR="007C3323" w:rsidRPr="00D7313B" w:rsidRDefault="007C3323" w:rsidP="009629C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7313B">
              <w:rPr>
                <w:b/>
                <w:color w:val="FFFFFF" w:themeColor="background1"/>
                <w:sz w:val="20"/>
                <w:szCs w:val="20"/>
              </w:rPr>
              <w:t>3</w:t>
            </w:r>
          </w:p>
          <w:p w14:paraId="0AEE10D3" w14:textId="77777777" w:rsidR="007C3323" w:rsidRPr="00D7313B" w:rsidRDefault="007C3323" w:rsidP="009629C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7313B">
              <w:rPr>
                <w:color w:val="FFFFFF" w:themeColor="background1"/>
                <w:sz w:val="20"/>
                <w:szCs w:val="20"/>
              </w:rPr>
              <w:t>J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A0812EA" w14:textId="77777777" w:rsidR="007C3323" w:rsidRPr="00D7313B" w:rsidRDefault="007C3323" w:rsidP="009629CE">
            <w:pPr>
              <w:jc w:val="center"/>
              <w:rPr>
                <w:b/>
                <w:sz w:val="20"/>
                <w:szCs w:val="20"/>
              </w:rPr>
            </w:pPr>
            <w:r w:rsidRPr="00D7313B">
              <w:rPr>
                <w:b/>
                <w:sz w:val="20"/>
                <w:szCs w:val="20"/>
              </w:rPr>
              <w:t>2</w:t>
            </w:r>
          </w:p>
          <w:p w14:paraId="52CA97EA" w14:textId="77777777" w:rsidR="007C3323" w:rsidRPr="00D7313B" w:rsidRDefault="007C3323" w:rsidP="009629CE">
            <w:pPr>
              <w:jc w:val="center"/>
              <w:rPr>
                <w:sz w:val="20"/>
                <w:szCs w:val="20"/>
              </w:rPr>
            </w:pPr>
            <w:r w:rsidRPr="00D7313B">
              <w:rPr>
                <w:sz w:val="20"/>
                <w:szCs w:val="20"/>
              </w:rPr>
              <w:t>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132BDFB" w14:textId="77777777" w:rsidR="007C3323" w:rsidRPr="00D7313B" w:rsidRDefault="007C3323" w:rsidP="009629CE">
            <w:pPr>
              <w:jc w:val="center"/>
              <w:rPr>
                <w:b/>
                <w:sz w:val="20"/>
                <w:szCs w:val="20"/>
              </w:rPr>
            </w:pPr>
            <w:r w:rsidRPr="00D7313B">
              <w:rPr>
                <w:b/>
                <w:sz w:val="20"/>
                <w:szCs w:val="20"/>
              </w:rPr>
              <w:t>1</w:t>
            </w:r>
          </w:p>
          <w:p w14:paraId="52AF1515" w14:textId="77777777" w:rsidR="007C3323" w:rsidRPr="00D7313B" w:rsidRDefault="007C3323" w:rsidP="009629CE">
            <w:pPr>
              <w:jc w:val="center"/>
              <w:rPr>
                <w:sz w:val="20"/>
                <w:szCs w:val="20"/>
              </w:rPr>
            </w:pPr>
            <w:r w:rsidRPr="00D7313B">
              <w:rPr>
                <w:sz w:val="20"/>
                <w:szCs w:val="20"/>
              </w:rPr>
              <w:t>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1C8AABC" w14:textId="77777777" w:rsidR="007C3323" w:rsidRPr="00D7313B" w:rsidRDefault="007C3323" w:rsidP="009629CE">
            <w:pPr>
              <w:jc w:val="center"/>
              <w:rPr>
                <w:b/>
                <w:sz w:val="20"/>
                <w:szCs w:val="20"/>
              </w:rPr>
            </w:pPr>
            <w:r w:rsidRPr="00D7313B">
              <w:rPr>
                <w:b/>
                <w:sz w:val="20"/>
                <w:szCs w:val="20"/>
              </w:rPr>
              <w:t>1</w:t>
            </w:r>
          </w:p>
          <w:p w14:paraId="2A4ABB8D" w14:textId="77777777" w:rsidR="007C3323" w:rsidRPr="00D7313B" w:rsidRDefault="007C3323" w:rsidP="009629CE">
            <w:pPr>
              <w:jc w:val="center"/>
              <w:rPr>
                <w:sz w:val="20"/>
                <w:szCs w:val="20"/>
              </w:rPr>
            </w:pPr>
            <w:r w:rsidRPr="00D7313B">
              <w:rPr>
                <w:sz w:val="20"/>
                <w:szCs w:val="20"/>
              </w:rPr>
              <w:t>M</w:t>
            </w:r>
          </w:p>
        </w:tc>
      </w:tr>
      <w:tr w:rsidR="007C3323" w14:paraId="1B7FF01B" w14:textId="77777777" w:rsidTr="009629CE">
        <w:trPr>
          <w:trHeight w:val="554"/>
        </w:trPr>
        <w:tc>
          <w:tcPr>
            <w:tcW w:w="704" w:type="dxa"/>
            <w:vMerge/>
          </w:tcPr>
          <w:p w14:paraId="633509B9" w14:textId="77777777" w:rsidR="007C3323" w:rsidRDefault="007C3323" w:rsidP="009629C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2DA39" w14:textId="77777777" w:rsidR="007C3323" w:rsidRDefault="007C3323" w:rsidP="00962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423A7248" w14:textId="77777777" w:rsidR="007C3323" w:rsidRPr="00D7313B" w:rsidRDefault="007C3323" w:rsidP="009629C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7313B">
              <w:rPr>
                <w:b/>
                <w:color w:val="FFFFFF" w:themeColor="background1"/>
                <w:sz w:val="20"/>
                <w:szCs w:val="20"/>
              </w:rPr>
              <w:t>3</w:t>
            </w:r>
          </w:p>
          <w:p w14:paraId="573F0920" w14:textId="77777777" w:rsidR="007C3323" w:rsidRPr="00D7313B" w:rsidRDefault="007C3323" w:rsidP="009629C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7313B">
              <w:rPr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1559" w:type="dxa"/>
            <w:shd w:val="clear" w:color="auto" w:fill="7030A0"/>
            <w:vAlign w:val="center"/>
          </w:tcPr>
          <w:p w14:paraId="284DE9B7" w14:textId="77777777" w:rsidR="007C3323" w:rsidRPr="00D7313B" w:rsidRDefault="007C3323" w:rsidP="009629C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7313B">
              <w:rPr>
                <w:b/>
                <w:color w:val="FFFFFF" w:themeColor="background1"/>
                <w:sz w:val="20"/>
                <w:szCs w:val="20"/>
              </w:rPr>
              <w:t>3</w:t>
            </w:r>
          </w:p>
          <w:p w14:paraId="500BEA32" w14:textId="77777777" w:rsidR="007C3323" w:rsidRPr="00D7313B" w:rsidRDefault="007C3323" w:rsidP="009629C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7313B">
              <w:rPr>
                <w:color w:val="FFFFFF" w:themeColor="background1"/>
                <w:sz w:val="20"/>
                <w:szCs w:val="20"/>
              </w:rPr>
              <w:t>F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74245C66" w14:textId="77777777" w:rsidR="007C3323" w:rsidRPr="00D7313B" w:rsidRDefault="007C3323" w:rsidP="009629CE">
            <w:pPr>
              <w:jc w:val="center"/>
              <w:rPr>
                <w:b/>
                <w:sz w:val="20"/>
                <w:szCs w:val="20"/>
              </w:rPr>
            </w:pPr>
            <w:r w:rsidRPr="00D7313B">
              <w:rPr>
                <w:b/>
                <w:sz w:val="20"/>
                <w:szCs w:val="20"/>
              </w:rPr>
              <w:t>2</w:t>
            </w:r>
          </w:p>
          <w:p w14:paraId="31F9A5E6" w14:textId="77777777" w:rsidR="007C3323" w:rsidRPr="00D7313B" w:rsidRDefault="007C3323" w:rsidP="009629CE">
            <w:pPr>
              <w:jc w:val="center"/>
              <w:rPr>
                <w:sz w:val="20"/>
                <w:szCs w:val="20"/>
              </w:rPr>
            </w:pPr>
            <w:r w:rsidRPr="00D7313B">
              <w:rPr>
                <w:sz w:val="20"/>
                <w:szCs w:val="20"/>
              </w:rPr>
              <w:t>G</w:t>
            </w:r>
          </w:p>
        </w:tc>
        <w:tc>
          <w:tcPr>
            <w:tcW w:w="1559" w:type="dxa"/>
            <w:shd w:val="clear" w:color="auto" w:fill="00B0F0"/>
            <w:vAlign w:val="center"/>
          </w:tcPr>
          <w:p w14:paraId="515E314F" w14:textId="77777777" w:rsidR="007C3323" w:rsidRPr="00D7313B" w:rsidRDefault="007C3323" w:rsidP="009629CE">
            <w:pPr>
              <w:jc w:val="center"/>
              <w:rPr>
                <w:b/>
                <w:sz w:val="20"/>
                <w:szCs w:val="20"/>
              </w:rPr>
            </w:pPr>
            <w:r w:rsidRPr="00D7313B">
              <w:rPr>
                <w:b/>
                <w:sz w:val="20"/>
                <w:szCs w:val="20"/>
              </w:rPr>
              <w:t>1</w:t>
            </w:r>
          </w:p>
          <w:p w14:paraId="25968BDA" w14:textId="77777777" w:rsidR="007C3323" w:rsidRPr="00D7313B" w:rsidRDefault="007C3323" w:rsidP="009629CE">
            <w:pPr>
              <w:jc w:val="center"/>
              <w:rPr>
                <w:sz w:val="20"/>
                <w:szCs w:val="20"/>
              </w:rPr>
            </w:pPr>
            <w:r w:rsidRPr="00D7313B">
              <w:rPr>
                <w:sz w:val="20"/>
                <w:szCs w:val="20"/>
              </w:rPr>
              <w:t>H</w:t>
            </w:r>
          </w:p>
        </w:tc>
      </w:tr>
      <w:tr w:rsidR="007C3323" w14:paraId="5F108542" w14:textId="77777777" w:rsidTr="009629CE">
        <w:trPr>
          <w:trHeight w:val="489"/>
        </w:trPr>
        <w:tc>
          <w:tcPr>
            <w:tcW w:w="704" w:type="dxa"/>
            <w:vMerge/>
          </w:tcPr>
          <w:p w14:paraId="162B0158" w14:textId="77777777" w:rsidR="007C3323" w:rsidRDefault="007C3323" w:rsidP="009629C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DF5607" w14:textId="77777777" w:rsidR="007C3323" w:rsidRDefault="007C3323" w:rsidP="00962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34F401D7" w14:textId="77777777" w:rsidR="007C3323" w:rsidRPr="00D7313B" w:rsidRDefault="007C3323" w:rsidP="009629CE">
            <w:pPr>
              <w:jc w:val="center"/>
              <w:rPr>
                <w:b/>
                <w:sz w:val="20"/>
                <w:szCs w:val="20"/>
              </w:rPr>
            </w:pPr>
            <w:r w:rsidRPr="00D7313B">
              <w:rPr>
                <w:b/>
                <w:sz w:val="20"/>
                <w:szCs w:val="20"/>
              </w:rPr>
              <w:t>4</w:t>
            </w:r>
          </w:p>
          <w:p w14:paraId="0FF770E5" w14:textId="77777777" w:rsidR="007C3323" w:rsidRPr="00D7313B" w:rsidRDefault="007C3323" w:rsidP="009629CE">
            <w:pPr>
              <w:jc w:val="center"/>
              <w:rPr>
                <w:i/>
                <w:sz w:val="20"/>
                <w:szCs w:val="20"/>
              </w:rPr>
            </w:pPr>
            <w:r w:rsidRPr="00D7313B">
              <w:rPr>
                <w:sz w:val="20"/>
                <w:szCs w:val="20"/>
              </w:rPr>
              <w:t>A</w:t>
            </w:r>
          </w:p>
        </w:tc>
        <w:tc>
          <w:tcPr>
            <w:tcW w:w="1559" w:type="dxa"/>
            <w:shd w:val="clear" w:color="auto" w:fill="7030A0"/>
            <w:vAlign w:val="center"/>
          </w:tcPr>
          <w:p w14:paraId="22B2C83A" w14:textId="77777777" w:rsidR="007C3323" w:rsidRPr="00D7313B" w:rsidRDefault="007C3323" w:rsidP="009629C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7313B">
              <w:rPr>
                <w:b/>
                <w:color w:val="FFFFFF" w:themeColor="background1"/>
                <w:sz w:val="20"/>
                <w:szCs w:val="20"/>
              </w:rPr>
              <w:t>3</w:t>
            </w:r>
          </w:p>
          <w:p w14:paraId="3FB8140A" w14:textId="77777777" w:rsidR="007C3323" w:rsidRPr="00D7313B" w:rsidRDefault="007C3323" w:rsidP="009629C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7313B">
              <w:rPr>
                <w:color w:val="FFFFFF" w:themeColor="background1"/>
                <w:sz w:val="20"/>
                <w:szCs w:val="20"/>
              </w:rPr>
              <w:t>B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13E59B9A" w14:textId="77777777" w:rsidR="007C3323" w:rsidRPr="00D7313B" w:rsidRDefault="007C3323" w:rsidP="009629CE">
            <w:pPr>
              <w:jc w:val="center"/>
              <w:rPr>
                <w:b/>
                <w:sz w:val="20"/>
                <w:szCs w:val="20"/>
              </w:rPr>
            </w:pPr>
            <w:r w:rsidRPr="00D7313B">
              <w:rPr>
                <w:b/>
                <w:sz w:val="20"/>
                <w:szCs w:val="20"/>
              </w:rPr>
              <w:t>2</w:t>
            </w:r>
          </w:p>
          <w:p w14:paraId="6A8F1FDC" w14:textId="77777777" w:rsidR="007C3323" w:rsidRPr="00D7313B" w:rsidRDefault="007C3323" w:rsidP="009629CE">
            <w:pPr>
              <w:jc w:val="center"/>
              <w:rPr>
                <w:sz w:val="20"/>
                <w:szCs w:val="20"/>
              </w:rPr>
            </w:pPr>
            <w:r w:rsidRPr="00D7313B">
              <w:rPr>
                <w:sz w:val="20"/>
                <w:szCs w:val="20"/>
              </w:rPr>
              <w:t>C</w:t>
            </w:r>
          </w:p>
        </w:tc>
        <w:tc>
          <w:tcPr>
            <w:tcW w:w="1559" w:type="dxa"/>
            <w:shd w:val="clear" w:color="auto" w:fill="00B0F0"/>
            <w:vAlign w:val="center"/>
          </w:tcPr>
          <w:p w14:paraId="0FC62E9D" w14:textId="77777777" w:rsidR="007C3323" w:rsidRPr="00D7313B" w:rsidRDefault="007C3323" w:rsidP="009629CE">
            <w:pPr>
              <w:jc w:val="center"/>
              <w:rPr>
                <w:b/>
                <w:sz w:val="20"/>
                <w:szCs w:val="20"/>
              </w:rPr>
            </w:pPr>
            <w:r w:rsidRPr="00D7313B">
              <w:rPr>
                <w:b/>
                <w:sz w:val="20"/>
                <w:szCs w:val="20"/>
              </w:rPr>
              <w:t>1</w:t>
            </w:r>
          </w:p>
          <w:p w14:paraId="40F701E5" w14:textId="77777777" w:rsidR="007C3323" w:rsidRPr="00D7313B" w:rsidRDefault="007C3323" w:rsidP="009629CE">
            <w:pPr>
              <w:jc w:val="center"/>
              <w:rPr>
                <w:sz w:val="20"/>
                <w:szCs w:val="20"/>
              </w:rPr>
            </w:pPr>
            <w:r w:rsidRPr="00D7313B">
              <w:rPr>
                <w:sz w:val="20"/>
                <w:szCs w:val="20"/>
              </w:rPr>
              <w:t>D</w:t>
            </w:r>
          </w:p>
        </w:tc>
      </w:tr>
      <w:tr w:rsidR="007C3323" w14:paraId="251F0B50" w14:textId="77777777" w:rsidTr="009629CE">
        <w:tc>
          <w:tcPr>
            <w:tcW w:w="1413" w:type="dxa"/>
            <w:gridSpan w:val="2"/>
            <w:vMerge w:val="restart"/>
          </w:tcPr>
          <w:p w14:paraId="17D5115E" w14:textId="77777777" w:rsidR="007C3323" w:rsidRDefault="007C3323" w:rsidP="009629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07F533" w14:textId="77777777" w:rsidR="007C3323" w:rsidRDefault="007C3323" w:rsidP="00962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 10%</w:t>
            </w:r>
          </w:p>
        </w:tc>
        <w:tc>
          <w:tcPr>
            <w:tcW w:w="1559" w:type="dxa"/>
          </w:tcPr>
          <w:p w14:paraId="20568C42" w14:textId="77777777" w:rsidR="007C3323" w:rsidRDefault="007C3323" w:rsidP="00962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10 - 20%</w:t>
            </w:r>
          </w:p>
        </w:tc>
        <w:tc>
          <w:tcPr>
            <w:tcW w:w="1418" w:type="dxa"/>
          </w:tcPr>
          <w:p w14:paraId="334F7494" w14:textId="77777777" w:rsidR="007C3323" w:rsidRDefault="007C3323" w:rsidP="00962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20 - 50%</w:t>
            </w:r>
          </w:p>
        </w:tc>
        <w:tc>
          <w:tcPr>
            <w:tcW w:w="1559" w:type="dxa"/>
          </w:tcPr>
          <w:p w14:paraId="0A3818E0" w14:textId="77777777" w:rsidR="007C3323" w:rsidRPr="00216DD5" w:rsidRDefault="007C3323" w:rsidP="009629CE">
            <w:pPr>
              <w:jc w:val="center"/>
              <w:rPr>
                <w:sz w:val="22"/>
                <w:szCs w:val="22"/>
              </w:rPr>
            </w:pPr>
            <w:r w:rsidRPr="00216DD5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 </w:t>
            </w:r>
            <w:r w:rsidRPr="00216DD5">
              <w:rPr>
                <w:sz w:val="22"/>
                <w:szCs w:val="22"/>
              </w:rPr>
              <w:t>50%</w:t>
            </w:r>
          </w:p>
        </w:tc>
      </w:tr>
      <w:tr w:rsidR="007C3323" w14:paraId="6188F2FD" w14:textId="77777777" w:rsidTr="009629CE">
        <w:trPr>
          <w:trHeight w:val="205"/>
        </w:trPr>
        <w:tc>
          <w:tcPr>
            <w:tcW w:w="1413" w:type="dxa"/>
            <w:gridSpan w:val="2"/>
            <w:vMerge/>
          </w:tcPr>
          <w:p w14:paraId="3301CFE9" w14:textId="77777777" w:rsidR="007C3323" w:rsidRDefault="007C3323" w:rsidP="009629CE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4"/>
            <w:vAlign w:val="center"/>
          </w:tcPr>
          <w:p w14:paraId="6791DAEF" w14:textId="77777777" w:rsidR="007C3323" w:rsidRDefault="007C3323" w:rsidP="00962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contribution to end outcome (</w:t>
            </w:r>
            <w:r w:rsidRPr="00E122AD">
              <w:rPr>
                <w:i/>
                <w:sz w:val="22"/>
                <w:szCs w:val="22"/>
              </w:rPr>
              <w:t>highest</w:t>
            </w:r>
            <w:r>
              <w:rPr>
                <w:sz w:val="22"/>
                <w:szCs w:val="22"/>
              </w:rPr>
              <w:t xml:space="preserve"> contribution to any)</w:t>
            </w:r>
          </w:p>
        </w:tc>
      </w:tr>
    </w:tbl>
    <w:p w14:paraId="5DDED0E4" w14:textId="7F7F7E34" w:rsidR="007C3323" w:rsidRPr="00E122AD" w:rsidRDefault="005432D5" w:rsidP="007C3323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Scale of financial b</w:t>
      </w:r>
      <w:r w:rsidRPr="00D7313B">
        <w:rPr>
          <w:b/>
          <w:sz w:val="22"/>
          <w:szCs w:val="22"/>
        </w:rPr>
        <w:t>enefits</w:t>
      </w:r>
      <w:r>
        <w:rPr>
          <w:b/>
          <w:sz w:val="22"/>
          <w:szCs w:val="22"/>
        </w:rPr>
        <w:t xml:space="preserve"> - </w:t>
      </w:r>
      <w:r w:rsidR="007C3323" w:rsidRPr="00E122AD">
        <w:rPr>
          <w:b/>
          <w:sz w:val="22"/>
          <w:szCs w:val="22"/>
        </w:rPr>
        <w:t>contribution to programme end outcomes</w:t>
      </w:r>
    </w:p>
    <w:p w14:paraId="480093C5" w14:textId="77777777" w:rsidR="007C3323" w:rsidRDefault="007C3323" w:rsidP="007C3323">
      <w:pPr>
        <w:spacing w:after="0"/>
        <w:rPr>
          <w:sz w:val="22"/>
          <w:szCs w:val="22"/>
        </w:rPr>
      </w:pPr>
    </w:p>
    <w:p w14:paraId="5931B758" w14:textId="77777777" w:rsidR="007C3323" w:rsidRDefault="007C3323" w:rsidP="007C332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Vertical axis: Number of programme end outcomes to which this project contributes, taken from the programme benefits map. </w:t>
      </w:r>
    </w:p>
    <w:p w14:paraId="63538F72" w14:textId="77777777" w:rsidR="007C3323" w:rsidRDefault="007C3323" w:rsidP="007C332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Horizontal axis: % that this project contributes to programme end outcome (where it contributes to more than 1 end outcome, use the </w:t>
      </w:r>
      <w:r w:rsidRPr="0008195D">
        <w:rPr>
          <w:i/>
          <w:sz w:val="22"/>
          <w:szCs w:val="22"/>
        </w:rPr>
        <w:t>highest</w:t>
      </w:r>
      <w:r>
        <w:rPr>
          <w:sz w:val="22"/>
          <w:szCs w:val="22"/>
        </w:rPr>
        <w:t xml:space="preserve"> contribution to any single end outcome). </w:t>
      </w:r>
    </w:p>
    <w:p w14:paraId="0FD74114" w14:textId="77777777" w:rsidR="007C3323" w:rsidRDefault="007C3323" w:rsidP="007C3323">
      <w:pPr>
        <w:spacing w:after="0"/>
        <w:rPr>
          <w:sz w:val="22"/>
          <w:szCs w:val="22"/>
        </w:rPr>
      </w:pPr>
    </w:p>
    <w:p w14:paraId="4FE85343" w14:textId="77777777" w:rsidR="007C3323" w:rsidRDefault="007C3323" w:rsidP="007C3323">
      <w:pPr>
        <w:spacing w:after="0"/>
        <w:rPr>
          <w:sz w:val="22"/>
          <w:szCs w:val="22"/>
        </w:rPr>
      </w:pPr>
      <w:r>
        <w:rPr>
          <w:sz w:val="22"/>
          <w:szCs w:val="22"/>
        </w:rPr>
        <w:t>For each project, from the programme benefit map:</w:t>
      </w:r>
    </w:p>
    <w:p w14:paraId="1ECF179F" w14:textId="77777777" w:rsidR="007C3323" w:rsidRDefault="007C3323" w:rsidP="007C3323">
      <w:pPr>
        <w:spacing w:after="0"/>
        <w:rPr>
          <w:sz w:val="22"/>
          <w:szCs w:val="22"/>
        </w:rPr>
      </w:pPr>
    </w:p>
    <w:p w14:paraId="09C9DFEB" w14:textId="77777777" w:rsidR="007C3323" w:rsidRPr="00E122AD" w:rsidRDefault="007C3323" w:rsidP="007C3323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E122AD">
        <w:rPr>
          <w:sz w:val="22"/>
          <w:szCs w:val="22"/>
        </w:rPr>
        <w:t xml:space="preserve">Count the number of programme </w:t>
      </w:r>
      <w:r>
        <w:rPr>
          <w:sz w:val="22"/>
          <w:szCs w:val="22"/>
        </w:rPr>
        <w:t>end outcomes</w:t>
      </w:r>
      <w:r w:rsidRPr="00E122AD">
        <w:rPr>
          <w:sz w:val="22"/>
          <w:szCs w:val="22"/>
        </w:rPr>
        <w:t xml:space="preserve"> </w:t>
      </w:r>
      <w:r>
        <w:rPr>
          <w:sz w:val="22"/>
          <w:szCs w:val="22"/>
        </w:rPr>
        <w:t>to which</w:t>
      </w:r>
      <w:r w:rsidRPr="00E122AD">
        <w:rPr>
          <w:sz w:val="22"/>
          <w:szCs w:val="22"/>
        </w:rPr>
        <w:t xml:space="preserve"> it contributes. </w:t>
      </w:r>
    </w:p>
    <w:p w14:paraId="209FF3D8" w14:textId="62ED5ABB" w:rsidR="007C3323" w:rsidRDefault="007C3323" w:rsidP="007C3323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E122AD">
        <w:rPr>
          <w:sz w:val="22"/>
          <w:szCs w:val="22"/>
        </w:rPr>
        <w:t xml:space="preserve">Assess how much of each </w:t>
      </w:r>
      <w:r>
        <w:rPr>
          <w:sz w:val="22"/>
          <w:szCs w:val="22"/>
        </w:rPr>
        <w:t xml:space="preserve">end outcome it will deliver. </w:t>
      </w:r>
      <w:r w:rsidRPr="00E122AD">
        <w:rPr>
          <w:sz w:val="22"/>
          <w:szCs w:val="22"/>
        </w:rPr>
        <w:t xml:space="preserve"> </w:t>
      </w:r>
    </w:p>
    <w:p w14:paraId="335A6529" w14:textId="77777777" w:rsidR="007C3323" w:rsidRPr="00E122AD" w:rsidRDefault="007C3323" w:rsidP="007C3323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387DA3">
        <w:rPr>
          <w:sz w:val="22"/>
          <w:szCs w:val="22"/>
        </w:rPr>
        <w:t xml:space="preserve">Where it contributes to more than 1 end outcome, use the </w:t>
      </w:r>
      <w:r w:rsidRPr="00387DA3">
        <w:rPr>
          <w:i/>
          <w:sz w:val="22"/>
          <w:szCs w:val="22"/>
        </w:rPr>
        <w:t>highest</w:t>
      </w:r>
      <w:r w:rsidRPr="00387DA3">
        <w:rPr>
          <w:sz w:val="22"/>
          <w:szCs w:val="22"/>
        </w:rPr>
        <w:t xml:space="preserve"> contribution to any end outcome</w:t>
      </w:r>
      <w:r>
        <w:rPr>
          <w:sz w:val="22"/>
          <w:szCs w:val="22"/>
        </w:rPr>
        <w:t xml:space="preserve">. </w:t>
      </w:r>
    </w:p>
    <w:p w14:paraId="28D27910" w14:textId="4C9FB929" w:rsidR="007C3323" w:rsidRPr="00646495" w:rsidRDefault="007C3323" w:rsidP="00646495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E122AD">
        <w:rPr>
          <w:sz w:val="22"/>
          <w:szCs w:val="22"/>
        </w:rPr>
        <w:t xml:space="preserve">Look up the score </w:t>
      </w:r>
      <w:r>
        <w:rPr>
          <w:sz w:val="22"/>
          <w:szCs w:val="22"/>
        </w:rPr>
        <w:t xml:space="preserve">and its </w:t>
      </w:r>
      <w:r w:rsidRPr="005367B3">
        <w:rPr>
          <w:sz w:val="22"/>
          <w:szCs w:val="22"/>
        </w:rPr>
        <w:t>position in the matrix</w:t>
      </w:r>
      <w:r>
        <w:rPr>
          <w:sz w:val="22"/>
          <w:szCs w:val="22"/>
        </w:rPr>
        <w:t xml:space="preserve"> (we’ll u</w:t>
      </w:r>
      <w:r w:rsidRPr="005367B3">
        <w:rPr>
          <w:sz w:val="22"/>
          <w:szCs w:val="22"/>
        </w:rPr>
        <w:t>se th</w:t>
      </w:r>
      <w:r>
        <w:rPr>
          <w:sz w:val="22"/>
          <w:szCs w:val="22"/>
        </w:rPr>
        <w:t>e position</w:t>
      </w:r>
      <w:r w:rsidRPr="005367B3">
        <w:rPr>
          <w:sz w:val="22"/>
          <w:szCs w:val="22"/>
        </w:rPr>
        <w:t xml:space="preserve"> to explain the score</w:t>
      </w:r>
      <w:r>
        <w:rPr>
          <w:sz w:val="22"/>
          <w:szCs w:val="22"/>
        </w:rPr>
        <w:t>)</w:t>
      </w:r>
      <w:r w:rsidR="00646495">
        <w:rPr>
          <w:sz w:val="22"/>
          <w:szCs w:val="22"/>
        </w:rPr>
        <w:t xml:space="preserve"> and r</w:t>
      </w:r>
      <w:r w:rsidRPr="00646495">
        <w:rPr>
          <w:sz w:val="22"/>
          <w:szCs w:val="22"/>
        </w:rPr>
        <w:t xml:space="preserve">ecord both. </w:t>
      </w:r>
    </w:p>
    <w:p w14:paraId="2D7B1961" w14:textId="77777777" w:rsidR="007C3323" w:rsidRDefault="007C3323" w:rsidP="007C3323">
      <w:pPr>
        <w:spacing w:after="0"/>
      </w:pPr>
    </w:p>
    <w:p w14:paraId="66896B6A" w14:textId="77777777" w:rsidR="007C3323" w:rsidRPr="00E122AD" w:rsidRDefault="007C3323" w:rsidP="007C332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The total of all contributions </w:t>
      </w:r>
      <w:r w:rsidRPr="00E122AD">
        <w:rPr>
          <w:sz w:val="22"/>
          <w:szCs w:val="22"/>
        </w:rPr>
        <w:t xml:space="preserve">from all of the combined initiatives </w:t>
      </w:r>
      <w:r>
        <w:rPr>
          <w:sz w:val="22"/>
          <w:szCs w:val="22"/>
        </w:rPr>
        <w:t>across the</w:t>
      </w:r>
      <w:r w:rsidRPr="00E122AD">
        <w:rPr>
          <w:sz w:val="22"/>
          <w:szCs w:val="22"/>
        </w:rPr>
        <w:t xml:space="preserve"> portfolio</w:t>
      </w:r>
      <w:r w:rsidRPr="0008195D">
        <w:rPr>
          <w:sz w:val="22"/>
          <w:szCs w:val="22"/>
        </w:rPr>
        <w:t xml:space="preserve"> should not add to more than 100</w:t>
      </w:r>
      <w:r>
        <w:rPr>
          <w:sz w:val="22"/>
          <w:szCs w:val="22"/>
        </w:rPr>
        <w:t>%</w:t>
      </w:r>
      <w:r w:rsidRPr="00387DA3">
        <w:rPr>
          <w:sz w:val="22"/>
          <w:szCs w:val="22"/>
        </w:rPr>
        <w:t xml:space="preserve"> </w:t>
      </w:r>
      <w:r>
        <w:rPr>
          <w:sz w:val="22"/>
          <w:szCs w:val="22"/>
        </w:rPr>
        <w:t>for any end outcome</w:t>
      </w:r>
      <w:r w:rsidRPr="0008195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122AD">
        <w:rPr>
          <w:sz w:val="22"/>
          <w:szCs w:val="22"/>
        </w:rPr>
        <w:t>Avoid over-estimating the individual contribution of any single initiative</w:t>
      </w:r>
      <w:r>
        <w:rPr>
          <w:sz w:val="22"/>
          <w:szCs w:val="22"/>
        </w:rPr>
        <w:t xml:space="preserve">. </w:t>
      </w:r>
    </w:p>
    <w:p w14:paraId="40EA9ECB" w14:textId="77777777" w:rsidR="007C3323" w:rsidRDefault="007C3323" w:rsidP="007C3323">
      <w:pPr>
        <w:spacing w:after="0"/>
        <w:rPr>
          <w:sz w:val="22"/>
          <w:szCs w:val="22"/>
        </w:rPr>
      </w:pPr>
    </w:p>
    <w:p w14:paraId="03DAB10F" w14:textId="77777777" w:rsidR="007C3323" w:rsidRDefault="007C3323" w:rsidP="007C3323">
      <w:pPr>
        <w:spacing w:after="0"/>
        <w:rPr>
          <w:sz w:val="22"/>
          <w:szCs w:val="22"/>
        </w:rPr>
      </w:pPr>
      <w:r>
        <w:rPr>
          <w:sz w:val="22"/>
          <w:szCs w:val="22"/>
        </w:rPr>
        <w:t>Examples</w:t>
      </w:r>
    </w:p>
    <w:tbl>
      <w:tblPr>
        <w:tblStyle w:val="TableGrid"/>
        <w:tblW w:w="9191" w:type="dxa"/>
        <w:tblLook w:val="04A0" w:firstRow="1" w:lastRow="0" w:firstColumn="1" w:lastColumn="0" w:noHBand="0" w:noVBand="1"/>
      </w:tblPr>
      <w:tblGrid>
        <w:gridCol w:w="1378"/>
        <w:gridCol w:w="2019"/>
        <w:gridCol w:w="1985"/>
        <w:gridCol w:w="1276"/>
        <w:gridCol w:w="2533"/>
      </w:tblGrid>
      <w:tr w:rsidR="007C3323" w14:paraId="040915A7" w14:textId="77777777" w:rsidTr="009629CE">
        <w:tc>
          <w:tcPr>
            <w:tcW w:w="1378" w:type="dxa"/>
          </w:tcPr>
          <w:p w14:paraId="77C741B8" w14:textId="77777777" w:rsidR="007C3323" w:rsidRDefault="007C3323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Example 1</w:t>
            </w:r>
          </w:p>
        </w:tc>
        <w:tc>
          <w:tcPr>
            <w:tcW w:w="2019" w:type="dxa"/>
          </w:tcPr>
          <w:p w14:paraId="323135AB" w14:textId="77777777" w:rsidR="007C3323" w:rsidRDefault="007C3323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contributes to 1 outcome</w:t>
            </w:r>
          </w:p>
        </w:tc>
        <w:tc>
          <w:tcPr>
            <w:tcW w:w="1985" w:type="dxa"/>
          </w:tcPr>
          <w:p w14:paraId="24E4A47C" w14:textId="77777777" w:rsidR="007C3323" w:rsidRDefault="007C3323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&lt;5%.</w:t>
            </w:r>
          </w:p>
        </w:tc>
        <w:tc>
          <w:tcPr>
            <w:tcW w:w="1276" w:type="dxa"/>
          </w:tcPr>
          <w:p w14:paraId="7286E7D6" w14:textId="77777777" w:rsidR="007C3323" w:rsidRDefault="007C3323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Score = 4</w:t>
            </w:r>
          </w:p>
        </w:tc>
        <w:tc>
          <w:tcPr>
            <w:tcW w:w="2533" w:type="dxa"/>
          </w:tcPr>
          <w:p w14:paraId="3C78DED3" w14:textId="77777777" w:rsidR="007C3323" w:rsidRDefault="007C3323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 in matrix = A</w:t>
            </w:r>
          </w:p>
        </w:tc>
      </w:tr>
      <w:tr w:rsidR="007C3323" w14:paraId="00AF2088" w14:textId="77777777" w:rsidTr="009629CE">
        <w:tc>
          <w:tcPr>
            <w:tcW w:w="1378" w:type="dxa"/>
          </w:tcPr>
          <w:p w14:paraId="6B9068B4" w14:textId="77777777" w:rsidR="007C3323" w:rsidRDefault="007C3323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Example 2</w:t>
            </w:r>
          </w:p>
        </w:tc>
        <w:tc>
          <w:tcPr>
            <w:tcW w:w="2019" w:type="dxa"/>
          </w:tcPr>
          <w:p w14:paraId="1E0DB4B5" w14:textId="77777777" w:rsidR="007C3323" w:rsidRDefault="007C3323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contributes to 3 outcomes</w:t>
            </w:r>
          </w:p>
        </w:tc>
        <w:tc>
          <w:tcPr>
            <w:tcW w:w="1985" w:type="dxa"/>
          </w:tcPr>
          <w:p w14:paraId="0EDA4C37" w14:textId="77777777" w:rsidR="007C3323" w:rsidRDefault="007C3323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at 5%,</w:t>
            </w:r>
          </w:p>
        </w:tc>
        <w:tc>
          <w:tcPr>
            <w:tcW w:w="1276" w:type="dxa"/>
          </w:tcPr>
          <w:p w14:paraId="67AA7FE4" w14:textId="77777777" w:rsidR="007C3323" w:rsidRDefault="007C3323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Score = 3</w:t>
            </w:r>
          </w:p>
        </w:tc>
        <w:tc>
          <w:tcPr>
            <w:tcW w:w="2533" w:type="dxa"/>
          </w:tcPr>
          <w:p w14:paraId="12F94A96" w14:textId="77777777" w:rsidR="007C3323" w:rsidRDefault="007C3323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 in matrix = J</w:t>
            </w:r>
          </w:p>
        </w:tc>
      </w:tr>
      <w:tr w:rsidR="007C3323" w14:paraId="1F42E8A0" w14:textId="77777777" w:rsidTr="009629CE">
        <w:tc>
          <w:tcPr>
            <w:tcW w:w="1378" w:type="dxa"/>
          </w:tcPr>
          <w:p w14:paraId="597FB22F" w14:textId="77777777" w:rsidR="007C3323" w:rsidRDefault="007C3323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Example 3</w:t>
            </w:r>
          </w:p>
        </w:tc>
        <w:tc>
          <w:tcPr>
            <w:tcW w:w="2019" w:type="dxa"/>
          </w:tcPr>
          <w:p w14:paraId="12E3986F" w14:textId="77777777" w:rsidR="007C3323" w:rsidRDefault="007C3323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contributes to 3 outcomes</w:t>
            </w:r>
          </w:p>
        </w:tc>
        <w:tc>
          <w:tcPr>
            <w:tcW w:w="1985" w:type="dxa"/>
          </w:tcPr>
          <w:p w14:paraId="405B93B8" w14:textId="77777777" w:rsidR="007C3323" w:rsidRDefault="007C3323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at &lt;5%, 1 at 15%, 1 at 30%</w:t>
            </w:r>
          </w:p>
        </w:tc>
        <w:tc>
          <w:tcPr>
            <w:tcW w:w="1276" w:type="dxa"/>
          </w:tcPr>
          <w:p w14:paraId="143ED8EE" w14:textId="77777777" w:rsidR="007C3323" w:rsidRDefault="007C3323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Score = 1</w:t>
            </w:r>
          </w:p>
        </w:tc>
        <w:tc>
          <w:tcPr>
            <w:tcW w:w="2533" w:type="dxa"/>
          </w:tcPr>
          <w:p w14:paraId="4A14E931" w14:textId="77777777" w:rsidR="007C3323" w:rsidRDefault="007C3323" w:rsidP="00962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 in matrix = L</w:t>
            </w:r>
          </w:p>
        </w:tc>
      </w:tr>
    </w:tbl>
    <w:p w14:paraId="74256D65" w14:textId="77777777" w:rsidR="007C3323" w:rsidRDefault="007C3323" w:rsidP="007C3323">
      <w:pPr>
        <w:spacing w:after="0"/>
        <w:rPr>
          <w:sz w:val="22"/>
          <w:szCs w:val="22"/>
        </w:rPr>
      </w:pPr>
    </w:p>
    <w:sectPr w:rsidR="007C332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4CF40" w14:textId="77777777" w:rsidR="00986841" w:rsidRDefault="00986841" w:rsidP="00986841">
      <w:pPr>
        <w:spacing w:after="0" w:line="240" w:lineRule="auto"/>
      </w:pPr>
      <w:r>
        <w:separator/>
      </w:r>
    </w:p>
  </w:endnote>
  <w:endnote w:type="continuationSeparator" w:id="0">
    <w:p w14:paraId="1EFDB75A" w14:textId="77777777" w:rsidR="00986841" w:rsidRDefault="00986841" w:rsidP="0098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EEDB3" w14:textId="6B6DE527" w:rsidR="00986841" w:rsidRPr="00986841" w:rsidRDefault="00986841">
    <w:pPr>
      <w:pStyle w:val="Footer"/>
      <w:rPr>
        <w:sz w:val="16"/>
      </w:rPr>
    </w:pPr>
    <w:r w:rsidRPr="00986841">
      <w:rPr>
        <w:sz w:val="16"/>
      </w:rPr>
      <w:fldChar w:fldCharType="begin"/>
    </w:r>
    <w:r w:rsidRPr="00986841">
      <w:rPr>
        <w:sz w:val="16"/>
      </w:rPr>
      <w:instrText xml:space="preserve"> FILENAME   \* MERGEFORMAT </w:instrText>
    </w:r>
    <w:r w:rsidRPr="00986841">
      <w:rPr>
        <w:sz w:val="16"/>
      </w:rPr>
      <w:fldChar w:fldCharType="separate"/>
    </w:r>
    <w:r w:rsidR="007D4553">
      <w:rPr>
        <w:noProof/>
        <w:sz w:val="16"/>
      </w:rPr>
      <w:t>TEMPLATE Benefit realisation plan NaFRA2 v1.0</w:t>
    </w:r>
    <w:r w:rsidRPr="00986841">
      <w:rPr>
        <w:sz w:val="16"/>
      </w:rPr>
      <w:fldChar w:fldCharType="end"/>
    </w:r>
    <w:r w:rsidRPr="00986841">
      <w:rPr>
        <w:sz w:val="16"/>
      </w:rPr>
      <w:tab/>
    </w:r>
    <w:r w:rsidRPr="00986841">
      <w:rPr>
        <w:sz w:val="16"/>
      </w:rPr>
      <w:fldChar w:fldCharType="begin"/>
    </w:r>
    <w:r w:rsidRPr="00986841">
      <w:rPr>
        <w:sz w:val="16"/>
      </w:rPr>
      <w:instrText xml:space="preserve"> PAGE   \* MERGEFORMAT </w:instrText>
    </w:r>
    <w:r w:rsidRPr="00986841">
      <w:rPr>
        <w:sz w:val="16"/>
      </w:rPr>
      <w:fldChar w:fldCharType="separate"/>
    </w:r>
    <w:r w:rsidR="007D4553">
      <w:rPr>
        <w:noProof/>
        <w:sz w:val="16"/>
      </w:rPr>
      <w:t>4</w:t>
    </w:r>
    <w:r w:rsidRPr="00986841">
      <w:rPr>
        <w:sz w:val="16"/>
      </w:rPr>
      <w:fldChar w:fldCharType="end"/>
    </w:r>
    <w:r w:rsidRPr="00986841">
      <w:rPr>
        <w:sz w:val="16"/>
      </w:rPr>
      <w:t>/</w:t>
    </w:r>
    <w:r w:rsidRPr="00986841">
      <w:rPr>
        <w:sz w:val="16"/>
      </w:rPr>
      <w:fldChar w:fldCharType="begin"/>
    </w:r>
    <w:r w:rsidRPr="00986841">
      <w:rPr>
        <w:sz w:val="16"/>
      </w:rPr>
      <w:instrText xml:space="preserve"> NUMPAGES   \* MERGEFORMAT </w:instrText>
    </w:r>
    <w:r w:rsidRPr="00986841">
      <w:rPr>
        <w:sz w:val="16"/>
      </w:rPr>
      <w:fldChar w:fldCharType="separate"/>
    </w:r>
    <w:r w:rsidR="007D4553">
      <w:rPr>
        <w:noProof/>
        <w:sz w:val="16"/>
      </w:rPr>
      <w:t>4</w:t>
    </w:r>
    <w:r w:rsidRPr="00986841">
      <w:rPr>
        <w:sz w:val="16"/>
      </w:rPr>
      <w:fldChar w:fldCharType="end"/>
    </w:r>
    <w:r w:rsidRPr="00986841">
      <w:rPr>
        <w:sz w:val="16"/>
      </w:rPr>
      <w:tab/>
    </w:r>
    <w:r w:rsidRPr="00986841">
      <w:rPr>
        <w:sz w:val="16"/>
      </w:rPr>
      <w:fldChar w:fldCharType="begin"/>
    </w:r>
    <w:r w:rsidRPr="00986841">
      <w:rPr>
        <w:sz w:val="16"/>
      </w:rPr>
      <w:instrText xml:space="preserve"> DATE   \* MERGEFORMAT </w:instrText>
    </w:r>
    <w:r w:rsidRPr="00986841">
      <w:rPr>
        <w:sz w:val="16"/>
      </w:rPr>
      <w:fldChar w:fldCharType="separate"/>
    </w:r>
    <w:r w:rsidR="00B121F1">
      <w:rPr>
        <w:noProof/>
        <w:sz w:val="16"/>
      </w:rPr>
      <w:t>18/06/2019</w:t>
    </w:r>
    <w:r w:rsidRPr="0098684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538F0" w14:textId="77777777" w:rsidR="00986841" w:rsidRDefault="00986841" w:rsidP="00986841">
      <w:pPr>
        <w:spacing w:after="0" w:line="240" w:lineRule="auto"/>
      </w:pPr>
      <w:r>
        <w:separator/>
      </w:r>
    </w:p>
  </w:footnote>
  <w:footnote w:type="continuationSeparator" w:id="0">
    <w:p w14:paraId="5DB056B6" w14:textId="77777777" w:rsidR="00986841" w:rsidRDefault="00986841" w:rsidP="00986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14D11"/>
    <w:multiLevelType w:val="hybridMultilevel"/>
    <w:tmpl w:val="9104BE52"/>
    <w:lvl w:ilvl="0" w:tplc="E6CEF8C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43956"/>
    <w:multiLevelType w:val="hybridMultilevel"/>
    <w:tmpl w:val="A302F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142DD3"/>
    <w:multiLevelType w:val="hybridMultilevel"/>
    <w:tmpl w:val="7180B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22132"/>
    <w:multiLevelType w:val="hybridMultilevel"/>
    <w:tmpl w:val="5DF8463A"/>
    <w:lvl w:ilvl="0" w:tplc="E6CEF8C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E2880"/>
    <w:multiLevelType w:val="hybridMultilevel"/>
    <w:tmpl w:val="D0A4DA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7C1F39"/>
    <w:multiLevelType w:val="hybridMultilevel"/>
    <w:tmpl w:val="C576E74C"/>
    <w:lvl w:ilvl="0" w:tplc="7D908F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3B276A"/>
    <w:multiLevelType w:val="hybridMultilevel"/>
    <w:tmpl w:val="68D4E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6454B5"/>
    <w:multiLevelType w:val="hybridMultilevel"/>
    <w:tmpl w:val="16F4E612"/>
    <w:lvl w:ilvl="0" w:tplc="11F2F7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95"/>
    <w:rsid w:val="00032BFA"/>
    <w:rsid w:val="00045FD6"/>
    <w:rsid w:val="000E4A2D"/>
    <w:rsid w:val="00195260"/>
    <w:rsid w:val="001A0F95"/>
    <w:rsid w:val="002B2B79"/>
    <w:rsid w:val="002D4D1F"/>
    <w:rsid w:val="002D66DA"/>
    <w:rsid w:val="002E5A53"/>
    <w:rsid w:val="003449E5"/>
    <w:rsid w:val="00421A22"/>
    <w:rsid w:val="00432B38"/>
    <w:rsid w:val="00440655"/>
    <w:rsid w:val="005432D5"/>
    <w:rsid w:val="005A764B"/>
    <w:rsid w:val="00646495"/>
    <w:rsid w:val="006653F5"/>
    <w:rsid w:val="0070499C"/>
    <w:rsid w:val="00766B04"/>
    <w:rsid w:val="007C3323"/>
    <w:rsid w:val="007D1DF3"/>
    <w:rsid w:val="007D4553"/>
    <w:rsid w:val="00883AAF"/>
    <w:rsid w:val="008B3E78"/>
    <w:rsid w:val="008C2514"/>
    <w:rsid w:val="0093332B"/>
    <w:rsid w:val="009629CE"/>
    <w:rsid w:val="00986841"/>
    <w:rsid w:val="009D1A05"/>
    <w:rsid w:val="00A47C02"/>
    <w:rsid w:val="00B121F1"/>
    <w:rsid w:val="00CA62E9"/>
    <w:rsid w:val="00D14ECF"/>
    <w:rsid w:val="00D7313B"/>
    <w:rsid w:val="00DB3CD0"/>
    <w:rsid w:val="00DD658B"/>
    <w:rsid w:val="00DD78AB"/>
    <w:rsid w:val="00E5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2BE024EF"/>
  <w15:chartTrackingRefBased/>
  <w15:docId w15:val="{8943B5FA-219A-4E71-AC85-B8163A35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3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EC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7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6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6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6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64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C33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6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841"/>
  </w:style>
  <w:style w:type="paragraph" w:styleId="Footer">
    <w:name w:val="footer"/>
    <w:basedOn w:val="Normal"/>
    <w:link w:val="FooterChar"/>
    <w:uiPriority w:val="99"/>
    <w:unhideWhenUsed/>
    <w:rsid w:val="00986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0460F-4F5E-40EE-80C4-2E66DF87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Jeff</dc:creator>
  <cp:keywords/>
  <dc:description/>
  <cp:lastModifiedBy>Baldwin, Jeff</cp:lastModifiedBy>
  <cp:revision>4</cp:revision>
  <dcterms:created xsi:type="dcterms:W3CDTF">2019-06-18T09:55:00Z</dcterms:created>
  <dcterms:modified xsi:type="dcterms:W3CDTF">2019-06-18T10:29:00Z</dcterms:modified>
</cp:coreProperties>
</file>