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BE17" w14:textId="77777777" w:rsidR="00DA70E5" w:rsidRDefault="00DA70E5" w:rsidP="00DA70E5">
      <w:pPr>
        <w:rPr>
          <w:noProof/>
          <w:lang w:eastAsia="en-GB"/>
        </w:rPr>
      </w:pPr>
    </w:p>
    <w:p w14:paraId="4E5E3CEA" w14:textId="77777777" w:rsidR="00DA70E5" w:rsidRDefault="00DA70E5" w:rsidP="00DA70E5">
      <w:pPr>
        <w:pStyle w:val="Heading1"/>
      </w:pPr>
      <w:r>
        <w:rPr>
          <w:b w:val="0"/>
          <w:bCs w:val="0"/>
          <w:noProof/>
          <w:lang w:eastAsia="en-GB"/>
        </w:rPr>
        <w:drawing>
          <wp:inline distT="0" distB="0" distL="0" distR="0" wp14:anchorId="5D2FB154" wp14:editId="09B2CDB1">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1053BE91" w14:textId="77777777" w:rsidR="00DA70E5" w:rsidRDefault="00DA70E5" w:rsidP="00DA70E5">
      <w:pPr>
        <w:pStyle w:val="Heading1"/>
      </w:pPr>
    </w:p>
    <w:p w14:paraId="77C2872E" w14:textId="77777777" w:rsidR="00DA70E5" w:rsidRPr="008D4A86" w:rsidRDefault="00DA70E5" w:rsidP="00DA70E5">
      <w:pPr>
        <w:pStyle w:val="Heading1"/>
        <w:rPr>
          <w:color w:val="auto"/>
          <w:sz w:val="40"/>
          <w:szCs w:val="40"/>
        </w:rPr>
      </w:pPr>
      <w:r w:rsidRPr="008D4A86">
        <w:rPr>
          <w:color w:val="auto"/>
          <w:sz w:val="40"/>
          <w:szCs w:val="40"/>
        </w:rPr>
        <w:t>Soft Market Test</w:t>
      </w:r>
      <w:r>
        <w:rPr>
          <w:color w:val="auto"/>
          <w:sz w:val="40"/>
          <w:szCs w:val="40"/>
        </w:rPr>
        <w:t>ing</w:t>
      </w:r>
    </w:p>
    <w:p w14:paraId="7CC8ECFD" w14:textId="77777777" w:rsidR="00DA70E5" w:rsidRPr="008D4A86" w:rsidRDefault="00DA70E5" w:rsidP="00DA70E5">
      <w:pPr>
        <w:jc w:val="center"/>
        <w:rPr>
          <w:rFonts w:cs="Arial"/>
          <w:b/>
          <w:bCs/>
          <w:sz w:val="40"/>
          <w:szCs w:val="40"/>
        </w:rPr>
      </w:pPr>
      <w:r w:rsidRPr="008D4A86">
        <w:rPr>
          <w:rFonts w:cs="Arial"/>
          <w:b/>
          <w:bCs/>
          <w:sz w:val="40"/>
          <w:szCs w:val="40"/>
        </w:rPr>
        <w:t>For</w:t>
      </w:r>
    </w:p>
    <w:p w14:paraId="43389AB9" w14:textId="77777777" w:rsidR="00DA70E5" w:rsidRDefault="00DA70E5" w:rsidP="00DA70E5">
      <w:pPr>
        <w:jc w:val="center"/>
        <w:rPr>
          <w:rFonts w:cs="Arial"/>
          <w:b/>
          <w:bCs/>
          <w:sz w:val="40"/>
          <w:szCs w:val="40"/>
        </w:rPr>
      </w:pPr>
      <w:r w:rsidRPr="439D21C0">
        <w:rPr>
          <w:rFonts w:cs="Arial"/>
          <w:b/>
          <w:bCs/>
          <w:sz w:val="40"/>
          <w:szCs w:val="40"/>
        </w:rPr>
        <w:t>Social Housing Management Solution</w:t>
      </w:r>
    </w:p>
    <w:p w14:paraId="6D948BF0" w14:textId="77777777" w:rsidR="00DA70E5" w:rsidRPr="008D4A86" w:rsidRDefault="00DA70E5" w:rsidP="00DA70E5">
      <w:pPr>
        <w:jc w:val="center"/>
        <w:rPr>
          <w:rFonts w:cs="Arial"/>
          <w:b/>
          <w:bCs/>
          <w:sz w:val="40"/>
          <w:szCs w:val="40"/>
        </w:rPr>
      </w:pPr>
      <w:r w:rsidRPr="008D4A86">
        <w:rPr>
          <w:rFonts w:cs="Arial"/>
          <w:b/>
          <w:bCs/>
          <w:sz w:val="40"/>
          <w:szCs w:val="40"/>
        </w:rPr>
        <w:t xml:space="preserve"> </w:t>
      </w:r>
    </w:p>
    <w:p w14:paraId="76C96321" w14:textId="77777777" w:rsidR="00DA70E5" w:rsidRPr="00353399" w:rsidRDefault="00DA70E5" w:rsidP="00DA70E5">
      <w:pPr>
        <w:jc w:val="center"/>
        <w:rPr>
          <w:rFonts w:cs="Arial"/>
          <w:b/>
          <w:bCs/>
          <w:sz w:val="36"/>
          <w:szCs w:val="36"/>
        </w:rPr>
        <w:sectPr w:rsidR="00DA70E5" w:rsidRPr="00353399" w:rsidSect="00DA70E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439D21C0">
        <w:rPr>
          <w:rFonts w:cs="Arial"/>
          <w:b/>
          <w:bCs/>
          <w:sz w:val="36"/>
          <w:szCs w:val="36"/>
        </w:rPr>
        <w:t>Ref: KL140824WNC</w:t>
      </w:r>
    </w:p>
    <w:p w14:paraId="26ECED63" w14:textId="77777777" w:rsidR="00DA70E5" w:rsidRPr="004D53FF" w:rsidRDefault="00DA70E5" w:rsidP="00DA70E5">
      <w:pPr>
        <w:pStyle w:val="Heading1"/>
        <w:rPr>
          <w:color w:val="0070C0"/>
        </w:rPr>
      </w:pPr>
      <w:r w:rsidRPr="004D53FF">
        <w:rPr>
          <w:color w:val="0070C0"/>
        </w:rPr>
        <w:lastRenderedPageBreak/>
        <w:t>Section 1: Introduction</w:t>
      </w:r>
    </w:p>
    <w:p w14:paraId="6A5BC74E" w14:textId="77777777" w:rsidR="00DA70E5" w:rsidRPr="004D53FF" w:rsidRDefault="00DA70E5" w:rsidP="00DA70E5">
      <w:pPr>
        <w:pStyle w:val="Heading2"/>
        <w:rPr>
          <w:color w:val="00B050"/>
        </w:rPr>
      </w:pPr>
      <w:r w:rsidRPr="439D21C0">
        <w:rPr>
          <w:color w:val="00B050"/>
        </w:rPr>
        <w:t>General Requirements</w:t>
      </w:r>
    </w:p>
    <w:p w14:paraId="5DF9DB18" w14:textId="77777777" w:rsidR="00DA70E5" w:rsidRDefault="00DA70E5" w:rsidP="00DA70E5">
      <w:pPr>
        <w:pStyle w:val="BodyNumbered"/>
        <w:numPr>
          <w:ilvl w:val="0"/>
          <w:numId w:val="0"/>
        </w:numPr>
      </w:pPr>
    </w:p>
    <w:p w14:paraId="555706CD" w14:textId="77777777" w:rsidR="00DA70E5" w:rsidRPr="00C4235D" w:rsidRDefault="00DA70E5" w:rsidP="00DA70E5">
      <w:pPr>
        <w:pStyle w:val="BodyNumbered"/>
        <w:numPr>
          <w:ilvl w:val="0"/>
          <w:numId w:val="0"/>
        </w:numPr>
      </w:pPr>
      <w:r>
        <w:t>The purpose of this document is to briefly explain to suppliers the business and technical requirements along with the expected scope of the West Northamptonshire Council’s Social Housing Management Solution, in order that suppliers can explain the relevance of products, services and their experience to the requirements.</w:t>
      </w:r>
    </w:p>
    <w:p w14:paraId="06ACD392" w14:textId="77777777" w:rsidR="00DA70E5" w:rsidRDefault="00DA70E5" w:rsidP="00DA70E5">
      <w:pPr>
        <w:pStyle w:val="BodyNumbered"/>
        <w:numPr>
          <w:ilvl w:val="0"/>
          <w:numId w:val="0"/>
        </w:numPr>
        <w:ind w:left="792"/>
        <w:rPr>
          <w:rStyle w:val="Strong"/>
        </w:rPr>
      </w:pPr>
    </w:p>
    <w:p w14:paraId="2F3D4D80" w14:textId="77777777" w:rsidR="00DA70E5" w:rsidRPr="004D53FF" w:rsidRDefault="00DA70E5" w:rsidP="00DA70E5">
      <w:pPr>
        <w:pStyle w:val="BodyNumbered"/>
        <w:numPr>
          <w:ilvl w:val="0"/>
          <w:numId w:val="0"/>
        </w:numPr>
      </w:pPr>
      <w:r w:rsidRPr="439D21C0">
        <w:rPr>
          <w:rStyle w:val="Strong"/>
        </w:rPr>
        <w:t>Please note:</w:t>
      </w:r>
      <w:r>
        <w:t xml:space="preserve"> this market testing exercise is </w:t>
      </w:r>
      <w:r w:rsidRPr="439D21C0">
        <w:rPr>
          <w:rStyle w:val="Strong"/>
        </w:rPr>
        <w:t>not</w:t>
      </w:r>
      <w:r>
        <w:t xml:space="preserve"> an invitation to tender or a request for formal expressions of interest. This document does not form any part of an invitation to tender. West Northamptonshire Council (WNC) is issuing this request for </w:t>
      </w:r>
      <w:r w:rsidRPr="439D21C0">
        <w:rPr>
          <w:rStyle w:val="Strong"/>
        </w:rPr>
        <w:t>information only</w:t>
      </w:r>
      <w:r>
        <w:t xml:space="preserve">. Any supplier responding to WNC is doing so to support market research only and to help make any potential procurement process more focused and efficient. </w:t>
      </w:r>
    </w:p>
    <w:p w14:paraId="5DD2E996" w14:textId="77777777" w:rsidR="00DA70E5" w:rsidRPr="004D53FF" w:rsidRDefault="00DA70E5" w:rsidP="00DA70E5">
      <w:pPr>
        <w:pStyle w:val="Heading2"/>
      </w:pPr>
      <w:r w:rsidRPr="439D21C0">
        <w:rPr>
          <w:color w:val="00B050"/>
        </w:rPr>
        <w:t>Confidentiality and Freedom of Information (FOI)</w:t>
      </w:r>
    </w:p>
    <w:p w14:paraId="7F580145" w14:textId="77777777" w:rsidR="00DA70E5" w:rsidRDefault="00DA70E5" w:rsidP="00DA70E5">
      <w:pPr>
        <w:pStyle w:val="BodyNumbered"/>
        <w:numPr>
          <w:ilvl w:val="0"/>
          <w:numId w:val="0"/>
        </w:numPr>
      </w:pPr>
    </w:p>
    <w:p w14:paraId="6E35B5D7" w14:textId="77777777" w:rsidR="00DA70E5" w:rsidRPr="004D53FF" w:rsidRDefault="00DA70E5" w:rsidP="00DA70E5">
      <w:pPr>
        <w:pStyle w:val="BodyNumbered"/>
        <w:numPr>
          <w:ilvl w:val="0"/>
          <w:numId w:val="0"/>
        </w:numPr>
      </w:pPr>
      <w:r>
        <w:t>Please note: all information included in this Soft Market Test is confidential and only for the recipients’ knowledge. No information is for disclosure from either this document or discussions by any responders to any other party without prior written authorisation.</w:t>
      </w:r>
    </w:p>
    <w:p w14:paraId="1D8DEA06" w14:textId="77777777" w:rsidR="00DA70E5" w:rsidRDefault="00DA70E5" w:rsidP="00DA70E5">
      <w:pPr>
        <w:pStyle w:val="BodyNumbered"/>
        <w:numPr>
          <w:ilvl w:val="0"/>
          <w:numId w:val="0"/>
        </w:numPr>
      </w:pPr>
    </w:p>
    <w:p w14:paraId="6857B7D4" w14:textId="77777777" w:rsidR="00DA70E5" w:rsidRPr="004D53FF" w:rsidRDefault="00DA70E5" w:rsidP="00DA70E5">
      <w:pPr>
        <w:pStyle w:val="BodyNumbered"/>
        <w:numPr>
          <w:ilvl w:val="0"/>
          <w:numId w:val="0"/>
        </w:numPr>
      </w:pPr>
      <w:r>
        <w:t xml:space="preserve">Responses are treated with confidentially by </w:t>
      </w:r>
      <w:bookmarkStart w:id="0" w:name="_Int_XLdDOhcm"/>
      <w:r>
        <w:t>WNC</w:t>
      </w:r>
      <w:bookmarkEnd w:id="0"/>
      <w:r>
        <w:t xml:space="preserve">. However, please be aware that we are subject to the disclosure requirements of the FOI Act and that potentially any information we hold is liable to disclosure under that Act. For this reason, we strongly advise that any information you consider to be confidential is to be labelled as such. If a request is </w:t>
      </w:r>
      <w:bookmarkStart w:id="1" w:name="_Int_mF2Y6EuE"/>
      <w:r>
        <w:t>subsequently</w:t>
      </w:r>
      <w:bookmarkEnd w:id="1"/>
      <w:r>
        <w:t xml:space="preserve"> made for disclosure under FOI, the request will be dealt with </w:t>
      </w:r>
      <w:bookmarkStart w:id="2" w:name="_Int_mAlXBHnS"/>
      <w:r>
        <w:t>in accordance with</w:t>
      </w:r>
      <w:bookmarkEnd w:id="2"/>
      <w:r>
        <w:t xml:space="preserve"> the legislation.</w:t>
      </w:r>
    </w:p>
    <w:p w14:paraId="08341D15" w14:textId="77777777" w:rsidR="00DA70E5" w:rsidRPr="004D53FF" w:rsidRDefault="00DA70E5" w:rsidP="00DA70E5">
      <w:pPr>
        <w:pStyle w:val="Heading2"/>
        <w:rPr>
          <w:color w:val="00B050"/>
        </w:rPr>
      </w:pPr>
      <w:r w:rsidRPr="439D21C0">
        <w:rPr>
          <w:color w:val="00B050"/>
        </w:rPr>
        <w:t>Background</w:t>
      </w:r>
    </w:p>
    <w:p w14:paraId="524C52AB" w14:textId="77777777" w:rsidR="00DA70E5" w:rsidRDefault="00DA70E5" w:rsidP="00DA70E5">
      <w:pPr>
        <w:pStyle w:val="BodyNumbered"/>
        <w:numPr>
          <w:ilvl w:val="0"/>
          <w:numId w:val="0"/>
        </w:numPr>
      </w:pPr>
    </w:p>
    <w:p w14:paraId="550C521F" w14:textId="77777777" w:rsidR="00DA70E5" w:rsidRDefault="00DA70E5" w:rsidP="00DA70E5">
      <w:pPr>
        <w:pStyle w:val="BodyNumbered"/>
        <w:numPr>
          <w:ilvl w:val="0"/>
          <w:numId w:val="0"/>
        </w:numPr>
      </w:pPr>
      <w:r>
        <w:t xml:space="preserve">West Northamptonshire is a rural and urban area with a population of around 425,700 and an area of around 531.79 sq. mil, </w:t>
      </w:r>
      <w:bookmarkStart w:id="3" w:name="_Int_rho3km6K"/>
      <w:r>
        <w:t>located</w:t>
      </w:r>
      <w:bookmarkEnd w:id="3"/>
      <w:r>
        <w:t xml:space="preserve"> in the East Midlands. </w:t>
      </w:r>
    </w:p>
    <w:p w14:paraId="54B74D98" w14:textId="77777777" w:rsidR="00DA70E5" w:rsidRDefault="00DA70E5" w:rsidP="00DA70E5">
      <w:pPr>
        <w:pStyle w:val="BodyNumbered"/>
        <w:numPr>
          <w:ilvl w:val="0"/>
          <w:numId w:val="0"/>
        </w:numPr>
      </w:pPr>
    </w:p>
    <w:p w14:paraId="1728B45C" w14:textId="77777777" w:rsidR="00DA70E5" w:rsidRPr="00B10C35" w:rsidRDefault="00DA70E5" w:rsidP="00DA70E5">
      <w:pPr>
        <w:pStyle w:val="BodyNumbered"/>
        <w:numPr>
          <w:ilvl w:val="0"/>
          <w:numId w:val="0"/>
        </w:numPr>
      </w:pPr>
      <w:r>
        <w:t>Formed in 2021 WNC is a Unitary Authority responsible for half of the historic Northamptonshire and covers the former authority areas and responsibilities of Daventry District Council, South Northamptonshire Council, Northampton Borough Council, as well as the responsibilities of Northamptonshire County Council.</w:t>
      </w:r>
    </w:p>
    <w:p w14:paraId="0F9BF5BB" w14:textId="77777777" w:rsidR="00DA70E5" w:rsidRDefault="00DA70E5" w:rsidP="00DA70E5">
      <w:pPr>
        <w:pStyle w:val="BodyNumbered"/>
        <w:numPr>
          <w:ilvl w:val="0"/>
          <w:numId w:val="0"/>
        </w:numPr>
      </w:pPr>
    </w:p>
    <w:p w14:paraId="6D2EC546" w14:textId="77777777" w:rsidR="00DA70E5" w:rsidRPr="00B10C35" w:rsidRDefault="00DA70E5" w:rsidP="00DA70E5">
      <w:pPr>
        <w:pStyle w:val="BodyNumbered"/>
        <w:numPr>
          <w:ilvl w:val="0"/>
          <w:numId w:val="0"/>
        </w:numPr>
      </w:pPr>
      <w:r>
        <w:t>Its functions include Revenues &amp; Benefits, Waste Collection, Regeneration, Museums, Planning, Children and Adults Social Services, Housing, Libraries and Education to name a few.</w:t>
      </w:r>
    </w:p>
    <w:p w14:paraId="3652ED11" w14:textId="77777777" w:rsidR="00DA70E5" w:rsidRPr="00EC4CDB" w:rsidRDefault="00DA70E5" w:rsidP="00DA70E5">
      <w:pPr>
        <w:pStyle w:val="Optional"/>
        <w:numPr>
          <w:ilvl w:val="0"/>
          <w:numId w:val="0"/>
        </w:numPr>
        <w:rPr>
          <w:rFonts w:ascii="Times New Roman" w:eastAsia="Times New Roman" w:hAnsi="Times New Roman" w:cs="Times New Roman"/>
          <w:lang w:eastAsia="en-GB"/>
        </w:rPr>
      </w:pPr>
      <w:r w:rsidRPr="439D21C0">
        <w:rPr>
          <w:color w:val="auto"/>
        </w:rPr>
        <w:lastRenderedPageBreak/>
        <w:t>WNC focuses on the following 6 priorities to make West Northants a place to thrive:</w:t>
      </w:r>
    </w:p>
    <w:p w14:paraId="265D688A" w14:textId="77777777" w:rsidR="00DA70E5" w:rsidRPr="00EC4CDB" w:rsidRDefault="00DA70E5" w:rsidP="00DA70E5">
      <w:pPr>
        <w:pStyle w:val="Optional"/>
        <w:numPr>
          <w:ilvl w:val="2"/>
          <w:numId w:val="3"/>
        </w:numPr>
        <w:rPr>
          <w:rFonts w:ascii="Times New Roman" w:eastAsia="Times New Roman" w:hAnsi="Times New Roman" w:cs="Times New Roman"/>
          <w:szCs w:val="24"/>
          <w:lang w:eastAsia="en-GB"/>
        </w:rPr>
      </w:pPr>
      <w:r>
        <w:rPr>
          <w:color w:val="auto"/>
        </w:rPr>
        <w:t>Green and Clean</w:t>
      </w:r>
    </w:p>
    <w:p w14:paraId="688034EC" w14:textId="77777777" w:rsidR="00DA70E5" w:rsidRPr="00EC4CDB" w:rsidRDefault="00DA70E5" w:rsidP="00DA70E5">
      <w:pPr>
        <w:pStyle w:val="Optional"/>
        <w:numPr>
          <w:ilvl w:val="2"/>
          <w:numId w:val="3"/>
        </w:numPr>
        <w:rPr>
          <w:rFonts w:ascii="Times New Roman" w:eastAsia="Times New Roman" w:hAnsi="Times New Roman" w:cs="Times New Roman"/>
          <w:szCs w:val="24"/>
          <w:lang w:eastAsia="en-GB"/>
        </w:rPr>
      </w:pPr>
      <w:r>
        <w:rPr>
          <w:color w:val="auto"/>
        </w:rPr>
        <w:t>Improved Life Chances</w:t>
      </w:r>
    </w:p>
    <w:p w14:paraId="197B23D1" w14:textId="77777777" w:rsidR="00DA70E5" w:rsidRPr="00EC4CDB" w:rsidRDefault="00DA70E5" w:rsidP="00DA70E5">
      <w:pPr>
        <w:pStyle w:val="Optional"/>
        <w:numPr>
          <w:ilvl w:val="2"/>
          <w:numId w:val="3"/>
        </w:numPr>
        <w:rPr>
          <w:rFonts w:ascii="Times New Roman" w:eastAsia="Times New Roman" w:hAnsi="Times New Roman" w:cs="Times New Roman"/>
          <w:szCs w:val="24"/>
          <w:lang w:eastAsia="en-GB"/>
        </w:rPr>
      </w:pPr>
      <w:r>
        <w:rPr>
          <w:color w:val="auto"/>
        </w:rPr>
        <w:t>Connected Communities</w:t>
      </w:r>
    </w:p>
    <w:p w14:paraId="2419D9DA" w14:textId="77777777" w:rsidR="00DA70E5" w:rsidRPr="00EC4CDB" w:rsidRDefault="00DA70E5" w:rsidP="00DA70E5">
      <w:pPr>
        <w:pStyle w:val="Optional"/>
        <w:numPr>
          <w:ilvl w:val="2"/>
          <w:numId w:val="3"/>
        </w:numPr>
        <w:rPr>
          <w:rFonts w:ascii="Times New Roman" w:eastAsia="Times New Roman" w:hAnsi="Times New Roman" w:cs="Times New Roman"/>
          <w:szCs w:val="24"/>
          <w:lang w:eastAsia="en-GB"/>
        </w:rPr>
      </w:pPr>
      <w:r>
        <w:rPr>
          <w:color w:val="auto"/>
        </w:rPr>
        <w:t>Thriving Villages and Towns</w:t>
      </w:r>
    </w:p>
    <w:p w14:paraId="0EC73A45" w14:textId="77777777" w:rsidR="00DA70E5" w:rsidRPr="00EC4CDB" w:rsidRDefault="00DA70E5" w:rsidP="00DA70E5">
      <w:pPr>
        <w:pStyle w:val="Optional"/>
        <w:numPr>
          <w:ilvl w:val="2"/>
          <w:numId w:val="3"/>
        </w:numPr>
        <w:rPr>
          <w:rFonts w:ascii="Times New Roman" w:eastAsia="Times New Roman" w:hAnsi="Times New Roman" w:cs="Times New Roman"/>
          <w:szCs w:val="24"/>
          <w:lang w:eastAsia="en-GB"/>
        </w:rPr>
      </w:pPr>
      <w:r>
        <w:rPr>
          <w:color w:val="auto"/>
        </w:rPr>
        <w:t>Economic Development</w:t>
      </w:r>
    </w:p>
    <w:p w14:paraId="0C1313C7" w14:textId="77777777" w:rsidR="00DA70E5" w:rsidRPr="006D202B" w:rsidRDefault="00DA70E5" w:rsidP="00DA70E5">
      <w:pPr>
        <w:pStyle w:val="Optional"/>
        <w:numPr>
          <w:ilvl w:val="2"/>
          <w:numId w:val="3"/>
        </w:numPr>
        <w:rPr>
          <w:color w:val="auto"/>
          <w:lang w:eastAsia="en-GB"/>
        </w:rPr>
      </w:pPr>
      <w:r w:rsidRPr="439D21C0">
        <w:rPr>
          <w:color w:val="auto"/>
        </w:rPr>
        <w:t>Robust Resource Management</w:t>
      </w:r>
    </w:p>
    <w:p w14:paraId="52EA814C" w14:textId="77777777" w:rsidR="00DA70E5" w:rsidRPr="006D202B" w:rsidRDefault="00DA70E5" w:rsidP="00DA70E5">
      <w:pPr>
        <w:pStyle w:val="BodyNumbered"/>
        <w:numPr>
          <w:ilvl w:val="0"/>
          <w:numId w:val="0"/>
        </w:numPr>
      </w:pPr>
      <w:r>
        <w:t xml:space="preserve">Details of the above can be found in our </w:t>
      </w:r>
      <w:hyperlink r:id="rId12" w:history="1">
        <w:r w:rsidRPr="439D21C0">
          <w:rPr>
            <w:rStyle w:val="Hyperlink"/>
          </w:rPr>
          <w:t>Corporate Plan.</w:t>
        </w:r>
      </w:hyperlink>
    </w:p>
    <w:p w14:paraId="096F2FCE" w14:textId="77777777" w:rsidR="00DA70E5" w:rsidRPr="004D53FF" w:rsidRDefault="00DA70E5" w:rsidP="00DA70E5">
      <w:pPr>
        <w:pStyle w:val="Heading2"/>
        <w:rPr>
          <w:color w:val="00B050"/>
        </w:rPr>
      </w:pPr>
      <w:r w:rsidRPr="439D21C0">
        <w:rPr>
          <w:color w:val="00B050"/>
        </w:rPr>
        <w:t>Soft Market Test Timetable</w:t>
      </w:r>
    </w:p>
    <w:p w14:paraId="0989BA98" w14:textId="77777777" w:rsidR="00DA70E5" w:rsidRDefault="00DA70E5" w:rsidP="00DA70E5">
      <w:pPr>
        <w:pStyle w:val="BodyNumbered"/>
        <w:numPr>
          <w:ilvl w:val="0"/>
          <w:numId w:val="0"/>
        </w:numPr>
      </w:pPr>
    </w:p>
    <w:p w14:paraId="03C81B03" w14:textId="77777777" w:rsidR="00DA70E5" w:rsidRPr="004D53FF" w:rsidRDefault="00DA70E5" w:rsidP="00DA70E5">
      <w:pPr>
        <w:pStyle w:val="BodyNumbered"/>
        <w:numPr>
          <w:ilvl w:val="0"/>
          <w:numId w:val="0"/>
        </w:numPr>
      </w:pPr>
      <w:r>
        <w:t xml:space="preserve">Please read this document and if you feel that your organisation can contribute to this exercise, please complete the questionnaire at the end of this document and return, via email to </w:t>
      </w:r>
      <w:hyperlink r:id="rId13" w:history="1">
        <w:r w:rsidRPr="439D21C0">
          <w:rPr>
            <w:rStyle w:val="Hyperlink"/>
          </w:rPr>
          <w:t>procurement@westnorthants.gov.uk</w:t>
        </w:r>
      </w:hyperlink>
      <w:r>
        <w:t xml:space="preserve"> </w:t>
      </w:r>
      <w:r w:rsidRPr="439D21C0">
        <w:rPr>
          <w:b/>
          <w:bCs/>
        </w:rPr>
        <w:t>by 17.00 on Tuesday the 27</w:t>
      </w:r>
      <w:r w:rsidRPr="439D21C0">
        <w:rPr>
          <w:b/>
          <w:bCs/>
          <w:vertAlign w:val="superscript"/>
        </w:rPr>
        <w:t>th</w:t>
      </w:r>
      <w:r w:rsidRPr="439D21C0">
        <w:rPr>
          <w:b/>
          <w:bCs/>
        </w:rPr>
        <w:t xml:space="preserve"> of August 2024.</w:t>
      </w:r>
    </w:p>
    <w:p w14:paraId="2EC0E1A3" w14:textId="77777777" w:rsidR="00DA70E5" w:rsidRPr="0010058B" w:rsidRDefault="00DA70E5" w:rsidP="00DA70E5">
      <w:pPr>
        <w:pStyle w:val="BodyNumbered"/>
        <w:numPr>
          <w:ilvl w:val="0"/>
          <w:numId w:val="0"/>
        </w:numPr>
        <w:ind w:left="792"/>
      </w:pPr>
    </w:p>
    <w:p w14:paraId="389CEFC0" w14:textId="77777777" w:rsidR="00DA70E5" w:rsidRPr="004D53FF" w:rsidRDefault="00DA70E5" w:rsidP="00DA70E5">
      <w:pPr>
        <w:pStyle w:val="BodyNumbered"/>
        <w:numPr>
          <w:ilvl w:val="0"/>
          <w:numId w:val="0"/>
        </w:numPr>
      </w:pPr>
      <w:r>
        <w:t>Potential responders will not be prejudiced either way by WNC, in any future procurement processes by either responding or not responding to this soft market test exercise.</w:t>
      </w:r>
    </w:p>
    <w:p w14:paraId="77A661CD" w14:textId="77777777" w:rsidR="00DA70E5" w:rsidRDefault="00DA70E5" w:rsidP="00DA70E5">
      <w:pPr>
        <w:pStyle w:val="BodyNumbered"/>
        <w:numPr>
          <w:ilvl w:val="0"/>
          <w:numId w:val="0"/>
        </w:numPr>
      </w:pPr>
    </w:p>
    <w:p w14:paraId="4502F97F" w14:textId="77777777" w:rsidR="00DA70E5" w:rsidRDefault="00DA70E5" w:rsidP="00DA70E5">
      <w:pPr>
        <w:pStyle w:val="BodyNumbered"/>
        <w:numPr>
          <w:ilvl w:val="0"/>
          <w:numId w:val="0"/>
        </w:numPr>
      </w:pPr>
      <w:r>
        <w:t>WNC may contact organisations who have responded to this document to ask for further information at their own discretion.</w:t>
      </w:r>
    </w:p>
    <w:p w14:paraId="1E2A5913" w14:textId="77777777" w:rsidR="00DA70E5" w:rsidRPr="004D53FF" w:rsidRDefault="00DA70E5" w:rsidP="00DA70E5">
      <w:pPr>
        <w:rPr>
          <w:rFonts w:eastAsiaTheme="majorEastAsia" w:cstheme="majorBidi"/>
          <w:b/>
          <w:bCs/>
          <w:color w:val="00D2FF"/>
          <w:sz w:val="28"/>
          <w:szCs w:val="28"/>
        </w:rPr>
      </w:pPr>
      <w:r w:rsidRPr="004D53FF">
        <w:br w:type="page"/>
      </w:r>
    </w:p>
    <w:p w14:paraId="59A802DF" w14:textId="77777777" w:rsidR="00DA70E5" w:rsidRPr="004D53FF" w:rsidRDefault="00DA70E5" w:rsidP="00DA70E5">
      <w:pPr>
        <w:pStyle w:val="Heading1"/>
        <w:rPr>
          <w:color w:val="0070C0"/>
        </w:rPr>
      </w:pPr>
      <w:r w:rsidRPr="004D53FF">
        <w:rPr>
          <w:color w:val="0070C0"/>
        </w:rPr>
        <w:lastRenderedPageBreak/>
        <w:t>Section 2: Identification of Requirement</w:t>
      </w:r>
    </w:p>
    <w:p w14:paraId="1D82FE1B" w14:textId="77777777" w:rsidR="00DA70E5" w:rsidRPr="004D53FF" w:rsidRDefault="00DA70E5" w:rsidP="00DA70E5">
      <w:pPr>
        <w:pStyle w:val="Heading2"/>
        <w:rPr>
          <w:color w:val="00B050"/>
        </w:rPr>
      </w:pPr>
      <w:r w:rsidRPr="439D21C0">
        <w:rPr>
          <w:color w:val="00B050"/>
        </w:rPr>
        <w:t>Current Situation</w:t>
      </w:r>
    </w:p>
    <w:p w14:paraId="455B0429" w14:textId="77777777" w:rsidR="00DA70E5" w:rsidRDefault="00DA70E5" w:rsidP="00DA70E5">
      <w:pPr>
        <w:pStyle w:val="BodyNumbered"/>
        <w:numPr>
          <w:ilvl w:val="0"/>
          <w:numId w:val="0"/>
        </w:numPr>
      </w:pPr>
    </w:p>
    <w:p w14:paraId="4FBB7521" w14:textId="77777777" w:rsidR="00DA70E5" w:rsidRDefault="00DA70E5" w:rsidP="00DA70E5">
      <w:pPr>
        <w:pStyle w:val="BodyNumbered"/>
        <w:numPr>
          <w:ilvl w:val="0"/>
          <w:numId w:val="0"/>
        </w:numPr>
      </w:pPr>
      <w:r>
        <w:t>WNC is inviting the industry to innovate and collaborate on a housing management solution to enable our capabilities related to allocations, lettings, rents, repairs, and the maintenance of our properties among other core housing functions.</w:t>
      </w:r>
    </w:p>
    <w:p w14:paraId="658963D4" w14:textId="77777777" w:rsidR="00DA70E5" w:rsidRDefault="00DA70E5" w:rsidP="00DA70E5">
      <w:pPr>
        <w:pStyle w:val="BodyNumbered"/>
        <w:numPr>
          <w:ilvl w:val="0"/>
          <w:numId w:val="0"/>
        </w:numPr>
      </w:pPr>
    </w:p>
    <w:p w14:paraId="62C7AAFC" w14:textId="77777777" w:rsidR="00DA70E5" w:rsidRDefault="00DA70E5" w:rsidP="00DA70E5">
      <w:pPr>
        <w:pStyle w:val="BodyNumbered"/>
        <w:numPr>
          <w:ilvl w:val="0"/>
          <w:numId w:val="0"/>
        </w:numPr>
      </w:pPr>
      <w:r>
        <w:t>The contract for the incumbent Social Housing Management Solution ends on the 31</w:t>
      </w:r>
      <w:r w:rsidRPr="439D21C0">
        <w:rPr>
          <w:vertAlign w:val="superscript"/>
        </w:rPr>
        <w:t>st</w:t>
      </w:r>
      <w:r>
        <w:t xml:space="preserve"> of March 2026. </w:t>
      </w:r>
    </w:p>
    <w:p w14:paraId="20F75FC3" w14:textId="77777777" w:rsidR="00DA70E5" w:rsidRDefault="00DA70E5" w:rsidP="00DA70E5">
      <w:pPr>
        <w:pStyle w:val="BodyNumbered"/>
        <w:numPr>
          <w:ilvl w:val="0"/>
          <w:numId w:val="0"/>
        </w:numPr>
      </w:pPr>
    </w:p>
    <w:p w14:paraId="4D2189FD" w14:textId="77777777" w:rsidR="00DA70E5" w:rsidRDefault="00DA70E5" w:rsidP="00DA70E5">
      <w:pPr>
        <w:pStyle w:val="BodyNumbered"/>
        <w:numPr>
          <w:ilvl w:val="0"/>
          <w:numId w:val="0"/>
        </w:numPr>
      </w:pPr>
      <w:r>
        <w:t>Northamptonshire Partnership Homes (NPH), an arms-length management organisation (ALMO) owned by WNC, is currently managing our housing stock consisting of 11512 properties, including 35 travellers' plots, 961 blocks and 2029 garages.</w:t>
      </w:r>
    </w:p>
    <w:p w14:paraId="1AB79A0F" w14:textId="77777777" w:rsidR="00DA70E5" w:rsidRDefault="00DA70E5" w:rsidP="00DA70E5">
      <w:pPr>
        <w:pStyle w:val="BodyNumbered"/>
        <w:numPr>
          <w:ilvl w:val="0"/>
          <w:numId w:val="0"/>
        </w:numPr>
      </w:pPr>
    </w:p>
    <w:p w14:paraId="109E018D" w14:textId="77777777" w:rsidR="00DA70E5" w:rsidRDefault="00DA70E5" w:rsidP="00DA70E5">
      <w:pPr>
        <w:pStyle w:val="BodyNumbered"/>
        <w:numPr>
          <w:ilvl w:val="0"/>
          <w:numId w:val="0"/>
        </w:numPr>
      </w:pPr>
      <w:r>
        <w:t>Our incumbent Social Housing Management Solution is accessed by approximately 200 officers concurrently.</w:t>
      </w:r>
    </w:p>
    <w:p w14:paraId="18AE385F" w14:textId="77777777" w:rsidR="00DA70E5" w:rsidRDefault="00DA70E5" w:rsidP="00DA70E5">
      <w:pPr>
        <w:pStyle w:val="BodyNumbered"/>
        <w:numPr>
          <w:ilvl w:val="0"/>
          <w:numId w:val="0"/>
        </w:numPr>
      </w:pPr>
    </w:p>
    <w:p w14:paraId="6EB54630" w14:textId="77777777" w:rsidR="00DA70E5" w:rsidRDefault="00DA70E5" w:rsidP="00DA70E5">
      <w:pPr>
        <w:pStyle w:val="BodyNumbered"/>
        <w:numPr>
          <w:ilvl w:val="0"/>
          <w:numId w:val="0"/>
        </w:numPr>
      </w:pPr>
      <w:r>
        <w:t xml:space="preserve">The system also ensures that WNC holds and maintains all data in relation to customers, </w:t>
      </w:r>
      <w:proofErr w:type="gramStart"/>
      <w:r>
        <w:t>properties</w:t>
      </w:r>
      <w:proofErr w:type="gramEnd"/>
      <w:r>
        <w:t xml:space="preserve"> and tenancy agreements.</w:t>
      </w:r>
    </w:p>
    <w:p w14:paraId="3B5289B0" w14:textId="77777777" w:rsidR="00DA70E5" w:rsidRPr="004D53FF" w:rsidRDefault="00DA70E5" w:rsidP="00DA70E5">
      <w:pPr>
        <w:pStyle w:val="Heading2"/>
        <w:ind w:hanging="432"/>
        <w:rPr>
          <w:color w:val="00B050"/>
        </w:rPr>
      </w:pPr>
      <w:r w:rsidRPr="439D21C0">
        <w:rPr>
          <w:color w:val="00B050"/>
        </w:rPr>
        <w:t>Our Requirements</w:t>
      </w:r>
    </w:p>
    <w:p w14:paraId="6878EE4A" w14:textId="77777777" w:rsidR="00DA70E5" w:rsidRDefault="00DA70E5" w:rsidP="00DA70E5">
      <w:pPr>
        <w:pStyle w:val="BodyNumbered"/>
        <w:numPr>
          <w:ilvl w:val="0"/>
          <w:numId w:val="0"/>
        </w:numPr>
      </w:pPr>
    </w:p>
    <w:p w14:paraId="025A866C" w14:textId="77777777" w:rsidR="00DA70E5" w:rsidRPr="00DD02E9" w:rsidRDefault="00DA70E5" w:rsidP="00DA70E5">
      <w:pPr>
        <w:pStyle w:val="BodyNumbered"/>
        <w:numPr>
          <w:ilvl w:val="0"/>
          <w:numId w:val="0"/>
        </w:numPr>
      </w:pPr>
      <w:r>
        <w:t>We are looking for input from the market that will help us to develop a service, comprising of one or more solutions that will provide:</w:t>
      </w:r>
    </w:p>
    <w:p w14:paraId="65E3822C" w14:textId="77777777" w:rsidR="00DA70E5" w:rsidRDefault="00DA70E5" w:rsidP="00DA70E5">
      <w:pPr>
        <w:pStyle w:val="Optional"/>
        <w:numPr>
          <w:ilvl w:val="2"/>
          <w:numId w:val="3"/>
        </w:numPr>
        <w:rPr>
          <w:color w:val="auto"/>
        </w:rPr>
      </w:pPr>
      <w:r w:rsidRPr="439D21C0">
        <w:rPr>
          <w:color w:val="auto"/>
        </w:rPr>
        <w:t>A service that matches WNC’s economic, environmental, and social values</w:t>
      </w:r>
    </w:p>
    <w:p w14:paraId="6405C0E1" w14:textId="77777777" w:rsidR="00DA70E5" w:rsidRPr="006D202B" w:rsidRDefault="00DA70E5" w:rsidP="00DA70E5">
      <w:pPr>
        <w:pStyle w:val="Optional"/>
        <w:numPr>
          <w:ilvl w:val="2"/>
          <w:numId w:val="3"/>
        </w:numPr>
        <w:rPr>
          <w:color w:val="auto"/>
        </w:rPr>
      </w:pPr>
      <w:r w:rsidRPr="439D21C0">
        <w:rPr>
          <w:color w:val="auto"/>
        </w:rPr>
        <w:t>Is fit for purpose for a modern, forward-thinking organisation.</w:t>
      </w:r>
    </w:p>
    <w:p w14:paraId="4BC561FC" w14:textId="77777777" w:rsidR="00DA70E5" w:rsidRPr="006D202B" w:rsidRDefault="00DA70E5" w:rsidP="00DA70E5">
      <w:pPr>
        <w:pStyle w:val="Optional"/>
        <w:numPr>
          <w:ilvl w:val="2"/>
          <w:numId w:val="3"/>
        </w:numPr>
      </w:pPr>
      <w:r w:rsidRPr="439D21C0">
        <w:rPr>
          <w:color w:val="auto"/>
        </w:rPr>
        <w:t xml:space="preserve">Value for money for the taxpayers </w:t>
      </w:r>
    </w:p>
    <w:p w14:paraId="6E4CF01D" w14:textId="77777777" w:rsidR="00DA70E5" w:rsidRDefault="00DA70E5" w:rsidP="00DA70E5">
      <w:pPr>
        <w:pStyle w:val="BodyNumbered"/>
        <w:numPr>
          <w:ilvl w:val="0"/>
          <w:numId w:val="0"/>
        </w:numPr>
      </w:pPr>
      <w:r>
        <w:t>Your solution should support WNC in effectively and efficiently delivering one or more landlord functions, including:</w:t>
      </w:r>
    </w:p>
    <w:p w14:paraId="18A47423" w14:textId="77777777" w:rsidR="00DA70E5" w:rsidRDefault="00DA70E5" w:rsidP="00DA70E5">
      <w:pPr>
        <w:pStyle w:val="Optional"/>
        <w:numPr>
          <w:ilvl w:val="2"/>
          <w:numId w:val="3"/>
        </w:numPr>
        <w:rPr>
          <w:color w:val="auto"/>
        </w:rPr>
      </w:pPr>
      <w:r w:rsidRPr="439D21C0">
        <w:rPr>
          <w:color w:val="auto"/>
        </w:rPr>
        <w:t>Asset Management and Compliance</w:t>
      </w:r>
    </w:p>
    <w:p w14:paraId="78080FE5" w14:textId="77777777" w:rsidR="00DA70E5" w:rsidRPr="0035261C" w:rsidRDefault="00DA70E5" w:rsidP="00DA70E5">
      <w:pPr>
        <w:pStyle w:val="Optional"/>
        <w:numPr>
          <w:ilvl w:val="2"/>
          <w:numId w:val="3"/>
        </w:numPr>
        <w:rPr>
          <w:color w:val="auto"/>
        </w:rPr>
      </w:pPr>
      <w:r w:rsidRPr="439D21C0">
        <w:rPr>
          <w:color w:val="auto"/>
        </w:rPr>
        <w:t>Aids and Adaptations</w:t>
      </w:r>
    </w:p>
    <w:p w14:paraId="6856B255" w14:textId="77777777" w:rsidR="00DA70E5" w:rsidRDefault="00DA70E5" w:rsidP="00DA70E5">
      <w:pPr>
        <w:pStyle w:val="Optional"/>
        <w:numPr>
          <w:ilvl w:val="2"/>
          <w:numId w:val="3"/>
        </w:numPr>
        <w:rPr>
          <w:color w:val="auto"/>
        </w:rPr>
      </w:pPr>
      <w:r w:rsidRPr="439D21C0">
        <w:rPr>
          <w:color w:val="auto"/>
        </w:rPr>
        <w:t>Sustainability and Energy Performance</w:t>
      </w:r>
    </w:p>
    <w:p w14:paraId="610467AE" w14:textId="77777777" w:rsidR="00DA70E5" w:rsidRPr="0035261C" w:rsidRDefault="00DA70E5" w:rsidP="00DA70E5">
      <w:pPr>
        <w:pStyle w:val="Optional"/>
        <w:numPr>
          <w:ilvl w:val="2"/>
          <w:numId w:val="3"/>
        </w:numPr>
        <w:rPr>
          <w:color w:val="auto"/>
        </w:rPr>
      </w:pPr>
      <w:r w:rsidRPr="439D21C0">
        <w:rPr>
          <w:color w:val="auto"/>
        </w:rPr>
        <w:t>Responsive Repairs and Planned Maintenance</w:t>
      </w:r>
    </w:p>
    <w:p w14:paraId="010A6145" w14:textId="77777777" w:rsidR="00DA70E5" w:rsidRDefault="00DA70E5" w:rsidP="00DA70E5">
      <w:pPr>
        <w:pStyle w:val="Optional"/>
        <w:numPr>
          <w:ilvl w:val="2"/>
          <w:numId w:val="3"/>
        </w:numPr>
        <w:rPr>
          <w:color w:val="auto"/>
        </w:rPr>
      </w:pPr>
      <w:r w:rsidRPr="439D21C0">
        <w:rPr>
          <w:color w:val="auto"/>
        </w:rPr>
        <w:t>Tenancy Management</w:t>
      </w:r>
    </w:p>
    <w:p w14:paraId="06424C7E" w14:textId="77777777" w:rsidR="00DA70E5" w:rsidRPr="0035261C" w:rsidRDefault="00DA70E5" w:rsidP="00DA70E5">
      <w:pPr>
        <w:pStyle w:val="Optional"/>
        <w:numPr>
          <w:ilvl w:val="2"/>
          <w:numId w:val="3"/>
        </w:numPr>
        <w:rPr>
          <w:color w:val="auto"/>
        </w:rPr>
      </w:pPr>
      <w:r w:rsidRPr="439D21C0">
        <w:rPr>
          <w:color w:val="auto"/>
        </w:rPr>
        <w:t>Leasehold Services and Right to Buy</w:t>
      </w:r>
    </w:p>
    <w:p w14:paraId="387D28A2" w14:textId="77777777" w:rsidR="00DA70E5" w:rsidRPr="006D202B" w:rsidRDefault="00DA70E5" w:rsidP="00DA70E5">
      <w:pPr>
        <w:pStyle w:val="Optional"/>
        <w:numPr>
          <w:ilvl w:val="0"/>
          <w:numId w:val="1"/>
        </w:numPr>
        <w:rPr>
          <w:color w:val="auto"/>
        </w:rPr>
      </w:pPr>
      <w:r w:rsidRPr="439D21C0">
        <w:rPr>
          <w:color w:val="auto"/>
        </w:rPr>
        <w:t xml:space="preserve">Voids Management </w:t>
      </w:r>
    </w:p>
    <w:p w14:paraId="348CB04B" w14:textId="77777777" w:rsidR="00DA70E5" w:rsidRPr="0035261C" w:rsidRDefault="00DA70E5" w:rsidP="00DA70E5">
      <w:pPr>
        <w:pStyle w:val="Optional"/>
        <w:numPr>
          <w:ilvl w:val="2"/>
          <w:numId w:val="3"/>
        </w:numPr>
        <w:rPr>
          <w:color w:val="auto"/>
        </w:rPr>
      </w:pPr>
      <w:r w:rsidRPr="439D21C0">
        <w:rPr>
          <w:color w:val="auto"/>
        </w:rPr>
        <w:t>Rent Income and Accounting</w:t>
      </w:r>
    </w:p>
    <w:p w14:paraId="1453F4E1" w14:textId="77777777" w:rsidR="00DA70E5" w:rsidRPr="006D202B" w:rsidRDefault="00DA70E5" w:rsidP="00DA70E5">
      <w:pPr>
        <w:pStyle w:val="Optional"/>
        <w:numPr>
          <w:ilvl w:val="2"/>
          <w:numId w:val="3"/>
        </w:numPr>
      </w:pPr>
      <w:r w:rsidRPr="439D21C0">
        <w:rPr>
          <w:color w:val="auto"/>
        </w:rPr>
        <w:t>Allocations</w:t>
      </w:r>
    </w:p>
    <w:p w14:paraId="73E62816" w14:textId="77777777" w:rsidR="00DA70E5" w:rsidRPr="006D202B" w:rsidRDefault="00DA70E5" w:rsidP="00DA70E5">
      <w:pPr>
        <w:pStyle w:val="Optional"/>
        <w:numPr>
          <w:ilvl w:val="2"/>
          <w:numId w:val="3"/>
        </w:numPr>
      </w:pPr>
      <w:r w:rsidRPr="439D21C0">
        <w:rPr>
          <w:color w:val="auto"/>
        </w:rPr>
        <w:t>Homelessness and Temporary Accommodation</w:t>
      </w:r>
    </w:p>
    <w:p w14:paraId="5F9CD7B7" w14:textId="77777777" w:rsidR="00DA70E5" w:rsidRPr="007E03AB" w:rsidRDefault="00DA70E5" w:rsidP="00DA70E5">
      <w:pPr>
        <w:pStyle w:val="Optional"/>
        <w:numPr>
          <w:ilvl w:val="2"/>
          <w:numId w:val="3"/>
        </w:numPr>
      </w:pPr>
      <w:r w:rsidRPr="439D21C0">
        <w:rPr>
          <w:color w:val="auto"/>
        </w:rPr>
        <w:lastRenderedPageBreak/>
        <w:t>Reporting</w:t>
      </w:r>
    </w:p>
    <w:p w14:paraId="1F0C6DE9" w14:textId="77777777" w:rsidR="00DA70E5" w:rsidRDefault="00DA70E5" w:rsidP="00DA70E5">
      <w:pPr>
        <w:pStyle w:val="BodyNumbered"/>
        <w:numPr>
          <w:ilvl w:val="0"/>
          <w:numId w:val="0"/>
        </w:numPr>
      </w:pPr>
      <w:r>
        <w:t xml:space="preserve">Capabilities provided by the incumbent system are completed by integrating with: </w:t>
      </w:r>
    </w:p>
    <w:p w14:paraId="3AE142BC" w14:textId="77777777" w:rsidR="00DA70E5" w:rsidRDefault="00DA70E5" w:rsidP="00DA70E5">
      <w:pPr>
        <w:pStyle w:val="Optional"/>
        <w:numPr>
          <w:ilvl w:val="2"/>
          <w:numId w:val="3"/>
        </w:numPr>
        <w:rPr>
          <w:color w:val="auto"/>
        </w:rPr>
      </w:pPr>
      <w:proofErr w:type="spellStart"/>
      <w:r w:rsidRPr="439D21C0">
        <w:rPr>
          <w:b/>
          <w:bCs/>
          <w:color w:val="auto"/>
        </w:rPr>
        <w:t>Totalmobile</w:t>
      </w:r>
      <w:proofErr w:type="spellEnd"/>
      <w:r w:rsidRPr="439D21C0">
        <w:rPr>
          <w:b/>
          <w:bCs/>
          <w:color w:val="auto"/>
        </w:rPr>
        <w:t xml:space="preserve"> - </w:t>
      </w:r>
      <w:r w:rsidRPr="439D21C0">
        <w:rPr>
          <w:color w:val="auto"/>
        </w:rPr>
        <w:t xml:space="preserve">supporting mobile officers in delivering housing functions on </w:t>
      </w:r>
      <w:proofErr w:type="gramStart"/>
      <w:r w:rsidRPr="439D21C0">
        <w:rPr>
          <w:color w:val="auto"/>
        </w:rPr>
        <w:t>patch</w:t>
      </w:r>
      <w:proofErr w:type="gramEnd"/>
    </w:p>
    <w:p w14:paraId="6EC9FDE3" w14:textId="77777777" w:rsidR="00DA70E5" w:rsidRDefault="00DA70E5" w:rsidP="00DA70E5">
      <w:pPr>
        <w:pStyle w:val="Optional"/>
        <w:numPr>
          <w:ilvl w:val="2"/>
          <w:numId w:val="3"/>
        </w:numPr>
        <w:rPr>
          <w:color w:val="auto"/>
        </w:rPr>
      </w:pPr>
      <w:r w:rsidRPr="439D21C0">
        <w:rPr>
          <w:b/>
          <w:bCs/>
          <w:color w:val="auto"/>
        </w:rPr>
        <w:t>Dynamic</w:t>
      </w:r>
      <w:r w:rsidRPr="439D21C0">
        <w:rPr>
          <w:color w:val="auto"/>
        </w:rPr>
        <w:t xml:space="preserve"> - resource scheduler automating repairs </w:t>
      </w:r>
      <w:proofErr w:type="gramStart"/>
      <w:r w:rsidRPr="439D21C0">
        <w:rPr>
          <w:color w:val="auto"/>
        </w:rPr>
        <w:t>appointments</w:t>
      </w:r>
      <w:proofErr w:type="gramEnd"/>
    </w:p>
    <w:p w14:paraId="561DD444" w14:textId="77777777" w:rsidR="00DA70E5" w:rsidRDefault="00DA70E5" w:rsidP="00DA70E5">
      <w:pPr>
        <w:pStyle w:val="Optional"/>
        <w:numPr>
          <w:ilvl w:val="2"/>
          <w:numId w:val="3"/>
        </w:numPr>
        <w:rPr>
          <w:color w:val="auto"/>
        </w:rPr>
      </w:pPr>
      <w:r w:rsidRPr="439D21C0">
        <w:rPr>
          <w:b/>
          <w:bCs/>
          <w:color w:val="auto"/>
        </w:rPr>
        <w:t>REACT</w:t>
      </w:r>
      <w:r w:rsidRPr="439D21C0">
        <w:rPr>
          <w:color w:val="auto"/>
        </w:rPr>
        <w:t xml:space="preserve"> - case management for ASB and welfare </w:t>
      </w:r>
      <w:proofErr w:type="gramStart"/>
      <w:r w:rsidRPr="439D21C0">
        <w:rPr>
          <w:color w:val="auto"/>
        </w:rPr>
        <w:t>visits</w:t>
      </w:r>
      <w:proofErr w:type="gramEnd"/>
    </w:p>
    <w:p w14:paraId="516516A2" w14:textId="77777777" w:rsidR="00DA70E5" w:rsidRDefault="00DA70E5" w:rsidP="00DA70E5">
      <w:pPr>
        <w:pStyle w:val="Optional"/>
        <w:numPr>
          <w:ilvl w:val="2"/>
          <w:numId w:val="3"/>
        </w:numPr>
        <w:rPr>
          <w:color w:val="auto"/>
        </w:rPr>
      </w:pPr>
      <w:r w:rsidRPr="439D21C0">
        <w:rPr>
          <w:color w:val="auto"/>
        </w:rPr>
        <w:t>active housing diagnostic tool supporting repairs diagnoses at the 1st point of contact (including on-line repairs reporting)</w:t>
      </w:r>
    </w:p>
    <w:p w14:paraId="2E222E34" w14:textId="77777777" w:rsidR="00DA70E5" w:rsidRPr="000E0A5B" w:rsidRDefault="00DA70E5" w:rsidP="00DA70E5">
      <w:pPr>
        <w:pStyle w:val="Optional"/>
        <w:numPr>
          <w:ilvl w:val="2"/>
          <w:numId w:val="3"/>
        </w:numPr>
      </w:pPr>
      <w:r w:rsidRPr="439D21C0">
        <w:rPr>
          <w:color w:val="auto"/>
        </w:rPr>
        <w:t>interfaces with gas contractors and repairs material supplier. </w:t>
      </w:r>
    </w:p>
    <w:p w14:paraId="70534333" w14:textId="77777777" w:rsidR="00DA70E5" w:rsidRDefault="00DA70E5" w:rsidP="00DA70E5">
      <w:pPr>
        <w:pStyle w:val="BodyNumbered"/>
        <w:numPr>
          <w:ilvl w:val="0"/>
          <w:numId w:val="0"/>
        </w:numPr>
      </w:pPr>
      <w:r>
        <w:t>Incumbent solution also integrates with WNC strategic solutions including:</w:t>
      </w:r>
    </w:p>
    <w:p w14:paraId="4545F237" w14:textId="77777777" w:rsidR="00DA70E5" w:rsidRPr="009A3FD9" w:rsidRDefault="00DA70E5" w:rsidP="00DA70E5">
      <w:pPr>
        <w:pStyle w:val="Optional"/>
        <w:numPr>
          <w:ilvl w:val="2"/>
          <w:numId w:val="3"/>
        </w:numPr>
        <w:rPr>
          <w:color w:val="auto"/>
        </w:rPr>
      </w:pPr>
      <w:proofErr w:type="spellStart"/>
      <w:r w:rsidRPr="439D21C0">
        <w:rPr>
          <w:b/>
          <w:bCs/>
          <w:color w:val="auto"/>
        </w:rPr>
        <w:t>HeyCentric</w:t>
      </w:r>
      <w:proofErr w:type="spellEnd"/>
      <w:r w:rsidRPr="439D21C0">
        <w:rPr>
          <w:b/>
          <w:bCs/>
          <w:color w:val="auto"/>
        </w:rPr>
        <w:t xml:space="preserve"> - </w:t>
      </w:r>
      <w:r w:rsidRPr="439D21C0">
        <w:rPr>
          <w:color w:val="auto"/>
        </w:rPr>
        <w:t>Income Management System</w:t>
      </w:r>
    </w:p>
    <w:p w14:paraId="2769F708" w14:textId="77777777" w:rsidR="00DA70E5" w:rsidRPr="009A3FD9" w:rsidRDefault="00DA70E5" w:rsidP="00DA70E5">
      <w:pPr>
        <w:pStyle w:val="Optional"/>
        <w:numPr>
          <w:ilvl w:val="2"/>
          <w:numId w:val="3"/>
        </w:numPr>
        <w:rPr>
          <w:color w:val="auto"/>
        </w:rPr>
      </w:pPr>
      <w:proofErr w:type="spellStart"/>
      <w:r w:rsidRPr="439D21C0">
        <w:rPr>
          <w:b/>
          <w:bCs/>
          <w:color w:val="auto"/>
        </w:rPr>
        <w:t>Civica</w:t>
      </w:r>
      <w:proofErr w:type="spellEnd"/>
      <w:r w:rsidRPr="439D21C0">
        <w:rPr>
          <w:b/>
          <w:bCs/>
          <w:color w:val="auto"/>
        </w:rPr>
        <w:t xml:space="preserve"> Digital360 </w:t>
      </w:r>
      <w:r w:rsidRPr="439D21C0">
        <w:rPr>
          <w:color w:val="auto"/>
        </w:rPr>
        <w:t>- EDRMS</w:t>
      </w:r>
    </w:p>
    <w:p w14:paraId="2736B996" w14:textId="77777777" w:rsidR="00DA70E5" w:rsidRPr="009A3FD9" w:rsidRDefault="00DA70E5" w:rsidP="00DA70E5">
      <w:pPr>
        <w:pStyle w:val="Optional"/>
        <w:numPr>
          <w:ilvl w:val="2"/>
          <w:numId w:val="3"/>
        </w:numPr>
        <w:rPr>
          <w:b/>
          <w:bCs/>
          <w:color w:val="auto"/>
        </w:rPr>
      </w:pPr>
      <w:r w:rsidRPr="439D21C0">
        <w:rPr>
          <w:b/>
          <w:bCs/>
          <w:color w:val="auto"/>
        </w:rPr>
        <w:t xml:space="preserve">Unit4 </w:t>
      </w:r>
      <w:proofErr w:type="gramStart"/>
      <w:r w:rsidRPr="439D21C0">
        <w:rPr>
          <w:b/>
          <w:bCs/>
          <w:color w:val="auto"/>
        </w:rPr>
        <w:t xml:space="preserve">ERP  </w:t>
      </w:r>
      <w:r w:rsidRPr="439D21C0">
        <w:rPr>
          <w:color w:val="auto"/>
        </w:rPr>
        <w:t>-</w:t>
      </w:r>
      <w:proofErr w:type="gramEnd"/>
      <w:r w:rsidRPr="439D21C0">
        <w:rPr>
          <w:color w:val="auto"/>
        </w:rPr>
        <w:t xml:space="preserve"> General Ledger, Accounts Payable and Accounts Receivable</w:t>
      </w:r>
    </w:p>
    <w:p w14:paraId="797A747F" w14:textId="77777777" w:rsidR="00DA70E5" w:rsidRPr="009A3FD9" w:rsidRDefault="00DA70E5" w:rsidP="00DA70E5">
      <w:pPr>
        <w:pStyle w:val="Optional"/>
        <w:numPr>
          <w:ilvl w:val="2"/>
          <w:numId w:val="3"/>
        </w:numPr>
        <w:rPr>
          <w:color w:val="auto"/>
        </w:rPr>
      </w:pPr>
      <w:r w:rsidRPr="439D21C0">
        <w:rPr>
          <w:b/>
          <w:bCs/>
          <w:color w:val="auto"/>
        </w:rPr>
        <w:t xml:space="preserve">Capita One Revenues &amp; Benefits - </w:t>
      </w:r>
      <w:r w:rsidRPr="439D21C0">
        <w:rPr>
          <w:color w:val="auto"/>
        </w:rPr>
        <w:t xml:space="preserve">posting of benefits to individual rent </w:t>
      </w:r>
      <w:proofErr w:type="gramStart"/>
      <w:r w:rsidRPr="439D21C0">
        <w:rPr>
          <w:color w:val="auto"/>
        </w:rPr>
        <w:t>accounts</w:t>
      </w:r>
      <w:proofErr w:type="gramEnd"/>
    </w:p>
    <w:p w14:paraId="69D43780" w14:textId="77777777" w:rsidR="00DA70E5" w:rsidRPr="007E03AB" w:rsidRDefault="00DA70E5" w:rsidP="00DA70E5">
      <w:r w:rsidRPr="00DD02E9">
        <w:br w:type="page"/>
      </w:r>
    </w:p>
    <w:p w14:paraId="0D622403" w14:textId="77777777" w:rsidR="00DA70E5" w:rsidRPr="00DD02E9" w:rsidRDefault="00DA70E5" w:rsidP="00DA70E5">
      <w:pPr>
        <w:pStyle w:val="Heading1"/>
        <w:rPr>
          <w:color w:val="0070C0"/>
        </w:rPr>
      </w:pPr>
      <w:r w:rsidRPr="439D21C0">
        <w:rPr>
          <w:color w:val="0070C0"/>
        </w:rPr>
        <w:lastRenderedPageBreak/>
        <w:t xml:space="preserve">Section 3: Supporting </w:t>
      </w:r>
      <w:proofErr w:type="gramStart"/>
      <w:r w:rsidRPr="439D21C0">
        <w:rPr>
          <w:color w:val="0070C0"/>
        </w:rPr>
        <w:t>information</w:t>
      </w:r>
      <w:proofErr w:type="gramEnd"/>
    </w:p>
    <w:p w14:paraId="090C39E5" w14:textId="77777777" w:rsidR="00DA70E5" w:rsidRDefault="00DA70E5" w:rsidP="00DA70E5"/>
    <w:p w14:paraId="3515BF83" w14:textId="77777777" w:rsidR="00DA70E5" w:rsidRPr="00DD02E9" w:rsidRDefault="00DA70E5" w:rsidP="00DA70E5">
      <w:r>
        <w:t>Please note you do not need to resize the table; it will automatically adjust to fit your response.</w:t>
      </w:r>
    </w:p>
    <w:p w14:paraId="1E60DCB5" w14:textId="77777777" w:rsidR="00DA70E5" w:rsidRPr="00DD02E9" w:rsidRDefault="00DA70E5" w:rsidP="00DA70E5">
      <w:pPr>
        <w:pStyle w:val="Heading2"/>
        <w:numPr>
          <w:ilvl w:val="0"/>
          <w:numId w:val="0"/>
        </w:numPr>
        <w:ind w:left="360" w:hanging="360"/>
      </w:pPr>
      <w:r w:rsidRPr="439D21C0">
        <w:rPr>
          <w:color w:val="00B050"/>
        </w:rPr>
        <w:t>Section A: Organisation and Contact Details</w:t>
      </w:r>
    </w:p>
    <w:tbl>
      <w:tblPr>
        <w:tblStyle w:val="TableGrid"/>
        <w:tblW w:w="5000" w:type="pct"/>
        <w:tblLook w:val="04A0" w:firstRow="1" w:lastRow="0" w:firstColumn="1" w:lastColumn="0" w:noHBand="0" w:noVBand="1"/>
      </w:tblPr>
      <w:tblGrid>
        <w:gridCol w:w="6657"/>
        <w:gridCol w:w="2359"/>
      </w:tblGrid>
      <w:tr w:rsidR="00DA70E5" w:rsidRPr="00DD7699" w14:paraId="4CA64F16" w14:textId="77777777" w:rsidTr="00390F68">
        <w:tc>
          <w:tcPr>
            <w:tcW w:w="3692" w:type="pct"/>
            <w:shd w:val="clear" w:color="auto" w:fill="D5DCE4" w:themeFill="text2" w:themeFillTint="33"/>
          </w:tcPr>
          <w:p w14:paraId="04FFD69C" w14:textId="77777777" w:rsidR="00DA70E5" w:rsidRPr="00DD7699" w:rsidRDefault="00DA70E5" w:rsidP="00390F68">
            <w:pPr>
              <w:rPr>
                <w:rStyle w:val="Strong"/>
                <w:sz w:val="22"/>
                <w:szCs w:val="20"/>
              </w:rPr>
            </w:pPr>
            <w:r w:rsidRPr="00DD7699">
              <w:rPr>
                <w:rStyle w:val="Strong"/>
                <w:sz w:val="22"/>
                <w:szCs w:val="20"/>
              </w:rPr>
              <w:t>Question</w:t>
            </w:r>
          </w:p>
        </w:tc>
        <w:tc>
          <w:tcPr>
            <w:tcW w:w="1308" w:type="pct"/>
          </w:tcPr>
          <w:p w14:paraId="65D8E3C1" w14:textId="77777777" w:rsidR="00DA70E5" w:rsidRPr="00DD7699" w:rsidRDefault="00DA70E5" w:rsidP="00390F68">
            <w:pPr>
              <w:rPr>
                <w:rStyle w:val="Strong"/>
                <w:sz w:val="22"/>
                <w:szCs w:val="20"/>
              </w:rPr>
            </w:pPr>
            <w:r w:rsidRPr="00DD7699">
              <w:rPr>
                <w:rStyle w:val="Strong"/>
                <w:sz w:val="22"/>
                <w:szCs w:val="20"/>
              </w:rPr>
              <w:t>Response</w:t>
            </w:r>
          </w:p>
        </w:tc>
      </w:tr>
      <w:tr w:rsidR="00DA70E5" w:rsidRPr="00DD7699" w14:paraId="004ADD70" w14:textId="77777777" w:rsidTr="00390F68">
        <w:trPr>
          <w:trHeight w:val="283"/>
        </w:trPr>
        <w:tc>
          <w:tcPr>
            <w:tcW w:w="3692" w:type="pct"/>
            <w:shd w:val="clear" w:color="auto" w:fill="D5DCE4" w:themeFill="text2" w:themeFillTint="33"/>
          </w:tcPr>
          <w:p w14:paraId="2334CF05" w14:textId="77777777" w:rsidR="00DA70E5" w:rsidRPr="00DD7699" w:rsidRDefault="00DA70E5" w:rsidP="00390F68">
            <w:pPr>
              <w:rPr>
                <w:sz w:val="22"/>
                <w:szCs w:val="20"/>
              </w:rPr>
            </w:pPr>
            <w:r w:rsidRPr="00DD7699">
              <w:rPr>
                <w:sz w:val="22"/>
                <w:szCs w:val="20"/>
              </w:rPr>
              <w:t>Name of your organisation</w:t>
            </w:r>
          </w:p>
        </w:tc>
        <w:tc>
          <w:tcPr>
            <w:tcW w:w="1308" w:type="pct"/>
          </w:tcPr>
          <w:p w14:paraId="3BF6A5FE" w14:textId="77777777" w:rsidR="00DA70E5" w:rsidRPr="00DD7699" w:rsidRDefault="00DA70E5" w:rsidP="00390F68">
            <w:pPr>
              <w:rPr>
                <w:sz w:val="22"/>
                <w:szCs w:val="20"/>
              </w:rPr>
            </w:pPr>
          </w:p>
        </w:tc>
      </w:tr>
      <w:tr w:rsidR="00DA70E5" w:rsidRPr="00DD7699" w14:paraId="2DF6EFD7" w14:textId="77777777" w:rsidTr="00390F68">
        <w:trPr>
          <w:trHeight w:val="283"/>
        </w:trPr>
        <w:tc>
          <w:tcPr>
            <w:tcW w:w="3692" w:type="pct"/>
            <w:shd w:val="clear" w:color="auto" w:fill="D5DCE4" w:themeFill="text2" w:themeFillTint="33"/>
          </w:tcPr>
          <w:p w14:paraId="531DD532" w14:textId="77777777" w:rsidR="00DA70E5" w:rsidRPr="00DD7699" w:rsidRDefault="00DA70E5" w:rsidP="00390F68">
            <w:pPr>
              <w:rPr>
                <w:sz w:val="22"/>
                <w:szCs w:val="20"/>
              </w:rPr>
            </w:pPr>
            <w:r w:rsidRPr="00DD7699">
              <w:rPr>
                <w:sz w:val="22"/>
                <w:szCs w:val="20"/>
              </w:rPr>
              <w:t>Registered office (if applicable)</w:t>
            </w:r>
          </w:p>
        </w:tc>
        <w:tc>
          <w:tcPr>
            <w:tcW w:w="1308" w:type="pct"/>
          </w:tcPr>
          <w:p w14:paraId="3A88D242" w14:textId="77777777" w:rsidR="00DA70E5" w:rsidRPr="00DD7699" w:rsidRDefault="00DA70E5" w:rsidP="00390F68">
            <w:pPr>
              <w:rPr>
                <w:sz w:val="22"/>
                <w:szCs w:val="20"/>
              </w:rPr>
            </w:pPr>
          </w:p>
        </w:tc>
      </w:tr>
      <w:tr w:rsidR="00DA70E5" w:rsidRPr="00DD7699" w14:paraId="57FA69DF" w14:textId="77777777" w:rsidTr="00390F68">
        <w:trPr>
          <w:trHeight w:val="283"/>
        </w:trPr>
        <w:tc>
          <w:tcPr>
            <w:tcW w:w="3692" w:type="pct"/>
            <w:shd w:val="clear" w:color="auto" w:fill="D5DCE4" w:themeFill="text2" w:themeFillTint="33"/>
          </w:tcPr>
          <w:p w14:paraId="755BD7FB" w14:textId="77777777" w:rsidR="00DA70E5" w:rsidRPr="00DD7699" w:rsidRDefault="00DA70E5" w:rsidP="00390F68">
            <w:pPr>
              <w:rPr>
                <w:sz w:val="22"/>
                <w:szCs w:val="20"/>
              </w:rPr>
            </w:pPr>
            <w:r w:rsidRPr="00DD7699">
              <w:rPr>
                <w:sz w:val="22"/>
                <w:szCs w:val="20"/>
              </w:rPr>
              <w:t>Trading address (if different from office)</w:t>
            </w:r>
          </w:p>
        </w:tc>
        <w:tc>
          <w:tcPr>
            <w:tcW w:w="1308" w:type="pct"/>
          </w:tcPr>
          <w:p w14:paraId="5F799FF5" w14:textId="77777777" w:rsidR="00DA70E5" w:rsidRPr="00DD7699" w:rsidRDefault="00DA70E5" w:rsidP="00390F68">
            <w:pPr>
              <w:rPr>
                <w:sz w:val="22"/>
                <w:szCs w:val="20"/>
              </w:rPr>
            </w:pPr>
          </w:p>
        </w:tc>
      </w:tr>
      <w:tr w:rsidR="00DA70E5" w:rsidRPr="00DD7699" w14:paraId="243DBA6F" w14:textId="77777777" w:rsidTr="00390F68">
        <w:trPr>
          <w:trHeight w:val="283"/>
        </w:trPr>
        <w:tc>
          <w:tcPr>
            <w:tcW w:w="3692" w:type="pct"/>
            <w:shd w:val="clear" w:color="auto" w:fill="D5DCE4" w:themeFill="text2" w:themeFillTint="33"/>
          </w:tcPr>
          <w:p w14:paraId="3CBC711F" w14:textId="77777777" w:rsidR="00DA70E5" w:rsidRPr="00DD7699" w:rsidRDefault="00DA70E5" w:rsidP="00390F68">
            <w:pPr>
              <w:rPr>
                <w:sz w:val="22"/>
                <w:szCs w:val="20"/>
              </w:rPr>
            </w:pPr>
            <w:r w:rsidRPr="00DD7699">
              <w:rPr>
                <w:sz w:val="22"/>
                <w:szCs w:val="20"/>
              </w:rPr>
              <w:t>What if any local connections do you have with the authority?</w:t>
            </w:r>
          </w:p>
        </w:tc>
        <w:tc>
          <w:tcPr>
            <w:tcW w:w="1308" w:type="pct"/>
          </w:tcPr>
          <w:p w14:paraId="244C7553" w14:textId="77777777" w:rsidR="00DA70E5" w:rsidRPr="00DD7699" w:rsidRDefault="00DA70E5" w:rsidP="00390F68">
            <w:pPr>
              <w:rPr>
                <w:sz w:val="22"/>
                <w:szCs w:val="20"/>
              </w:rPr>
            </w:pPr>
          </w:p>
        </w:tc>
      </w:tr>
      <w:tr w:rsidR="00DA70E5" w:rsidRPr="00DD7699" w14:paraId="307165C0" w14:textId="77777777" w:rsidTr="00390F68">
        <w:trPr>
          <w:trHeight w:val="283"/>
        </w:trPr>
        <w:tc>
          <w:tcPr>
            <w:tcW w:w="3692" w:type="pct"/>
            <w:shd w:val="clear" w:color="auto" w:fill="D5DCE4" w:themeFill="text2" w:themeFillTint="33"/>
          </w:tcPr>
          <w:p w14:paraId="6F260086" w14:textId="77777777" w:rsidR="00DA70E5" w:rsidRPr="00DD7699" w:rsidRDefault="00DA70E5" w:rsidP="00390F68">
            <w:pPr>
              <w:rPr>
                <w:sz w:val="22"/>
                <w:szCs w:val="20"/>
              </w:rPr>
            </w:pPr>
            <w:r w:rsidRPr="00DD7699">
              <w:rPr>
                <w:sz w:val="22"/>
                <w:szCs w:val="20"/>
              </w:rPr>
              <w:t>Name of person with whom any queries relating to this questionnaire, should be addressed?</w:t>
            </w:r>
          </w:p>
        </w:tc>
        <w:tc>
          <w:tcPr>
            <w:tcW w:w="1308" w:type="pct"/>
          </w:tcPr>
          <w:p w14:paraId="1FEF0A78" w14:textId="77777777" w:rsidR="00DA70E5" w:rsidRPr="00DD7699" w:rsidRDefault="00DA70E5" w:rsidP="00390F68">
            <w:pPr>
              <w:rPr>
                <w:sz w:val="22"/>
                <w:szCs w:val="20"/>
              </w:rPr>
            </w:pPr>
          </w:p>
        </w:tc>
      </w:tr>
      <w:tr w:rsidR="00DA70E5" w:rsidRPr="00DD7699" w14:paraId="07D658EB" w14:textId="77777777" w:rsidTr="00390F68">
        <w:trPr>
          <w:trHeight w:val="283"/>
        </w:trPr>
        <w:tc>
          <w:tcPr>
            <w:tcW w:w="3692" w:type="pct"/>
            <w:shd w:val="clear" w:color="auto" w:fill="D5DCE4" w:themeFill="text2" w:themeFillTint="33"/>
          </w:tcPr>
          <w:p w14:paraId="09594D85" w14:textId="77777777" w:rsidR="00DA70E5" w:rsidRPr="00DD7699" w:rsidRDefault="00DA70E5" w:rsidP="00390F68">
            <w:pPr>
              <w:rPr>
                <w:sz w:val="22"/>
                <w:szCs w:val="20"/>
              </w:rPr>
            </w:pPr>
            <w:r w:rsidRPr="00DD7699">
              <w:rPr>
                <w:sz w:val="22"/>
                <w:szCs w:val="20"/>
              </w:rPr>
              <w:t>Telephone Number(s)</w:t>
            </w:r>
          </w:p>
        </w:tc>
        <w:tc>
          <w:tcPr>
            <w:tcW w:w="1308" w:type="pct"/>
          </w:tcPr>
          <w:p w14:paraId="41FFA7D4" w14:textId="77777777" w:rsidR="00DA70E5" w:rsidRPr="00DD7699" w:rsidRDefault="00DA70E5" w:rsidP="00390F68">
            <w:pPr>
              <w:rPr>
                <w:sz w:val="22"/>
                <w:szCs w:val="20"/>
              </w:rPr>
            </w:pPr>
          </w:p>
        </w:tc>
      </w:tr>
      <w:tr w:rsidR="00DA70E5" w:rsidRPr="00DD7699" w14:paraId="217BBDA3" w14:textId="77777777" w:rsidTr="00390F68">
        <w:trPr>
          <w:trHeight w:val="283"/>
        </w:trPr>
        <w:tc>
          <w:tcPr>
            <w:tcW w:w="3692" w:type="pct"/>
            <w:shd w:val="clear" w:color="auto" w:fill="D5DCE4" w:themeFill="text2" w:themeFillTint="33"/>
          </w:tcPr>
          <w:p w14:paraId="451DEE3C" w14:textId="77777777" w:rsidR="00DA70E5" w:rsidRPr="00DD7699" w:rsidRDefault="00DA70E5" w:rsidP="00390F68">
            <w:pPr>
              <w:rPr>
                <w:sz w:val="22"/>
                <w:szCs w:val="20"/>
              </w:rPr>
            </w:pPr>
            <w:r w:rsidRPr="00DD7699">
              <w:rPr>
                <w:sz w:val="22"/>
                <w:szCs w:val="20"/>
              </w:rPr>
              <w:t>Email</w:t>
            </w:r>
          </w:p>
        </w:tc>
        <w:tc>
          <w:tcPr>
            <w:tcW w:w="1308" w:type="pct"/>
          </w:tcPr>
          <w:p w14:paraId="28495CD9" w14:textId="77777777" w:rsidR="00DA70E5" w:rsidRPr="00DD7699" w:rsidRDefault="00DA70E5" w:rsidP="00390F68">
            <w:pPr>
              <w:rPr>
                <w:sz w:val="22"/>
                <w:szCs w:val="20"/>
              </w:rPr>
            </w:pPr>
          </w:p>
        </w:tc>
      </w:tr>
      <w:tr w:rsidR="00DA70E5" w:rsidRPr="00DD7699" w14:paraId="11D40DAE" w14:textId="77777777" w:rsidTr="00390F68">
        <w:trPr>
          <w:trHeight w:val="283"/>
        </w:trPr>
        <w:tc>
          <w:tcPr>
            <w:tcW w:w="3692" w:type="pct"/>
            <w:shd w:val="clear" w:color="auto" w:fill="D5DCE4" w:themeFill="text2" w:themeFillTint="33"/>
          </w:tcPr>
          <w:p w14:paraId="2326D0A9" w14:textId="77777777" w:rsidR="00DA70E5" w:rsidRPr="00DD7699" w:rsidRDefault="00DA70E5" w:rsidP="00390F68">
            <w:pPr>
              <w:rPr>
                <w:sz w:val="22"/>
                <w:szCs w:val="20"/>
              </w:rPr>
            </w:pPr>
            <w:r w:rsidRPr="00DD7699">
              <w:rPr>
                <w:sz w:val="22"/>
                <w:szCs w:val="20"/>
              </w:rPr>
              <w:t>Address if different to above</w:t>
            </w:r>
          </w:p>
        </w:tc>
        <w:tc>
          <w:tcPr>
            <w:tcW w:w="1308" w:type="pct"/>
          </w:tcPr>
          <w:p w14:paraId="231FB0F3" w14:textId="77777777" w:rsidR="00DA70E5" w:rsidRPr="00DD7699" w:rsidRDefault="00DA70E5" w:rsidP="00390F68">
            <w:pPr>
              <w:rPr>
                <w:sz w:val="22"/>
                <w:szCs w:val="20"/>
              </w:rPr>
            </w:pPr>
          </w:p>
        </w:tc>
      </w:tr>
      <w:tr w:rsidR="00DA70E5" w:rsidRPr="00DD7699" w14:paraId="38D6F82B" w14:textId="77777777" w:rsidTr="00390F68">
        <w:trPr>
          <w:trHeight w:val="283"/>
        </w:trPr>
        <w:tc>
          <w:tcPr>
            <w:tcW w:w="3692" w:type="pct"/>
            <w:shd w:val="clear" w:color="auto" w:fill="D5DCE4" w:themeFill="text2" w:themeFillTint="33"/>
          </w:tcPr>
          <w:p w14:paraId="0F1D96EB" w14:textId="77777777" w:rsidR="00DA70E5" w:rsidRPr="00DD7699" w:rsidRDefault="00DA70E5" w:rsidP="00390F68">
            <w:pPr>
              <w:rPr>
                <w:sz w:val="22"/>
              </w:rPr>
            </w:pPr>
            <w:r w:rsidRPr="439D21C0">
              <w:rPr>
                <w:sz w:val="22"/>
              </w:rPr>
              <w:t>Please provide a brief overview of your company and its experience in providing social housing management solutions?</w:t>
            </w:r>
          </w:p>
        </w:tc>
        <w:tc>
          <w:tcPr>
            <w:tcW w:w="1308" w:type="pct"/>
          </w:tcPr>
          <w:p w14:paraId="7D336C84" w14:textId="77777777" w:rsidR="00DA70E5" w:rsidRPr="00DD7699" w:rsidRDefault="00DA70E5" w:rsidP="00390F68">
            <w:pPr>
              <w:rPr>
                <w:sz w:val="22"/>
              </w:rPr>
            </w:pPr>
          </w:p>
        </w:tc>
      </w:tr>
      <w:tr w:rsidR="00DA70E5" w:rsidRPr="00DD7699" w14:paraId="192BD9D5" w14:textId="77777777" w:rsidTr="00390F68">
        <w:trPr>
          <w:trHeight w:val="283"/>
        </w:trPr>
        <w:tc>
          <w:tcPr>
            <w:tcW w:w="3692" w:type="pct"/>
            <w:shd w:val="clear" w:color="auto" w:fill="D5DCE4" w:themeFill="text2" w:themeFillTint="33"/>
          </w:tcPr>
          <w:p w14:paraId="29FB58F9" w14:textId="77777777" w:rsidR="00DA70E5" w:rsidRPr="00DD7699" w:rsidRDefault="00DA70E5" w:rsidP="00390F68">
            <w:pPr>
              <w:rPr>
                <w:sz w:val="22"/>
              </w:rPr>
            </w:pPr>
            <w:r w:rsidRPr="439D21C0">
              <w:rPr>
                <w:sz w:val="22"/>
              </w:rPr>
              <w:t>How many years have you been in the market?</w:t>
            </w:r>
          </w:p>
        </w:tc>
        <w:tc>
          <w:tcPr>
            <w:tcW w:w="1308" w:type="pct"/>
          </w:tcPr>
          <w:p w14:paraId="2A9109A5" w14:textId="77777777" w:rsidR="00DA70E5" w:rsidRPr="00DD7699" w:rsidRDefault="00DA70E5" w:rsidP="00390F68">
            <w:pPr>
              <w:rPr>
                <w:sz w:val="22"/>
              </w:rPr>
            </w:pPr>
          </w:p>
        </w:tc>
      </w:tr>
      <w:tr w:rsidR="00DA70E5" w:rsidRPr="00DD7699" w14:paraId="50691A58" w14:textId="77777777" w:rsidTr="00390F68">
        <w:trPr>
          <w:trHeight w:val="283"/>
        </w:trPr>
        <w:tc>
          <w:tcPr>
            <w:tcW w:w="3692" w:type="pct"/>
            <w:shd w:val="clear" w:color="auto" w:fill="D5DCE4" w:themeFill="text2" w:themeFillTint="33"/>
          </w:tcPr>
          <w:p w14:paraId="42508085" w14:textId="77777777" w:rsidR="00DA70E5" w:rsidRPr="00DD7699" w:rsidRDefault="00DA70E5" w:rsidP="00390F68">
            <w:pPr>
              <w:rPr>
                <w:sz w:val="22"/>
              </w:rPr>
            </w:pPr>
            <w:r w:rsidRPr="439D21C0">
              <w:rPr>
                <w:rFonts w:ascii="Calibri" w:eastAsia="Calibri" w:hAnsi="Calibri" w:cs="Calibri"/>
                <w:sz w:val="22"/>
              </w:rPr>
              <w:t>What frameworks are you registered on, if any?</w:t>
            </w:r>
          </w:p>
        </w:tc>
        <w:tc>
          <w:tcPr>
            <w:tcW w:w="1308" w:type="pct"/>
          </w:tcPr>
          <w:p w14:paraId="255F3460" w14:textId="77777777" w:rsidR="00DA70E5" w:rsidRPr="00DD7699" w:rsidRDefault="00DA70E5" w:rsidP="00390F68">
            <w:pPr>
              <w:rPr>
                <w:sz w:val="22"/>
              </w:rPr>
            </w:pPr>
          </w:p>
        </w:tc>
      </w:tr>
      <w:tr w:rsidR="00DA70E5" w:rsidRPr="00DD7699" w14:paraId="7C4835F0" w14:textId="77777777" w:rsidTr="00390F68">
        <w:trPr>
          <w:trHeight w:val="283"/>
        </w:trPr>
        <w:tc>
          <w:tcPr>
            <w:tcW w:w="3692" w:type="pct"/>
            <w:shd w:val="clear" w:color="auto" w:fill="D5DCE4" w:themeFill="text2" w:themeFillTint="33"/>
          </w:tcPr>
          <w:p w14:paraId="6B248925" w14:textId="77777777" w:rsidR="00DA70E5" w:rsidRPr="00DD7699" w:rsidRDefault="00DA70E5" w:rsidP="00390F68">
            <w:pPr>
              <w:rPr>
                <w:sz w:val="22"/>
              </w:rPr>
            </w:pPr>
            <w:r w:rsidRPr="439D21C0">
              <w:rPr>
                <w:sz w:val="22"/>
              </w:rPr>
              <w:t>Can you provide case studies or references from similarly sized organisations? If yes, can you provide examples</w:t>
            </w:r>
          </w:p>
        </w:tc>
        <w:tc>
          <w:tcPr>
            <w:tcW w:w="1308" w:type="pct"/>
          </w:tcPr>
          <w:p w14:paraId="73AE2ED9" w14:textId="77777777" w:rsidR="00DA70E5" w:rsidRPr="00DD7699" w:rsidRDefault="00DA70E5" w:rsidP="00390F68">
            <w:pPr>
              <w:rPr>
                <w:sz w:val="22"/>
              </w:rPr>
            </w:pPr>
          </w:p>
        </w:tc>
      </w:tr>
    </w:tbl>
    <w:p w14:paraId="794A22CF" w14:textId="77777777" w:rsidR="00DA70E5" w:rsidRPr="004D53FF" w:rsidRDefault="00DA70E5" w:rsidP="00DA70E5">
      <w:pPr>
        <w:pStyle w:val="Heading2"/>
        <w:numPr>
          <w:ilvl w:val="0"/>
          <w:numId w:val="0"/>
        </w:numPr>
        <w:ind w:left="360" w:hanging="360"/>
        <w:rPr>
          <w:color w:val="00B050"/>
        </w:rPr>
      </w:pPr>
      <w:r w:rsidRPr="439D21C0">
        <w:rPr>
          <w:color w:val="00B050"/>
        </w:rPr>
        <w:t>Section B: Supported Capabilities (Yes/No)</w:t>
      </w:r>
    </w:p>
    <w:tbl>
      <w:tblPr>
        <w:tblStyle w:val="TableGrid"/>
        <w:tblW w:w="9016" w:type="dxa"/>
        <w:tblLook w:val="04A0" w:firstRow="1" w:lastRow="0" w:firstColumn="1" w:lastColumn="0" w:noHBand="0" w:noVBand="1"/>
      </w:tblPr>
      <w:tblGrid>
        <w:gridCol w:w="440"/>
        <w:gridCol w:w="6243"/>
        <w:gridCol w:w="2333"/>
      </w:tblGrid>
      <w:tr w:rsidR="00DA70E5" w:rsidRPr="00F030A3" w14:paraId="1DBD042A" w14:textId="77777777" w:rsidTr="00390F68">
        <w:trPr>
          <w:trHeight w:val="300"/>
        </w:trPr>
        <w:tc>
          <w:tcPr>
            <w:tcW w:w="440" w:type="dxa"/>
            <w:shd w:val="clear" w:color="auto" w:fill="D5DCE4" w:themeFill="text2" w:themeFillTint="33"/>
          </w:tcPr>
          <w:p w14:paraId="2C264B53" w14:textId="77777777" w:rsidR="00DA70E5" w:rsidRPr="00EE7F8A" w:rsidRDefault="00DA70E5" w:rsidP="00390F68">
            <w:pPr>
              <w:rPr>
                <w:rStyle w:val="Strong"/>
                <w:sz w:val="22"/>
              </w:rPr>
            </w:pPr>
          </w:p>
        </w:tc>
        <w:tc>
          <w:tcPr>
            <w:tcW w:w="6243" w:type="dxa"/>
            <w:shd w:val="clear" w:color="auto" w:fill="D5DCE4" w:themeFill="text2" w:themeFillTint="33"/>
          </w:tcPr>
          <w:p w14:paraId="542466D3" w14:textId="77777777" w:rsidR="00DA70E5" w:rsidRPr="00EE7F8A" w:rsidRDefault="00DA70E5" w:rsidP="00390F68">
            <w:pPr>
              <w:rPr>
                <w:rStyle w:val="Strong"/>
                <w:sz w:val="22"/>
              </w:rPr>
            </w:pPr>
            <w:r w:rsidRPr="439D21C0">
              <w:rPr>
                <w:rStyle w:val="Strong"/>
                <w:sz w:val="22"/>
              </w:rPr>
              <w:t>Capability</w:t>
            </w:r>
          </w:p>
        </w:tc>
        <w:tc>
          <w:tcPr>
            <w:tcW w:w="2333" w:type="dxa"/>
          </w:tcPr>
          <w:p w14:paraId="138984EC" w14:textId="77777777" w:rsidR="00DA70E5" w:rsidRPr="00EE7F8A" w:rsidRDefault="00DA70E5" w:rsidP="00390F68">
            <w:pPr>
              <w:rPr>
                <w:rStyle w:val="Strong"/>
                <w:sz w:val="22"/>
              </w:rPr>
            </w:pPr>
            <w:r w:rsidRPr="439D21C0">
              <w:rPr>
                <w:rStyle w:val="Strong"/>
                <w:sz w:val="22"/>
              </w:rPr>
              <w:t>Response</w:t>
            </w:r>
          </w:p>
        </w:tc>
      </w:tr>
      <w:tr w:rsidR="00DA70E5" w:rsidRPr="00F030A3" w14:paraId="69B5627C" w14:textId="77777777" w:rsidTr="00390F68">
        <w:trPr>
          <w:trHeight w:val="283"/>
        </w:trPr>
        <w:tc>
          <w:tcPr>
            <w:tcW w:w="440" w:type="dxa"/>
            <w:shd w:val="clear" w:color="auto" w:fill="D5DCE4" w:themeFill="text2" w:themeFillTint="33"/>
          </w:tcPr>
          <w:p w14:paraId="77557C19" w14:textId="77777777" w:rsidR="00DA70E5" w:rsidRPr="00EE7F8A" w:rsidRDefault="00DA70E5" w:rsidP="00390F68">
            <w:pPr>
              <w:jc w:val="center"/>
              <w:rPr>
                <w:b/>
                <w:bCs/>
                <w:sz w:val="22"/>
              </w:rPr>
            </w:pPr>
            <w:r w:rsidRPr="439D21C0">
              <w:rPr>
                <w:b/>
                <w:bCs/>
                <w:sz w:val="22"/>
              </w:rPr>
              <w:t>1</w:t>
            </w:r>
          </w:p>
        </w:tc>
        <w:tc>
          <w:tcPr>
            <w:tcW w:w="6243" w:type="dxa"/>
            <w:shd w:val="clear" w:color="auto" w:fill="D5DCE4" w:themeFill="text2" w:themeFillTint="33"/>
          </w:tcPr>
          <w:p w14:paraId="2586B7CE" w14:textId="77777777" w:rsidR="00DA70E5" w:rsidRPr="00EE7F8A" w:rsidRDefault="00DA70E5" w:rsidP="00390F68">
            <w:pPr>
              <w:rPr>
                <w:color w:val="FF0000"/>
                <w:sz w:val="22"/>
              </w:rPr>
            </w:pPr>
            <w:r w:rsidRPr="439D21C0">
              <w:rPr>
                <w:sz w:val="22"/>
              </w:rPr>
              <w:t>Asset Management and Compliance</w:t>
            </w:r>
          </w:p>
        </w:tc>
        <w:tc>
          <w:tcPr>
            <w:tcW w:w="2333" w:type="dxa"/>
          </w:tcPr>
          <w:p w14:paraId="3C4622E4" w14:textId="77777777" w:rsidR="00DA70E5" w:rsidRPr="00EE7F8A" w:rsidRDefault="00DA70E5" w:rsidP="00390F68">
            <w:pPr>
              <w:rPr>
                <w:sz w:val="22"/>
              </w:rPr>
            </w:pPr>
          </w:p>
        </w:tc>
      </w:tr>
      <w:tr w:rsidR="00DA70E5" w:rsidRPr="00F030A3" w14:paraId="6B684D1F" w14:textId="77777777" w:rsidTr="00390F68">
        <w:trPr>
          <w:trHeight w:val="283"/>
        </w:trPr>
        <w:tc>
          <w:tcPr>
            <w:tcW w:w="440" w:type="dxa"/>
            <w:shd w:val="clear" w:color="auto" w:fill="D5DCE4" w:themeFill="text2" w:themeFillTint="33"/>
          </w:tcPr>
          <w:p w14:paraId="6E903132" w14:textId="77777777" w:rsidR="00DA70E5" w:rsidRPr="00EE7F8A" w:rsidRDefault="00DA70E5" w:rsidP="00390F68">
            <w:pPr>
              <w:jc w:val="center"/>
              <w:rPr>
                <w:b/>
                <w:bCs/>
                <w:sz w:val="22"/>
              </w:rPr>
            </w:pPr>
            <w:r w:rsidRPr="439D21C0">
              <w:rPr>
                <w:b/>
                <w:bCs/>
                <w:sz w:val="22"/>
              </w:rPr>
              <w:t>2</w:t>
            </w:r>
          </w:p>
        </w:tc>
        <w:tc>
          <w:tcPr>
            <w:tcW w:w="6243" w:type="dxa"/>
            <w:shd w:val="clear" w:color="auto" w:fill="D5DCE4" w:themeFill="text2" w:themeFillTint="33"/>
          </w:tcPr>
          <w:p w14:paraId="2CBC3890" w14:textId="77777777" w:rsidR="00DA70E5" w:rsidRPr="00EE7F8A" w:rsidRDefault="00DA70E5" w:rsidP="00390F68">
            <w:pPr>
              <w:rPr>
                <w:sz w:val="22"/>
              </w:rPr>
            </w:pPr>
            <w:r w:rsidRPr="439D21C0">
              <w:rPr>
                <w:sz w:val="22"/>
              </w:rPr>
              <w:t>Aids and Adaptations</w:t>
            </w:r>
          </w:p>
        </w:tc>
        <w:tc>
          <w:tcPr>
            <w:tcW w:w="2333" w:type="dxa"/>
          </w:tcPr>
          <w:p w14:paraId="4BD2A748" w14:textId="77777777" w:rsidR="00DA70E5" w:rsidRPr="00EE7F8A" w:rsidRDefault="00DA70E5" w:rsidP="00390F68">
            <w:pPr>
              <w:rPr>
                <w:sz w:val="22"/>
              </w:rPr>
            </w:pPr>
          </w:p>
        </w:tc>
      </w:tr>
      <w:tr w:rsidR="00DA70E5" w14:paraId="5836C78C" w14:textId="77777777" w:rsidTr="00390F68">
        <w:trPr>
          <w:trHeight w:val="283"/>
        </w:trPr>
        <w:tc>
          <w:tcPr>
            <w:tcW w:w="440" w:type="dxa"/>
            <w:shd w:val="clear" w:color="auto" w:fill="D5DCE4" w:themeFill="text2" w:themeFillTint="33"/>
          </w:tcPr>
          <w:p w14:paraId="1B63818B" w14:textId="77777777" w:rsidR="00DA70E5" w:rsidRPr="00EE7F8A" w:rsidRDefault="00DA70E5" w:rsidP="00390F68">
            <w:pPr>
              <w:jc w:val="center"/>
              <w:rPr>
                <w:b/>
                <w:bCs/>
                <w:sz w:val="22"/>
              </w:rPr>
            </w:pPr>
            <w:r w:rsidRPr="439D21C0">
              <w:rPr>
                <w:b/>
                <w:bCs/>
                <w:sz w:val="22"/>
              </w:rPr>
              <w:t>3</w:t>
            </w:r>
          </w:p>
        </w:tc>
        <w:tc>
          <w:tcPr>
            <w:tcW w:w="6243" w:type="dxa"/>
            <w:shd w:val="clear" w:color="auto" w:fill="D5DCE4" w:themeFill="text2" w:themeFillTint="33"/>
          </w:tcPr>
          <w:p w14:paraId="536D7EE5" w14:textId="77777777" w:rsidR="00DA70E5" w:rsidRPr="00EE7F8A" w:rsidRDefault="00DA70E5" w:rsidP="00390F68">
            <w:pPr>
              <w:rPr>
                <w:sz w:val="22"/>
              </w:rPr>
            </w:pPr>
            <w:r w:rsidRPr="439D21C0">
              <w:rPr>
                <w:sz w:val="22"/>
              </w:rPr>
              <w:t>Sustainability and Energy Performance</w:t>
            </w:r>
          </w:p>
        </w:tc>
        <w:tc>
          <w:tcPr>
            <w:tcW w:w="2333" w:type="dxa"/>
          </w:tcPr>
          <w:p w14:paraId="2AAA0962" w14:textId="77777777" w:rsidR="00DA70E5" w:rsidRPr="00EE7F8A" w:rsidRDefault="00DA70E5" w:rsidP="00390F68">
            <w:pPr>
              <w:rPr>
                <w:sz w:val="22"/>
              </w:rPr>
            </w:pPr>
          </w:p>
        </w:tc>
      </w:tr>
      <w:tr w:rsidR="00DA70E5" w:rsidRPr="00F030A3" w14:paraId="6EF4EA00" w14:textId="77777777" w:rsidTr="00390F68">
        <w:trPr>
          <w:trHeight w:val="283"/>
        </w:trPr>
        <w:tc>
          <w:tcPr>
            <w:tcW w:w="440" w:type="dxa"/>
            <w:shd w:val="clear" w:color="auto" w:fill="D5DCE4" w:themeFill="text2" w:themeFillTint="33"/>
          </w:tcPr>
          <w:p w14:paraId="4892229F" w14:textId="77777777" w:rsidR="00DA70E5" w:rsidRPr="00EE7F8A" w:rsidRDefault="00DA70E5" w:rsidP="00390F68">
            <w:pPr>
              <w:jc w:val="center"/>
              <w:rPr>
                <w:sz w:val="22"/>
              </w:rPr>
            </w:pPr>
            <w:r w:rsidRPr="439D21C0">
              <w:rPr>
                <w:b/>
                <w:bCs/>
                <w:sz w:val="22"/>
              </w:rPr>
              <w:t>4</w:t>
            </w:r>
          </w:p>
        </w:tc>
        <w:tc>
          <w:tcPr>
            <w:tcW w:w="6243" w:type="dxa"/>
            <w:shd w:val="clear" w:color="auto" w:fill="D5DCE4" w:themeFill="text2" w:themeFillTint="33"/>
          </w:tcPr>
          <w:p w14:paraId="294702A8" w14:textId="77777777" w:rsidR="00DA70E5" w:rsidRPr="00EE7F8A" w:rsidRDefault="00DA70E5" w:rsidP="00390F68">
            <w:pPr>
              <w:rPr>
                <w:sz w:val="22"/>
              </w:rPr>
            </w:pPr>
            <w:r w:rsidRPr="439D21C0">
              <w:rPr>
                <w:sz w:val="22"/>
              </w:rPr>
              <w:t>Responsive Repairs and Planned Maintenance</w:t>
            </w:r>
          </w:p>
        </w:tc>
        <w:tc>
          <w:tcPr>
            <w:tcW w:w="2333" w:type="dxa"/>
          </w:tcPr>
          <w:p w14:paraId="243DB928" w14:textId="77777777" w:rsidR="00DA70E5" w:rsidRPr="00EE7F8A" w:rsidRDefault="00DA70E5" w:rsidP="00390F68">
            <w:pPr>
              <w:rPr>
                <w:sz w:val="22"/>
              </w:rPr>
            </w:pPr>
          </w:p>
        </w:tc>
      </w:tr>
      <w:tr w:rsidR="00DA70E5" w:rsidRPr="00F030A3" w14:paraId="36252FDF" w14:textId="77777777" w:rsidTr="00390F68">
        <w:trPr>
          <w:trHeight w:val="283"/>
        </w:trPr>
        <w:tc>
          <w:tcPr>
            <w:tcW w:w="440" w:type="dxa"/>
            <w:shd w:val="clear" w:color="auto" w:fill="D5DCE4" w:themeFill="text2" w:themeFillTint="33"/>
          </w:tcPr>
          <w:p w14:paraId="44C2043A" w14:textId="77777777" w:rsidR="00DA70E5" w:rsidRPr="00EE7F8A" w:rsidRDefault="00DA70E5" w:rsidP="00390F68">
            <w:pPr>
              <w:jc w:val="center"/>
              <w:rPr>
                <w:b/>
                <w:bCs/>
                <w:sz w:val="22"/>
              </w:rPr>
            </w:pPr>
            <w:r w:rsidRPr="439D21C0">
              <w:rPr>
                <w:b/>
                <w:bCs/>
                <w:sz w:val="22"/>
              </w:rPr>
              <w:t>5</w:t>
            </w:r>
          </w:p>
        </w:tc>
        <w:tc>
          <w:tcPr>
            <w:tcW w:w="6243" w:type="dxa"/>
            <w:shd w:val="clear" w:color="auto" w:fill="D5DCE4" w:themeFill="text2" w:themeFillTint="33"/>
          </w:tcPr>
          <w:p w14:paraId="6228F338" w14:textId="77777777" w:rsidR="00DA70E5" w:rsidRPr="00EE7F8A" w:rsidRDefault="00DA70E5" w:rsidP="00390F68">
            <w:pPr>
              <w:rPr>
                <w:rStyle w:val="Strong"/>
                <w:sz w:val="22"/>
              </w:rPr>
            </w:pPr>
            <w:r w:rsidRPr="439D21C0">
              <w:rPr>
                <w:sz w:val="22"/>
              </w:rPr>
              <w:t>Tenancy Management</w:t>
            </w:r>
          </w:p>
        </w:tc>
        <w:tc>
          <w:tcPr>
            <w:tcW w:w="2333" w:type="dxa"/>
          </w:tcPr>
          <w:p w14:paraId="5807967D" w14:textId="77777777" w:rsidR="00DA70E5" w:rsidRPr="00EE7F8A" w:rsidRDefault="00DA70E5" w:rsidP="00390F68">
            <w:pPr>
              <w:rPr>
                <w:sz w:val="22"/>
              </w:rPr>
            </w:pPr>
          </w:p>
        </w:tc>
      </w:tr>
      <w:tr w:rsidR="00DA70E5" w:rsidRPr="00F030A3" w14:paraId="2B5924E8" w14:textId="77777777" w:rsidTr="00390F68">
        <w:trPr>
          <w:trHeight w:val="283"/>
        </w:trPr>
        <w:tc>
          <w:tcPr>
            <w:tcW w:w="440" w:type="dxa"/>
            <w:shd w:val="clear" w:color="auto" w:fill="D5DCE4" w:themeFill="text2" w:themeFillTint="33"/>
          </w:tcPr>
          <w:p w14:paraId="4BAA5E85" w14:textId="77777777" w:rsidR="00DA70E5" w:rsidRPr="00EE7F8A" w:rsidRDefault="00DA70E5" w:rsidP="00390F68">
            <w:pPr>
              <w:jc w:val="center"/>
              <w:rPr>
                <w:b/>
                <w:bCs/>
                <w:sz w:val="22"/>
              </w:rPr>
            </w:pPr>
            <w:r w:rsidRPr="439D21C0">
              <w:rPr>
                <w:b/>
                <w:bCs/>
                <w:sz w:val="22"/>
              </w:rPr>
              <w:lastRenderedPageBreak/>
              <w:t>6</w:t>
            </w:r>
          </w:p>
        </w:tc>
        <w:tc>
          <w:tcPr>
            <w:tcW w:w="6243" w:type="dxa"/>
            <w:shd w:val="clear" w:color="auto" w:fill="D5DCE4" w:themeFill="text2" w:themeFillTint="33"/>
          </w:tcPr>
          <w:p w14:paraId="61F8EC5B" w14:textId="77777777" w:rsidR="00DA70E5" w:rsidRPr="00EE7F8A" w:rsidRDefault="00DA70E5" w:rsidP="00390F68">
            <w:pPr>
              <w:rPr>
                <w:sz w:val="22"/>
              </w:rPr>
            </w:pPr>
            <w:r w:rsidRPr="439D21C0">
              <w:rPr>
                <w:sz w:val="22"/>
              </w:rPr>
              <w:t>Leasehold Services and Right to Buy</w:t>
            </w:r>
          </w:p>
        </w:tc>
        <w:tc>
          <w:tcPr>
            <w:tcW w:w="2333" w:type="dxa"/>
          </w:tcPr>
          <w:p w14:paraId="2590494F" w14:textId="77777777" w:rsidR="00DA70E5" w:rsidRPr="00EE7F8A" w:rsidRDefault="00DA70E5" w:rsidP="00390F68">
            <w:pPr>
              <w:rPr>
                <w:sz w:val="22"/>
              </w:rPr>
            </w:pPr>
          </w:p>
        </w:tc>
      </w:tr>
      <w:tr w:rsidR="00DA70E5" w:rsidRPr="00F030A3" w14:paraId="0F78C673" w14:textId="77777777" w:rsidTr="00390F68">
        <w:trPr>
          <w:trHeight w:val="283"/>
        </w:trPr>
        <w:tc>
          <w:tcPr>
            <w:tcW w:w="440" w:type="dxa"/>
            <w:shd w:val="clear" w:color="auto" w:fill="D5DCE4" w:themeFill="text2" w:themeFillTint="33"/>
          </w:tcPr>
          <w:p w14:paraId="15E99D85" w14:textId="77777777" w:rsidR="00DA70E5" w:rsidRPr="00EE7F8A" w:rsidRDefault="00DA70E5" w:rsidP="00390F68">
            <w:pPr>
              <w:jc w:val="center"/>
              <w:rPr>
                <w:b/>
                <w:bCs/>
                <w:sz w:val="22"/>
              </w:rPr>
            </w:pPr>
            <w:r w:rsidRPr="439D21C0">
              <w:rPr>
                <w:b/>
                <w:bCs/>
                <w:sz w:val="22"/>
              </w:rPr>
              <w:t>7</w:t>
            </w:r>
          </w:p>
        </w:tc>
        <w:tc>
          <w:tcPr>
            <w:tcW w:w="6243" w:type="dxa"/>
            <w:shd w:val="clear" w:color="auto" w:fill="D5DCE4" w:themeFill="text2" w:themeFillTint="33"/>
          </w:tcPr>
          <w:p w14:paraId="3E4CA480" w14:textId="77777777" w:rsidR="00DA70E5" w:rsidRPr="00EE7F8A" w:rsidRDefault="00DA70E5" w:rsidP="00390F68">
            <w:pPr>
              <w:rPr>
                <w:sz w:val="22"/>
              </w:rPr>
            </w:pPr>
            <w:r w:rsidRPr="439D21C0">
              <w:rPr>
                <w:sz w:val="22"/>
              </w:rPr>
              <w:t xml:space="preserve">Voids Management </w:t>
            </w:r>
          </w:p>
        </w:tc>
        <w:tc>
          <w:tcPr>
            <w:tcW w:w="2333" w:type="dxa"/>
          </w:tcPr>
          <w:p w14:paraId="1D4F8A49" w14:textId="77777777" w:rsidR="00DA70E5" w:rsidRPr="00EE7F8A" w:rsidRDefault="00DA70E5" w:rsidP="00390F68">
            <w:pPr>
              <w:rPr>
                <w:sz w:val="22"/>
              </w:rPr>
            </w:pPr>
          </w:p>
        </w:tc>
      </w:tr>
      <w:tr w:rsidR="00DA70E5" w:rsidRPr="00F030A3" w14:paraId="28BC993F" w14:textId="77777777" w:rsidTr="00390F68">
        <w:trPr>
          <w:trHeight w:val="283"/>
        </w:trPr>
        <w:tc>
          <w:tcPr>
            <w:tcW w:w="440" w:type="dxa"/>
            <w:shd w:val="clear" w:color="auto" w:fill="D5DCE4" w:themeFill="text2" w:themeFillTint="33"/>
          </w:tcPr>
          <w:p w14:paraId="2761D889" w14:textId="77777777" w:rsidR="00DA70E5" w:rsidRPr="00EE7F8A" w:rsidRDefault="00DA70E5" w:rsidP="00390F68">
            <w:pPr>
              <w:jc w:val="center"/>
              <w:rPr>
                <w:b/>
                <w:bCs/>
                <w:sz w:val="22"/>
              </w:rPr>
            </w:pPr>
            <w:r w:rsidRPr="439D21C0">
              <w:rPr>
                <w:b/>
                <w:bCs/>
                <w:sz w:val="22"/>
              </w:rPr>
              <w:t>8</w:t>
            </w:r>
          </w:p>
        </w:tc>
        <w:tc>
          <w:tcPr>
            <w:tcW w:w="6243" w:type="dxa"/>
            <w:shd w:val="clear" w:color="auto" w:fill="D5DCE4" w:themeFill="text2" w:themeFillTint="33"/>
          </w:tcPr>
          <w:p w14:paraId="6FBCC06E" w14:textId="77777777" w:rsidR="00DA70E5" w:rsidRPr="00EE7F8A" w:rsidRDefault="00DA70E5" w:rsidP="00390F68">
            <w:pPr>
              <w:rPr>
                <w:sz w:val="22"/>
              </w:rPr>
            </w:pPr>
            <w:r w:rsidRPr="439D21C0">
              <w:rPr>
                <w:sz w:val="22"/>
              </w:rPr>
              <w:t>Rent Income and Accounting</w:t>
            </w:r>
          </w:p>
        </w:tc>
        <w:tc>
          <w:tcPr>
            <w:tcW w:w="2333" w:type="dxa"/>
          </w:tcPr>
          <w:p w14:paraId="372F32CC" w14:textId="77777777" w:rsidR="00DA70E5" w:rsidRPr="00EE7F8A" w:rsidRDefault="00DA70E5" w:rsidP="00390F68">
            <w:pPr>
              <w:rPr>
                <w:sz w:val="22"/>
              </w:rPr>
            </w:pPr>
          </w:p>
        </w:tc>
      </w:tr>
      <w:tr w:rsidR="00DA70E5" w:rsidRPr="00F030A3" w14:paraId="66248351" w14:textId="77777777" w:rsidTr="00390F68">
        <w:trPr>
          <w:trHeight w:val="283"/>
        </w:trPr>
        <w:tc>
          <w:tcPr>
            <w:tcW w:w="440" w:type="dxa"/>
            <w:shd w:val="clear" w:color="auto" w:fill="D5DCE4" w:themeFill="text2" w:themeFillTint="33"/>
          </w:tcPr>
          <w:p w14:paraId="664FD742" w14:textId="77777777" w:rsidR="00DA70E5" w:rsidRPr="00EE7F8A" w:rsidRDefault="00DA70E5" w:rsidP="00390F68">
            <w:pPr>
              <w:jc w:val="center"/>
              <w:rPr>
                <w:b/>
                <w:bCs/>
                <w:sz w:val="22"/>
              </w:rPr>
            </w:pPr>
            <w:r w:rsidRPr="439D21C0">
              <w:rPr>
                <w:b/>
                <w:bCs/>
                <w:sz w:val="22"/>
              </w:rPr>
              <w:t>9</w:t>
            </w:r>
          </w:p>
        </w:tc>
        <w:tc>
          <w:tcPr>
            <w:tcW w:w="6243" w:type="dxa"/>
            <w:shd w:val="clear" w:color="auto" w:fill="D5DCE4" w:themeFill="text2" w:themeFillTint="33"/>
          </w:tcPr>
          <w:p w14:paraId="2001E2DC" w14:textId="77777777" w:rsidR="00DA70E5" w:rsidRPr="00EE7F8A" w:rsidRDefault="00DA70E5" w:rsidP="00390F68">
            <w:pPr>
              <w:rPr>
                <w:sz w:val="22"/>
              </w:rPr>
            </w:pPr>
            <w:r w:rsidRPr="439D21C0">
              <w:rPr>
                <w:sz w:val="22"/>
              </w:rPr>
              <w:t>Allocations</w:t>
            </w:r>
          </w:p>
        </w:tc>
        <w:tc>
          <w:tcPr>
            <w:tcW w:w="2333" w:type="dxa"/>
          </w:tcPr>
          <w:p w14:paraId="0368CA46" w14:textId="77777777" w:rsidR="00DA70E5" w:rsidRPr="00EE7F8A" w:rsidRDefault="00DA70E5" w:rsidP="00390F68">
            <w:pPr>
              <w:rPr>
                <w:sz w:val="22"/>
              </w:rPr>
            </w:pPr>
          </w:p>
        </w:tc>
      </w:tr>
      <w:tr w:rsidR="00DA70E5" w:rsidRPr="00F030A3" w14:paraId="699C995A" w14:textId="77777777" w:rsidTr="00390F68">
        <w:trPr>
          <w:trHeight w:val="283"/>
        </w:trPr>
        <w:tc>
          <w:tcPr>
            <w:tcW w:w="440" w:type="dxa"/>
            <w:shd w:val="clear" w:color="auto" w:fill="D5DCE4" w:themeFill="text2" w:themeFillTint="33"/>
          </w:tcPr>
          <w:p w14:paraId="21CEBADB" w14:textId="77777777" w:rsidR="00DA70E5" w:rsidRPr="00EE7F8A" w:rsidRDefault="00DA70E5" w:rsidP="00390F68">
            <w:pPr>
              <w:jc w:val="center"/>
              <w:rPr>
                <w:b/>
                <w:bCs/>
                <w:sz w:val="22"/>
              </w:rPr>
            </w:pPr>
            <w:r w:rsidRPr="439D21C0">
              <w:rPr>
                <w:b/>
                <w:bCs/>
                <w:sz w:val="22"/>
              </w:rPr>
              <w:t>10</w:t>
            </w:r>
          </w:p>
        </w:tc>
        <w:tc>
          <w:tcPr>
            <w:tcW w:w="6243" w:type="dxa"/>
            <w:shd w:val="clear" w:color="auto" w:fill="D5DCE4" w:themeFill="text2" w:themeFillTint="33"/>
          </w:tcPr>
          <w:p w14:paraId="12E323C6" w14:textId="77777777" w:rsidR="00DA70E5" w:rsidRPr="00EE7F8A" w:rsidRDefault="00DA70E5" w:rsidP="00390F68">
            <w:pPr>
              <w:rPr>
                <w:sz w:val="22"/>
              </w:rPr>
            </w:pPr>
            <w:r w:rsidRPr="439D21C0">
              <w:rPr>
                <w:sz w:val="22"/>
              </w:rPr>
              <w:t>Homelessness and Temporary Accommodation</w:t>
            </w:r>
          </w:p>
        </w:tc>
        <w:tc>
          <w:tcPr>
            <w:tcW w:w="2333" w:type="dxa"/>
          </w:tcPr>
          <w:p w14:paraId="2EE02FF5" w14:textId="77777777" w:rsidR="00DA70E5" w:rsidRPr="00EE7F8A" w:rsidRDefault="00DA70E5" w:rsidP="00390F68">
            <w:pPr>
              <w:rPr>
                <w:sz w:val="22"/>
              </w:rPr>
            </w:pPr>
          </w:p>
        </w:tc>
      </w:tr>
      <w:tr w:rsidR="00DA70E5" w:rsidRPr="00F030A3" w14:paraId="662C3261" w14:textId="77777777" w:rsidTr="00390F68">
        <w:trPr>
          <w:trHeight w:val="283"/>
        </w:trPr>
        <w:tc>
          <w:tcPr>
            <w:tcW w:w="440" w:type="dxa"/>
            <w:shd w:val="clear" w:color="auto" w:fill="D5DCE4" w:themeFill="text2" w:themeFillTint="33"/>
          </w:tcPr>
          <w:p w14:paraId="37B3F93F" w14:textId="77777777" w:rsidR="00DA70E5" w:rsidRPr="00EE7F8A" w:rsidRDefault="00DA70E5" w:rsidP="00390F68">
            <w:pPr>
              <w:jc w:val="center"/>
              <w:rPr>
                <w:b/>
                <w:bCs/>
                <w:sz w:val="22"/>
              </w:rPr>
            </w:pPr>
            <w:r w:rsidRPr="439D21C0">
              <w:rPr>
                <w:b/>
                <w:bCs/>
                <w:sz w:val="22"/>
              </w:rPr>
              <w:t>11</w:t>
            </w:r>
          </w:p>
        </w:tc>
        <w:tc>
          <w:tcPr>
            <w:tcW w:w="6243" w:type="dxa"/>
            <w:shd w:val="clear" w:color="auto" w:fill="D5DCE4" w:themeFill="text2" w:themeFillTint="33"/>
          </w:tcPr>
          <w:p w14:paraId="0E6DC0C7" w14:textId="77777777" w:rsidR="00DA70E5" w:rsidRPr="00EE7F8A" w:rsidRDefault="00DA70E5" w:rsidP="00390F68">
            <w:pPr>
              <w:rPr>
                <w:sz w:val="22"/>
              </w:rPr>
            </w:pPr>
            <w:r w:rsidRPr="439D21C0">
              <w:rPr>
                <w:sz w:val="22"/>
              </w:rPr>
              <w:t>Reporting</w:t>
            </w:r>
          </w:p>
        </w:tc>
        <w:tc>
          <w:tcPr>
            <w:tcW w:w="2333" w:type="dxa"/>
          </w:tcPr>
          <w:p w14:paraId="2389526F" w14:textId="77777777" w:rsidR="00DA70E5" w:rsidRPr="00EE7F8A" w:rsidRDefault="00DA70E5" w:rsidP="00390F68">
            <w:pPr>
              <w:rPr>
                <w:sz w:val="22"/>
              </w:rPr>
            </w:pPr>
          </w:p>
        </w:tc>
      </w:tr>
    </w:tbl>
    <w:p w14:paraId="4895AD12" w14:textId="77777777" w:rsidR="00DA70E5" w:rsidRPr="004D53FF" w:rsidRDefault="00DA70E5" w:rsidP="00DA70E5">
      <w:pPr>
        <w:pStyle w:val="Heading2"/>
        <w:numPr>
          <w:ilvl w:val="0"/>
          <w:numId w:val="0"/>
        </w:numPr>
        <w:ind w:left="360"/>
        <w:rPr>
          <w:color w:val="00B050"/>
        </w:rPr>
      </w:pPr>
      <w:r w:rsidRPr="439D21C0">
        <w:rPr>
          <w:color w:val="00B050"/>
        </w:rPr>
        <w:t>Section C: Yes/No Questions</w:t>
      </w:r>
    </w:p>
    <w:tbl>
      <w:tblPr>
        <w:tblStyle w:val="TableGrid"/>
        <w:tblW w:w="9016" w:type="dxa"/>
        <w:tblLook w:val="04A0" w:firstRow="1" w:lastRow="0" w:firstColumn="1" w:lastColumn="0" w:noHBand="0" w:noVBand="1"/>
      </w:tblPr>
      <w:tblGrid>
        <w:gridCol w:w="345"/>
        <w:gridCol w:w="6313"/>
        <w:gridCol w:w="2358"/>
      </w:tblGrid>
      <w:tr w:rsidR="00DA70E5" w:rsidRPr="00F030A3" w14:paraId="28F6C297" w14:textId="77777777" w:rsidTr="00390F68">
        <w:trPr>
          <w:trHeight w:val="300"/>
        </w:trPr>
        <w:tc>
          <w:tcPr>
            <w:tcW w:w="345" w:type="dxa"/>
            <w:shd w:val="clear" w:color="auto" w:fill="D5DCE4" w:themeFill="text2" w:themeFillTint="33"/>
          </w:tcPr>
          <w:p w14:paraId="311D72B7" w14:textId="77777777" w:rsidR="00DA70E5" w:rsidRPr="00F030A3" w:rsidRDefault="00DA70E5" w:rsidP="00390F68">
            <w:pPr>
              <w:jc w:val="center"/>
              <w:rPr>
                <w:b/>
                <w:sz w:val="22"/>
                <w:szCs w:val="20"/>
              </w:rPr>
            </w:pPr>
            <w:r w:rsidRPr="00F030A3">
              <w:rPr>
                <w:b/>
                <w:sz w:val="22"/>
                <w:szCs w:val="20"/>
              </w:rPr>
              <w:t>1</w:t>
            </w:r>
          </w:p>
        </w:tc>
        <w:tc>
          <w:tcPr>
            <w:tcW w:w="6313" w:type="dxa"/>
            <w:shd w:val="clear" w:color="auto" w:fill="D5DCE4" w:themeFill="text2" w:themeFillTint="33"/>
          </w:tcPr>
          <w:p w14:paraId="51C6B4E4" w14:textId="77777777" w:rsidR="00DA70E5" w:rsidRPr="00F030A3" w:rsidRDefault="00DA70E5" w:rsidP="00390F68">
            <w:pPr>
              <w:rPr>
                <w:sz w:val="22"/>
              </w:rPr>
            </w:pPr>
            <w:r w:rsidRPr="439D21C0">
              <w:rPr>
                <w:sz w:val="22"/>
              </w:rPr>
              <w:t>Is your solution cloud hosted?</w:t>
            </w:r>
          </w:p>
        </w:tc>
        <w:tc>
          <w:tcPr>
            <w:tcW w:w="2358" w:type="dxa"/>
          </w:tcPr>
          <w:p w14:paraId="4F166392" w14:textId="77777777" w:rsidR="00DA70E5" w:rsidRPr="00F030A3" w:rsidRDefault="00DA70E5" w:rsidP="00390F68">
            <w:pPr>
              <w:rPr>
                <w:sz w:val="22"/>
              </w:rPr>
            </w:pPr>
          </w:p>
        </w:tc>
      </w:tr>
      <w:tr w:rsidR="00DA70E5" w:rsidRPr="00F030A3" w14:paraId="5E08A9AC" w14:textId="77777777" w:rsidTr="00390F68">
        <w:trPr>
          <w:trHeight w:val="274"/>
        </w:trPr>
        <w:tc>
          <w:tcPr>
            <w:tcW w:w="345" w:type="dxa"/>
            <w:shd w:val="clear" w:color="auto" w:fill="D5DCE4" w:themeFill="text2" w:themeFillTint="33"/>
          </w:tcPr>
          <w:p w14:paraId="1D93D993" w14:textId="77777777" w:rsidR="00DA70E5" w:rsidRPr="00F030A3" w:rsidRDefault="00DA70E5" w:rsidP="00390F68">
            <w:pPr>
              <w:jc w:val="center"/>
              <w:rPr>
                <w:b/>
                <w:bCs/>
                <w:sz w:val="22"/>
              </w:rPr>
            </w:pPr>
            <w:r w:rsidRPr="147892B1">
              <w:rPr>
                <w:b/>
                <w:bCs/>
                <w:sz w:val="22"/>
              </w:rPr>
              <w:t>2</w:t>
            </w:r>
          </w:p>
        </w:tc>
        <w:tc>
          <w:tcPr>
            <w:tcW w:w="6313" w:type="dxa"/>
            <w:shd w:val="clear" w:color="auto" w:fill="D5DCE4" w:themeFill="text2" w:themeFillTint="33"/>
          </w:tcPr>
          <w:p w14:paraId="4C0E9127" w14:textId="77777777" w:rsidR="00DA70E5" w:rsidRPr="00F030A3" w:rsidRDefault="00DA70E5" w:rsidP="00390F68">
            <w:pPr>
              <w:rPr>
                <w:sz w:val="22"/>
              </w:rPr>
            </w:pPr>
            <w:r w:rsidRPr="439D21C0">
              <w:rPr>
                <w:sz w:val="22"/>
              </w:rPr>
              <w:t>Does your solution enable GDPR compliance?</w:t>
            </w:r>
          </w:p>
        </w:tc>
        <w:tc>
          <w:tcPr>
            <w:tcW w:w="2358" w:type="dxa"/>
          </w:tcPr>
          <w:p w14:paraId="65E35A36" w14:textId="77777777" w:rsidR="00DA70E5" w:rsidRPr="00F030A3" w:rsidRDefault="00DA70E5" w:rsidP="00390F68">
            <w:pPr>
              <w:rPr>
                <w:sz w:val="22"/>
                <w:szCs w:val="20"/>
              </w:rPr>
            </w:pPr>
          </w:p>
        </w:tc>
      </w:tr>
      <w:tr w:rsidR="00DA70E5" w14:paraId="266BA7D9" w14:textId="77777777" w:rsidTr="00390F68">
        <w:trPr>
          <w:trHeight w:val="279"/>
        </w:trPr>
        <w:tc>
          <w:tcPr>
            <w:tcW w:w="345" w:type="dxa"/>
            <w:shd w:val="clear" w:color="auto" w:fill="D5DCE4" w:themeFill="text2" w:themeFillTint="33"/>
          </w:tcPr>
          <w:p w14:paraId="0D622672" w14:textId="77777777" w:rsidR="00DA70E5" w:rsidRDefault="00DA70E5" w:rsidP="00390F68">
            <w:pPr>
              <w:jc w:val="center"/>
              <w:rPr>
                <w:b/>
                <w:bCs/>
                <w:sz w:val="22"/>
              </w:rPr>
            </w:pPr>
            <w:r w:rsidRPr="147892B1">
              <w:rPr>
                <w:b/>
                <w:bCs/>
                <w:sz w:val="22"/>
              </w:rPr>
              <w:t>3</w:t>
            </w:r>
          </w:p>
        </w:tc>
        <w:tc>
          <w:tcPr>
            <w:tcW w:w="6313" w:type="dxa"/>
            <w:shd w:val="clear" w:color="auto" w:fill="D5DCE4" w:themeFill="text2" w:themeFillTint="33"/>
          </w:tcPr>
          <w:p w14:paraId="096999AA" w14:textId="77777777" w:rsidR="00DA70E5" w:rsidRDefault="00DA70E5" w:rsidP="00390F68">
            <w:pPr>
              <w:rPr>
                <w:rFonts w:ascii="Calibri" w:eastAsia="Calibri" w:hAnsi="Calibri" w:cs="Calibri"/>
                <w:sz w:val="22"/>
              </w:rPr>
            </w:pPr>
            <w:r w:rsidRPr="439D21C0">
              <w:rPr>
                <w:rFonts w:ascii="Calibri" w:eastAsia="Calibri" w:hAnsi="Calibri" w:cs="Calibri"/>
                <w:sz w:val="22"/>
              </w:rPr>
              <w:t xml:space="preserve">Does your solution integrate with Microsoft </w:t>
            </w:r>
            <w:proofErr w:type="spellStart"/>
            <w:r w:rsidRPr="439D21C0">
              <w:rPr>
                <w:rFonts w:ascii="Calibri" w:eastAsia="Calibri" w:hAnsi="Calibri" w:cs="Calibri"/>
                <w:sz w:val="22"/>
              </w:rPr>
              <w:t>Entra</w:t>
            </w:r>
            <w:proofErr w:type="spellEnd"/>
            <w:r w:rsidRPr="439D21C0">
              <w:rPr>
                <w:rFonts w:ascii="Calibri" w:eastAsia="Calibri" w:hAnsi="Calibri" w:cs="Calibri"/>
                <w:sz w:val="22"/>
              </w:rPr>
              <w:t xml:space="preserve"> ID?</w:t>
            </w:r>
          </w:p>
        </w:tc>
        <w:tc>
          <w:tcPr>
            <w:tcW w:w="2358" w:type="dxa"/>
          </w:tcPr>
          <w:p w14:paraId="3338D5B7" w14:textId="77777777" w:rsidR="00DA70E5" w:rsidRDefault="00DA70E5" w:rsidP="00390F68">
            <w:pPr>
              <w:rPr>
                <w:sz w:val="22"/>
              </w:rPr>
            </w:pPr>
          </w:p>
        </w:tc>
      </w:tr>
      <w:tr w:rsidR="00DA70E5" w:rsidRPr="00F030A3" w14:paraId="402FCA4D" w14:textId="77777777" w:rsidTr="00390F68">
        <w:trPr>
          <w:trHeight w:val="283"/>
        </w:trPr>
        <w:tc>
          <w:tcPr>
            <w:tcW w:w="345" w:type="dxa"/>
            <w:shd w:val="clear" w:color="auto" w:fill="D5DCE4" w:themeFill="text2" w:themeFillTint="33"/>
          </w:tcPr>
          <w:p w14:paraId="0B12E58F" w14:textId="77777777" w:rsidR="00DA70E5" w:rsidRPr="00F030A3" w:rsidRDefault="00DA70E5" w:rsidP="00390F68">
            <w:pPr>
              <w:jc w:val="center"/>
            </w:pPr>
            <w:r w:rsidRPr="147892B1">
              <w:rPr>
                <w:b/>
                <w:bCs/>
                <w:sz w:val="22"/>
              </w:rPr>
              <w:t>4</w:t>
            </w:r>
          </w:p>
        </w:tc>
        <w:tc>
          <w:tcPr>
            <w:tcW w:w="6313" w:type="dxa"/>
            <w:shd w:val="clear" w:color="auto" w:fill="D5DCE4" w:themeFill="text2" w:themeFillTint="33"/>
          </w:tcPr>
          <w:p w14:paraId="6EFD5B7D" w14:textId="77777777" w:rsidR="00DA70E5" w:rsidRPr="00F030A3" w:rsidRDefault="00DA70E5" w:rsidP="00390F68">
            <w:pPr>
              <w:rPr>
                <w:sz w:val="22"/>
              </w:rPr>
            </w:pPr>
            <w:r w:rsidRPr="439D21C0">
              <w:rPr>
                <w:sz w:val="22"/>
              </w:rPr>
              <w:t>Is your solution compliant with WCAG 2.1?</w:t>
            </w:r>
          </w:p>
        </w:tc>
        <w:tc>
          <w:tcPr>
            <w:tcW w:w="2358" w:type="dxa"/>
          </w:tcPr>
          <w:p w14:paraId="08ABC1A0" w14:textId="77777777" w:rsidR="00DA70E5" w:rsidRPr="00F030A3" w:rsidRDefault="00DA70E5" w:rsidP="00390F68">
            <w:pPr>
              <w:rPr>
                <w:sz w:val="22"/>
                <w:szCs w:val="20"/>
              </w:rPr>
            </w:pPr>
          </w:p>
        </w:tc>
      </w:tr>
      <w:tr w:rsidR="00DA70E5" w:rsidRPr="00F030A3" w14:paraId="37994EF3" w14:textId="77777777" w:rsidTr="00390F68">
        <w:trPr>
          <w:trHeight w:val="300"/>
        </w:trPr>
        <w:tc>
          <w:tcPr>
            <w:tcW w:w="345" w:type="dxa"/>
            <w:shd w:val="clear" w:color="auto" w:fill="D5DCE4" w:themeFill="text2" w:themeFillTint="33"/>
          </w:tcPr>
          <w:p w14:paraId="0470C823" w14:textId="77777777" w:rsidR="00DA70E5" w:rsidRPr="147892B1" w:rsidRDefault="00DA70E5" w:rsidP="00390F68">
            <w:pPr>
              <w:jc w:val="center"/>
              <w:rPr>
                <w:b/>
                <w:bCs/>
                <w:sz w:val="22"/>
              </w:rPr>
            </w:pPr>
            <w:r w:rsidRPr="439D21C0">
              <w:rPr>
                <w:b/>
                <w:bCs/>
                <w:sz w:val="22"/>
              </w:rPr>
              <w:t>5</w:t>
            </w:r>
          </w:p>
        </w:tc>
        <w:tc>
          <w:tcPr>
            <w:tcW w:w="6313" w:type="dxa"/>
            <w:shd w:val="clear" w:color="auto" w:fill="D5DCE4" w:themeFill="text2" w:themeFillTint="33"/>
          </w:tcPr>
          <w:p w14:paraId="75BAAA39" w14:textId="77777777" w:rsidR="00DA70E5" w:rsidRDefault="00DA70E5" w:rsidP="00390F68">
            <w:pPr>
              <w:rPr>
                <w:sz w:val="22"/>
              </w:rPr>
            </w:pPr>
            <w:r w:rsidRPr="439D21C0">
              <w:rPr>
                <w:sz w:val="22"/>
              </w:rPr>
              <w:t>Does your solution allow for MFA for customer accounts?</w:t>
            </w:r>
          </w:p>
        </w:tc>
        <w:tc>
          <w:tcPr>
            <w:tcW w:w="2358" w:type="dxa"/>
          </w:tcPr>
          <w:p w14:paraId="15213FCD" w14:textId="77777777" w:rsidR="00DA70E5" w:rsidRPr="00F030A3" w:rsidRDefault="00DA70E5" w:rsidP="00390F68">
            <w:pPr>
              <w:rPr>
                <w:sz w:val="22"/>
              </w:rPr>
            </w:pPr>
          </w:p>
        </w:tc>
      </w:tr>
    </w:tbl>
    <w:p w14:paraId="0F7691F4" w14:textId="77777777" w:rsidR="00DA70E5" w:rsidRPr="000C1AB9" w:rsidDel="00E67B70" w:rsidRDefault="00DA70E5" w:rsidP="00DA70E5">
      <w:pPr>
        <w:pStyle w:val="Heading2"/>
        <w:numPr>
          <w:ilvl w:val="0"/>
          <w:numId w:val="0"/>
        </w:numPr>
      </w:pPr>
    </w:p>
    <w:p w14:paraId="52C9F0AA" w14:textId="77777777" w:rsidR="00DA70E5" w:rsidRPr="004D53FF" w:rsidRDefault="00DA70E5" w:rsidP="00DA70E5">
      <w:pPr>
        <w:pStyle w:val="Heading2"/>
        <w:numPr>
          <w:ilvl w:val="0"/>
          <w:numId w:val="0"/>
        </w:numPr>
        <w:rPr>
          <w:color w:val="00B050"/>
        </w:rPr>
      </w:pPr>
      <w:r w:rsidRPr="439D21C0">
        <w:rPr>
          <w:color w:val="00B050"/>
        </w:rPr>
        <w:t>Section D: Qualitative Questions</w:t>
      </w:r>
    </w:p>
    <w:tbl>
      <w:tblPr>
        <w:tblStyle w:val="TableGrid"/>
        <w:tblW w:w="9016" w:type="dxa"/>
        <w:tblLook w:val="04A0" w:firstRow="1" w:lastRow="0" w:firstColumn="1" w:lastColumn="0" w:noHBand="0" w:noVBand="1"/>
      </w:tblPr>
      <w:tblGrid>
        <w:gridCol w:w="345"/>
        <w:gridCol w:w="6313"/>
        <w:gridCol w:w="2358"/>
      </w:tblGrid>
      <w:tr w:rsidR="00DA70E5" w:rsidRPr="00F030A3" w14:paraId="52302DFA" w14:textId="77777777" w:rsidTr="00390F68">
        <w:trPr>
          <w:trHeight w:val="300"/>
        </w:trPr>
        <w:tc>
          <w:tcPr>
            <w:tcW w:w="345" w:type="dxa"/>
            <w:shd w:val="clear" w:color="auto" w:fill="D5DCE4" w:themeFill="text2" w:themeFillTint="33"/>
          </w:tcPr>
          <w:p w14:paraId="28229E59" w14:textId="77777777" w:rsidR="00DA70E5" w:rsidRPr="00F030A3" w:rsidRDefault="00DA70E5" w:rsidP="00390F68">
            <w:pPr>
              <w:keepNext/>
              <w:jc w:val="center"/>
              <w:rPr>
                <w:b/>
                <w:bCs/>
                <w:sz w:val="22"/>
              </w:rPr>
            </w:pPr>
          </w:p>
        </w:tc>
        <w:tc>
          <w:tcPr>
            <w:tcW w:w="6313" w:type="dxa"/>
            <w:shd w:val="clear" w:color="auto" w:fill="D5DCE4" w:themeFill="text2" w:themeFillTint="33"/>
          </w:tcPr>
          <w:p w14:paraId="53218815" w14:textId="77777777" w:rsidR="00DA70E5" w:rsidRPr="00F030A3" w:rsidRDefault="00DA70E5" w:rsidP="00390F68">
            <w:pPr>
              <w:keepNext/>
              <w:rPr>
                <w:rStyle w:val="Strong"/>
                <w:sz w:val="22"/>
              </w:rPr>
            </w:pPr>
            <w:r w:rsidRPr="439D21C0">
              <w:rPr>
                <w:rStyle w:val="Strong"/>
                <w:sz w:val="22"/>
              </w:rPr>
              <w:t>Question - System Features and Functionality</w:t>
            </w:r>
          </w:p>
        </w:tc>
        <w:tc>
          <w:tcPr>
            <w:tcW w:w="2358" w:type="dxa"/>
          </w:tcPr>
          <w:p w14:paraId="486E7FF8" w14:textId="77777777" w:rsidR="00DA70E5" w:rsidRPr="00F030A3" w:rsidRDefault="00DA70E5" w:rsidP="00390F68">
            <w:pPr>
              <w:keepNext/>
              <w:rPr>
                <w:sz w:val="22"/>
              </w:rPr>
            </w:pPr>
          </w:p>
        </w:tc>
      </w:tr>
      <w:tr w:rsidR="00DA70E5" w:rsidRPr="00F030A3" w14:paraId="45BD5581" w14:textId="77777777" w:rsidTr="00390F68">
        <w:trPr>
          <w:trHeight w:val="300"/>
        </w:trPr>
        <w:tc>
          <w:tcPr>
            <w:tcW w:w="345" w:type="dxa"/>
            <w:shd w:val="clear" w:color="auto" w:fill="D5DCE4" w:themeFill="text2" w:themeFillTint="33"/>
          </w:tcPr>
          <w:p w14:paraId="1D60A458" w14:textId="77777777" w:rsidR="00DA70E5" w:rsidRPr="00F030A3" w:rsidRDefault="00DA70E5" w:rsidP="00390F68">
            <w:pPr>
              <w:jc w:val="center"/>
              <w:rPr>
                <w:b/>
                <w:bCs/>
                <w:sz w:val="22"/>
              </w:rPr>
            </w:pPr>
            <w:r w:rsidRPr="439D21C0">
              <w:rPr>
                <w:b/>
                <w:bCs/>
                <w:sz w:val="22"/>
              </w:rPr>
              <w:t>1</w:t>
            </w:r>
          </w:p>
        </w:tc>
        <w:tc>
          <w:tcPr>
            <w:tcW w:w="6313" w:type="dxa"/>
            <w:shd w:val="clear" w:color="auto" w:fill="D5DCE4" w:themeFill="text2" w:themeFillTint="33"/>
          </w:tcPr>
          <w:p w14:paraId="1F8D7340" w14:textId="77777777" w:rsidR="00DA70E5" w:rsidRPr="00F030A3" w:rsidRDefault="00DA70E5" w:rsidP="00390F68">
            <w:pPr>
              <w:rPr>
                <w:sz w:val="22"/>
              </w:rPr>
            </w:pPr>
            <w:r w:rsidRPr="439D21C0">
              <w:rPr>
                <w:sz w:val="22"/>
              </w:rPr>
              <w:t>How does your system implement the key housing capabilities you selected in Section B?</w:t>
            </w:r>
          </w:p>
        </w:tc>
        <w:tc>
          <w:tcPr>
            <w:tcW w:w="2358" w:type="dxa"/>
          </w:tcPr>
          <w:p w14:paraId="108B2955" w14:textId="77777777" w:rsidR="00DA70E5" w:rsidRPr="00F030A3" w:rsidRDefault="00DA70E5" w:rsidP="00390F68">
            <w:pPr>
              <w:rPr>
                <w:sz w:val="22"/>
              </w:rPr>
            </w:pPr>
          </w:p>
        </w:tc>
      </w:tr>
      <w:tr w:rsidR="00DA70E5" w:rsidRPr="00F030A3" w14:paraId="2B6049BB" w14:textId="77777777" w:rsidTr="00390F68">
        <w:trPr>
          <w:trHeight w:val="300"/>
        </w:trPr>
        <w:tc>
          <w:tcPr>
            <w:tcW w:w="345" w:type="dxa"/>
            <w:shd w:val="clear" w:color="auto" w:fill="D5DCE4" w:themeFill="text2" w:themeFillTint="33"/>
          </w:tcPr>
          <w:p w14:paraId="0B86157A" w14:textId="77777777" w:rsidR="00DA70E5" w:rsidRPr="00F030A3" w:rsidRDefault="00DA70E5" w:rsidP="00390F68">
            <w:pPr>
              <w:jc w:val="center"/>
              <w:rPr>
                <w:b/>
                <w:bCs/>
                <w:sz w:val="22"/>
              </w:rPr>
            </w:pPr>
            <w:r w:rsidRPr="439D21C0">
              <w:rPr>
                <w:b/>
                <w:bCs/>
                <w:sz w:val="22"/>
              </w:rPr>
              <w:t>2</w:t>
            </w:r>
          </w:p>
        </w:tc>
        <w:tc>
          <w:tcPr>
            <w:tcW w:w="6313" w:type="dxa"/>
            <w:shd w:val="clear" w:color="auto" w:fill="D5DCE4" w:themeFill="text2" w:themeFillTint="33"/>
          </w:tcPr>
          <w:p w14:paraId="31F2941B" w14:textId="77777777" w:rsidR="00DA70E5" w:rsidRPr="00F030A3" w:rsidRDefault="00DA70E5" w:rsidP="00390F68">
            <w:pPr>
              <w:rPr>
                <w:sz w:val="22"/>
              </w:rPr>
            </w:pPr>
            <w:r w:rsidRPr="439D21C0">
              <w:rPr>
                <w:sz w:val="22"/>
              </w:rPr>
              <w:t>Describe how does your system support access for field staff and whether there are any limitations to it?</w:t>
            </w:r>
          </w:p>
        </w:tc>
        <w:tc>
          <w:tcPr>
            <w:tcW w:w="2358" w:type="dxa"/>
          </w:tcPr>
          <w:p w14:paraId="42289EC9" w14:textId="77777777" w:rsidR="00DA70E5" w:rsidRPr="00F030A3" w:rsidRDefault="00DA70E5" w:rsidP="00390F68">
            <w:pPr>
              <w:rPr>
                <w:sz w:val="22"/>
              </w:rPr>
            </w:pPr>
          </w:p>
        </w:tc>
      </w:tr>
      <w:tr w:rsidR="00DA70E5" w:rsidRPr="00F030A3" w14:paraId="6C7F063F" w14:textId="77777777" w:rsidTr="00390F68">
        <w:trPr>
          <w:trHeight w:val="300"/>
        </w:trPr>
        <w:tc>
          <w:tcPr>
            <w:tcW w:w="345" w:type="dxa"/>
            <w:shd w:val="clear" w:color="auto" w:fill="D5DCE4" w:themeFill="text2" w:themeFillTint="33"/>
          </w:tcPr>
          <w:p w14:paraId="27F95411" w14:textId="77777777" w:rsidR="00DA70E5" w:rsidRPr="00F030A3" w:rsidRDefault="00DA70E5" w:rsidP="00390F68">
            <w:pPr>
              <w:jc w:val="center"/>
              <w:rPr>
                <w:b/>
                <w:bCs/>
                <w:sz w:val="22"/>
              </w:rPr>
            </w:pPr>
            <w:r w:rsidRPr="439D21C0">
              <w:rPr>
                <w:b/>
                <w:bCs/>
                <w:sz w:val="22"/>
              </w:rPr>
              <w:t>3</w:t>
            </w:r>
          </w:p>
        </w:tc>
        <w:tc>
          <w:tcPr>
            <w:tcW w:w="6313" w:type="dxa"/>
            <w:shd w:val="clear" w:color="auto" w:fill="D5DCE4" w:themeFill="text2" w:themeFillTint="33"/>
          </w:tcPr>
          <w:p w14:paraId="231ACE71" w14:textId="77777777" w:rsidR="00DA70E5" w:rsidRPr="00F030A3" w:rsidRDefault="00DA70E5" w:rsidP="00390F68">
            <w:pPr>
              <w:rPr>
                <w:sz w:val="22"/>
              </w:rPr>
            </w:pPr>
            <w:r w:rsidRPr="439D21C0">
              <w:rPr>
                <w:sz w:val="22"/>
              </w:rPr>
              <w:t>Outline what areas of the solution can be configured by us and what needs to be customised by yourself?</w:t>
            </w:r>
          </w:p>
        </w:tc>
        <w:tc>
          <w:tcPr>
            <w:tcW w:w="2358" w:type="dxa"/>
          </w:tcPr>
          <w:p w14:paraId="566E9CB7" w14:textId="77777777" w:rsidR="00DA70E5" w:rsidRPr="00F030A3" w:rsidRDefault="00DA70E5" w:rsidP="00390F68">
            <w:pPr>
              <w:rPr>
                <w:sz w:val="22"/>
              </w:rPr>
            </w:pPr>
          </w:p>
        </w:tc>
      </w:tr>
      <w:tr w:rsidR="00DA70E5" w:rsidRPr="00F030A3" w14:paraId="4DD6E9CC" w14:textId="77777777" w:rsidTr="00390F68">
        <w:trPr>
          <w:trHeight w:val="645"/>
        </w:trPr>
        <w:tc>
          <w:tcPr>
            <w:tcW w:w="345" w:type="dxa"/>
            <w:shd w:val="clear" w:color="auto" w:fill="D5DCE4" w:themeFill="text2" w:themeFillTint="33"/>
          </w:tcPr>
          <w:p w14:paraId="601FA30F" w14:textId="77777777" w:rsidR="00DA70E5" w:rsidRPr="00F030A3" w:rsidRDefault="00DA70E5" w:rsidP="00390F68">
            <w:pPr>
              <w:jc w:val="center"/>
              <w:rPr>
                <w:b/>
                <w:bCs/>
                <w:sz w:val="22"/>
              </w:rPr>
            </w:pPr>
            <w:r w:rsidRPr="439D21C0">
              <w:rPr>
                <w:b/>
                <w:bCs/>
                <w:sz w:val="22"/>
              </w:rPr>
              <w:t>4</w:t>
            </w:r>
          </w:p>
        </w:tc>
        <w:tc>
          <w:tcPr>
            <w:tcW w:w="6313" w:type="dxa"/>
            <w:shd w:val="clear" w:color="auto" w:fill="D5DCE4" w:themeFill="text2" w:themeFillTint="33"/>
          </w:tcPr>
          <w:p w14:paraId="38BF602C" w14:textId="77777777" w:rsidR="00DA70E5" w:rsidRPr="00F030A3" w:rsidRDefault="00DA70E5" w:rsidP="00390F68">
            <w:pPr>
              <w:rPr>
                <w:sz w:val="22"/>
              </w:rPr>
            </w:pPr>
            <w:r w:rsidRPr="439D21C0">
              <w:rPr>
                <w:sz w:val="22"/>
              </w:rPr>
              <w:t xml:space="preserve">How does your solution handle </w:t>
            </w:r>
            <w:proofErr w:type="gramStart"/>
            <w:r w:rsidRPr="439D21C0">
              <w:rPr>
                <w:sz w:val="22"/>
              </w:rPr>
              <w:t>increases</w:t>
            </w:r>
            <w:proofErr w:type="gramEnd"/>
            <w:r w:rsidRPr="439D21C0">
              <w:rPr>
                <w:sz w:val="22"/>
              </w:rPr>
              <w:t xml:space="preserve"> in a number of users or managed properties?</w:t>
            </w:r>
          </w:p>
        </w:tc>
        <w:tc>
          <w:tcPr>
            <w:tcW w:w="2358" w:type="dxa"/>
          </w:tcPr>
          <w:p w14:paraId="20D95D24" w14:textId="77777777" w:rsidR="00DA70E5" w:rsidRPr="00F030A3" w:rsidRDefault="00DA70E5" w:rsidP="00390F68">
            <w:pPr>
              <w:rPr>
                <w:sz w:val="22"/>
              </w:rPr>
            </w:pPr>
          </w:p>
        </w:tc>
      </w:tr>
      <w:tr w:rsidR="00DA70E5" w:rsidRPr="00F030A3" w14:paraId="435F2038" w14:textId="77777777" w:rsidTr="00390F68">
        <w:trPr>
          <w:trHeight w:val="645"/>
        </w:trPr>
        <w:tc>
          <w:tcPr>
            <w:tcW w:w="345" w:type="dxa"/>
            <w:shd w:val="clear" w:color="auto" w:fill="D5DCE4" w:themeFill="text2" w:themeFillTint="33"/>
          </w:tcPr>
          <w:p w14:paraId="48D40808" w14:textId="77777777" w:rsidR="00DA70E5" w:rsidRPr="00F030A3" w:rsidRDefault="00DA70E5" w:rsidP="00390F68">
            <w:pPr>
              <w:jc w:val="center"/>
              <w:rPr>
                <w:b/>
                <w:bCs/>
                <w:sz w:val="22"/>
              </w:rPr>
            </w:pPr>
            <w:r w:rsidRPr="439D21C0">
              <w:rPr>
                <w:b/>
                <w:bCs/>
                <w:sz w:val="22"/>
              </w:rPr>
              <w:t>5</w:t>
            </w:r>
          </w:p>
        </w:tc>
        <w:tc>
          <w:tcPr>
            <w:tcW w:w="6313" w:type="dxa"/>
            <w:shd w:val="clear" w:color="auto" w:fill="D5DCE4" w:themeFill="text2" w:themeFillTint="33"/>
          </w:tcPr>
          <w:p w14:paraId="0944FB58" w14:textId="77777777" w:rsidR="00DA70E5" w:rsidRDefault="00DA70E5" w:rsidP="00390F68">
            <w:pPr>
              <w:rPr>
                <w:sz w:val="22"/>
              </w:rPr>
            </w:pPr>
            <w:r w:rsidRPr="439D21C0">
              <w:rPr>
                <w:sz w:val="22"/>
              </w:rPr>
              <w:t>How do you ensure the ongoing performance of your solution is not affected by the amount of the operational data?</w:t>
            </w:r>
          </w:p>
        </w:tc>
        <w:tc>
          <w:tcPr>
            <w:tcW w:w="2358" w:type="dxa"/>
          </w:tcPr>
          <w:p w14:paraId="366B09AE" w14:textId="77777777" w:rsidR="00DA70E5" w:rsidRPr="00F030A3" w:rsidRDefault="00DA70E5" w:rsidP="00390F68">
            <w:pPr>
              <w:rPr>
                <w:sz w:val="22"/>
              </w:rPr>
            </w:pPr>
          </w:p>
        </w:tc>
      </w:tr>
      <w:tr w:rsidR="00DA70E5" w:rsidRPr="00F030A3" w14:paraId="44C72C7D" w14:textId="77777777" w:rsidTr="00390F68">
        <w:trPr>
          <w:trHeight w:val="317"/>
        </w:trPr>
        <w:tc>
          <w:tcPr>
            <w:tcW w:w="345" w:type="dxa"/>
            <w:shd w:val="clear" w:color="auto" w:fill="D5DCE4" w:themeFill="text2" w:themeFillTint="33"/>
          </w:tcPr>
          <w:p w14:paraId="3363CD2D" w14:textId="77777777" w:rsidR="00DA70E5" w:rsidRPr="00F030A3" w:rsidRDefault="00DA70E5" w:rsidP="00390F68">
            <w:pPr>
              <w:jc w:val="center"/>
              <w:rPr>
                <w:b/>
                <w:bCs/>
                <w:sz w:val="22"/>
              </w:rPr>
            </w:pPr>
          </w:p>
        </w:tc>
        <w:tc>
          <w:tcPr>
            <w:tcW w:w="6313" w:type="dxa"/>
            <w:shd w:val="clear" w:color="auto" w:fill="D5DCE4" w:themeFill="text2" w:themeFillTint="33"/>
          </w:tcPr>
          <w:p w14:paraId="16C3001B" w14:textId="77777777" w:rsidR="00DA70E5" w:rsidRPr="00F030A3" w:rsidRDefault="00DA70E5" w:rsidP="00390F68">
            <w:pPr>
              <w:rPr>
                <w:sz w:val="22"/>
              </w:rPr>
            </w:pPr>
            <w:r w:rsidRPr="439D21C0">
              <w:rPr>
                <w:rStyle w:val="Strong"/>
                <w:sz w:val="22"/>
              </w:rPr>
              <w:t>Question - Implementation and Support</w:t>
            </w:r>
          </w:p>
        </w:tc>
        <w:tc>
          <w:tcPr>
            <w:tcW w:w="2358" w:type="dxa"/>
          </w:tcPr>
          <w:p w14:paraId="51E7CD98" w14:textId="77777777" w:rsidR="00DA70E5" w:rsidRPr="00F030A3" w:rsidRDefault="00DA70E5" w:rsidP="00390F68">
            <w:pPr>
              <w:rPr>
                <w:sz w:val="22"/>
              </w:rPr>
            </w:pPr>
          </w:p>
        </w:tc>
      </w:tr>
      <w:tr w:rsidR="00DA70E5" w:rsidRPr="00F030A3" w14:paraId="724B92B7" w14:textId="77777777" w:rsidTr="00390F68">
        <w:trPr>
          <w:trHeight w:val="645"/>
        </w:trPr>
        <w:tc>
          <w:tcPr>
            <w:tcW w:w="345" w:type="dxa"/>
            <w:shd w:val="clear" w:color="auto" w:fill="D5DCE4" w:themeFill="text2" w:themeFillTint="33"/>
          </w:tcPr>
          <w:p w14:paraId="2802A34F" w14:textId="77777777" w:rsidR="00DA70E5" w:rsidRPr="00F030A3" w:rsidRDefault="00DA70E5" w:rsidP="00390F68">
            <w:pPr>
              <w:jc w:val="center"/>
              <w:rPr>
                <w:b/>
                <w:bCs/>
                <w:sz w:val="22"/>
              </w:rPr>
            </w:pPr>
            <w:r w:rsidRPr="439D21C0">
              <w:rPr>
                <w:b/>
                <w:bCs/>
                <w:sz w:val="22"/>
              </w:rPr>
              <w:t>1</w:t>
            </w:r>
          </w:p>
        </w:tc>
        <w:tc>
          <w:tcPr>
            <w:tcW w:w="6313" w:type="dxa"/>
            <w:shd w:val="clear" w:color="auto" w:fill="D5DCE4" w:themeFill="text2" w:themeFillTint="33"/>
          </w:tcPr>
          <w:p w14:paraId="083FD6C2" w14:textId="77777777" w:rsidR="00DA70E5" w:rsidRPr="00F030A3" w:rsidRDefault="00DA70E5" w:rsidP="00390F68">
            <w:pPr>
              <w:rPr>
                <w:sz w:val="22"/>
              </w:rPr>
            </w:pPr>
            <w:r w:rsidRPr="439D21C0">
              <w:rPr>
                <w:sz w:val="22"/>
              </w:rPr>
              <w:t>Based on your experience, how long would it take to configure your solution for an organisation of our size?</w:t>
            </w:r>
          </w:p>
        </w:tc>
        <w:tc>
          <w:tcPr>
            <w:tcW w:w="2358" w:type="dxa"/>
          </w:tcPr>
          <w:p w14:paraId="141E87C7" w14:textId="77777777" w:rsidR="00DA70E5" w:rsidRPr="00F030A3" w:rsidRDefault="00DA70E5" w:rsidP="00390F68">
            <w:pPr>
              <w:rPr>
                <w:sz w:val="22"/>
              </w:rPr>
            </w:pPr>
          </w:p>
        </w:tc>
      </w:tr>
      <w:tr w:rsidR="00DA70E5" w:rsidRPr="00F030A3" w14:paraId="76BAA245" w14:textId="77777777" w:rsidTr="00390F68">
        <w:trPr>
          <w:trHeight w:val="645"/>
        </w:trPr>
        <w:tc>
          <w:tcPr>
            <w:tcW w:w="345" w:type="dxa"/>
            <w:shd w:val="clear" w:color="auto" w:fill="D5DCE4" w:themeFill="text2" w:themeFillTint="33"/>
          </w:tcPr>
          <w:p w14:paraId="584863E0" w14:textId="77777777" w:rsidR="00DA70E5" w:rsidRPr="00F030A3" w:rsidRDefault="00DA70E5" w:rsidP="00390F68">
            <w:pPr>
              <w:jc w:val="center"/>
              <w:rPr>
                <w:b/>
                <w:bCs/>
                <w:sz w:val="22"/>
              </w:rPr>
            </w:pPr>
            <w:r w:rsidRPr="439D21C0">
              <w:rPr>
                <w:b/>
                <w:bCs/>
                <w:sz w:val="22"/>
              </w:rPr>
              <w:lastRenderedPageBreak/>
              <w:t>2</w:t>
            </w:r>
          </w:p>
        </w:tc>
        <w:tc>
          <w:tcPr>
            <w:tcW w:w="6313" w:type="dxa"/>
            <w:shd w:val="clear" w:color="auto" w:fill="D5DCE4" w:themeFill="text2" w:themeFillTint="33"/>
          </w:tcPr>
          <w:p w14:paraId="6C2C69B4" w14:textId="77777777" w:rsidR="00DA70E5" w:rsidRPr="00F030A3" w:rsidRDefault="00DA70E5" w:rsidP="00390F68">
            <w:pPr>
              <w:rPr>
                <w:sz w:val="22"/>
              </w:rPr>
            </w:pPr>
            <w:r w:rsidRPr="439D21C0">
              <w:rPr>
                <w:sz w:val="22"/>
              </w:rPr>
              <w:t>What resources will be required from us during the implementation?</w:t>
            </w:r>
          </w:p>
        </w:tc>
        <w:tc>
          <w:tcPr>
            <w:tcW w:w="2358" w:type="dxa"/>
          </w:tcPr>
          <w:p w14:paraId="7EE01CB7" w14:textId="77777777" w:rsidR="00DA70E5" w:rsidRPr="00F030A3" w:rsidRDefault="00DA70E5" w:rsidP="00390F68">
            <w:pPr>
              <w:rPr>
                <w:sz w:val="22"/>
              </w:rPr>
            </w:pPr>
          </w:p>
        </w:tc>
      </w:tr>
      <w:tr w:rsidR="00DA70E5" w:rsidRPr="00F030A3" w14:paraId="397AA7C4" w14:textId="77777777" w:rsidTr="00390F68">
        <w:trPr>
          <w:trHeight w:val="645"/>
        </w:trPr>
        <w:tc>
          <w:tcPr>
            <w:tcW w:w="345" w:type="dxa"/>
            <w:shd w:val="clear" w:color="auto" w:fill="D5DCE4" w:themeFill="text2" w:themeFillTint="33"/>
          </w:tcPr>
          <w:p w14:paraId="70F032C4" w14:textId="77777777" w:rsidR="00DA70E5" w:rsidRPr="00F030A3" w:rsidRDefault="00DA70E5" w:rsidP="00390F68">
            <w:pPr>
              <w:jc w:val="center"/>
              <w:rPr>
                <w:b/>
                <w:bCs/>
                <w:sz w:val="22"/>
              </w:rPr>
            </w:pPr>
            <w:r w:rsidRPr="439D21C0">
              <w:rPr>
                <w:b/>
                <w:bCs/>
                <w:sz w:val="22"/>
              </w:rPr>
              <w:t>3</w:t>
            </w:r>
          </w:p>
        </w:tc>
        <w:tc>
          <w:tcPr>
            <w:tcW w:w="6313" w:type="dxa"/>
            <w:shd w:val="clear" w:color="auto" w:fill="D5DCE4" w:themeFill="text2" w:themeFillTint="33"/>
          </w:tcPr>
          <w:p w14:paraId="49D8733A" w14:textId="77777777" w:rsidR="00DA70E5" w:rsidRPr="00F030A3" w:rsidRDefault="00DA70E5" w:rsidP="00390F68">
            <w:pPr>
              <w:rPr>
                <w:sz w:val="22"/>
              </w:rPr>
            </w:pPr>
            <w:r w:rsidRPr="439D21C0">
              <w:rPr>
                <w:sz w:val="22"/>
              </w:rPr>
              <w:t>What training do you provide to ensure successful adoption of the solution?</w:t>
            </w:r>
          </w:p>
        </w:tc>
        <w:tc>
          <w:tcPr>
            <w:tcW w:w="2358" w:type="dxa"/>
          </w:tcPr>
          <w:p w14:paraId="0FC952D0" w14:textId="77777777" w:rsidR="00DA70E5" w:rsidRPr="00F030A3" w:rsidRDefault="00DA70E5" w:rsidP="00390F68">
            <w:pPr>
              <w:rPr>
                <w:sz w:val="22"/>
              </w:rPr>
            </w:pPr>
          </w:p>
        </w:tc>
      </w:tr>
      <w:tr w:rsidR="00DA70E5" w:rsidRPr="00F030A3" w14:paraId="0D0D0898" w14:textId="77777777" w:rsidTr="00390F68">
        <w:trPr>
          <w:trHeight w:val="645"/>
        </w:trPr>
        <w:tc>
          <w:tcPr>
            <w:tcW w:w="345" w:type="dxa"/>
            <w:shd w:val="clear" w:color="auto" w:fill="D5DCE4" w:themeFill="text2" w:themeFillTint="33"/>
          </w:tcPr>
          <w:p w14:paraId="3182D881" w14:textId="77777777" w:rsidR="00DA70E5" w:rsidRPr="00F030A3" w:rsidRDefault="00DA70E5" w:rsidP="00390F68">
            <w:pPr>
              <w:jc w:val="center"/>
              <w:rPr>
                <w:b/>
                <w:bCs/>
                <w:sz w:val="22"/>
              </w:rPr>
            </w:pPr>
            <w:r w:rsidRPr="439D21C0">
              <w:rPr>
                <w:b/>
                <w:bCs/>
                <w:sz w:val="22"/>
              </w:rPr>
              <w:t>4</w:t>
            </w:r>
          </w:p>
        </w:tc>
        <w:tc>
          <w:tcPr>
            <w:tcW w:w="6313" w:type="dxa"/>
            <w:shd w:val="clear" w:color="auto" w:fill="D5DCE4" w:themeFill="text2" w:themeFillTint="33"/>
          </w:tcPr>
          <w:p w14:paraId="03B89F97" w14:textId="77777777" w:rsidR="00DA70E5" w:rsidRPr="00F030A3" w:rsidRDefault="00DA70E5" w:rsidP="00390F68">
            <w:pPr>
              <w:rPr>
                <w:sz w:val="22"/>
              </w:rPr>
            </w:pPr>
            <w:r w:rsidRPr="439D21C0">
              <w:rPr>
                <w:sz w:val="22"/>
              </w:rPr>
              <w:t>What support and maintenance services can you offer?</w:t>
            </w:r>
          </w:p>
        </w:tc>
        <w:tc>
          <w:tcPr>
            <w:tcW w:w="2358" w:type="dxa"/>
          </w:tcPr>
          <w:p w14:paraId="5CCF0559" w14:textId="77777777" w:rsidR="00DA70E5" w:rsidRPr="00F030A3" w:rsidRDefault="00DA70E5" w:rsidP="00390F68">
            <w:pPr>
              <w:rPr>
                <w:sz w:val="22"/>
              </w:rPr>
            </w:pPr>
          </w:p>
        </w:tc>
      </w:tr>
      <w:tr w:rsidR="00DA70E5" w:rsidRPr="00F030A3" w14:paraId="6F1E4126" w14:textId="77777777" w:rsidTr="00390F68">
        <w:trPr>
          <w:trHeight w:val="645"/>
        </w:trPr>
        <w:tc>
          <w:tcPr>
            <w:tcW w:w="345" w:type="dxa"/>
            <w:shd w:val="clear" w:color="auto" w:fill="D5DCE4" w:themeFill="text2" w:themeFillTint="33"/>
          </w:tcPr>
          <w:p w14:paraId="480F59DA" w14:textId="77777777" w:rsidR="00DA70E5" w:rsidRPr="00F030A3" w:rsidRDefault="00DA70E5" w:rsidP="00390F68">
            <w:pPr>
              <w:jc w:val="center"/>
              <w:rPr>
                <w:b/>
                <w:bCs/>
                <w:sz w:val="22"/>
              </w:rPr>
            </w:pPr>
            <w:r w:rsidRPr="439D21C0">
              <w:rPr>
                <w:b/>
                <w:bCs/>
                <w:sz w:val="22"/>
              </w:rPr>
              <w:t>5</w:t>
            </w:r>
          </w:p>
        </w:tc>
        <w:tc>
          <w:tcPr>
            <w:tcW w:w="6313" w:type="dxa"/>
            <w:shd w:val="clear" w:color="auto" w:fill="D5DCE4" w:themeFill="text2" w:themeFillTint="33"/>
          </w:tcPr>
          <w:p w14:paraId="0FF6E79A" w14:textId="77777777" w:rsidR="00DA70E5" w:rsidRPr="00F030A3" w:rsidRDefault="00DA70E5" w:rsidP="00390F68">
            <w:pPr>
              <w:rPr>
                <w:sz w:val="22"/>
              </w:rPr>
            </w:pPr>
            <w:r w:rsidRPr="439D21C0">
              <w:rPr>
                <w:sz w:val="22"/>
              </w:rPr>
              <w:t>List three most important areas we should consider before embarking on the project?</w:t>
            </w:r>
          </w:p>
        </w:tc>
        <w:tc>
          <w:tcPr>
            <w:tcW w:w="2358" w:type="dxa"/>
          </w:tcPr>
          <w:p w14:paraId="0E1FA589" w14:textId="77777777" w:rsidR="00DA70E5" w:rsidRPr="00F030A3" w:rsidRDefault="00DA70E5" w:rsidP="00390F68">
            <w:pPr>
              <w:rPr>
                <w:sz w:val="22"/>
              </w:rPr>
            </w:pPr>
          </w:p>
        </w:tc>
      </w:tr>
      <w:tr w:rsidR="00DA70E5" w:rsidRPr="00F030A3" w14:paraId="32B7C8D8" w14:textId="77777777" w:rsidTr="00390F68">
        <w:trPr>
          <w:trHeight w:val="645"/>
        </w:trPr>
        <w:tc>
          <w:tcPr>
            <w:tcW w:w="345" w:type="dxa"/>
            <w:shd w:val="clear" w:color="auto" w:fill="D5DCE4" w:themeFill="text2" w:themeFillTint="33"/>
          </w:tcPr>
          <w:p w14:paraId="76B63A79" w14:textId="77777777" w:rsidR="00DA70E5" w:rsidRDefault="00DA70E5" w:rsidP="00390F68">
            <w:pPr>
              <w:jc w:val="center"/>
              <w:rPr>
                <w:b/>
                <w:bCs/>
                <w:sz w:val="22"/>
              </w:rPr>
            </w:pPr>
            <w:r w:rsidRPr="439D21C0">
              <w:rPr>
                <w:b/>
                <w:bCs/>
                <w:sz w:val="22"/>
              </w:rPr>
              <w:t>6</w:t>
            </w:r>
          </w:p>
        </w:tc>
        <w:tc>
          <w:tcPr>
            <w:tcW w:w="6313" w:type="dxa"/>
            <w:shd w:val="clear" w:color="auto" w:fill="D5DCE4" w:themeFill="text2" w:themeFillTint="33"/>
          </w:tcPr>
          <w:p w14:paraId="47EE34E9" w14:textId="77777777" w:rsidR="00DA70E5" w:rsidRDefault="00DA70E5" w:rsidP="00390F68">
            <w:pPr>
              <w:rPr>
                <w:sz w:val="22"/>
              </w:rPr>
            </w:pPr>
            <w:r w:rsidRPr="439D21C0">
              <w:rPr>
                <w:sz w:val="22"/>
              </w:rPr>
              <w:t>What challenges have you faced in previous implementations and how did you overcome them?</w:t>
            </w:r>
          </w:p>
        </w:tc>
        <w:tc>
          <w:tcPr>
            <w:tcW w:w="2358" w:type="dxa"/>
          </w:tcPr>
          <w:p w14:paraId="1870995A" w14:textId="77777777" w:rsidR="00DA70E5" w:rsidRPr="00F030A3" w:rsidRDefault="00DA70E5" w:rsidP="00390F68">
            <w:pPr>
              <w:rPr>
                <w:sz w:val="22"/>
              </w:rPr>
            </w:pPr>
          </w:p>
        </w:tc>
      </w:tr>
      <w:tr w:rsidR="00DA70E5" w:rsidRPr="00F030A3" w14:paraId="18FA34B4" w14:textId="77777777" w:rsidTr="00390F68">
        <w:trPr>
          <w:trHeight w:val="416"/>
        </w:trPr>
        <w:tc>
          <w:tcPr>
            <w:tcW w:w="345" w:type="dxa"/>
            <w:shd w:val="clear" w:color="auto" w:fill="D5DCE4" w:themeFill="text2" w:themeFillTint="33"/>
          </w:tcPr>
          <w:p w14:paraId="4FA0D452" w14:textId="77777777" w:rsidR="00DA70E5" w:rsidRPr="00F030A3" w:rsidRDefault="00DA70E5" w:rsidP="00390F68">
            <w:pPr>
              <w:jc w:val="center"/>
              <w:rPr>
                <w:b/>
                <w:bCs/>
                <w:sz w:val="22"/>
              </w:rPr>
            </w:pPr>
          </w:p>
        </w:tc>
        <w:tc>
          <w:tcPr>
            <w:tcW w:w="6313" w:type="dxa"/>
            <w:shd w:val="clear" w:color="auto" w:fill="D5DCE4" w:themeFill="text2" w:themeFillTint="33"/>
          </w:tcPr>
          <w:p w14:paraId="67FE1D10" w14:textId="77777777" w:rsidR="00DA70E5" w:rsidRPr="00F030A3" w:rsidRDefault="00DA70E5" w:rsidP="00390F68">
            <w:pPr>
              <w:rPr>
                <w:sz w:val="22"/>
              </w:rPr>
            </w:pPr>
            <w:r w:rsidRPr="439D21C0">
              <w:rPr>
                <w:rStyle w:val="Strong"/>
                <w:sz w:val="22"/>
              </w:rPr>
              <w:t>Question - Costs</w:t>
            </w:r>
          </w:p>
        </w:tc>
        <w:tc>
          <w:tcPr>
            <w:tcW w:w="2358" w:type="dxa"/>
          </w:tcPr>
          <w:p w14:paraId="1AADCF66" w14:textId="77777777" w:rsidR="00DA70E5" w:rsidRPr="00F030A3" w:rsidRDefault="00DA70E5" w:rsidP="00390F68">
            <w:pPr>
              <w:rPr>
                <w:sz w:val="22"/>
              </w:rPr>
            </w:pPr>
          </w:p>
        </w:tc>
      </w:tr>
      <w:tr w:rsidR="00DA70E5" w:rsidRPr="00F030A3" w14:paraId="6C0EE143" w14:textId="77777777" w:rsidTr="00390F68">
        <w:trPr>
          <w:trHeight w:val="391"/>
        </w:trPr>
        <w:tc>
          <w:tcPr>
            <w:tcW w:w="345" w:type="dxa"/>
            <w:shd w:val="clear" w:color="auto" w:fill="D5DCE4" w:themeFill="text2" w:themeFillTint="33"/>
          </w:tcPr>
          <w:p w14:paraId="51C49D27" w14:textId="77777777" w:rsidR="00DA70E5" w:rsidRPr="00F030A3" w:rsidRDefault="00DA70E5" w:rsidP="00390F68">
            <w:pPr>
              <w:jc w:val="center"/>
              <w:rPr>
                <w:b/>
                <w:bCs/>
                <w:sz w:val="22"/>
              </w:rPr>
            </w:pPr>
            <w:r w:rsidRPr="439D21C0">
              <w:rPr>
                <w:b/>
                <w:bCs/>
                <w:sz w:val="22"/>
              </w:rPr>
              <w:t>1</w:t>
            </w:r>
          </w:p>
        </w:tc>
        <w:tc>
          <w:tcPr>
            <w:tcW w:w="6313" w:type="dxa"/>
            <w:shd w:val="clear" w:color="auto" w:fill="D5DCE4" w:themeFill="text2" w:themeFillTint="33"/>
          </w:tcPr>
          <w:p w14:paraId="7ECDD11B" w14:textId="77777777" w:rsidR="00DA70E5" w:rsidRPr="00F030A3" w:rsidRDefault="00DA70E5" w:rsidP="00390F68">
            <w:pPr>
              <w:rPr>
                <w:sz w:val="22"/>
              </w:rPr>
            </w:pPr>
            <w:r w:rsidRPr="439D21C0">
              <w:rPr>
                <w:sz w:val="22"/>
              </w:rPr>
              <w:t>What is your pricing model (e.g., subscription, perpetual licence)?</w:t>
            </w:r>
          </w:p>
        </w:tc>
        <w:tc>
          <w:tcPr>
            <w:tcW w:w="2358" w:type="dxa"/>
          </w:tcPr>
          <w:p w14:paraId="38DC073F" w14:textId="77777777" w:rsidR="00DA70E5" w:rsidRPr="00F030A3" w:rsidRDefault="00DA70E5" w:rsidP="00390F68">
            <w:pPr>
              <w:rPr>
                <w:sz w:val="22"/>
              </w:rPr>
            </w:pPr>
          </w:p>
        </w:tc>
      </w:tr>
      <w:tr w:rsidR="00DA70E5" w:rsidRPr="00F030A3" w14:paraId="51703060" w14:textId="77777777" w:rsidTr="00390F68">
        <w:trPr>
          <w:trHeight w:val="645"/>
        </w:trPr>
        <w:tc>
          <w:tcPr>
            <w:tcW w:w="345" w:type="dxa"/>
            <w:shd w:val="clear" w:color="auto" w:fill="D5DCE4" w:themeFill="text2" w:themeFillTint="33"/>
          </w:tcPr>
          <w:p w14:paraId="11E4BE54" w14:textId="77777777" w:rsidR="00DA70E5" w:rsidRPr="00F030A3" w:rsidRDefault="00DA70E5" w:rsidP="00390F68">
            <w:pPr>
              <w:jc w:val="center"/>
              <w:rPr>
                <w:b/>
                <w:bCs/>
                <w:sz w:val="22"/>
              </w:rPr>
            </w:pPr>
            <w:r w:rsidRPr="439D21C0">
              <w:rPr>
                <w:b/>
                <w:bCs/>
                <w:sz w:val="22"/>
              </w:rPr>
              <w:t>2</w:t>
            </w:r>
          </w:p>
        </w:tc>
        <w:tc>
          <w:tcPr>
            <w:tcW w:w="6313" w:type="dxa"/>
            <w:shd w:val="clear" w:color="auto" w:fill="D5DCE4" w:themeFill="text2" w:themeFillTint="33"/>
          </w:tcPr>
          <w:p w14:paraId="0F666114" w14:textId="77777777" w:rsidR="00DA70E5" w:rsidRPr="00F030A3" w:rsidRDefault="00DA70E5" w:rsidP="00390F68">
            <w:pPr>
              <w:rPr>
                <w:sz w:val="22"/>
              </w:rPr>
            </w:pPr>
            <w:r w:rsidRPr="439D21C0">
              <w:rPr>
                <w:sz w:val="22"/>
              </w:rPr>
              <w:t>Please provide an estimated implementation cost, and ongoing annual usage and support costs?</w:t>
            </w:r>
          </w:p>
        </w:tc>
        <w:tc>
          <w:tcPr>
            <w:tcW w:w="2358" w:type="dxa"/>
          </w:tcPr>
          <w:p w14:paraId="65A6F775" w14:textId="77777777" w:rsidR="00DA70E5" w:rsidRPr="00F030A3" w:rsidRDefault="00DA70E5" w:rsidP="00390F68">
            <w:pPr>
              <w:rPr>
                <w:sz w:val="22"/>
              </w:rPr>
            </w:pPr>
          </w:p>
        </w:tc>
      </w:tr>
      <w:tr w:rsidR="00DA70E5" w:rsidRPr="00F030A3" w14:paraId="63405B44" w14:textId="77777777" w:rsidTr="00390F68">
        <w:trPr>
          <w:trHeight w:val="293"/>
        </w:trPr>
        <w:tc>
          <w:tcPr>
            <w:tcW w:w="345" w:type="dxa"/>
            <w:shd w:val="clear" w:color="auto" w:fill="D5DCE4" w:themeFill="text2" w:themeFillTint="33"/>
          </w:tcPr>
          <w:p w14:paraId="57FCA9CA" w14:textId="77777777" w:rsidR="00DA70E5" w:rsidRPr="00F030A3" w:rsidRDefault="00DA70E5" w:rsidP="00390F68">
            <w:pPr>
              <w:jc w:val="center"/>
              <w:rPr>
                <w:b/>
                <w:bCs/>
                <w:sz w:val="22"/>
              </w:rPr>
            </w:pPr>
          </w:p>
        </w:tc>
        <w:tc>
          <w:tcPr>
            <w:tcW w:w="6313" w:type="dxa"/>
            <w:shd w:val="clear" w:color="auto" w:fill="D5DCE4" w:themeFill="text2" w:themeFillTint="33"/>
          </w:tcPr>
          <w:p w14:paraId="130A9F33" w14:textId="77777777" w:rsidR="00DA70E5" w:rsidRPr="00F030A3" w:rsidRDefault="00DA70E5" w:rsidP="00390F68">
            <w:pPr>
              <w:rPr>
                <w:sz w:val="22"/>
              </w:rPr>
            </w:pPr>
            <w:r w:rsidRPr="439D21C0">
              <w:rPr>
                <w:rStyle w:val="Strong"/>
                <w:sz w:val="22"/>
              </w:rPr>
              <w:t>Question - Innovation and Future Roadmap</w:t>
            </w:r>
          </w:p>
        </w:tc>
        <w:tc>
          <w:tcPr>
            <w:tcW w:w="2358" w:type="dxa"/>
          </w:tcPr>
          <w:p w14:paraId="198A21D3" w14:textId="77777777" w:rsidR="00DA70E5" w:rsidRPr="00F030A3" w:rsidRDefault="00DA70E5" w:rsidP="00390F68">
            <w:pPr>
              <w:rPr>
                <w:sz w:val="22"/>
              </w:rPr>
            </w:pPr>
          </w:p>
        </w:tc>
      </w:tr>
      <w:tr w:rsidR="00DA70E5" w:rsidRPr="00F030A3" w14:paraId="4613796B" w14:textId="77777777" w:rsidTr="00390F68">
        <w:trPr>
          <w:trHeight w:val="297"/>
        </w:trPr>
        <w:tc>
          <w:tcPr>
            <w:tcW w:w="345" w:type="dxa"/>
            <w:shd w:val="clear" w:color="auto" w:fill="D5DCE4" w:themeFill="text2" w:themeFillTint="33"/>
          </w:tcPr>
          <w:p w14:paraId="36FA21B6" w14:textId="77777777" w:rsidR="00DA70E5" w:rsidRPr="00F030A3" w:rsidRDefault="00DA70E5" w:rsidP="00390F68">
            <w:pPr>
              <w:jc w:val="center"/>
              <w:rPr>
                <w:b/>
                <w:bCs/>
                <w:sz w:val="22"/>
              </w:rPr>
            </w:pPr>
            <w:r w:rsidRPr="439D21C0">
              <w:rPr>
                <w:b/>
                <w:bCs/>
                <w:sz w:val="22"/>
              </w:rPr>
              <w:t>1</w:t>
            </w:r>
          </w:p>
        </w:tc>
        <w:tc>
          <w:tcPr>
            <w:tcW w:w="6313" w:type="dxa"/>
            <w:shd w:val="clear" w:color="auto" w:fill="D5DCE4" w:themeFill="text2" w:themeFillTint="33"/>
          </w:tcPr>
          <w:p w14:paraId="34EC0D13" w14:textId="77777777" w:rsidR="00DA70E5" w:rsidRPr="00F030A3" w:rsidRDefault="00DA70E5" w:rsidP="00390F68">
            <w:pPr>
              <w:rPr>
                <w:sz w:val="22"/>
              </w:rPr>
            </w:pPr>
            <w:r w:rsidRPr="439D21C0">
              <w:rPr>
                <w:sz w:val="22"/>
              </w:rPr>
              <w:t>What innovations have you recently introduced in your solution?</w:t>
            </w:r>
          </w:p>
        </w:tc>
        <w:tc>
          <w:tcPr>
            <w:tcW w:w="2358" w:type="dxa"/>
          </w:tcPr>
          <w:p w14:paraId="5EBE5017" w14:textId="77777777" w:rsidR="00DA70E5" w:rsidRPr="00F030A3" w:rsidRDefault="00DA70E5" w:rsidP="00390F68">
            <w:pPr>
              <w:rPr>
                <w:sz w:val="22"/>
              </w:rPr>
            </w:pPr>
          </w:p>
        </w:tc>
      </w:tr>
      <w:tr w:rsidR="00DA70E5" w:rsidRPr="00F030A3" w14:paraId="0885AB4D" w14:textId="77777777" w:rsidTr="00390F68">
        <w:trPr>
          <w:trHeight w:val="363"/>
        </w:trPr>
        <w:tc>
          <w:tcPr>
            <w:tcW w:w="345" w:type="dxa"/>
            <w:shd w:val="clear" w:color="auto" w:fill="D5DCE4" w:themeFill="text2" w:themeFillTint="33"/>
          </w:tcPr>
          <w:p w14:paraId="7425C965" w14:textId="77777777" w:rsidR="00DA70E5" w:rsidRPr="00F030A3" w:rsidRDefault="00DA70E5" w:rsidP="00390F68">
            <w:pPr>
              <w:jc w:val="center"/>
              <w:rPr>
                <w:b/>
                <w:bCs/>
                <w:sz w:val="22"/>
              </w:rPr>
            </w:pPr>
            <w:r w:rsidRPr="439D21C0">
              <w:rPr>
                <w:b/>
                <w:bCs/>
                <w:sz w:val="22"/>
              </w:rPr>
              <w:t>2</w:t>
            </w:r>
          </w:p>
        </w:tc>
        <w:tc>
          <w:tcPr>
            <w:tcW w:w="6313" w:type="dxa"/>
            <w:shd w:val="clear" w:color="auto" w:fill="D5DCE4" w:themeFill="text2" w:themeFillTint="33"/>
          </w:tcPr>
          <w:p w14:paraId="68AC2B7D" w14:textId="77777777" w:rsidR="00DA70E5" w:rsidRPr="00F030A3" w:rsidRDefault="00DA70E5" w:rsidP="00390F68">
            <w:pPr>
              <w:rPr>
                <w:sz w:val="22"/>
              </w:rPr>
            </w:pPr>
            <w:r w:rsidRPr="439D21C0">
              <w:rPr>
                <w:sz w:val="22"/>
              </w:rPr>
              <w:t>How does your solution leverage emerging technologies (e.g., AI)?</w:t>
            </w:r>
          </w:p>
        </w:tc>
        <w:tc>
          <w:tcPr>
            <w:tcW w:w="2358" w:type="dxa"/>
          </w:tcPr>
          <w:p w14:paraId="300D47BB" w14:textId="77777777" w:rsidR="00DA70E5" w:rsidRPr="00F030A3" w:rsidRDefault="00DA70E5" w:rsidP="00390F68">
            <w:pPr>
              <w:rPr>
                <w:sz w:val="22"/>
              </w:rPr>
            </w:pPr>
          </w:p>
        </w:tc>
      </w:tr>
      <w:tr w:rsidR="00DA70E5" w:rsidRPr="00F030A3" w14:paraId="575047EE" w14:textId="77777777" w:rsidTr="00390F68">
        <w:trPr>
          <w:trHeight w:val="273"/>
        </w:trPr>
        <w:tc>
          <w:tcPr>
            <w:tcW w:w="345" w:type="dxa"/>
            <w:shd w:val="clear" w:color="auto" w:fill="D5DCE4" w:themeFill="text2" w:themeFillTint="33"/>
          </w:tcPr>
          <w:p w14:paraId="0B095EB3" w14:textId="77777777" w:rsidR="00DA70E5" w:rsidRPr="00F030A3" w:rsidRDefault="00DA70E5" w:rsidP="00390F68">
            <w:pPr>
              <w:jc w:val="center"/>
              <w:rPr>
                <w:b/>
                <w:bCs/>
                <w:sz w:val="22"/>
              </w:rPr>
            </w:pPr>
            <w:r w:rsidRPr="439D21C0">
              <w:rPr>
                <w:b/>
                <w:bCs/>
                <w:sz w:val="22"/>
              </w:rPr>
              <w:t>3</w:t>
            </w:r>
          </w:p>
        </w:tc>
        <w:tc>
          <w:tcPr>
            <w:tcW w:w="6313" w:type="dxa"/>
            <w:shd w:val="clear" w:color="auto" w:fill="D5DCE4" w:themeFill="text2" w:themeFillTint="33"/>
          </w:tcPr>
          <w:p w14:paraId="0182B593" w14:textId="77777777" w:rsidR="00DA70E5" w:rsidRPr="00F030A3" w:rsidRDefault="00DA70E5" w:rsidP="00390F68">
            <w:pPr>
              <w:rPr>
                <w:sz w:val="22"/>
              </w:rPr>
            </w:pPr>
            <w:r w:rsidRPr="439D21C0">
              <w:rPr>
                <w:sz w:val="22"/>
              </w:rPr>
              <w:t>What is your product development roadmap for the next 5 years?</w:t>
            </w:r>
          </w:p>
        </w:tc>
        <w:tc>
          <w:tcPr>
            <w:tcW w:w="2358" w:type="dxa"/>
          </w:tcPr>
          <w:p w14:paraId="0E7C72E4" w14:textId="77777777" w:rsidR="00DA70E5" w:rsidRPr="00F030A3" w:rsidRDefault="00DA70E5" w:rsidP="00390F68">
            <w:pPr>
              <w:rPr>
                <w:sz w:val="22"/>
              </w:rPr>
            </w:pPr>
          </w:p>
        </w:tc>
      </w:tr>
      <w:tr w:rsidR="00DA70E5" w:rsidRPr="00F030A3" w14:paraId="06F7CFAE" w14:textId="77777777" w:rsidTr="00390F68">
        <w:trPr>
          <w:trHeight w:val="296"/>
        </w:trPr>
        <w:tc>
          <w:tcPr>
            <w:tcW w:w="345" w:type="dxa"/>
            <w:shd w:val="clear" w:color="auto" w:fill="D5DCE4" w:themeFill="text2" w:themeFillTint="33"/>
          </w:tcPr>
          <w:p w14:paraId="3DE45628" w14:textId="77777777" w:rsidR="00DA70E5" w:rsidRPr="00F030A3" w:rsidRDefault="00DA70E5" w:rsidP="00390F68">
            <w:pPr>
              <w:jc w:val="center"/>
              <w:rPr>
                <w:b/>
                <w:bCs/>
                <w:sz w:val="22"/>
              </w:rPr>
            </w:pPr>
          </w:p>
        </w:tc>
        <w:tc>
          <w:tcPr>
            <w:tcW w:w="6313" w:type="dxa"/>
            <w:shd w:val="clear" w:color="auto" w:fill="D5DCE4" w:themeFill="text2" w:themeFillTint="33"/>
          </w:tcPr>
          <w:p w14:paraId="7BCA12D8" w14:textId="77777777" w:rsidR="00DA70E5" w:rsidRPr="00F030A3" w:rsidRDefault="00DA70E5" w:rsidP="00390F68">
            <w:pPr>
              <w:rPr>
                <w:sz w:val="22"/>
              </w:rPr>
            </w:pPr>
            <w:r w:rsidRPr="439D21C0">
              <w:rPr>
                <w:rStyle w:val="Strong"/>
                <w:sz w:val="22"/>
              </w:rPr>
              <w:t>Question – Regulatory and Compliance</w:t>
            </w:r>
          </w:p>
        </w:tc>
        <w:tc>
          <w:tcPr>
            <w:tcW w:w="2358" w:type="dxa"/>
          </w:tcPr>
          <w:p w14:paraId="1241F244" w14:textId="77777777" w:rsidR="00DA70E5" w:rsidRPr="00F030A3" w:rsidRDefault="00DA70E5" w:rsidP="00390F68">
            <w:pPr>
              <w:rPr>
                <w:sz w:val="22"/>
              </w:rPr>
            </w:pPr>
          </w:p>
        </w:tc>
      </w:tr>
      <w:tr w:rsidR="00DA70E5" w:rsidRPr="00F030A3" w14:paraId="35EBD781" w14:textId="77777777" w:rsidTr="00390F68">
        <w:trPr>
          <w:trHeight w:val="645"/>
        </w:trPr>
        <w:tc>
          <w:tcPr>
            <w:tcW w:w="345" w:type="dxa"/>
            <w:shd w:val="clear" w:color="auto" w:fill="D5DCE4" w:themeFill="text2" w:themeFillTint="33"/>
          </w:tcPr>
          <w:p w14:paraId="6BE709CB" w14:textId="77777777" w:rsidR="00DA70E5" w:rsidRPr="00F030A3" w:rsidRDefault="00DA70E5" w:rsidP="00390F68">
            <w:pPr>
              <w:jc w:val="center"/>
              <w:rPr>
                <w:b/>
                <w:bCs/>
                <w:sz w:val="22"/>
              </w:rPr>
            </w:pPr>
            <w:r w:rsidRPr="439D21C0">
              <w:rPr>
                <w:b/>
                <w:bCs/>
                <w:sz w:val="22"/>
              </w:rPr>
              <w:t>1</w:t>
            </w:r>
          </w:p>
        </w:tc>
        <w:tc>
          <w:tcPr>
            <w:tcW w:w="6313" w:type="dxa"/>
            <w:shd w:val="clear" w:color="auto" w:fill="D5DCE4" w:themeFill="text2" w:themeFillTint="33"/>
          </w:tcPr>
          <w:p w14:paraId="196FAACF" w14:textId="77777777" w:rsidR="00DA70E5" w:rsidRPr="00F030A3" w:rsidRDefault="00DA70E5" w:rsidP="00390F68">
            <w:pPr>
              <w:rPr>
                <w:sz w:val="22"/>
              </w:rPr>
            </w:pPr>
            <w:r w:rsidRPr="439D21C0">
              <w:rPr>
                <w:sz w:val="22"/>
              </w:rPr>
              <w:t>Describe how your system enables us to maintain compliance with housing regulations and standards including the new regulatory standards implemented in 1</w:t>
            </w:r>
            <w:r w:rsidRPr="439D21C0">
              <w:rPr>
                <w:sz w:val="22"/>
                <w:vertAlign w:val="superscript"/>
              </w:rPr>
              <w:t>st</w:t>
            </w:r>
            <w:r w:rsidRPr="439D21C0">
              <w:rPr>
                <w:sz w:val="22"/>
              </w:rPr>
              <w:t xml:space="preserve"> of April 2024?</w:t>
            </w:r>
          </w:p>
        </w:tc>
        <w:tc>
          <w:tcPr>
            <w:tcW w:w="2358" w:type="dxa"/>
          </w:tcPr>
          <w:p w14:paraId="6BF876A0" w14:textId="77777777" w:rsidR="00DA70E5" w:rsidRPr="00F030A3" w:rsidRDefault="00DA70E5" w:rsidP="00390F68">
            <w:pPr>
              <w:rPr>
                <w:sz w:val="22"/>
              </w:rPr>
            </w:pPr>
          </w:p>
        </w:tc>
      </w:tr>
      <w:tr w:rsidR="00DA70E5" w:rsidRPr="00F030A3" w14:paraId="55807637" w14:textId="77777777" w:rsidTr="00390F68">
        <w:trPr>
          <w:trHeight w:val="466"/>
        </w:trPr>
        <w:tc>
          <w:tcPr>
            <w:tcW w:w="345" w:type="dxa"/>
            <w:shd w:val="clear" w:color="auto" w:fill="D5DCE4" w:themeFill="text2" w:themeFillTint="33"/>
          </w:tcPr>
          <w:p w14:paraId="33B7419C" w14:textId="77777777" w:rsidR="00DA70E5" w:rsidRPr="00F030A3" w:rsidRDefault="00DA70E5" w:rsidP="00390F68">
            <w:pPr>
              <w:jc w:val="center"/>
              <w:rPr>
                <w:b/>
                <w:bCs/>
                <w:sz w:val="22"/>
              </w:rPr>
            </w:pPr>
            <w:r w:rsidRPr="439D21C0">
              <w:rPr>
                <w:b/>
                <w:bCs/>
                <w:sz w:val="22"/>
              </w:rPr>
              <w:t>2</w:t>
            </w:r>
          </w:p>
        </w:tc>
        <w:tc>
          <w:tcPr>
            <w:tcW w:w="6313" w:type="dxa"/>
            <w:shd w:val="clear" w:color="auto" w:fill="D5DCE4" w:themeFill="text2" w:themeFillTint="33"/>
          </w:tcPr>
          <w:p w14:paraId="185CDE08" w14:textId="77777777" w:rsidR="00DA70E5" w:rsidRPr="00F030A3" w:rsidRDefault="00DA70E5" w:rsidP="00390F68">
            <w:pPr>
              <w:rPr>
                <w:sz w:val="22"/>
              </w:rPr>
            </w:pPr>
            <w:r w:rsidRPr="439D21C0">
              <w:rPr>
                <w:sz w:val="22"/>
              </w:rPr>
              <w:t>How does your solution facilitate audits and regulatory reporting?</w:t>
            </w:r>
          </w:p>
        </w:tc>
        <w:tc>
          <w:tcPr>
            <w:tcW w:w="2358" w:type="dxa"/>
          </w:tcPr>
          <w:p w14:paraId="3DBEA303" w14:textId="77777777" w:rsidR="00DA70E5" w:rsidRPr="00F030A3" w:rsidRDefault="00DA70E5" w:rsidP="00390F68">
            <w:pPr>
              <w:rPr>
                <w:sz w:val="22"/>
              </w:rPr>
            </w:pPr>
          </w:p>
        </w:tc>
      </w:tr>
      <w:tr w:rsidR="00DA70E5" w:rsidRPr="00F030A3" w14:paraId="2B1AD17A" w14:textId="77777777" w:rsidTr="00390F68">
        <w:trPr>
          <w:trHeight w:val="417"/>
        </w:trPr>
        <w:tc>
          <w:tcPr>
            <w:tcW w:w="345" w:type="dxa"/>
            <w:shd w:val="clear" w:color="auto" w:fill="D5DCE4" w:themeFill="text2" w:themeFillTint="33"/>
          </w:tcPr>
          <w:p w14:paraId="3C440ACD" w14:textId="77777777" w:rsidR="00DA70E5" w:rsidRPr="00F030A3" w:rsidRDefault="00DA70E5" w:rsidP="00390F68">
            <w:pPr>
              <w:jc w:val="center"/>
              <w:rPr>
                <w:b/>
                <w:bCs/>
                <w:sz w:val="22"/>
              </w:rPr>
            </w:pPr>
          </w:p>
        </w:tc>
        <w:tc>
          <w:tcPr>
            <w:tcW w:w="6313" w:type="dxa"/>
            <w:shd w:val="clear" w:color="auto" w:fill="D5DCE4" w:themeFill="text2" w:themeFillTint="33"/>
          </w:tcPr>
          <w:p w14:paraId="195F26C1" w14:textId="77777777" w:rsidR="00DA70E5" w:rsidRPr="00F030A3" w:rsidRDefault="00DA70E5" w:rsidP="00390F68">
            <w:pPr>
              <w:rPr>
                <w:sz w:val="22"/>
              </w:rPr>
            </w:pPr>
            <w:r w:rsidRPr="439D21C0">
              <w:rPr>
                <w:rStyle w:val="Strong"/>
                <w:sz w:val="22"/>
              </w:rPr>
              <w:t>Question – Additional Information</w:t>
            </w:r>
          </w:p>
        </w:tc>
        <w:tc>
          <w:tcPr>
            <w:tcW w:w="2358" w:type="dxa"/>
          </w:tcPr>
          <w:p w14:paraId="725E6A24" w14:textId="77777777" w:rsidR="00DA70E5" w:rsidRPr="00F030A3" w:rsidRDefault="00DA70E5" w:rsidP="00390F68">
            <w:pPr>
              <w:rPr>
                <w:sz w:val="22"/>
              </w:rPr>
            </w:pPr>
          </w:p>
        </w:tc>
      </w:tr>
      <w:tr w:rsidR="00DA70E5" w:rsidRPr="00F030A3" w14:paraId="68844819" w14:textId="77777777" w:rsidTr="00390F68">
        <w:trPr>
          <w:trHeight w:val="645"/>
        </w:trPr>
        <w:tc>
          <w:tcPr>
            <w:tcW w:w="345" w:type="dxa"/>
            <w:shd w:val="clear" w:color="auto" w:fill="D5DCE4" w:themeFill="text2" w:themeFillTint="33"/>
          </w:tcPr>
          <w:p w14:paraId="3EE30C76" w14:textId="77777777" w:rsidR="00DA70E5" w:rsidRPr="00F030A3" w:rsidRDefault="00DA70E5" w:rsidP="00390F68">
            <w:pPr>
              <w:jc w:val="center"/>
              <w:rPr>
                <w:b/>
                <w:bCs/>
                <w:sz w:val="22"/>
              </w:rPr>
            </w:pPr>
            <w:r w:rsidRPr="439D21C0">
              <w:rPr>
                <w:b/>
                <w:bCs/>
                <w:sz w:val="22"/>
              </w:rPr>
              <w:t>1</w:t>
            </w:r>
          </w:p>
        </w:tc>
        <w:tc>
          <w:tcPr>
            <w:tcW w:w="6313" w:type="dxa"/>
            <w:shd w:val="clear" w:color="auto" w:fill="D5DCE4" w:themeFill="text2" w:themeFillTint="33"/>
          </w:tcPr>
          <w:p w14:paraId="2761EE39" w14:textId="77777777" w:rsidR="00DA70E5" w:rsidRPr="00F030A3" w:rsidRDefault="00DA70E5" w:rsidP="00390F68">
            <w:pPr>
              <w:rPr>
                <w:sz w:val="22"/>
              </w:rPr>
            </w:pPr>
            <w:r w:rsidRPr="439D21C0">
              <w:rPr>
                <w:sz w:val="22"/>
              </w:rPr>
              <w:t>Is there anything else that you would like to add that you believe would benefit the council at this early stage of engagement?</w:t>
            </w:r>
          </w:p>
        </w:tc>
        <w:tc>
          <w:tcPr>
            <w:tcW w:w="2358" w:type="dxa"/>
          </w:tcPr>
          <w:p w14:paraId="72FCD500" w14:textId="77777777" w:rsidR="00DA70E5" w:rsidRPr="00F030A3" w:rsidRDefault="00DA70E5" w:rsidP="00390F68">
            <w:pPr>
              <w:rPr>
                <w:sz w:val="22"/>
              </w:rPr>
            </w:pPr>
          </w:p>
        </w:tc>
      </w:tr>
    </w:tbl>
    <w:p w14:paraId="35CEE4E3" w14:textId="77777777" w:rsidR="00DA70E5" w:rsidRDefault="00DA70E5" w:rsidP="00DA70E5"/>
    <w:p w14:paraId="645932F4" w14:textId="77777777" w:rsidR="004116C7" w:rsidRDefault="004116C7"/>
    <w:sectPr w:rsidR="004116C7" w:rsidSect="00DA7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BC95" w14:textId="77777777" w:rsidR="00DA70E5" w:rsidRDefault="00DA7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70090"/>
      <w:docPartObj>
        <w:docPartGallery w:val="Page Numbers (Bottom of Page)"/>
        <w:docPartUnique/>
      </w:docPartObj>
    </w:sdtPr>
    <w:sdtEndPr/>
    <w:sdtContent>
      <w:sdt>
        <w:sdtPr>
          <w:id w:val="-1705238520"/>
          <w:docPartObj>
            <w:docPartGallery w:val="Page Numbers (Top of Page)"/>
            <w:docPartUnique/>
          </w:docPartObj>
        </w:sdtPr>
        <w:sdtEndPr/>
        <w:sdtContent>
          <w:p w14:paraId="67F6958C" w14:textId="77777777" w:rsidR="00DA70E5" w:rsidRDefault="00DA70E5">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D41AA3" w14:textId="77777777" w:rsidR="00DA70E5" w:rsidRDefault="00DA7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15A3" w14:textId="77777777" w:rsidR="00DA70E5" w:rsidRDefault="00DA70E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5ED7" w14:textId="77777777" w:rsidR="00DA70E5" w:rsidRDefault="00DA7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AC1D" w14:textId="77777777" w:rsidR="00DA70E5" w:rsidRDefault="00DA70E5" w:rsidP="008923EF">
    <w:pPr>
      <w:pStyle w:val="Header"/>
      <w:tabs>
        <w:tab w:val="clear" w:pos="4513"/>
      </w:tabs>
    </w:pPr>
    <w:r>
      <w:rPr>
        <w:noProof/>
        <w:lang w:eastAsia="en-GB"/>
      </w:rPr>
      <mc:AlternateContent>
        <mc:Choice Requires="wps">
          <w:drawing>
            <wp:anchor distT="45720" distB="45720" distL="114300" distR="114300" simplePos="0" relativeHeight="251659264" behindDoc="0" locked="0" layoutInCell="1" allowOverlap="1" wp14:anchorId="20BD5A3F" wp14:editId="1B3BD817">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67EE6C94" w14:textId="77777777" w:rsidR="00DA70E5" w:rsidRPr="00D32C66" w:rsidRDefault="00DA70E5"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D5A3F"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67EE6C94" w14:textId="77777777" w:rsidR="00DA70E5" w:rsidRPr="00D32C66" w:rsidRDefault="00DA70E5" w:rsidP="00E02C0A">
                    <w:pPr>
                      <w:rPr>
                        <w:sz w:val="28"/>
                        <w:szCs w:val="28"/>
                      </w:rPr>
                    </w:pPr>
                  </w:p>
                </w:txbxContent>
              </v:textbox>
              <w10:wrap type="square"/>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8997" w14:textId="77777777" w:rsidR="00DA70E5" w:rsidRDefault="00DA7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44584"/>
    <w:multiLevelType w:val="multilevel"/>
    <w:tmpl w:val="9D5E8B1C"/>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E61A9"/>
    <w:multiLevelType w:val="multilevel"/>
    <w:tmpl w:val="C84C91AE"/>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C35973"/>
    <w:multiLevelType w:val="multilevel"/>
    <w:tmpl w:val="CB120CC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080" w:hanging="360"/>
      </w:pPr>
      <w:rPr>
        <w:rFonts w:ascii="Wingdings" w:hAnsi="Wingdings" w:hint="default"/>
        <w:color w:val="00D2F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3255053">
    <w:abstractNumId w:val="1"/>
  </w:num>
  <w:num w:numId="2" w16cid:durableId="2046445204">
    <w:abstractNumId w:val="0"/>
  </w:num>
  <w:num w:numId="3" w16cid:durableId="121284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E5"/>
    <w:rsid w:val="004116C7"/>
    <w:rsid w:val="005A7D71"/>
    <w:rsid w:val="00DA7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1820"/>
  <w15:chartTrackingRefBased/>
  <w15:docId w15:val="{7D687613-B8BD-4653-9B72-C42676F4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0E5"/>
    <w:pPr>
      <w:spacing w:after="200" w:line="276" w:lineRule="auto"/>
    </w:pPr>
    <w:rPr>
      <w:kern w:val="0"/>
      <w:sz w:val="24"/>
      <w14:ligatures w14:val="none"/>
    </w:rPr>
  </w:style>
  <w:style w:type="paragraph" w:styleId="Heading1">
    <w:name w:val="heading 1"/>
    <w:basedOn w:val="Normal"/>
    <w:next w:val="Normal"/>
    <w:link w:val="Heading1Char"/>
    <w:uiPriority w:val="9"/>
    <w:qFormat/>
    <w:rsid w:val="00DA70E5"/>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DA70E5"/>
    <w:pPr>
      <w:keepNext/>
      <w:keepLines/>
      <w:numPr>
        <w:numId w:val="2"/>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E5"/>
    <w:rPr>
      <w:rFonts w:eastAsiaTheme="majorEastAsia" w:cstheme="majorBidi"/>
      <w:b/>
      <w:bCs/>
      <w:color w:val="00D2FF"/>
      <w:kern w:val="0"/>
      <w:sz w:val="28"/>
      <w:szCs w:val="28"/>
      <w14:ligatures w14:val="none"/>
    </w:rPr>
  </w:style>
  <w:style w:type="character" w:customStyle="1" w:styleId="Heading2Char">
    <w:name w:val="Heading 2 Char"/>
    <w:basedOn w:val="DefaultParagraphFont"/>
    <w:link w:val="Heading2"/>
    <w:uiPriority w:val="9"/>
    <w:rsid w:val="00DA70E5"/>
    <w:rPr>
      <w:rFonts w:eastAsiaTheme="majorEastAsia" w:cstheme="majorBidi"/>
      <w:b/>
      <w:bCs/>
      <w:color w:val="7030A0"/>
      <w:kern w:val="0"/>
      <w:sz w:val="24"/>
      <w:szCs w:val="26"/>
      <w14:ligatures w14:val="none"/>
    </w:rPr>
  </w:style>
  <w:style w:type="character" w:styleId="Strong">
    <w:name w:val="Strong"/>
    <w:basedOn w:val="DefaultParagraphFont"/>
    <w:uiPriority w:val="22"/>
    <w:qFormat/>
    <w:rsid w:val="00DA70E5"/>
    <w:rPr>
      <w:b/>
      <w:bCs/>
    </w:rPr>
  </w:style>
  <w:style w:type="table" w:styleId="TableGrid">
    <w:name w:val="Table Grid"/>
    <w:basedOn w:val="TableNormal"/>
    <w:uiPriority w:val="59"/>
    <w:rsid w:val="00DA70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70E5"/>
    <w:rPr>
      <w:color w:val="0563C1" w:themeColor="hyperlink"/>
      <w:u w:val="single"/>
    </w:rPr>
  </w:style>
  <w:style w:type="paragraph" w:customStyle="1" w:styleId="BodyNumbered">
    <w:name w:val="Body Numbered"/>
    <w:basedOn w:val="ListParagraph"/>
    <w:qFormat/>
    <w:rsid w:val="00DA70E5"/>
    <w:pPr>
      <w:numPr>
        <w:ilvl w:val="1"/>
        <w:numId w:val="2"/>
      </w:numPr>
    </w:pPr>
  </w:style>
  <w:style w:type="paragraph" w:customStyle="1" w:styleId="Optional">
    <w:name w:val="Optional"/>
    <w:basedOn w:val="BodyNumbered"/>
    <w:qFormat/>
    <w:rsid w:val="00DA70E5"/>
    <w:rPr>
      <w:color w:val="FF0000"/>
    </w:rPr>
  </w:style>
  <w:style w:type="paragraph" w:styleId="Header">
    <w:name w:val="header"/>
    <w:basedOn w:val="Normal"/>
    <w:link w:val="HeaderChar"/>
    <w:uiPriority w:val="99"/>
    <w:unhideWhenUsed/>
    <w:rsid w:val="00DA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0E5"/>
    <w:rPr>
      <w:kern w:val="0"/>
      <w:sz w:val="24"/>
      <w14:ligatures w14:val="none"/>
    </w:rPr>
  </w:style>
  <w:style w:type="paragraph" w:styleId="Footer">
    <w:name w:val="footer"/>
    <w:basedOn w:val="Normal"/>
    <w:link w:val="FooterChar"/>
    <w:uiPriority w:val="99"/>
    <w:unhideWhenUsed/>
    <w:rsid w:val="00DA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0E5"/>
    <w:rPr>
      <w:kern w:val="0"/>
      <w:sz w:val="24"/>
      <w14:ligatures w14:val="none"/>
    </w:rPr>
  </w:style>
  <w:style w:type="character" w:styleId="CommentReference">
    <w:name w:val="annotation reference"/>
    <w:basedOn w:val="DefaultParagraphFont"/>
    <w:uiPriority w:val="99"/>
    <w:semiHidden/>
    <w:unhideWhenUsed/>
    <w:rsid w:val="00DA70E5"/>
    <w:rPr>
      <w:sz w:val="16"/>
      <w:szCs w:val="16"/>
    </w:rPr>
  </w:style>
  <w:style w:type="paragraph" w:styleId="CommentText">
    <w:name w:val="annotation text"/>
    <w:basedOn w:val="Normal"/>
    <w:link w:val="CommentTextChar"/>
    <w:uiPriority w:val="99"/>
    <w:unhideWhenUsed/>
    <w:rsid w:val="00DA70E5"/>
    <w:pPr>
      <w:spacing w:line="240" w:lineRule="auto"/>
    </w:pPr>
    <w:rPr>
      <w:sz w:val="20"/>
      <w:szCs w:val="20"/>
    </w:rPr>
  </w:style>
  <w:style w:type="character" w:customStyle="1" w:styleId="CommentTextChar">
    <w:name w:val="Comment Text Char"/>
    <w:basedOn w:val="DefaultParagraphFont"/>
    <w:link w:val="CommentText"/>
    <w:uiPriority w:val="99"/>
    <w:rsid w:val="00DA70E5"/>
    <w:rPr>
      <w:kern w:val="0"/>
      <w:sz w:val="20"/>
      <w:szCs w:val="20"/>
      <w14:ligatures w14:val="none"/>
    </w:rPr>
  </w:style>
  <w:style w:type="paragraph" w:styleId="ListParagraph">
    <w:name w:val="List Paragraph"/>
    <w:basedOn w:val="Normal"/>
    <w:uiPriority w:val="34"/>
    <w:qFormat/>
    <w:rsid w:val="00DA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ocurement@westnorthants.gov.uk?subject=Housing%20Management%20Solution%20-%20SMT" TargetMode="Externa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s://www.westnorthants.gov.uk/corporate-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1387</Words>
  <Characters>7907</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Kayley Lakin</dc:creator>
  <cp:keywords/>
  <dc:description/>
  <cp:lastModifiedBy>Kayley Lakin</cp:lastModifiedBy>
  <cp:revision>1</cp:revision>
  <dcterms:created xsi:type="dcterms:W3CDTF">2024-08-21T09:42:00Z</dcterms:created>
  <dcterms:modified xsi:type="dcterms:W3CDTF">2024-08-21T09:43:00Z</dcterms:modified>
</cp:coreProperties>
</file>