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289" w:type="dxa"/>
        <w:tblLook w:val="04A0" w:firstRow="1" w:lastRow="0" w:firstColumn="1" w:lastColumn="0" w:noHBand="0" w:noVBand="1"/>
      </w:tblPr>
      <w:tblGrid>
        <w:gridCol w:w="6380"/>
        <w:gridCol w:w="4394"/>
      </w:tblGrid>
      <w:tr w:rsidR="00136FB9" w:rsidRPr="00136FB9" w14:paraId="251EB3DB" w14:textId="77777777" w:rsidTr="00507216">
        <w:trPr>
          <w:trHeight w:val="1125"/>
        </w:trPr>
        <w:tc>
          <w:tcPr>
            <w:tcW w:w="10774" w:type="dxa"/>
            <w:gridSpan w:val="2"/>
          </w:tcPr>
          <w:p w14:paraId="00A3BE64" w14:textId="3681F1A0" w:rsidR="00136FB9" w:rsidRPr="00AA36A0" w:rsidRDefault="00136FB9" w:rsidP="00136FB9">
            <w:pPr>
              <w:jc w:val="center"/>
              <w:rPr>
                <w:rFonts w:ascii="Times New Roman" w:hAnsi="Times New Roman"/>
                <w:b/>
                <w:bCs/>
                <w:noProof/>
                <w:sz w:val="24"/>
                <w:szCs w:val="24"/>
              </w:rPr>
            </w:pPr>
            <w:r w:rsidRPr="00AA36A0">
              <w:rPr>
                <w:rFonts w:ascii="Times New Roman" w:hAnsi="Times New Roman"/>
                <w:b/>
                <w:bCs/>
                <w:noProof/>
                <w:sz w:val="24"/>
                <w:szCs w:val="24"/>
              </w:rPr>
              <w:t>Tender Process</w:t>
            </w:r>
          </w:p>
          <w:p w14:paraId="1CD3529D" w14:textId="499BFF73" w:rsidR="00136FB9" w:rsidRPr="00AA36A0" w:rsidRDefault="00136FB9" w:rsidP="00136FB9">
            <w:pPr>
              <w:jc w:val="center"/>
              <w:rPr>
                <w:rFonts w:ascii="Times New Roman" w:hAnsi="Times New Roman"/>
                <w:noProof/>
                <w:sz w:val="24"/>
                <w:szCs w:val="24"/>
              </w:rPr>
            </w:pPr>
            <w:r w:rsidRPr="00AA36A0">
              <w:rPr>
                <w:rFonts w:ascii="Times New Roman" w:hAnsi="Times New Roman"/>
                <w:noProof/>
                <w:sz w:val="24"/>
                <w:szCs w:val="24"/>
              </w:rPr>
              <w:t>for</w:t>
            </w:r>
          </w:p>
          <w:p w14:paraId="5F7BA2BA" w14:textId="64B11135" w:rsidR="00554599" w:rsidRPr="00AA36A0" w:rsidRDefault="003A53F5" w:rsidP="00B45300">
            <w:pPr>
              <w:jc w:val="center"/>
              <w:rPr>
                <w:rFonts w:ascii="Times New Roman" w:hAnsi="Times New Roman"/>
                <w:b/>
                <w:bCs/>
                <w:noProof/>
                <w:sz w:val="24"/>
                <w:szCs w:val="24"/>
              </w:rPr>
            </w:pPr>
            <w:r w:rsidRPr="00AA36A0">
              <w:rPr>
                <w:rFonts w:ascii="Times New Roman" w:hAnsi="Times New Roman"/>
                <w:b/>
                <w:bCs/>
                <w:noProof/>
                <w:sz w:val="24"/>
                <w:szCs w:val="24"/>
              </w:rPr>
              <w:t>Coronation Park Launceston Skatepark</w:t>
            </w:r>
          </w:p>
        </w:tc>
      </w:tr>
      <w:tr w:rsidR="00136FB9" w:rsidRPr="00136FB9" w14:paraId="53405A79" w14:textId="77777777" w:rsidTr="00F8378F">
        <w:trPr>
          <w:trHeight w:val="606"/>
        </w:trPr>
        <w:tc>
          <w:tcPr>
            <w:tcW w:w="6380" w:type="dxa"/>
          </w:tcPr>
          <w:p w14:paraId="541FDB19" w14:textId="2C16C621" w:rsidR="00136FB9" w:rsidRPr="00AA36A0" w:rsidRDefault="00554599" w:rsidP="00F8378F">
            <w:pPr>
              <w:spacing w:line="360" w:lineRule="auto"/>
              <w:jc w:val="center"/>
              <w:rPr>
                <w:rFonts w:ascii="Times New Roman" w:hAnsi="Times New Roman"/>
                <w:b/>
                <w:bCs/>
                <w:noProof/>
                <w:sz w:val="24"/>
                <w:szCs w:val="24"/>
              </w:rPr>
            </w:pPr>
            <w:r w:rsidRPr="00AA36A0">
              <w:rPr>
                <w:rFonts w:ascii="Times New Roman" w:hAnsi="Times New Roman"/>
                <w:b/>
                <w:bCs/>
                <w:noProof/>
                <w:sz w:val="24"/>
                <w:szCs w:val="24"/>
              </w:rPr>
              <w:t>Funding</w:t>
            </w:r>
            <w:r w:rsidR="00D906A7" w:rsidRPr="00AA36A0">
              <w:rPr>
                <w:rFonts w:ascii="Times New Roman" w:hAnsi="Times New Roman"/>
                <w:b/>
                <w:bCs/>
                <w:noProof/>
                <w:sz w:val="24"/>
                <w:szCs w:val="24"/>
              </w:rPr>
              <w:t xml:space="preserve"> Source</w:t>
            </w:r>
            <w:r w:rsidR="003A53F5" w:rsidRPr="00AA36A0">
              <w:rPr>
                <w:rFonts w:ascii="Times New Roman" w:hAnsi="Times New Roman"/>
                <w:b/>
                <w:bCs/>
                <w:noProof/>
                <w:sz w:val="24"/>
                <w:szCs w:val="24"/>
              </w:rPr>
              <w:t>(s)</w:t>
            </w:r>
          </w:p>
          <w:p w14:paraId="1030702B" w14:textId="6B99FF80" w:rsidR="00D906A7" w:rsidRPr="00F8378F" w:rsidRDefault="00621658" w:rsidP="00F8378F">
            <w:pPr>
              <w:spacing w:line="360" w:lineRule="auto"/>
              <w:jc w:val="center"/>
              <w:rPr>
                <w:rFonts w:ascii="Times New Roman" w:hAnsi="Times New Roman"/>
                <w:noProof/>
                <w:sz w:val="22"/>
                <w:szCs w:val="22"/>
              </w:rPr>
            </w:pPr>
            <w:r w:rsidRPr="00AA36A0">
              <w:rPr>
                <w:rFonts w:ascii="Times New Roman" w:hAnsi="Times New Roman"/>
                <w:noProof/>
                <w:sz w:val="24"/>
                <w:szCs w:val="24"/>
              </w:rPr>
              <w:t>Community Infrastructure Levy</w:t>
            </w:r>
          </w:p>
        </w:tc>
        <w:tc>
          <w:tcPr>
            <w:tcW w:w="4394" w:type="dxa"/>
          </w:tcPr>
          <w:p w14:paraId="3AC06D91" w14:textId="40C23E85" w:rsidR="00136FB9" w:rsidRPr="00AA36A0" w:rsidRDefault="00136FB9" w:rsidP="00F8378F">
            <w:pPr>
              <w:spacing w:line="360" w:lineRule="auto"/>
              <w:jc w:val="center"/>
              <w:rPr>
                <w:rFonts w:ascii="Times New Roman" w:hAnsi="Times New Roman"/>
                <w:b/>
                <w:bCs/>
                <w:noProof/>
                <w:sz w:val="24"/>
                <w:szCs w:val="24"/>
              </w:rPr>
            </w:pPr>
            <w:r w:rsidRPr="00AA36A0">
              <w:rPr>
                <w:rFonts w:ascii="Times New Roman" w:hAnsi="Times New Roman"/>
                <w:b/>
                <w:bCs/>
                <w:noProof/>
                <w:sz w:val="24"/>
                <w:szCs w:val="24"/>
              </w:rPr>
              <w:t>Accou</w:t>
            </w:r>
            <w:r w:rsidR="00AA36A0" w:rsidRPr="00AA36A0">
              <w:rPr>
                <w:rFonts w:ascii="Times New Roman" w:hAnsi="Times New Roman"/>
                <w:b/>
                <w:bCs/>
                <w:noProof/>
                <w:sz w:val="24"/>
                <w:szCs w:val="24"/>
              </w:rPr>
              <w:t>n</w:t>
            </w:r>
            <w:r w:rsidRPr="00AA36A0">
              <w:rPr>
                <w:rFonts w:ascii="Times New Roman" w:hAnsi="Times New Roman"/>
                <w:b/>
                <w:bCs/>
                <w:noProof/>
                <w:sz w:val="24"/>
                <w:szCs w:val="24"/>
              </w:rPr>
              <w:t>table Body</w:t>
            </w:r>
          </w:p>
          <w:p w14:paraId="2D4BE296" w14:textId="23DEC2C8" w:rsidR="00D906A7" w:rsidRPr="00AA36A0" w:rsidRDefault="00D906A7" w:rsidP="00F8378F">
            <w:pPr>
              <w:spacing w:line="360" w:lineRule="auto"/>
              <w:jc w:val="center"/>
              <w:rPr>
                <w:rFonts w:ascii="Times New Roman" w:hAnsi="Times New Roman"/>
                <w:noProof/>
                <w:sz w:val="24"/>
                <w:szCs w:val="24"/>
              </w:rPr>
            </w:pPr>
            <w:r w:rsidRPr="00AA36A0">
              <w:rPr>
                <w:rFonts w:ascii="Times New Roman" w:hAnsi="Times New Roman"/>
                <w:noProof/>
                <w:sz w:val="24"/>
                <w:szCs w:val="24"/>
              </w:rPr>
              <w:t>Launceston Town Council</w:t>
            </w:r>
          </w:p>
        </w:tc>
      </w:tr>
      <w:tr w:rsidR="00554599" w:rsidRPr="00136FB9" w14:paraId="65EC5D0F" w14:textId="77777777" w:rsidTr="00507216">
        <w:trPr>
          <w:trHeight w:val="606"/>
        </w:trPr>
        <w:tc>
          <w:tcPr>
            <w:tcW w:w="10774" w:type="dxa"/>
            <w:gridSpan w:val="2"/>
          </w:tcPr>
          <w:p w14:paraId="1DD3EB08" w14:textId="37B5CD32" w:rsidR="00554599" w:rsidRPr="00AA36A0" w:rsidRDefault="00554599" w:rsidP="00621658">
            <w:pPr>
              <w:spacing w:line="360" w:lineRule="auto"/>
              <w:rPr>
                <w:rFonts w:ascii="Times New Roman" w:hAnsi="Times New Roman"/>
                <w:noProof/>
                <w:sz w:val="24"/>
                <w:szCs w:val="24"/>
              </w:rPr>
            </w:pPr>
            <w:r w:rsidRPr="00AA36A0">
              <w:rPr>
                <w:rFonts w:ascii="Times New Roman" w:hAnsi="Times New Roman"/>
                <w:b/>
                <w:bCs/>
                <w:noProof/>
                <w:sz w:val="24"/>
                <w:szCs w:val="24"/>
              </w:rPr>
              <w:t>Launceston Town Council</w:t>
            </w:r>
            <w:r w:rsidRPr="00AA36A0">
              <w:rPr>
                <w:rFonts w:ascii="Times New Roman" w:hAnsi="Times New Roman"/>
                <w:noProof/>
                <w:sz w:val="24"/>
                <w:szCs w:val="24"/>
              </w:rPr>
              <w:t xml:space="preserve"> is acting as the Accou</w:t>
            </w:r>
            <w:r w:rsidR="00263D14" w:rsidRPr="00AA36A0">
              <w:rPr>
                <w:rFonts w:ascii="Times New Roman" w:hAnsi="Times New Roman"/>
                <w:noProof/>
                <w:sz w:val="24"/>
                <w:szCs w:val="24"/>
              </w:rPr>
              <w:t>n</w:t>
            </w:r>
            <w:r w:rsidRPr="00AA36A0">
              <w:rPr>
                <w:rFonts w:ascii="Times New Roman" w:hAnsi="Times New Roman"/>
                <w:noProof/>
                <w:sz w:val="24"/>
                <w:szCs w:val="24"/>
              </w:rPr>
              <w:t xml:space="preserve">table Body </w:t>
            </w:r>
          </w:p>
        </w:tc>
      </w:tr>
    </w:tbl>
    <w:p w14:paraId="717CFACF" w14:textId="1D72F378" w:rsidR="00561A71" w:rsidRPr="00136FB9" w:rsidRDefault="00561A71" w:rsidP="00F21EB7">
      <w:pPr>
        <w:jc w:val="center"/>
        <w:rPr>
          <w:rFonts w:ascii="Times New Roman" w:hAnsi="Times New Roman"/>
          <w:sz w:val="24"/>
          <w:szCs w:val="24"/>
        </w:rPr>
      </w:pPr>
    </w:p>
    <w:p w14:paraId="63012026" w14:textId="22DF4D12" w:rsidR="00636CCA" w:rsidRDefault="005C5EB4" w:rsidP="005C5EB4">
      <w:pPr>
        <w:rPr>
          <w:rFonts w:ascii="Times New Roman" w:hAnsi="Times New Roman"/>
          <w:b/>
          <w:bCs/>
          <w:sz w:val="24"/>
          <w:szCs w:val="24"/>
        </w:rPr>
      </w:pPr>
      <w:r>
        <w:rPr>
          <w:rFonts w:ascii="Times New Roman" w:hAnsi="Times New Roman"/>
          <w:b/>
          <w:bCs/>
          <w:sz w:val="24"/>
          <w:szCs w:val="24"/>
        </w:rPr>
        <w:t>Abbreviations:</w:t>
      </w:r>
    </w:p>
    <w:p w14:paraId="6EEE330F" w14:textId="6E6C527E" w:rsidR="005C5EB4" w:rsidRPr="005C5EB4" w:rsidRDefault="005C5EB4" w:rsidP="005C5EB4">
      <w:pPr>
        <w:rPr>
          <w:rFonts w:ascii="Times New Roman" w:hAnsi="Times New Roman"/>
          <w:sz w:val="24"/>
          <w:szCs w:val="24"/>
        </w:rPr>
      </w:pPr>
      <w:r w:rsidRPr="005C5EB4">
        <w:rPr>
          <w:rFonts w:ascii="Times New Roman" w:hAnsi="Times New Roman"/>
          <w:sz w:val="24"/>
          <w:szCs w:val="24"/>
        </w:rPr>
        <w:t>Cornwall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CC</w:t>
      </w:r>
    </w:p>
    <w:p w14:paraId="6D27C77F" w14:textId="29BA62C8" w:rsidR="005C5EB4" w:rsidRPr="005C5EB4" w:rsidRDefault="005C5EB4" w:rsidP="005C5EB4">
      <w:pPr>
        <w:rPr>
          <w:rFonts w:ascii="Times New Roman" w:hAnsi="Times New Roman"/>
          <w:sz w:val="24"/>
          <w:szCs w:val="24"/>
        </w:rPr>
      </w:pPr>
      <w:r w:rsidRPr="005C5EB4">
        <w:rPr>
          <w:rFonts w:ascii="Times New Roman" w:hAnsi="Times New Roman"/>
          <w:sz w:val="24"/>
          <w:szCs w:val="24"/>
        </w:rPr>
        <w:t>Launceston Town Council:</w:t>
      </w:r>
      <w:r w:rsidRPr="005C5EB4">
        <w:rPr>
          <w:rFonts w:ascii="Times New Roman" w:hAnsi="Times New Roman"/>
          <w:sz w:val="24"/>
          <w:szCs w:val="24"/>
        </w:rPr>
        <w:tab/>
      </w:r>
      <w:r w:rsidRPr="005C5EB4">
        <w:rPr>
          <w:rFonts w:ascii="Times New Roman" w:hAnsi="Times New Roman"/>
          <w:sz w:val="24"/>
          <w:szCs w:val="24"/>
        </w:rPr>
        <w:tab/>
      </w:r>
      <w:r w:rsidRPr="005C5EB4">
        <w:rPr>
          <w:rFonts w:ascii="Times New Roman" w:hAnsi="Times New Roman"/>
          <w:sz w:val="24"/>
          <w:szCs w:val="24"/>
        </w:rPr>
        <w:tab/>
        <w:t>LTC</w:t>
      </w:r>
    </w:p>
    <w:p w14:paraId="3C467877" w14:textId="2C8E220C" w:rsidR="005C5EB4" w:rsidRDefault="005C5EB4" w:rsidP="005C5EB4">
      <w:pPr>
        <w:rPr>
          <w:rFonts w:ascii="Times New Roman" w:hAnsi="Times New Roman"/>
          <w:sz w:val="24"/>
          <w:szCs w:val="24"/>
        </w:rPr>
      </w:pPr>
      <w:r>
        <w:rPr>
          <w:rFonts w:ascii="Times New Roman" w:hAnsi="Times New Roman"/>
          <w:sz w:val="24"/>
          <w:szCs w:val="24"/>
        </w:rPr>
        <w:t>Responsible Finance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RFO</w:t>
      </w:r>
    </w:p>
    <w:p w14:paraId="63BCFA5A" w14:textId="07597284" w:rsidR="00A543B8" w:rsidRPr="005C5EB4" w:rsidRDefault="00A543B8" w:rsidP="005C5EB4">
      <w:pPr>
        <w:rPr>
          <w:rFonts w:ascii="Times New Roman" w:hAnsi="Times New Roman"/>
          <w:sz w:val="24"/>
          <w:szCs w:val="24"/>
        </w:rPr>
      </w:pPr>
      <w:r>
        <w:rPr>
          <w:rFonts w:ascii="Times New Roman" w:hAnsi="Times New Roman"/>
          <w:sz w:val="24"/>
          <w:szCs w:val="24"/>
        </w:rPr>
        <w:t xml:space="preserve">Request For </w:t>
      </w:r>
      <w:r w:rsidR="00270988">
        <w:rPr>
          <w:rFonts w:ascii="Times New Roman" w:hAnsi="Times New Roman"/>
          <w:sz w:val="24"/>
          <w:szCs w:val="24"/>
        </w:rPr>
        <w:t>Quotation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RF</w:t>
      </w:r>
      <w:r w:rsidR="00270988">
        <w:rPr>
          <w:rFonts w:ascii="Times New Roman" w:hAnsi="Times New Roman"/>
          <w:sz w:val="24"/>
          <w:szCs w:val="24"/>
        </w:rPr>
        <w:t>Q</w:t>
      </w:r>
    </w:p>
    <w:p w14:paraId="651DA3AF" w14:textId="77777777" w:rsidR="00F21EB7" w:rsidRPr="00136FB9" w:rsidRDefault="00F21EB7" w:rsidP="00F21EB7">
      <w:pPr>
        <w:jc w:val="center"/>
        <w:rPr>
          <w:rFonts w:ascii="Times New Roman" w:hAnsi="Times New Roman"/>
          <w:sz w:val="24"/>
          <w:szCs w:val="24"/>
        </w:rPr>
      </w:pPr>
    </w:p>
    <w:p w14:paraId="3D1D4ED6" w14:textId="77777777" w:rsidR="00F21EB7" w:rsidRPr="00136FB9" w:rsidRDefault="00F21EB7" w:rsidP="00F21EB7">
      <w:pPr>
        <w:rPr>
          <w:rFonts w:ascii="Times New Roman" w:hAnsi="Times New Roman"/>
          <w:sz w:val="24"/>
          <w:szCs w:val="24"/>
        </w:rPr>
      </w:pPr>
    </w:p>
    <w:p w14:paraId="28662E8D" w14:textId="77777777" w:rsidR="00F21EB7" w:rsidRPr="00136FB9" w:rsidRDefault="00F21EB7"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14:anchorId="297B49B1" wp14:editId="6F61F85F">
                <wp:simplePos x="0" y="0"/>
                <wp:positionH relativeFrom="column">
                  <wp:posOffset>745490</wp:posOffset>
                </wp:positionH>
                <wp:positionV relativeFrom="paragraph">
                  <wp:posOffset>56515</wp:posOffset>
                </wp:positionV>
                <wp:extent cx="5183864" cy="1228725"/>
                <wp:effectExtent l="0" t="0" r="17145" b="28575"/>
                <wp:wrapNone/>
                <wp:docPr id="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3864" cy="1228725"/>
                        </a:xfrm>
                        <a:prstGeom prst="roundRect">
                          <a:avLst>
                            <a:gd name="adj" fmla="val 16667"/>
                          </a:avLst>
                        </a:prstGeom>
                        <a:solidFill>
                          <a:srgbClr val="EAEAEA"/>
                        </a:solidFill>
                        <a:ln w="9525">
                          <a:solidFill>
                            <a:srgbClr val="808080"/>
                          </a:solidFill>
                          <a:round/>
                          <a:headEnd/>
                          <a:tailEnd/>
                        </a:ln>
                      </wps:spPr>
                      <wps:txb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0668EE4F" w:rsidR="00D717A4" w:rsidRPr="00D717A4" w:rsidRDefault="00E6462E" w:rsidP="00AA36A0">
                            <w:pPr>
                              <w:pStyle w:val="Heading1"/>
                              <w:jc w:val="center"/>
                              <w:rPr>
                                <w:b/>
                                <w:bCs/>
                                <w:szCs w:val="24"/>
                              </w:rPr>
                            </w:pPr>
                            <w:bookmarkStart w:id="0" w:name="_Hlk129096855"/>
                            <w:r>
                              <w:rPr>
                                <w:color w:val="000000"/>
                                <w:szCs w:val="24"/>
                              </w:rPr>
                              <w:t>D</w:t>
                            </w:r>
                            <w:r w:rsidR="00621658">
                              <w:rPr>
                                <w:color w:val="000000"/>
                                <w:szCs w:val="24"/>
                              </w:rPr>
                              <w:t xml:space="preserve">esign and build a </w:t>
                            </w:r>
                            <w:r w:rsidRPr="00E6462E">
                              <w:rPr>
                                <w:color w:val="000000"/>
                                <w:szCs w:val="24"/>
                              </w:rPr>
                              <w:t xml:space="preserve">spray concrete, street style </w:t>
                            </w:r>
                            <w:r w:rsidR="00621658">
                              <w:rPr>
                                <w:color w:val="000000"/>
                                <w:szCs w:val="24"/>
                              </w:rPr>
                              <w:t>skatepark</w:t>
                            </w:r>
                          </w:p>
                          <w:bookmarkEnd w:id="0"/>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6E364994" w:rsidR="002E2692" w:rsidRPr="00AA36A0" w:rsidRDefault="00621658" w:rsidP="00621658">
                            <w:pPr>
                              <w:jc w:val="center"/>
                              <w:rPr>
                                <w:rFonts w:ascii="Times New Roman" w:hAnsi="Times New Roman"/>
                                <w:sz w:val="24"/>
                                <w:szCs w:val="24"/>
                              </w:rPr>
                            </w:pPr>
                            <w:bookmarkStart w:id="1" w:name="_Hlk129097148"/>
                            <w:r w:rsidRPr="00AA36A0">
                              <w:rPr>
                                <w:rFonts w:ascii="Times New Roman" w:hAnsi="Times New Roman"/>
                                <w:color w:val="000000"/>
                                <w:sz w:val="24"/>
                                <w:szCs w:val="24"/>
                              </w:rPr>
                              <w:t>Coronation Skate Park</w:t>
                            </w:r>
                            <w:bookmarkEnd w:id="1"/>
                            <w:r w:rsidR="000713F8" w:rsidRPr="00AA36A0">
                              <w:rPr>
                                <w:rFonts w:ascii="Times New Roman" w:hAnsi="Times New Roman"/>
                                <w:color w:val="000000"/>
                                <w:sz w:val="24"/>
                                <w:szCs w:val="24"/>
                              </w:rPr>
                              <w:br/>
                            </w:r>
                          </w:p>
                          <w:p w14:paraId="54BA5EB0" w14:textId="77777777" w:rsidR="002E2692" w:rsidRPr="000713F8" w:rsidRDefault="002E2692" w:rsidP="00F21EB7">
                            <w:pPr>
                              <w:jc w:val="center"/>
                              <w:rPr>
                                <w:rFonts w:ascii="Times New Roman" w:hAnsi="Times New Roman"/>
                                <w:sz w:val="24"/>
                                <w:szCs w:val="24"/>
                              </w:rPr>
                            </w:pPr>
                          </w:p>
                          <w:p w14:paraId="0A9FE6B6" w14:textId="77777777" w:rsidR="002E2692" w:rsidRDefault="002E2692" w:rsidP="00F21EB7">
                            <w:pPr>
                              <w:pStyle w:val="Heading1"/>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7B49B1" id="AutoShape 16" o:spid="_x0000_s1026" style="position:absolute;margin-left:58.7pt;margin-top:4.45pt;width:408.2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" fillcolor="#eaeaea" strokecolor="gray">
                <v:textbox>
                  <w:txbxContent>
                    <w:p w14:paraId="07239D41" w14:textId="3F0DEA52" w:rsidR="00D717A4" w:rsidRDefault="002E2692" w:rsidP="005C5EB4">
                      <w:pPr>
                        <w:pStyle w:val="Heading1"/>
                        <w:jc w:val="center"/>
                        <w:rPr>
                          <w:b/>
                          <w:bCs/>
                          <w:szCs w:val="24"/>
                        </w:rPr>
                      </w:pPr>
                      <w:r w:rsidRPr="000713F8">
                        <w:rPr>
                          <w:b/>
                          <w:bCs/>
                          <w:szCs w:val="24"/>
                        </w:rPr>
                        <w:t xml:space="preserve">Request for </w:t>
                      </w:r>
                      <w:r w:rsidR="00425A67">
                        <w:rPr>
                          <w:b/>
                          <w:bCs/>
                          <w:szCs w:val="24"/>
                        </w:rPr>
                        <w:t>Quotation</w:t>
                      </w:r>
                    </w:p>
                    <w:p w14:paraId="7AB68C3B" w14:textId="0668EE4F" w:rsidR="00D717A4" w:rsidRPr="00D717A4" w:rsidRDefault="00E6462E" w:rsidP="00AA36A0">
                      <w:pPr>
                        <w:pStyle w:val="Heading1"/>
                        <w:jc w:val="center"/>
                        <w:rPr>
                          <w:b/>
                          <w:bCs/>
                          <w:szCs w:val="24"/>
                        </w:rPr>
                      </w:pPr>
                      <w:bookmarkStart w:id="2" w:name="_Hlk129096855"/>
                      <w:r>
                        <w:rPr>
                          <w:color w:val="000000"/>
                          <w:szCs w:val="24"/>
                        </w:rPr>
                        <w:t>D</w:t>
                      </w:r>
                      <w:r w:rsidR="00621658">
                        <w:rPr>
                          <w:color w:val="000000"/>
                          <w:szCs w:val="24"/>
                        </w:rPr>
                        <w:t xml:space="preserve">esign and build a </w:t>
                      </w:r>
                      <w:r w:rsidRPr="00E6462E">
                        <w:rPr>
                          <w:color w:val="000000"/>
                          <w:szCs w:val="24"/>
                        </w:rPr>
                        <w:t xml:space="preserve">spray concrete, street style </w:t>
                      </w:r>
                      <w:r w:rsidR="00621658">
                        <w:rPr>
                          <w:color w:val="000000"/>
                          <w:szCs w:val="24"/>
                        </w:rPr>
                        <w:t>skatepark</w:t>
                      </w:r>
                    </w:p>
                    <w:bookmarkEnd w:id="2"/>
                    <w:p w14:paraId="051BC439" w14:textId="15436D17" w:rsidR="00F8378F" w:rsidRDefault="00F8378F" w:rsidP="00F8378F">
                      <w:pPr>
                        <w:rPr>
                          <w:rFonts w:ascii="Times New Roman" w:hAnsi="Times New Roman"/>
                          <w:sz w:val="24"/>
                          <w:szCs w:val="24"/>
                        </w:rPr>
                      </w:pPr>
                    </w:p>
                    <w:p w14:paraId="56BCCF8A" w14:textId="585C24A7" w:rsidR="00F8378F" w:rsidRPr="00F8378F" w:rsidRDefault="00F8378F" w:rsidP="00F8378F">
                      <w:pPr>
                        <w:jc w:val="center"/>
                        <w:rPr>
                          <w:rFonts w:ascii="Times New Roman" w:hAnsi="Times New Roman"/>
                          <w:b/>
                          <w:bCs/>
                          <w:sz w:val="24"/>
                          <w:szCs w:val="24"/>
                        </w:rPr>
                      </w:pPr>
                      <w:r w:rsidRPr="00F8378F">
                        <w:rPr>
                          <w:rFonts w:ascii="Times New Roman" w:hAnsi="Times New Roman"/>
                          <w:b/>
                          <w:bCs/>
                          <w:sz w:val="24"/>
                          <w:szCs w:val="24"/>
                        </w:rPr>
                        <w:t>Project Title</w:t>
                      </w:r>
                    </w:p>
                    <w:p w14:paraId="5BA7F04B" w14:textId="6E364994" w:rsidR="002E2692" w:rsidRPr="00AA36A0" w:rsidRDefault="00621658" w:rsidP="00621658">
                      <w:pPr>
                        <w:jc w:val="center"/>
                        <w:rPr>
                          <w:rFonts w:ascii="Times New Roman" w:hAnsi="Times New Roman"/>
                          <w:sz w:val="24"/>
                          <w:szCs w:val="24"/>
                        </w:rPr>
                      </w:pPr>
                      <w:bookmarkStart w:id="3" w:name="_Hlk129097148"/>
                      <w:r w:rsidRPr="00AA36A0">
                        <w:rPr>
                          <w:rFonts w:ascii="Times New Roman" w:hAnsi="Times New Roman"/>
                          <w:color w:val="000000"/>
                          <w:sz w:val="24"/>
                          <w:szCs w:val="24"/>
                        </w:rPr>
                        <w:t>Coronation Skate Park</w:t>
                      </w:r>
                      <w:bookmarkEnd w:id="3"/>
                      <w:r w:rsidR="000713F8" w:rsidRPr="00AA36A0">
                        <w:rPr>
                          <w:rFonts w:ascii="Times New Roman" w:hAnsi="Times New Roman"/>
                          <w:color w:val="000000"/>
                          <w:sz w:val="24"/>
                          <w:szCs w:val="24"/>
                        </w:rPr>
                        <w:br/>
                      </w:r>
                    </w:p>
                    <w:p w14:paraId="54BA5EB0" w14:textId="77777777" w:rsidR="002E2692" w:rsidRPr="000713F8" w:rsidRDefault="002E2692" w:rsidP="00F21EB7">
                      <w:pPr>
                        <w:jc w:val="center"/>
                        <w:rPr>
                          <w:rFonts w:ascii="Times New Roman" w:hAnsi="Times New Roman"/>
                          <w:sz w:val="24"/>
                          <w:szCs w:val="24"/>
                        </w:rPr>
                      </w:pPr>
                    </w:p>
                    <w:p w14:paraId="0A9FE6B6" w14:textId="77777777" w:rsidR="002E2692" w:rsidRDefault="002E2692" w:rsidP="00F21EB7">
                      <w:pPr>
                        <w:pStyle w:val="Heading1"/>
                        <w:jc w:val="center"/>
                        <w:rPr>
                          <w:rFonts w:ascii="Arial" w:hAnsi="Arial" w:cs="Arial"/>
                        </w:rPr>
                      </w:pPr>
                    </w:p>
                  </w:txbxContent>
                </v:textbox>
              </v:roundrect>
            </w:pict>
          </mc:Fallback>
        </mc:AlternateContent>
      </w:r>
    </w:p>
    <w:p w14:paraId="7314A3A6" w14:textId="77777777" w:rsidR="00F21EB7" w:rsidRPr="00136FB9" w:rsidRDefault="00F21EB7" w:rsidP="00F21EB7">
      <w:pPr>
        <w:rPr>
          <w:rFonts w:ascii="Times New Roman" w:hAnsi="Times New Roman"/>
          <w:sz w:val="24"/>
          <w:szCs w:val="24"/>
        </w:rPr>
      </w:pPr>
    </w:p>
    <w:p w14:paraId="79D6FBA1" w14:textId="77777777" w:rsidR="00F21EB7" w:rsidRPr="00136FB9" w:rsidRDefault="00F21EB7" w:rsidP="00F21EB7">
      <w:pPr>
        <w:rPr>
          <w:rFonts w:ascii="Times New Roman" w:hAnsi="Times New Roman"/>
          <w:sz w:val="24"/>
          <w:szCs w:val="24"/>
        </w:rPr>
      </w:pPr>
    </w:p>
    <w:p w14:paraId="47805815" w14:textId="77777777" w:rsidR="00F21EB7" w:rsidRPr="00136FB9" w:rsidRDefault="00F21EB7" w:rsidP="00F21EB7">
      <w:pPr>
        <w:rPr>
          <w:rFonts w:ascii="Times New Roman" w:hAnsi="Times New Roman"/>
          <w:sz w:val="24"/>
          <w:szCs w:val="24"/>
        </w:rPr>
      </w:pPr>
    </w:p>
    <w:p w14:paraId="21BFFC91" w14:textId="77777777" w:rsidR="00F21EB7" w:rsidRPr="00136FB9" w:rsidRDefault="00F21EB7" w:rsidP="00F21EB7">
      <w:pPr>
        <w:rPr>
          <w:rFonts w:ascii="Times New Roman" w:hAnsi="Times New Roman"/>
          <w:sz w:val="24"/>
          <w:szCs w:val="24"/>
        </w:rPr>
      </w:pPr>
    </w:p>
    <w:p w14:paraId="5D48FF78" w14:textId="77777777" w:rsidR="00F21EB7" w:rsidRPr="00136FB9" w:rsidRDefault="00F21EB7" w:rsidP="00F21EB7">
      <w:pPr>
        <w:rPr>
          <w:rFonts w:ascii="Times New Roman" w:hAnsi="Times New Roman"/>
          <w:sz w:val="24"/>
          <w:szCs w:val="24"/>
        </w:rPr>
      </w:pPr>
    </w:p>
    <w:p w14:paraId="547D92A8" w14:textId="77777777" w:rsidR="00F21EB7" w:rsidRPr="00136FB9" w:rsidRDefault="00F21EB7" w:rsidP="00F21EB7">
      <w:pPr>
        <w:rPr>
          <w:rFonts w:ascii="Times New Roman" w:hAnsi="Times New Roman"/>
          <w:sz w:val="24"/>
          <w:szCs w:val="24"/>
        </w:rPr>
      </w:pPr>
    </w:p>
    <w:p w14:paraId="70701EBB" w14:textId="77777777" w:rsidR="00F21EB7" w:rsidRPr="00136FB9" w:rsidRDefault="00F21EB7" w:rsidP="00F21EB7">
      <w:pPr>
        <w:rPr>
          <w:rFonts w:ascii="Times New Roman" w:hAnsi="Times New Roman"/>
          <w:sz w:val="24"/>
          <w:szCs w:val="24"/>
        </w:rPr>
      </w:pPr>
    </w:p>
    <w:p w14:paraId="1857D4C3" w14:textId="77777777" w:rsidR="00F21EB7" w:rsidRPr="00136FB9" w:rsidRDefault="00F21EB7" w:rsidP="00F21EB7">
      <w:pPr>
        <w:rPr>
          <w:rFonts w:ascii="Times New Roman" w:hAnsi="Times New Roman"/>
          <w:sz w:val="24"/>
          <w:szCs w:val="24"/>
        </w:rPr>
      </w:pPr>
    </w:p>
    <w:p w14:paraId="7C89F4CF" w14:textId="77777777" w:rsidR="00F21EB7" w:rsidRPr="00136FB9" w:rsidRDefault="00F21EB7" w:rsidP="00F21EB7">
      <w:pPr>
        <w:rPr>
          <w:rFonts w:ascii="Times New Roman" w:hAnsi="Times New Roman"/>
          <w:sz w:val="24"/>
          <w:szCs w:val="24"/>
        </w:rPr>
      </w:pPr>
    </w:p>
    <w:p w14:paraId="53819D56" w14:textId="77777777" w:rsidR="00F21EB7" w:rsidRPr="00136FB9" w:rsidRDefault="00F21EB7" w:rsidP="00F21EB7">
      <w:pPr>
        <w:rPr>
          <w:rFonts w:ascii="Times New Roman" w:hAnsi="Times New Roman"/>
          <w:sz w:val="24"/>
          <w:szCs w:val="24"/>
        </w:rPr>
      </w:pPr>
    </w:p>
    <w:p w14:paraId="2E7DDB10" w14:textId="77777777" w:rsidR="00F21EB7" w:rsidRPr="00136FB9" w:rsidRDefault="00F21EB7" w:rsidP="00F21EB7">
      <w:pPr>
        <w:rPr>
          <w:rFonts w:ascii="Times New Roman" w:hAnsi="Times New Roman"/>
          <w:sz w:val="24"/>
          <w:szCs w:val="24"/>
        </w:rPr>
      </w:pPr>
    </w:p>
    <w:p w14:paraId="220D5883" w14:textId="44456E44" w:rsidR="00F21EB7" w:rsidRPr="009B40F0" w:rsidRDefault="00F21EB7" w:rsidP="00F21EB7">
      <w:pPr>
        <w:rPr>
          <w:rFonts w:ascii="Times New Roman" w:hAnsi="Times New Roman"/>
          <w:sz w:val="24"/>
          <w:szCs w:val="24"/>
        </w:rPr>
      </w:pPr>
      <w:r w:rsidRPr="009B40F0">
        <w:rPr>
          <w:rFonts w:ascii="Times New Roman" w:hAnsi="Times New Roman"/>
          <w:sz w:val="24"/>
          <w:szCs w:val="24"/>
        </w:rPr>
        <w:t>Issue Date:</w:t>
      </w:r>
      <w:r w:rsidR="00A543B8">
        <w:rPr>
          <w:rFonts w:ascii="Times New Roman" w:hAnsi="Times New Roman"/>
          <w:sz w:val="24"/>
          <w:szCs w:val="24"/>
        </w:rPr>
        <w:tab/>
      </w:r>
      <w:r w:rsidR="00A543B8">
        <w:rPr>
          <w:rFonts w:ascii="Times New Roman" w:hAnsi="Times New Roman"/>
          <w:sz w:val="24"/>
          <w:szCs w:val="24"/>
        </w:rPr>
        <w:tab/>
      </w:r>
      <w:r w:rsidR="00FE475C">
        <w:rPr>
          <w:rFonts w:ascii="Times New Roman" w:hAnsi="Times New Roman"/>
          <w:sz w:val="24"/>
          <w:szCs w:val="24"/>
        </w:rPr>
        <w:t>Friday</w:t>
      </w:r>
      <w:r w:rsidR="00AA36A0">
        <w:rPr>
          <w:rFonts w:ascii="Times New Roman" w:hAnsi="Times New Roman"/>
          <w:sz w:val="24"/>
          <w:szCs w:val="24"/>
        </w:rPr>
        <w:t xml:space="preserve"> 10 March</w:t>
      </w:r>
      <w:r w:rsidR="009B40F0" w:rsidRPr="009B40F0">
        <w:rPr>
          <w:rFonts w:ascii="Times New Roman" w:hAnsi="Times New Roman"/>
          <w:sz w:val="24"/>
          <w:szCs w:val="24"/>
        </w:rPr>
        <w:t xml:space="preserve"> 202</w:t>
      </w:r>
      <w:r w:rsidR="00AA36A0">
        <w:rPr>
          <w:rFonts w:ascii="Times New Roman" w:hAnsi="Times New Roman"/>
          <w:sz w:val="24"/>
          <w:szCs w:val="24"/>
        </w:rPr>
        <w:t>3</w:t>
      </w:r>
      <w:r w:rsidRPr="009B40F0">
        <w:rPr>
          <w:rFonts w:ascii="Times New Roman" w:hAnsi="Times New Roman"/>
          <w:sz w:val="24"/>
          <w:szCs w:val="24"/>
        </w:rPr>
        <w:tab/>
      </w:r>
    </w:p>
    <w:p w14:paraId="75095D2C" w14:textId="77777777" w:rsidR="00F21EB7" w:rsidRPr="009B40F0" w:rsidRDefault="00F21EB7" w:rsidP="00F21EB7">
      <w:pPr>
        <w:rPr>
          <w:rFonts w:ascii="Times New Roman" w:hAnsi="Times New Roman"/>
          <w:sz w:val="24"/>
          <w:szCs w:val="24"/>
        </w:rPr>
      </w:pPr>
    </w:p>
    <w:p w14:paraId="687F60CB" w14:textId="69539485" w:rsidR="00BF04B9" w:rsidRDefault="00F21EB7" w:rsidP="008D1AAA">
      <w:pPr>
        <w:rPr>
          <w:rFonts w:ascii="Times New Roman" w:hAnsi="Times New Roman"/>
          <w:sz w:val="24"/>
          <w:szCs w:val="24"/>
        </w:rPr>
      </w:pPr>
      <w:r w:rsidRPr="009B40F0">
        <w:rPr>
          <w:rFonts w:ascii="Times New Roman" w:hAnsi="Times New Roman"/>
          <w:sz w:val="24"/>
          <w:szCs w:val="24"/>
        </w:rPr>
        <w:t>Closing Date:</w:t>
      </w:r>
      <w:r w:rsidR="00A543B8">
        <w:rPr>
          <w:rFonts w:ascii="Times New Roman" w:hAnsi="Times New Roman"/>
          <w:sz w:val="24"/>
          <w:szCs w:val="24"/>
        </w:rPr>
        <w:tab/>
      </w:r>
      <w:r w:rsidR="00A543B8">
        <w:rPr>
          <w:rFonts w:ascii="Times New Roman" w:hAnsi="Times New Roman"/>
          <w:sz w:val="24"/>
          <w:szCs w:val="24"/>
        </w:rPr>
        <w:tab/>
      </w:r>
      <w:r w:rsidR="00AA36A0">
        <w:rPr>
          <w:rFonts w:ascii="Times New Roman" w:hAnsi="Times New Roman"/>
          <w:sz w:val="24"/>
          <w:szCs w:val="24"/>
        </w:rPr>
        <w:t xml:space="preserve">Noon – Friday 14 April </w:t>
      </w:r>
      <w:r w:rsidR="000713F8" w:rsidRPr="009B40F0">
        <w:rPr>
          <w:rFonts w:ascii="Times New Roman" w:hAnsi="Times New Roman"/>
          <w:sz w:val="24"/>
          <w:szCs w:val="24"/>
        </w:rPr>
        <w:t>202</w:t>
      </w:r>
      <w:r w:rsidR="00AA36A0">
        <w:rPr>
          <w:rFonts w:ascii="Times New Roman" w:hAnsi="Times New Roman"/>
          <w:sz w:val="24"/>
          <w:szCs w:val="24"/>
        </w:rPr>
        <w:t>3</w:t>
      </w:r>
    </w:p>
    <w:p w14:paraId="243ED409" w14:textId="77777777" w:rsidR="00BF04B9" w:rsidRDefault="00BF04B9" w:rsidP="008D1AAA">
      <w:pPr>
        <w:rPr>
          <w:rFonts w:ascii="Times New Roman" w:hAnsi="Times New Roman"/>
          <w:sz w:val="24"/>
          <w:szCs w:val="24"/>
        </w:rPr>
      </w:pPr>
    </w:p>
    <w:p w14:paraId="03485B0C" w14:textId="4ACE308D" w:rsidR="00F21EB7" w:rsidRPr="009B40F0" w:rsidRDefault="00BF04B9" w:rsidP="008D1AAA">
      <w:pPr>
        <w:rPr>
          <w:rFonts w:ascii="Times New Roman" w:hAnsi="Times New Roman"/>
          <w:sz w:val="24"/>
          <w:szCs w:val="24"/>
        </w:rPr>
      </w:pPr>
      <w:r>
        <w:rPr>
          <w:rFonts w:ascii="Times New Roman" w:hAnsi="Times New Roman"/>
          <w:sz w:val="24"/>
          <w:szCs w:val="24"/>
        </w:rPr>
        <w:t>Project Value:</w:t>
      </w:r>
      <w:r>
        <w:rPr>
          <w:rFonts w:ascii="Times New Roman" w:hAnsi="Times New Roman"/>
          <w:sz w:val="24"/>
          <w:szCs w:val="24"/>
        </w:rPr>
        <w:tab/>
      </w:r>
      <w:r>
        <w:rPr>
          <w:rFonts w:ascii="Times New Roman" w:hAnsi="Times New Roman"/>
          <w:sz w:val="24"/>
          <w:szCs w:val="24"/>
        </w:rPr>
        <w:tab/>
        <w:t>£</w:t>
      </w:r>
      <w:r w:rsidR="00AA36A0">
        <w:rPr>
          <w:rFonts w:ascii="Times New Roman" w:hAnsi="Times New Roman"/>
          <w:sz w:val="24"/>
          <w:szCs w:val="24"/>
        </w:rPr>
        <w:t>200</w:t>
      </w:r>
      <w:r>
        <w:rPr>
          <w:rFonts w:ascii="Times New Roman" w:hAnsi="Times New Roman"/>
          <w:sz w:val="24"/>
          <w:szCs w:val="24"/>
        </w:rPr>
        <w:t>,000</w:t>
      </w:r>
      <w:r w:rsidR="00F21EB7" w:rsidRPr="009B40F0">
        <w:rPr>
          <w:rFonts w:ascii="Times New Roman" w:hAnsi="Times New Roman"/>
          <w:i/>
          <w:iCs/>
          <w:color w:val="FF0000"/>
          <w:sz w:val="16"/>
          <w:szCs w:val="16"/>
        </w:rPr>
        <w:tab/>
      </w:r>
    </w:p>
    <w:p w14:paraId="09D98ACB" w14:textId="77777777" w:rsidR="00F21EB7" w:rsidRPr="00BF04B9" w:rsidRDefault="00F21EB7" w:rsidP="00F21EB7">
      <w:pPr>
        <w:ind w:left="4320"/>
        <w:jc w:val="right"/>
        <w:rPr>
          <w:rFonts w:ascii="Times New Roman" w:hAnsi="Times New Roman"/>
        </w:rPr>
      </w:pPr>
    </w:p>
    <w:p w14:paraId="459006E9" w14:textId="77777777" w:rsidR="00AA36A0" w:rsidRDefault="00AA36A0" w:rsidP="00F21EB7">
      <w:pPr>
        <w:ind w:left="4320"/>
        <w:jc w:val="right"/>
        <w:rPr>
          <w:rFonts w:ascii="Times New Roman" w:hAnsi="Times New Roman"/>
        </w:rPr>
      </w:pPr>
    </w:p>
    <w:p w14:paraId="7CF50928" w14:textId="77777777" w:rsidR="00AA36A0" w:rsidRDefault="00AA36A0" w:rsidP="00F21EB7">
      <w:pPr>
        <w:ind w:left="4320"/>
        <w:jc w:val="right"/>
        <w:rPr>
          <w:rFonts w:ascii="Times New Roman" w:hAnsi="Times New Roman"/>
        </w:rPr>
      </w:pPr>
    </w:p>
    <w:p w14:paraId="7F78A1B2" w14:textId="77777777" w:rsidR="00AA36A0" w:rsidRDefault="00AA36A0" w:rsidP="00F21EB7">
      <w:pPr>
        <w:ind w:left="4320"/>
        <w:jc w:val="right"/>
        <w:rPr>
          <w:rFonts w:ascii="Times New Roman" w:hAnsi="Times New Roman"/>
        </w:rPr>
      </w:pPr>
    </w:p>
    <w:p w14:paraId="1F991CA3" w14:textId="77777777" w:rsidR="00AA36A0" w:rsidRDefault="00AA36A0" w:rsidP="00F21EB7">
      <w:pPr>
        <w:ind w:left="4320"/>
        <w:jc w:val="right"/>
        <w:rPr>
          <w:rFonts w:ascii="Times New Roman" w:hAnsi="Times New Roman"/>
        </w:rPr>
      </w:pPr>
    </w:p>
    <w:p w14:paraId="391B7EE5" w14:textId="77777777" w:rsidR="00AA36A0" w:rsidRDefault="00AA36A0" w:rsidP="00F21EB7">
      <w:pPr>
        <w:ind w:left="4320"/>
        <w:jc w:val="right"/>
        <w:rPr>
          <w:rFonts w:ascii="Times New Roman" w:hAnsi="Times New Roman"/>
        </w:rPr>
      </w:pPr>
    </w:p>
    <w:p w14:paraId="1D2F141C" w14:textId="77777777" w:rsidR="00AA36A0" w:rsidRDefault="00AA36A0" w:rsidP="00F21EB7">
      <w:pPr>
        <w:ind w:left="4320"/>
        <w:jc w:val="right"/>
        <w:rPr>
          <w:rFonts w:ascii="Times New Roman" w:hAnsi="Times New Roman"/>
        </w:rPr>
      </w:pPr>
    </w:p>
    <w:p w14:paraId="0DDE6A7E" w14:textId="77777777" w:rsidR="00AA36A0" w:rsidRDefault="00AA36A0" w:rsidP="00F21EB7">
      <w:pPr>
        <w:ind w:left="4320"/>
        <w:jc w:val="right"/>
        <w:rPr>
          <w:rFonts w:ascii="Times New Roman" w:hAnsi="Times New Roman"/>
        </w:rPr>
      </w:pPr>
    </w:p>
    <w:p w14:paraId="53C48198" w14:textId="77777777" w:rsidR="00AA36A0" w:rsidRDefault="00AA36A0" w:rsidP="00F21EB7">
      <w:pPr>
        <w:ind w:left="4320"/>
        <w:jc w:val="right"/>
        <w:rPr>
          <w:rFonts w:ascii="Times New Roman" w:hAnsi="Times New Roman"/>
        </w:rPr>
      </w:pPr>
    </w:p>
    <w:p w14:paraId="58BD5380" w14:textId="77777777" w:rsidR="00AA36A0" w:rsidRDefault="00AA36A0" w:rsidP="00F21EB7">
      <w:pPr>
        <w:ind w:left="4320"/>
        <w:jc w:val="right"/>
        <w:rPr>
          <w:rFonts w:ascii="Times New Roman" w:hAnsi="Times New Roman"/>
        </w:rPr>
      </w:pPr>
    </w:p>
    <w:p w14:paraId="16BD2F93" w14:textId="77777777" w:rsidR="00AA36A0" w:rsidRDefault="00AA36A0" w:rsidP="00F21EB7">
      <w:pPr>
        <w:ind w:left="4320"/>
        <w:jc w:val="right"/>
        <w:rPr>
          <w:rFonts w:ascii="Times New Roman" w:hAnsi="Times New Roman"/>
        </w:rPr>
      </w:pPr>
    </w:p>
    <w:p w14:paraId="3600FE46" w14:textId="77777777" w:rsidR="00AA36A0" w:rsidRDefault="00AA36A0" w:rsidP="00F21EB7">
      <w:pPr>
        <w:ind w:left="4320"/>
        <w:jc w:val="right"/>
        <w:rPr>
          <w:rFonts w:ascii="Times New Roman" w:hAnsi="Times New Roman"/>
        </w:rPr>
      </w:pPr>
    </w:p>
    <w:p w14:paraId="79AE4066" w14:textId="72D6D046"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Launceston Town</w:t>
      </w:r>
      <w:r w:rsidR="00F21EB7" w:rsidRPr="00AA36A0">
        <w:rPr>
          <w:rFonts w:ascii="Times New Roman" w:hAnsi="Times New Roman"/>
          <w:sz w:val="24"/>
          <w:szCs w:val="24"/>
        </w:rPr>
        <w:t xml:space="preserve"> Council</w:t>
      </w:r>
    </w:p>
    <w:p w14:paraId="2CE971CC" w14:textId="189A8C6D"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Western Road</w:t>
      </w:r>
    </w:p>
    <w:p w14:paraId="12BF6745" w14:textId="4926E7CD"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Launceston</w:t>
      </w:r>
    </w:p>
    <w:p w14:paraId="53E97278" w14:textId="71701974" w:rsidR="00F21EB7" w:rsidRPr="00AA36A0" w:rsidRDefault="009B40F0" w:rsidP="00F21EB7">
      <w:pPr>
        <w:ind w:left="4320"/>
        <w:jc w:val="right"/>
        <w:rPr>
          <w:rFonts w:ascii="Times New Roman" w:hAnsi="Times New Roman"/>
          <w:sz w:val="24"/>
          <w:szCs w:val="24"/>
        </w:rPr>
      </w:pPr>
      <w:r w:rsidRPr="00AA36A0">
        <w:rPr>
          <w:rFonts w:ascii="Times New Roman" w:hAnsi="Times New Roman"/>
          <w:sz w:val="24"/>
          <w:szCs w:val="24"/>
        </w:rPr>
        <w:t>Cornwall</w:t>
      </w:r>
    </w:p>
    <w:p w14:paraId="5457807E" w14:textId="0D8AF145" w:rsidR="00F21EB7" w:rsidRPr="00AA36A0" w:rsidRDefault="009B40F0" w:rsidP="00270988">
      <w:pPr>
        <w:ind w:left="4320"/>
        <w:jc w:val="right"/>
        <w:rPr>
          <w:rFonts w:ascii="Times New Roman" w:hAnsi="Times New Roman"/>
          <w:sz w:val="24"/>
          <w:szCs w:val="24"/>
        </w:rPr>
      </w:pPr>
      <w:r w:rsidRPr="00AA36A0">
        <w:rPr>
          <w:rFonts w:ascii="Times New Roman" w:hAnsi="Times New Roman"/>
          <w:sz w:val="24"/>
          <w:szCs w:val="24"/>
        </w:rPr>
        <w:t>PL15 7AR</w:t>
      </w:r>
    </w:p>
    <w:p w14:paraId="3BE94701" w14:textId="5CE66179" w:rsidR="00F21EB7" w:rsidRPr="00AA36A0" w:rsidRDefault="00F21EB7" w:rsidP="00F21EB7">
      <w:pPr>
        <w:ind w:left="4320"/>
        <w:jc w:val="right"/>
        <w:rPr>
          <w:rFonts w:ascii="Times New Roman" w:hAnsi="Times New Roman"/>
          <w:sz w:val="24"/>
          <w:szCs w:val="24"/>
        </w:rPr>
      </w:pPr>
      <w:r w:rsidRPr="00AA36A0">
        <w:rPr>
          <w:rFonts w:ascii="Times New Roman" w:hAnsi="Times New Roman"/>
          <w:sz w:val="24"/>
          <w:szCs w:val="24"/>
        </w:rPr>
        <w:t>[Te</w:t>
      </w:r>
      <w:r w:rsidR="009B40F0" w:rsidRPr="00AA36A0">
        <w:rPr>
          <w:rFonts w:ascii="Times New Roman" w:hAnsi="Times New Roman"/>
          <w:sz w:val="24"/>
          <w:szCs w:val="24"/>
        </w:rPr>
        <w:t>l:</w:t>
      </w:r>
      <w:r w:rsidR="009B40F0" w:rsidRPr="00AA36A0">
        <w:rPr>
          <w:rFonts w:ascii="Times New Roman" w:hAnsi="Times New Roman"/>
          <w:sz w:val="24"/>
          <w:szCs w:val="24"/>
        </w:rPr>
        <w:tab/>
        <w:t>01566 773693</w:t>
      </w:r>
      <w:r w:rsidRPr="00AA36A0">
        <w:rPr>
          <w:rFonts w:ascii="Times New Roman" w:hAnsi="Times New Roman"/>
          <w:sz w:val="24"/>
          <w:szCs w:val="24"/>
        </w:rPr>
        <w:t>]</w:t>
      </w:r>
    </w:p>
    <w:p w14:paraId="7F55B40C" w14:textId="5D2D3A9B" w:rsidR="00F21EB7" w:rsidRPr="00AA36A0" w:rsidRDefault="00F21EB7" w:rsidP="00F21EB7">
      <w:pPr>
        <w:tabs>
          <w:tab w:val="left" w:pos="5745"/>
        </w:tabs>
        <w:jc w:val="right"/>
        <w:rPr>
          <w:rFonts w:ascii="Times New Roman" w:hAnsi="Times New Roman"/>
          <w:sz w:val="24"/>
          <w:szCs w:val="24"/>
        </w:rPr>
      </w:pPr>
      <w:r w:rsidRPr="00AA36A0">
        <w:rPr>
          <w:rFonts w:ascii="Times New Roman" w:hAnsi="Times New Roman"/>
          <w:sz w:val="24"/>
          <w:szCs w:val="24"/>
        </w:rPr>
        <w:t>[E-mail</w:t>
      </w:r>
      <w:r w:rsidR="00A543B8" w:rsidRPr="00AA36A0">
        <w:rPr>
          <w:rFonts w:ascii="Times New Roman" w:hAnsi="Times New Roman"/>
          <w:sz w:val="24"/>
          <w:szCs w:val="24"/>
        </w:rPr>
        <w:t xml:space="preserve"> </w:t>
      </w:r>
      <w:r w:rsidR="00AA36A0">
        <w:rPr>
          <w:rFonts w:ascii="Times New Roman" w:hAnsi="Times New Roman"/>
          <w:sz w:val="24"/>
          <w:szCs w:val="24"/>
        </w:rPr>
        <w:t>Town Clerk</w:t>
      </w:r>
      <w:r w:rsidRPr="00AA36A0">
        <w:rPr>
          <w:rFonts w:ascii="Times New Roman" w:hAnsi="Times New Roman"/>
          <w:sz w:val="24"/>
          <w:szCs w:val="24"/>
        </w:rPr>
        <w:t xml:space="preserve">: </w:t>
      </w:r>
      <w:r w:rsidR="00AA36A0">
        <w:rPr>
          <w:rFonts w:ascii="Times New Roman" w:hAnsi="Times New Roman"/>
          <w:sz w:val="24"/>
          <w:szCs w:val="24"/>
        </w:rPr>
        <w:t>chris</w:t>
      </w:r>
      <w:r w:rsidR="005A7CE2" w:rsidRPr="00AA36A0">
        <w:rPr>
          <w:rFonts w:ascii="Times New Roman" w:hAnsi="Times New Roman"/>
          <w:sz w:val="24"/>
          <w:szCs w:val="24"/>
        </w:rPr>
        <w:t>@launceston-tc.gov.uk</w:t>
      </w:r>
      <w:r w:rsidRPr="00AA36A0">
        <w:rPr>
          <w:rFonts w:ascii="Times New Roman" w:hAnsi="Times New Roman"/>
          <w:sz w:val="24"/>
          <w:szCs w:val="24"/>
        </w:rPr>
        <w:t xml:space="preserve">]     </w:t>
      </w:r>
    </w:p>
    <w:p w14:paraId="2C04AC90" w14:textId="041DD607" w:rsidR="00F21EB7" w:rsidRPr="00136FB9" w:rsidRDefault="00F21EB7" w:rsidP="00FC02C2">
      <w:pPr>
        <w:rPr>
          <w:rFonts w:ascii="Times New Roman" w:hAnsi="Times New Roman"/>
          <w:sz w:val="24"/>
          <w:szCs w:val="24"/>
        </w:rPr>
      </w:pPr>
      <w:r w:rsidRPr="00136FB9">
        <w:rPr>
          <w:rFonts w:ascii="Times New Roman" w:hAnsi="Times New Roman"/>
          <w:sz w:val="24"/>
          <w:szCs w:val="24"/>
        </w:rPr>
        <w:br w:type="page"/>
      </w:r>
      <w:r w:rsidRPr="00136FB9">
        <w:rPr>
          <w:rFonts w:ascii="Times New Roman" w:hAnsi="Times New Roman"/>
          <w:sz w:val="24"/>
          <w:szCs w:val="24"/>
        </w:rPr>
        <w:lastRenderedPageBreak/>
        <w:t xml:space="preserve">         </w:t>
      </w:r>
    </w:p>
    <w:p w14:paraId="4A5CE4D5" w14:textId="083B99DA" w:rsidR="00F21EB7" w:rsidRPr="00136FB9" w:rsidRDefault="005A7CE2" w:rsidP="00F21EB7">
      <w:pPr>
        <w:jc w:val="right"/>
        <w:rPr>
          <w:rFonts w:ascii="Times New Roman" w:hAnsi="Times New Roman"/>
          <w:sz w:val="24"/>
          <w:szCs w:val="24"/>
        </w:rPr>
      </w:pPr>
      <w:r w:rsidRPr="00136FB9">
        <w:rPr>
          <w:rFonts w:ascii="Times New Roman" w:hAnsi="Times New Roman"/>
          <w:noProof/>
          <w:sz w:val="24"/>
          <w:szCs w:val="24"/>
          <w:lang w:eastAsia="en-GB"/>
        </w:rPr>
        <mc:AlternateContent>
          <mc:Choice Requires="wps">
            <w:drawing>
              <wp:anchor distT="0" distB="0" distL="114300" distR="114300" simplePos="0" relativeHeight="251661312" behindDoc="0" locked="0" layoutInCell="1" allowOverlap="1" wp14:anchorId="5E76C611" wp14:editId="5A7DF59B">
                <wp:simplePos x="0" y="0"/>
                <wp:positionH relativeFrom="column">
                  <wp:posOffset>54634</wp:posOffset>
                </wp:positionH>
                <wp:positionV relativeFrom="paragraph">
                  <wp:posOffset>90217</wp:posOffset>
                </wp:positionV>
                <wp:extent cx="6076950" cy="365760"/>
                <wp:effectExtent l="0" t="0" r="19050" b="1524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365760"/>
                        </a:xfrm>
                        <a:prstGeom prst="roundRect">
                          <a:avLst>
                            <a:gd name="adj" fmla="val 16667"/>
                          </a:avLst>
                        </a:prstGeom>
                        <a:solidFill>
                          <a:srgbClr val="DDDDDD"/>
                        </a:solidFill>
                        <a:ln w="9525">
                          <a:solidFill>
                            <a:srgbClr val="808080"/>
                          </a:solidFill>
                          <a:round/>
                          <a:headEnd/>
                          <a:tailEnd/>
                        </a:ln>
                      </wps:spPr>
                      <wps:txb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76C611" id="AutoShape 18" o:spid="_x0000_s1027" style="position:absolute;left:0;text-align:left;margin-left:4.3pt;margin-top:7.1pt;width:478.5pt;height:2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" fillcolor="#ddd" strokecolor="gray">
                <v:textbox>
                  <w:txbxContent>
                    <w:p w14:paraId="64AB32E4" w14:textId="77777777" w:rsidR="002E2692" w:rsidRDefault="002E2692" w:rsidP="00F21EB7">
                      <w:pPr>
                        <w:pStyle w:val="Heading1"/>
                        <w:jc w:val="center"/>
                        <w:rPr>
                          <w:rFonts w:ascii="Arial" w:hAnsi="Arial"/>
                          <w:b/>
                          <w:sz w:val="28"/>
                        </w:rPr>
                      </w:pPr>
                      <w:r>
                        <w:rPr>
                          <w:rFonts w:ascii="Arial" w:hAnsi="Arial"/>
                          <w:b/>
                          <w:sz w:val="28"/>
                        </w:rPr>
                        <w:t>CONTENTS</w:t>
                      </w:r>
                    </w:p>
                  </w:txbxContent>
                </v:textbox>
              </v:roundrect>
            </w:pict>
          </mc:Fallback>
        </mc:AlternateContent>
      </w:r>
      <w:r w:rsidR="00F21EB7" w:rsidRPr="00136FB9">
        <w:rPr>
          <w:rFonts w:ascii="Times New Roman" w:hAnsi="Times New Roman"/>
          <w:sz w:val="24"/>
          <w:szCs w:val="24"/>
        </w:rPr>
        <w:t xml:space="preserve">               </w:t>
      </w:r>
    </w:p>
    <w:p w14:paraId="68C39505" w14:textId="0D7A0E30" w:rsidR="00F21EB7" w:rsidRPr="00136FB9" w:rsidRDefault="00F21EB7" w:rsidP="00F21EB7">
      <w:pPr>
        <w:rPr>
          <w:rFonts w:ascii="Times New Roman" w:hAnsi="Times New Roman"/>
          <w:sz w:val="24"/>
          <w:szCs w:val="24"/>
        </w:rPr>
      </w:pPr>
      <w:r w:rsidRPr="00136FB9">
        <w:rPr>
          <w:rFonts w:ascii="Times New Roman" w:hAnsi="Times New Roman"/>
          <w:sz w:val="24"/>
          <w:szCs w:val="24"/>
        </w:rPr>
        <w:tab/>
        <w:t>1</w:t>
      </w:r>
      <w:r w:rsidRPr="00136FB9">
        <w:rPr>
          <w:rFonts w:ascii="Times New Roman" w:hAnsi="Times New Roman"/>
          <w:sz w:val="24"/>
          <w:szCs w:val="24"/>
        </w:rPr>
        <w:tab/>
        <w:t>Preamble</w:t>
      </w:r>
    </w:p>
    <w:p w14:paraId="3238D242" w14:textId="77777777" w:rsidR="00F21EB7" w:rsidRPr="00136FB9" w:rsidRDefault="00F21EB7" w:rsidP="00F21EB7">
      <w:pPr>
        <w:ind w:left="720"/>
        <w:jc w:val="both"/>
        <w:rPr>
          <w:rFonts w:ascii="Times New Roman" w:hAnsi="Times New Roman"/>
          <w:sz w:val="24"/>
          <w:szCs w:val="24"/>
        </w:rPr>
      </w:pPr>
    </w:p>
    <w:p w14:paraId="48E707F7"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2</w:t>
      </w:r>
      <w:r w:rsidRPr="00136FB9">
        <w:rPr>
          <w:rFonts w:ascii="Times New Roman" w:hAnsi="Times New Roman"/>
          <w:sz w:val="24"/>
          <w:szCs w:val="24"/>
        </w:rPr>
        <w:tab/>
        <w:t>Specification</w:t>
      </w:r>
    </w:p>
    <w:p w14:paraId="62296E56" w14:textId="77777777" w:rsidR="00F21EB7" w:rsidRPr="00136FB9" w:rsidRDefault="00F21EB7" w:rsidP="00F21EB7">
      <w:pPr>
        <w:ind w:left="720"/>
        <w:jc w:val="both"/>
        <w:rPr>
          <w:rFonts w:ascii="Times New Roman" w:hAnsi="Times New Roman"/>
          <w:sz w:val="24"/>
          <w:szCs w:val="24"/>
        </w:rPr>
      </w:pPr>
    </w:p>
    <w:p w14:paraId="6A7AD0C0"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3</w:t>
      </w:r>
      <w:r w:rsidRPr="00136FB9">
        <w:rPr>
          <w:rFonts w:ascii="Times New Roman" w:hAnsi="Times New Roman"/>
          <w:sz w:val="24"/>
          <w:szCs w:val="24"/>
        </w:rPr>
        <w:tab/>
      </w:r>
      <w:r w:rsidR="00D7616E" w:rsidRPr="00136FB9">
        <w:rPr>
          <w:rFonts w:ascii="Times New Roman" w:hAnsi="Times New Roman"/>
          <w:sz w:val="24"/>
          <w:szCs w:val="24"/>
        </w:rPr>
        <w:t>Business</w:t>
      </w:r>
      <w:r w:rsidRPr="00136FB9">
        <w:rPr>
          <w:rFonts w:ascii="Times New Roman" w:hAnsi="Times New Roman"/>
          <w:sz w:val="24"/>
          <w:szCs w:val="24"/>
        </w:rPr>
        <w:t xml:space="preserve"> Questionnaire</w:t>
      </w:r>
    </w:p>
    <w:p w14:paraId="04A74B17" w14:textId="77777777" w:rsidR="00F21EB7" w:rsidRPr="00136FB9" w:rsidRDefault="00F21EB7" w:rsidP="00F21EB7">
      <w:pPr>
        <w:ind w:left="720"/>
        <w:jc w:val="both"/>
        <w:rPr>
          <w:rFonts w:ascii="Times New Roman" w:hAnsi="Times New Roman"/>
          <w:sz w:val="24"/>
          <w:szCs w:val="24"/>
        </w:rPr>
      </w:pPr>
    </w:p>
    <w:p w14:paraId="20F87611"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 xml:space="preserve">4 </w:t>
      </w:r>
      <w:r w:rsidRPr="00136FB9">
        <w:rPr>
          <w:rFonts w:ascii="Times New Roman" w:hAnsi="Times New Roman"/>
          <w:sz w:val="24"/>
          <w:szCs w:val="24"/>
        </w:rPr>
        <w:tab/>
        <w:t>Legal Obligations</w:t>
      </w:r>
    </w:p>
    <w:p w14:paraId="76D6334E" w14:textId="77777777" w:rsidR="00F21EB7" w:rsidRPr="00136FB9" w:rsidRDefault="00F21EB7" w:rsidP="00F21EB7">
      <w:pPr>
        <w:ind w:left="720"/>
        <w:jc w:val="both"/>
        <w:rPr>
          <w:rFonts w:ascii="Times New Roman" w:hAnsi="Times New Roman"/>
          <w:sz w:val="24"/>
          <w:szCs w:val="24"/>
        </w:rPr>
      </w:pPr>
    </w:p>
    <w:p w14:paraId="127B1BF8"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5</w:t>
      </w:r>
      <w:r w:rsidRPr="00136FB9">
        <w:rPr>
          <w:rFonts w:ascii="Times New Roman" w:hAnsi="Times New Roman"/>
          <w:sz w:val="24"/>
          <w:szCs w:val="24"/>
        </w:rPr>
        <w:tab/>
        <w:t>Pricing Schedule</w:t>
      </w:r>
    </w:p>
    <w:p w14:paraId="17ECAA79" w14:textId="77777777" w:rsidR="00F21EB7" w:rsidRPr="00136FB9" w:rsidRDefault="00F21EB7" w:rsidP="00F21EB7">
      <w:pPr>
        <w:ind w:left="720"/>
        <w:jc w:val="both"/>
        <w:rPr>
          <w:rFonts w:ascii="Times New Roman" w:hAnsi="Times New Roman"/>
          <w:sz w:val="24"/>
          <w:szCs w:val="24"/>
        </w:rPr>
      </w:pPr>
    </w:p>
    <w:p w14:paraId="6D54B254"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6</w:t>
      </w:r>
      <w:r w:rsidRPr="00136FB9">
        <w:rPr>
          <w:rFonts w:ascii="Times New Roman" w:hAnsi="Times New Roman"/>
          <w:sz w:val="24"/>
          <w:szCs w:val="24"/>
        </w:rPr>
        <w:tab/>
        <w:t>Conditions of Contract</w:t>
      </w:r>
    </w:p>
    <w:p w14:paraId="654A4091" w14:textId="77777777" w:rsidR="00F21EB7" w:rsidRPr="00136FB9" w:rsidRDefault="00F21EB7" w:rsidP="00F21EB7">
      <w:pPr>
        <w:ind w:left="1560"/>
        <w:jc w:val="both"/>
        <w:rPr>
          <w:rFonts w:ascii="Times New Roman" w:hAnsi="Times New Roman"/>
          <w:sz w:val="24"/>
          <w:szCs w:val="24"/>
        </w:rPr>
      </w:pPr>
    </w:p>
    <w:p w14:paraId="6C9BE4D9"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7</w:t>
      </w:r>
      <w:r w:rsidRPr="00136FB9">
        <w:rPr>
          <w:rFonts w:ascii="Times New Roman" w:hAnsi="Times New Roman"/>
          <w:sz w:val="24"/>
          <w:szCs w:val="24"/>
        </w:rPr>
        <w:tab/>
        <w:t>Supporting Information</w:t>
      </w:r>
    </w:p>
    <w:p w14:paraId="33A7416F"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 xml:space="preserve"> </w:t>
      </w:r>
    </w:p>
    <w:p w14:paraId="328608AE" w14:textId="77777777" w:rsidR="00F21EB7" w:rsidRPr="00136FB9" w:rsidRDefault="00F21EB7" w:rsidP="00F21EB7">
      <w:pPr>
        <w:ind w:firstLine="720"/>
        <w:jc w:val="both"/>
        <w:rPr>
          <w:rFonts w:ascii="Times New Roman" w:hAnsi="Times New Roman"/>
          <w:sz w:val="24"/>
          <w:szCs w:val="24"/>
        </w:rPr>
      </w:pPr>
      <w:r w:rsidRPr="00136FB9">
        <w:rPr>
          <w:rFonts w:ascii="Times New Roman" w:hAnsi="Times New Roman"/>
          <w:sz w:val="24"/>
          <w:szCs w:val="24"/>
        </w:rPr>
        <w:t>8</w:t>
      </w:r>
      <w:r w:rsidRPr="00136FB9">
        <w:rPr>
          <w:rFonts w:ascii="Times New Roman" w:hAnsi="Times New Roman"/>
          <w:sz w:val="24"/>
          <w:szCs w:val="24"/>
        </w:rPr>
        <w:tab/>
        <w:t>Payment Details</w:t>
      </w:r>
    </w:p>
    <w:p w14:paraId="5B07CE61" w14:textId="77777777" w:rsidR="00F21EB7" w:rsidRPr="00136FB9" w:rsidRDefault="00F21EB7" w:rsidP="00F21EB7">
      <w:pPr>
        <w:ind w:firstLine="720"/>
        <w:jc w:val="both"/>
        <w:rPr>
          <w:rFonts w:ascii="Times New Roman" w:hAnsi="Times New Roman"/>
          <w:sz w:val="24"/>
          <w:szCs w:val="24"/>
        </w:rPr>
      </w:pPr>
    </w:p>
    <w:p w14:paraId="558550E7" w14:textId="77777777" w:rsidR="00F21EB7" w:rsidRPr="00136FB9" w:rsidRDefault="00F21EB7" w:rsidP="00F21EB7">
      <w:pPr>
        <w:ind w:firstLine="624"/>
        <w:rPr>
          <w:rFonts w:ascii="Times New Roman" w:hAnsi="Times New Roman"/>
          <w:sz w:val="24"/>
          <w:szCs w:val="24"/>
        </w:rPr>
      </w:pPr>
      <w:r w:rsidRPr="00136FB9">
        <w:rPr>
          <w:rFonts w:ascii="Times New Roman" w:hAnsi="Times New Roman"/>
          <w:sz w:val="24"/>
          <w:szCs w:val="24"/>
        </w:rPr>
        <w:t xml:space="preserve"> </w:t>
      </w:r>
      <w:r w:rsidR="00592F51" w:rsidRPr="00136FB9">
        <w:rPr>
          <w:rFonts w:ascii="Times New Roman" w:hAnsi="Times New Roman"/>
          <w:sz w:val="24"/>
          <w:szCs w:val="24"/>
        </w:rPr>
        <w:t xml:space="preserve"> </w:t>
      </w:r>
      <w:r w:rsidRPr="00136FB9">
        <w:rPr>
          <w:rFonts w:ascii="Times New Roman" w:hAnsi="Times New Roman"/>
          <w:sz w:val="24"/>
          <w:szCs w:val="24"/>
        </w:rPr>
        <w:t>9</w:t>
      </w:r>
      <w:r w:rsidRPr="00136FB9">
        <w:rPr>
          <w:rFonts w:ascii="Times New Roman" w:hAnsi="Times New Roman"/>
          <w:sz w:val="24"/>
          <w:szCs w:val="24"/>
        </w:rPr>
        <w:tab/>
        <w:t>Declaration</w:t>
      </w:r>
    </w:p>
    <w:p w14:paraId="767D9CCF" w14:textId="77777777" w:rsidR="00F21EB7" w:rsidRPr="00136FB9" w:rsidRDefault="00F21EB7" w:rsidP="00F21EB7">
      <w:pPr>
        <w:ind w:left="720"/>
        <w:jc w:val="both"/>
        <w:rPr>
          <w:rFonts w:ascii="Times New Roman" w:hAnsi="Times New Roman"/>
          <w:sz w:val="24"/>
          <w:szCs w:val="24"/>
        </w:rPr>
      </w:pPr>
    </w:p>
    <w:p w14:paraId="4BF5AACF"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10</w:t>
      </w:r>
      <w:r w:rsidRPr="00136FB9">
        <w:rPr>
          <w:rFonts w:ascii="Times New Roman" w:hAnsi="Times New Roman"/>
          <w:sz w:val="24"/>
          <w:szCs w:val="24"/>
        </w:rPr>
        <w:tab/>
        <w:t>Contract Conditions Acceptance</w:t>
      </w:r>
    </w:p>
    <w:p w14:paraId="2AA6998C" w14:textId="77777777" w:rsidR="00F21EB7" w:rsidRPr="00136FB9" w:rsidRDefault="00F21EB7" w:rsidP="00F21EB7">
      <w:pPr>
        <w:ind w:left="720"/>
        <w:jc w:val="both"/>
        <w:rPr>
          <w:rFonts w:ascii="Times New Roman" w:hAnsi="Times New Roman"/>
          <w:sz w:val="24"/>
          <w:szCs w:val="24"/>
        </w:rPr>
      </w:pPr>
    </w:p>
    <w:p w14:paraId="545D5B3C"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11</w:t>
      </w:r>
      <w:r w:rsidRPr="00136FB9">
        <w:rPr>
          <w:rFonts w:ascii="Times New Roman" w:hAnsi="Times New Roman"/>
          <w:sz w:val="24"/>
          <w:szCs w:val="24"/>
        </w:rPr>
        <w:tab/>
        <w:t>Articles of Agreement</w:t>
      </w:r>
    </w:p>
    <w:p w14:paraId="1C8202A9" w14:textId="77777777" w:rsidR="00F21EB7" w:rsidRPr="00136FB9" w:rsidRDefault="00F21EB7" w:rsidP="00F21EB7">
      <w:pPr>
        <w:ind w:left="720"/>
        <w:jc w:val="both"/>
        <w:rPr>
          <w:rFonts w:ascii="Times New Roman" w:hAnsi="Times New Roman"/>
          <w:sz w:val="24"/>
          <w:szCs w:val="24"/>
        </w:rPr>
      </w:pPr>
    </w:p>
    <w:p w14:paraId="42ACDC85"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12</w:t>
      </w:r>
      <w:r w:rsidRPr="00136FB9">
        <w:rPr>
          <w:rFonts w:ascii="Times New Roman" w:hAnsi="Times New Roman"/>
          <w:sz w:val="24"/>
          <w:szCs w:val="24"/>
        </w:rPr>
        <w:tab/>
        <w:t>Collusive tendering Certificate</w:t>
      </w:r>
    </w:p>
    <w:p w14:paraId="7C94ACF5" w14:textId="77777777" w:rsidR="00F21EB7" w:rsidRPr="00136FB9" w:rsidRDefault="00F21EB7" w:rsidP="00F21EB7">
      <w:pPr>
        <w:ind w:left="720"/>
        <w:jc w:val="both"/>
        <w:rPr>
          <w:rFonts w:ascii="Times New Roman" w:hAnsi="Times New Roman"/>
          <w:sz w:val="24"/>
          <w:szCs w:val="24"/>
        </w:rPr>
      </w:pPr>
    </w:p>
    <w:p w14:paraId="6EBC409E" w14:textId="77777777" w:rsidR="00F21EB7" w:rsidRPr="00136FB9" w:rsidRDefault="00F21EB7" w:rsidP="00F21EB7">
      <w:pPr>
        <w:ind w:left="720"/>
        <w:jc w:val="both"/>
        <w:rPr>
          <w:rFonts w:ascii="Times New Roman" w:hAnsi="Times New Roman"/>
          <w:sz w:val="24"/>
          <w:szCs w:val="24"/>
        </w:rPr>
      </w:pPr>
      <w:r w:rsidRPr="00136FB9">
        <w:rPr>
          <w:rFonts w:ascii="Times New Roman" w:hAnsi="Times New Roman"/>
          <w:sz w:val="24"/>
          <w:szCs w:val="24"/>
        </w:rPr>
        <w:t>13</w:t>
      </w:r>
      <w:r w:rsidRPr="00136FB9">
        <w:rPr>
          <w:rFonts w:ascii="Times New Roman" w:hAnsi="Times New Roman"/>
          <w:sz w:val="24"/>
          <w:szCs w:val="24"/>
        </w:rPr>
        <w:tab/>
        <w:t>Supplier Contact Information</w:t>
      </w:r>
    </w:p>
    <w:p w14:paraId="4707D2ED" w14:textId="77777777" w:rsidR="008D1AAA" w:rsidRPr="00136FB9" w:rsidRDefault="008D1AAA" w:rsidP="00F21EB7">
      <w:pPr>
        <w:ind w:left="720"/>
        <w:jc w:val="both"/>
        <w:rPr>
          <w:rFonts w:ascii="Times New Roman" w:hAnsi="Times New Roman"/>
          <w:sz w:val="24"/>
          <w:szCs w:val="24"/>
        </w:rPr>
      </w:pPr>
    </w:p>
    <w:p w14:paraId="1233ACBC" w14:textId="77777777" w:rsidR="008D1AAA" w:rsidRPr="00136FB9" w:rsidRDefault="008D1AAA" w:rsidP="00F21EB7">
      <w:pPr>
        <w:ind w:left="720"/>
        <w:jc w:val="both"/>
        <w:rPr>
          <w:rFonts w:ascii="Times New Roman" w:hAnsi="Times New Roman"/>
          <w:sz w:val="24"/>
          <w:szCs w:val="24"/>
        </w:rPr>
      </w:pPr>
      <w:r w:rsidRPr="00136FB9">
        <w:rPr>
          <w:rFonts w:ascii="Times New Roman" w:hAnsi="Times New Roman"/>
          <w:sz w:val="24"/>
          <w:szCs w:val="24"/>
        </w:rPr>
        <w:t>14</w:t>
      </w:r>
      <w:r w:rsidRPr="00136FB9">
        <w:rPr>
          <w:rFonts w:ascii="Times New Roman" w:hAnsi="Times New Roman"/>
          <w:sz w:val="24"/>
          <w:szCs w:val="24"/>
        </w:rPr>
        <w:tab/>
        <w:t>Community Support</w:t>
      </w:r>
    </w:p>
    <w:p w14:paraId="63766B95" w14:textId="77777777" w:rsidR="008D1AAA" w:rsidRPr="00136FB9" w:rsidRDefault="008D1AAA" w:rsidP="00F21EB7">
      <w:pPr>
        <w:ind w:left="720"/>
        <w:jc w:val="both"/>
        <w:rPr>
          <w:rFonts w:ascii="Times New Roman" w:hAnsi="Times New Roman"/>
          <w:sz w:val="24"/>
          <w:szCs w:val="24"/>
        </w:rPr>
      </w:pPr>
    </w:p>
    <w:p w14:paraId="510A1150" w14:textId="77777777" w:rsidR="008D1AAA" w:rsidRPr="00136FB9" w:rsidRDefault="008D1AAA" w:rsidP="00F21EB7">
      <w:pPr>
        <w:ind w:left="720"/>
        <w:jc w:val="both"/>
        <w:rPr>
          <w:rFonts w:ascii="Times New Roman" w:hAnsi="Times New Roman"/>
          <w:sz w:val="24"/>
          <w:szCs w:val="24"/>
        </w:rPr>
      </w:pPr>
    </w:p>
    <w:p w14:paraId="0A471045" w14:textId="77777777" w:rsidR="008D1AAA" w:rsidRPr="00136FB9" w:rsidRDefault="008D1AAA" w:rsidP="00F21EB7">
      <w:pPr>
        <w:ind w:left="720"/>
        <w:jc w:val="both"/>
        <w:rPr>
          <w:rFonts w:ascii="Times New Roman" w:hAnsi="Times New Roman"/>
          <w:sz w:val="24"/>
          <w:szCs w:val="24"/>
        </w:rPr>
      </w:pPr>
    </w:p>
    <w:p w14:paraId="6347D140" w14:textId="77777777" w:rsidR="008D1AAA" w:rsidRPr="00136FB9" w:rsidRDefault="008D1AAA" w:rsidP="00F21EB7">
      <w:pPr>
        <w:ind w:left="720"/>
        <w:jc w:val="both"/>
        <w:rPr>
          <w:rFonts w:ascii="Times New Roman" w:hAnsi="Times New Roman"/>
          <w:sz w:val="24"/>
          <w:szCs w:val="24"/>
        </w:rPr>
      </w:pPr>
    </w:p>
    <w:p w14:paraId="55336834" w14:textId="2F71B1DD" w:rsidR="008D1AAA" w:rsidRPr="00136FB9" w:rsidRDefault="008D1AAA" w:rsidP="008D1AAA">
      <w:pPr>
        <w:jc w:val="both"/>
        <w:rPr>
          <w:rFonts w:ascii="Times New Roman" w:hAnsi="Times New Roman"/>
          <w:b/>
          <w:bCs/>
          <w:sz w:val="24"/>
          <w:szCs w:val="24"/>
        </w:rPr>
      </w:pPr>
      <w:r w:rsidRPr="00136FB9">
        <w:rPr>
          <w:rFonts w:ascii="Times New Roman" w:hAnsi="Times New Roman"/>
          <w:b/>
          <w:bCs/>
          <w:sz w:val="24"/>
          <w:szCs w:val="24"/>
          <w:u w:val="single"/>
        </w:rPr>
        <w:t xml:space="preserve">Note to </w:t>
      </w:r>
      <w:r w:rsidR="00D8166C">
        <w:rPr>
          <w:rFonts w:ascii="Times New Roman" w:hAnsi="Times New Roman"/>
          <w:b/>
          <w:bCs/>
          <w:sz w:val="24"/>
          <w:szCs w:val="24"/>
          <w:u w:val="single"/>
        </w:rPr>
        <w:t>tende</w:t>
      </w:r>
      <w:r w:rsidRPr="00136FB9">
        <w:rPr>
          <w:rFonts w:ascii="Times New Roman" w:hAnsi="Times New Roman"/>
          <w:b/>
          <w:bCs/>
          <w:sz w:val="24"/>
          <w:szCs w:val="24"/>
          <w:u w:val="single"/>
        </w:rPr>
        <w:t>r</w:t>
      </w:r>
      <w:r w:rsidR="00D8166C">
        <w:rPr>
          <w:rFonts w:ascii="Times New Roman" w:hAnsi="Times New Roman"/>
          <w:b/>
          <w:bCs/>
          <w:sz w:val="24"/>
          <w:szCs w:val="24"/>
          <w:u w:val="single"/>
        </w:rPr>
        <w:t>er</w:t>
      </w:r>
      <w:r w:rsidRPr="00136FB9">
        <w:rPr>
          <w:rFonts w:ascii="Times New Roman" w:hAnsi="Times New Roman"/>
          <w:b/>
          <w:bCs/>
          <w:sz w:val="24"/>
          <w:szCs w:val="24"/>
          <w:u w:val="single"/>
        </w:rPr>
        <w:t xml:space="preserve"> - </w:t>
      </w:r>
      <w:r w:rsidRPr="00136FB9">
        <w:rPr>
          <w:rFonts w:ascii="Times New Roman" w:hAnsi="Times New Roman"/>
          <w:b/>
          <w:sz w:val="24"/>
          <w:szCs w:val="24"/>
          <w:u w:val="single"/>
        </w:rPr>
        <w:t>All pages, as issued must be returned within your Quotat</w:t>
      </w:r>
      <w:r w:rsidR="00870A38" w:rsidRPr="00136FB9">
        <w:rPr>
          <w:rFonts w:ascii="Times New Roman" w:hAnsi="Times New Roman"/>
          <w:b/>
          <w:sz w:val="24"/>
          <w:szCs w:val="24"/>
          <w:u w:val="single"/>
        </w:rPr>
        <w:t>ion submission. Please do not</w:t>
      </w:r>
      <w:r w:rsidRPr="00136FB9">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136FB9">
        <w:rPr>
          <w:rFonts w:ascii="Times New Roman" w:hAnsi="Times New Roman"/>
          <w:b/>
          <w:bCs/>
          <w:sz w:val="24"/>
          <w:szCs w:val="24"/>
        </w:rPr>
        <w:t xml:space="preserve"> </w:t>
      </w:r>
    </w:p>
    <w:p w14:paraId="30317892" w14:textId="77777777" w:rsidR="008D1AAA" w:rsidRPr="00136FB9" w:rsidRDefault="008D1AAA" w:rsidP="00F21EB7">
      <w:pPr>
        <w:ind w:left="720"/>
        <w:jc w:val="both"/>
        <w:rPr>
          <w:rFonts w:ascii="Times New Roman" w:hAnsi="Times New Roman"/>
          <w:sz w:val="24"/>
          <w:szCs w:val="24"/>
        </w:rPr>
      </w:pPr>
    </w:p>
    <w:p w14:paraId="74EB3F2B" w14:textId="77777777" w:rsidR="00F21EB7" w:rsidRPr="00136FB9" w:rsidRDefault="00CE3340" w:rsidP="00F21EB7">
      <w:pPr>
        <w:rPr>
          <w:rFonts w:ascii="Times New Roman" w:hAnsi="Times New Roman"/>
          <w:b/>
          <w:bCs/>
          <w:sz w:val="24"/>
          <w:szCs w:val="24"/>
        </w:rPr>
      </w:pPr>
      <w:r w:rsidRPr="00136FB9">
        <w:rPr>
          <w:rFonts w:ascii="Times New Roman" w:hAnsi="Times New Roman"/>
          <w:b/>
          <w:bCs/>
          <w:sz w:val="24"/>
          <w:szCs w:val="24"/>
        </w:rPr>
        <w:br w:type="page"/>
      </w:r>
    </w:p>
    <w:p w14:paraId="7FE3556B" w14:textId="77777777" w:rsidR="00F21EB7" w:rsidRPr="00136FB9" w:rsidRDefault="00CE3340" w:rsidP="00CE3340">
      <w:pPr>
        <w:rPr>
          <w:rFonts w:ascii="Times New Roman" w:hAnsi="Times New Roman"/>
          <w:b/>
          <w:bCs/>
          <w:sz w:val="24"/>
          <w:szCs w:val="24"/>
        </w:rPr>
      </w:pPr>
      <w:r w:rsidRPr="00136FB9">
        <w:rPr>
          <w:rFonts w:ascii="Times New Roman" w:hAnsi="Times New Roman"/>
          <w:noProof/>
          <w:sz w:val="24"/>
          <w:szCs w:val="24"/>
          <w:lang w:eastAsia="en-GB"/>
        </w:rPr>
        <w:lastRenderedPageBreak/>
        <mc:AlternateContent>
          <mc:Choice Requires="wps">
            <w:drawing>
              <wp:anchor distT="0" distB="0" distL="114300" distR="114300" simplePos="0" relativeHeight="251663360" behindDoc="0" locked="0" layoutInCell="1" allowOverlap="1" wp14:anchorId="51A2C7CF" wp14:editId="6CD836C6">
                <wp:simplePos x="0" y="0"/>
                <wp:positionH relativeFrom="column">
                  <wp:posOffset>-85726</wp:posOffset>
                </wp:positionH>
                <wp:positionV relativeFrom="paragraph">
                  <wp:posOffset>-266700</wp:posOffset>
                </wp:positionV>
                <wp:extent cx="5953125" cy="365760"/>
                <wp:effectExtent l="0" t="0" r="28575" b="15240"/>
                <wp:wrapNone/>
                <wp:docPr id="46"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365760"/>
                        </a:xfrm>
                        <a:prstGeom prst="roundRect">
                          <a:avLst>
                            <a:gd name="adj" fmla="val 16667"/>
                          </a:avLst>
                        </a:prstGeom>
                        <a:solidFill>
                          <a:srgbClr val="DDDDDD"/>
                        </a:solidFill>
                        <a:ln w="9525">
                          <a:solidFill>
                            <a:srgbClr val="808080"/>
                          </a:solidFill>
                          <a:round/>
                          <a:headEnd/>
                          <a:tailEnd/>
                        </a:ln>
                      </wps:spPr>
                      <wps:txb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C7CF" id="AutoShape 274" o:spid="_x0000_s1028" style="position:absolute;margin-left:-6.75pt;margin-top:-21pt;width:468.75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" fillcolor="#ddd" strokecolor="gray">
                <v:textbox>
                  <w:txbxContent>
                    <w:p w14:paraId="34BC4A0D" w14:textId="77777777" w:rsidR="002E2692" w:rsidRDefault="002E2692" w:rsidP="00F21EB7">
                      <w:pPr>
                        <w:pStyle w:val="Heading1"/>
                        <w:jc w:val="center"/>
                        <w:rPr>
                          <w:rFonts w:ascii="Arial" w:hAnsi="Arial"/>
                          <w:b/>
                          <w:sz w:val="28"/>
                        </w:rPr>
                      </w:pPr>
                      <w:r>
                        <w:rPr>
                          <w:rFonts w:ascii="Arial" w:hAnsi="Arial"/>
                          <w:b/>
                          <w:sz w:val="28"/>
                        </w:rPr>
                        <w:t>1 - PREAMBLE</w:t>
                      </w:r>
                    </w:p>
                  </w:txbxContent>
                </v:textbox>
              </v:roundrect>
            </w:pict>
          </mc:Fallback>
        </mc:AlternateContent>
      </w:r>
    </w:p>
    <w:p w14:paraId="4F50F35D" w14:textId="77777777" w:rsidR="00CE3340" w:rsidRPr="00136FB9" w:rsidRDefault="00CE3340" w:rsidP="00CE3340">
      <w:pPr>
        <w:rPr>
          <w:rFonts w:ascii="Times New Roman" w:hAnsi="Times New Roman"/>
          <w:b/>
          <w:bCs/>
          <w:sz w:val="24"/>
          <w:szCs w:val="24"/>
        </w:rPr>
      </w:pPr>
    </w:p>
    <w:p w14:paraId="6F951C9C"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GENERAL REQUIREMENTS</w:t>
      </w:r>
    </w:p>
    <w:p w14:paraId="3AF7F9B6" w14:textId="6FFD014E" w:rsidR="00AF3B29" w:rsidRDefault="00F21EB7" w:rsidP="00AF3B29">
      <w:pPr>
        <w:pStyle w:val="BodyText3"/>
        <w:rPr>
          <w:rFonts w:ascii="Times New Roman" w:hAnsi="Times New Roman"/>
          <w:color w:val="000000" w:themeColor="text1"/>
          <w:sz w:val="24"/>
          <w:szCs w:val="24"/>
        </w:rPr>
      </w:pPr>
      <w:r w:rsidRPr="00136FB9">
        <w:rPr>
          <w:rFonts w:ascii="Times New Roman" w:hAnsi="Times New Roman"/>
          <w:sz w:val="24"/>
          <w:szCs w:val="24"/>
        </w:rPr>
        <w:t xml:space="preserve">Quotations are invited </w:t>
      </w:r>
      <w:r w:rsidR="00AF3B29">
        <w:rPr>
          <w:rFonts w:ascii="Times New Roman" w:hAnsi="Times New Roman"/>
          <w:sz w:val="24"/>
          <w:szCs w:val="24"/>
        </w:rPr>
        <w:t>to provide</w:t>
      </w:r>
      <w:r w:rsidR="00F8378F">
        <w:rPr>
          <w:rFonts w:ascii="Times New Roman" w:hAnsi="Times New Roman"/>
          <w:color w:val="000000" w:themeColor="text1"/>
          <w:sz w:val="24"/>
          <w:szCs w:val="24"/>
        </w:rPr>
        <w:t>:</w:t>
      </w:r>
      <w:r w:rsidR="00AA36A0" w:rsidRPr="00AA36A0">
        <w:t xml:space="preserve"> </w:t>
      </w:r>
      <w:r w:rsidR="00AA36A0">
        <w:rPr>
          <w:rFonts w:ascii="Times New Roman" w:hAnsi="Times New Roman"/>
          <w:color w:val="000000" w:themeColor="text1"/>
          <w:sz w:val="24"/>
          <w:szCs w:val="24"/>
        </w:rPr>
        <w:t>D</w:t>
      </w:r>
      <w:r w:rsidR="00AA36A0" w:rsidRPr="00AA36A0">
        <w:rPr>
          <w:rFonts w:ascii="Times New Roman" w:hAnsi="Times New Roman"/>
          <w:color w:val="000000" w:themeColor="text1"/>
          <w:sz w:val="24"/>
          <w:szCs w:val="24"/>
        </w:rPr>
        <w:t>esign and</w:t>
      </w:r>
      <w:r w:rsidR="00E6462E">
        <w:rPr>
          <w:rFonts w:ascii="Times New Roman" w:hAnsi="Times New Roman"/>
          <w:color w:val="000000" w:themeColor="text1"/>
          <w:sz w:val="24"/>
          <w:szCs w:val="24"/>
        </w:rPr>
        <w:t xml:space="preserve"> construct a purpose built,</w:t>
      </w:r>
      <w:r w:rsidR="00AA36A0" w:rsidRPr="00AA36A0">
        <w:rPr>
          <w:rFonts w:ascii="Times New Roman" w:hAnsi="Times New Roman"/>
          <w:color w:val="000000" w:themeColor="text1"/>
          <w:sz w:val="24"/>
          <w:szCs w:val="24"/>
        </w:rPr>
        <w:t xml:space="preserve"> </w:t>
      </w:r>
      <w:r w:rsidR="00E6462E">
        <w:rPr>
          <w:rFonts w:ascii="Times New Roman" w:hAnsi="Times New Roman"/>
          <w:color w:val="000000" w:themeColor="text1"/>
          <w:sz w:val="24"/>
          <w:szCs w:val="24"/>
        </w:rPr>
        <w:t xml:space="preserve">spray concrete, street style </w:t>
      </w:r>
      <w:r w:rsidR="00AA36A0" w:rsidRPr="00AA36A0">
        <w:rPr>
          <w:rFonts w:ascii="Times New Roman" w:hAnsi="Times New Roman"/>
          <w:color w:val="000000" w:themeColor="text1"/>
          <w:sz w:val="24"/>
          <w:szCs w:val="24"/>
        </w:rPr>
        <w:t>skatepark</w:t>
      </w:r>
    </w:p>
    <w:p w14:paraId="59D24A7A" w14:textId="77777777" w:rsidR="000230ED" w:rsidRDefault="000230ED" w:rsidP="00AF3B29">
      <w:pPr>
        <w:pStyle w:val="BodyText3"/>
        <w:rPr>
          <w:rFonts w:ascii="Times New Roman" w:hAnsi="Times New Roman"/>
          <w:b/>
          <w:bCs/>
          <w:color w:val="000000"/>
          <w:sz w:val="24"/>
          <w:szCs w:val="24"/>
        </w:rPr>
      </w:pPr>
    </w:p>
    <w:p w14:paraId="17CAB04C" w14:textId="77777777" w:rsidR="00F21EB7" w:rsidRPr="000230ED" w:rsidRDefault="00F21EB7" w:rsidP="00F21EB7">
      <w:pPr>
        <w:pStyle w:val="BodyText3"/>
        <w:rPr>
          <w:rFonts w:ascii="Times New Roman" w:hAnsi="Times New Roman"/>
          <w:i/>
          <w:iCs/>
          <w:sz w:val="24"/>
          <w:szCs w:val="24"/>
        </w:rPr>
      </w:pPr>
      <w:r w:rsidRPr="000230ED">
        <w:rPr>
          <w:rFonts w:ascii="Times New Roman" w:hAnsi="Times New Roman"/>
          <w:i/>
          <w:iCs/>
          <w:sz w:val="24"/>
          <w:szCs w:val="24"/>
        </w:rPr>
        <w:t>The Council’s detailed requirements are defined in the Specification.</w:t>
      </w:r>
    </w:p>
    <w:p w14:paraId="28CA431B" w14:textId="77777777" w:rsidR="00F21EB7" w:rsidRPr="00136FB9" w:rsidRDefault="00F21EB7" w:rsidP="00F21EB7">
      <w:pPr>
        <w:pStyle w:val="BodyText3"/>
        <w:rPr>
          <w:rFonts w:ascii="Times New Roman" w:hAnsi="Times New Roman"/>
          <w:b/>
          <w:bCs/>
          <w:sz w:val="24"/>
          <w:szCs w:val="24"/>
        </w:rPr>
      </w:pPr>
    </w:p>
    <w:p w14:paraId="727D2471" w14:textId="77777777" w:rsidR="00F21EB7" w:rsidRPr="00136FB9" w:rsidRDefault="00F21EB7" w:rsidP="00F21EB7">
      <w:pPr>
        <w:pStyle w:val="BodyText3"/>
        <w:rPr>
          <w:rFonts w:ascii="Times New Roman" w:hAnsi="Times New Roman"/>
          <w:b/>
          <w:bCs/>
          <w:sz w:val="24"/>
          <w:szCs w:val="24"/>
        </w:rPr>
      </w:pPr>
      <w:r w:rsidRPr="00136FB9">
        <w:rPr>
          <w:rFonts w:ascii="Times New Roman" w:hAnsi="Times New Roman"/>
          <w:b/>
          <w:bCs/>
          <w:sz w:val="24"/>
          <w:szCs w:val="24"/>
        </w:rPr>
        <w:t>BACKGROUND TO THE BUSINESS REQUIREMENT</w:t>
      </w:r>
    </w:p>
    <w:p w14:paraId="6D7035E3" w14:textId="0FBE2FD6" w:rsidR="000230ED" w:rsidRDefault="00AF3B29" w:rsidP="000230ED">
      <w:pPr>
        <w:spacing w:line="276" w:lineRule="auto"/>
        <w:jc w:val="both"/>
        <w:rPr>
          <w:rFonts w:ascii="Times New Roman" w:hAnsi="Times New Roman"/>
          <w:color w:val="000000"/>
          <w:sz w:val="24"/>
          <w:szCs w:val="24"/>
        </w:rPr>
      </w:pPr>
      <w:r w:rsidRPr="00AF3B29">
        <w:rPr>
          <w:rFonts w:ascii="Times New Roman" w:hAnsi="Times New Roman"/>
          <w:sz w:val="24"/>
          <w:szCs w:val="24"/>
        </w:rPr>
        <w:t>Following a successful bid to CC’s</w:t>
      </w:r>
      <w:r>
        <w:rPr>
          <w:rFonts w:ascii="Times New Roman" w:hAnsi="Times New Roman"/>
          <w:sz w:val="24"/>
          <w:szCs w:val="24"/>
        </w:rPr>
        <w:t xml:space="preserve"> </w:t>
      </w:r>
      <w:r w:rsidR="00AA36A0">
        <w:rPr>
          <w:rFonts w:ascii="Times New Roman" w:hAnsi="Times New Roman"/>
          <w:sz w:val="24"/>
          <w:szCs w:val="24"/>
        </w:rPr>
        <w:t xml:space="preserve">Community Infrastructure Levy </w:t>
      </w:r>
      <w:r w:rsidRPr="00AF3B29">
        <w:rPr>
          <w:rFonts w:ascii="Times New Roman" w:hAnsi="Times New Roman"/>
          <w:color w:val="000000"/>
          <w:sz w:val="24"/>
          <w:szCs w:val="24"/>
        </w:rPr>
        <w:t>support</w:t>
      </w:r>
      <w:r w:rsidR="00A543B8">
        <w:rPr>
          <w:rFonts w:ascii="Times New Roman" w:hAnsi="Times New Roman"/>
          <w:color w:val="000000"/>
          <w:sz w:val="24"/>
          <w:szCs w:val="24"/>
        </w:rPr>
        <w:t xml:space="preserve"> was offered to </w:t>
      </w:r>
      <w:r w:rsidRPr="00AF3B29">
        <w:rPr>
          <w:rFonts w:ascii="Times New Roman" w:hAnsi="Times New Roman"/>
          <w:color w:val="000000"/>
          <w:sz w:val="24"/>
          <w:szCs w:val="24"/>
        </w:rPr>
        <w:t>Launceston Town Council</w:t>
      </w:r>
      <w:r w:rsidR="00A543B8">
        <w:rPr>
          <w:rFonts w:ascii="Times New Roman" w:hAnsi="Times New Roman"/>
          <w:color w:val="000000"/>
          <w:sz w:val="24"/>
          <w:szCs w:val="24"/>
        </w:rPr>
        <w:t xml:space="preserve">, as </w:t>
      </w:r>
      <w:r w:rsidRPr="00AF3B29">
        <w:rPr>
          <w:rFonts w:ascii="Times New Roman" w:hAnsi="Times New Roman"/>
          <w:color w:val="000000"/>
          <w:sz w:val="24"/>
          <w:szCs w:val="24"/>
        </w:rPr>
        <w:t xml:space="preserve">the </w:t>
      </w:r>
      <w:r w:rsidR="000230ED">
        <w:rPr>
          <w:rFonts w:ascii="Times New Roman" w:hAnsi="Times New Roman"/>
          <w:color w:val="000000"/>
          <w:sz w:val="24"/>
          <w:szCs w:val="24"/>
        </w:rPr>
        <w:t>r</w:t>
      </w:r>
      <w:r w:rsidRPr="00AF3B29">
        <w:rPr>
          <w:rFonts w:ascii="Times New Roman" w:hAnsi="Times New Roman"/>
          <w:color w:val="000000"/>
          <w:sz w:val="24"/>
          <w:szCs w:val="24"/>
        </w:rPr>
        <w:t>ecipient to provide</w:t>
      </w:r>
      <w:r w:rsidR="00AA36A0">
        <w:rPr>
          <w:rFonts w:ascii="Times New Roman" w:hAnsi="Times New Roman"/>
          <w:color w:val="000000"/>
          <w:sz w:val="24"/>
          <w:szCs w:val="24"/>
        </w:rPr>
        <w:t xml:space="preserve"> a skate park for Launceston, to be installed at Coronation Park, the largest open space provision within the town</w:t>
      </w:r>
    </w:p>
    <w:p w14:paraId="058CC939" w14:textId="77777777" w:rsidR="00F21EB7" w:rsidRPr="00136FB9" w:rsidRDefault="00F21EB7" w:rsidP="00AF3B29">
      <w:pPr>
        <w:rPr>
          <w:rFonts w:ascii="Times New Roman" w:hAnsi="Times New Roman"/>
          <w:sz w:val="24"/>
          <w:szCs w:val="24"/>
        </w:rPr>
      </w:pPr>
    </w:p>
    <w:p w14:paraId="051049EE" w14:textId="77777777" w:rsidR="00F21EB7" w:rsidRPr="00136FB9" w:rsidRDefault="00F21EB7" w:rsidP="00F21EB7">
      <w:pPr>
        <w:jc w:val="both"/>
        <w:rPr>
          <w:rFonts w:ascii="Times New Roman" w:hAnsi="Times New Roman"/>
          <w:b/>
          <w:sz w:val="24"/>
          <w:szCs w:val="24"/>
        </w:rPr>
      </w:pPr>
      <w:r w:rsidRPr="00136FB9">
        <w:rPr>
          <w:rFonts w:ascii="Times New Roman" w:hAnsi="Times New Roman"/>
          <w:b/>
          <w:sz w:val="24"/>
          <w:szCs w:val="24"/>
        </w:rPr>
        <w:t>SUBMISSION OF QUOTATION</w:t>
      </w:r>
    </w:p>
    <w:p w14:paraId="210539F0" w14:textId="5B15E1BC" w:rsidR="00F21EB7" w:rsidRDefault="00F21EB7" w:rsidP="00F21EB7">
      <w:pPr>
        <w:jc w:val="both"/>
        <w:rPr>
          <w:rFonts w:ascii="Times New Roman" w:hAnsi="Times New Roman"/>
          <w:sz w:val="24"/>
          <w:szCs w:val="24"/>
        </w:rPr>
      </w:pPr>
      <w:r w:rsidRPr="00136FB9">
        <w:rPr>
          <w:rFonts w:ascii="Times New Roman" w:hAnsi="Times New Roman"/>
          <w:sz w:val="24"/>
          <w:szCs w:val="24"/>
        </w:rPr>
        <w:t xml:space="preserve">Quotations should be received </w:t>
      </w:r>
      <w:r w:rsidRPr="00136FB9">
        <w:rPr>
          <w:rFonts w:ascii="Times New Roman" w:hAnsi="Times New Roman"/>
          <w:b/>
          <w:sz w:val="24"/>
          <w:szCs w:val="24"/>
          <w:u w:val="single"/>
        </w:rPr>
        <w:t>by post</w:t>
      </w:r>
      <w:r w:rsidRPr="00136FB9">
        <w:rPr>
          <w:rFonts w:ascii="Times New Roman" w:hAnsi="Times New Roman"/>
          <w:sz w:val="24"/>
          <w:szCs w:val="24"/>
        </w:rPr>
        <w:t xml:space="preserve"> no later </w:t>
      </w:r>
      <w:r w:rsidRPr="007A4E5E">
        <w:rPr>
          <w:rFonts w:ascii="Times New Roman" w:hAnsi="Times New Roman"/>
          <w:sz w:val="24"/>
          <w:szCs w:val="24"/>
        </w:rPr>
        <w:t xml:space="preserve">than </w:t>
      </w:r>
      <w:r w:rsidR="005A5360" w:rsidRPr="00BE2C36">
        <w:rPr>
          <w:rFonts w:ascii="Times New Roman" w:hAnsi="Times New Roman"/>
          <w:b/>
          <w:bCs/>
          <w:sz w:val="24"/>
          <w:szCs w:val="24"/>
          <w:u w:val="single"/>
        </w:rPr>
        <w:t xml:space="preserve">Noon </w:t>
      </w:r>
      <w:r w:rsidR="00425A67">
        <w:rPr>
          <w:rFonts w:ascii="Times New Roman" w:hAnsi="Times New Roman"/>
          <w:b/>
          <w:bCs/>
          <w:sz w:val="24"/>
          <w:szCs w:val="24"/>
          <w:u w:val="single"/>
        </w:rPr>
        <w:t>Friday</w:t>
      </w:r>
      <w:r w:rsidR="00AA36A0">
        <w:rPr>
          <w:rFonts w:ascii="Times New Roman" w:hAnsi="Times New Roman"/>
          <w:b/>
          <w:bCs/>
          <w:sz w:val="24"/>
          <w:szCs w:val="24"/>
          <w:u w:val="single"/>
        </w:rPr>
        <w:t xml:space="preserve"> 14 April 2023</w:t>
      </w:r>
      <w:r w:rsidRPr="007A4E5E">
        <w:rPr>
          <w:rFonts w:ascii="Times New Roman" w:hAnsi="Times New Roman"/>
          <w:sz w:val="24"/>
          <w:szCs w:val="24"/>
        </w:rPr>
        <w:t xml:space="preserve">, with any queries, submitted via email to </w:t>
      </w:r>
      <w:r w:rsidR="00AA36A0">
        <w:rPr>
          <w:rFonts w:ascii="Times New Roman" w:hAnsi="Times New Roman"/>
          <w:sz w:val="24"/>
          <w:szCs w:val="24"/>
        </w:rPr>
        <w:t>chris</w:t>
      </w:r>
      <w:r w:rsidR="007A4E5E" w:rsidRPr="007A4E5E">
        <w:rPr>
          <w:rFonts w:ascii="Times New Roman" w:hAnsi="Times New Roman"/>
          <w:sz w:val="24"/>
          <w:szCs w:val="24"/>
        </w:rPr>
        <w:t>@launceston-tc.gov.uk</w:t>
      </w:r>
      <w:r w:rsidRPr="007A4E5E">
        <w:rPr>
          <w:rFonts w:ascii="Times New Roman" w:hAnsi="Times New Roman"/>
          <w:sz w:val="24"/>
          <w:szCs w:val="24"/>
        </w:rPr>
        <w:t xml:space="preserve"> </w:t>
      </w:r>
      <w:r w:rsidR="007A4E5E">
        <w:rPr>
          <w:rFonts w:ascii="Times New Roman" w:hAnsi="Times New Roman"/>
          <w:sz w:val="24"/>
          <w:szCs w:val="24"/>
        </w:rPr>
        <w:t>P</w:t>
      </w:r>
      <w:r w:rsidRPr="007A4E5E">
        <w:rPr>
          <w:rFonts w:ascii="Times New Roman" w:hAnsi="Times New Roman"/>
          <w:sz w:val="24"/>
          <w:szCs w:val="24"/>
        </w:rPr>
        <w:t xml:space="preserve">lease leave sufficient time to allow the </w:t>
      </w:r>
      <w:r w:rsidR="00BE2C36">
        <w:rPr>
          <w:rFonts w:ascii="Times New Roman" w:hAnsi="Times New Roman"/>
          <w:sz w:val="24"/>
          <w:szCs w:val="24"/>
        </w:rPr>
        <w:t>c</w:t>
      </w:r>
      <w:r w:rsidRPr="007A4E5E">
        <w:rPr>
          <w:rFonts w:ascii="Times New Roman" w:hAnsi="Times New Roman"/>
          <w:sz w:val="24"/>
          <w:szCs w:val="24"/>
        </w:rPr>
        <w:t>ouncil to respond before the tender return date</w:t>
      </w:r>
      <w:r w:rsidR="00BE2C36">
        <w:rPr>
          <w:rFonts w:ascii="Times New Roman" w:hAnsi="Times New Roman"/>
          <w:sz w:val="24"/>
          <w:szCs w:val="24"/>
        </w:rPr>
        <w:t>,</w:t>
      </w:r>
      <w:r w:rsidR="007A4E5E">
        <w:rPr>
          <w:rFonts w:ascii="Times New Roman" w:hAnsi="Times New Roman"/>
          <w:sz w:val="24"/>
          <w:szCs w:val="24"/>
        </w:rPr>
        <w:t xml:space="preserve"> but no later than </w:t>
      </w:r>
      <w:r w:rsidR="00425A67">
        <w:rPr>
          <w:rFonts w:ascii="Times New Roman" w:hAnsi="Times New Roman"/>
          <w:sz w:val="24"/>
          <w:szCs w:val="24"/>
        </w:rPr>
        <w:t>Friday</w:t>
      </w:r>
      <w:r w:rsidR="007A4E5E" w:rsidRPr="007A4E5E">
        <w:rPr>
          <w:rFonts w:ascii="Times New Roman" w:hAnsi="Times New Roman"/>
          <w:sz w:val="24"/>
          <w:szCs w:val="24"/>
        </w:rPr>
        <w:t xml:space="preserve"> </w:t>
      </w:r>
      <w:r w:rsidR="00AA36A0">
        <w:rPr>
          <w:rFonts w:ascii="Times New Roman" w:hAnsi="Times New Roman"/>
          <w:sz w:val="24"/>
          <w:szCs w:val="24"/>
        </w:rPr>
        <w:t>31</w:t>
      </w:r>
      <w:r w:rsidR="00425A67">
        <w:rPr>
          <w:rFonts w:ascii="Times New Roman" w:hAnsi="Times New Roman"/>
          <w:sz w:val="24"/>
          <w:szCs w:val="24"/>
        </w:rPr>
        <w:t xml:space="preserve"> March</w:t>
      </w:r>
      <w:r w:rsidR="007A4E5E" w:rsidRPr="007A4E5E">
        <w:rPr>
          <w:rFonts w:ascii="Times New Roman" w:hAnsi="Times New Roman"/>
          <w:sz w:val="24"/>
          <w:szCs w:val="24"/>
        </w:rPr>
        <w:t xml:space="preserve"> 202</w:t>
      </w:r>
      <w:r w:rsidR="00AA36A0">
        <w:rPr>
          <w:rFonts w:ascii="Times New Roman" w:hAnsi="Times New Roman"/>
          <w:sz w:val="24"/>
          <w:szCs w:val="24"/>
        </w:rPr>
        <w:t>3</w:t>
      </w:r>
      <w:r w:rsidR="007A4E5E" w:rsidRPr="007A4E5E">
        <w:rPr>
          <w:rFonts w:ascii="Times New Roman" w:hAnsi="Times New Roman"/>
          <w:sz w:val="24"/>
          <w:szCs w:val="24"/>
        </w:rPr>
        <w:t>.</w:t>
      </w:r>
    </w:p>
    <w:p w14:paraId="078EC848" w14:textId="454F3927" w:rsidR="00F21EB7" w:rsidRPr="00136FB9" w:rsidRDefault="00BE2C36" w:rsidP="00BE2C36">
      <w:pPr>
        <w:jc w:val="both"/>
        <w:rPr>
          <w:rFonts w:ascii="Times New Roman" w:hAnsi="Times New Roman"/>
          <w:sz w:val="24"/>
          <w:szCs w:val="24"/>
        </w:rPr>
      </w:pPr>
      <w:r>
        <w:rPr>
          <w:rFonts w:ascii="Times New Roman" w:hAnsi="Times New Roman"/>
          <w:sz w:val="24"/>
          <w:szCs w:val="24"/>
        </w:rPr>
        <w:t>Quotations should be sent to: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5699"/>
      </w:tblGrid>
      <w:tr w:rsidR="00F21EB7" w:rsidRPr="00136FB9" w14:paraId="4B03FC57" w14:textId="77777777" w:rsidTr="00BE2C36">
        <w:trPr>
          <w:trHeight w:val="454"/>
        </w:trPr>
        <w:tc>
          <w:tcPr>
            <w:tcW w:w="4224" w:type="dxa"/>
            <w:shd w:val="clear" w:color="auto" w:fill="auto"/>
            <w:vAlign w:val="center"/>
          </w:tcPr>
          <w:p w14:paraId="0BA63119" w14:textId="43CFD056"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Mr Christopher Drake</w:t>
            </w:r>
          </w:p>
        </w:tc>
        <w:tc>
          <w:tcPr>
            <w:tcW w:w="5699" w:type="dxa"/>
            <w:shd w:val="clear" w:color="auto" w:fill="auto"/>
            <w:vAlign w:val="center"/>
          </w:tcPr>
          <w:p w14:paraId="01B655BE" w14:textId="33A8AC7D" w:rsidR="00F21EB7" w:rsidRPr="00BE2C36" w:rsidRDefault="00BE2C36" w:rsidP="00BE2C36">
            <w:pPr>
              <w:rPr>
                <w:rFonts w:ascii="Times New Roman" w:hAnsi="Times New Roman"/>
                <w:sz w:val="24"/>
                <w:szCs w:val="24"/>
              </w:rPr>
            </w:pPr>
            <w:r w:rsidRPr="00BE2C36">
              <w:rPr>
                <w:rFonts w:ascii="Times New Roman" w:hAnsi="Times New Roman"/>
                <w:sz w:val="24"/>
                <w:szCs w:val="24"/>
              </w:rPr>
              <w:t>01566 773693</w:t>
            </w:r>
          </w:p>
        </w:tc>
      </w:tr>
      <w:tr w:rsidR="00F21EB7" w:rsidRPr="00136FB9" w14:paraId="287C390A" w14:textId="77777777" w:rsidTr="00BE2C36">
        <w:trPr>
          <w:trHeight w:val="454"/>
        </w:trPr>
        <w:tc>
          <w:tcPr>
            <w:tcW w:w="4224" w:type="dxa"/>
            <w:shd w:val="clear" w:color="auto" w:fill="auto"/>
            <w:vAlign w:val="center"/>
          </w:tcPr>
          <w:p w14:paraId="72F476C9" w14:textId="75929998" w:rsidR="00F21EB7" w:rsidRPr="00BE2C36" w:rsidRDefault="007A4E5E" w:rsidP="00C84E00">
            <w:pPr>
              <w:ind w:left="-44"/>
              <w:rPr>
                <w:rFonts w:ascii="Times New Roman" w:hAnsi="Times New Roman"/>
                <w:sz w:val="24"/>
                <w:szCs w:val="24"/>
              </w:rPr>
            </w:pPr>
            <w:r w:rsidRPr="00BE2C36">
              <w:rPr>
                <w:rFonts w:ascii="Times New Roman" w:hAnsi="Times New Roman"/>
                <w:sz w:val="24"/>
                <w:szCs w:val="24"/>
              </w:rPr>
              <w:t>Town Clerk</w:t>
            </w:r>
          </w:p>
        </w:tc>
        <w:tc>
          <w:tcPr>
            <w:tcW w:w="5699" w:type="dxa"/>
            <w:shd w:val="clear" w:color="auto" w:fill="auto"/>
            <w:vAlign w:val="center"/>
          </w:tcPr>
          <w:p w14:paraId="277E046B" w14:textId="60F07417" w:rsidR="00F21EB7" w:rsidRPr="00BE2C36" w:rsidRDefault="00BE2C36" w:rsidP="00C84E00">
            <w:pPr>
              <w:ind w:left="-23"/>
              <w:rPr>
                <w:rFonts w:ascii="Times New Roman" w:hAnsi="Times New Roman"/>
                <w:sz w:val="24"/>
                <w:szCs w:val="24"/>
              </w:rPr>
            </w:pPr>
            <w:r w:rsidRPr="00BE2C36">
              <w:rPr>
                <w:rFonts w:ascii="Times New Roman" w:hAnsi="Times New Roman"/>
                <w:sz w:val="24"/>
                <w:szCs w:val="24"/>
              </w:rPr>
              <w:t>chris@launceston-tc.gov.uk</w:t>
            </w:r>
          </w:p>
        </w:tc>
      </w:tr>
      <w:tr w:rsidR="00F21EB7" w:rsidRPr="00136FB9" w14:paraId="4CF964F2" w14:textId="77777777" w:rsidTr="00BE2C36">
        <w:trPr>
          <w:trHeight w:val="454"/>
        </w:trPr>
        <w:tc>
          <w:tcPr>
            <w:tcW w:w="9923" w:type="dxa"/>
            <w:gridSpan w:val="2"/>
            <w:shd w:val="clear" w:color="auto" w:fill="auto"/>
            <w:vAlign w:val="center"/>
          </w:tcPr>
          <w:p w14:paraId="16573313" w14:textId="0B03463B" w:rsidR="001840F1" w:rsidRPr="00BE2C36" w:rsidRDefault="007A4E5E" w:rsidP="001840F1">
            <w:pPr>
              <w:rPr>
                <w:rFonts w:ascii="Times New Roman" w:hAnsi="Times New Roman"/>
                <w:sz w:val="24"/>
                <w:szCs w:val="24"/>
              </w:rPr>
            </w:pPr>
            <w:r w:rsidRPr="00BE2C36">
              <w:rPr>
                <w:rFonts w:ascii="Times New Roman" w:hAnsi="Times New Roman"/>
                <w:sz w:val="24"/>
                <w:szCs w:val="24"/>
              </w:rPr>
              <w:t>Launceston Town</w:t>
            </w:r>
            <w:r w:rsidR="001840F1" w:rsidRPr="00BE2C36">
              <w:rPr>
                <w:rFonts w:ascii="Times New Roman" w:hAnsi="Times New Roman"/>
                <w:sz w:val="24"/>
                <w:szCs w:val="24"/>
              </w:rPr>
              <w:t xml:space="preserve"> Council</w:t>
            </w:r>
          </w:p>
          <w:p w14:paraId="2A4F0CDC" w14:textId="21D54762" w:rsidR="001840F1" w:rsidRPr="00BE2C36" w:rsidRDefault="007A4E5E" w:rsidP="001840F1">
            <w:pPr>
              <w:pStyle w:val="Sender"/>
              <w:spacing w:after="40"/>
              <w:jc w:val="left"/>
              <w:rPr>
                <w:rFonts w:ascii="Times New Roman" w:hAnsi="Times New Roman"/>
                <w:sz w:val="24"/>
                <w:szCs w:val="24"/>
              </w:rPr>
            </w:pPr>
            <w:r w:rsidRPr="00BE2C36">
              <w:rPr>
                <w:rFonts w:ascii="Times New Roman" w:hAnsi="Times New Roman"/>
                <w:sz w:val="24"/>
                <w:szCs w:val="24"/>
              </w:rPr>
              <w:t>Western</w:t>
            </w:r>
            <w:r w:rsidR="001840F1" w:rsidRPr="00BE2C36">
              <w:rPr>
                <w:rFonts w:ascii="Times New Roman" w:hAnsi="Times New Roman"/>
                <w:sz w:val="24"/>
                <w:szCs w:val="24"/>
              </w:rPr>
              <w:t xml:space="preserve"> Road</w:t>
            </w:r>
          </w:p>
          <w:p w14:paraId="35AD2D2A" w14:textId="0F8937F9" w:rsidR="001840F1" w:rsidRPr="00BE2C36" w:rsidRDefault="001840F1" w:rsidP="001840F1">
            <w:pPr>
              <w:pStyle w:val="Sender"/>
              <w:spacing w:after="40"/>
              <w:jc w:val="left"/>
              <w:rPr>
                <w:rFonts w:ascii="Times New Roman" w:hAnsi="Times New Roman"/>
                <w:sz w:val="24"/>
                <w:szCs w:val="24"/>
              </w:rPr>
            </w:pPr>
            <w:r w:rsidRPr="00BE2C36">
              <w:rPr>
                <w:rFonts w:ascii="Times New Roman" w:hAnsi="Times New Roman"/>
                <w:sz w:val="24"/>
                <w:szCs w:val="24"/>
              </w:rPr>
              <w:t>L</w:t>
            </w:r>
            <w:r w:rsidR="007A4E5E" w:rsidRPr="00BE2C36">
              <w:rPr>
                <w:rFonts w:ascii="Times New Roman" w:hAnsi="Times New Roman"/>
                <w:sz w:val="24"/>
                <w:szCs w:val="24"/>
              </w:rPr>
              <w:t>aunceston</w:t>
            </w:r>
          </w:p>
          <w:p w14:paraId="099C8AD2" w14:textId="77777777" w:rsidR="007A4E5E" w:rsidRPr="00BE2C36" w:rsidRDefault="007A4E5E" w:rsidP="007A4E5E">
            <w:pPr>
              <w:pStyle w:val="Sender"/>
              <w:spacing w:after="40"/>
              <w:jc w:val="left"/>
              <w:rPr>
                <w:rFonts w:ascii="Times New Roman" w:hAnsi="Times New Roman"/>
                <w:sz w:val="24"/>
                <w:szCs w:val="24"/>
              </w:rPr>
            </w:pPr>
            <w:r w:rsidRPr="00BE2C36">
              <w:rPr>
                <w:rFonts w:ascii="Times New Roman" w:hAnsi="Times New Roman"/>
                <w:sz w:val="24"/>
                <w:szCs w:val="24"/>
              </w:rPr>
              <w:t>Cornwall</w:t>
            </w:r>
          </w:p>
          <w:p w14:paraId="56E022DA" w14:textId="11435096" w:rsidR="001840F1" w:rsidRPr="00BE2C36" w:rsidRDefault="00BE2C36" w:rsidP="007A4E5E">
            <w:pPr>
              <w:pStyle w:val="Sender"/>
              <w:spacing w:after="40"/>
              <w:jc w:val="left"/>
              <w:rPr>
                <w:rFonts w:ascii="Times New Roman" w:hAnsi="Times New Roman"/>
                <w:sz w:val="24"/>
                <w:szCs w:val="24"/>
              </w:rPr>
            </w:pPr>
            <w:r w:rsidRPr="00BE2C36">
              <w:rPr>
                <w:rFonts w:ascii="Times New Roman" w:hAnsi="Times New Roman"/>
                <w:sz w:val="24"/>
                <w:szCs w:val="24"/>
              </w:rPr>
              <w:t>PL15 7AR</w:t>
            </w:r>
          </w:p>
          <w:p w14:paraId="6FA5F6C9" w14:textId="77777777" w:rsidR="00F21EB7" w:rsidRPr="00BE2C36" w:rsidRDefault="00F21EB7" w:rsidP="00C84E00">
            <w:pPr>
              <w:ind w:left="-23"/>
              <w:rPr>
                <w:rFonts w:ascii="Times New Roman" w:hAnsi="Times New Roman"/>
                <w:sz w:val="24"/>
                <w:szCs w:val="24"/>
              </w:rPr>
            </w:pPr>
          </w:p>
        </w:tc>
      </w:tr>
    </w:tbl>
    <w:p w14:paraId="7C4356A6" w14:textId="77777777" w:rsidR="003B4939" w:rsidRDefault="003B4939" w:rsidP="00F21EB7">
      <w:pPr>
        <w:ind w:left="720" w:hanging="720"/>
        <w:rPr>
          <w:rFonts w:ascii="Times New Roman" w:hAnsi="Times New Roman"/>
          <w:sz w:val="24"/>
          <w:szCs w:val="24"/>
        </w:rPr>
      </w:pPr>
    </w:p>
    <w:p w14:paraId="16A26F5C" w14:textId="3E6017B0" w:rsidR="00F21EB7" w:rsidRPr="003B4939" w:rsidRDefault="003B4939" w:rsidP="003B4939">
      <w:pPr>
        <w:ind w:left="720" w:hanging="720"/>
        <w:jc w:val="center"/>
        <w:rPr>
          <w:rFonts w:ascii="Times New Roman" w:hAnsi="Times New Roman"/>
          <w:sz w:val="24"/>
          <w:szCs w:val="24"/>
        </w:rPr>
      </w:pPr>
      <w:r w:rsidRPr="003B4939">
        <w:rPr>
          <w:rFonts w:ascii="Times New Roman" w:hAnsi="Times New Roman"/>
          <w:sz w:val="24"/>
          <w:szCs w:val="24"/>
        </w:rPr>
        <w:t>In addition to two paper copies of the tender documentation, you should include an electronic version (Memory Stick), based in Microsoft Word or Excel, within your tender return envelope. Addressed as below or use the label we include with the documents.</w:t>
      </w:r>
    </w:p>
    <w:p w14:paraId="533FC854" w14:textId="41BA35CE" w:rsidR="00F21EB7" w:rsidRPr="00136FB9" w:rsidRDefault="00F21EB7" w:rsidP="003B4939">
      <w:pPr>
        <w:jc w:val="both"/>
        <w:rPr>
          <w:rFonts w:ascii="Times New Roman" w:hAnsi="Times New Roman"/>
          <w:sz w:val="24"/>
          <w:szCs w:val="24"/>
        </w:rPr>
      </w:pPr>
    </w:p>
    <w:p w14:paraId="50F50D90" w14:textId="77777777" w:rsidR="00F21EB7" w:rsidRPr="00136FB9" w:rsidRDefault="001840F1" w:rsidP="00F21EB7">
      <w:pPr>
        <w:rPr>
          <w:rFonts w:ascii="Times New Roman" w:hAnsi="Times New Roman"/>
          <w:sz w:val="24"/>
          <w:szCs w:val="24"/>
        </w:rPr>
      </w:pPr>
      <w:r w:rsidRPr="00136FB9">
        <w:rPr>
          <w:rFonts w:ascii="Times New Roman" w:hAnsi="Times New Roman"/>
          <w:noProof/>
          <w:sz w:val="24"/>
          <w:szCs w:val="24"/>
          <w:lang w:eastAsia="en-GB"/>
        </w:rPr>
        <mc:AlternateContent>
          <mc:Choice Requires="wpg">
            <w:drawing>
              <wp:anchor distT="0" distB="0" distL="114300" distR="114300" simplePos="0" relativeHeight="251664384" behindDoc="0" locked="0" layoutInCell="1" allowOverlap="1" wp14:anchorId="3DBA3D52" wp14:editId="2CCF4224">
                <wp:simplePos x="0" y="0"/>
                <wp:positionH relativeFrom="column">
                  <wp:posOffset>171433</wp:posOffset>
                </wp:positionH>
                <wp:positionV relativeFrom="paragraph">
                  <wp:posOffset>135890</wp:posOffset>
                </wp:positionV>
                <wp:extent cx="5267342" cy="2295525"/>
                <wp:effectExtent l="0" t="0" r="28575" b="28575"/>
                <wp:wrapNone/>
                <wp:docPr id="39"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342" cy="2295525"/>
                          <a:chOff x="2416" y="10147"/>
                          <a:chExt cx="7978" cy="3600"/>
                        </a:xfrm>
                      </wpg:grpSpPr>
                      <wpg:grpSp>
                        <wpg:cNvPr id="40" name="Group 284"/>
                        <wpg:cNvGrpSpPr>
                          <a:grpSpLocks/>
                        </wpg:cNvGrpSpPr>
                        <wpg:grpSpPr bwMode="auto">
                          <a:xfrm>
                            <a:off x="2416" y="10147"/>
                            <a:ext cx="7978" cy="3600"/>
                            <a:chOff x="1958" y="11088"/>
                            <a:chExt cx="7978" cy="3600"/>
                          </a:xfrm>
                        </wpg:grpSpPr>
                        <wps:wsp>
                          <wps:cNvPr id="41" name="Rectangle 285"/>
                          <wps:cNvSpPr>
                            <a:spLocks noChangeArrowheads="1"/>
                          </wps:cNvSpPr>
                          <wps:spPr bwMode="auto">
                            <a:xfrm>
                              <a:off x="1958" y="11088"/>
                              <a:ext cx="7114" cy="3600"/>
                            </a:xfrm>
                            <a:prstGeom prst="rect">
                              <a:avLst/>
                            </a:prstGeom>
                            <a:solidFill>
                              <a:srgbClr val="FFFFFF"/>
                            </a:solidFill>
                            <a:ln w="9525">
                              <a:solidFill>
                                <a:srgbClr val="808080"/>
                              </a:solidFill>
                              <a:miter lim="800000"/>
                              <a:headEnd/>
                              <a:tailEnd/>
                            </a:ln>
                          </wps:spPr>
                          <wps:txb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94BEC40"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w:t>
                                </w:r>
                                <w:r w:rsidR="00AA36A0" w:rsidRPr="00AA36A0">
                                  <w:rPr>
                                    <w:rFonts w:ascii="Arial" w:hAnsi="Arial"/>
                                    <w:sz w:val="24"/>
                                  </w:rPr>
                                  <w:t xml:space="preserve">Coronation Skate Park </w:t>
                                </w:r>
                                <w:r w:rsidR="003B4939">
                                  <w:rPr>
                                    <w:rFonts w:ascii="Arial" w:hAnsi="Arial"/>
                                    <w:sz w:val="24"/>
                                  </w:rPr>
                                  <w:t>–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wps:txbx>
                          <wps:bodyPr rot="0" vert="horz" wrap="square" lIns="91440" tIns="45720" rIns="91440" bIns="45720" anchor="t" anchorCtr="0" upright="1">
                            <a:noAutofit/>
                          </wps:bodyPr>
                        </wps:wsp>
                        <wps:wsp>
                          <wps:cNvPr id="42" name="Line 286"/>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3" name="Line 287"/>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4" name="Line 288"/>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45" name="Text Box 289"/>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3D52" id="Group 283" o:spid="_x0000_s1029" style="position:absolute;margin-left:13.5pt;margin-top:10.7pt;width:414.75pt;height:180.75pt;z-index:251664384" coordorigin="2416,10147" coordsize="7978,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">
                <v:group id="Group 284" o:spid="_x0000_s1030" style="position:absolute;left:2416;top:10147;width:7978;height:3600" coordorigin="1958,11088" coordsize="797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85" o:spid="_x0000_s1031" style="position:absolute;left:1958;top:11088;width:7114;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" strokecolor="gray">
                    <v:textbox>
                      <w:txbxContent>
                        <w:p w14:paraId="168FEA1F" w14:textId="77777777" w:rsidR="003B4939" w:rsidRDefault="003B4939" w:rsidP="00F21EB7">
                          <w:pPr>
                            <w:rPr>
                              <w:rFonts w:ascii="Arial" w:hAnsi="Arial"/>
                              <w:sz w:val="24"/>
                            </w:rPr>
                          </w:pPr>
                        </w:p>
                        <w:p w14:paraId="0F4421FA" w14:textId="77777777" w:rsidR="003B4939" w:rsidRDefault="003B4939" w:rsidP="00F21EB7">
                          <w:pPr>
                            <w:rPr>
                              <w:rFonts w:ascii="Arial" w:hAnsi="Arial"/>
                              <w:sz w:val="24"/>
                            </w:rPr>
                          </w:pPr>
                        </w:p>
                        <w:p w14:paraId="546E770B" w14:textId="77777777" w:rsidR="003B4939" w:rsidRDefault="003B4939" w:rsidP="00F21EB7">
                          <w:pPr>
                            <w:rPr>
                              <w:rFonts w:ascii="Arial" w:hAnsi="Arial"/>
                              <w:sz w:val="24"/>
                            </w:rPr>
                          </w:pPr>
                        </w:p>
                        <w:p w14:paraId="37463C66" w14:textId="77777777" w:rsidR="003B4939" w:rsidRDefault="003B4939" w:rsidP="00F21EB7">
                          <w:pPr>
                            <w:rPr>
                              <w:rFonts w:ascii="Arial" w:hAnsi="Arial"/>
                              <w:sz w:val="24"/>
                            </w:rPr>
                          </w:pPr>
                        </w:p>
                        <w:p w14:paraId="0B2EB42D" w14:textId="594BEC40" w:rsidR="002E2692" w:rsidRPr="00F0277D" w:rsidRDefault="00F0277D" w:rsidP="00F21EB7">
                          <w:pPr>
                            <w:rPr>
                              <w:rFonts w:ascii="Arial" w:hAnsi="Arial"/>
                              <w:sz w:val="24"/>
                            </w:rPr>
                          </w:pPr>
                          <w:r>
                            <w:rPr>
                              <w:rFonts w:ascii="Arial" w:hAnsi="Arial"/>
                              <w:sz w:val="24"/>
                            </w:rPr>
                            <w:t>(</w:t>
                          </w:r>
                          <w:r w:rsidR="003B4939">
                            <w:rPr>
                              <w:rFonts w:ascii="Arial" w:hAnsi="Arial"/>
                              <w:sz w:val="24"/>
                            </w:rPr>
                            <w:t>Tender</w:t>
                          </w:r>
                          <w:r w:rsidR="002E2692">
                            <w:rPr>
                              <w:rFonts w:ascii="Arial" w:hAnsi="Arial"/>
                              <w:sz w:val="24"/>
                            </w:rPr>
                            <w:t xml:space="preserve"> </w:t>
                          </w:r>
                          <w:r w:rsidR="00AA36A0" w:rsidRPr="00AA36A0">
                            <w:rPr>
                              <w:rFonts w:ascii="Arial" w:hAnsi="Arial"/>
                              <w:sz w:val="24"/>
                            </w:rPr>
                            <w:t xml:space="preserve">Coronation Skate Park </w:t>
                          </w:r>
                          <w:r w:rsidR="003B4939">
                            <w:rPr>
                              <w:rFonts w:ascii="Arial" w:hAnsi="Arial"/>
                              <w:sz w:val="24"/>
                            </w:rPr>
                            <w:t>– Launceston Town Centre</w:t>
                          </w:r>
                          <w:r>
                            <w:rPr>
                              <w:rFonts w:ascii="Arial" w:hAnsi="Arial"/>
                              <w:sz w:val="24"/>
                            </w:rPr>
                            <w:t>)</w:t>
                          </w:r>
                          <w:r w:rsidR="002E2692">
                            <w:rPr>
                              <w:rFonts w:ascii="Arial" w:hAnsi="Arial" w:cs="Arial"/>
                              <w:color w:val="FF0000"/>
                              <w:sz w:val="24"/>
                            </w:rPr>
                            <w:t xml:space="preserve"> </w:t>
                          </w:r>
                        </w:p>
                        <w:p w14:paraId="19C2D9CC" w14:textId="77777777" w:rsidR="002E2692" w:rsidRDefault="002E2692" w:rsidP="00F21EB7">
                          <w:pPr>
                            <w:rPr>
                              <w:sz w:val="24"/>
                            </w:rPr>
                          </w:pPr>
                        </w:p>
                        <w:p w14:paraId="6ADE44DA" w14:textId="77777777" w:rsidR="00F0277D" w:rsidRDefault="00F0277D" w:rsidP="00F0277D">
                          <w:pPr>
                            <w:ind w:left="720" w:firstLine="720"/>
                            <w:rPr>
                              <w:rFonts w:ascii="Arial" w:hAnsi="Arial"/>
                              <w:sz w:val="22"/>
                              <w:szCs w:val="22"/>
                            </w:rPr>
                          </w:pPr>
                          <w:r>
                            <w:rPr>
                              <w:rFonts w:ascii="Arial" w:hAnsi="Arial"/>
                              <w:sz w:val="22"/>
                              <w:szCs w:val="22"/>
                            </w:rPr>
                            <w:t>Mr Christopher Drake – Town Clerk</w:t>
                          </w:r>
                        </w:p>
                        <w:p w14:paraId="019E4FB7" w14:textId="77777777" w:rsidR="00F0277D" w:rsidRDefault="00F0277D" w:rsidP="00F0277D">
                          <w:pPr>
                            <w:ind w:left="720" w:firstLine="720"/>
                            <w:rPr>
                              <w:rFonts w:ascii="Arial" w:hAnsi="Arial" w:cs="Arial"/>
                              <w:sz w:val="24"/>
                              <w:szCs w:val="24"/>
                            </w:rPr>
                          </w:pPr>
                          <w:r>
                            <w:rPr>
                              <w:rFonts w:ascii="Arial" w:hAnsi="Arial"/>
                              <w:sz w:val="22"/>
                              <w:szCs w:val="22"/>
                            </w:rPr>
                            <w:t>Launceston Town</w:t>
                          </w:r>
                          <w:r w:rsidR="002E2692" w:rsidRPr="008458D9">
                            <w:rPr>
                              <w:rFonts w:ascii="Arial" w:hAnsi="Arial" w:cs="Arial"/>
                              <w:sz w:val="24"/>
                              <w:szCs w:val="24"/>
                            </w:rPr>
                            <w:t xml:space="preserve"> Council</w:t>
                          </w:r>
                        </w:p>
                        <w:p w14:paraId="57995B84" w14:textId="660A1941" w:rsidR="002E2692" w:rsidRPr="00F0277D" w:rsidRDefault="00F0277D" w:rsidP="00F0277D">
                          <w:pPr>
                            <w:ind w:left="720" w:firstLine="720"/>
                            <w:rPr>
                              <w:rFonts w:ascii="Arial" w:hAnsi="Arial"/>
                              <w:sz w:val="24"/>
                              <w:szCs w:val="24"/>
                            </w:rPr>
                          </w:pPr>
                          <w:r>
                            <w:rPr>
                              <w:rFonts w:ascii="Arial" w:hAnsi="Arial" w:cs="Arial"/>
                              <w:sz w:val="24"/>
                              <w:szCs w:val="24"/>
                            </w:rPr>
                            <w:t xml:space="preserve">Western </w:t>
                          </w:r>
                          <w:r w:rsidR="002E2692" w:rsidRPr="008458D9">
                            <w:rPr>
                              <w:rFonts w:ascii="Arial" w:hAnsi="Arial" w:cs="Arial"/>
                              <w:sz w:val="24"/>
                              <w:szCs w:val="24"/>
                            </w:rPr>
                            <w:t>Road</w:t>
                          </w:r>
                        </w:p>
                        <w:p w14:paraId="3158B763" w14:textId="220BEE8B" w:rsidR="002E2692" w:rsidRPr="008458D9" w:rsidRDefault="002E2692" w:rsidP="00F0277D">
                          <w:pPr>
                            <w:pStyle w:val="Sender"/>
                            <w:spacing w:after="40"/>
                            <w:ind w:left="720" w:firstLine="720"/>
                            <w:jc w:val="left"/>
                            <w:rPr>
                              <w:rFonts w:ascii="Arial" w:hAnsi="Arial" w:cs="Arial"/>
                              <w:sz w:val="24"/>
                              <w:szCs w:val="24"/>
                            </w:rPr>
                          </w:pPr>
                          <w:r w:rsidRPr="008458D9">
                            <w:rPr>
                              <w:rFonts w:ascii="Arial" w:hAnsi="Arial" w:cs="Arial"/>
                              <w:sz w:val="24"/>
                              <w:szCs w:val="24"/>
                            </w:rPr>
                            <w:t>L</w:t>
                          </w:r>
                          <w:r w:rsidR="00F0277D">
                            <w:rPr>
                              <w:rFonts w:ascii="Arial" w:hAnsi="Arial" w:cs="Arial"/>
                              <w:sz w:val="24"/>
                              <w:szCs w:val="24"/>
                            </w:rPr>
                            <w:t>aunceston</w:t>
                          </w:r>
                        </w:p>
                        <w:p w14:paraId="3380220A" w14:textId="4C003AEB" w:rsidR="002E2692" w:rsidRPr="008458D9" w:rsidRDefault="00F0277D" w:rsidP="00F0277D">
                          <w:pPr>
                            <w:pStyle w:val="Sender"/>
                            <w:spacing w:after="40"/>
                            <w:ind w:left="720" w:firstLine="720"/>
                            <w:jc w:val="left"/>
                            <w:rPr>
                              <w:rFonts w:ascii="Arial" w:hAnsi="Arial" w:cs="Arial"/>
                              <w:sz w:val="24"/>
                              <w:szCs w:val="24"/>
                            </w:rPr>
                          </w:pPr>
                          <w:r>
                            <w:rPr>
                              <w:rFonts w:ascii="Arial" w:hAnsi="Arial" w:cs="Arial"/>
                              <w:sz w:val="24"/>
                              <w:szCs w:val="24"/>
                            </w:rPr>
                            <w:t>Cornwall</w:t>
                          </w:r>
                        </w:p>
                        <w:p w14:paraId="7493D968" w14:textId="40C1E843" w:rsidR="002E2692" w:rsidRDefault="00F0277D" w:rsidP="00F0277D">
                          <w:pPr>
                            <w:ind w:left="720" w:right="170" w:firstLine="720"/>
                          </w:pPr>
                          <w:r>
                            <w:rPr>
                              <w:rFonts w:ascii="Arial" w:hAnsi="Arial" w:cs="Arial"/>
                              <w:sz w:val="24"/>
                              <w:szCs w:val="24"/>
                            </w:rPr>
                            <w:t>PL15 7AR</w:t>
                          </w:r>
                        </w:p>
                      </w:txbxContent>
                    </v:textbox>
                  </v:rect>
                  <v:line id="Line 286" o:spid="_x0000_s1032" style="position:absolute;visibility:visible;mso-wrap-style:square" from="9072,11088" to="9936,1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" strokecolor="gray"/>
                  <v:line id="Line 287" o:spid="_x0000_s1033" style="position:absolute;visibility:visible;mso-wrap-style:square" from="9936,11808" to="9936,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" strokecolor="gray"/>
                  <v:line id="Line 288" o:spid="_x0000_s1034" style="position:absolute;flip:x;visibility:visible;mso-wrap-style:square" from="9072,14256" to="9936,1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" strokecolor="gray"/>
                </v:group>
                <v:shapetype id="_x0000_t202" coordsize="21600,21600" o:spt="202" path="m,l,21600r21600,l21600,xe">
                  <v:stroke joinstyle="miter"/>
                  <v:path gradientshapeok="t" o:connecttype="rect"/>
                </v:shapetype>
                <v:shape id="Text Box 289" o:spid="_x0000_s1035" type="#_x0000_t202" style="position:absolute;left:8181;top:10444;width:9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" strokecolor="gray">
                  <v:textbox>
                    <w:txbxContent>
                      <w:p w14:paraId="466DB4C8" w14:textId="77777777" w:rsidR="002E2692" w:rsidRPr="005C2616" w:rsidRDefault="002E2692" w:rsidP="00F21EB7">
                        <w:pPr>
                          <w:rPr>
                            <w:rFonts w:ascii="Arial" w:hAnsi="Arial" w:cs="Arial"/>
                            <w:iCs/>
                          </w:rPr>
                        </w:pPr>
                        <w:r w:rsidRPr="005C2616">
                          <w:rPr>
                            <w:rFonts w:ascii="Arial" w:hAnsi="Arial" w:cs="Arial"/>
                            <w:iCs/>
                          </w:rPr>
                          <w:t>stamp</w:t>
                        </w:r>
                      </w:p>
                    </w:txbxContent>
                  </v:textbox>
                </v:shape>
              </v:group>
            </w:pict>
          </mc:Fallback>
        </mc:AlternateContent>
      </w:r>
    </w:p>
    <w:p w14:paraId="64163F5A" w14:textId="77777777" w:rsidR="00F21EB7" w:rsidRPr="00136FB9" w:rsidRDefault="00F21EB7" w:rsidP="00F0277D">
      <w:pPr>
        <w:pStyle w:val="ClauseText"/>
      </w:pPr>
    </w:p>
    <w:p w14:paraId="44894B11" w14:textId="77777777" w:rsidR="00F21EB7" w:rsidRPr="00136FB9" w:rsidRDefault="00F21EB7" w:rsidP="00F0277D">
      <w:pPr>
        <w:pStyle w:val="ClauseText"/>
      </w:pPr>
    </w:p>
    <w:p w14:paraId="6211B02D" w14:textId="77777777" w:rsidR="00F21EB7" w:rsidRPr="00136FB9" w:rsidRDefault="00F21EB7" w:rsidP="00F0277D">
      <w:pPr>
        <w:pStyle w:val="ClauseText"/>
      </w:pPr>
    </w:p>
    <w:p w14:paraId="5BA0A8DB" w14:textId="77777777" w:rsidR="00F21EB7" w:rsidRPr="00136FB9" w:rsidRDefault="00F21EB7" w:rsidP="00F0277D">
      <w:pPr>
        <w:pStyle w:val="ClauseText"/>
      </w:pPr>
    </w:p>
    <w:p w14:paraId="3D7AB2B9" w14:textId="77777777" w:rsidR="008D1AAA" w:rsidRPr="00136FB9" w:rsidRDefault="008D1AAA" w:rsidP="00F0277D">
      <w:pPr>
        <w:pStyle w:val="ClauseText"/>
      </w:pPr>
    </w:p>
    <w:p w14:paraId="272742E4" w14:textId="77777777" w:rsidR="008D1AAA" w:rsidRPr="00136FB9" w:rsidRDefault="008D1AAA" w:rsidP="00F0277D">
      <w:pPr>
        <w:pStyle w:val="ClauseText"/>
      </w:pPr>
    </w:p>
    <w:p w14:paraId="01FE58CA" w14:textId="77777777" w:rsidR="00A543B8" w:rsidRDefault="00A543B8" w:rsidP="00F0277D">
      <w:pPr>
        <w:pStyle w:val="ClauseText"/>
      </w:pPr>
    </w:p>
    <w:p w14:paraId="283DFCF2" w14:textId="5D186841" w:rsidR="00F21EB7" w:rsidRPr="007D1CB8" w:rsidRDefault="00F21EB7" w:rsidP="007D1CB8">
      <w:pPr>
        <w:pStyle w:val="ClauseText"/>
        <w:spacing w:after="0" w:line="276" w:lineRule="auto"/>
      </w:pPr>
      <w:r w:rsidRPr="007D1CB8">
        <w:t xml:space="preserve">The </w:t>
      </w:r>
      <w:r w:rsidR="00F0277D" w:rsidRPr="007D1CB8">
        <w:t>tendere</w:t>
      </w:r>
      <w:r w:rsidRPr="007D1CB8">
        <w:t>r’s attention is specifically drawn to the date and time for receipt of tenders and no submission received after the closing date will be considered</w:t>
      </w:r>
    </w:p>
    <w:p w14:paraId="6D1D9AC4" w14:textId="41D70C94" w:rsidR="00F21EB7" w:rsidRPr="007D1CB8" w:rsidRDefault="00F21EB7" w:rsidP="007D1CB8">
      <w:pPr>
        <w:pStyle w:val="ClauseText"/>
        <w:spacing w:after="0" w:line="276" w:lineRule="auto"/>
      </w:pPr>
      <w:r w:rsidRPr="007D1CB8">
        <w:t xml:space="preserve">When returning the </w:t>
      </w:r>
      <w:r w:rsidR="00F0277D" w:rsidRPr="007D1CB8">
        <w:t>tender</w:t>
      </w:r>
      <w:r w:rsidRPr="007D1CB8">
        <w:t xml:space="preserve"> please ensure that:</w:t>
      </w:r>
    </w:p>
    <w:p w14:paraId="23C73CA7" w14:textId="2D82A8A5" w:rsidR="00F21EB7" w:rsidRPr="007D1CB8" w:rsidRDefault="00F21EB7" w:rsidP="007D1CB8">
      <w:pPr>
        <w:pStyle w:val="ClauseText"/>
        <w:spacing w:after="0" w:line="276" w:lineRule="auto"/>
      </w:pPr>
      <w:r w:rsidRPr="007D1CB8">
        <w:t xml:space="preserve">The envelope bears no name or mark indicating the identity of the </w:t>
      </w:r>
      <w:r w:rsidR="00F0277D" w:rsidRPr="007D1CB8">
        <w:t>tender</w:t>
      </w:r>
      <w:r w:rsidRPr="007D1CB8">
        <w:t>er</w:t>
      </w:r>
      <w:r w:rsidR="00F0277D" w:rsidRPr="007D1CB8">
        <w:t>. T</w:t>
      </w:r>
      <w:r w:rsidRPr="007D1CB8">
        <w:t xml:space="preserve">his includes for example franked mail, Post </w:t>
      </w:r>
      <w:r w:rsidR="007D7659">
        <w:t>O</w:t>
      </w:r>
      <w:r w:rsidRPr="007D1CB8">
        <w:t>ffice labels, courier labels or a signature across the seal of the envelope.</w:t>
      </w:r>
    </w:p>
    <w:p w14:paraId="7FD8DD65" w14:textId="3BA8965F" w:rsidR="007D7659"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lang w:val="en-US"/>
        </w:rPr>
        <w:lastRenderedPageBreak/>
        <w:t xml:space="preserve">You may seek clarification on any of the points contained in the </w:t>
      </w:r>
      <w:r w:rsidR="00B141D6" w:rsidRPr="007D1CB8">
        <w:rPr>
          <w:rFonts w:ascii="Times New Roman" w:hAnsi="Times New Roman"/>
          <w:sz w:val="24"/>
          <w:szCs w:val="24"/>
          <w:lang w:val="en-US"/>
        </w:rPr>
        <w:t>tender</w:t>
      </w:r>
      <w:r w:rsidRPr="007D1CB8">
        <w:rPr>
          <w:rFonts w:ascii="Times New Roman" w:hAnsi="Times New Roman"/>
          <w:sz w:val="24"/>
          <w:szCs w:val="24"/>
          <w:lang w:val="en-US"/>
        </w:rPr>
        <w:t xml:space="preserve"> documents, by contacting the named person via e-mail</w:t>
      </w:r>
      <w:r w:rsidR="00B141D6" w:rsidRPr="007D1CB8">
        <w:rPr>
          <w:rFonts w:ascii="Times New Roman" w:hAnsi="Times New Roman"/>
          <w:sz w:val="24"/>
          <w:szCs w:val="24"/>
          <w:lang w:val="en-US"/>
        </w:rPr>
        <w:t xml:space="preserve"> </w:t>
      </w:r>
      <w:r w:rsidR="007D1CB8" w:rsidRPr="007D1CB8">
        <w:rPr>
          <w:rFonts w:ascii="Times New Roman" w:hAnsi="Times New Roman"/>
          <w:sz w:val="24"/>
          <w:szCs w:val="24"/>
        </w:rPr>
        <w:t xml:space="preserve">to </w:t>
      </w:r>
      <w:hyperlink r:id="rId8" w:history="1">
        <w:r w:rsidR="00A62C58" w:rsidRPr="00BC4394">
          <w:rPr>
            <w:rStyle w:val="Hyperlink"/>
            <w:rFonts w:ascii="Times New Roman" w:hAnsi="Times New Roman"/>
            <w:sz w:val="24"/>
            <w:szCs w:val="24"/>
          </w:rPr>
          <w:t>chris@launceston-tc.gov.uk</w:t>
        </w:r>
      </w:hyperlink>
    </w:p>
    <w:p w14:paraId="0643216B" w14:textId="43EC38A0" w:rsidR="007D1CB8" w:rsidRPr="007D1CB8" w:rsidRDefault="007D1CB8"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Please leave sufficient time to allow the council to respond before the tender return date, but no later than </w:t>
      </w:r>
      <w:r w:rsidR="007D7659">
        <w:rPr>
          <w:rFonts w:ascii="Times New Roman" w:hAnsi="Times New Roman"/>
          <w:sz w:val="24"/>
          <w:szCs w:val="24"/>
        </w:rPr>
        <w:t>Fri</w:t>
      </w:r>
      <w:r w:rsidRPr="007D1CB8">
        <w:rPr>
          <w:rFonts w:ascii="Times New Roman" w:hAnsi="Times New Roman"/>
          <w:sz w:val="24"/>
          <w:szCs w:val="24"/>
        </w:rPr>
        <w:t xml:space="preserve">day </w:t>
      </w:r>
      <w:r w:rsidR="00A62C58">
        <w:rPr>
          <w:rFonts w:ascii="Times New Roman" w:hAnsi="Times New Roman"/>
          <w:sz w:val="24"/>
          <w:szCs w:val="24"/>
        </w:rPr>
        <w:t>31</w:t>
      </w:r>
      <w:r w:rsidR="007D7659">
        <w:rPr>
          <w:rFonts w:ascii="Times New Roman" w:hAnsi="Times New Roman"/>
          <w:sz w:val="24"/>
          <w:szCs w:val="24"/>
        </w:rPr>
        <w:t xml:space="preserve"> March</w:t>
      </w:r>
      <w:r w:rsidRPr="007D1CB8">
        <w:rPr>
          <w:rFonts w:ascii="Times New Roman" w:hAnsi="Times New Roman"/>
          <w:sz w:val="24"/>
          <w:szCs w:val="24"/>
        </w:rPr>
        <w:t xml:space="preserve"> 202</w:t>
      </w:r>
      <w:r w:rsidR="00A62C58">
        <w:rPr>
          <w:rFonts w:ascii="Times New Roman" w:hAnsi="Times New Roman"/>
          <w:sz w:val="24"/>
          <w:szCs w:val="24"/>
        </w:rPr>
        <w:t>3</w:t>
      </w:r>
      <w:r w:rsidRPr="007D1CB8">
        <w:rPr>
          <w:rFonts w:ascii="Times New Roman" w:hAnsi="Times New Roman"/>
          <w:sz w:val="24"/>
          <w:szCs w:val="24"/>
        </w:rPr>
        <w:t>.</w:t>
      </w:r>
    </w:p>
    <w:p w14:paraId="2D6E986D" w14:textId="5865C868" w:rsidR="00F21EB7" w:rsidRPr="007D1CB8" w:rsidRDefault="00F21EB7" w:rsidP="007D1CB8">
      <w:pPr>
        <w:pStyle w:val="BodyText"/>
        <w:spacing w:line="276" w:lineRule="auto"/>
        <w:rPr>
          <w:szCs w:val="24"/>
          <w:lang w:val="en-US"/>
        </w:rPr>
      </w:pPr>
    </w:p>
    <w:p w14:paraId="045D1E40" w14:textId="77777777" w:rsidR="00F21EB7" w:rsidRPr="007D1CB8" w:rsidRDefault="00F21EB7" w:rsidP="007D1CB8">
      <w:pPr>
        <w:spacing w:line="276" w:lineRule="auto"/>
        <w:jc w:val="both"/>
        <w:rPr>
          <w:rFonts w:ascii="Times New Roman" w:hAnsi="Times New Roman"/>
          <w:sz w:val="24"/>
          <w:szCs w:val="24"/>
          <w:lang w:val="en-US"/>
        </w:rPr>
      </w:pPr>
      <w:r w:rsidRPr="007D1CB8">
        <w:rPr>
          <w:rFonts w:ascii="Times New Roman" w:hAnsi="Times New Roman"/>
          <w:sz w:val="24"/>
          <w:szCs w:val="24"/>
          <w:lang w:val="en-US"/>
        </w:rPr>
        <w:t>When returning your quotation please ensure that:</w:t>
      </w:r>
    </w:p>
    <w:p w14:paraId="4FF5FBF0"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all documentation is properly completed and enclosed with your quotation.</w:t>
      </w:r>
    </w:p>
    <w:p w14:paraId="2ACF166F" w14:textId="77777777" w:rsidR="00F21EB7" w:rsidRPr="007D1CB8" w:rsidRDefault="00F21EB7" w:rsidP="007D1CB8">
      <w:pPr>
        <w:numPr>
          <w:ilvl w:val="0"/>
          <w:numId w:val="1"/>
        </w:numPr>
        <w:spacing w:line="276" w:lineRule="auto"/>
        <w:ind w:left="1418" w:hanging="338"/>
        <w:jc w:val="both"/>
        <w:rPr>
          <w:rFonts w:ascii="Times New Roman" w:hAnsi="Times New Roman"/>
          <w:sz w:val="24"/>
          <w:szCs w:val="24"/>
          <w:lang w:val="en-US"/>
        </w:rPr>
      </w:pPr>
      <w:r w:rsidRPr="007D1CB8">
        <w:rPr>
          <w:rFonts w:ascii="Times New Roman" w:hAnsi="Times New Roman"/>
          <w:sz w:val="24"/>
          <w:szCs w:val="24"/>
          <w:lang w:val="en-US"/>
        </w:rPr>
        <w:t>the deadline by which the quotation must be returned is complied with.</w:t>
      </w:r>
    </w:p>
    <w:p w14:paraId="659C578B" w14:textId="77777777" w:rsidR="00F21EB7" w:rsidRPr="007D1CB8" w:rsidRDefault="00F21EB7" w:rsidP="007D1CB8">
      <w:pPr>
        <w:spacing w:line="276" w:lineRule="auto"/>
        <w:ind w:left="1080"/>
        <w:jc w:val="both"/>
        <w:rPr>
          <w:rFonts w:ascii="Times New Roman" w:hAnsi="Times New Roman"/>
          <w:sz w:val="24"/>
          <w:szCs w:val="24"/>
          <w:lang w:val="en-US"/>
        </w:rPr>
      </w:pPr>
    </w:p>
    <w:p w14:paraId="39D76AAE" w14:textId="49C62F15" w:rsidR="00F21EB7" w:rsidRPr="007D1CB8" w:rsidRDefault="00F21EB7" w:rsidP="007D1CB8">
      <w:pPr>
        <w:pStyle w:val="Heading3"/>
        <w:spacing w:line="276" w:lineRule="auto"/>
        <w:rPr>
          <w:rFonts w:ascii="Times New Roman" w:hAnsi="Times New Roman"/>
          <w:b/>
          <w:bCs/>
          <w:sz w:val="24"/>
          <w:szCs w:val="24"/>
        </w:rPr>
      </w:pPr>
      <w:r w:rsidRPr="007D1CB8">
        <w:rPr>
          <w:rFonts w:ascii="Times New Roman" w:hAnsi="Times New Roman"/>
          <w:b/>
          <w:bCs/>
          <w:sz w:val="24"/>
          <w:szCs w:val="24"/>
        </w:rPr>
        <w:t xml:space="preserve">No </w:t>
      </w:r>
      <w:r w:rsidR="007D7659">
        <w:rPr>
          <w:rFonts w:ascii="Times New Roman" w:hAnsi="Times New Roman"/>
          <w:b/>
          <w:bCs/>
          <w:sz w:val="24"/>
          <w:szCs w:val="24"/>
        </w:rPr>
        <w:t>quotation</w:t>
      </w:r>
      <w:r w:rsidRPr="007D1CB8">
        <w:rPr>
          <w:rFonts w:ascii="Times New Roman" w:hAnsi="Times New Roman"/>
          <w:b/>
          <w:bCs/>
          <w:sz w:val="24"/>
          <w:szCs w:val="24"/>
        </w:rPr>
        <w:t xml:space="preserve"> will be considered which is late - for whatever reason.</w:t>
      </w:r>
    </w:p>
    <w:p w14:paraId="1824605E" w14:textId="77777777" w:rsidR="00F21EB7" w:rsidRPr="007D1CB8" w:rsidRDefault="00F21EB7" w:rsidP="007D1CB8">
      <w:pPr>
        <w:spacing w:line="276" w:lineRule="auto"/>
        <w:jc w:val="both"/>
        <w:rPr>
          <w:rFonts w:ascii="Times New Roman" w:hAnsi="Times New Roman"/>
          <w:sz w:val="24"/>
          <w:szCs w:val="24"/>
        </w:rPr>
      </w:pPr>
    </w:p>
    <w:p w14:paraId="4691B0BE" w14:textId="30B5B0C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All </w:t>
      </w:r>
      <w:r w:rsidR="00190AC4">
        <w:rPr>
          <w:rFonts w:ascii="Times New Roman" w:hAnsi="Times New Roman"/>
          <w:sz w:val="24"/>
          <w:szCs w:val="24"/>
        </w:rPr>
        <w:t>tender</w:t>
      </w:r>
      <w:r w:rsidRPr="007D1CB8">
        <w:rPr>
          <w:rFonts w:ascii="Times New Roman" w:hAnsi="Times New Roman"/>
          <w:sz w:val="24"/>
          <w:szCs w:val="24"/>
        </w:rPr>
        <w:t xml:space="preserve">ers shall keep their respective quotation valid and open for acceptance by the </w:t>
      </w:r>
      <w:r w:rsidR="00190AC4">
        <w:rPr>
          <w:rFonts w:ascii="Times New Roman" w:hAnsi="Times New Roman"/>
          <w:sz w:val="24"/>
          <w:szCs w:val="24"/>
        </w:rPr>
        <w:t>c</w:t>
      </w:r>
      <w:r w:rsidRPr="007D1CB8">
        <w:rPr>
          <w:rFonts w:ascii="Times New Roman" w:hAnsi="Times New Roman"/>
          <w:sz w:val="24"/>
          <w:szCs w:val="24"/>
        </w:rPr>
        <w:t>ouncil until the expiry of 90 calendar days from the deadline for the receipt of quotations.</w:t>
      </w:r>
    </w:p>
    <w:p w14:paraId="5E364482" w14:textId="77777777" w:rsidR="00F21EB7" w:rsidRPr="007D1CB8" w:rsidRDefault="00F21EB7" w:rsidP="007D1CB8">
      <w:pPr>
        <w:spacing w:line="276" w:lineRule="auto"/>
        <w:jc w:val="both"/>
        <w:rPr>
          <w:rFonts w:ascii="Times New Roman" w:hAnsi="Times New Roman"/>
          <w:b/>
          <w:sz w:val="24"/>
          <w:szCs w:val="24"/>
        </w:rPr>
      </w:pPr>
    </w:p>
    <w:p w14:paraId="0BBC4EFE" w14:textId="1863EE60"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PROCUREMENT TIMETABLE</w:t>
      </w:r>
    </w:p>
    <w:p w14:paraId="522F1660" w14:textId="77777777"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This procurement is intended to follow the time-line below:</w:t>
      </w:r>
    </w:p>
    <w:p w14:paraId="737A523D" w14:textId="77777777" w:rsidR="00F21EB7" w:rsidRPr="007D1CB8" w:rsidRDefault="00F21EB7" w:rsidP="007D1CB8">
      <w:pPr>
        <w:spacing w:line="276" w:lineRule="auto"/>
        <w:jc w:val="both"/>
        <w:rPr>
          <w:rFonts w:ascii="Times New Roman" w:hAnsi="Times New Roman"/>
          <w:b/>
          <w:sz w:val="24"/>
          <w:szCs w:val="24"/>
        </w:rPr>
      </w:pPr>
      <w:r w:rsidRPr="007D1CB8">
        <w:rPr>
          <w:rFonts w:ascii="Times New Roman" w:hAnsi="Times New Roman"/>
          <w:b/>
          <w:sz w:val="24"/>
          <w:szCs w:val="24"/>
        </w:rPr>
        <w:tab/>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386"/>
      </w:tblGrid>
      <w:tr w:rsidR="00F21EB7" w:rsidRPr="007D1CB8" w14:paraId="19DEB8D8" w14:textId="77777777" w:rsidTr="00294F97">
        <w:tc>
          <w:tcPr>
            <w:tcW w:w="4140" w:type="dxa"/>
          </w:tcPr>
          <w:p w14:paraId="36B1E78B" w14:textId="0DF633D1" w:rsidR="00F21EB7" w:rsidRPr="007D1CB8" w:rsidRDefault="00517EE8" w:rsidP="007D1CB8">
            <w:pPr>
              <w:pStyle w:val="BodyText"/>
              <w:spacing w:line="276" w:lineRule="auto"/>
              <w:rPr>
                <w:szCs w:val="24"/>
              </w:rPr>
            </w:pPr>
            <w:r w:rsidRPr="007D1CB8">
              <w:rPr>
                <w:szCs w:val="24"/>
              </w:rPr>
              <w:t xml:space="preserve">1 </w:t>
            </w:r>
            <w:r w:rsidR="00F21EB7" w:rsidRPr="007D1CB8">
              <w:rPr>
                <w:szCs w:val="24"/>
              </w:rPr>
              <w:t xml:space="preserve">Request for </w:t>
            </w:r>
            <w:r w:rsidR="00294F97">
              <w:rPr>
                <w:szCs w:val="24"/>
              </w:rPr>
              <w:t>tender</w:t>
            </w:r>
            <w:r w:rsidR="00F21EB7" w:rsidRPr="007D1CB8">
              <w:rPr>
                <w:szCs w:val="24"/>
              </w:rPr>
              <w:t xml:space="preserve"> </w:t>
            </w:r>
            <w:r w:rsidR="00294F97">
              <w:rPr>
                <w:szCs w:val="24"/>
              </w:rPr>
              <w:t>i</w:t>
            </w:r>
            <w:r w:rsidR="00F21EB7" w:rsidRPr="007D1CB8">
              <w:rPr>
                <w:szCs w:val="24"/>
              </w:rPr>
              <w:t>ssued</w:t>
            </w:r>
          </w:p>
        </w:tc>
        <w:tc>
          <w:tcPr>
            <w:tcW w:w="5386" w:type="dxa"/>
          </w:tcPr>
          <w:p w14:paraId="620CA339" w14:textId="170B6A0F" w:rsidR="00F21EB7" w:rsidRPr="007D1CB8" w:rsidRDefault="003779E0" w:rsidP="00B83CFE">
            <w:pPr>
              <w:pStyle w:val="BodyText"/>
              <w:spacing w:line="276" w:lineRule="auto"/>
              <w:jc w:val="center"/>
              <w:rPr>
                <w:color w:val="FF0000"/>
                <w:szCs w:val="24"/>
                <w:highlight w:val="yellow"/>
              </w:rPr>
            </w:pPr>
            <w:r>
              <w:rPr>
                <w:szCs w:val="24"/>
              </w:rPr>
              <w:t>Monday</w:t>
            </w:r>
            <w:r w:rsidR="00A62C58">
              <w:rPr>
                <w:szCs w:val="24"/>
              </w:rPr>
              <w:t xml:space="preserve"> 1</w:t>
            </w:r>
            <w:r>
              <w:rPr>
                <w:szCs w:val="24"/>
              </w:rPr>
              <w:t>3</w:t>
            </w:r>
            <w:r w:rsidR="00A62C58">
              <w:rPr>
                <w:szCs w:val="24"/>
              </w:rPr>
              <w:t xml:space="preserve"> March</w:t>
            </w:r>
            <w:r w:rsidR="00294F97" w:rsidRPr="00294F97">
              <w:rPr>
                <w:szCs w:val="24"/>
              </w:rPr>
              <w:t xml:space="preserve"> 202</w:t>
            </w:r>
            <w:r w:rsidR="00A62C58">
              <w:rPr>
                <w:szCs w:val="24"/>
              </w:rPr>
              <w:t>3</w:t>
            </w:r>
          </w:p>
        </w:tc>
      </w:tr>
      <w:tr w:rsidR="00F21EB7" w:rsidRPr="007D1CB8" w14:paraId="6D5F754F" w14:textId="77777777" w:rsidTr="00294F97">
        <w:tc>
          <w:tcPr>
            <w:tcW w:w="4140" w:type="dxa"/>
          </w:tcPr>
          <w:p w14:paraId="46CF9146" w14:textId="37116F1A" w:rsidR="00F21EB7" w:rsidRPr="007D1CB8" w:rsidRDefault="00A62C58" w:rsidP="007D1CB8">
            <w:pPr>
              <w:pStyle w:val="BodyText"/>
              <w:spacing w:line="276" w:lineRule="auto"/>
              <w:rPr>
                <w:color w:val="000000"/>
                <w:szCs w:val="24"/>
              </w:rPr>
            </w:pPr>
            <w:r>
              <w:rPr>
                <w:color w:val="000000"/>
                <w:szCs w:val="24"/>
              </w:rPr>
              <w:t>2</w:t>
            </w:r>
            <w:r w:rsidR="00F21EB7" w:rsidRPr="007D1CB8">
              <w:rPr>
                <w:color w:val="000000"/>
                <w:szCs w:val="24"/>
              </w:rPr>
              <w:t xml:space="preserve"> Last date for clarifications</w:t>
            </w:r>
          </w:p>
        </w:tc>
        <w:tc>
          <w:tcPr>
            <w:tcW w:w="5386" w:type="dxa"/>
          </w:tcPr>
          <w:p w14:paraId="2404F609" w14:textId="4341A4B7" w:rsidR="00F21EB7" w:rsidRPr="007D1CB8" w:rsidRDefault="00B83CF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 xml:space="preserve">Friday </w:t>
            </w:r>
            <w:r w:rsidR="00735BA8">
              <w:rPr>
                <w:rFonts w:ascii="Times New Roman" w:hAnsi="Times New Roman"/>
                <w:sz w:val="24"/>
                <w:szCs w:val="24"/>
              </w:rPr>
              <w:t>3</w:t>
            </w:r>
            <w:r w:rsidR="00A62C58">
              <w:rPr>
                <w:rFonts w:ascii="Times New Roman" w:hAnsi="Times New Roman"/>
                <w:sz w:val="24"/>
                <w:szCs w:val="24"/>
              </w:rPr>
              <w:t>1</w:t>
            </w:r>
            <w:r>
              <w:rPr>
                <w:rFonts w:ascii="Times New Roman" w:hAnsi="Times New Roman"/>
                <w:sz w:val="24"/>
                <w:szCs w:val="24"/>
              </w:rPr>
              <w:t xml:space="preserve"> </w:t>
            </w:r>
            <w:r w:rsidR="00735BA8">
              <w:rPr>
                <w:rFonts w:ascii="Times New Roman" w:hAnsi="Times New Roman"/>
                <w:sz w:val="24"/>
                <w:szCs w:val="24"/>
              </w:rPr>
              <w:t>March</w:t>
            </w:r>
            <w:r w:rsidR="00190AC4" w:rsidRPr="00190AC4">
              <w:rPr>
                <w:rFonts w:ascii="Times New Roman" w:hAnsi="Times New Roman"/>
                <w:sz w:val="24"/>
                <w:szCs w:val="24"/>
              </w:rPr>
              <w:t xml:space="preserve"> 202</w:t>
            </w:r>
            <w:r w:rsidR="00A62C58">
              <w:rPr>
                <w:rFonts w:ascii="Times New Roman" w:hAnsi="Times New Roman"/>
                <w:sz w:val="24"/>
                <w:szCs w:val="24"/>
              </w:rPr>
              <w:t>3</w:t>
            </w:r>
          </w:p>
        </w:tc>
      </w:tr>
      <w:tr w:rsidR="00F21EB7" w:rsidRPr="007D1CB8" w14:paraId="199A4E7B" w14:textId="77777777" w:rsidTr="00294F97">
        <w:tc>
          <w:tcPr>
            <w:tcW w:w="4140" w:type="dxa"/>
          </w:tcPr>
          <w:p w14:paraId="036A6D8F" w14:textId="59CB44F3" w:rsidR="00F21EB7" w:rsidRPr="007D1CB8" w:rsidRDefault="00A62C58" w:rsidP="007D1CB8">
            <w:pPr>
              <w:pStyle w:val="BodyText"/>
              <w:spacing w:line="276" w:lineRule="auto"/>
              <w:rPr>
                <w:szCs w:val="24"/>
              </w:rPr>
            </w:pPr>
            <w:r>
              <w:rPr>
                <w:szCs w:val="24"/>
              </w:rPr>
              <w:t>3</w:t>
            </w:r>
            <w:r w:rsidR="00F21EB7" w:rsidRPr="007D1CB8">
              <w:rPr>
                <w:szCs w:val="24"/>
              </w:rPr>
              <w:t xml:space="preserve"> Deadline for </w:t>
            </w:r>
            <w:r w:rsidR="00330B89">
              <w:rPr>
                <w:szCs w:val="24"/>
              </w:rPr>
              <w:t>tender</w:t>
            </w:r>
            <w:r w:rsidR="00F21EB7" w:rsidRPr="007D1CB8">
              <w:rPr>
                <w:szCs w:val="24"/>
              </w:rPr>
              <w:t xml:space="preserve"> </w:t>
            </w:r>
            <w:r w:rsidR="00330B89">
              <w:rPr>
                <w:szCs w:val="24"/>
              </w:rPr>
              <w:t>r</w:t>
            </w:r>
            <w:r w:rsidR="00F21EB7" w:rsidRPr="007D1CB8">
              <w:rPr>
                <w:szCs w:val="24"/>
              </w:rPr>
              <w:t>esponses</w:t>
            </w:r>
          </w:p>
        </w:tc>
        <w:tc>
          <w:tcPr>
            <w:tcW w:w="5386" w:type="dxa"/>
          </w:tcPr>
          <w:p w14:paraId="24F9AE24" w14:textId="6718CB4B" w:rsidR="00F21EB7" w:rsidRPr="007D1CB8" w:rsidRDefault="00B83CFE" w:rsidP="00B83CFE">
            <w:pPr>
              <w:spacing w:line="276" w:lineRule="auto"/>
              <w:jc w:val="center"/>
              <w:rPr>
                <w:rFonts w:ascii="Times New Roman" w:hAnsi="Times New Roman"/>
                <w:color w:val="FF0000"/>
                <w:sz w:val="24"/>
                <w:szCs w:val="24"/>
                <w:highlight w:val="yellow"/>
              </w:rPr>
            </w:pPr>
            <w:r>
              <w:rPr>
                <w:rFonts w:ascii="Times New Roman" w:hAnsi="Times New Roman"/>
                <w:sz w:val="24"/>
                <w:szCs w:val="24"/>
              </w:rPr>
              <w:t xml:space="preserve">Friday </w:t>
            </w:r>
            <w:r w:rsidR="00A62C58">
              <w:rPr>
                <w:rFonts w:ascii="Times New Roman" w:hAnsi="Times New Roman"/>
                <w:sz w:val="24"/>
                <w:szCs w:val="24"/>
              </w:rPr>
              <w:t>14 April</w:t>
            </w:r>
            <w:r w:rsidR="00330B89" w:rsidRPr="00330B89">
              <w:rPr>
                <w:rFonts w:ascii="Times New Roman" w:hAnsi="Times New Roman"/>
                <w:sz w:val="24"/>
                <w:szCs w:val="24"/>
              </w:rPr>
              <w:t xml:space="preserve"> 202</w:t>
            </w:r>
            <w:r w:rsidR="00A62C58">
              <w:rPr>
                <w:rFonts w:ascii="Times New Roman" w:hAnsi="Times New Roman"/>
                <w:sz w:val="24"/>
                <w:szCs w:val="24"/>
              </w:rPr>
              <w:t>3</w:t>
            </w:r>
          </w:p>
        </w:tc>
      </w:tr>
      <w:tr w:rsidR="00F21EB7" w:rsidRPr="007D1CB8" w14:paraId="474D642C" w14:textId="77777777" w:rsidTr="00294F97">
        <w:tc>
          <w:tcPr>
            <w:tcW w:w="4140" w:type="dxa"/>
          </w:tcPr>
          <w:p w14:paraId="4FC18F63" w14:textId="19B32A62" w:rsidR="00F21EB7" w:rsidRPr="007D1CB8" w:rsidRDefault="00A62C58" w:rsidP="007D1CB8">
            <w:pPr>
              <w:pStyle w:val="BodyText"/>
              <w:spacing w:line="276" w:lineRule="auto"/>
              <w:rPr>
                <w:szCs w:val="24"/>
              </w:rPr>
            </w:pPr>
            <w:r>
              <w:rPr>
                <w:szCs w:val="24"/>
              </w:rPr>
              <w:t>4</w:t>
            </w:r>
            <w:r w:rsidR="00F21EB7" w:rsidRPr="007D1CB8">
              <w:rPr>
                <w:szCs w:val="24"/>
              </w:rPr>
              <w:t xml:space="preserve"> </w:t>
            </w:r>
            <w:r w:rsidR="00294F97">
              <w:rPr>
                <w:szCs w:val="24"/>
              </w:rPr>
              <w:t>Tender</w:t>
            </w:r>
            <w:r w:rsidR="00F21EB7" w:rsidRPr="007D1CB8">
              <w:rPr>
                <w:szCs w:val="24"/>
              </w:rPr>
              <w:t xml:space="preserve"> </w:t>
            </w:r>
            <w:r w:rsidR="00330B89">
              <w:rPr>
                <w:szCs w:val="24"/>
              </w:rPr>
              <w:t>e</w:t>
            </w:r>
            <w:r w:rsidR="00F21EB7" w:rsidRPr="007D1CB8">
              <w:rPr>
                <w:szCs w:val="24"/>
              </w:rPr>
              <w:t>valuation</w:t>
            </w:r>
            <w:r w:rsidR="00330B89">
              <w:rPr>
                <w:szCs w:val="24"/>
              </w:rPr>
              <w:t>s commence</w:t>
            </w:r>
          </w:p>
        </w:tc>
        <w:tc>
          <w:tcPr>
            <w:tcW w:w="5386" w:type="dxa"/>
          </w:tcPr>
          <w:p w14:paraId="4FA6A67A" w14:textId="4045FDDE" w:rsidR="00F21EB7" w:rsidRPr="00294F97" w:rsidRDefault="00215FC1" w:rsidP="007D1CB8">
            <w:pPr>
              <w:spacing w:line="276" w:lineRule="auto"/>
              <w:jc w:val="center"/>
              <w:rPr>
                <w:rFonts w:ascii="Times New Roman" w:hAnsi="Times New Roman"/>
                <w:sz w:val="24"/>
                <w:szCs w:val="24"/>
                <w:highlight w:val="yellow"/>
              </w:rPr>
            </w:pPr>
            <w:r>
              <w:rPr>
                <w:rFonts w:ascii="Times New Roman" w:hAnsi="Times New Roman"/>
                <w:sz w:val="24"/>
                <w:szCs w:val="24"/>
              </w:rPr>
              <w:t xml:space="preserve">Monday </w:t>
            </w:r>
            <w:r w:rsidR="00A62C58">
              <w:rPr>
                <w:rFonts w:ascii="Times New Roman" w:hAnsi="Times New Roman"/>
                <w:sz w:val="24"/>
                <w:szCs w:val="24"/>
              </w:rPr>
              <w:t>17 April</w:t>
            </w:r>
            <w:r w:rsidR="00294F97" w:rsidRPr="00294F97">
              <w:rPr>
                <w:rFonts w:ascii="Times New Roman" w:hAnsi="Times New Roman"/>
                <w:sz w:val="24"/>
                <w:szCs w:val="24"/>
              </w:rPr>
              <w:t xml:space="preserve"> 202</w:t>
            </w:r>
            <w:r w:rsidR="00A62C58">
              <w:rPr>
                <w:rFonts w:ascii="Times New Roman" w:hAnsi="Times New Roman"/>
                <w:sz w:val="24"/>
                <w:szCs w:val="24"/>
              </w:rPr>
              <w:t>3</w:t>
            </w:r>
          </w:p>
        </w:tc>
      </w:tr>
      <w:tr w:rsidR="00F21EB7" w:rsidRPr="007D1CB8" w14:paraId="152583BE" w14:textId="77777777" w:rsidTr="00294F97">
        <w:tc>
          <w:tcPr>
            <w:tcW w:w="4140" w:type="dxa"/>
          </w:tcPr>
          <w:p w14:paraId="4BC9A400" w14:textId="51372159" w:rsidR="00F21EB7" w:rsidRPr="007D1CB8" w:rsidRDefault="00A62C58" w:rsidP="007D1CB8">
            <w:pPr>
              <w:pStyle w:val="BodyText"/>
              <w:spacing w:line="276" w:lineRule="auto"/>
              <w:rPr>
                <w:szCs w:val="24"/>
              </w:rPr>
            </w:pPr>
            <w:r>
              <w:rPr>
                <w:szCs w:val="24"/>
              </w:rPr>
              <w:t>5</w:t>
            </w:r>
            <w:r w:rsidR="00F21EB7" w:rsidRPr="007D1CB8">
              <w:rPr>
                <w:szCs w:val="24"/>
              </w:rPr>
              <w:t xml:space="preserve"> Contract </w:t>
            </w:r>
            <w:r w:rsidR="00330B89">
              <w:rPr>
                <w:szCs w:val="24"/>
              </w:rPr>
              <w:t>a</w:t>
            </w:r>
            <w:r w:rsidR="00F21EB7" w:rsidRPr="007D1CB8">
              <w:rPr>
                <w:szCs w:val="24"/>
              </w:rPr>
              <w:t>warded</w:t>
            </w:r>
          </w:p>
        </w:tc>
        <w:tc>
          <w:tcPr>
            <w:tcW w:w="5386" w:type="dxa"/>
          </w:tcPr>
          <w:p w14:paraId="11A57FD3" w14:textId="08DE9680" w:rsidR="00F21EB7" w:rsidRPr="00A62C58" w:rsidRDefault="00A62C58" w:rsidP="007D1CB8">
            <w:pPr>
              <w:spacing w:line="276" w:lineRule="auto"/>
              <w:jc w:val="center"/>
              <w:rPr>
                <w:rFonts w:ascii="Times New Roman" w:hAnsi="Times New Roman"/>
                <w:sz w:val="24"/>
                <w:szCs w:val="24"/>
                <w:highlight w:val="yellow"/>
              </w:rPr>
            </w:pPr>
            <w:r>
              <w:rPr>
                <w:rFonts w:ascii="Times New Roman" w:hAnsi="Times New Roman"/>
                <w:sz w:val="24"/>
                <w:szCs w:val="24"/>
              </w:rPr>
              <w:t>Friday 21</w:t>
            </w:r>
            <w:r w:rsidRPr="00A62C58">
              <w:rPr>
                <w:rFonts w:ascii="Times New Roman" w:hAnsi="Times New Roman"/>
                <w:sz w:val="24"/>
                <w:szCs w:val="24"/>
              </w:rPr>
              <w:t xml:space="preserve"> April</w:t>
            </w:r>
            <w:r>
              <w:rPr>
                <w:rFonts w:ascii="Times New Roman" w:hAnsi="Times New Roman"/>
                <w:sz w:val="24"/>
                <w:szCs w:val="24"/>
              </w:rPr>
              <w:t xml:space="preserve"> 2023</w:t>
            </w:r>
          </w:p>
        </w:tc>
      </w:tr>
      <w:tr w:rsidR="00E30CFC" w:rsidRPr="007D1CB8" w14:paraId="16E1A7ED" w14:textId="77777777" w:rsidTr="00294F97">
        <w:tc>
          <w:tcPr>
            <w:tcW w:w="4140" w:type="dxa"/>
          </w:tcPr>
          <w:p w14:paraId="692D7E5C" w14:textId="78510186" w:rsidR="00E30CFC" w:rsidRPr="007D1CB8" w:rsidRDefault="00A62C58" w:rsidP="007D1CB8">
            <w:pPr>
              <w:pStyle w:val="BodyText"/>
              <w:spacing w:line="276" w:lineRule="auto"/>
              <w:rPr>
                <w:szCs w:val="24"/>
              </w:rPr>
            </w:pPr>
            <w:r>
              <w:rPr>
                <w:szCs w:val="24"/>
              </w:rPr>
              <w:t>6</w:t>
            </w:r>
            <w:r w:rsidR="00E30CFC">
              <w:rPr>
                <w:szCs w:val="24"/>
              </w:rPr>
              <w:t xml:space="preserve"> Project completion date</w:t>
            </w:r>
          </w:p>
        </w:tc>
        <w:tc>
          <w:tcPr>
            <w:tcW w:w="5386" w:type="dxa"/>
          </w:tcPr>
          <w:p w14:paraId="115577CD" w14:textId="5EE193E5" w:rsidR="00E30CFC" w:rsidRDefault="00A62C58" w:rsidP="007D1CB8">
            <w:pPr>
              <w:spacing w:line="276" w:lineRule="auto"/>
              <w:jc w:val="center"/>
              <w:rPr>
                <w:rFonts w:ascii="Times New Roman" w:hAnsi="Times New Roman"/>
                <w:sz w:val="24"/>
                <w:szCs w:val="24"/>
              </w:rPr>
            </w:pPr>
            <w:r>
              <w:rPr>
                <w:rFonts w:ascii="Times New Roman" w:hAnsi="Times New Roman"/>
                <w:sz w:val="24"/>
                <w:szCs w:val="24"/>
              </w:rPr>
              <w:t>Thursday 30 November</w:t>
            </w:r>
            <w:r w:rsidR="00E30CFC">
              <w:rPr>
                <w:rFonts w:ascii="Times New Roman" w:hAnsi="Times New Roman"/>
                <w:sz w:val="24"/>
                <w:szCs w:val="24"/>
              </w:rPr>
              <w:t xml:space="preserve"> 202</w:t>
            </w:r>
            <w:r>
              <w:rPr>
                <w:rFonts w:ascii="Times New Roman" w:hAnsi="Times New Roman"/>
                <w:sz w:val="24"/>
                <w:szCs w:val="24"/>
              </w:rPr>
              <w:t>3</w:t>
            </w:r>
          </w:p>
        </w:tc>
      </w:tr>
    </w:tbl>
    <w:p w14:paraId="4F2D4298" w14:textId="77777777" w:rsidR="00F21EB7" w:rsidRPr="007D1CB8" w:rsidRDefault="00F21EB7" w:rsidP="007D1CB8">
      <w:pPr>
        <w:spacing w:line="276" w:lineRule="auto"/>
        <w:jc w:val="both"/>
        <w:rPr>
          <w:rFonts w:ascii="Times New Roman" w:hAnsi="Times New Roman"/>
          <w:b/>
          <w:sz w:val="24"/>
          <w:szCs w:val="24"/>
        </w:rPr>
      </w:pPr>
    </w:p>
    <w:p w14:paraId="16609750" w14:textId="111EF080"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Please note the </w:t>
      </w:r>
      <w:r w:rsidR="00330B89">
        <w:rPr>
          <w:rFonts w:ascii="Times New Roman" w:hAnsi="Times New Roman"/>
          <w:sz w:val="24"/>
          <w:szCs w:val="24"/>
        </w:rPr>
        <w:t>c</w:t>
      </w:r>
      <w:r w:rsidRPr="007D1CB8">
        <w:rPr>
          <w:rFonts w:ascii="Times New Roman" w:hAnsi="Times New Roman"/>
          <w:sz w:val="24"/>
          <w:szCs w:val="24"/>
        </w:rPr>
        <w:t xml:space="preserve">ouncil reserves the right to amend this timetable and steps </w:t>
      </w:r>
      <w:r w:rsidR="00D7616E" w:rsidRPr="007D1CB8">
        <w:rPr>
          <w:rFonts w:ascii="Times New Roman" w:hAnsi="Times New Roman"/>
          <w:sz w:val="24"/>
          <w:szCs w:val="24"/>
        </w:rPr>
        <w:t xml:space="preserve">following the deadline for </w:t>
      </w:r>
      <w:r w:rsidR="00330B89">
        <w:rPr>
          <w:rFonts w:ascii="Times New Roman" w:hAnsi="Times New Roman"/>
          <w:sz w:val="24"/>
          <w:szCs w:val="24"/>
        </w:rPr>
        <w:t>tender</w:t>
      </w:r>
      <w:r w:rsidR="00D7616E" w:rsidRPr="007D1CB8">
        <w:rPr>
          <w:rFonts w:ascii="Times New Roman" w:hAnsi="Times New Roman"/>
          <w:sz w:val="24"/>
          <w:szCs w:val="24"/>
        </w:rPr>
        <w:t xml:space="preserve"> responses </w:t>
      </w:r>
      <w:r w:rsidRPr="007D1CB8">
        <w:rPr>
          <w:rFonts w:ascii="Times New Roman" w:hAnsi="Times New Roman"/>
          <w:sz w:val="24"/>
          <w:szCs w:val="24"/>
        </w:rPr>
        <w:t xml:space="preserve">are provided for indicative purposes only. </w:t>
      </w:r>
    </w:p>
    <w:p w14:paraId="1299A697" w14:textId="77777777" w:rsidR="00F21EB7" w:rsidRPr="007D1CB8" w:rsidRDefault="00F21EB7" w:rsidP="007D1CB8">
      <w:pPr>
        <w:spacing w:line="276" w:lineRule="auto"/>
        <w:rPr>
          <w:rFonts w:ascii="Times New Roman" w:hAnsi="Times New Roman"/>
          <w:b/>
          <w:bCs/>
          <w:sz w:val="24"/>
          <w:szCs w:val="24"/>
        </w:rPr>
      </w:pPr>
    </w:p>
    <w:p w14:paraId="2B98B01F" w14:textId="6BBD9DE3"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b/>
          <w:bCs/>
          <w:sz w:val="24"/>
          <w:szCs w:val="24"/>
        </w:rPr>
        <w:t xml:space="preserve">EVALUATION OF </w:t>
      </w:r>
      <w:r w:rsidR="00330B89">
        <w:rPr>
          <w:rFonts w:ascii="Times New Roman" w:hAnsi="Times New Roman"/>
          <w:b/>
          <w:bCs/>
          <w:sz w:val="24"/>
          <w:szCs w:val="24"/>
        </w:rPr>
        <w:t>TENDER</w:t>
      </w:r>
      <w:r w:rsidRPr="007D1CB8">
        <w:rPr>
          <w:rFonts w:ascii="Times New Roman" w:hAnsi="Times New Roman"/>
          <w:b/>
          <w:bCs/>
          <w:sz w:val="24"/>
          <w:szCs w:val="24"/>
        </w:rPr>
        <w:t>S</w:t>
      </w:r>
    </w:p>
    <w:p w14:paraId="1BA950C2" w14:textId="7C71DC90" w:rsidR="00F21EB7" w:rsidRPr="007D1CB8" w:rsidRDefault="00F21EB7" w:rsidP="007D1CB8">
      <w:pPr>
        <w:spacing w:line="276" w:lineRule="auto"/>
        <w:rPr>
          <w:rFonts w:ascii="Times New Roman" w:hAnsi="Times New Roman"/>
          <w:b/>
          <w:bCs/>
          <w:sz w:val="24"/>
          <w:szCs w:val="24"/>
        </w:rPr>
      </w:pPr>
      <w:r w:rsidRPr="007D1CB8">
        <w:rPr>
          <w:rFonts w:ascii="Times New Roman" w:hAnsi="Times New Roman"/>
          <w:sz w:val="24"/>
          <w:szCs w:val="24"/>
        </w:rPr>
        <w:t xml:space="preserve">The </w:t>
      </w:r>
      <w:r w:rsidR="00C31DAD">
        <w:rPr>
          <w:rFonts w:ascii="Times New Roman" w:hAnsi="Times New Roman"/>
          <w:sz w:val="24"/>
          <w:szCs w:val="24"/>
        </w:rPr>
        <w:t>c</w:t>
      </w:r>
      <w:r w:rsidRPr="007D1CB8">
        <w:rPr>
          <w:rFonts w:ascii="Times New Roman" w:hAnsi="Times New Roman"/>
          <w:sz w:val="24"/>
          <w:szCs w:val="24"/>
        </w:rPr>
        <w:t xml:space="preserve">ouncil </w:t>
      </w:r>
      <w:r w:rsidR="00215FC1">
        <w:rPr>
          <w:rFonts w:ascii="Times New Roman" w:hAnsi="Times New Roman"/>
          <w:sz w:val="24"/>
          <w:szCs w:val="24"/>
        </w:rPr>
        <w:t>is</w:t>
      </w:r>
      <w:r w:rsidRPr="007D1CB8">
        <w:rPr>
          <w:rFonts w:ascii="Times New Roman" w:hAnsi="Times New Roman"/>
          <w:sz w:val="24"/>
          <w:szCs w:val="24"/>
        </w:rPr>
        <w:t xml:space="preserve"> not bound to accept the lowest or any </w:t>
      </w:r>
      <w:r w:rsidR="00C31DAD">
        <w:rPr>
          <w:rFonts w:ascii="Times New Roman" w:hAnsi="Times New Roman"/>
          <w:sz w:val="24"/>
          <w:szCs w:val="24"/>
        </w:rPr>
        <w:t>tender submission</w:t>
      </w:r>
      <w:r w:rsidRPr="007D1CB8">
        <w:rPr>
          <w:rFonts w:ascii="Times New Roman" w:hAnsi="Times New Roman"/>
          <w:sz w:val="24"/>
          <w:szCs w:val="24"/>
        </w:rPr>
        <w:t xml:space="preserve">. The </w:t>
      </w:r>
      <w:r w:rsidR="00C31DAD">
        <w:rPr>
          <w:rFonts w:ascii="Times New Roman" w:hAnsi="Times New Roman"/>
          <w:sz w:val="24"/>
          <w:szCs w:val="24"/>
        </w:rPr>
        <w:t>c</w:t>
      </w:r>
      <w:r w:rsidR="00D7616E" w:rsidRPr="007D1CB8">
        <w:rPr>
          <w:rFonts w:ascii="Times New Roman" w:hAnsi="Times New Roman"/>
          <w:sz w:val="24"/>
          <w:szCs w:val="24"/>
        </w:rPr>
        <w:t>ouncil also</w:t>
      </w:r>
      <w:r w:rsidRPr="007D1CB8">
        <w:rPr>
          <w:rFonts w:ascii="Times New Roman" w:hAnsi="Times New Roman"/>
          <w:sz w:val="24"/>
          <w:szCs w:val="24"/>
        </w:rPr>
        <w:t xml:space="preserve"> reserve</w:t>
      </w:r>
      <w:r w:rsidR="00C31DAD">
        <w:rPr>
          <w:rFonts w:ascii="Times New Roman" w:hAnsi="Times New Roman"/>
          <w:sz w:val="24"/>
          <w:szCs w:val="24"/>
        </w:rPr>
        <w:t>s</w:t>
      </w:r>
      <w:r w:rsidRPr="007D1CB8">
        <w:rPr>
          <w:rFonts w:ascii="Times New Roman" w:hAnsi="Times New Roman"/>
          <w:sz w:val="24"/>
          <w:szCs w:val="24"/>
        </w:rPr>
        <w:t xml:space="preserve"> the right to accept the whole or any part of any </w:t>
      </w:r>
      <w:r w:rsidR="00C31DAD">
        <w:rPr>
          <w:rFonts w:ascii="Times New Roman" w:hAnsi="Times New Roman"/>
          <w:sz w:val="24"/>
          <w:szCs w:val="24"/>
        </w:rPr>
        <w:t>tender</w:t>
      </w:r>
      <w:r w:rsidRPr="007D1CB8">
        <w:rPr>
          <w:rFonts w:ascii="Times New Roman" w:hAnsi="Times New Roman"/>
          <w:sz w:val="24"/>
          <w:szCs w:val="24"/>
        </w:rPr>
        <w:t xml:space="preserve"> submitted.</w:t>
      </w:r>
    </w:p>
    <w:p w14:paraId="15E37492" w14:textId="1E92191B" w:rsidR="00F21EB7" w:rsidRPr="007D1CB8" w:rsidRDefault="00F21EB7" w:rsidP="00C31DAD">
      <w:pPr>
        <w:pStyle w:val="Level2"/>
        <w:numPr>
          <w:ilvl w:val="0"/>
          <w:numId w:val="0"/>
        </w:numPr>
        <w:spacing w:line="276" w:lineRule="auto"/>
        <w:ind w:left="720" w:hanging="720"/>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check each </w:t>
      </w:r>
      <w:r w:rsidR="00C31DAD">
        <w:rPr>
          <w:rFonts w:ascii="Times New Roman" w:hAnsi="Times New Roman"/>
          <w:szCs w:val="24"/>
        </w:rPr>
        <w:t>tender</w:t>
      </w:r>
      <w:r w:rsidRPr="007D1CB8">
        <w:rPr>
          <w:rFonts w:ascii="Times New Roman" w:hAnsi="Times New Roman"/>
          <w:szCs w:val="24"/>
        </w:rPr>
        <w:t xml:space="preserve"> initially to ensure it has kept to the</w:t>
      </w:r>
      <w:r w:rsidR="00C31DAD">
        <w:rPr>
          <w:rFonts w:ascii="Times New Roman" w:hAnsi="Times New Roman"/>
          <w:szCs w:val="24"/>
        </w:rPr>
        <w:t xml:space="preserve"> r</w:t>
      </w:r>
      <w:r w:rsidRPr="007D1CB8">
        <w:rPr>
          <w:rFonts w:ascii="Times New Roman" w:hAnsi="Times New Roman"/>
          <w:szCs w:val="24"/>
        </w:rPr>
        <w:t>ules of the RF</w:t>
      </w:r>
      <w:r w:rsidR="00270988">
        <w:rPr>
          <w:rFonts w:ascii="Times New Roman" w:hAnsi="Times New Roman"/>
          <w:szCs w:val="24"/>
        </w:rPr>
        <w:t>Q</w:t>
      </w:r>
      <w:r w:rsidR="00C31DAD">
        <w:rPr>
          <w:rFonts w:ascii="Times New Roman" w:hAnsi="Times New Roman"/>
          <w:szCs w:val="24"/>
        </w:rPr>
        <w:t xml:space="preserve"> process</w:t>
      </w:r>
      <w:r w:rsidRPr="007D1CB8">
        <w:rPr>
          <w:rFonts w:ascii="Times New Roman" w:hAnsi="Times New Roman"/>
          <w:szCs w:val="24"/>
        </w:rPr>
        <w:t>.</w:t>
      </w:r>
    </w:p>
    <w:p w14:paraId="51FBD4FD" w14:textId="77777777" w:rsidR="008F30E3" w:rsidRPr="007D1CB8" w:rsidRDefault="008F30E3" w:rsidP="007D1CB8">
      <w:pPr>
        <w:pStyle w:val="Level2"/>
        <w:numPr>
          <w:ilvl w:val="0"/>
          <w:numId w:val="0"/>
        </w:numPr>
        <w:spacing w:line="276" w:lineRule="auto"/>
        <w:ind w:left="720" w:hanging="720"/>
        <w:rPr>
          <w:rFonts w:ascii="Times New Roman" w:hAnsi="Times New Roman"/>
          <w:szCs w:val="24"/>
        </w:rPr>
      </w:pPr>
    </w:p>
    <w:p w14:paraId="4252033B" w14:textId="1B6CAABC"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The Council reserve</w:t>
      </w:r>
      <w:r w:rsidR="00C31DAD">
        <w:rPr>
          <w:rFonts w:ascii="Times New Roman" w:hAnsi="Times New Roman"/>
          <w:szCs w:val="24"/>
        </w:rPr>
        <w:t>s</w:t>
      </w:r>
      <w:r w:rsidRPr="007D1CB8">
        <w:rPr>
          <w:rFonts w:ascii="Times New Roman" w:hAnsi="Times New Roman"/>
          <w:szCs w:val="24"/>
        </w:rPr>
        <w:t xml:space="preserve"> the right to seek clarification from any of the </w:t>
      </w:r>
      <w:r w:rsidR="00C31DAD">
        <w:rPr>
          <w:rFonts w:ascii="Times New Roman" w:hAnsi="Times New Roman"/>
          <w:szCs w:val="24"/>
        </w:rPr>
        <w:t>t</w:t>
      </w:r>
      <w:r w:rsidRPr="007D1CB8">
        <w:rPr>
          <w:rFonts w:ascii="Times New Roman" w:hAnsi="Times New Roman"/>
          <w:szCs w:val="24"/>
        </w:rPr>
        <w:t>enderers</w:t>
      </w:r>
      <w:r w:rsidR="00C31DAD">
        <w:rPr>
          <w:rFonts w:ascii="Times New Roman" w:hAnsi="Times New Roman"/>
          <w:szCs w:val="24"/>
        </w:rPr>
        <w:t xml:space="preserve"> </w:t>
      </w:r>
      <w:r w:rsidRPr="007D1CB8">
        <w:rPr>
          <w:rFonts w:ascii="Times New Roman" w:hAnsi="Times New Roman"/>
          <w:szCs w:val="24"/>
        </w:rPr>
        <w:t>during the evaluation period.</w:t>
      </w:r>
      <w:r w:rsidR="00C31DAD">
        <w:rPr>
          <w:rFonts w:ascii="Times New Roman" w:hAnsi="Times New Roman"/>
          <w:szCs w:val="24"/>
        </w:rPr>
        <w:t xml:space="preserve"> </w:t>
      </w:r>
      <w:r w:rsidRPr="007D1CB8">
        <w:rPr>
          <w:rFonts w:ascii="Times New Roman" w:hAnsi="Times New Roman"/>
          <w:szCs w:val="24"/>
        </w:rPr>
        <w:t>This may be in writing or by means of a clarification</w:t>
      </w:r>
      <w:r w:rsidR="00C31DAD">
        <w:rPr>
          <w:rFonts w:ascii="Times New Roman" w:hAnsi="Times New Roman"/>
          <w:szCs w:val="24"/>
        </w:rPr>
        <w:t xml:space="preserve"> </w:t>
      </w:r>
      <w:r w:rsidRPr="007D1CB8">
        <w:rPr>
          <w:rFonts w:ascii="Times New Roman" w:hAnsi="Times New Roman"/>
          <w:szCs w:val="24"/>
        </w:rPr>
        <w:t>meeting.</w:t>
      </w:r>
      <w:r w:rsidR="00C31DAD">
        <w:rPr>
          <w:rFonts w:ascii="Times New Roman" w:hAnsi="Times New Roman"/>
          <w:szCs w:val="24"/>
        </w:rPr>
        <w:t xml:space="preserve"> </w:t>
      </w:r>
      <w:r w:rsidRPr="007D1CB8">
        <w:rPr>
          <w:rFonts w:ascii="Times New Roman" w:hAnsi="Times New Roman"/>
          <w:szCs w:val="24"/>
        </w:rPr>
        <w:t xml:space="preserve">This is to help the </w:t>
      </w:r>
      <w:r w:rsidR="00C31DAD">
        <w:rPr>
          <w:rFonts w:ascii="Times New Roman" w:hAnsi="Times New Roman"/>
          <w:szCs w:val="24"/>
        </w:rPr>
        <w:t>c</w:t>
      </w:r>
      <w:r w:rsidRPr="007D1CB8">
        <w:rPr>
          <w:rFonts w:ascii="Times New Roman" w:hAnsi="Times New Roman"/>
          <w:szCs w:val="24"/>
        </w:rPr>
        <w:t>ouncil to</w:t>
      </w:r>
      <w:r w:rsidR="00C31DAD">
        <w:rPr>
          <w:rFonts w:ascii="Times New Roman" w:hAnsi="Times New Roman"/>
          <w:szCs w:val="24"/>
        </w:rPr>
        <w:t xml:space="preserve"> </w:t>
      </w:r>
      <w:r w:rsidRPr="007D1CB8">
        <w:rPr>
          <w:rFonts w:ascii="Times New Roman" w:hAnsi="Times New Roman"/>
          <w:szCs w:val="24"/>
        </w:rPr>
        <w:t xml:space="preserve">consider the </w:t>
      </w:r>
      <w:r w:rsidR="00C31DAD">
        <w:rPr>
          <w:rFonts w:ascii="Times New Roman" w:hAnsi="Times New Roman"/>
          <w:szCs w:val="24"/>
        </w:rPr>
        <w:t>tenders</w:t>
      </w:r>
      <w:r w:rsidRPr="007D1CB8">
        <w:rPr>
          <w:rFonts w:ascii="Times New Roman" w:hAnsi="Times New Roman"/>
          <w:szCs w:val="24"/>
        </w:rPr>
        <w:t>.</w:t>
      </w:r>
    </w:p>
    <w:p w14:paraId="12CBBB04" w14:textId="3528992B" w:rsidR="00F21EB7" w:rsidRPr="007D1CB8"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Council may decide to interview </w:t>
      </w:r>
      <w:r w:rsidR="00C31DAD">
        <w:rPr>
          <w:rFonts w:ascii="Times New Roman" w:hAnsi="Times New Roman"/>
          <w:szCs w:val="24"/>
        </w:rPr>
        <w:t>t</w:t>
      </w:r>
      <w:r w:rsidRPr="007D1CB8">
        <w:rPr>
          <w:rFonts w:ascii="Times New Roman" w:hAnsi="Times New Roman"/>
          <w:szCs w:val="24"/>
        </w:rPr>
        <w:t>enderers or hold clarification meetings to</w:t>
      </w:r>
      <w:r w:rsidR="00C31DAD">
        <w:rPr>
          <w:rFonts w:ascii="Times New Roman" w:hAnsi="Times New Roman"/>
          <w:szCs w:val="24"/>
        </w:rPr>
        <w:t xml:space="preserve"> </w:t>
      </w:r>
      <w:r w:rsidRPr="007D1CB8">
        <w:rPr>
          <w:rFonts w:ascii="Times New Roman" w:hAnsi="Times New Roman"/>
          <w:szCs w:val="24"/>
        </w:rPr>
        <w:t xml:space="preserve">help in our </w:t>
      </w:r>
      <w:r w:rsidR="00553C81">
        <w:rPr>
          <w:rFonts w:ascii="Times New Roman" w:hAnsi="Times New Roman"/>
          <w:szCs w:val="24"/>
        </w:rPr>
        <w:t>t</w:t>
      </w:r>
      <w:r w:rsidRPr="007D1CB8">
        <w:rPr>
          <w:rFonts w:ascii="Times New Roman" w:hAnsi="Times New Roman"/>
          <w:szCs w:val="24"/>
        </w:rPr>
        <w:t xml:space="preserve">endering process.  The </w:t>
      </w:r>
      <w:r w:rsidR="00C31DAD">
        <w:rPr>
          <w:rFonts w:ascii="Times New Roman" w:hAnsi="Times New Roman"/>
          <w:szCs w:val="24"/>
        </w:rPr>
        <w:t>c</w:t>
      </w:r>
      <w:r w:rsidRPr="007D1CB8">
        <w:rPr>
          <w:rFonts w:ascii="Times New Roman" w:hAnsi="Times New Roman"/>
          <w:szCs w:val="24"/>
        </w:rPr>
        <w:t xml:space="preserve">ouncil will notify </w:t>
      </w:r>
      <w:r w:rsidR="00C31DAD">
        <w:rPr>
          <w:rFonts w:ascii="Times New Roman" w:hAnsi="Times New Roman"/>
          <w:szCs w:val="24"/>
        </w:rPr>
        <w:t>t</w:t>
      </w:r>
      <w:r w:rsidRPr="007D1CB8">
        <w:rPr>
          <w:rFonts w:ascii="Times New Roman" w:hAnsi="Times New Roman"/>
          <w:szCs w:val="24"/>
        </w:rPr>
        <w:t>enderers of this in due</w:t>
      </w:r>
      <w:r w:rsidR="00C31DAD">
        <w:rPr>
          <w:rFonts w:ascii="Times New Roman" w:hAnsi="Times New Roman"/>
          <w:szCs w:val="24"/>
        </w:rPr>
        <w:t xml:space="preserve"> </w:t>
      </w:r>
      <w:r w:rsidRPr="007D1CB8">
        <w:rPr>
          <w:rFonts w:ascii="Times New Roman" w:hAnsi="Times New Roman"/>
          <w:szCs w:val="24"/>
        </w:rPr>
        <w:t xml:space="preserve">course. </w:t>
      </w:r>
    </w:p>
    <w:p w14:paraId="2CD24A9E" w14:textId="77777777" w:rsidR="00F21EB7" w:rsidRPr="007D1CB8" w:rsidRDefault="00F21EB7" w:rsidP="007D1CB8">
      <w:pPr>
        <w:pStyle w:val="Level2"/>
        <w:numPr>
          <w:ilvl w:val="0"/>
          <w:numId w:val="0"/>
        </w:numPr>
        <w:spacing w:line="276" w:lineRule="auto"/>
        <w:ind w:left="720" w:hanging="720"/>
        <w:rPr>
          <w:rFonts w:ascii="Times New Roman" w:hAnsi="Times New Roman"/>
          <w:szCs w:val="24"/>
        </w:rPr>
      </w:pPr>
    </w:p>
    <w:p w14:paraId="08B1BEFF" w14:textId="7A9A886E" w:rsidR="00F21EB7" w:rsidRPr="00C31DAD" w:rsidRDefault="00F21EB7" w:rsidP="00C31DAD">
      <w:pPr>
        <w:pStyle w:val="Level2"/>
        <w:numPr>
          <w:ilvl w:val="0"/>
          <w:numId w:val="0"/>
        </w:numPr>
        <w:spacing w:line="276" w:lineRule="auto"/>
        <w:rPr>
          <w:rFonts w:ascii="Times New Roman" w:hAnsi="Times New Roman"/>
          <w:szCs w:val="24"/>
        </w:rPr>
      </w:pPr>
      <w:r w:rsidRPr="007D1CB8">
        <w:rPr>
          <w:rFonts w:ascii="Times New Roman" w:hAnsi="Times New Roman"/>
          <w:szCs w:val="24"/>
        </w:rPr>
        <w:t xml:space="preserve">The </w:t>
      </w:r>
      <w:r w:rsidR="00C31DAD">
        <w:rPr>
          <w:rFonts w:ascii="Times New Roman" w:hAnsi="Times New Roman"/>
          <w:szCs w:val="24"/>
        </w:rPr>
        <w:t>c</w:t>
      </w:r>
      <w:r w:rsidRPr="007D1CB8">
        <w:rPr>
          <w:rFonts w:ascii="Times New Roman" w:hAnsi="Times New Roman"/>
          <w:szCs w:val="24"/>
        </w:rPr>
        <w:t xml:space="preserve">ouncil will evaluate </w:t>
      </w:r>
      <w:r w:rsidR="00C31DAD">
        <w:rPr>
          <w:rFonts w:ascii="Times New Roman" w:hAnsi="Times New Roman"/>
          <w:szCs w:val="24"/>
        </w:rPr>
        <w:t>tenders</w:t>
      </w:r>
      <w:r w:rsidRPr="007D1CB8">
        <w:rPr>
          <w:rFonts w:ascii="Times New Roman" w:hAnsi="Times New Roman"/>
          <w:szCs w:val="24"/>
        </w:rPr>
        <w:t xml:space="preserve"> against the award criteria set out below.</w:t>
      </w:r>
      <w:bookmarkStart w:id="4" w:name="_NN101"/>
      <w:bookmarkEnd w:id="4"/>
      <w:r w:rsidR="00C31DAD">
        <w:rPr>
          <w:rFonts w:ascii="Times New Roman" w:hAnsi="Times New Roman"/>
          <w:szCs w:val="24"/>
        </w:rPr>
        <w:t xml:space="preserve"> </w:t>
      </w:r>
      <w:r w:rsidRPr="007D1CB8">
        <w:rPr>
          <w:rFonts w:ascii="Times New Roman" w:hAnsi="Times New Roman"/>
          <w:bCs/>
          <w:szCs w:val="24"/>
        </w:rPr>
        <w:t xml:space="preserve">The </w:t>
      </w:r>
      <w:r w:rsidR="00C31DAD">
        <w:rPr>
          <w:rFonts w:ascii="Times New Roman" w:hAnsi="Times New Roman"/>
          <w:bCs/>
          <w:szCs w:val="24"/>
        </w:rPr>
        <w:t>c</w:t>
      </w:r>
      <w:r w:rsidRPr="007D1CB8">
        <w:rPr>
          <w:rFonts w:ascii="Times New Roman" w:hAnsi="Times New Roman"/>
          <w:bCs/>
          <w:szCs w:val="24"/>
        </w:rPr>
        <w:t xml:space="preserve">ouncil will accept the </w:t>
      </w:r>
      <w:r w:rsidR="00C31DAD">
        <w:rPr>
          <w:rFonts w:ascii="Times New Roman" w:hAnsi="Times New Roman"/>
          <w:bCs/>
          <w:szCs w:val="24"/>
        </w:rPr>
        <w:t>tender</w:t>
      </w:r>
      <w:r w:rsidRPr="007D1CB8">
        <w:rPr>
          <w:rFonts w:ascii="Times New Roman" w:hAnsi="Times New Roman"/>
          <w:bCs/>
          <w:szCs w:val="24"/>
        </w:rPr>
        <w:t xml:space="preserve"> which is most economically advantageous, </w:t>
      </w:r>
      <w:r w:rsidR="007D7659" w:rsidRPr="007D1CB8">
        <w:rPr>
          <w:rFonts w:ascii="Times New Roman" w:hAnsi="Times New Roman"/>
          <w:bCs/>
          <w:szCs w:val="24"/>
        </w:rPr>
        <w:t>i.e.,</w:t>
      </w:r>
      <w:r w:rsidRPr="007D1CB8">
        <w:rPr>
          <w:rFonts w:ascii="Times New Roman" w:hAnsi="Times New Roman"/>
          <w:bCs/>
          <w:szCs w:val="24"/>
        </w:rPr>
        <w:t xml:space="preserve"> a balance between cost and quality.</w:t>
      </w:r>
    </w:p>
    <w:p w14:paraId="68A11EDF" w14:textId="77777777" w:rsidR="00F60857" w:rsidRDefault="00F60857" w:rsidP="007D1CB8">
      <w:pPr>
        <w:spacing w:line="276" w:lineRule="auto"/>
        <w:rPr>
          <w:rFonts w:ascii="Times New Roman" w:hAnsi="Times New Roman"/>
          <w:sz w:val="24"/>
          <w:szCs w:val="24"/>
        </w:rPr>
      </w:pPr>
    </w:p>
    <w:p w14:paraId="639560C2" w14:textId="30B69C90" w:rsidR="00F21EB7"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 xml:space="preserve">As part of the </w:t>
      </w:r>
      <w:r w:rsidR="00C31DAD">
        <w:rPr>
          <w:rFonts w:ascii="Times New Roman" w:hAnsi="Times New Roman"/>
          <w:sz w:val="24"/>
          <w:szCs w:val="24"/>
        </w:rPr>
        <w:t>tender</w:t>
      </w:r>
      <w:r w:rsidRPr="007D1CB8">
        <w:rPr>
          <w:rFonts w:ascii="Times New Roman" w:hAnsi="Times New Roman"/>
          <w:sz w:val="24"/>
          <w:szCs w:val="24"/>
        </w:rPr>
        <w:t xml:space="preserve"> submission</w:t>
      </w:r>
      <w:r w:rsidR="00C31DAD">
        <w:rPr>
          <w:rFonts w:ascii="Times New Roman" w:hAnsi="Times New Roman"/>
          <w:sz w:val="24"/>
          <w:szCs w:val="24"/>
        </w:rPr>
        <w:t>,</w:t>
      </w:r>
      <w:r w:rsidRPr="007D1CB8">
        <w:rPr>
          <w:rFonts w:ascii="Times New Roman" w:hAnsi="Times New Roman"/>
          <w:sz w:val="24"/>
          <w:szCs w:val="24"/>
        </w:rPr>
        <w:t xml:space="preserve"> we are seeking written submissions on how the individual elements of this contract will be delivered as well as a pricing submission. The overall </w:t>
      </w:r>
      <w:r w:rsidR="00C31DAD">
        <w:rPr>
          <w:rFonts w:ascii="Times New Roman" w:hAnsi="Times New Roman"/>
          <w:sz w:val="24"/>
          <w:szCs w:val="24"/>
        </w:rPr>
        <w:t>tender</w:t>
      </w:r>
      <w:r w:rsidRPr="007D1CB8">
        <w:rPr>
          <w:rFonts w:ascii="Times New Roman" w:hAnsi="Times New Roman"/>
          <w:sz w:val="24"/>
          <w:szCs w:val="24"/>
        </w:rPr>
        <w:t xml:space="preserve"> will be evaluated against the written response (quality) based on experience, and general approach as well as the tender sum (price). </w:t>
      </w:r>
      <w:r w:rsidRPr="007D1CB8">
        <w:rPr>
          <w:rFonts w:ascii="Times New Roman" w:hAnsi="Times New Roman"/>
          <w:color w:val="000000"/>
          <w:sz w:val="24"/>
          <w:szCs w:val="24"/>
        </w:rPr>
        <w:t xml:space="preserve">We intend scoring each submission </w:t>
      </w:r>
      <w:r w:rsidR="00415E12">
        <w:rPr>
          <w:rFonts w:ascii="Times New Roman" w:hAnsi="Times New Roman"/>
          <w:color w:val="000000"/>
          <w:sz w:val="24"/>
          <w:szCs w:val="24"/>
        </w:rPr>
        <w:t>using</w:t>
      </w:r>
      <w:r w:rsidRPr="007D1CB8">
        <w:rPr>
          <w:rFonts w:ascii="Times New Roman" w:hAnsi="Times New Roman"/>
          <w:color w:val="000000"/>
          <w:sz w:val="24"/>
          <w:szCs w:val="24"/>
        </w:rPr>
        <w:t xml:space="preserve"> a</w:t>
      </w:r>
      <w:r w:rsidR="00B45300">
        <w:rPr>
          <w:rFonts w:ascii="Times New Roman" w:hAnsi="Times New Roman"/>
          <w:color w:val="000000"/>
          <w:sz w:val="24"/>
          <w:szCs w:val="24"/>
        </w:rPr>
        <w:t xml:space="preserve"> weighting</w:t>
      </w:r>
      <w:r w:rsidR="00415E12">
        <w:rPr>
          <w:rFonts w:ascii="Times New Roman" w:hAnsi="Times New Roman"/>
          <w:color w:val="000000"/>
          <w:sz w:val="24"/>
          <w:szCs w:val="24"/>
        </w:rPr>
        <w:t xml:space="preserve"> metric</w:t>
      </w:r>
      <w:r w:rsidR="00B45300">
        <w:rPr>
          <w:rFonts w:ascii="Times New Roman" w:hAnsi="Times New Roman"/>
          <w:color w:val="000000"/>
          <w:sz w:val="24"/>
          <w:szCs w:val="24"/>
        </w:rPr>
        <w:t xml:space="preserve"> as explained below.</w:t>
      </w:r>
    </w:p>
    <w:p w14:paraId="63AE9919" w14:textId="77777777" w:rsidR="00B45300" w:rsidRPr="007D1CB8" w:rsidRDefault="00B45300" w:rsidP="007D1CB8">
      <w:pPr>
        <w:spacing w:line="276" w:lineRule="auto"/>
        <w:rPr>
          <w:rFonts w:ascii="Times New Roman" w:hAnsi="Times New Roman"/>
          <w:b/>
          <w:color w:val="000000"/>
          <w:sz w:val="24"/>
          <w:szCs w:val="24"/>
        </w:rPr>
      </w:pPr>
    </w:p>
    <w:p w14:paraId="74ADEEDB" w14:textId="77777777" w:rsidR="00F21EB7" w:rsidRPr="007D1CB8" w:rsidRDefault="00F21EB7" w:rsidP="007D1CB8">
      <w:pPr>
        <w:spacing w:line="276" w:lineRule="auto"/>
        <w:rPr>
          <w:rFonts w:ascii="Times New Roman" w:hAnsi="Times New Roman"/>
          <w:b/>
          <w:color w:val="000000"/>
          <w:sz w:val="24"/>
          <w:szCs w:val="24"/>
        </w:rPr>
      </w:pPr>
      <w:r w:rsidRPr="007D1CB8">
        <w:rPr>
          <w:rFonts w:ascii="Times New Roman" w:hAnsi="Times New Roman"/>
          <w:b/>
          <w:color w:val="000000"/>
          <w:sz w:val="24"/>
          <w:szCs w:val="24"/>
        </w:rPr>
        <w:lastRenderedPageBreak/>
        <w:t>PRICE</w:t>
      </w:r>
    </w:p>
    <w:p w14:paraId="4FB1357A" w14:textId="1A57839C" w:rsidR="00F21EB7" w:rsidRPr="003C382F" w:rsidRDefault="00553C81" w:rsidP="007D1CB8">
      <w:pPr>
        <w:spacing w:line="276" w:lineRule="auto"/>
        <w:rPr>
          <w:rFonts w:ascii="Times New Roman" w:hAnsi="Times New Roman"/>
          <w:b/>
          <w:bCs/>
          <w:color w:val="FF0000"/>
          <w:sz w:val="24"/>
          <w:szCs w:val="24"/>
        </w:rPr>
      </w:pPr>
      <w:r>
        <w:rPr>
          <w:rFonts w:ascii="Times New Roman" w:hAnsi="Times New Roman"/>
          <w:color w:val="000000"/>
          <w:sz w:val="24"/>
          <w:szCs w:val="24"/>
        </w:rPr>
        <w:t>The council will base its decision based on a balance between quality and cost. This will be structured as 80% quality and 20%</w:t>
      </w:r>
      <w:r w:rsidR="00FF54C4">
        <w:rPr>
          <w:rFonts w:ascii="Times New Roman" w:hAnsi="Times New Roman"/>
          <w:color w:val="000000"/>
          <w:sz w:val="24"/>
          <w:szCs w:val="24"/>
        </w:rPr>
        <w:t xml:space="preserve"> cost.</w:t>
      </w:r>
    </w:p>
    <w:p w14:paraId="5C5D7524" w14:textId="77777777" w:rsidR="00F21EB7" w:rsidRPr="003C382F" w:rsidRDefault="00F21EB7" w:rsidP="007D1CB8">
      <w:pPr>
        <w:spacing w:line="276" w:lineRule="auto"/>
        <w:rPr>
          <w:rFonts w:ascii="Times New Roman" w:hAnsi="Times New Roman"/>
          <w:b/>
          <w:bCs/>
          <w:color w:val="FF0000"/>
          <w:sz w:val="24"/>
          <w:szCs w:val="24"/>
        </w:rPr>
      </w:pPr>
    </w:p>
    <w:p w14:paraId="0863CE88" w14:textId="3CFE5ED3"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QUALITY  </w:t>
      </w:r>
      <w:r w:rsidR="0069451B">
        <w:rPr>
          <w:rFonts w:ascii="Times New Roman" w:hAnsi="Times New Roman"/>
          <w:b/>
          <w:sz w:val="24"/>
          <w:szCs w:val="24"/>
        </w:rPr>
        <w:t>STATEMENTS</w:t>
      </w:r>
    </w:p>
    <w:p w14:paraId="57CE6410" w14:textId="16B744C3" w:rsidR="00F21EB7" w:rsidRPr="00FF54C4" w:rsidRDefault="00F21EB7" w:rsidP="007D1CB8">
      <w:pPr>
        <w:spacing w:line="276" w:lineRule="auto"/>
        <w:rPr>
          <w:rFonts w:ascii="Times New Roman" w:hAnsi="Times New Roman"/>
          <w:color w:val="000000"/>
          <w:sz w:val="24"/>
          <w:szCs w:val="24"/>
        </w:rPr>
      </w:pPr>
      <w:r w:rsidRPr="007D1CB8">
        <w:rPr>
          <w:rFonts w:ascii="Times New Roman" w:hAnsi="Times New Roman"/>
          <w:sz w:val="24"/>
          <w:szCs w:val="24"/>
        </w:rPr>
        <w:t>The quality elements will be scored by a panel and will receive a</w:t>
      </w:r>
      <w:r w:rsidR="00415E12">
        <w:rPr>
          <w:rFonts w:ascii="Times New Roman" w:hAnsi="Times New Roman"/>
          <w:sz w:val="24"/>
          <w:szCs w:val="24"/>
        </w:rPr>
        <w:t xml:space="preserve"> score of between 1 and </w:t>
      </w:r>
      <w:r w:rsidR="00B45300">
        <w:rPr>
          <w:rFonts w:ascii="Times New Roman" w:hAnsi="Times New Roman"/>
          <w:sz w:val="24"/>
          <w:szCs w:val="24"/>
        </w:rPr>
        <w:t>10</w:t>
      </w:r>
      <w:r w:rsidRPr="007D1CB8">
        <w:rPr>
          <w:rFonts w:ascii="Times New Roman" w:hAnsi="Times New Roman"/>
          <w:color w:val="0000FF"/>
          <w:sz w:val="24"/>
          <w:szCs w:val="24"/>
        </w:rPr>
        <w:t xml:space="preserve"> </w:t>
      </w:r>
      <w:r w:rsidRPr="007D1CB8">
        <w:rPr>
          <w:rFonts w:ascii="Times New Roman" w:hAnsi="Times New Roman"/>
          <w:sz w:val="24"/>
          <w:szCs w:val="24"/>
        </w:rPr>
        <w:t>marks</w:t>
      </w:r>
      <w:r w:rsidR="00B45300">
        <w:rPr>
          <w:rFonts w:ascii="Times New Roman" w:hAnsi="Times New Roman"/>
          <w:sz w:val="24"/>
          <w:szCs w:val="24"/>
        </w:rPr>
        <w:t xml:space="preserve"> per </w:t>
      </w:r>
      <w:r w:rsidR="003C382F">
        <w:rPr>
          <w:rFonts w:ascii="Times New Roman" w:hAnsi="Times New Roman"/>
          <w:sz w:val="24"/>
          <w:szCs w:val="24"/>
        </w:rPr>
        <w:t xml:space="preserve">criteria </w:t>
      </w:r>
      <w:r w:rsidR="00B45300">
        <w:rPr>
          <w:rFonts w:ascii="Times New Roman" w:hAnsi="Times New Roman"/>
          <w:sz w:val="24"/>
          <w:szCs w:val="24"/>
        </w:rPr>
        <w:t>area</w:t>
      </w:r>
      <w:r w:rsidR="003C382F">
        <w:rPr>
          <w:rFonts w:ascii="Times New Roman" w:hAnsi="Times New Roman"/>
          <w:sz w:val="24"/>
          <w:szCs w:val="24"/>
        </w:rPr>
        <w:t>. I</w:t>
      </w:r>
      <w:r w:rsidRPr="007D1CB8">
        <w:rPr>
          <w:rFonts w:ascii="Times New Roman" w:hAnsi="Times New Roman"/>
          <w:sz w:val="24"/>
          <w:szCs w:val="24"/>
        </w:rPr>
        <w:t>t may be possible that all responses are judged equal and receive the same score therefore leaving price as the deciding factor</w:t>
      </w:r>
      <w:r w:rsidR="00A43548">
        <w:rPr>
          <w:rFonts w:ascii="Times New Roman" w:hAnsi="Times New Roman"/>
          <w:sz w:val="24"/>
          <w:szCs w:val="24"/>
        </w:rPr>
        <w:t>. H</w:t>
      </w:r>
      <w:r w:rsidRPr="007D1CB8">
        <w:rPr>
          <w:rFonts w:ascii="Times New Roman" w:hAnsi="Times New Roman"/>
          <w:sz w:val="24"/>
          <w:szCs w:val="24"/>
        </w:rPr>
        <w:t>owever</w:t>
      </w:r>
      <w:r w:rsidR="00A43548">
        <w:rPr>
          <w:rFonts w:ascii="Times New Roman" w:hAnsi="Times New Roman"/>
          <w:sz w:val="24"/>
          <w:szCs w:val="24"/>
        </w:rPr>
        <w:t>,</w:t>
      </w:r>
      <w:r w:rsidRPr="007D1CB8">
        <w:rPr>
          <w:rFonts w:ascii="Times New Roman" w:hAnsi="Times New Roman"/>
          <w:sz w:val="24"/>
          <w:szCs w:val="24"/>
        </w:rPr>
        <w:t xml:space="preserve"> it may be that the lowest tender is not the chosen tender if the quality questions are judged to be variable in answers.</w:t>
      </w:r>
      <w:r w:rsidRPr="007D1CB8">
        <w:rPr>
          <w:rFonts w:ascii="Times New Roman" w:hAnsi="Times New Roman"/>
          <w:color w:val="000000"/>
          <w:sz w:val="24"/>
          <w:szCs w:val="24"/>
        </w:rPr>
        <w:t xml:space="preserve"> </w:t>
      </w:r>
      <w:r w:rsidR="00FF54C4">
        <w:rPr>
          <w:rFonts w:ascii="Times New Roman" w:hAnsi="Times New Roman"/>
          <w:color w:val="000000"/>
          <w:sz w:val="24"/>
          <w:szCs w:val="24"/>
        </w:rPr>
        <w:t>There is an individual weighting assigned to each criteria</w:t>
      </w:r>
      <w:r w:rsidR="00F60857">
        <w:rPr>
          <w:rFonts w:ascii="Times New Roman" w:hAnsi="Times New Roman"/>
          <w:color w:val="000000"/>
          <w:sz w:val="24"/>
          <w:szCs w:val="24"/>
        </w:rPr>
        <w:t xml:space="preserve"> </w:t>
      </w:r>
      <w:r w:rsidR="00FF54C4">
        <w:rPr>
          <w:rFonts w:ascii="Times New Roman" w:hAnsi="Times New Roman"/>
          <w:color w:val="000000"/>
          <w:sz w:val="24"/>
          <w:szCs w:val="24"/>
        </w:rPr>
        <w:t>which identifies its importance and priority in relation to other areas.</w:t>
      </w:r>
    </w:p>
    <w:p w14:paraId="23E1AABB" w14:textId="54514196" w:rsidR="00F21EB7" w:rsidRPr="007D1CB8" w:rsidRDefault="00F21EB7" w:rsidP="007D1CB8">
      <w:pPr>
        <w:spacing w:line="276" w:lineRule="auto"/>
        <w:rPr>
          <w:rFonts w:ascii="Times New Roman" w:hAnsi="Times New Roman"/>
          <w:color w:val="000000"/>
          <w:sz w:val="24"/>
          <w:szCs w:val="24"/>
        </w:rPr>
      </w:pPr>
      <w:r w:rsidRPr="007D1CB8">
        <w:rPr>
          <w:rFonts w:ascii="Times New Roman" w:hAnsi="Times New Roman"/>
          <w:color w:val="000000"/>
          <w:sz w:val="24"/>
          <w:szCs w:val="24"/>
        </w:rPr>
        <w:t>The following quality questions will form part of your tender submission and count for a total of</w:t>
      </w:r>
      <w:r w:rsidR="00FF54C4">
        <w:rPr>
          <w:rFonts w:ascii="Times New Roman" w:hAnsi="Times New Roman"/>
          <w:color w:val="000000"/>
          <w:sz w:val="24"/>
          <w:szCs w:val="24"/>
        </w:rPr>
        <w:t xml:space="preserve"> 80% of the decision. A</w:t>
      </w:r>
      <w:r w:rsidRPr="007D1CB8">
        <w:rPr>
          <w:rFonts w:ascii="Times New Roman" w:hAnsi="Times New Roman"/>
          <w:color w:val="000000"/>
          <w:sz w:val="24"/>
          <w:szCs w:val="24"/>
        </w:rPr>
        <w:t xml:space="preserve"> summary of how marks are broken down across these areas</w:t>
      </w:r>
      <w:r w:rsidR="00FF54C4">
        <w:rPr>
          <w:rFonts w:ascii="Times New Roman" w:hAnsi="Times New Roman"/>
          <w:color w:val="000000"/>
          <w:sz w:val="24"/>
          <w:szCs w:val="24"/>
        </w:rPr>
        <w:t xml:space="preserve"> is as follows</w:t>
      </w:r>
      <w:r w:rsidRPr="007D1CB8">
        <w:rPr>
          <w:rFonts w:ascii="Times New Roman" w:hAnsi="Times New Roman"/>
          <w:color w:val="000000"/>
          <w:sz w:val="24"/>
          <w:szCs w:val="24"/>
        </w:rPr>
        <w:t>:</w:t>
      </w:r>
    </w:p>
    <w:p w14:paraId="235F9782" w14:textId="77777777" w:rsidR="00F21EB7" w:rsidRPr="007D1CB8" w:rsidRDefault="00F21EB7" w:rsidP="007D1CB8">
      <w:pPr>
        <w:spacing w:line="276" w:lineRule="auto"/>
        <w:rPr>
          <w:rFonts w:ascii="Times New Roman" w:hAnsi="Times New Roman"/>
          <w:sz w:val="24"/>
          <w:szCs w:val="24"/>
        </w:rPr>
      </w:pPr>
    </w:p>
    <w:p w14:paraId="25442C52" w14:textId="77777777" w:rsidR="00F21EB7" w:rsidRPr="007D1CB8" w:rsidRDefault="00F21EB7" w:rsidP="007D1CB8">
      <w:pPr>
        <w:pStyle w:val="Style1"/>
        <w:spacing w:line="276" w:lineRule="auto"/>
        <w:rPr>
          <w:rFonts w:ascii="Times New Roman" w:hAnsi="Times New Roman"/>
          <w:bCs/>
          <w:sz w:val="24"/>
          <w:szCs w:val="24"/>
        </w:rPr>
      </w:pPr>
    </w:p>
    <w:tbl>
      <w:tblPr>
        <w:tblW w:w="969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3"/>
        <w:gridCol w:w="2552"/>
        <w:gridCol w:w="2402"/>
      </w:tblGrid>
      <w:tr w:rsidR="00415E12" w:rsidRPr="007D1CB8" w14:paraId="1B2AC9CC" w14:textId="5E37CB02" w:rsidTr="00415E12">
        <w:trPr>
          <w:trHeight w:val="272"/>
        </w:trPr>
        <w:tc>
          <w:tcPr>
            <w:tcW w:w="4743" w:type="dxa"/>
          </w:tcPr>
          <w:p w14:paraId="43651450" w14:textId="77777777" w:rsidR="00415E12" w:rsidRPr="007D1CB8" w:rsidRDefault="00415E12" w:rsidP="007D1CB8">
            <w:pPr>
              <w:spacing w:line="276" w:lineRule="auto"/>
              <w:rPr>
                <w:rFonts w:ascii="Times New Roman" w:hAnsi="Times New Roman"/>
                <w:b/>
                <w:bCs/>
                <w:sz w:val="24"/>
                <w:szCs w:val="24"/>
              </w:rPr>
            </w:pPr>
            <w:r w:rsidRPr="007D1CB8">
              <w:rPr>
                <w:rFonts w:ascii="Times New Roman" w:hAnsi="Times New Roman"/>
                <w:b/>
                <w:bCs/>
                <w:sz w:val="24"/>
                <w:szCs w:val="24"/>
              </w:rPr>
              <w:t>Quality:</w:t>
            </w:r>
          </w:p>
        </w:tc>
        <w:tc>
          <w:tcPr>
            <w:tcW w:w="2552" w:type="dxa"/>
          </w:tcPr>
          <w:p w14:paraId="17C928B1" w14:textId="22B335B8"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 xml:space="preserve"> Individual Weighting</w:t>
            </w:r>
          </w:p>
        </w:tc>
        <w:tc>
          <w:tcPr>
            <w:tcW w:w="2402" w:type="dxa"/>
          </w:tcPr>
          <w:p w14:paraId="1D73F8F9" w14:textId="734C6F9C" w:rsidR="00415E12" w:rsidRPr="00415E12" w:rsidRDefault="00415E12" w:rsidP="007D1CB8">
            <w:pPr>
              <w:spacing w:line="276" w:lineRule="auto"/>
              <w:jc w:val="center"/>
              <w:rPr>
                <w:rFonts w:ascii="Times New Roman" w:hAnsi="Times New Roman"/>
                <w:sz w:val="24"/>
                <w:szCs w:val="24"/>
              </w:rPr>
            </w:pPr>
            <w:r w:rsidRPr="00415E12">
              <w:rPr>
                <w:rFonts w:ascii="Times New Roman" w:hAnsi="Times New Roman"/>
                <w:sz w:val="24"/>
                <w:szCs w:val="24"/>
              </w:rPr>
              <w:t>Possible Maximum</w:t>
            </w:r>
          </w:p>
        </w:tc>
      </w:tr>
      <w:tr w:rsidR="00415E12" w:rsidRPr="007D1CB8" w14:paraId="3151022F" w14:textId="05233BDB" w:rsidTr="00415E12">
        <w:trPr>
          <w:trHeight w:val="253"/>
        </w:trPr>
        <w:tc>
          <w:tcPr>
            <w:tcW w:w="4743" w:type="dxa"/>
          </w:tcPr>
          <w:p w14:paraId="538C5320" w14:textId="262ACE18" w:rsidR="00415E12" w:rsidRPr="007D1CB8" w:rsidRDefault="00415E12" w:rsidP="007D1CB8">
            <w:pPr>
              <w:spacing w:line="276" w:lineRule="auto"/>
              <w:rPr>
                <w:rFonts w:ascii="Times New Roman" w:hAnsi="Times New Roman"/>
                <w:i/>
                <w:iCs/>
                <w:sz w:val="24"/>
                <w:szCs w:val="24"/>
                <w:highlight w:val="yellow"/>
              </w:rPr>
            </w:pPr>
            <w:r w:rsidRPr="00A43548">
              <w:rPr>
                <w:rFonts w:ascii="Times New Roman" w:hAnsi="Times New Roman"/>
                <w:i/>
                <w:iCs/>
                <w:sz w:val="24"/>
                <w:szCs w:val="24"/>
              </w:rPr>
              <w:t xml:space="preserve">Criteria B - Experience </w:t>
            </w:r>
          </w:p>
        </w:tc>
        <w:tc>
          <w:tcPr>
            <w:tcW w:w="2552" w:type="dxa"/>
          </w:tcPr>
          <w:p w14:paraId="495DDF6C" w14:textId="35A537AC"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w:t>
            </w:r>
          </w:p>
        </w:tc>
        <w:tc>
          <w:tcPr>
            <w:tcW w:w="2402" w:type="dxa"/>
          </w:tcPr>
          <w:p w14:paraId="33BBFA68" w14:textId="1007F959" w:rsidR="00415E12" w:rsidRPr="00415E12" w:rsidRDefault="00415E12" w:rsidP="00A43548">
            <w:pPr>
              <w:spacing w:line="276" w:lineRule="auto"/>
              <w:jc w:val="center"/>
              <w:rPr>
                <w:rFonts w:ascii="Times New Roman" w:hAnsi="Times New Roman"/>
                <w:i/>
                <w:iCs/>
                <w:sz w:val="24"/>
                <w:szCs w:val="24"/>
              </w:rPr>
            </w:pPr>
            <w:r w:rsidRPr="00415E12">
              <w:rPr>
                <w:rFonts w:ascii="Times New Roman" w:hAnsi="Times New Roman"/>
                <w:i/>
                <w:iCs/>
                <w:sz w:val="24"/>
                <w:szCs w:val="24"/>
              </w:rPr>
              <w:t>50</w:t>
            </w:r>
          </w:p>
        </w:tc>
      </w:tr>
      <w:tr w:rsidR="00415E12" w:rsidRPr="007D1CB8" w14:paraId="4280F535" w14:textId="4D8223F3" w:rsidTr="00415E12">
        <w:trPr>
          <w:trHeight w:val="253"/>
        </w:trPr>
        <w:tc>
          <w:tcPr>
            <w:tcW w:w="4743" w:type="dxa"/>
          </w:tcPr>
          <w:p w14:paraId="0BCD97A6" w14:textId="6199603A" w:rsidR="00415E12" w:rsidRPr="007D1CB8" w:rsidRDefault="00415E12" w:rsidP="00A43548">
            <w:pPr>
              <w:spacing w:line="276" w:lineRule="auto"/>
              <w:jc w:val="both"/>
              <w:rPr>
                <w:rFonts w:ascii="Times New Roman" w:hAnsi="Times New Roman"/>
                <w:i/>
                <w:sz w:val="24"/>
                <w:szCs w:val="24"/>
                <w:highlight w:val="yellow"/>
              </w:rPr>
            </w:pPr>
            <w:r w:rsidRPr="00A43548">
              <w:rPr>
                <w:rFonts w:ascii="Times New Roman" w:hAnsi="Times New Roman"/>
                <w:i/>
                <w:sz w:val="24"/>
                <w:szCs w:val="24"/>
              </w:rPr>
              <w:t xml:space="preserve">Criteria C - References </w:t>
            </w:r>
          </w:p>
        </w:tc>
        <w:tc>
          <w:tcPr>
            <w:tcW w:w="2552" w:type="dxa"/>
          </w:tcPr>
          <w:p w14:paraId="693F7539" w14:textId="1E558A3E"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14A9F5A6" w14:textId="13EE7BC4"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9B891B6" w14:textId="5741A903" w:rsidTr="00415E12">
        <w:trPr>
          <w:trHeight w:val="272"/>
        </w:trPr>
        <w:tc>
          <w:tcPr>
            <w:tcW w:w="4743" w:type="dxa"/>
          </w:tcPr>
          <w:p w14:paraId="684BC280" w14:textId="27B6472A"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D - Method Statement </w:t>
            </w:r>
          </w:p>
        </w:tc>
        <w:tc>
          <w:tcPr>
            <w:tcW w:w="2552" w:type="dxa"/>
          </w:tcPr>
          <w:p w14:paraId="3D7196F2" w14:textId="52A52E4F"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0CFDAB6A" w14:textId="36F7A18D" w:rsidR="00415E12" w:rsidRPr="00415E12" w:rsidRDefault="00415E12" w:rsidP="00A43548">
            <w:pPr>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32981333" w14:textId="7AA5B462" w:rsidTr="00415E12">
        <w:trPr>
          <w:trHeight w:val="272"/>
        </w:trPr>
        <w:tc>
          <w:tcPr>
            <w:tcW w:w="4743" w:type="dxa"/>
          </w:tcPr>
          <w:p w14:paraId="48BADE1D" w14:textId="5C03999E"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 xml:space="preserve">Criteria E - Environmental considerations </w:t>
            </w:r>
          </w:p>
        </w:tc>
        <w:tc>
          <w:tcPr>
            <w:tcW w:w="2552" w:type="dxa"/>
            <w:shd w:val="clear" w:color="auto" w:fill="auto"/>
          </w:tcPr>
          <w:p w14:paraId="43E7E70F" w14:textId="25EE78F9"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4205FA41" w14:textId="1BB746B1"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415E12" w:rsidRPr="007D1CB8" w14:paraId="27CF7966" w14:textId="7A5E63C1" w:rsidTr="00415E12">
        <w:trPr>
          <w:trHeight w:val="165"/>
        </w:trPr>
        <w:tc>
          <w:tcPr>
            <w:tcW w:w="4743" w:type="dxa"/>
          </w:tcPr>
          <w:p w14:paraId="0F2562D2" w14:textId="779E96C1" w:rsidR="00415E12" w:rsidRPr="00A43548" w:rsidRDefault="00415E12" w:rsidP="00A43548">
            <w:pPr>
              <w:spacing w:line="276" w:lineRule="auto"/>
              <w:rPr>
                <w:rFonts w:ascii="Times New Roman" w:hAnsi="Times New Roman"/>
                <w:i/>
                <w:sz w:val="24"/>
                <w:szCs w:val="24"/>
              </w:rPr>
            </w:pPr>
            <w:r w:rsidRPr="00A43548">
              <w:rPr>
                <w:rFonts w:ascii="Times New Roman" w:hAnsi="Times New Roman"/>
                <w:i/>
                <w:sz w:val="24"/>
                <w:szCs w:val="24"/>
              </w:rPr>
              <w:t>Criteria F – Locality conte</w:t>
            </w:r>
            <w:r>
              <w:rPr>
                <w:rFonts w:ascii="Times New Roman" w:hAnsi="Times New Roman"/>
                <w:i/>
                <w:sz w:val="24"/>
                <w:szCs w:val="24"/>
              </w:rPr>
              <w:t>x</w:t>
            </w:r>
            <w:r w:rsidRPr="00A43548">
              <w:rPr>
                <w:rFonts w:ascii="Times New Roman" w:hAnsi="Times New Roman"/>
                <w:i/>
                <w:sz w:val="24"/>
                <w:szCs w:val="24"/>
              </w:rPr>
              <w:t>t</w:t>
            </w:r>
          </w:p>
        </w:tc>
        <w:tc>
          <w:tcPr>
            <w:tcW w:w="2552" w:type="dxa"/>
            <w:shd w:val="clear" w:color="auto" w:fill="auto"/>
          </w:tcPr>
          <w:p w14:paraId="284CDD38" w14:textId="48A3ADF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w:t>
            </w:r>
          </w:p>
        </w:tc>
        <w:tc>
          <w:tcPr>
            <w:tcW w:w="2402" w:type="dxa"/>
          </w:tcPr>
          <w:p w14:paraId="1225E2A5" w14:textId="1A6261B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40</w:t>
            </w:r>
          </w:p>
        </w:tc>
      </w:tr>
      <w:tr w:rsidR="00415E12" w:rsidRPr="007D1CB8" w14:paraId="73DFC03A" w14:textId="52748D69" w:rsidTr="00415E12">
        <w:trPr>
          <w:trHeight w:val="165"/>
        </w:trPr>
        <w:tc>
          <w:tcPr>
            <w:tcW w:w="4743" w:type="dxa"/>
          </w:tcPr>
          <w:p w14:paraId="38EEF936" w14:textId="4EB85290" w:rsidR="00415E12" w:rsidRPr="00A43548" w:rsidRDefault="00415E12" w:rsidP="00A43548">
            <w:pPr>
              <w:spacing w:line="276" w:lineRule="auto"/>
              <w:rPr>
                <w:rFonts w:ascii="Times New Roman" w:hAnsi="Times New Roman"/>
                <w:i/>
                <w:sz w:val="24"/>
                <w:szCs w:val="24"/>
              </w:rPr>
            </w:pPr>
            <w:r>
              <w:rPr>
                <w:rFonts w:ascii="Times New Roman" w:hAnsi="Times New Roman"/>
                <w:i/>
                <w:sz w:val="24"/>
                <w:szCs w:val="24"/>
              </w:rPr>
              <w:t>Criteria G - Timescale</w:t>
            </w:r>
          </w:p>
        </w:tc>
        <w:tc>
          <w:tcPr>
            <w:tcW w:w="2552" w:type="dxa"/>
            <w:shd w:val="clear" w:color="auto" w:fill="auto"/>
          </w:tcPr>
          <w:p w14:paraId="42DB5885" w14:textId="4A56B254"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w:t>
            </w:r>
          </w:p>
        </w:tc>
        <w:tc>
          <w:tcPr>
            <w:tcW w:w="2402" w:type="dxa"/>
          </w:tcPr>
          <w:p w14:paraId="5C61DB32" w14:textId="1639A175"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20</w:t>
            </w:r>
          </w:p>
        </w:tc>
      </w:tr>
      <w:tr w:rsidR="00415E12" w:rsidRPr="007D1CB8" w14:paraId="4A837D03" w14:textId="3122F624" w:rsidTr="00415E12">
        <w:trPr>
          <w:trHeight w:val="165"/>
        </w:trPr>
        <w:tc>
          <w:tcPr>
            <w:tcW w:w="4743" w:type="dxa"/>
          </w:tcPr>
          <w:p w14:paraId="32D55375" w14:textId="155C438A"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H – Identified milestones</w:t>
            </w:r>
          </w:p>
        </w:tc>
        <w:tc>
          <w:tcPr>
            <w:tcW w:w="2552" w:type="dxa"/>
            <w:shd w:val="clear" w:color="auto" w:fill="auto"/>
          </w:tcPr>
          <w:p w14:paraId="3CEF7C61" w14:textId="7B041E2C"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w:t>
            </w:r>
          </w:p>
        </w:tc>
        <w:tc>
          <w:tcPr>
            <w:tcW w:w="2402" w:type="dxa"/>
          </w:tcPr>
          <w:p w14:paraId="254988EA" w14:textId="12F1E57E"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30</w:t>
            </w:r>
          </w:p>
        </w:tc>
      </w:tr>
      <w:tr w:rsidR="00415E12" w:rsidRPr="007D1CB8" w14:paraId="2EF5FC26" w14:textId="11163793" w:rsidTr="00415E12">
        <w:trPr>
          <w:trHeight w:val="165"/>
        </w:trPr>
        <w:tc>
          <w:tcPr>
            <w:tcW w:w="4743" w:type="dxa"/>
          </w:tcPr>
          <w:p w14:paraId="66E1E44A" w14:textId="52EBFCB0" w:rsidR="00415E12" w:rsidRDefault="00415E12" w:rsidP="00A43548">
            <w:pPr>
              <w:spacing w:line="276" w:lineRule="auto"/>
              <w:rPr>
                <w:rFonts w:ascii="Times New Roman" w:hAnsi="Times New Roman"/>
                <w:i/>
                <w:sz w:val="24"/>
                <w:szCs w:val="24"/>
              </w:rPr>
            </w:pPr>
            <w:r>
              <w:rPr>
                <w:rFonts w:ascii="Times New Roman" w:hAnsi="Times New Roman"/>
                <w:i/>
                <w:sz w:val="24"/>
                <w:szCs w:val="24"/>
              </w:rPr>
              <w:t>Criteria I – Identified outcomes</w:t>
            </w:r>
          </w:p>
        </w:tc>
        <w:tc>
          <w:tcPr>
            <w:tcW w:w="2552" w:type="dxa"/>
            <w:shd w:val="clear" w:color="auto" w:fill="auto"/>
          </w:tcPr>
          <w:p w14:paraId="02FFEB64" w14:textId="68068022"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w:t>
            </w:r>
          </w:p>
        </w:tc>
        <w:tc>
          <w:tcPr>
            <w:tcW w:w="2402" w:type="dxa"/>
          </w:tcPr>
          <w:p w14:paraId="1C5ECF95" w14:textId="783DC4D0" w:rsidR="00415E12" w:rsidRPr="00415E12" w:rsidRDefault="00415E12" w:rsidP="00A43548">
            <w:pPr>
              <w:tabs>
                <w:tab w:val="left" w:pos="226"/>
                <w:tab w:val="center" w:pos="409"/>
              </w:tabs>
              <w:spacing w:line="276" w:lineRule="auto"/>
              <w:jc w:val="center"/>
              <w:rPr>
                <w:rFonts w:ascii="Times New Roman" w:hAnsi="Times New Roman"/>
                <w:sz w:val="24"/>
                <w:szCs w:val="24"/>
              </w:rPr>
            </w:pPr>
            <w:r w:rsidRPr="00415E12">
              <w:rPr>
                <w:rFonts w:ascii="Times New Roman" w:hAnsi="Times New Roman"/>
                <w:sz w:val="24"/>
                <w:szCs w:val="24"/>
              </w:rPr>
              <w:t>50</w:t>
            </w:r>
          </w:p>
        </w:tc>
      </w:tr>
      <w:tr w:rsidR="001710CA" w:rsidRPr="007D1CB8" w14:paraId="0E1E1DBD" w14:textId="77777777" w:rsidTr="00415E12">
        <w:trPr>
          <w:trHeight w:val="165"/>
        </w:trPr>
        <w:tc>
          <w:tcPr>
            <w:tcW w:w="4743" w:type="dxa"/>
          </w:tcPr>
          <w:p w14:paraId="72DB64C4" w14:textId="7A104246" w:rsidR="001710CA" w:rsidRDefault="009D4544" w:rsidP="00A43548">
            <w:pPr>
              <w:spacing w:line="276" w:lineRule="auto"/>
              <w:rPr>
                <w:rFonts w:ascii="Times New Roman" w:hAnsi="Times New Roman"/>
                <w:i/>
                <w:sz w:val="24"/>
                <w:szCs w:val="24"/>
              </w:rPr>
            </w:pPr>
            <w:r>
              <w:rPr>
                <w:rFonts w:ascii="Times New Roman" w:hAnsi="Times New Roman"/>
                <w:i/>
                <w:sz w:val="24"/>
                <w:szCs w:val="24"/>
              </w:rPr>
              <w:t>Totals</w:t>
            </w:r>
          </w:p>
        </w:tc>
        <w:tc>
          <w:tcPr>
            <w:tcW w:w="2552" w:type="dxa"/>
            <w:shd w:val="clear" w:color="auto" w:fill="auto"/>
          </w:tcPr>
          <w:p w14:paraId="65B5B760" w14:textId="77777777" w:rsidR="001710CA" w:rsidRPr="00415E12" w:rsidRDefault="001710CA" w:rsidP="00A43548">
            <w:pPr>
              <w:tabs>
                <w:tab w:val="left" w:pos="226"/>
                <w:tab w:val="center" w:pos="409"/>
              </w:tabs>
              <w:spacing w:line="276" w:lineRule="auto"/>
              <w:jc w:val="center"/>
              <w:rPr>
                <w:rFonts w:ascii="Times New Roman" w:hAnsi="Times New Roman"/>
                <w:sz w:val="24"/>
                <w:szCs w:val="24"/>
              </w:rPr>
            </w:pPr>
          </w:p>
        </w:tc>
        <w:tc>
          <w:tcPr>
            <w:tcW w:w="2402" w:type="dxa"/>
          </w:tcPr>
          <w:p w14:paraId="0748C79A" w14:textId="0598C2F1" w:rsidR="001710CA" w:rsidRPr="00415E12" w:rsidRDefault="006F6ECC" w:rsidP="00A43548">
            <w:pPr>
              <w:tabs>
                <w:tab w:val="left" w:pos="226"/>
                <w:tab w:val="center" w:pos="409"/>
              </w:tabs>
              <w:spacing w:line="276" w:lineRule="auto"/>
              <w:jc w:val="center"/>
              <w:rPr>
                <w:rFonts w:ascii="Times New Roman" w:hAnsi="Times New Roman"/>
                <w:sz w:val="24"/>
                <w:szCs w:val="24"/>
              </w:rPr>
            </w:pPr>
            <w:r>
              <w:rPr>
                <w:rFonts w:ascii="Times New Roman" w:hAnsi="Times New Roman"/>
                <w:sz w:val="24"/>
                <w:szCs w:val="24"/>
              </w:rPr>
              <w:t>280</w:t>
            </w:r>
          </w:p>
        </w:tc>
      </w:tr>
    </w:tbl>
    <w:p w14:paraId="75BA9863" w14:textId="321B753D" w:rsidR="0079096B" w:rsidRDefault="0079096B" w:rsidP="007D1CB8">
      <w:pPr>
        <w:spacing w:line="276" w:lineRule="auto"/>
        <w:jc w:val="both"/>
        <w:rPr>
          <w:rFonts w:ascii="Times New Roman" w:hAnsi="Times New Roman"/>
          <w:sz w:val="24"/>
          <w:szCs w:val="24"/>
        </w:rPr>
      </w:pPr>
      <w:r>
        <w:rPr>
          <w:rFonts w:ascii="Times New Roman" w:hAnsi="Times New Roman"/>
          <w:sz w:val="24"/>
          <w:szCs w:val="24"/>
        </w:rPr>
        <w:t xml:space="preserve">Explanations of </w:t>
      </w:r>
      <w:r w:rsidR="0069451B">
        <w:rPr>
          <w:rFonts w:ascii="Times New Roman" w:hAnsi="Times New Roman"/>
          <w:sz w:val="24"/>
          <w:szCs w:val="24"/>
        </w:rPr>
        <w:t>each quality statement/criteria</w:t>
      </w:r>
      <w:r w:rsidR="00792A4C">
        <w:rPr>
          <w:rFonts w:ascii="Times New Roman" w:hAnsi="Times New Roman"/>
          <w:sz w:val="24"/>
          <w:szCs w:val="24"/>
        </w:rPr>
        <w:t xml:space="preserve"> stated</w:t>
      </w:r>
      <w:r>
        <w:rPr>
          <w:rFonts w:ascii="Times New Roman" w:hAnsi="Times New Roman"/>
          <w:sz w:val="24"/>
          <w:szCs w:val="24"/>
        </w:rPr>
        <w:t xml:space="preserve"> above</w:t>
      </w:r>
      <w:r w:rsidR="00792A4C">
        <w:rPr>
          <w:rFonts w:ascii="Times New Roman" w:hAnsi="Times New Roman"/>
          <w:sz w:val="24"/>
          <w:szCs w:val="24"/>
        </w:rPr>
        <w:t>,</w:t>
      </w:r>
      <w:r>
        <w:rPr>
          <w:rFonts w:ascii="Times New Roman" w:hAnsi="Times New Roman"/>
          <w:sz w:val="24"/>
          <w:szCs w:val="24"/>
        </w:rPr>
        <w:t xml:space="preserve"> are explained on pages </w:t>
      </w:r>
      <w:r w:rsidR="00E229C8">
        <w:rPr>
          <w:rFonts w:ascii="Times New Roman" w:hAnsi="Times New Roman"/>
          <w:sz w:val="24"/>
          <w:szCs w:val="24"/>
        </w:rPr>
        <w:t>4</w:t>
      </w:r>
      <w:r w:rsidR="00792A4C">
        <w:rPr>
          <w:rFonts w:ascii="Times New Roman" w:hAnsi="Times New Roman"/>
          <w:sz w:val="24"/>
          <w:szCs w:val="24"/>
        </w:rPr>
        <w:t>8</w:t>
      </w:r>
      <w:r>
        <w:rPr>
          <w:rFonts w:ascii="Times New Roman" w:hAnsi="Times New Roman"/>
          <w:sz w:val="24"/>
          <w:szCs w:val="24"/>
        </w:rPr>
        <w:t>/</w:t>
      </w:r>
      <w:r w:rsidR="00792A4C">
        <w:rPr>
          <w:rFonts w:ascii="Times New Roman" w:hAnsi="Times New Roman"/>
          <w:sz w:val="24"/>
          <w:szCs w:val="24"/>
        </w:rPr>
        <w:t>49</w:t>
      </w:r>
      <w:r>
        <w:rPr>
          <w:rFonts w:ascii="Times New Roman" w:hAnsi="Times New Roman"/>
          <w:sz w:val="24"/>
          <w:szCs w:val="24"/>
        </w:rPr>
        <w:t xml:space="preserve"> of this document.</w:t>
      </w:r>
    </w:p>
    <w:p w14:paraId="2CD8F9F6" w14:textId="77777777" w:rsidR="0079096B" w:rsidRDefault="0079096B" w:rsidP="007D1CB8">
      <w:pPr>
        <w:spacing w:line="276" w:lineRule="auto"/>
        <w:jc w:val="both"/>
        <w:rPr>
          <w:rFonts w:ascii="Times New Roman" w:hAnsi="Times New Roman"/>
          <w:sz w:val="24"/>
          <w:szCs w:val="24"/>
        </w:rPr>
      </w:pPr>
    </w:p>
    <w:p w14:paraId="715D471B" w14:textId="1274FB4A" w:rsidR="00F60857" w:rsidRDefault="00F60857" w:rsidP="007D1CB8">
      <w:pPr>
        <w:spacing w:line="276" w:lineRule="auto"/>
        <w:jc w:val="both"/>
        <w:rPr>
          <w:rFonts w:ascii="Times New Roman" w:hAnsi="Times New Roman"/>
          <w:sz w:val="24"/>
          <w:szCs w:val="24"/>
        </w:rPr>
      </w:pPr>
      <w:r>
        <w:rPr>
          <w:rFonts w:ascii="Times New Roman" w:hAnsi="Times New Roman"/>
          <w:sz w:val="24"/>
          <w:szCs w:val="24"/>
        </w:rPr>
        <w:t>The following descriptors explain how the panel will score each area based on the submissions received.</w:t>
      </w:r>
    </w:p>
    <w:p w14:paraId="78751A2A" w14:textId="26C5ABFE" w:rsidR="006F6ECC" w:rsidRPr="00F60857" w:rsidRDefault="006F6ECC" w:rsidP="007D1CB8">
      <w:pPr>
        <w:spacing w:line="276" w:lineRule="auto"/>
        <w:jc w:val="both"/>
        <w:rPr>
          <w:rFonts w:ascii="Times New Roman" w:hAnsi="Times New Roman"/>
          <w:b/>
          <w:bCs/>
          <w:sz w:val="24"/>
          <w:szCs w:val="24"/>
        </w:rPr>
      </w:pPr>
      <w:r w:rsidRPr="00F60857">
        <w:rPr>
          <w:rFonts w:ascii="Times New Roman" w:hAnsi="Times New Roman"/>
          <w:b/>
          <w:bCs/>
          <w:sz w:val="24"/>
          <w:szCs w:val="24"/>
        </w:rPr>
        <w:t>Scoring Outcomes</w:t>
      </w:r>
    </w:p>
    <w:p w14:paraId="530847E5" w14:textId="77777777" w:rsidR="00F21EB7" w:rsidRPr="007D1CB8" w:rsidRDefault="00F21EB7" w:rsidP="007D1CB8">
      <w:pPr>
        <w:spacing w:line="276" w:lineRule="auto"/>
        <w:ind w:left="768" w:hanging="48"/>
        <w:jc w:val="both"/>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892"/>
      </w:tblGrid>
      <w:tr w:rsidR="00F21EB7" w:rsidRPr="007D1CB8" w14:paraId="673488CE" w14:textId="77777777" w:rsidTr="00C84E00">
        <w:trPr>
          <w:trHeight w:val="850"/>
        </w:trPr>
        <w:tc>
          <w:tcPr>
            <w:tcW w:w="993" w:type="dxa"/>
            <w:tcMar>
              <w:top w:w="0" w:type="dxa"/>
              <w:left w:w="108" w:type="dxa"/>
              <w:bottom w:w="0" w:type="dxa"/>
              <w:right w:w="108" w:type="dxa"/>
            </w:tcMar>
            <w:hideMark/>
          </w:tcPr>
          <w:p w14:paraId="7FBAF23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0-3</w:t>
            </w:r>
          </w:p>
        </w:tc>
        <w:tc>
          <w:tcPr>
            <w:tcW w:w="7892" w:type="dxa"/>
            <w:tcMar>
              <w:top w:w="0" w:type="dxa"/>
              <w:left w:w="108" w:type="dxa"/>
              <w:bottom w:w="0" w:type="dxa"/>
              <w:right w:w="108" w:type="dxa"/>
            </w:tcMar>
            <w:hideMark/>
          </w:tcPr>
          <w:p w14:paraId="41EAC92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Completely unsatisfactory response – limited or no relevant information. Respondent would have serious difficulty delivering the required standard.</w:t>
            </w:r>
          </w:p>
        </w:tc>
      </w:tr>
      <w:tr w:rsidR="00F21EB7" w:rsidRPr="007D1CB8" w14:paraId="427C9663" w14:textId="77777777" w:rsidTr="00C84E00">
        <w:tc>
          <w:tcPr>
            <w:tcW w:w="993" w:type="dxa"/>
            <w:tcMar>
              <w:top w:w="0" w:type="dxa"/>
              <w:left w:w="108" w:type="dxa"/>
              <w:bottom w:w="0" w:type="dxa"/>
              <w:right w:w="108" w:type="dxa"/>
            </w:tcMar>
            <w:hideMark/>
          </w:tcPr>
          <w:p w14:paraId="65712F49"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4</w:t>
            </w:r>
          </w:p>
        </w:tc>
        <w:tc>
          <w:tcPr>
            <w:tcW w:w="7892" w:type="dxa"/>
            <w:tcMar>
              <w:top w:w="0" w:type="dxa"/>
              <w:left w:w="108" w:type="dxa"/>
              <w:bottom w:w="0" w:type="dxa"/>
              <w:right w:w="108" w:type="dxa"/>
            </w:tcMar>
            <w:hideMark/>
          </w:tcPr>
          <w:p w14:paraId="422FE54D"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Fair response – Respondent would only meet some of the requirements of the contract some of the time.</w:t>
            </w:r>
          </w:p>
        </w:tc>
      </w:tr>
      <w:tr w:rsidR="00F21EB7" w:rsidRPr="007D1CB8" w14:paraId="239137EC" w14:textId="77777777" w:rsidTr="00C84E00">
        <w:tc>
          <w:tcPr>
            <w:tcW w:w="993" w:type="dxa"/>
            <w:tcMar>
              <w:top w:w="0" w:type="dxa"/>
              <w:left w:w="108" w:type="dxa"/>
              <w:bottom w:w="0" w:type="dxa"/>
              <w:right w:w="108" w:type="dxa"/>
            </w:tcMar>
            <w:hideMark/>
          </w:tcPr>
          <w:p w14:paraId="40A21E85"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5-6</w:t>
            </w:r>
          </w:p>
        </w:tc>
        <w:tc>
          <w:tcPr>
            <w:tcW w:w="7892" w:type="dxa"/>
            <w:tcMar>
              <w:top w:w="0" w:type="dxa"/>
              <w:left w:w="108" w:type="dxa"/>
              <w:bottom w:w="0" w:type="dxa"/>
              <w:right w:w="108" w:type="dxa"/>
            </w:tcMar>
            <w:hideMark/>
          </w:tcPr>
          <w:p w14:paraId="2679A3E4"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Acceptable response – Respondent would be likely to meet basic contract standards but further work required to ensure standards are met consistently.</w:t>
            </w:r>
          </w:p>
        </w:tc>
      </w:tr>
      <w:tr w:rsidR="00F21EB7" w:rsidRPr="007D1CB8" w14:paraId="0BAA53CE" w14:textId="77777777" w:rsidTr="00C84E00">
        <w:tc>
          <w:tcPr>
            <w:tcW w:w="993" w:type="dxa"/>
            <w:tcMar>
              <w:top w:w="0" w:type="dxa"/>
              <w:left w:w="108" w:type="dxa"/>
              <w:bottom w:w="0" w:type="dxa"/>
              <w:right w:w="108" w:type="dxa"/>
            </w:tcMar>
            <w:hideMark/>
          </w:tcPr>
          <w:p w14:paraId="151B2743"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7-8</w:t>
            </w:r>
          </w:p>
        </w:tc>
        <w:tc>
          <w:tcPr>
            <w:tcW w:w="7892" w:type="dxa"/>
            <w:tcMar>
              <w:top w:w="0" w:type="dxa"/>
              <w:left w:w="108" w:type="dxa"/>
              <w:bottom w:w="0" w:type="dxa"/>
              <w:right w:w="108" w:type="dxa"/>
            </w:tcMar>
            <w:hideMark/>
          </w:tcPr>
          <w:p w14:paraId="4DBDF69A"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Good response – clearly indicating Respondent has fully understood and can apply and deliver all the required contract standards.  </w:t>
            </w:r>
          </w:p>
        </w:tc>
      </w:tr>
      <w:tr w:rsidR="00F21EB7" w:rsidRPr="007D1CB8" w14:paraId="5F464438" w14:textId="77777777" w:rsidTr="00C84E00">
        <w:tc>
          <w:tcPr>
            <w:tcW w:w="993" w:type="dxa"/>
            <w:tcMar>
              <w:top w:w="0" w:type="dxa"/>
              <w:left w:w="108" w:type="dxa"/>
              <w:bottom w:w="0" w:type="dxa"/>
              <w:right w:w="108" w:type="dxa"/>
            </w:tcMar>
            <w:hideMark/>
          </w:tcPr>
          <w:p w14:paraId="205DC1DB" w14:textId="77777777" w:rsidR="00F21EB7" w:rsidRPr="007D1CB8" w:rsidRDefault="00F21EB7" w:rsidP="007D1CB8">
            <w:pPr>
              <w:spacing w:line="276" w:lineRule="auto"/>
              <w:jc w:val="center"/>
              <w:rPr>
                <w:rFonts w:ascii="Times New Roman" w:eastAsia="Calibri" w:hAnsi="Times New Roman"/>
                <w:sz w:val="24"/>
                <w:szCs w:val="24"/>
              </w:rPr>
            </w:pPr>
            <w:r w:rsidRPr="007D1CB8">
              <w:rPr>
                <w:rFonts w:ascii="Times New Roman" w:eastAsia="Calibri" w:hAnsi="Times New Roman"/>
                <w:sz w:val="24"/>
                <w:szCs w:val="24"/>
              </w:rPr>
              <w:t>9-10</w:t>
            </w:r>
          </w:p>
        </w:tc>
        <w:tc>
          <w:tcPr>
            <w:tcW w:w="7892" w:type="dxa"/>
            <w:tcMar>
              <w:top w:w="0" w:type="dxa"/>
              <w:left w:w="108" w:type="dxa"/>
              <w:bottom w:w="0" w:type="dxa"/>
              <w:right w:w="108" w:type="dxa"/>
            </w:tcMar>
            <w:hideMark/>
          </w:tcPr>
          <w:p w14:paraId="47E2B4FE" w14:textId="77777777" w:rsidR="00F21EB7" w:rsidRPr="007D1CB8" w:rsidRDefault="00F21EB7" w:rsidP="007D1CB8">
            <w:pPr>
              <w:spacing w:line="276" w:lineRule="auto"/>
              <w:jc w:val="both"/>
              <w:rPr>
                <w:rFonts w:ascii="Times New Roman" w:eastAsia="Calibri" w:hAnsi="Times New Roman"/>
                <w:sz w:val="24"/>
                <w:szCs w:val="24"/>
              </w:rPr>
            </w:pPr>
            <w:r w:rsidRPr="007D1CB8">
              <w:rPr>
                <w:rFonts w:ascii="Times New Roman" w:eastAsia="Calibri" w:hAnsi="Times New Roman"/>
                <w:sz w:val="24"/>
                <w:szCs w:val="24"/>
              </w:rPr>
              <w:t xml:space="preserve">Excellent response - clearly indicating Respondent has fully understood and can apply and deliver all the required contract standards </w:t>
            </w:r>
            <w:r w:rsidRPr="007D1CB8">
              <w:rPr>
                <w:rFonts w:ascii="Times New Roman" w:eastAsia="Calibri" w:hAnsi="Times New Roman"/>
                <w:sz w:val="24"/>
                <w:szCs w:val="24"/>
                <w:u w:val="single"/>
              </w:rPr>
              <w:t>and</w:t>
            </w:r>
            <w:r w:rsidRPr="007D1CB8">
              <w:rPr>
                <w:rFonts w:ascii="Times New Roman" w:eastAsia="Calibri" w:hAnsi="Times New Roman"/>
                <w:sz w:val="24"/>
                <w:szCs w:val="24"/>
              </w:rPr>
              <w:t xml:space="preserve"> includes robust and deliverable proposals to provide additional benefit to the Council.   </w:t>
            </w:r>
          </w:p>
        </w:tc>
      </w:tr>
    </w:tbl>
    <w:p w14:paraId="6665CE3A" w14:textId="77777777" w:rsidR="007F7F89" w:rsidRDefault="007F7F89" w:rsidP="00A01780">
      <w:pPr>
        <w:pStyle w:val="Level2"/>
        <w:numPr>
          <w:ilvl w:val="0"/>
          <w:numId w:val="0"/>
        </w:numPr>
        <w:tabs>
          <w:tab w:val="left" w:pos="700"/>
        </w:tabs>
        <w:spacing w:line="276" w:lineRule="auto"/>
        <w:ind w:left="100"/>
        <w:rPr>
          <w:rFonts w:ascii="Times New Roman" w:hAnsi="Times New Roman"/>
          <w:szCs w:val="24"/>
        </w:rPr>
      </w:pPr>
    </w:p>
    <w:p w14:paraId="0807B114" w14:textId="7652ED48" w:rsidR="00F21EB7" w:rsidRPr="00A01780" w:rsidRDefault="00F21EB7" w:rsidP="00A01780">
      <w:pPr>
        <w:pStyle w:val="Level2"/>
        <w:numPr>
          <w:ilvl w:val="0"/>
          <w:numId w:val="0"/>
        </w:numPr>
        <w:tabs>
          <w:tab w:val="left" w:pos="700"/>
        </w:tabs>
        <w:spacing w:line="276" w:lineRule="auto"/>
        <w:ind w:left="100"/>
        <w:rPr>
          <w:rFonts w:ascii="Times New Roman" w:hAnsi="Times New Roman"/>
          <w:szCs w:val="24"/>
        </w:rPr>
      </w:pPr>
      <w:r w:rsidRPr="00A01780">
        <w:rPr>
          <w:rFonts w:ascii="Times New Roman" w:hAnsi="Times New Roman"/>
          <w:szCs w:val="24"/>
        </w:rPr>
        <w:t>If a score of 3 or less is given for any method statement the bid will be deemed to be non-compliant, will fail the tendering evaluation and will not be considered further. For any tenders so excluded, that tenderer’s price shall be excluded from the ‘price’ evaluation.</w:t>
      </w:r>
    </w:p>
    <w:p w14:paraId="2A210F67" w14:textId="77777777" w:rsidR="00F21EB7" w:rsidRPr="007D1CB8" w:rsidRDefault="00F21EB7" w:rsidP="007D1CB8">
      <w:pPr>
        <w:spacing w:line="276" w:lineRule="auto"/>
        <w:rPr>
          <w:rFonts w:ascii="Times New Roman" w:hAnsi="Times New Roman"/>
          <w:b/>
          <w:sz w:val="24"/>
          <w:szCs w:val="24"/>
        </w:rPr>
      </w:pPr>
    </w:p>
    <w:p w14:paraId="0620913D" w14:textId="77777777" w:rsidR="0079096B" w:rsidRDefault="0079096B" w:rsidP="007D1CB8">
      <w:pPr>
        <w:spacing w:line="276" w:lineRule="auto"/>
        <w:rPr>
          <w:rFonts w:ascii="Times New Roman" w:hAnsi="Times New Roman"/>
          <w:b/>
          <w:sz w:val="24"/>
          <w:szCs w:val="24"/>
        </w:rPr>
      </w:pPr>
    </w:p>
    <w:p w14:paraId="52CB1234" w14:textId="1AFA0F10"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SUPPLIER CHECKLIST</w:t>
      </w:r>
    </w:p>
    <w:p w14:paraId="5C3A5EEF" w14:textId="023AAEF2" w:rsidR="00F21EB7" w:rsidRPr="007D1CB8" w:rsidRDefault="00F21EB7" w:rsidP="007D1CB8">
      <w:pPr>
        <w:spacing w:line="276" w:lineRule="auto"/>
        <w:rPr>
          <w:rFonts w:ascii="Times New Roman" w:hAnsi="Times New Roman"/>
          <w:sz w:val="24"/>
          <w:szCs w:val="24"/>
        </w:rPr>
      </w:pPr>
      <w:r w:rsidRPr="007D1CB8">
        <w:rPr>
          <w:rFonts w:ascii="Times New Roman" w:hAnsi="Times New Roman"/>
          <w:sz w:val="24"/>
          <w:szCs w:val="24"/>
        </w:rPr>
        <w:t xml:space="preserve">Suppliers should ensure that they have completed the following </w:t>
      </w:r>
      <w:r w:rsidR="0033550C" w:rsidRPr="007D1CB8">
        <w:rPr>
          <w:rFonts w:ascii="Times New Roman" w:hAnsi="Times New Roman"/>
          <w:sz w:val="24"/>
          <w:szCs w:val="24"/>
        </w:rPr>
        <w:t>Schedule</w:t>
      </w:r>
      <w:r w:rsidRPr="007D1CB8">
        <w:rPr>
          <w:rFonts w:ascii="Times New Roman" w:hAnsi="Times New Roman"/>
          <w:sz w:val="24"/>
          <w:szCs w:val="24"/>
        </w:rPr>
        <w:t>s before returning their quotation responses:</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1"/>
        <w:gridCol w:w="2258"/>
      </w:tblGrid>
      <w:tr w:rsidR="00F21EB7" w:rsidRPr="007D1CB8" w14:paraId="22A9340D" w14:textId="77777777" w:rsidTr="00C84E00">
        <w:tc>
          <w:tcPr>
            <w:tcW w:w="6591" w:type="dxa"/>
            <w:shd w:val="clear" w:color="auto" w:fill="auto"/>
          </w:tcPr>
          <w:p w14:paraId="4658DF59" w14:textId="77777777" w:rsidR="00F21EB7" w:rsidRPr="007D1CB8" w:rsidRDefault="00F21EB7" w:rsidP="007D1CB8">
            <w:pPr>
              <w:spacing w:line="276" w:lineRule="auto"/>
              <w:jc w:val="center"/>
              <w:rPr>
                <w:rFonts w:ascii="Times New Roman" w:hAnsi="Times New Roman"/>
                <w:b/>
                <w:sz w:val="24"/>
                <w:szCs w:val="24"/>
                <w:u w:val="single"/>
              </w:rPr>
            </w:pPr>
          </w:p>
          <w:p w14:paraId="5A7D4215" w14:textId="77777777" w:rsidR="00F21EB7" w:rsidRPr="007D1CB8" w:rsidRDefault="0033550C"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SCHEDULE</w:t>
            </w:r>
            <w:r w:rsidR="00F21EB7" w:rsidRPr="007D1CB8">
              <w:rPr>
                <w:rFonts w:ascii="Times New Roman" w:hAnsi="Times New Roman"/>
                <w:b/>
                <w:sz w:val="24"/>
                <w:szCs w:val="24"/>
                <w:u w:val="single"/>
              </w:rPr>
              <w:t xml:space="preserve"> HEADING</w:t>
            </w:r>
          </w:p>
          <w:p w14:paraId="125CF6EC" w14:textId="77777777" w:rsidR="00F21EB7" w:rsidRPr="007D1CB8" w:rsidRDefault="00F21EB7" w:rsidP="007D1CB8">
            <w:pPr>
              <w:spacing w:line="276" w:lineRule="auto"/>
              <w:jc w:val="center"/>
              <w:rPr>
                <w:rFonts w:ascii="Times New Roman" w:hAnsi="Times New Roman"/>
                <w:b/>
                <w:sz w:val="24"/>
                <w:szCs w:val="24"/>
                <w:u w:val="single"/>
              </w:rPr>
            </w:pPr>
          </w:p>
        </w:tc>
        <w:tc>
          <w:tcPr>
            <w:tcW w:w="2258" w:type="dxa"/>
            <w:shd w:val="clear" w:color="auto" w:fill="auto"/>
          </w:tcPr>
          <w:p w14:paraId="137986AA" w14:textId="77777777" w:rsidR="00F21EB7" w:rsidRPr="007D1CB8" w:rsidRDefault="00F21EB7" w:rsidP="007D1CB8">
            <w:pPr>
              <w:spacing w:line="276" w:lineRule="auto"/>
              <w:jc w:val="center"/>
              <w:rPr>
                <w:rFonts w:ascii="Times New Roman" w:hAnsi="Times New Roman"/>
                <w:b/>
                <w:sz w:val="24"/>
                <w:szCs w:val="24"/>
                <w:u w:val="single"/>
              </w:rPr>
            </w:pPr>
          </w:p>
          <w:p w14:paraId="382FF3D0" w14:textId="77777777" w:rsidR="00F21EB7" w:rsidRPr="007D1CB8" w:rsidRDefault="00F21EB7" w:rsidP="007D1CB8">
            <w:pPr>
              <w:spacing w:line="276" w:lineRule="auto"/>
              <w:jc w:val="center"/>
              <w:rPr>
                <w:rFonts w:ascii="Times New Roman" w:hAnsi="Times New Roman"/>
                <w:b/>
                <w:sz w:val="24"/>
                <w:szCs w:val="24"/>
                <w:u w:val="single"/>
              </w:rPr>
            </w:pPr>
            <w:r w:rsidRPr="007D1CB8">
              <w:rPr>
                <w:rFonts w:ascii="Times New Roman" w:hAnsi="Times New Roman"/>
                <w:b/>
                <w:sz w:val="24"/>
                <w:szCs w:val="24"/>
                <w:u w:val="single"/>
              </w:rPr>
              <w:t>COMPLETED?</w:t>
            </w:r>
          </w:p>
        </w:tc>
      </w:tr>
      <w:tr w:rsidR="00F21EB7" w:rsidRPr="007D1CB8" w14:paraId="0877B4DE" w14:textId="77777777" w:rsidTr="00C84E00">
        <w:tc>
          <w:tcPr>
            <w:tcW w:w="6591" w:type="dxa"/>
            <w:shd w:val="clear" w:color="auto" w:fill="auto"/>
          </w:tcPr>
          <w:p w14:paraId="0E9E2648" w14:textId="21E39412"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3 – Business Questionnaire</w:t>
            </w:r>
          </w:p>
        </w:tc>
        <w:tc>
          <w:tcPr>
            <w:tcW w:w="2258" w:type="dxa"/>
            <w:shd w:val="clear" w:color="auto" w:fill="auto"/>
          </w:tcPr>
          <w:p w14:paraId="642F5FB6"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DD9FCE9" w14:textId="77777777" w:rsidTr="00C84E00">
        <w:tc>
          <w:tcPr>
            <w:tcW w:w="6591" w:type="dxa"/>
            <w:shd w:val="clear" w:color="auto" w:fill="auto"/>
          </w:tcPr>
          <w:p w14:paraId="209A3C1C" w14:textId="32B44524"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4 – Legal Obligation</w:t>
            </w:r>
            <w:r w:rsidR="005431E5" w:rsidRPr="007D1CB8">
              <w:rPr>
                <w:rFonts w:ascii="Times New Roman" w:hAnsi="Times New Roman"/>
                <w:b/>
                <w:sz w:val="24"/>
                <w:szCs w:val="24"/>
              </w:rPr>
              <w:t>s</w:t>
            </w:r>
          </w:p>
        </w:tc>
        <w:tc>
          <w:tcPr>
            <w:tcW w:w="2258" w:type="dxa"/>
            <w:shd w:val="clear" w:color="auto" w:fill="auto"/>
          </w:tcPr>
          <w:p w14:paraId="5800B2D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3AE8230" w14:textId="77777777" w:rsidTr="00C84E00">
        <w:tc>
          <w:tcPr>
            <w:tcW w:w="6591" w:type="dxa"/>
            <w:shd w:val="clear" w:color="auto" w:fill="auto"/>
          </w:tcPr>
          <w:p w14:paraId="01916717" w14:textId="48CD3E4F"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5 – Pricing Schedule</w:t>
            </w:r>
          </w:p>
        </w:tc>
        <w:tc>
          <w:tcPr>
            <w:tcW w:w="2258" w:type="dxa"/>
            <w:shd w:val="clear" w:color="auto" w:fill="auto"/>
          </w:tcPr>
          <w:p w14:paraId="422C9720"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6F833DC" w14:textId="77777777" w:rsidTr="00C84E00">
        <w:tc>
          <w:tcPr>
            <w:tcW w:w="6591" w:type="dxa"/>
            <w:shd w:val="clear" w:color="auto" w:fill="auto"/>
          </w:tcPr>
          <w:p w14:paraId="18C54F65" w14:textId="12540599"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7 – Supporting Information (</w:t>
            </w:r>
            <w:r w:rsidR="00F21EB7" w:rsidRPr="008D6292">
              <w:rPr>
                <w:rFonts w:ascii="Times New Roman" w:hAnsi="Times New Roman"/>
                <w:b/>
                <w:sz w:val="24"/>
                <w:szCs w:val="24"/>
              </w:rPr>
              <w:t>Parts A,</w:t>
            </w:r>
            <w:r w:rsidR="002E2692" w:rsidRPr="008D6292">
              <w:rPr>
                <w:rFonts w:ascii="Times New Roman" w:hAnsi="Times New Roman"/>
                <w:b/>
                <w:sz w:val="24"/>
                <w:szCs w:val="24"/>
              </w:rPr>
              <w:t xml:space="preserve"> </w:t>
            </w:r>
            <w:r w:rsidR="00F21EB7" w:rsidRPr="008D6292">
              <w:rPr>
                <w:rFonts w:ascii="Times New Roman" w:hAnsi="Times New Roman"/>
                <w:b/>
                <w:sz w:val="24"/>
                <w:szCs w:val="24"/>
              </w:rPr>
              <w:t>B,</w:t>
            </w:r>
            <w:r w:rsidR="002E2692" w:rsidRPr="008D6292">
              <w:rPr>
                <w:rFonts w:ascii="Times New Roman" w:hAnsi="Times New Roman"/>
                <w:b/>
                <w:sz w:val="24"/>
                <w:szCs w:val="24"/>
              </w:rPr>
              <w:t xml:space="preserve"> </w:t>
            </w:r>
            <w:r w:rsidR="00F21EB7" w:rsidRPr="008D6292">
              <w:rPr>
                <w:rFonts w:ascii="Times New Roman" w:hAnsi="Times New Roman"/>
                <w:b/>
                <w:sz w:val="24"/>
                <w:szCs w:val="24"/>
              </w:rPr>
              <w:t>C, D, E</w:t>
            </w:r>
            <w:r w:rsidR="008D6292" w:rsidRPr="008D6292">
              <w:rPr>
                <w:rFonts w:ascii="Times New Roman" w:hAnsi="Times New Roman"/>
                <w:b/>
                <w:sz w:val="24"/>
                <w:szCs w:val="24"/>
              </w:rPr>
              <w:t>,</w:t>
            </w:r>
            <w:r w:rsidR="00F21EB7" w:rsidRPr="008D6292">
              <w:rPr>
                <w:rFonts w:ascii="Times New Roman" w:hAnsi="Times New Roman"/>
                <w:b/>
                <w:sz w:val="24"/>
                <w:szCs w:val="24"/>
              </w:rPr>
              <w:t xml:space="preserve"> F</w:t>
            </w:r>
            <w:r w:rsidR="008D6292" w:rsidRPr="008D6292">
              <w:rPr>
                <w:rFonts w:ascii="Times New Roman" w:hAnsi="Times New Roman"/>
                <w:b/>
                <w:sz w:val="24"/>
                <w:szCs w:val="24"/>
              </w:rPr>
              <w:t>, G</w:t>
            </w:r>
            <w:r w:rsidR="008D6292">
              <w:rPr>
                <w:rFonts w:ascii="Times New Roman" w:hAnsi="Times New Roman"/>
                <w:b/>
                <w:sz w:val="24"/>
                <w:szCs w:val="24"/>
              </w:rPr>
              <w:t>,</w:t>
            </w:r>
            <w:r w:rsidR="008D6292" w:rsidRPr="008D6292">
              <w:rPr>
                <w:rFonts w:ascii="Times New Roman" w:hAnsi="Times New Roman"/>
                <w:b/>
                <w:sz w:val="24"/>
                <w:szCs w:val="24"/>
              </w:rPr>
              <w:t xml:space="preserve"> H</w:t>
            </w:r>
            <w:r w:rsidR="008D6292">
              <w:rPr>
                <w:rFonts w:ascii="Times New Roman" w:hAnsi="Times New Roman"/>
                <w:b/>
                <w:sz w:val="24"/>
                <w:szCs w:val="24"/>
              </w:rPr>
              <w:t xml:space="preserve"> &amp;</w:t>
            </w:r>
            <w:r w:rsidR="008D6292" w:rsidRPr="008D6292">
              <w:rPr>
                <w:rFonts w:ascii="Times New Roman" w:hAnsi="Times New Roman"/>
                <w:b/>
                <w:sz w:val="24"/>
                <w:szCs w:val="24"/>
              </w:rPr>
              <w:t xml:space="preserve"> I</w:t>
            </w:r>
            <w:r w:rsidR="00DD4A0A">
              <w:rPr>
                <w:rFonts w:ascii="Times New Roman" w:hAnsi="Times New Roman"/>
                <w:b/>
                <w:sz w:val="24"/>
                <w:szCs w:val="24"/>
              </w:rPr>
              <w:t xml:space="preserve">… </w:t>
            </w:r>
            <w:r w:rsidR="00DD4A0A" w:rsidRPr="00DD4A0A">
              <w:rPr>
                <w:rFonts w:ascii="Times New Roman" w:hAnsi="Times New Roman"/>
                <w:b/>
                <w:sz w:val="24"/>
                <w:szCs w:val="24"/>
                <w:highlight w:val="yellow"/>
              </w:rPr>
              <w:t>(p</w:t>
            </w:r>
            <w:r w:rsidR="008D6292" w:rsidRPr="00DD4A0A">
              <w:rPr>
                <w:rFonts w:ascii="Times New Roman" w:hAnsi="Times New Roman"/>
                <w:b/>
                <w:sz w:val="24"/>
                <w:szCs w:val="24"/>
                <w:highlight w:val="yellow"/>
              </w:rPr>
              <w:t>lus safeguarding</w:t>
            </w:r>
            <w:r w:rsidR="0079096B">
              <w:rPr>
                <w:rFonts w:ascii="Times New Roman" w:hAnsi="Times New Roman"/>
                <w:b/>
                <w:sz w:val="24"/>
                <w:szCs w:val="24"/>
                <w:highlight w:val="yellow"/>
              </w:rPr>
              <w:t xml:space="preserve"> statement</w:t>
            </w:r>
            <w:r w:rsidR="008D6292" w:rsidRPr="00DD4A0A">
              <w:rPr>
                <w:rFonts w:ascii="Times New Roman" w:hAnsi="Times New Roman"/>
                <w:b/>
                <w:sz w:val="24"/>
                <w:szCs w:val="24"/>
                <w:highlight w:val="yellow"/>
              </w:rPr>
              <w:t xml:space="preserve"> </w:t>
            </w:r>
            <w:r w:rsidR="00F21EB7" w:rsidRPr="00DD4A0A">
              <w:rPr>
                <w:rFonts w:ascii="Times New Roman" w:hAnsi="Times New Roman"/>
                <w:b/>
                <w:sz w:val="24"/>
                <w:szCs w:val="24"/>
                <w:highlight w:val="yellow"/>
              </w:rPr>
              <w:t>if applicable)</w:t>
            </w:r>
          </w:p>
        </w:tc>
        <w:tc>
          <w:tcPr>
            <w:tcW w:w="2258" w:type="dxa"/>
            <w:shd w:val="clear" w:color="auto" w:fill="auto"/>
          </w:tcPr>
          <w:p w14:paraId="64839501"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934D108" w14:textId="77777777" w:rsidTr="00C84E00">
        <w:tc>
          <w:tcPr>
            <w:tcW w:w="6591" w:type="dxa"/>
            <w:shd w:val="clear" w:color="auto" w:fill="auto"/>
          </w:tcPr>
          <w:p w14:paraId="2B73017B" w14:textId="04DC3A70"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8 – Payment Details</w:t>
            </w:r>
          </w:p>
        </w:tc>
        <w:tc>
          <w:tcPr>
            <w:tcW w:w="2258" w:type="dxa"/>
            <w:shd w:val="clear" w:color="auto" w:fill="auto"/>
          </w:tcPr>
          <w:p w14:paraId="760C841A"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EC92487" w14:textId="77777777" w:rsidTr="004B3E56">
        <w:trPr>
          <w:trHeight w:val="199"/>
        </w:trPr>
        <w:tc>
          <w:tcPr>
            <w:tcW w:w="6591" w:type="dxa"/>
            <w:shd w:val="clear" w:color="auto" w:fill="auto"/>
          </w:tcPr>
          <w:p w14:paraId="5A43F5D9" w14:textId="77777777"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9 – Declaration</w:t>
            </w:r>
          </w:p>
        </w:tc>
        <w:tc>
          <w:tcPr>
            <w:tcW w:w="2258" w:type="dxa"/>
            <w:shd w:val="clear" w:color="auto" w:fill="auto"/>
          </w:tcPr>
          <w:p w14:paraId="7C3B6CC8"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2EB1E412" w14:textId="77777777" w:rsidTr="00C84E00">
        <w:tc>
          <w:tcPr>
            <w:tcW w:w="6591" w:type="dxa"/>
            <w:shd w:val="clear" w:color="auto" w:fill="auto"/>
          </w:tcPr>
          <w:p w14:paraId="52062D50" w14:textId="65D961E5"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10 – Contract Conditions Acceptance</w:t>
            </w:r>
          </w:p>
        </w:tc>
        <w:tc>
          <w:tcPr>
            <w:tcW w:w="2258" w:type="dxa"/>
            <w:shd w:val="clear" w:color="auto" w:fill="auto"/>
          </w:tcPr>
          <w:p w14:paraId="52054195"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0F9E9FC9" w14:textId="77777777" w:rsidTr="00C84E00">
        <w:tc>
          <w:tcPr>
            <w:tcW w:w="6591" w:type="dxa"/>
            <w:shd w:val="clear" w:color="auto" w:fill="auto"/>
          </w:tcPr>
          <w:p w14:paraId="577292F7" w14:textId="5F8D83C1"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11 – Articles of Agreement</w:t>
            </w:r>
          </w:p>
        </w:tc>
        <w:tc>
          <w:tcPr>
            <w:tcW w:w="2258" w:type="dxa"/>
            <w:shd w:val="clear" w:color="auto" w:fill="auto"/>
          </w:tcPr>
          <w:p w14:paraId="617CE65E"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48E560AA" w14:textId="77777777" w:rsidTr="00C84E00">
        <w:tc>
          <w:tcPr>
            <w:tcW w:w="6591" w:type="dxa"/>
            <w:shd w:val="clear" w:color="auto" w:fill="auto"/>
          </w:tcPr>
          <w:p w14:paraId="5318CE35" w14:textId="53045CBA" w:rsidR="00F6085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12 – Collusive tendering Certificate</w:t>
            </w:r>
          </w:p>
        </w:tc>
        <w:tc>
          <w:tcPr>
            <w:tcW w:w="2258" w:type="dxa"/>
            <w:shd w:val="clear" w:color="auto" w:fill="auto"/>
          </w:tcPr>
          <w:p w14:paraId="79ABA4FC"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F21EB7" w:rsidRPr="007D1CB8" w14:paraId="5D3BEFC3" w14:textId="77777777" w:rsidTr="00C84E00">
        <w:tc>
          <w:tcPr>
            <w:tcW w:w="6591" w:type="dxa"/>
            <w:shd w:val="clear" w:color="auto" w:fill="auto"/>
          </w:tcPr>
          <w:p w14:paraId="5EB02B5A" w14:textId="69662EB3" w:rsidR="00F21EB7" w:rsidRPr="007D1CB8" w:rsidRDefault="0033550C" w:rsidP="007D1CB8">
            <w:pPr>
              <w:spacing w:line="276" w:lineRule="auto"/>
              <w:rPr>
                <w:rFonts w:ascii="Times New Roman" w:hAnsi="Times New Roman"/>
                <w:b/>
                <w:sz w:val="24"/>
                <w:szCs w:val="24"/>
              </w:rPr>
            </w:pPr>
            <w:r w:rsidRPr="007D1CB8">
              <w:rPr>
                <w:rFonts w:ascii="Times New Roman" w:hAnsi="Times New Roman"/>
                <w:b/>
                <w:sz w:val="24"/>
                <w:szCs w:val="24"/>
              </w:rPr>
              <w:t>Schedule</w:t>
            </w:r>
            <w:r w:rsidR="00F21EB7" w:rsidRPr="007D1CB8">
              <w:rPr>
                <w:rFonts w:ascii="Times New Roman" w:hAnsi="Times New Roman"/>
                <w:b/>
                <w:sz w:val="24"/>
                <w:szCs w:val="24"/>
              </w:rPr>
              <w:t xml:space="preserve"> 13 – Supplier’s Contact Information</w:t>
            </w:r>
          </w:p>
        </w:tc>
        <w:tc>
          <w:tcPr>
            <w:tcW w:w="2258" w:type="dxa"/>
            <w:shd w:val="clear" w:color="auto" w:fill="auto"/>
          </w:tcPr>
          <w:p w14:paraId="277C0E43" w14:textId="77777777" w:rsidR="00F21EB7" w:rsidRPr="007D1CB8" w:rsidRDefault="00F21EB7"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r w:rsidR="004B3E56" w:rsidRPr="007D1CB8" w14:paraId="621607EB" w14:textId="77777777" w:rsidTr="00C84E00">
        <w:tc>
          <w:tcPr>
            <w:tcW w:w="6591" w:type="dxa"/>
            <w:shd w:val="clear" w:color="auto" w:fill="auto"/>
          </w:tcPr>
          <w:p w14:paraId="49FE1840" w14:textId="44F4825B" w:rsidR="004B3E56" w:rsidRPr="007D1CB8" w:rsidRDefault="004B3E56" w:rsidP="007D1CB8">
            <w:pPr>
              <w:spacing w:line="276" w:lineRule="auto"/>
              <w:rPr>
                <w:rFonts w:ascii="Times New Roman" w:hAnsi="Times New Roman"/>
                <w:b/>
                <w:sz w:val="24"/>
                <w:szCs w:val="24"/>
              </w:rPr>
            </w:pPr>
            <w:r>
              <w:rPr>
                <w:rFonts w:ascii="Times New Roman" w:hAnsi="Times New Roman"/>
                <w:b/>
                <w:sz w:val="24"/>
                <w:szCs w:val="24"/>
              </w:rPr>
              <w:t>Attach company’s GDPR policy/procedures</w:t>
            </w:r>
          </w:p>
        </w:tc>
        <w:tc>
          <w:tcPr>
            <w:tcW w:w="2258" w:type="dxa"/>
            <w:shd w:val="clear" w:color="auto" w:fill="auto"/>
          </w:tcPr>
          <w:p w14:paraId="33F53C46" w14:textId="743EA241" w:rsidR="004B3E56" w:rsidRPr="007D1CB8" w:rsidRDefault="004B3E56" w:rsidP="007D1CB8">
            <w:pPr>
              <w:spacing w:line="276" w:lineRule="auto"/>
              <w:jc w:val="center"/>
              <w:rPr>
                <w:rFonts w:ascii="Times New Roman" w:hAnsi="Times New Roman"/>
                <w:sz w:val="24"/>
                <w:szCs w:val="24"/>
              </w:rPr>
            </w:pPr>
            <w:r w:rsidRPr="007D1CB8">
              <w:rPr>
                <w:rFonts w:ascii="Times New Roman" w:hAnsi="Times New Roman"/>
                <w:sz w:val="24"/>
                <w:szCs w:val="24"/>
              </w:rPr>
              <w:sym w:font="Wingdings" w:char="F06F"/>
            </w:r>
          </w:p>
        </w:tc>
      </w:tr>
    </w:tbl>
    <w:p w14:paraId="6118BBC1" w14:textId="77777777" w:rsidR="004B3E56" w:rsidRDefault="004B3E56" w:rsidP="007D1CB8">
      <w:pPr>
        <w:spacing w:line="276" w:lineRule="auto"/>
        <w:jc w:val="both"/>
        <w:rPr>
          <w:rFonts w:ascii="Times New Roman" w:hAnsi="Times New Roman"/>
          <w:sz w:val="24"/>
          <w:szCs w:val="24"/>
        </w:rPr>
      </w:pPr>
    </w:p>
    <w:p w14:paraId="2ECC12A7" w14:textId="77777777" w:rsidR="004B3E56" w:rsidRDefault="004B3E56" w:rsidP="007D1CB8">
      <w:pPr>
        <w:spacing w:line="276" w:lineRule="auto"/>
        <w:jc w:val="both"/>
        <w:rPr>
          <w:rFonts w:ascii="Times New Roman" w:hAnsi="Times New Roman"/>
          <w:sz w:val="24"/>
          <w:szCs w:val="24"/>
        </w:rPr>
      </w:pPr>
    </w:p>
    <w:p w14:paraId="7FB6722F" w14:textId="1C4C1B9D" w:rsidR="00F21EB7" w:rsidRPr="007D1CB8" w:rsidRDefault="00F21EB7"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It is important that all </w:t>
      </w:r>
      <w:r w:rsidR="0033550C" w:rsidRPr="007D1CB8">
        <w:rPr>
          <w:rFonts w:ascii="Times New Roman" w:hAnsi="Times New Roman"/>
          <w:sz w:val="24"/>
          <w:szCs w:val="24"/>
        </w:rPr>
        <w:t>Schedule</w:t>
      </w:r>
      <w:r w:rsidRPr="007D1CB8">
        <w:rPr>
          <w:rFonts w:ascii="Times New Roman" w:hAnsi="Times New Roman"/>
          <w:sz w:val="24"/>
          <w:szCs w:val="24"/>
        </w:rPr>
        <w:t>s are completed as failure to do so may result in your quotation not being considered.</w:t>
      </w:r>
    </w:p>
    <w:p w14:paraId="4F426AD0" w14:textId="77777777" w:rsidR="004B3E56" w:rsidRDefault="004B3E56" w:rsidP="007D1CB8">
      <w:pPr>
        <w:pStyle w:val="Level1"/>
        <w:keepNext/>
        <w:spacing w:line="276" w:lineRule="auto"/>
        <w:rPr>
          <w:rStyle w:val="Level1asHeadingtext"/>
          <w:rFonts w:ascii="Times New Roman" w:hAnsi="Times New Roman"/>
          <w:szCs w:val="24"/>
        </w:rPr>
      </w:pPr>
    </w:p>
    <w:p w14:paraId="735F2009" w14:textId="06499F78" w:rsidR="00A228DA" w:rsidRPr="007D1CB8" w:rsidRDefault="00A228DA" w:rsidP="007D1CB8">
      <w:pPr>
        <w:pStyle w:val="Level1"/>
        <w:keepNext/>
        <w:spacing w:line="276" w:lineRule="auto"/>
        <w:rPr>
          <w:rFonts w:ascii="Times New Roman" w:hAnsi="Times New Roman"/>
          <w:szCs w:val="24"/>
        </w:rPr>
      </w:pPr>
      <w:r w:rsidRPr="007D1CB8">
        <w:rPr>
          <w:rStyle w:val="Level1asHeadingtext"/>
          <w:rFonts w:ascii="Times New Roman" w:hAnsi="Times New Roman"/>
          <w:szCs w:val="24"/>
        </w:rPr>
        <w:t>Contract documents</w:t>
      </w:r>
      <w:bookmarkStart w:id="5" w:name="_NN99"/>
      <w:bookmarkEnd w:id="5"/>
      <w:r w:rsidRPr="007D1CB8">
        <w:rPr>
          <w:rFonts w:ascii="Times New Roman" w:hAnsi="Times New Roman"/>
          <w:szCs w:val="24"/>
        </w:rPr>
        <w:fldChar w:fldCharType="begin"/>
      </w:r>
      <w:r w:rsidRPr="007D1CB8">
        <w:rPr>
          <w:rFonts w:ascii="Times New Roman" w:hAnsi="Times New Roman"/>
          <w:szCs w:val="24"/>
        </w:rPr>
        <w:instrText xml:space="preserve"> TC "</w:instrText>
      </w:r>
      <w:r w:rsidRPr="007D1CB8">
        <w:rPr>
          <w:rFonts w:ascii="Times New Roman" w:hAnsi="Times New Roman"/>
          <w:szCs w:val="24"/>
        </w:rPr>
        <w:fldChar w:fldCharType="begin"/>
      </w:r>
      <w:r w:rsidRPr="007D1CB8">
        <w:rPr>
          <w:rFonts w:ascii="Times New Roman" w:hAnsi="Times New Roman"/>
          <w:szCs w:val="24"/>
        </w:rPr>
        <w:instrText xml:space="preserve"> REF _NN99\r \h  \* MERGEFORMAT </w:instrText>
      </w:r>
      <w:r w:rsidRPr="007D1CB8">
        <w:rPr>
          <w:rFonts w:ascii="Times New Roman" w:hAnsi="Times New Roman"/>
          <w:szCs w:val="24"/>
        </w:rPr>
      </w:r>
      <w:r w:rsidRPr="007D1CB8">
        <w:rPr>
          <w:rFonts w:ascii="Times New Roman" w:hAnsi="Times New Roman"/>
          <w:szCs w:val="24"/>
        </w:rPr>
        <w:fldChar w:fldCharType="separate"/>
      </w:r>
      <w:bookmarkStart w:id="6" w:name="_Toc265661695"/>
      <w:r w:rsidR="00C147D5">
        <w:rPr>
          <w:rFonts w:ascii="Times New Roman" w:hAnsi="Times New Roman"/>
          <w:szCs w:val="24"/>
        </w:rPr>
        <w:instrText>0</w:instrText>
      </w:r>
      <w:r w:rsidRPr="007D1CB8">
        <w:rPr>
          <w:rFonts w:ascii="Times New Roman" w:hAnsi="Times New Roman"/>
          <w:szCs w:val="24"/>
        </w:rPr>
        <w:fldChar w:fldCharType="end"/>
      </w:r>
      <w:r w:rsidRPr="007D1CB8">
        <w:rPr>
          <w:rFonts w:ascii="Times New Roman" w:hAnsi="Times New Roman"/>
          <w:szCs w:val="24"/>
        </w:rPr>
        <w:tab/>
        <w:instrText>CONTRACT DOCUMENTS</w:instrText>
      </w:r>
      <w:bookmarkEnd w:id="6"/>
      <w:r w:rsidRPr="007D1CB8">
        <w:rPr>
          <w:rFonts w:ascii="Times New Roman" w:hAnsi="Times New Roman"/>
          <w:szCs w:val="24"/>
        </w:rPr>
        <w:instrText xml:space="preserve">" \l 1 </w:instrText>
      </w:r>
      <w:r w:rsidRPr="007D1CB8">
        <w:rPr>
          <w:rFonts w:ascii="Times New Roman" w:hAnsi="Times New Roman"/>
          <w:szCs w:val="24"/>
        </w:rPr>
        <w:fldChar w:fldCharType="end"/>
      </w:r>
    </w:p>
    <w:p w14:paraId="235CE578"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3DDBEB29" w14:textId="77777777" w:rsidR="00A228DA" w:rsidRPr="007D1CB8" w:rsidRDefault="00A228DA" w:rsidP="007D1CB8">
      <w:pPr>
        <w:pStyle w:val="Level2"/>
        <w:numPr>
          <w:ilvl w:val="0"/>
          <w:numId w:val="0"/>
        </w:numPr>
        <w:spacing w:line="276" w:lineRule="auto"/>
        <w:ind w:left="360"/>
        <w:rPr>
          <w:rFonts w:ascii="Times New Roman" w:hAnsi="Times New Roman"/>
          <w:szCs w:val="24"/>
        </w:rPr>
      </w:pPr>
      <w:r w:rsidRPr="007D1CB8">
        <w:rPr>
          <w:rFonts w:ascii="Times New Roman" w:hAnsi="Times New Roman"/>
          <w:szCs w:val="24"/>
        </w:rPr>
        <w:t>Any resulting Contract will consist of:</w:t>
      </w:r>
    </w:p>
    <w:p w14:paraId="38D95112" w14:textId="77777777" w:rsidR="00A228DA" w:rsidRPr="007D1CB8" w:rsidRDefault="00A228DA" w:rsidP="007D1CB8">
      <w:pPr>
        <w:pStyle w:val="Level2"/>
        <w:numPr>
          <w:ilvl w:val="0"/>
          <w:numId w:val="0"/>
        </w:numPr>
        <w:tabs>
          <w:tab w:val="num" w:pos="1440"/>
        </w:tabs>
        <w:spacing w:line="276" w:lineRule="auto"/>
        <w:rPr>
          <w:rFonts w:ascii="Times New Roman" w:hAnsi="Times New Roman"/>
          <w:szCs w:val="24"/>
        </w:rPr>
      </w:pPr>
    </w:p>
    <w:p w14:paraId="0407FCD4"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Contract Particulars in the form enclosed (to be filled in with relevant project-specific details following award) but not changed in other respects;</w:t>
      </w:r>
    </w:p>
    <w:p w14:paraId="417B09F6" w14:textId="77777777" w:rsidR="00A228DA" w:rsidRPr="007D1CB8" w:rsidRDefault="00A228DA" w:rsidP="007D1CB8">
      <w:pPr>
        <w:pStyle w:val="Level2"/>
        <w:numPr>
          <w:ilvl w:val="0"/>
          <w:numId w:val="0"/>
        </w:numPr>
        <w:spacing w:line="276" w:lineRule="auto"/>
        <w:ind w:left="360"/>
        <w:rPr>
          <w:rFonts w:ascii="Times New Roman" w:hAnsi="Times New Roman"/>
          <w:szCs w:val="24"/>
        </w:rPr>
      </w:pPr>
    </w:p>
    <w:p w14:paraId="2839FE0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Standard Terms and Conditions;</w:t>
      </w:r>
    </w:p>
    <w:p w14:paraId="53D24BD2" w14:textId="77777777" w:rsidR="00A228DA" w:rsidRPr="007D1CB8" w:rsidRDefault="00A228DA" w:rsidP="007D1CB8">
      <w:pPr>
        <w:pStyle w:val="Level2"/>
        <w:numPr>
          <w:ilvl w:val="0"/>
          <w:numId w:val="0"/>
        </w:numPr>
        <w:spacing w:line="276" w:lineRule="auto"/>
        <w:rPr>
          <w:rFonts w:ascii="Times New Roman" w:hAnsi="Times New Roman"/>
          <w:szCs w:val="24"/>
        </w:rPr>
      </w:pPr>
    </w:p>
    <w:p w14:paraId="45B3A0DD" w14:textId="0B565802"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the successful </w:t>
      </w:r>
      <w:r w:rsidR="00A01780">
        <w:rPr>
          <w:rFonts w:ascii="Times New Roman" w:hAnsi="Times New Roman"/>
          <w:szCs w:val="24"/>
        </w:rPr>
        <w:t>tender</w:t>
      </w:r>
      <w:r w:rsidRPr="007D1CB8">
        <w:rPr>
          <w:rFonts w:ascii="Times New Roman" w:hAnsi="Times New Roman"/>
          <w:szCs w:val="24"/>
        </w:rPr>
        <w:t xml:space="preserve">. </w:t>
      </w:r>
    </w:p>
    <w:p w14:paraId="172F1581" w14:textId="77777777" w:rsidR="004A281F" w:rsidRPr="007D1CB8" w:rsidRDefault="004A281F" w:rsidP="007D1CB8">
      <w:pPr>
        <w:pStyle w:val="ListParagraph"/>
        <w:spacing w:line="276" w:lineRule="auto"/>
        <w:rPr>
          <w:rFonts w:ascii="Times New Roman" w:hAnsi="Times New Roman"/>
          <w:szCs w:val="24"/>
        </w:rPr>
      </w:pPr>
    </w:p>
    <w:p w14:paraId="0458B9D4" w14:textId="77777777" w:rsidR="004A281F" w:rsidRPr="007D1CB8" w:rsidRDefault="004A281F"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specification</w:t>
      </w:r>
    </w:p>
    <w:p w14:paraId="5ADDA3D3" w14:textId="77777777" w:rsidR="00A228DA" w:rsidRPr="007D1CB8" w:rsidRDefault="00A228DA" w:rsidP="007D1CB8">
      <w:pPr>
        <w:pStyle w:val="ListParagraph"/>
        <w:spacing w:line="276" w:lineRule="auto"/>
        <w:rPr>
          <w:rFonts w:ascii="Times New Roman" w:hAnsi="Times New Roman"/>
          <w:szCs w:val="24"/>
        </w:rPr>
      </w:pPr>
    </w:p>
    <w:p w14:paraId="03E2BD22" w14:textId="77777777"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the Pricing Schedule</w:t>
      </w:r>
    </w:p>
    <w:p w14:paraId="2C7E6EE9" w14:textId="77777777" w:rsidR="00A228DA" w:rsidRPr="007D1CB8" w:rsidRDefault="00A228DA" w:rsidP="007D1CB8">
      <w:pPr>
        <w:pStyle w:val="ListParagraph"/>
        <w:spacing w:line="276" w:lineRule="auto"/>
        <w:rPr>
          <w:rFonts w:ascii="Times New Roman" w:hAnsi="Times New Roman"/>
          <w:szCs w:val="24"/>
        </w:rPr>
      </w:pPr>
    </w:p>
    <w:p w14:paraId="0971A4E8" w14:textId="3BCD4F01" w:rsidR="00A228DA" w:rsidRPr="007D1CB8" w:rsidRDefault="00A228DA" w:rsidP="00F97B7A">
      <w:pPr>
        <w:pStyle w:val="Level2"/>
        <w:numPr>
          <w:ilvl w:val="1"/>
          <w:numId w:val="43"/>
        </w:numPr>
        <w:spacing w:line="276" w:lineRule="auto"/>
        <w:rPr>
          <w:rFonts w:ascii="Times New Roman" w:hAnsi="Times New Roman"/>
          <w:szCs w:val="24"/>
        </w:rPr>
      </w:pPr>
      <w:r w:rsidRPr="007D1CB8">
        <w:rPr>
          <w:rFonts w:ascii="Times New Roman" w:hAnsi="Times New Roman"/>
          <w:szCs w:val="24"/>
        </w:rPr>
        <w:t xml:space="preserve">Supporting documents, consisting </w:t>
      </w:r>
      <w:r w:rsidR="00FA6EBB" w:rsidRPr="007D1CB8">
        <w:rPr>
          <w:rFonts w:ascii="Times New Roman" w:hAnsi="Times New Roman"/>
          <w:szCs w:val="24"/>
        </w:rPr>
        <w:t>of:</w:t>
      </w:r>
    </w:p>
    <w:p w14:paraId="4A259D21" w14:textId="0A958DD0" w:rsidR="0039732C" w:rsidRDefault="0039732C" w:rsidP="007D1CB8">
      <w:pPr>
        <w:pStyle w:val="ListParagraph"/>
        <w:spacing w:line="276" w:lineRule="auto"/>
        <w:ind w:left="1440"/>
        <w:rPr>
          <w:rFonts w:ascii="Times New Roman" w:hAnsi="Times New Roman"/>
          <w:szCs w:val="24"/>
        </w:rPr>
      </w:pPr>
      <w:r>
        <w:rPr>
          <w:rFonts w:ascii="Times New Roman" w:hAnsi="Times New Roman"/>
          <w:szCs w:val="24"/>
        </w:rPr>
        <w:t xml:space="preserve">Schedule 2 - </w:t>
      </w:r>
      <w:r>
        <w:rPr>
          <w:rFonts w:ascii="Times New Roman" w:hAnsi="Times New Roman"/>
          <w:szCs w:val="24"/>
        </w:rPr>
        <w:tab/>
        <w:t>Specification</w:t>
      </w:r>
    </w:p>
    <w:p w14:paraId="67D01DF6" w14:textId="4767E1D0"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3</w:t>
      </w:r>
      <w:r w:rsidR="0039732C">
        <w:rPr>
          <w:rFonts w:ascii="Times New Roman" w:hAnsi="Times New Roman"/>
          <w:szCs w:val="24"/>
        </w:rPr>
        <w:t xml:space="preserve"> - </w:t>
      </w:r>
      <w:r w:rsidR="0039732C">
        <w:rPr>
          <w:rFonts w:ascii="Times New Roman" w:hAnsi="Times New Roman"/>
          <w:szCs w:val="24"/>
        </w:rPr>
        <w:tab/>
      </w:r>
      <w:r w:rsidRPr="007D1CB8">
        <w:rPr>
          <w:rFonts w:ascii="Times New Roman" w:hAnsi="Times New Roman"/>
          <w:szCs w:val="24"/>
        </w:rPr>
        <w:t>Business Questionnaire</w:t>
      </w:r>
    </w:p>
    <w:p w14:paraId="361A63B9" w14:textId="49E26447" w:rsidR="00A228DA"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4</w:t>
      </w:r>
      <w:r w:rsidR="0039732C">
        <w:rPr>
          <w:rFonts w:ascii="Times New Roman" w:hAnsi="Times New Roman"/>
          <w:szCs w:val="24"/>
        </w:rPr>
        <w:t xml:space="preserve"> - </w:t>
      </w:r>
      <w:r w:rsidR="0039732C">
        <w:rPr>
          <w:rFonts w:ascii="Times New Roman" w:hAnsi="Times New Roman"/>
          <w:szCs w:val="24"/>
        </w:rPr>
        <w:tab/>
      </w:r>
      <w:r w:rsidRPr="007D1CB8">
        <w:rPr>
          <w:rFonts w:ascii="Times New Roman" w:hAnsi="Times New Roman"/>
          <w:szCs w:val="24"/>
        </w:rPr>
        <w:t>Legal Obligations</w:t>
      </w:r>
    </w:p>
    <w:p w14:paraId="2CCE0BAC" w14:textId="7693455F" w:rsidR="00087F09" w:rsidRDefault="00087F09" w:rsidP="007D1CB8">
      <w:pPr>
        <w:pStyle w:val="ListParagraph"/>
        <w:spacing w:line="276" w:lineRule="auto"/>
        <w:ind w:left="1440"/>
        <w:rPr>
          <w:rFonts w:ascii="Times New Roman" w:hAnsi="Times New Roman"/>
          <w:szCs w:val="24"/>
        </w:rPr>
      </w:pPr>
      <w:r>
        <w:rPr>
          <w:rFonts w:ascii="Times New Roman" w:hAnsi="Times New Roman"/>
          <w:szCs w:val="24"/>
        </w:rPr>
        <w:t>Schedule 5</w:t>
      </w:r>
      <w:r w:rsidR="0039732C">
        <w:rPr>
          <w:rFonts w:ascii="Times New Roman" w:hAnsi="Times New Roman"/>
          <w:szCs w:val="24"/>
        </w:rPr>
        <w:t xml:space="preserve"> - </w:t>
      </w:r>
      <w:r w:rsidR="0039732C">
        <w:rPr>
          <w:rFonts w:ascii="Times New Roman" w:hAnsi="Times New Roman"/>
          <w:szCs w:val="24"/>
        </w:rPr>
        <w:tab/>
        <w:t>Pricing</w:t>
      </w:r>
    </w:p>
    <w:p w14:paraId="2C8E0A2B" w14:textId="01D8D9E8" w:rsidR="0039732C" w:rsidRPr="007D1CB8" w:rsidRDefault="0039732C" w:rsidP="007D1CB8">
      <w:pPr>
        <w:pStyle w:val="ListParagraph"/>
        <w:spacing w:line="276" w:lineRule="auto"/>
        <w:ind w:left="1440"/>
        <w:rPr>
          <w:rFonts w:ascii="Times New Roman" w:hAnsi="Times New Roman"/>
          <w:szCs w:val="24"/>
        </w:rPr>
      </w:pPr>
      <w:r>
        <w:rPr>
          <w:rFonts w:ascii="Times New Roman" w:hAnsi="Times New Roman"/>
          <w:szCs w:val="24"/>
        </w:rPr>
        <w:t xml:space="preserve">Schedule 6 - </w:t>
      </w:r>
      <w:r>
        <w:rPr>
          <w:rFonts w:ascii="Times New Roman" w:hAnsi="Times New Roman"/>
          <w:szCs w:val="24"/>
        </w:rPr>
        <w:tab/>
        <w:t>Conditions of Contract</w:t>
      </w:r>
    </w:p>
    <w:p w14:paraId="2D7085A0" w14:textId="2D2EC6F4" w:rsidR="00A228DA" w:rsidRPr="007D1CB8" w:rsidRDefault="00A228DA" w:rsidP="0039732C">
      <w:pPr>
        <w:pStyle w:val="ListParagraph"/>
        <w:spacing w:line="276" w:lineRule="auto"/>
        <w:ind w:left="2880" w:hanging="1440"/>
        <w:rPr>
          <w:rFonts w:ascii="Times New Roman" w:hAnsi="Times New Roman"/>
          <w:szCs w:val="24"/>
        </w:rPr>
      </w:pPr>
      <w:r w:rsidRPr="007D1CB8">
        <w:rPr>
          <w:rFonts w:ascii="Times New Roman" w:hAnsi="Times New Roman"/>
          <w:szCs w:val="24"/>
        </w:rPr>
        <w:lastRenderedPageBreak/>
        <w:t>Schedule</w:t>
      </w:r>
      <w:r w:rsidR="0039732C">
        <w:rPr>
          <w:rFonts w:ascii="Times New Roman" w:hAnsi="Times New Roman"/>
          <w:szCs w:val="24"/>
        </w:rPr>
        <w:t xml:space="preserve"> 7 - </w:t>
      </w:r>
      <w:r w:rsidR="0039732C">
        <w:rPr>
          <w:rFonts w:ascii="Times New Roman" w:hAnsi="Times New Roman"/>
          <w:szCs w:val="24"/>
        </w:rPr>
        <w:tab/>
      </w:r>
      <w:r w:rsidRPr="007D1CB8">
        <w:rPr>
          <w:rFonts w:ascii="Times New Roman" w:hAnsi="Times New Roman"/>
          <w:szCs w:val="24"/>
        </w:rPr>
        <w:t xml:space="preserve">Supporting Information Parts A, B, C, D &amp; E </w:t>
      </w:r>
      <w:r w:rsidRPr="007D1CB8">
        <w:rPr>
          <w:rFonts w:ascii="Times New Roman" w:hAnsi="Times New Roman"/>
          <w:szCs w:val="24"/>
          <w:highlight w:val="yellow"/>
        </w:rPr>
        <w:t xml:space="preserve"> (</w:t>
      </w:r>
      <w:r w:rsidR="00F47D85">
        <w:rPr>
          <w:rFonts w:ascii="Times New Roman" w:hAnsi="Times New Roman"/>
          <w:szCs w:val="24"/>
          <w:highlight w:val="yellow"/>
        </w:rPr>
        <w:t>Additional s</w:t>
      </w:r>
      <w:r w:rsidR="008D6292">
        <w:rPr>
          <w:rFonts w:ascii="Times New Roman" w:hAnsi="Times New Roman"/>
          <w:szCs w:val="24"/>
          <w:highlight w:val="yellow"/>
        </w:rPr>
        <w:t>afeguarding</w:t>
      </w:r>
      <w:r w:rsidR="00F47D85">
        <w:rPr>
          <w:rFonts w:ascii="Times New Roman" w:hAnsi="Times New Roman"/>
          <w:szCs w:val="24"/>
          <w:highlight w:val="yellow"/>
        </w:rPr>
        <w:t xml:space="preserve"> statement</w:t>
      </w:r>
      <w:r w:rsidR="008D6292">
        <w:rPr>
          <w:rFonts w:ascii="Times New Roman" w:hAnsi="Times New Roman"/>
          <w:szCs w:val="24"/>
          <w:highlight w:val="yellow"/>
        </w:rPr>
        <w:t xml:space="preserve"> </w:t>
      </w:r>
      <w:r w:rsidRPr="007D1CB8">
        <w:rPr>
          <w:rFonts w:ascii="Times New Roman" w:hAnsi="Times New Roman"/>
          <w:szCs w:val="24"/>
          <w:highlight w:val="yellow"/>
        </w:rPr>
        <w:t xml:space="preserve">if applicable to </w:t>
      </w:r>
      <w:r w:rsidR="00F47D85">
        <w:rPr>
          <w:rFonts w:ascii="Times New Roman" w:hAnsi="Times New Roman"/>
          <w:szCs w:val="24"/>
          <w:highlight w:val="yellow"/>
        </w:rPr>
        <w:t xml:space="preserve">this RFQ </w:t>
      </w:r>
      <w:r w:rsidRPr="007D1CB8">
        <w:rPr>
          <w:rFonts w:ascii="Times New Roman" w:hAnsi="Times New Roman"/>
          <w:szCs w:val="24"/>
          <w:highlight w:val="yellow"/>
        </w:rPr>
        <w:t>)</w:t>
      </w:r>
      <w:r w:rsidRPr="007D1CB8">
        <w:rPr>
          <w:rFonts w:ascii="Times New Roman" w:hAnsi="Times New Roman"/>
          <w:szCs w:val="24"/>
        </w:rPr>
        <w:t xml:space="preserve"> </w:t>
      </w:r>
    </w:p>
    <w:p w14:paraId="69D564BF" w14:textId="707CAA89" w:rsidR="00A228DA" w:rsidRPr="006F6ECC" w:rsidRDefault="00A228DA" w:rsidP="006F6ECC">
      <w:pPr>
        <w:pStyle w:val="ListParagraph"/>
        <w:spacing w:line="276" w:lineRule="auto"/>
        <w:ind w:left="1440"/>
        <w:rPr>
          <w:rFonts w:ascii="Times New Roman" w:hAnsi="Times New Roman"/>
          <w:szCs w:val="24"/>
        </w:rPr>
      </w:pPr>
      <w:r w:rsidRPr="007D1CB8">
        <w:rPr>
          <w:rFonts w:ascii="Times New Roman" w:hAnsi="Times New Roman"/>
          <w:szCs w:val="24"/>
        </w:rPr>
        <w:t>Schedule 8 – Payment Details</w:t>
      </w:r>
    </w:p>
    <w:p w14:paraId="3A86D1DF" w14:textId="77777777" w:rsidR="00A228DA" w:rsidRPr="007D1CB8" w:rsidRDefault="00A228DA" w:rsidP="007D1CB8">
      <w:pPr>
        <w:pStyle w:val="ListParagraph"/>
        <w:spacing w:line="276" w:lineRule="auto"/>
        <w:ind w:left="1440"/>
        <w:jc w:val="left"/>
        <w:rPr>
          <w:rFonts w:ascii="Times New Roman" w:hAnsi="Times New Roman"/>
          <w:szCs w:val="24"/>
        </w:rPr>
      </w:pPr>
    </w:p>
    <w:p w14:paraId="612E33B9" w14:textId="77777777" w:rsidR="00A228DA" w:rsidRPr="007D1CB8" w:rsidRDefault="00A228DA" w:rsidP="00F97B7A">
      <w:pPr>
        <w:pStyle w:val="ListParagraph"/>
        <w:numPr>
          <w:ilvl w:val="0"/>
          <w:numId w:val="44"/>
        </w:numPr>
        <w:spacing w:line="276" w:lineRule="auto"/>
        <w:ind w:left="697" w:hanging="357"/>
        <w:jc w:val="left"/>
        <w:rPr>
          <w:rFonts w:ascii="Times New Roman" w:hAnsi="Times New Roman"/>
          <w:szCs w:val="24"/>
        </w:rPr>
      </w:pPr>
      <w:r w:rsidRPr="007D1CB8">
        <w:rPr>
          <w:rFonts w:ascii="Times New Roman" w:hAnsi="Times New Roman"/>
          <w:szCs w:val="24"/>
        </w:rPr>
        <w:t>Legal declarations, consisting of:-</w:t>
      </w:r>
    </w:p>
    <w:p w14:paraId="448326A2"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Schedule 9 – Declaration</w:t>
      </w:r>
      <w:r w:rsidRPr="007D1CB8">
        <w:rPr>
          <w:rFonts w:ascii="Times New Roman" w:hAnsi="Times New Roman"/>
          <w:szCs w:val="24"/>
        </w:rPr>
        <w:tab/>
      </w:r>
    </w:p>
    <w:p w14:paraId="766DFA4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10 – Contract Conditions Acceptance </w:t>
      </w:r>
    </w:p>
    <w:p w14:paraId="742859ED" w14:textId="77777777" w:rsidR="00A228DA" w:rsidRPr="007D1CB8" w:rsidRDefault="00A228DA" w:rsidP="007D1CB8">
      <w:pPr>
        <w:pStyle w:val="ListParagraph"/>
        <w:spacing w:line="276" w:lineRule="auto"/>
        <w:ind w:left="1440"/>
        <w:rPr>
          <w:rFonts w:ascii="Times New Roman" w:hAnsi="Times New Roman"/>
          <w:szCs w:val="24"/>
        </w:rPr>
      </w:pPr>
      <w:r w:rsidRPr="007D1CB8">
        <w:rPr>
          <w:rFonts w:ascii="Times New Roman" w:hAnsi="Times New Roman"/>
          <w:szCs w:val="24"/>
        </w:rPr>
        <w:t xml:space="preserve">Schedule 11 – Articles of Agreement </w:t>
      </w:r>
    </w:p>
    <w:p w14:paraId="4B0EBFF9"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 xml:space="preserve">Schedule 12 – Collusive tendering Certificate </w:t>
      </w:r>
    </w:p>
    <w:p w14:paraId="0FE79C6F" w14:textId="77777777" w:rsidR="00A228DA" w:rsidRPr="00A01780" w:rsidRDefault="00A228DA" w:rsidP="007D1CB8">
      <w:pPr>
        <w:pStyle w:val="ListParagraph"/>
        <w:spacing w:line="276" w:lineRule="auto"/>
        <w:ind w:left="1440"/>
        <w:rPr>
          <w:rFonts w:ascii="Times New Roman" w:hAnsi="Times New Roman"/>
          <w:szCs w:val="24"/>
        </w:rPr>
      </w:pPr>
      <w:r w:rsidRPr="00A01780">
        <w:rPr>
          <w:rFonts w:ascii="Times New Roman" w:hAnsi="Times New Roman"/>
          <w:szCs w:val="24"/>
        </w:rPr>
        <w:t>Schedule 13 – Supplier’s Contact Information</w:t>
      </w:r>
    </w:p>
    <w:p w14:paraId="0F1D986C" w14:textId="77777777" w:rsidR="00E30CFC" w:rsidRDefault="00E30CFC" w:rsidP="00A01780">
      <w:pPr>
        <w:rPr>
          <w:rFonts w:ascii="Times New Roman" w:hAnsi="Times New Roman"/>
          <w:color w:val="FF0000"/>
          <w:sz w:val="24"/>
          <w:szCs w:val="24"/>
          <w:lang w:eastAsia="en-GB"/>
        </w:rPr>
      </w:pPr>
    </w:p>
    <w:p w14:paraId="027374F5" w14:textId="77777777" w:rsidR="00E30CFC" w:rsidRPr="00E30CFC" w:rsidRDefault="00E30CFC" w:rsidP="00A01780">
      <w:pPr>
        <w:rPr>
          <w:rFonts w:ascii="Times New Roman" w:hAnsi="Times New Roman"/>
          <w:b/>
          <w:bCs/>
          <w:color w:val="FF0000"/>
          <w:sz w:val="24"/>
          <w:szCs w:val="24"/>
          <w:lang w:eastAsia="en-GB"/>
        </w:rPr>
      </w:pPr>
      <w:r w:rsidRPr="00E30CFC">
        <w:rPr>
          <w:rFonts w:ascii="Times New Roman" w:hAnsi="Times New Roman"/>
          <w:b/>
          <w:bCs/>
          <w:color w:val="FF0000"/>
          <w:sz w:val="24"/>
          <w:szCs w:val="24"/>
          <w:lang w:eastAsia="en-GB"/>
        </w:rPr>
        <w:t>Note for tenderer:</w:t>
      </w:r>
    </w:p>
    <w:p w14:paraId="2034EC79" w14:textId="41B4D762" w:rsidR="00A01780" w:rsidRPr="00A01780" w:rsidRDefault="00A01780" w:rsidP="00A01780">
      <w:pPr>
        <w:rPr>
          <w:rFonts w:ascii="Times New Roman" w:hAnsi="Times New Roman"/>
          <w:color w:val="FF0000"/>
          <w:sz w:val="24"/>
          <w:szCs w:val="24"/>
          <w:lang w:eastAsia="en-GB"/>
        </w:rPr>
      </w:pPr>
      <w:r w:rsidRPr="00A01780">
        <w:rPr>
          <w:rFonts w:ascii="Times New Roman" w:hAnsi="Times New Roman"/>
          <w:color w:val="FF0000"/>
          <w:sz w:val="24"/>
          <w:szCs w:val="24"/>
          <w:lang w:eastAsia="en-GB"/>
        </w:rPr>
        <w:t xml:space="preserve">COLLUSIVE TENDERING CERTIFICATE. In recognition of the principle that the essence of selective tendering is that the client </w:t>
      </w:r>
      <w:r w:rsidRPr="00A01780">
        <w:rPr>
          <w:rFonts w:ascii="Times New Roman" w:hAnsi="Times New Roman"/>
          <w:b/>
          <w:bCs/>
          <w:color w:val="FF0000"/>
          <w:sz w:val="24"/>
          <w:szCs w:val="24"/>
          <w:lang w:eastAsia="en-GB"/>
        </w:rPr>
        <w:t>shall receive</w:t>
      </w:r>
      <w:r w:rsidRPr="00A01780">
        <w:rPr>
          <w:rFonts w:ascii="Times New Roman" w:hAnsi="Times New Roman"/>
          <w:color w:val="FF0000"/>
          <w:sz w:val="24"/>
          <w:szCs w:val="24"/>
          <w:lang w:eastAsia="en-GB"/>
        </w:rPr>
        <w:t xml:space="preserve"> </w:t>
      </w:r>
      <w:r w:rsidRPr="00A01780">
        <w:rPr>
          <w:rFonts w:ascii="Times New Roman" w:hAnsi="Times New Roman"/>
          <w:b/>
          <w:bCs/>
          <w:color w:val="FF0000"/>
          <w:sz w:val="24"/>
          <w:szCs w:val="24"/>
          <w:lang w:eastAsia="en-GB"/>
        </w:rPr>
        <w:t>bona fide competitive tenders from all</w:t>
      </w:r>
      <w:r w:rsidRPr="00A01780">
        <w:rPr>
          <w:rFonts w:ascii="Times New Roman" w:hAnsi="Times New Roman"/>
          <w:color w:val="FF0000"/>
          <w:sz w:val="24"/>
          <w:szCs w:val="24"/>
          <w:lang w:eastAsia="en-GB"/>
        </w:rPr>
        <w:t xml:space="preserve"> those tendering. WE CERTIFY THAT :- The tenders submitted herewith are bona fide tenders intended to be competitive</w:t>
      </w:r>
    </w:p>
    <w:p w14:paraId="43691428" w14:textId="77777777" w:rsidR="00A228DA" w:rsidRPr="007D1CB8" w:rsidRDefault="00A228DA" w:rsidP="007D1CB8">
      <w:pPr>
        <w:pStyle w:val="ListParagraph"/>
        <w:spacing w:line="276" w:lineRule="auto"/>
        <w:ind w:left="1440"/>
        <w:rPr>
          <w:rFonts w:ascii="Times New Roman" w:hAnsi="Times New Roman"/>
          <w:szCs w:val="24"/>
        </w:rPr>
      </w:pPr>
    </w:p>
    <w:p w14:paraId="31372776" w14:textId="77777777" w:rsidR="00A228DA" w:rsidRPr="007D1CB8" w:rsidRDefault="00A228DA" w:rsidP="007D1CB8">
      <w:pPr>
        <w:pStyle w:val="Level2"/>
        <w:numPr>
          <w:ilvl w:val="0"/>
          <w:numId w:val="0"/>
        </w:numPr>
        <w:spacing w:line="276" w:lineRule="auto"/>
        <w:ind w:left="720"/>
        <w:rPr>
          <w:rFonts w:ascii="Times New Roman" w:hAnsi="Times New Roman"/>
          <w:szCs w:val="24"/>
        </w:rPr>
      </w:pPr>
      <w:r w:rsidRPr="007D1CB8">
        <w:rPr>
          <w:rFonts w:ascii="Times New Roman" w:hAnsi="Times New Roman"/>
          <w:szCs w:val="24"/>
        </w:rPr>
        <w:t>The Contract will be subject to English law and the exclusive jurisdiction of the English courts.</w:t>
      </w:r>
    </w:p>
    <w:p w14:paraId="2BF1A70B" w14:textId="77777777" w:rsidR="00A228DA" w:rsidRPr="007D1CB8" w:rsidRDefault="00A228DA" w:rsidP="007D1CB8">
      <w:pPr>
        <w:spacing w:line="276" w:lineRule="auto"/>
        <w:rPr>
          <w:rFonts w:ascii="Times New Roman" w:hAnsi="Times New Roman"/>
          <w:sz w:val="24"/>
          <w:szCs w:val="24"/>
        </w:rPr>
      </w:pPr>
    </w:p>
    <w:p w14:paraId="70A22E47" w14:textId="74C8D5C5" w:rsidR="00F21EB7" w:rsidRPr="007D1CB8" w:rsidRDefault="00F21EB7" w:rsidP="007D1CB8">
      <w:pPr>
        <w:spacing w:line="276" w:lineRule="auto"/>
        <w:rPr>
          <w:rFonts w:ascii="Times New Roman" w:hAnsi="Times New Roman"/>
          <w:b/>
          <w:sz w:val="24"/>
          <w:szCs w:val="24"/>
        </w:rPr>
      </w:pPr>
      <w:r w:rsidRPr="007D1CB8">
        <w:rPr>
          <w:rFonts w:ascii="Times New Roman" w:hAnsi="Times New Roman"/>
          <w:b/>
          <w:sz w:val="24"/>
          <w:szCs w:val="24"/>
        </w:rPr>
        <w:t xml:space="preserve">Suppliers who do not wish to offer a quotation following receipt of this opportunity are requested to advise the </w:t>
      </w:r>
      <w:r w:rsidR="00A01780">
        <w:rPr>
          <w:rFonts w:ascii="Times New Roman" w:hAnsi="Times New Roman"/>
          <w:b/>
          <w:sz w:val="24"/>
          <w:szCs w:val="24"/>
        </w:rPr>
        <w:t>c</w:t>
      </w:r>
      <w:r w:rsidRPr="007D1CB8">
        <w:rPr>
          <w:rFonts w:ascii="Times New Roman" w:hAnsi="Times New Roman"/>
          <w:b/>
          <w:sz w:val="24"/>
          <w:szCs w:val="24"/>
        </w:rPr>
        <w:t>ouncil’s named contact of this as soon as possible.</w:t>
      </w:r>
    </w:p>
    <w:p w14:paraId="18D65F78" w14:textId="77777777" w:rsidR="00F21EB7" w:rsidRPr="007D1CB8" w:rsidRDefault="00F21EB7" w:rsidP="007D1CB8">
      <w:pPr>
        <w:pStyle w:val="Body"/>
        <w:spacing w:after="0" w:line="276" w:lineRule="auto"/>
        <w:jc w:val="left"/>
        <w:rPr>
          <w:rFonts w:ascii="Times New Roman" w:hAnsi="Times New Roman"/>
          <w:b/>
          <w:szCs w:val="24"/>
          <w:u w:val="single"/>
        </w:rPr>
      </w:pPr>
    </w:p>
    <w:p w14:paraId="731933DD" w14:textId="77777777" w:rsidR="00F21EB7" w:rsidRPr="007D1CB8" w:rsidRDefault="00F21EB7" w:rsidP="007D1CB8">
      <w:pPr>
        <w:pStyle w:val="Body"/>
        <w:spacing w:after="0" w:line="276" w:lineRule="auto"/>
        <w:jc w:val="left"/>
        <w:rPr>
          <w:rFonts w:ascii="Times New Roman" w:hAnsi="Times New Roman"/>
          <w:b/>
          <w:szCs w:val="24"/>
          <w:u w:val="single"/>
        </w:rPr>
      </w:pPr>
      <w:r w:rsidRPr="007D1CB8">
        <w:rPr>
          <w:rFonts w:ascii="Times New Roman" w:hAnsi="Times New Roman"/>
          <w:b/>
          <w:szCs w:val="24"/>
          <w:u w:val="single"/>
        </w:rPr>
        <w:t>Important notice</w:t>
      </w:r>
    </w:p>
    <w:p w14:paraId="28E7AB1C" w14:textId="77777777" w:rsidR="00F21EB7" w:rsidRPr="007D1CB8" w:rsidRDefault="00F21EB7" w:rsidP="007D1CB8">
      <w:pPr>
        <w:pStyle w:val="Body"/>
        <w:spacing w:after="0" w:line="276" w:lineRule="auto"/>
        <w:jc w:val="left"/>
        <w:rPr>
          <w:rFonts w:ascii="Times New Roman" w:hAnsi="Times New Roman"/>
          <w:szCs w:val="24"/>
        </w:rPr>
      </w:pPr>
    </w:p>
    <w:p w14:paraId="5A9C1488" w14:textId="01E29A42" w:rsidR="00F21EB7" w:rsidRPr="007D1CB8" w:rsidRDefault="00F21EB7" w:rsidP="007D1CB8">
      <w:pPr>
        <w:pStyle w:val="Body"/>
        <w:spacing w:after="0" w:line="276" w:lineRule="auto"/>
        <w:jc w:val="left"/>
        <w:rPr>
          <w:rFonts w:ascii="Times New Roman" w:hAnsi="Times New Roman"/>
          <w:b/>
          <w:szCs w:val="24"/>
        </w:rPr>
      </w:pPr>
      <w:r w:rsidRPr="007D1CB8">
        <w:rPr>
          <w:rFonts w:ascii="Times New Roman" w:hAnsi="Times New Roman"/>
          <w:szCs w:val="24"/>
        </w:rPr>
        <w:t>The Council ha</w:t>
      </w:r>
      <w:r w:rsidR="007A425C">
        <w:rPr>
          <w:rFonts w:ascii="Times New Roman" w:hAnsi="Times New Roman"/>
          <w:szCs w:val="24"/>
        </w:rPr>
        <w:t>s</w:t>
      </w:r>
      <w:r w:rsidRPr="007D1CB8">
        <w:rPr>
          <w:rFonts w:ascii="Times New Roman" w:hAnsi="Times New Roman"/>
          <w:szCs w:val="24"/>
        </w:rPr>
        <w:t xml:space="preserve"> issued this Request for </w:t>
      </w:r>
      <w:r w:rsidR="007A425C">
        <w:rPr>
          <w:rFonts w:ascii="Times New Roman" w:hAnsi="Times New Roman"/>
          <w:szCs w:val="24"/>
        </w:rPr>
        <w:t>Quotation</w:t>
      </w:r>
      <w:r w:rsidRPr="007D1CB8">
        <w:rPr>
          <w:rFonts w:ascii="Times New Roman" w:hAnsi="Times New Roman"/>
          <w:szCs w:val="24"/>
        </w:rPr>
        <w:t xml:space="preserve"> (RF</w:t>
      </w:r>
      <w:r w:rsidR="007A425C">
        <w:rPr>
          <w:rFonts w:ascii="Times New Roman" w:hAnsi="Times New Roman"/>
          <w:szCs w:val="24"/>
        </w:rPr>
        <w:t>Q</w:t>
      </w:r>
      <w:r w:rsidRPr="007D1CB8">
        <w:rPr>
          <w:rFonts w:ascii="Times New Roman" w:hAnsi="Times New Roman"/>
          <w:szCs w:val="24"/>
        </w:rPr>
        <w:t>) to interested Tenderers, to allow them and their professional advisers to prepare a Quotation for this Contract and for no other purpose.</w:t>
      </w:r>
    </w:p>
    <w:p w14:paraId="30CC8A90" w14:textId="7B5586B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The Council give</w:t>
      </w:r>
      <w:r w:rsidR="007A425C">
        <w:rPr>
          <w:rFonts w:ascii="Times New Roman" w:hAnsi="Times New Roman"/>
          <w:szCs w:val="24"/>
        </w:rPr>
        <w:t>s</w:t>
      </w:r>
      <w:r w:rsidRPr="007D1CB8">
        <w:rPr>
          <w:rFonts w:ascii="Times New Roman" w:hAnsi="Times New Roman"/>
          <w:szCs w:val="24"/>
        </w:rPr>
        <w:t xml:space="preserve"> this RF</w:t>
      </w:r>
      <w:r w:rsidR="007A425C">
        <w:rPr>
          <w:rFonts w:ascii="Times New Roman" w:hAnsi="Times New Roman"/>
          <w:szCs w:val="24"/>
        </w:rPr>
        <w:t>Q</w:t>
      </w:r>
      <w:r w:rsidRPr="007D1CB8">
        <w:rPr>
          <w:rFonts w:ascii="Times New Roman" w:hAnsi="Times New Roman"/>
          <w:szCs w:val="24"/>
        </w:rPr>
        <w:t xml:space="preserve"> and any other documentation that the Council send</w:t>
      </w:r>
      <w:r w:rsidR="00A228DA" w:rsidRPr="007D1CB8">
        <w:rPr>
          <w:rFonts w:ascii="Times New Roman" w:hAnsi="Times New Roman"/>
          <w:szCs w:val="24"/>
        </w:rPr>
        <w:t>s</w:t>
      </w:r>
      <w:r w:rsidRPr="007D1CB8">
        <w:rPr>
          <w:rFonts w:ascii="Times New Roman" w:hAnsi="Times New Roman"/>
          <w:szCs w:val="24"/>
        </w:rPr>
        <w:t xml:space="preserve"> to Tenderers for this Quotation process, on the basis that they remain the Council’s property and Tenderers must treat the contents as confidential.  If Tenderers are unable or unwilling to keep to this rule</w:t>
      </w:r>
      <w:r w:rsidR="007A425C">
        <w:rPr>
          <w:rFonts w:ascii="Times New Roman" w:hAnsi="Times New Roman"/>
          <w:szCs w:val="24"/>
        </w:rPr>
        <w:t>,</w:t>
      </w:r>
      <w:r w:rsidRPr="007D1CB8">
        <w:rPr>
          <w:rFonts w:ascii="Times New Roman" w:hAnsi="Times New Roman"/>
          <w:szCs w:val="24"/>
        </w:rPr>
        <w:t xml:space="preserve"> they:</w:t>
      </w:r>
    </w:p>
    <w:p w14:paraId="31EC7208" w14:textId="5EEB1370"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must destroy this RF</w:t>
      </w:r>
      <w:r w:rsidR="007A425C">
        <w:rPr>
          <w:rFonts w:ascii="Times New Roman" w:hAnsi="Times New Roman"/>
          <w:szCs w:val="24"/>
        </w:rPr>
        <w:t>Q</w:t>
      </w:r>
      <w:r w:rsidRPr="007D1CB8">
        <w:rPr>
          <w:rFonts w:ascii="Times New Roman" w:hAnsi="Times New Roman"/>
          <w:szCs w:val="24"/>
        </w:rPr>
        <w:t xml:space="preserve"> and all associated documents at once; and</w:t>
      </w:r>
    </w:p>
    <w:p w14:paraId="56DF6DD4" w14:textId="77777777" w:rsidR="00F21EB7" w:rsidRPr="007D1CB8" w:rsidRDefault="00F21EB7" w:rsidP="007D1CB8">
      <w:pPr>
        <w:pStyle w:val="Body"/>
        <w:numPr>
          <w:ilvl w:val="0"/>
          <w:numId w:val="3"/>
        </w:numPr>
        <w:spacing w:after="0" w:line="276" w:lineRule="auto"/>
        <w:jc w:val="left"/>
        <w:rPr>
          <w:rFonts w:ascii="Times New Roman" w:hAnsi="Times New Roman"/>
          <w:szCs w:val="24"/>
        </w:rPr>
      </w:pPr>
      <w:r w:rsidRPr="007D1CB8">
        <w:rPr>
          <w:rFonts w:ascii="Times New Roman" w:hAnsi="Times New Roman"/>
          <w:szCs w:val="24"/>
        </w:rPr>
        <w:t xml:space="preserve">must not keep any electronic or paper copies. </w:t>
      </w:r>
    </w:p>
    <w:p w14:paraId="54853E73" w14:textId="5A22F0C8" w:rsidR="00F21EB7" w:rsidRPr="007D1CB8" w:rsidRDefault="00F21EB7" w:rsidP="007D1CB8">
      <w:pPr>
        <w:pStyle w:val="Level3"/>
        <w:numPr>
          <w:ilvl w:val="0"/>
          <w:numId w:val="0"/>
        </w:numPr>
        <w:spacing w:after="0" w:line="276" w:lineRule="auto"/>
        <w:jc w:val="left"/>
        <w:rPr>
          <w:rFonts w:ascii="Times New Roman" w:hAnsi="Times New Roman"/>
          <w:szCs w:val="24"/>
        </w:rPr>
      </w:pPr>
      <w:r w:rsidRPr="007D1CB8">
        <w:rPr>
          <w:rFonts w:ascii="Times New Roman" w:hAnsi="Times New Roman"/>
          <w:szCs w:val="24"/>
        </w:rPr>
        <w:t>Tenderers must not take part in any publicity activities with any part of the media about the Contract or this RF</w:t>
      </w:r>
      <w:r w:rsidR="007A425C">
        <w:rPr>
          <w:rFonts w:ascii="Times New Roman" w:hAnsi="Times New Roman"/>
          <w:szCs w:val="24"/>
        </w:rPr>
        <w:t>Q</w:t>
      </w:r>
      <w:r w:rsidRPr="007D1CB8">
        <w:rPr>
          <w:rFonts w:ascii="Times New Roman" w:hAnsi="Times New Roman"/>
          <w:szCs w:val="24"/>
        </w:rPr>
        <w:t xml:space="preserve"> process without </w:t>
      </w:r>
      <w:r w:rsidR="007A425C">
        <w:rPr>
          <w:rFonts w:ascii="Times New Roman" w:hAnsi="Times New Roman"/>
          <w:szCs w:val="24"/>
        </w:rPr>
        <w:t>attaining</w:t>
      </w:r>
      <w:r w:rsidRPr="007D1CB8">
        <w:rPr>
          <w:rFonts w:ascii="Times New Roman" w:hAnsi="Times New Roman"/>
          <w:szCs w:val="24"/>
        </w:rPr>
        <w:t xml:space="preserve"> the </w:t>
      </w:r>
      <w:r w:rsidR="00A01780">
        <w:rPr>
          <w:rFonts w:ascii="Times New Roman" w:hAnsi="Times New Roman"/>
          <w:szCs w:val="24"/>
        </w:rPr>
        <w:t>c</w:t>
      </w:r>
      <w:r w:rsidRPr="007D1CB8">
        <w:rPr>
          <w:rFonts w:ascii="Times New Roman" w:hAnsi="Times New Roman"/>
          <w:szCs w:val="24"/>
        </w:rPr>
        <w:t xml:space="preserve">ouncil’s written agreement first.  This includes the </w:t>
      </w:r>
      <w:r w:rsidR="00A01780">
        <w:rPr>
          <w:rFonts w:ascii="Times New Roman" w:hAnsi="Times New Roman"/>
          <w:szCs w:val="24"/>
        </w:rPr>
        <w:t>c</w:t>
      </w:r>
      <w:r w:rsidRPr="007D1CB8">
        <w:rPr>
          <w:rFonts w:ascii="Times New Roman" w:hAnsi="Times New Roman"/>
          <w:szCs w:val="24"/>
        </w:rPr>
        <w:t>ouncil’s agreement on the format and content of any publicity.</w:t>
      </w:r>
    </w:p>
    <w:p w14:paraId="16B992DA" w14:textId="756474B6"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This RF</w:t>
      </w:r>
      <w:r w:rsidR="007A425C">
        <w:rPr>
          <w:rFonts w:ascii="Times New Roman" w:hAnsi="Times New Roman"/>
          <w:szCs w:val="24"/>
        </w:rPr>
        <w:t>Q</w:t>
      </w:r>
      <w:r w:rsidRPr="007D1CB8">
        <w:rPr>
          <w:rFonts w:ascii="Times New Roman" w:hAnsi="Times New Roman"/>
          <w:szCs w:val="24"/>
        </w:rPr>
        <w:t xml:space="preserve"> is made available in good faith.  The </w:t>
      </w:r>
      <w:r w:rsidR="00A01780">
        <w:rPr>
          <w:rFonts w:ascii="Times New Roman" w:hAnsi="Times New Roman"/>
          <w:szCs w:val="24"/>
        </w:rPr>
        <w:t>c</w:t>
      </w:r>
      <w:r w:rsidRPr="007D1CB8">
        <w:rPr>
          <w:rFonts w:ascii="Times New Roman" w:hAnsi="Times New Roman"/>
          <w:szCs w:val="24"/>
        </w:rPr>
        <w:t xml:space="preserve">ouncil give no warranty as to the accuracy or completeness of the information contained in it.  The </w:t>
      </w:r>
      <w:r w:rsidR="00A01780">
        <w:rPr>
          <w:rFonts w:ascii="Times New Roman" w:hAnsi="Times New Roman"/>
          <w:szCs w:val="24"/>
        </w:rPr>
        <w:t>c</w:t>
      </w:r>
      <w:r w:rsidRPr="007D1CB8">
        <w:rPr>
          <w:rFonts w:ascii="Times New Roman" w:hAnsi="Times New Roman"/>
          <w:szCs w:val="24"/>
        </w:rPr>
        <w:t xml:space="preserve">ouncil also disclaim any liability for any inaccuracy or incompleteness. The </w:t>
      </w:r>
      <w:r w:rsidR="00295A45">
        <w:rPr>
          <w:rFonts w:ascii="Times New Roman" w:hAnsi="Times New Roman"/>
          <w:szCs w:val="24"/>
        </w:rPr>
        <w:t>c</w:t>
      </w:r>
      <w:r w:rsidRPr="007D1CB8">
        <w:rPr>
          <w:rFonts w:ascii="Times New Roman" w:hAnsi="Times New Roman"/>
          <w:szCs w:val="24"/>
        </w:rPr>
        <w:t xml:space="preserve">ouncil reserve the right to cancel the </w:t>
      </w:r>
      <w:r w:rsidR="00295A45">
        <w:rPr>
          <w:rFonts w:ascii="Times New Roman" w:hAnsi="Times New Roman"/>
          <w:szCs w:val="24"/>
        </w:rPr>
        <w:t>tender</w:t>
      </w:r>
      <w:r w:rsidRPr="007D1CB8">
        <w:rPr>
          <w:rFonts w:ascii="Times New Roman" w:hAnsi="Times New Roman"/>
          <w:szCs w:val="24"/>
        </w:rPr>
        <w:t xml:space="preserve"> process at any point.  </w:t>
      </w:r>
    </w:p>
    <w:p w14:paraId="68437D33" w14:textId="22AA3E32"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The </w:t>
      </w:r>
      <w:r w:rsidR="00295A45">
        <w:rPr>
          <w:rFonts w:ascii="Times New Roman" w:hAnsi="Times New Roman"/>
          <w:szCs w:val="24"/>
        </w:rPr>
        <w:t>c</w:t>
      </w:r>
      <w:r w:rsidRPr="007D1CB8">
        <w:rPr>
          <w:rFonts w:ascii="Times New Roman" w:hAnsi="Times New Roman"/>
          <w:szCs w:val="24"/>
        </w:rPr>
        <w:t xml:space="preserve">ouncil are not liable for any costs resulting from any cancellation of this </w:t>
      </w:r>
      <w:r w:rsidR="00295A45">
        <w:rPr>
          <w:rFonts w:ascii="Times New Roman" w:hAnsi="Times New Roman"/>
          <w:szCs w:val="24"/>
        </w:rPr>
        <w:t>tender</w:t>
      </w:r>
      <w:r w:rsidRPr="007D1CB8">
        <w:rPr>
          <w:rFonts w:ascii="Times New Roman" w:hAnsi="Times New Roman"/>
          <w:szCs w:val="24"/>
        </w:rPr>
        <w:t xml:space="preserve"> process or for any other costs that Tenderers may incur by Tendering for this Contract.  Tenderers must obtain at their own expense</w:t>
      </w:r>
      <w:r w:rsidR="008573AA">
        <w:rPr>
          <w:rFonts w:ascii="Times New Roman" w:hAnsi="Times New Roman"/>
          <w:szCs w:val="24"/>
        </w:rPr>
        <w:t>,</w:t>
      </w:r>
      <w:r w:rsidRPr="007D1CB8">
        <w:rPr>
          <w:rFonts w:ascii="Times New Roman" w:hAnsi="Times New Roman"/>
          <w:szCs w:val="24"/>
        </w:rPr>
        <w:t xml:space="preserve"> all the information that they need for the preparation of their Tender. </w:t>
      </w:r>
    </w:p>
    <w:p w14:paraId="0026FCBA" w14:textId="0DB5EFE3"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szCs w:val="24"/>
        </w:rPr>
        <w:t xml:space="preserve">Tenderers will be deemed to fully understand the processes that the </w:t>
      </w:r>
      <w:r w:rsidR="00295A45">
        <w:rPr>
          <w:rFonts w:ascii="Times New Roman" w:hAnsi="Times New Roman"/>
          <w:szCs w:val="24"/>
        </w:rPr>
        <w:t>c</w:t>
      </w:r>
      <w:r w:rsidRPr="007D1CB8">
        <w:rPr>
          <w:rFonts w:ascii="Times New Roman" w:hAnsi="Times New Roman"/>
          <w:szCs w:val="24"/>
        </w:rPr>
        <w:t xml:space="preserve">ouncil must follow under relevant European and UK legislation, particularly The Public Contracts Regulations 2015 and Public Contracts (Amendment) Regulations 2009. </w:t>
      </w:r>
    </w:p>
    <w:p w14:paraId="72BA0DF6" w14:textId="77777777" w:rsidR="00F21EB7" w:rsidRPr="007D1CB8" w:rsidRDefault="00F21EB7" w:rsidP="007D1CB8">
      <w:pPr>
        <w:spacing w:line="276" w:lineRule="auto"/>
        <w:rPr>
          <w:rFonts w:ascii="Times New Roman" w:hAnsi="Times New Roman"/>
          <w:sz w:val="24"/>
          <w:szCs w:val="24"/>
          <w:lang w:eastAsia="en-GB"/>
        </w:rPr>
      </w:pPr>
      <w:r w:rsidRPr="007D1CB8">
        <w:rPr>
          <w:rFonts w:ascii="Times New Roman" w:hAnsi="Times New Roman"/>
          <w:sz w:val="24"/>
          <w:szCs w:val="24"/>
        </w:rPr>
        <w:br w:type="page"/>
      </w:r>
    </w:p>
    <w:p w14:paraId="66B67E84" w14:textId="77777777" w:rsidR="00F21EB7" w:rsidRPr="007D1CB8" w:rsidRDefault="00F21EB7" w:rsidP="007D1CB8">
      <w:pPr>
        <w:pStyle w:val="Body"/>
        <w:spacing w:after="0" w:line="276" w:lineRule="auto"/>
        <w:jc w:val="left"/>
        <w:rPr>
          <w:rFonts w:ascii="Times New Roman" w:hAnsi="Times New Roman"/>
          <w:szCs w:val="24"/>
        </w:rPr>
      </w:pPr>
      <w:r w:rsidRPr="007D1CB8">
        <w:rPr>
          <w:rFonts w:ascii="Times New Roman" w:hAnsi="Times New Roman"/>
          <w:noProof/>
          <w:szCs w:val="24"/>
        </w:rPr>
        <w:lastRenderedPageBreak/>
        <mc:AlternateContent>
          <mc:Choice Requires="wps">
            <w:drawing>
              <wp:anchor distT="0" distB="0" distL="114300" distR="114300" simplePos="0" relativeHeight="251666432" behindDoc="0" locked="0" layoutInCell="1" allowOverlap="1" wp14:anchorId="26292045" wp14:editId="12C7AB98">
                <wp:simplePos x="0" y="0"/>
                <wp:positionH relativeFrom="column">
                  <wp:posOffset>-38101</wp:posOffset>
                </wp:positionH>
                <wp:positionV relativeFrom="margin">
                  <wp:posOffset>-228600</wp:posOffset>
                </wp:positionV>
                <wp:extent cx="5762625" cy="379730"/>
                <wp:effectExtent l="0" t="0" r="28575" b="20320"/>
                <wp:wrapNone/>
                <wp:docPr id="38"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79730"/>
                        </a:xfrm>
                        <a:prstGeom prst="roundRect">
                          <a:avLst>
                            <a:gd name="adj" fmla="val 16667"/>
                          </a:avLst>
                        </a:prstGeom>
                        <a:solidFill>
                          <a:srgbClr val="DDDDDD"/>
                        </a:solidFill>
                        <a:ln w="9525">
                          <a:solidFill>
                            <a:srgbClr val="969696"/>
                          </a:solidFill>
                          <a:round/>
                          <a:headEnd/>
                          <a:tailEnd/>
                        </a:ln>
                      </wps:spPr>
                      <wps:txbx>
                        <w:txbxContent>
                          <w:p w14:paraId="68EF2E2E" w14:textId="72CAA03D" w:rsidR="002E2692" w:rsidRDefault="001131E3" w:rsidP="00F21EB7">
                            <w:pPr>
                              <w:pStyle w:val="Heading1"/>
                              <w:jc w:val="center"/>
                              <w:rPr>
                                <w:rFonts w:ascii="Arial" w:hAnsi="Arial" w:cs="Arial"/>
                                <w:b/>
                                <w:bCs/>
                                <w:sz w:val="28"/>
                              </w:rPr>
                            </w:pPr>
                            <w:r>
                              <w:rPr>
                                <w:rFonts w:ascii="Arial" w:hAnsi="Arial" w:cs="Arial"/>
                                <w:b/>
                                <w:bCs/>
                                <w:sz w:val="28"/>
                              </w:rPr>
                              <w:t>SCHEDULE 2 -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292045" id="AutoShape 242" o:spid="_x0000_s1036" style="position:absolute;margin-left:-3pt;margin-top:-18pt;width:453.75pt;height:2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" fillcolor="#ddd" strokecolor="#969696">
                <v:textbox>
                  <w:txbxContent>
                    <w:p w14:paraId="68EF2E2E" w14:textId="72CAA03D" w:rsidR="002E2692" w:rsidRDefault="001131E3" w:rsidP="00F21EB7">
                      <w:pPr>
                        <w:pStyle w:val="Heading1"/>
                        <w:jc w:val="center"/>
                        <w:rPr>
                          <w:rFonts w:ascii="Arial" w:hAnsi="Arial" w:cs="Arial"/>
                          <w:b/>
                          <w:bCs/>
                          <w:sz w:val="28"/>
                        </w:rPr>
                      </w:pPr>
                      <w:r>
                        <w:rPr>
                          <w:rFonts w:ascii="Arial" w:hAnsi="Arial" w:cs="Arial"/>
                          <w:b/>
                          <w:bCs/>
                          <w:sz w:val="28"/>
                        </w:rPr>
                        <w:t>SCHEDULE 2 - SPECIFICATION</w:t>
                      </w:r>
                    </w:p>
                  </w:txbxContent>
                </v:textbox>
                <w10:wrap anchory="margin"/>
              </v:roundrect>
            </w:pict>
          </mc:Fallback>
        </mc:AlternateContent>
      </w:r>
      <w:r w:rsidRPr="007D1CB8">
        <w:rPr>
          <w:rFonts w:ascii="Times New Roman" w:hAnsi="Times New Roman"/>
          <w:szCs w:val="24"/>
        </w:rPr>
        <w:t xml:space="preserve"> </w:t>
      </w:r>
    </w:p>
    <w:p w14:paraId="506E336C" w14:textId="77777777" w:rsidR="00295A45" w:rsidRDefault="00295A45" w:rsidP="007D1CB8">
      <w:pPr>
        <w:spacing w:line="276" w:lineRule="auto"/>
        <w:rPr>
          <w:rFonts w:ascii="Times New Roman" w:hAnsi="Times New Roman"/>
          <w:b/>
          <w:iCs/>
          <w:sz w:val="24"/>
          <w:szCs w:val="24"/>
          <w:highlight w:val="yellow"/>
        </w:rPr>
      </w:pPr>
    </w:p>
    <w:p w14:paraId="3525AFC6" w14:textId="77777777" w:rsidR="00F21EB7" w:rsidRPr="007D1CB8" w:rsidRDefault="00F21EB7" w:rsidP="005841A4">
      <w:pPr>
        <w:tabs>
          <w:tab w:val="left" w:pos="794"/>
          <w:tab w:val="left" w:pos="1134"/>
        </w:tabs>
        <w:jc w:val="both"/>
        <w:rPr>
          <w:rFonts w:ascii="Times New Roman" w:hAnsi="Times New Roman"/>
          <w:b/>
          <w:iCs/>
          <w:sz w:val="24"/>
          <w:szCs w:val="24"/>
          <w:highlight w:val="yellow"/>
        </w:rPr>
      </w:pPr>
    </w:p>
    <w:p w14:paraId="01D51661" w14:textId="762F0356" w:rsidR="00F21EB7" w:rsidRPr="00E30CFC" w:rsidRDefault="006F6ECC" w:rsidP="005841A4">
      <w:pPr>
        <w:tabs>
          <w:tab w:val="left" w:pos="794"/>
          <w:tab w:val="left" w:pos="1134"/>
        </w:tabs>
        <w:jc w:val="both"/>
        <w:rPr>
          <w:rFonts w:ascii="Times New Roman" w:hAnsi="Times New Roman"/>
          <w:b/>
          <w:iCs/>
          <w:sz w:val="24"/>
          <w:szCs w:val="24"/>
        </w:rPr>
      </w:pPr>
      <w:r w:rsidRPr="001C3F29">
        <w:rPr>
          <w:rFonts w:ascii="Times New Roman" w:hAnsi="Times New Roman"/>
          <w:bCs/>
          <w:iCs/>
          <w:sz w:val="24"/>
          <w:szCs w:val="24"/>
        </w:rPr>
        <w:t>Contract Duration:</w:t>
      </w:r>
      <w:r w:rsidR="001C3F29">
        <w:rPr>
          <w:rFonts w:ascii="Times New Roman" w:hAnsi="Times New Roman"/>
          <w:bCs/>
          <w:iCs/>
          <w:sz w:val="24"/>
          <w:szCs w:val="24"/>
        </w:rPr>
        <w:t xml:space="preserve"> </w:t>
      </w:r>
      <w:r w:rsidR="00E6462E">
        <w:rPr>
          <w:rFonts w:ascii="Times New Roman" w:hAnsi="Times New Roman"/>
          <w:bCs/>
          <w:iCs/>
          <w:sz w:val="24"/>
          <w:szCs w:val="24"/>
        </w:rPr>
        <w:t xml:space="preserve">April </w:t>
      </w:r>
      <w:r w:rsidR="001C3F29">
        <w:rPr>
          <w:rFonts w:ascii="Times New Roman" w:hAnsi="Times New Roman"/>
          <w:bCs/>
          <w:iCs/>
          <w:sz w:val="24"/>
          <w:szCs w:val="24"/>
        </w:rPr>
        <w:t>202</w:t>
      </w:r>
      <w:r w:rsidR="00E6462E">
        <w:rPr>
          <w:rFonts w:ascii="Times New Roman" w:hAnsi="Times New Roman"/>
          <w:bCs/>
          <w:iCs/>
          <w:sz w:val="24"/>
          <w:szCs w:val="24"/>
        </w:rPr>
        <w:t>3</w:t>
      </w:r>
      <w:r w:rsidR="001C3F29">
        <w:rPr>
          <w:rFonts w:ascii="Times New Roman" w:hAnsi="Times New Roman"/>
          <w:bCs/>
          <w:iCs/>
          <w:sz w:val="24"/>
          <w:szCs w:val="24"/>
        </w:rPr>
        <w:t xml:space="preserve"> – </w:t>
      </w:r>
      <w:r w:rsidR="0022638B">
        <w:rPr>
          <w:rFonts w:ascii="Times New Roman" w:hAnsi="Times New Roman"/>
          <w:bCs/>
          <w:iCs/>
          <w:sz w:val="24"/>
          <w:szCs w:val="24"/>
        </w:rPr>
        <w:t>November</w:t>
      </w:r>
      <w:r w:rsidR="001C3F29">
        <w:rPr>
          <w:rFonts w:ascii="Times New Roman" w:hAnsi="Times New Roman"/>
          <w:bCs/>
          <w:iCs/>
          <w:sz w:val="24"/>
          <w:szCs w:val="24"/>
        </w:rPr>
        <w:t xml:space="preserve"> 202</w:t>
      </w:r>
      <w:r w:rsidR="0022638B">
        <w:rPr>
          <w:rFonts w:ascii="Times New Roman" w:hAnsi="Times New Roman"/>
          <w:bCs/>
          <w:iCs/>
          <w:sz w:val="24"/>
          <w:szCs w:val="24"/>
        </w:rPr>
        <w:t>3</w:t>
      </w:r>
      <w:r w:rsidR="001C3F29">
        <w:rPr>
          <w:rFonts w:ascii="Times New Roman" w:hAnsi="Times New Roman"/>
          <w:bCs/>
          <w:iCs/>
          <w:sz w:val="24"/>
          <w:szCs w:val="24"/>
        </w:rPr>
        <w:t xml:space="preserve"> </w:t>
      </w:r>
    </w:p>
    <w:p w14:paraId="66C82A61" w14:textId="7FA2A520" w:rsidR="00F21EB7" w:rsidRDefault="001C3F29" w:rsidP="005841A4">
      <w:pPr>
        <w:jc w:val="both"/>
        <w:rPr>
          <w:rFonts w:ascii="Times New Roman" w:hAnsi="Times New Roman"/>
          <w:sz w:val="24"/>
          <w:szCs w:val="24"/>
        </w:rPr>
      </w:pPr>
      <w:r>
        <w:rPr>
          <w:rFonts w:ascii="Times New Roman" w:hAnsi="Times New Roman"/>
          <w:sz w:val="24"/>
          <w:szCs w:val="24"/>
        </w:rPr>
        <w:t>Timetable – see page 3 of this document</w:t>
      </w:r>
    </w:p>
    <w:p w14:paraId="1DA5B51D" w14:textId="1872887E" w:rsidR="001C3F29" w:rsidRPr="007D1CB8" w:rsidRDefault="001C3F29" w:rsidP="005841A4">
      <w:pPr>
        <w:jc w:val="both"/>
        <w:rPr>
          <w:rFonts w:ascii="Times New Roman" w:hAnsi="Times New Roman"/>
          <w:sz w:val="24"/>
          <w:szCs w:val="24"/>
        </w:rPr>
      </w:pPr>
      <w:r>
        <w:rPr>
          <w:rFonts w:ascii="Times New Roman" w:hAnsi="Times New Roman"/>
          <w:sz w:val="24"/>
          <w:szCs w:val="24"/>
        </w:rPr>
        <w:t xml:space="preserve">Reporting and Monitoring – </w:t>
      </w:r>
      <w:r w:rsidR="00F004E8">
        <w:rPr>
          <w:rFonts w:ascii="Times New Roman" w:hAnsi="Times New Roman"/>
          <w:sz w:val="24"/>
          <w:szCs w:val="24"/>
        </w:rPr>
        <w:t xml:space="preserve">Calendar monthly </w:t>
      </w:r>
    </w:p>
    <w:p w14:paraId="6C43E4D0" w14:textId="19D911E7" w:rsidR="00F21EB7" w:rsidRDefault="00F21EB7" w:rsidP="007D1CB8">
      <w:pPr>
        <w:spacing w:line="276" w:lineRule="auto"/>
        <w:jc w:val="both"/>
        <w:rPr>
          <w:rFonts w:ascii="Times New Roman" w:hAnsi="Times New Roman"/>
          <w:iCs/>
          <w:color w:val="FF0000"/>
          <w:sz w:val="24"/>
          <w:szCs w:val="24"/>
        </w:rPr>
      </w:pPr>
    </w:p>
    <w:p w14:paraId="3790921A" w14:textId="774B2289" w:rsidR="008573AA" w:rsidRPr="00BF04B9" w:rsidRDefault="001C3F29" w:rsidP="007D1CB8">
      <w:pPr>
        <w:spacing w:line="276" w:lineRule="auto"/>
        <w:jc w:val="both"/>
        <w:rPr>
          <w:rFonts w:ascii="Times New Roman" w:hAnsi="Times New Roman"/>
          <w:iCs/>
          <w:sz w:val="24"/>
          <w:szCs w:val="24"/>
        </w:rPr>
      </w:pPr>
      <w:r w:rsidRPr="00BF04B9">
        <w:rPr>
          <w:rFonts w:ascii="Times New Roman" w:hAnsi="Times New Roman"/>
          <w:iCs/>
          <w:sz w:val="24"/>
          <w:szCs w:val="24"/>
        </w:rPr>
        <w:t>The deliverables of this project are identified as follows:</w:t>
      </w:r>
    </w:p>
    <w:p w14:paraId="4F44CE8B" w14:textId="1BBA4982" w:rsidR="00DC3966"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b/>
          <w:bCs/>
          <w:color w:val="000000"/>
          <w:sz w:val="24"/>
          <w:szCs w:val="24"/>
          <w:lang w:eastAsia="en-GB"/>
        </w:rPr>
        <w:br/>
      </w:r>
      <w:r w:rsidRPr="00295A45">
        <w:rPr>
          <w:rFonts w:ascii="Times New Roman" w:hAnsi="Times New Roman"/>
          <w:color w:val="000000"/>
          <w:sz w:val="24"/>
          <w:szCs w:val="24"/>
          <w:lang w:eastAsia="en-GB"/>
        </w:rPr>
        <w:t xml:space="preserve">1. To undertake an assessment of the </w:t>
      </w:r>
      <w:r w:rsidR="00DC3966">
        <w:rPr>
          <w:rFonts w:ascii="Times New Roman" w:hAnsi="Times New Roman"/>
          <w:color w:val="000000"/>
          <w:sz w:val="24"/>
          <w:szCs w:val="24"/>
          <w:lang w:eastAsia="en-GB"/>
        </w:rPr>
        <w:t>unused former tennis courts site at Coronation Park, Launceston and design a street style skate park facility on site.</w:t>
      </w:r>
    </w:p>
    <w:p w14:paraId="681AF8EF" w14:textId="77777777" w:rsidR="00DC3966" w:rsidRDefault="00DC3966" w:rsidP="008573AA">
      <w:pPr>
        <w:spacing w:line="360" w:lineRule="auto"/>
        <w:rPr>
          <w:rFonts w:ascii="Times New Roman" w:hAnsi="Times New Roman"/>
          <w:color w:val="000000"/>
          <w:sz w:val="24"/>
          <w:szCs w:val="24"/>
          <w:lang w:eastAsia="en-GB"/>
        </w:rPr>
      </w:pPr>
    </w:p>
    <w:p w14:paraId="67B5D2FE" w14:textId="5DBA0A94" w:rsidR="00DC3966"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t xml:space="preserve">2. To </w:t>
      </w:r>
      <w:r w:rsidR="00DC3966">
        <w:rPr>
          <w:rFonts w:ascii="Times New Roman" w:hAnsi="Times New Roman"/>
          <w:color w:val="000000"/>
          <w:sz w:val="24"/>
          <w:szCs w:val="24"/>
          <w:lang w:eastAsia="en-GB"/>
        </w:rPr>
        <w:t>undertake concept design meetings with residents, skate enthusiasts, school</w:t>
      </w:r>
      <w:r w:rsidR="00743AED">
        <w:rPr>
          <w:rFonts w:ascii="Times New Roman" w:hAnsi="Times New Roman"/>
          <w:color w:val="000000"/>
          <w:sz w:val="24"/>
          <w:szCs w:val="24"/>
          <w:lang w:eastAsia="en-GB"/>
        </w:rPr>
        <w:t>s</w:t>
      </w:r>
      <w:r w:rsidR="00DC3966">
        <w:rPr>
          <w:rFonts w:ascii="Times New Roman" w:hAnsi="Times New Roman"/>
          <w:color w:val="000000"/>
          <w:sz w:val="24"/>
          <w:szCs w:val="24"/>
          <w:lang w:eastAsia="en-GB"/>
        </w:rPr>
        <w:t xml:space="preserve"> and youth groups to ensure full consideration of user needs and input</w:t>
      </w:r>
      <w:r w:rsidR="00743AED" w:rsidRPr="00743AED">
        <w:t xml:space="preserve"> </w:t>
      </w:r>
      <w:r w:rsidR="00743AED" w:rsidRPr="00743AED">
        <w:rPr>
          <w:rFonts w:ascii="Times New Roman" w:hAnsi="Times New Roman"/>
          <w:color w:val="000000"/>
          <w:sz w:val="24"/>
          <w:szCs w:val="24"/>
          <w:lang w:eastAsia="en-GB"/>
        </w:rPr>
        <w:t>following an agreed methodology, recording and collating responses to produce a summary document of findings.</w:t>
      </w:r>
    </w:p>
    <w:p w14:paraId="605CAD87" w14:textId="77777777" w:rsidR="00DC3966" w:rsidRDefault="00DC3966" w:rsidP="008573AA">
      <w:pPr>
        <w:spacing w:line="360" w:lineRule="auto"/>
        <w:rPr>
          <w:rFonts w:ascii="Times New Roman" w:hAnsi="Times New Roman"/>
          <w:color w:val="000000"/>
          <w:sz w:val="24"/>
          <w:szCs w:val="24"/>
          <w:lang w:eastAsia="en-GB"/>
        </w:rPr>
      </w:pPr>
    </w:p>
    <w:p w14:paraId="59A7E0E7" w14:textId="1B926E34" w:rsidR="008573AA" w:rsidRDefault="008573AA" w:rsidP="008573AA">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t>3.</w:t>
      </w:r>
      <w:r w:rsidR="00743AED">
        <w:rPr>
          <w:rFonts w:ascii="Times New Roman" w:hAnsi="Times New Roman"/>
          <w:color w:val="000000"/>
          <w:sz w:val="24"/>
          <w:szCs w:val="24"/>
          <w:lang w:eastAsia="en-GB"/>
        </w:rPr>
        <w:t>To undertake and complete any necessary planning permissions with the local planning authority</w:t>
      </w:r>
    </w:p>
    <w:p w14:paraId="03ADF115" w14:textId="7E206EE6" w:rsidR="00F21EB7" w:rsidRPr="00743AED" w:rsidRDefault="008573AA" w:rsidP="00743AED">
      <w:pPr>
        <w:spacing w:line="360" w:lineRule="auto"/>
        <w:rPr>
          <w:rFonts w:ascii="Times New Roman" w:hAnsi="Times New Roman"/>
          <w:color w:val="000000"/>
          <w:sz w:val="24"/>
          <w:szCs w:val="24"/>
          <w:lang w:eastAsia="en-GB"/>
        </w:rPr>
      </w:pPr>
      <w:r w:rsidRPr="00295A45">
        <w:rPr>
          <w:rFonts w:ascii="Times New Roman" w:hAnsi="Times New Roman"/>
          <w:color w:val="000000"/>
          <w:sz w:val="24"/>
          <w:szCs w:val="24"/>
          <w:lang w:eastAsia="en-GB"/>
        </w:rPr>
        <w:br/>
      </w:r>
      <w:r w:rsidR="00F21EB7" w:rsidRPr="007D1CB8">
        <w:rPr>
          <w:rFonts w:ascii="Times New Roman" w:hAnsi="Times New Roman"/>
          <w:b/>
          <w:iCs/>
          <w:sz w:val="24"/>
          <w:szCs w:val="24"/>
          <w:u w:val="single"/>
        </w:rPr>
        <w:t>Council Policies</w:t>
      </w:r>
    </w:p>
    <w:p w14:paraId="59EFF646" w14:textId="06192014" w:rsidR="008573AA" w:rsidRDefault="00F21EB7" w:rsidP="00546834">
      <w:pPr>
        <w:tabs>
          <w:tab w:val="left" w:pos="794"/>
          <w:tab w:val="left" w:pos="1134"/>
        </w:tabs>
        <w:spacing w:line="276" w:lineRule="auto"/>
        <w:rPr>
          <w:rFonts w:ascii="Times New Roman" w:hAnsi="Times New Roman"/>
          <w:iCs/>
          <w:sz w:val="24"/>
          <w:szCs w:val="24"/>
        </w:rPr>
      </w:pPr>
      <w:r w:rsidRPr="007D1CB8">
        <w:rPr>
          <w:rFonts w:ascii="Times New Roman" w:hAnsi="Times New Roman"/>
          <w:sz w:val="24"/>
          <w:szCs w:val="24"/>
        </w:rPr>
        <w:t xml:space="preserve">In addition to the services outlined in the specification, the Contractor shall comply with all Council policies and codes of practice, </w:t>
      </w:r>
      <w:r w:rsidRPr="007D1CB8">
        <w:rPr>
          <w:rFonts w:ascii="Times New Roman" w:hAnsi="Times New Roman"/>
          <w:iCs/>
          <w:sz w:val="24"/>
          <w:szCs w:val="24"/>
        </w:rPr>
        <w:t>links to policies are detailed below</w:t>
      </w:r>
      <w:r w:rsidR="00546834">
        <w:rPr>
          <w:rFonts w:ascii="Times New Roman" w:hAnsi="Times New Roman"/>
          <w:iCs/>
          <w:sz w:val="24"/>
          <w:szCs w:val="24"/>
        </w:rPr>
        <w:t>.</w:t>
      </w:r>
    </w:p>
    <w:p w14:paraId="64DA3D33" w14:textId="688FB569" w:rsidR="00E27A6D" w:rsidRDefault="00E27A6D" w:rsidP="00546834">
      <w:pPr>
        <w:tabs>
          <w:tab w:val="left" w:pos="794"/>
          <w:tab w:val="left" w:pos="1134"/>
        </w:tabs>
        <w:spacing w:line="276" w:lineRule="auto"/>
        <w:rPr>
          <w:rFonts w:ascii="Times New Roman" w:hAnsi="Times New Roman"/>
          <w:iCs/>
          <w:sz w:val="24"/>
          <w:szCs w:val="24"/>
        </w:rPr>
      </w:pPr>
    </w:p>
    <w:p w14:paraId="6C2F7A46" w14:textId="7E7A3044" w:rsidR="00AB056E" w:rsidRPr="00AB056E" w:rsidRDefault="00AB056E" w:rsidP="00546834">
      <w:pPr>
        <w:tabs>
          <w:tab w:val="left" w:pos="794"/>
          <w:tab w:val="left" w:pos="1134"/>
        </w:tabs>
        <w:spacing w:line="276" w:lineRule="auto"/>
        <w:rPr>
          <w:rFonts w:ascii="Times New Roman" w:hAnsi="Times New Roman"/>
          <w:b/>
          <w:bCs/>
          <w:sz w:val="24"/>
          <w:szCs w:val="24"/>
          <w:u w:val="single"/>
        </w:rPr>
      </w:pPr>
      <w:hyperlink r:id="rId9" w:history="1">
        <w:r w:rsidRPr="00AB056E">
          <w:rPr>
            <w:rStyle w:val="Hyperlink"/>
            <w:rFonts w:ascii="Times New Roman" w:hAnsi="Times New Roman"/>
            <w:b/>
            <w:bCs/>
            <w:iCs/>
            <w:sz w:val="24"/>
            <w:szCs w:val="24"/>
          </w:rPr>
          <w:t>LINK TO AL</w:t>
        </w:r>
        <w:r w:rsidRPr="00AB056E">
          <w:rPr>
            <w:rStyle w:val="Hyperlink"/>
            <w:rFonts w:ascii="Times New Roman" w:hAnsi="Times New Roman"/>
            <w:b/>
            <w:bCs/>
            <w:iCs/>
            <w:sz w:val="24"/>
            <w:szCs w:val="24"/>
          </w:rPr>
          <w:t>L</w:t>
        </w:r>
        <w:r w:rsidRPr="00AB056E">
          <w:rPr>
            <w:rStyle w:val="Hyperlink"/>
            <w:rFonts w:ascii="Times New Roman" w:hAnsi="Times New Roman"/>
            <w:b/>
            <w:bCs/>
            <w:iCs/>
            <w:sz w:val="24"/>
            <w:szCs w:val="24"/>
          </w:rPr>
          <w:t xml:space="preserve"> POLICIES</w:t>
        </w:r>
      </w:hyperlink>
    </w:p>
    <w:p w14:paraId="1698D8C3"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0" w:tgtFrame="_blank" w:history="1">
        <w:r w:rsidR="00546834" w:rsidRPr="00B22338">
          <w:rPr>
            <w:rStyle w:val="Hyperlink"/>
            <w:rFonts w:ascii="Times New Roman" w:hAnsi="Times New Roman"/>
            <w:color w:val="auto"/>
            <w:sz w:val="24"/>
            <w:szCs w:val="24"/>
          </w:rPr>
          <w:t>Code of Conduct</w:t>
        </w:r>
      </w:hyperlink>
    </w:p>
    <w:p w14:paraId="00C07F4B"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1" w:tgtFrame="_blank" w:history="1">
        <w:r w:rsidR="00546834" w:rsidRPr="00B22338">
          <w:rPr>
            <w:rStyle w:val="Hyperlink"/>
            <w:rFonts w:ascii="Times New Roman" w:hAnsi="Times New Roman"/>
            <w:color w:val="auto"/>
            <w:sz w:val="24"/>
            <w:szCs w:val="24"/>
          </w:rPr>
          <w:t>Complaints Procedure</w:t>
        </w:r>
      </w:hyperlink>
    </w:p>
    <w:p w14:paraId="73E01A8A"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2" w:tgtFrame="_blank" w:history="1">
        <w:r w:rsidR="00546834" w:rsidRPr="00B22338">
          <w:rPr>
            <w:rStyle w:val="Hyperlink"/>
            <w:rFonts w:ascii="Times New Roman" w:hAnsi="Times New Roman"/>
            <w:color w:val="auto"/>
            <w:sz w:val="24"/>
            <w:szCs w:val="24"/>
          </w:rPr>
          <w:t>Equalities Policy</w:t>
        </w:r>
      </w:hyperlink>
    </w:p>
    <w:p w14:paraId="7767061C"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3" w:tgtFrame="_blank" w:history="1">
        <w:r w:rsidR="00546834" w:rsidRPr="00B22338">
          <w:rPr>
            <w:rStyle w:val="Hyperlink"/>
            <w:rFonts w:ascii="Times New Roman" w:hAnsi="Times New Roman"/>
            <w:color w:val="auto"/>
            <w:sz w:val="24"/>
            <w:szCs w:val="24"/>
          </w:rPr>
          <w:t>GDPR</w:t>
        </w:r>
      </w:hyperlink>
    </w:p>
    <w:p w14:paraId="46624DCB" w14:textId="3C9802E1" w:rsidR="00546834" w:rsidRPr="00B22338" w:rsidRDefault="00546834" w:rsidP="00F97B7A">
      <w:pPr>
        <w:numPr>
          <w:ilvl w:val="0"/>
          <w:numId w:val="45"/>
        </w:numPr>
        <w:spacing w:before="100" w:beforeAutospacing="1" w:after="100" w:afterAutospacing="1"/>
        <w:rPr>
          <w:rFonts w:ascii="Times New Roman" w:hAnsi="Times New Roman"/>
          <w:sz w:val="24"/>
          <w:szCs w:val="24"/>
        </w:rPr>
      </w:pPr>
      <w:r w:rsidRPr="00B22338">
        <w:rPr>
          <w:rFonts w:ascii="Times New Roman" w:hAnsi="Times New Roman"/>
          <w:sz w:val="24"/>
          <w:szCs w:val="24"/>
        </w:rPr>
        <w:t>Health &amp; Safety Policy</w:t>
      </w:r>
    </w:p>
    <w:p w14:paraId="444F34B2"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4" w:tgtFrame="_blank" w:history="1">
        <w:r w:rsidR="00546834" w:rsidRPr="00B22338">
          <w:rPr>
            <w:rStyle w:val="Hyperlink"/>
            <w:rFonts w:ascii="Times New Roman" w:hAnsi="Times New Roman"/>
            <w:color w:val="auto"/>
            <w:sz w:val="24"/>
            <w:szCs w:val="24"/>
          </w:rPr>
          <w:t>Publication Scheme</w:t>
        </w:r>
      </w:hyperlink>
    </w:p>
    <w:p w14:paraId="2DA5633D"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5" w:history="1">
        <w:r w:rsidR="00546834" w:rsidRPr="00B22338">
          <w:rPr>
            <w:rStyle w:val="Hyperlink"/>
            <w:rFonts w:ascii="Times New Roman" w:hAnsi="Times New Roman"/>
            <w:color w:val="auto"/>
            <w:sz w:val="24"/>
            <w:szCs w:val="24"/>
          </w:rPr>
          <w:t>Standing Orders</w:t>
        </w:r>
      </w:hyperlink>
    </w:p>
    <w:p w14:paraId="3CDCD515" w14:textId="39504EB2"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6" w:tgtFrame="_blank" w:history="1">
        <w:r w:rsidR="00546834" w:rsidRPr="00B22338">
          <w:rPr>
            <w:rStyle w:val="Hyperlink"/>
            <w:rFonts w:ascii="Times New Roman" w:hAnsi="Times New Roman"/>
            <w:color w:val="auto"/>
            <w:sz w:val="24"/>
            <w:szCs w:val="24"/>
          </w:rPr>
          <w:t xml:space="preserve">Use of </w:t>
        </w:r>
        <w:r w:rsidR="00B22338" w:rsidRPr="00B22338">
          <w:rPr>
            <w:rStyle w:val="Hyperlink"/>
            <w:rFonts w:ascii="Times New Roman" w:hAnsi="Times New Roman"/>
            <w:color w:val="auto"/>
            <w:sz w:val="24"/>
            <w:szCs w:val="24"/>
          </w:rPr>
          <w:t>social media</w:t>
        </w:r>
        <w:r w:rsidR="00546834" w:rsidRPr="00B22338">
          <w:rPr>
            <w:rStyle w:val="Hyperlink"/>
            <w:rFonts w:ascii="Times New Roman" w:hAnsi="Times New Roman"/>
            <w:color w:val="auto"/>
            <w:sz w:val="24"/>
            <w:szCs w:val="24"/>
          </w:rPr>
          <w:t xml:space="preserve"> in Council Meetings</w:t>
        </w:r>
      </w:hyperlink>
    </w:p>
    <w:p w14:paraId="7EE749C3" w14:textId="77777777" w:rsidR="00546834" w:rsidRPr="00B22338" w:rsidRDefault="00000000" w:rsidP="00F97B7A">
      <w:pPr>
        <w:numPr>
          <w:ilvl w:val="0"/>
          <w:numId w:val="45"/>
        </w:numPr>
        <w:spacing w:before="100" w:beforeAutospacing="1" w:after="100" w:afterAutospacing="1"/>
        <w:rPr>
          <w:rFonts w:ascii="Times New Roman" w:hAnsi="Times New Roman"/>
          <w:sz w:val="24"/>
          <w:szCs w:val="24"/>
        </w:rPr>
      </w:pPr>
      <w:hyperlink r:id="rId17" w:history="1">
        <w:r w:rsidR="00546834" w:rsidRPr="00B22338">
          <w:rPr>
            <w:rStyle w:val="Hyperlink"/>
            <w:rFonts w:ascii="Times New Roman" w:hAnsi="Times New Roman"/>
            <w:color w:val="auto"/>
            <w:sz w:val="24"/>
            <w:szCs w:val="24"/>
          </w:rPr>
          <w:t>Safeguarding Policy</w:t>
        </w:r>
      </w:hyperlink>
    </w:p>
    <w:p w14:paraId="08B5F5F3" w14:textId="77777777" w:rsidR="005841A4" w:rsidRDefault="005841A4">
      <w:pPr>
        <w:rPr>
          <w:rFonts w:ascii="Arial" w:hAnsi="Arial" w:cs="Arial"/>
          <w:b/>
          <w:bCs/>
          <w:sz w:val="28"/>
        </w:rPr>
      </w:pPr>
      <w:r>
        <w:rPr>
          <w:rFonts w:ascii="Arial" w:hAnsi="Arial" w:cs="Arial"/>
          <w:b/>
          <w:bCs/>
          <w:sz w:val="28"/>
        </w:rPr>
        <w:br w:type="page"/>
      </w:r>
    </w:p>
    <w:p w14:paraId="3C449859" w14:textId="70A2EC3F" w:rsidR="005841A4" w:rsidRDefault="005841A4" w:rsidP="007D1CB8">
      <w:pPr>
        <w:spacing w:line="276" w:lineRule="auto"/>
        <w:rPr>
          <w:rFonts w:ascii="Times New Roman" w:hAnsi="Times New Roman"/>
          <w:b/>
          <w:sz w:val="24"/>
          <w:szCs w:val="24"/>
          <w:u w:val="single"/>
          <w:lang w:eastAsia="en-GB"/>
        </w:rPr>
      </w:pPr>
      <w:r w:rsidRPr="007D1CB8">
        <w:rPr>
          <w:rFonts w:ascii="Times New Roman" w:hAnsi="Times New Roman"/>
          <w:b/>
          <w:noProof/>
          <w:sz w:val="24"/>
          <w:szCs w:val="24"/>
          <w:u w:val="single"/>
          <w:lang w:eastAsia="en-GB"/>
        </w:rPr>
        <w:lastRenderedPageBreak/>
        <mc:AlternateContent>
          <mc:Choice Requires="wps">
            <w:drawing>
              <wp:anchor distT="0" distB="0" distL="114300" distR="114300" simplePos="0" relativeHeight="251707392" behindDoc="0" locked="0" layoutInCell="1" allowOverlap="1" wp14:anchorId="1FC039F3" wp14:editId="354E1BA2">
                <wp:simplePos x="0" y="0"/>
                <wp:positionH relativeFrom="margin">
                  <wp:align>left</wp:align>
                </wp:positionH>
                <wp:positionV relativeFrom="margin">
                  <wp:posOffset>201348</wp:posOffset>
                </wp:positionV>
                <wp:extent cx="6131859" cy="429895"/>
                <wp:effectExtent l="0" t="0" r="21590" b="27305"/>
                <wp:wrapNone/>
                <wp:docPr id="37"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1859" cy="429895"/>
                        </a:xfrm>
                        <a:prstGeom prst="roundRect">
                          <a:avLst>
                            <a:gd name="adj" fmla="val 16667"/>
                          </a:avLst>
                        </a:prstGeom>
                        <a:solidFill>
                          <a:srgbClr val="DDDDDD"/>
                        </a:solidFill>
                        <a:ln w="9525">
                          <a:solidFill>
                            <a:srgbClr val="969696"/>
                          </a:solidFill>
                          <a:round/>
                          <a:headEnd/>
                          <a:tailEnd/>
                        </a:ln>
                      </wps:spPr>
                      <wps:txbx>
                        <w:txbxContent>
                          <w:p w14:paraId="68B58088" w14:textId="3F80607C" w:rsidR="005841A4" w:rsidRDefault="00202DA1" w:rsidP="005841A4">
                            <w:pPr>
                              <w:pStyle w:val="Heading1"/>
                              <w:jc w:val="center"/>
                              <w:rPr>
                                <w:rFonts w:ascii="Arial" w:hAnsi="Arial" w:cs="Arial"/>
                                <w:b/>
                                <w:bCs/>
                                <w:sz w:val="28"/>
                              </w:rPr>
                            </w:pPr>
                            <w:r>
                              <w:rPr>
                                <w:rFonts w:ascii="Arial" w:hAnsi="Arial" w:cs="Arial"/>
                                <w:b/>
                                <w:bCs/>
                                <w:sz w:val="28"/>
                              </w:rPr>
                              <w:t>SCHEDULE 3 - BUSINESS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039F3" id="AutoShape 292" o:spid="_x0000_s1037" style="position:absolute;margin-left:0;margin-top:15.85pt;width:482.8pt;height:33.8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" fillcolor="#ddd" strokecolor="#969696">
                <v:textbox>
                  <w:txbxContent>
                    <w:p w14:paraId="68B58088" w14:textId="3F80607C" w:rsidR="005841A4" w:rsidRDefault="00202DA1" w:rsidP="005841A4">
                      <w:pPr>
                        <w:pStyle w:val="Heading1"/>
                        <w:jc w:val="center"/>
                        <w:rPr>
                          <w:rFonts w:ascii="Arial" w:hAnsi="Arial" w:cs="Arial"/>
                          <w:b/>
                          <w:bCs/>
                          <w:sz w:val="28"/>
                        </w:rPr>
                      </w:pPr>
                      <w:r>
                        <w:rPr>
                          <w:rFonts w:ascii="Arial" w:hAnsi="Arial" w:cs="Arial"/>
                          <w:b/>
                          <w:bCs/>
                          <w:sz w:val="28"/>
                        </w:rPr>
                        <w:t>SCHEDULE 3 - BUSINESS QUESTIONNAIRE</w:t>
                      </w:r>
                    </w:p>
                  </w:txbxContent>
                </v:textbox>
                <w10:wrap anchorx="margin" anchory="margin"/>
              </v:roundrect>
            </w:pict>
          </mc:Fallback>
        </mc:AlternateContent>
      </w:r>
    </w:p>
    <w:p w14:paraId="352ECD21" w14:textId="277C8FBC" w:rsidR="005841A4" w:rsidRDefault="005841A4" w:rsidP="007D1CB8">
      <w:pPr>
        <w:spacing w:line="276" w:lineRule="auto"/>
        <w:rPr>
          <w:rFonts w:ascii="Times New Roman" w:hAnsi="Times New Roman"/>
          <w:b/>
          <w:sz w:val="24"/>
          <w:szCs w:val="24"/>
          <w:u w:val="single"/>
          <w:lang w:eastAsia="en-GB"/>
        </w:rPr>
      </w:pPr>
    </w:p>
    <w:p w14:paraId="582D9B8E" w14:textId="77777777" w:rsidR="005841A4" w:rsidRDefault="005841A4" w:rsidP="007D1CB8">
      <w:pPr>
        <w:spacing w:line="276" w:lineRule="auto"/>
        <w:rPr>
          <w:rFonts w:ascii="Times New Roman" w:hAnsi="Times New Roman"/>
          <w:b/>
          <w:sz w:val="24"/>
          <w:szCs w:val="24"/>
          <w:u w:val="single"/>
          <w:lang w:eastAsia="en-GB"/>
        </w:rPr>
      </w:pPr>
    </w:p>
    <w:p w14:paraId="72B0D6BC" w14:textId="77777777" w:rsidR="005841A4" w:rsidRDefault="005841A4" w:rsidP="007D1CB8">
      <w:pPr>
        <w:spacing w:line="276" w:lineRule="auto"/>
        <w:rPr>
          <w:rFonts w:ascii="Times New Roman" w:hAnsi="Times New Roman"/>
          <w:b/>
          <w:sz w:val="24"/>
          <w:szCs w:val="24"/>
          <w:u w:val="single"/>
          <w:lang w:eastAsia="en-GB"/>
        </w:rPr>
      </w:pPr>
    </w:p>
    <w:p w14:paraId="45F1738C" w14:textId="12B9885B" w:rsidR="00F21EB7" w:rsidRPr="007D1CB8" w:rsidRDefault="00F21EB7"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5AEA9541" w14:textId="77777777" w:rsidR="00F21EB7" w:rsidRPr="007D1CB8" w:rsidRDefault="00F21EB7" w:rsidP="007D1CB8">
      <w:pPr>
        <w:spacing w:line="276" w:lineRule="auto"/>
        <w:rPr>
          <w:rFonts w:ascii="Times New Roman" w:hAnsi="Times New Roman"/>
          <w:sz w:val="24"/>
          <w:szCs w:val="24"/>
        </w:rPr>
      </w:pPr>
    </w:p>
    <w:p w14:paraId="746CBED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0AE160D3"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034C2CB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1C5CF6F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357B7D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All questions in this </w:t>
      </w:r>
      <w:r w:rsidR="0033550C" w:rsidRPr="007D1CB8">
        <w:rPr>
          <w:rFonts w:ascii="Times New Roman" w:hAnsi="Times New Roman"/>
          <w:b/>
          <w:sz w:val="24"/>
          <w:szCs w:val="24"/>
          <w:lang w:eastAsia="en-GB"/>
        </w:rPr>
        <w:t>Schedule</w:t>
      </w:r>
      <w:r w:rsidRPr="007D1CB8">
        <w:rPr>
          <w:rFonts w:ascii="Times New Roman" w:hAnsi="Times New Roman"/>
          <w:b/>
          <w:sz w:val="24"/>
          <w:szCs w:val="24"/>
          <w:lang w:eastAsia="en-GB"/>
        </w:rPr>
        <w:t xml:space="preserve"> are mandatory and will be deemed pass/fail.  </w:t>
      </w:r>
    </w:p>
    <w:p w14:paraId="5D9086A6" w14:textId="0FF9EAB5"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If a fail is a</w:t>
      </w:r>
      <w:r w:rsidR="00AB46D1" w:rsidRPr="007D1CB8">
        <w:rPr>
          <w:rFonts w:ascii="Times New Roman" w:hAnsi="Times New Roman"/>
          <w:b/>
          <w:sz w:val="24"/>
          <w:szCs w:val="24"/>
          <w:lang w:eastAsia="en-GB"/>
        </w:rPr>
        <w:t>chieved for any of the business</w:t>
      </w:r>
      <w:r w:rsidR="00D7616E" w:rsidRPr="007D1CB8">
        <w:rPr>
          <w:rFonts w:ascii="Times New Roman" w:hAnsi="Times New Roman"/>
          <w:b/>
          <w:sz w:val="24"/>
          <w:szCs w:val="24"/>
          <w:lang w:eastAsia="en-GB"/>
        </w:rPr>
        <w:t xml:space="preserve"> questionnaire</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683B77">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w:t>
      </w:r>
      <w:r w:rsidR="008F30E3" w:rsidRPr="007D1CB8">
        <w:rPr>
          <w:rFonts w:ascii="Times New Roman" w:hAnsi="Times New Roman"/>
          <w:b/>
          <w:sz w:val="24"/>
          <w:szCs w:val="24"/>
          <w:lang w:eastAsia="en-GB"/>
        </w:rPr>
        <w:t>schedules</w:t>
      </w:r>
      <w:r w:rsidRPr="007D1CB8">
        <w:rPr>
          <w:rFonts w:ascii="Times New Roman" w:hAnsi="Times New Roman"/>
          <w:b/>
          <w:sz w:val="24"/>
          <w:szCs w:val="24"/>
          <w:lang w:eastAsia="en-GB"/>
        </w:rPr>
        <w:t xml:space="preserve"> of the tendered response will not be evaluated.</w:t>
      </w:r>
    </w:p>
    <w:p w14:paraId="0C8A685F" w14:textId="77777777" w:rsidR="00F21EB7" w:rsidRPr="007D1CB8" w:rsidRDefault="00F21EB7" w:rsidP="007D1CB8">
      <w:pPr>
        <w:spacing w:line="276" w:lineRule="auto"/>
        <w:jc w:val="both"/>
        <w:rPr>
          <w:rFonts w:ascii="Times New Roman" w:hAnsi="Times New Roman"/>
          <w:iCs/>
          <w:sz w:val="24"/>
          <w:szCs w:val="24"/>
        </w:rPr>
      </w:pPr>
    </w:p>
    <w:p w14:paraId="34D2C4BA"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FINANCIAL INFORMATION</w:t>
      </w:r>
    </w:p>
    <w:p w14:paraId="14D1E09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52A21CEE" w14:textId="1DB5705A" w:rsidR="00F21EB7" w:rsidRPr="007D1CB8" w:rsidRDefault="00F21EB7" w:rsidP="007D1CB8">
      <w:pPr>
        <w:pStyle w:val="ListParagraph"/>
        <w:numPr>
          <w:ilvl w:val="1"/>
          <w:numId w:val="4"/>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Please confirm whether your turnover is at least the minimum of twice the annual estimated value of this contract. The estimated annual value of this contract is</w:t>
      </w:r>
      <w:r w:rsidR="00B7694A">
        <w:rPr>
          <w:rFonts w:ascii="Times New Roman" w:hAnsi="Times New Roman"/>
          <w:szCs w:val="24"/>
        </w:rPr>
        <w:t xml:space="preserve"> £</w:t>
      </w:r>
      <w:r w:rsidR="00743AED">
        <w:rPr>
          <w:rFonts w:ascii="Times New Roman" w:hAnsi="Times New Roman"/>
          <w:szCs w:val="24"/>
        </w:rPr>
        <w:t>200</w:t>
      </w:r>
      <w:r w:rsidR="00B7694A">
        <w:rPr>
          <w:rFonts w:ascii="Times New Roman" w:hAnsi="Times New Roman"/>
          <w:szCs w:val="24"/>
        </w:rPr>
        <w:t>,000</w:t>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p>
    <w:p w14:paraId="303CBE03" w14:textId="77777777" w:rsidR="00F21EB7" w:rsidRPr="007D1CB8" w:rsidRDefault="00F21EB7" w:rsidP="007D1CB8">
      <w:pPr>
        <w:pStyle w:val="ListParagraph"/>
        <w:overflowPunct w:val="0"/>
        <w:autoSpaceDE w:val="0"/>
        <w:autoSpaceDN w:val="0"/>
        <w:adjustRightInd w:val="0"/>
        <w:spacing w:line="276" w:lineRule="auto"/>
        <w:jc w:val="right"/>
        <w:textAlignment w:val="baseline"/>
        <w:rPr>
          <w:rFonts w:ascii="Times New Roman" w:hAnsi="Times New Roman"/>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b/>
          <w:szCs w:val="24"/>
        </w:rPr>
        <w:t>Yes/No</w:t>
      </w:r>
      <w:r w:rsidRPr="007D1CB8">
        <w:rPr>
          <w:rFonts w:ascii="Times New Roman" w:hAnsi="Times New Roman"/>
          <w:szCs w:val="24"/>
        </w:rPr>
        <w:t xml:space="preserve"> </w:t>
      </w:r>
    </w:p>
    <w:p w14:paraId="255253FB"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b/>
          <w:i/>
          <w:szCs w:val="24"/>
        </w:rPr>
        <w:t>Bidders who answer 'No' will fail the Business</w:t>
      </w:r>
      <w:r w:rsidR="00AB46D1" w:rsidRPr="007D1CB8">
        <w:rPr>
          <w:rFonts w:ascii="Times New Roman" w:hAnsi="Times New Roman"/>
          <w:b/>
          <w:bCs/>
          <w:szCs w:val="24"/>
        </w:rPr>
        <w:t xml:space="preserve"> questionnaire.</w:t>
      </w:r>
    </w:p>
    <w:p w14:paraId="626C8452" w14:textId="77777777" w:rsidR="00F21EB7" w:rsidRPr="007D1CB8" w:rsidRDefault="00F21EB7"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781D2A3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11E92D17"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2. INSURANCE</w:t>
      </w:r>
    </w:p>
    <w:p w14:paraId="39738C52" w14:textId="0C95F9B2" w:rsidR="00F21EB7" w:rsidRPr="005B7E96"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The Council has reviewed its current policy regarding insurance covers and requires all contractors to </w:t>
      </w:r>
      <w:r w:rsidRPr="005B7E96">
        <w:rPr>
          <w:rFonts w:ascii="Times New Roman" w:hAnsi="Times New Roman"/>
          <w:sz w:val="24"/>
          <w:szCs w:val="24"/>
          <w:lang w:eastAsia="en-GB"/>
        </w:rPr>
        <w:t>provide the following:</w:t>
      </w:r>
    </w:p>
    <w:p w14:paraId="20DAEBC6" w14:textId="5F722F33"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Employer's Liability £</w:t>
      </w:r>
      <w:r w:rsidR="00D72981">
        <w:rPr>
          <w:rFonts w:ascii="Times New Roman" w:hAnsi="Times New Roman"/>
          <w:sz w:val="24"/>
          <w:szCs w:val="24"/>
          <w:lang w:eastAsia="en-GB"/>
        </w:rPr>
        <w:t>5</w:t>
      </w:r>
      <w:r w:rsidRPr="005B7E96">
        <w:rPr>
          <w:rFonts w:ascii="Times New Roman" w:hAnsi="Times New Roman"/>
          <w:sz w:val="24"/>
          <w:szCs w:val="24"/>
          <w:lang w:eastAsia="en-GB"/>
        </w:rPr>
        <w:t xml:space="preserve"> million</w:t>
      </w:r>
    </w:p>
    <w:p w14:paraId="0993D76F" w14:textId="77777777" w:rsidR="00945207" w:rsidRPr="005B7E96" w:rsidRDefault="00945207"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5B7E96">
        <w:rPr>
          <w:rFonts w:ascii="Times New Roman" w:hAnsi="Times New Roman"/>
          <w:sz w:val="24"/>
          <w:szCs w:val="24"/>
          <w:lang w:eastAsia="en-GB"/>
        </w:rPr>
        <w:tab/>
      </w:r>
      <w:r w:rsidRPr="005B7E96">
        <w:rPr>
          <w:rFonts w:ascii="Times New Roman" w:hAnsi="Times New Roman"/>
          <w:i/>
          <w:sz w:val="24"/>
          <w:szCs w:val="24"/>
          <w:lang w:eastAsia="en-GB"/>
        </w:rPr>
        <w:t>(Except for sole traders)</w:t>
      </w:r>
    </w:p>
    <w:p w14:paraId="07BC8243"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i/>
          <w:sz w:val="24"/>
          <w:szCs w:val="24"/>
          <w:lang w:eastAsia="en-GB"/>
        </w:rPr>
      </w:pPr>
    </w:p>
    <w:p w14:paraId="65DDFC02" w14:textId="052AD5AC" w:rsidR="00F21EB7" w:rsidRPr="005B7E96"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5B7E96">
        <w:rPr>
          <w:rFonts w:ascii="Times New Roman" w:hAnsi="Times New Roman"/>
          <w:sz w:val="24"/>
          <w:szCs w:val="24"/>
          <w:lang w:eastAsia="en-GB"/>
        </w:rPr>
        <w:tab/>
        <w:t>Public Liability £10</w:t>
      </w:r>
      <w:r w:rsidR="005841A4" w:rsidRPr="005B7E96">
        <w:rPr>
          <w:rFonts w:ascii="Times New Roman" w:hAnsi="Times New Roman"/>
          <w:sz w:val="24"/>
          <w:szCs w:val="24"/>
          <w:lang w:eastAsia="en-GB"/>
        </w:rPr>
        <w:t xml:space="preserve"> </w:t>
      </w:r>
      <w:r w:rsidRPr="005B7E96">
        <w:rPr>
          <w:rFonts w:ascii="Times New Roman" w:hAnsi="Times New Roman"/>
          <w:sz w:val="24"/>
          <w:szCs w:val="24"/>
          <w:lang w:eastAsia="en-GB"/>
        </w:rPr>
        <w:t xml:space="preserve">million </w:t>
      </w:r>
    </w:p>
    <w:p w14:paraId="1019D75C" w14:textId="77777777" w:rsidR="008F30E3" w:rsidRPr="005B7E96" w:rsidRDefault="008F30E3"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A6796D9" w14:textId="065F5B3E" w:rsidR="00F21EB7" w:rsidRPr="00B7694A" w:rsidRDefault="00F21EB7" w:rsidP="007D1CB8">
      <w:pPr>
        <w:overflowPunct w:val="0"/>
        <w:autoSpaceDE w:val="0"/>
        <w:autoSpaceDN w:val="0"/>
        <w:adjustRightInd w:val="0"/>
        <w:spacing w:line="276" w:lineRule="auto"/>
        <w:ind w:firstLine="720"/>
        <w:textAlignment w:val="baseline"/>
        <w:rPr>
          <w:rFonts w:ascii="Times New Roman" w:hAnsi="Times New Roman"/>
          <w:b/>
          <w:bCs/>
          <w:color w:val="FF0000"/>
          <w:sz w:val="24"/>
          <w:szCs w:val="24"/>
          <w:lang w:eastAsia="en-GB"/>
        </w:rPr>
      </w:pPr>
      <w:r w:rsidRPr="005B7E96">
        <w:rPr>
          <w:rFonts w:ascii="Times New Roman" w:hAnsi="Times New Roman"/>
          <w:sz w:val="24"/>
          <w:szCs w:val="24"/>
          <w:lang w:eastAsia="en-GB"/>
        </w:rPr>
        <w:t>Professional Indemnity cover £1 million</w:t>
      </w:r>
    </w:p>
    <w:p w14:paraId="0312E60B" w14:textId="77777777" w:rsidR="00F21EB7" w:rsidRPr="00B7694A" w:rsidRDefault="00F21EB7" w:rsidP="007D1CB8">
      <w:pPr>
        <w:overflowPunct w:val="0"/>
        <w:autoSpaceDE w:val="0"/>
        <w:autoSpaceDN w:val="0"/>
        <w:adjustRightInd w:val="0"/>
        <w:spacing w:line="276" w:lineRule="auto"/>
        <w:textAlignment w:val="baseline"/>
        <w:rPr>
          <w:rFonts w:ascii="Times New Roman" w:hAnsi="Times New Roman"/>
          <w:b/>
          <w:bCs/>
          <w:color w:val="FF0000"/>
          <w:sz w:val="24"/>
          <w:szCs w:val="24"/>
          <w:lang w:eastAsia="en-GB"/>
        </w:rPr>
      </w:pPr>
    </w:p>
    <w:p w14:paraId="070FD3F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2.1</w:t>
      </w:r>
      <w:r w:rsidRPr="007D1CB8">
        <w:rPr>
          <w:rFonts w:ascii="Times New Roman" w:hAnsi="Times New Roman"/>
          <w:sz w:val="24"/>
          <w:szCs w:val="24"/>
          <w:lang w:eastAsia="en-GB"/>
        </w:rPr>
        <w:tab/>
        <w:t xml:space="preserve">Please confirm that your organisation has the required level of cover or is prepared to obtain the level of cover prior to award?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5448043" w14:textId="77777777" w:rsidR="00F21EB7" w:rsidRPr="007D1CB8" w:rsidRDefault="00F21EB7" w:rsidP="005841A4">
      <w:pPr>
        <w:overflowPunct w:val="0"/>
        <w:autoSpaceDE w:val="0"/>
        <w:autoSpaceDN w:val="0"/>
        <w:adjustRightInd w:val="0"/>
        <w:spacing w:line="276" w:lineRule="auto"/>
        <w:ind w:firstLine="720"/>
        <w:textAlignment w:val="baseline"/>
        <w:rPr>
          <w:rFonts w:ascii="Times New Roman" w:hAnsi="Times New Roman"/>
          <w:b/>
          <w:sz w:val="24"/>
          <w:szCs w:val="24"/>
          <w:lang w:eastAsia="en-GB"/>
        </w:rPr>
      </w:pPr>
      <w:r w:rsidRPr="007D1CB8">
        <w:rPr>
          <w:rFonts w:ascii="Times New Roman" w:hAnsi="Times New Roman"/>
          <w:sz w:val="24"/>
          <w:szCs w:val="24"/>
          <w:lang w:eastAsia="en-GB"/>
        </w:rPr>
        <w:t>Yes have levels of cover already and will continue to for this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2FF92B4D" w14:textId="3CE4C162"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but will provide the Council's level of cover if awarded the contract</w:t>
      </w:r>
      <w:r w:rsidRPr="007D1CB8">
        <w:rPr>
          <w:rFonts w:ascii="Times New Roman" w:hAnsi="Times New Roman"/>
          <w:sz w:val="24"/>
          <w:szCs w:val="24"/>
          <w:lang w:eastAsia="en-GB"/>
        </w:rPr>
        <w:tab/>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04FEF090" w14:textId="77777777" w:rsidR="00F21EB7" w:rsidRPr="007D1CB8" w:rsidRDefault="00F21EB7" w:rsidP="005841A4">
      <w:pPr>
        <w:pStyle w:val="NoSpacing"/>
        <w:spacing w:line="276" w:lineRule="auto"/>
        <w:ind w:firstLine="720"/>
        <w:rPr>
          <w:rFonts w:ascii="Times New Roman" w:hAnsi="Times New Roman"/>
          <w:sz w:val="24"/>
          <w:szCs w:val="24"/>
          <w:lang w:eastAsia="en-GB"/>
        </w:rPr>
      </w:pPr>
      <w:r w:rsidRPr="007D1CB8">
        <w:rPr>
          <w:rFonts w:ascii="Times New Roman" w:hAnsi="Times New Roman"/>
          <w:sz w:val="24"/>
          <w:szCs w:val="24"/>
          <w:lang w:eastAsia="en-GB"/>
        </w:rPr>
        <w:t>No have not got cover and will not provide the Council's required level of cover</w:t>
      </w:r>
      <w:r w:rsidR="008F30E3"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435F6AC0" w14:textId="77777777" w:rsidR="00F21EB7" w:rsidRPr="007D1CB8" w:rsidRDefault="00F21EB7" w:rsidP="007D1CB8">
      <w:pPr>
        <w:pStyle w:val="NoSpacing"/>
        <w:spacing w:line="276" w:lineRule="auto"/>
        <w:ind w:firstLine="720"/>
        <w:rPr>
          <w:rFonts w:ascii="Times New Roman" w:hAnsi="Times New Roman"/>
          <w:b/>
          <w:i/>
          <w:sz w:val="24"/>
          <w:szCs w:val="24"/>
          <w:lang w:eastAsia="en-GB"/>
        </w:rPr>
      </w:pPr>
    </w:p>
    <w:p w14:paraId="3E8F288F" w14:textId="7E21AF90" w:rsidR="005841A4" w:rsidRDefault="00F21EB7" w:rsidP="007D1CB8">
      <w:pPr>
        <w:pStyle w:val="NoSpacing"/>
        <w:spacing w:line="276" w:lineRule="auto"/>
        <w:rPr>
          <w:rFonts w:ascii="Times New Roman" w:hAnsi="Times New Roman"/>
          <w:b/>
          <w:bCs/>
          <w:sz w:val="24"/>
          <w:szCs w:val="24"/>
        </w:rPr>
      </w:pPr>
      <w:r w:rsidRPr="007D1CB8">
        <w:rPr>
          <w:rFonts w:ascii="Times New Roman" w:hAnsi="Times New Roman"/>
          <w:b/>
          <w:i/>
          <w:sz w:val="24"/>
          <w:szCs w:val="24"/>
          <w:lang w:eastAsia="en-GB"/>
        </w:rPr>
        <w:t xml:space="preserve">Bidders who cannot provide this level of cover will fail the Business </w:t>
      </w:r>
      <w:r w:rsidR="00AB46D1" w:rsidRPr="007D1CB8">
        <w:rPr>
          <w:rFonts w:ascii="Times New Roman" w:hAnsi="Times New Roman"/>
          <w:b/>
          <w:bCs/>
          <w:sz w:val="24"/>
          <w:szCs w:val="24"/>
        </w:rPr>
        <w:t>questionnaire.</w:t>
      </w:r>
    </w:p>
    <w:p w14:paraId="6D592D22" w14:textId="77777777" w:rsidR="005841A4" w:rsidRDefault="005841A4">
      <w:pPr>
        <w:rPr>
          <w:rFonts w:ascii="Times New Roman" w:hAnsi="Times New Roman"/>
          <w:b/>
          <w:bCs/>
          <w:sz w:val="24"/>
          <w:szCs w:val="24"/>
        </w:rPr>
      </w:pPr>
      <w:r>
        <w:rPr>
          <w:rFonts w:ascii="Times New Roman" w:hAnsi="Times New Roman"/>
          <w:b/>
          <w:bCs/>
          <w:sz w:val="24"/>
          <w:szCs w:val="24"/>
        </w:rPr>
        <w:br w:type="page"/>
      </w:r>
    </w:p>
    <w:p w14:paraId="3C1148C6" w14:textId="77777777" w:rsidR="00F21EB7" w:rsidRPr="007D1CB8" w:rsidRDefault="00F21EB7" w:rsidP="007D1CB8">
      <w:pPr>
        <w:pStyle w:val="NoSpacing"/>
        <w:spacing w:line="276" w:lineRule="auto"/>
        <w:rPr>
          <w:rFonts w:ascii="Times New Roman" w:hAnsi="Times New Roman"/>
          <w:b/>
          <w:i/>
          <w:sz w:val="24"/>
          <w:szCs w:val="24"/>
          <w:lang w:eastAsia="en-GB"/>
        </w:rPr>
      </w:pPr>
    </w:p>
    <w:p w14:paraId="1513C38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323FDF4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3. ENVIRONMENT</w:t>
      </w:r>
    </w:p>
    <w:p w14:paraId="5764FE68" w14:textId="11255B14"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t>3.1</w:t>
      </w:r>
      <w:r w:rsidRPr="007D1CB8">
        <w:rPr>
          <w:rFonts w:ascii="Times New Roman" w:hAnsi="Times New Roman"/>
          <w:b/>
          <w:sz w:val="24"/>
          <w:szCs w:val="24"/>
          <w:lang w:eastAsia="en-GB"/>
        </w:rPr>
        <w:tab/>
      </w:r>
      <w:r w:rsidRPr="007D1CB8">
        <w:rPr>
          <w:rFonts w:ascii="Times New Roman" w:hAnsi="Times New Roman"/>
          <w:sz w:val="24"/>
          <w:szCs w:val="24"/>
          <w:lang w:eastAsia="en-GB"/>
        </w:rPr>
        <w:t>Do you have an environmental policy? If so</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provide a copy of your environmental policy – </w:t>
      </w:r>
      <w:r w:rsidRPr="007D1CB8">
        <w:rPr>
          <w:rFonts w:ascii="Times New Roman" w:hAnsi="Times New Roman"/>
          <w:b/>
          <w:i/>
          <w:sz w:val="24"/>
          <w:szCs w:val="24"/>
          <w:lang w:eastAsia="en-GB"/>
        </w:rPr>
        <w:t>label as 3.1</w:t>
      </w:r>
    </w:p>
    <w:p w14:paraId="5880B94A" w14:textId="77777777" w:rsidR="00F21EB7" w:rsidRPr="007D1CB8" w:rsidRDefault="00F21EB7" w:rsidP="007D1CB8">
      <w:pPr>
        <w:overflowPunct w:val="0"/>
        <w:autoSpaceDE w:val="0"/>
        <w:autoSpaceDN w:val="0"/>
        <w:adjustRightInd w:val="0"/>
        <w:spacing w:line="276" w:lineRule="auto"/>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b/>
          <w:sz w:val="24"/>
          <w:szCs w:val="24"/>
          <w:lang w:eastAsia="en-GB"/>
        </w:rPr>
        <w:t>Yes/No/Not Applicable</w:t>
      </w:r>
    </w:p>
    <w:p w14:paraId="5D514018"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1114CE5C" w14:textId="6123CD21"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Bidders who answer 'Yes' and provide a copy of the policy will Pass, Bidders who answer ‘No’ and have</w:t>
      </w:r>
      <w:r w:rsidR="00766740" w:rsidRPr="007D1CB8">
        <w:rPr>
          <w:rFonts w:ascii="Times New Roman" w:hAnsi="Times New Roman"/>
          <w:sz w:val="24"/>
          <w:szCs w:val="24"/>
          <w:lang w:eastAsia="en-GB"/>
        </w:rPr>
        <w:t xml:space="preserve"> 5 or</w:t>
      </w:r>
      <w:r w:rsidRPr="007D1CB8">
        <w:rPr>
          <w:rFonts w:ascii="Times New Roman" w:hAnsi="Times New Roman"/>
          <w:sz w:val="24"/>
          <w:szCs w:val="24"/>
          <w:lang w:eastAsia="en-GB"/>
        </w:rPr>
        <w:t xml:space="preserve"> more employees will fail the business </w:t>
      </w:r>
      <w:r w:rsidR="00D7616E" w:rsidRPr="007D1CB8">
        <w:rPr>
          <w:rFonts w:ascii="Times New Roman" w:hAnsi="Times New Roman"/>
          <w:sz w:val="24"/>
          <w:szCs w:val="24"/>
          <w:lang w:eastAsia="en-GB"/>
        </w:rPr>
        <w:t>questionnaire</w:t>
      </w:r>
      <w:r w:rsidRPr="007D1CB8">
        <w:rPr>
          <w:rFonts w:ascii="Times New Roman" w:hAnsi="Times New Roman"/>
          <w:sz w:val="24"/>
          <w:szCs w:val="24"/>
          <w:lang w:eastAsia="en-GB"/>
        </w:rPr>
        <w:t>. If you are a sole trader or a business with less than 4 staff</w:t>
      </w:r>
      <w:r w:rsidR="005841A4">
        <w:rPr>
          <w:rFonts w:ascii="Times New Roman" w:hAnsi="Times New Roman"/>
          <w:sz w:val="24"/>
          <w:szCs w:val="24"/>
          <w:lang w:eastAsia="en-GB"/>
        </w:rPr>
        <w:t>,</w:t>
      </w:r>
      <w:r w:rsidRPr="007D1CB8">
        <w:rPr>
          <w:rFonts w:ascii="Times New Roman" w:hAnsi="Times New Roman"/>
          <w:sz w:val="24"/>
          <w:szCs w:val="24"/>
          <w:lang w:eastAsia="en-GB"/>
        </w:rPr>
        <w:t xml:space="preserve"> please select 'N/A' which will qualify as a Pass. </w:t>
      </w:r>
    </w:p>
    <w:p w14:paraId="663D59A4" w14:textId="77777777" w:rsidR="008F30E3" w:rsidRPr="007D1CB8" w:rsidRDefault="008F30E3"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5AA4C796" w14:textId="3581540A"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Bidders who answer ‘Yes’ to having an Environmental Policy will only receive a Pass if a copy of the policy is provided.</w:t>
      </w:r>
    </w:p>
    <w:p w14:paraId="7E89AB9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sz w:val="24"/>
          <w:szCs w:val="24"/>
          <w:lang w:eastAsia="en-GB"/>
        </w:rPr>
      </w:pPr>
    </w:p>
    <w:p w14:paraId="0289BC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790B3DD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4. PROFESSIONAL &amp; BUSINESS STANDING</w:t>
      </w:r>
    </w:p>
    <w:p w14:paraId="3F4FE142"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4.1</w:t>
      </w:r>
      <w:r w:rsidRPr="007D1CB8">
        <w:rPr>
          <w:rFonts w:ascii="Times New Roman" w:hAnsi="Times New Roman"/>
          <w:sz w:val="24"/>
          <w:szCs w:val="24"/>
          <w:lang w:eastAsia="en-GB"/>
        </w:rPr>
        <w:tab/>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76817977" w14:textId="77777777" w:rsidR="00F21EB7" w:rsidRPr="007D1CB8"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b/>
          <w:sz w:val="24"/>
          <w:szCs w:val="24"/>
          <w:lang w:eastAsia="en-GB"/>
        </w:rPr>
        <w:t>Yes/No</w:t>
      </w:r>
    </w:p>
    <w:p w14:paraId="601DB7E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Bidders who answer 'Yes' will fail the Business</w:t>
      </w:r>
      <w:r w:rsidR="00AB46D1" w:rsidRPr="007D1CB8">
        <w:rPr>
          <w:rFonts w:ascii="Times New Roman" w:hAnsi="Times New Roman"/>
          <w:b/>
          <w:i/>
          <w:sz w:val="24"/>
          <w:szCs w:val="24"/>
          <w:lang w:eastAsia="en-GB"/>
        </w:rPr>
        <w:t xml:space="preserve"> </w:t>
      </w:r>
      <w:r w:rsidR="00AB46D1" w:rsidRPr="007D1CB8">
        <w:rPr>
          <w:rFonts w:ascii="Times New Roman" w:hAnsi="Times New Roman"/>
          <w:b/>
          <w:bCs/>
          <w:sz w:val="24"/>
          <w:szCs w:val="24"/>
        </w:rPr>
        <w:t>questionnaire.</w:t>
      </w:r>
    </w:p>
    <w:p w14:paraId="6F25D5F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198D4609"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4.2</w:t>
      </w:r>
      <w:r w:rsidRPr="007D1CB8">
        <w:rPr>
          <w:rFonts w:ascii="Times New Roman" w:hAnsi="Times New Roman"/>
          <w:sz w:val="24"/>
          <w:szCs w:val="24"/>
          <w:lang w:eastAsia="en-GB"/>
        </w:rPr>
        <w:tab/>
        <w:t xml:space="preserve">Has your organisation, its directors or any other person who has the power of representation, decision or control of the named organisation ever been convicted of a criminal offence related to business or professional conduct, including fraud or conspiracy to defraud? </w:t>
      </w:r>
      <w:r w:rsidRPr="007D1CB8">
        <w:rPr>
          <w:rFonts w:ascii="Times New Roman" w:hAnsi="Times New Roman"/>
          <w:sz w:val="24"/>
          <w:szCs w:val="24"/>
          <w:lang w:eastAsia="en-GB"/>
        </w:rPr>
        <w:tab/>
      </w:r>
    </w:p>
    <w:p w14:paraId="5BC485D5"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1D4F2FEC" w14:textId="77777777" w:rsidR="00F21EB7" w:rsidRPr="007D1CB8"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b/>
          <w:sz w:val="24"/>
          <w:szCs w:val="24"/>
          <w:lang w:eastAsia="en-GB"/>
        </w:rPr>
        <w:t>Yes/No</w:t>
      </w:r>
    </w:p>
    <w:p w14:paraId="01EE27A9"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b/>
          <w:i/>
          <w:sz w:val="24"/>
          <w:szCs w:val="24"/>
          <w:lang w:eastAsia="en-GB"/>
        </w:rPr>
        <w:t xml:space="preserve">Bidders who answer 'Yes' will fail the Business </w:t>
      </w:r>
      <w:r w:rsidR="00AB46D1" w:rsidRPr="007D1CB8">
        <w:rPr>
          <w:rFonts w:ascii="Times New Roman" w:hAnsi="Times New Roman"/>
          <w:b/>
          <w:bCs/>
          <w:sz w:val="24"/>
          <w:szCs w:val="24"/>
        </w:rPr>
        <w:t>questionnaire.</w:t>
      </w:r>
    </w:p>
    <w:p w14:paraId="2874375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0D7BE040"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6456A0FC"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4.3</w:t>
      </w:r>
      <w:r w:rsidRPr="007D1CB8">
        <w:rPr>
          <w:rFonts w:ascii="Times New Roman" w:hAnsi="Times New Roman"/>
          <w:sz w:val="24"/>
          <w:szCs w:val="24"/>
          <w:lang w:eastAsia="en-GB"/>
        </w:rPr>
        <w:tab/>
        <w:t>Does your organisation hold all relevant licences and memberships for this contract as required by law?</w:t>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6A6AC40D" w14:textId="77777777" w:rsidR="00F21EB7" w:rsidRPr="007D1CB8"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b/>
          <w:sz w:val="24"/>
          <w:szCs w:val="24"/>
          <w:lang w:eastAsia="en-GB"/>
        </w:rPr>
        <w:t>Yes/No</w:t>
      </w:r>
    </w:p>
    <w:p w14:paraId="1CF0252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bCs/>
          <w:sz w:val="24"/>
          <w:szCs w:val="24"/>
        </w:rPr>
      </w:pPr>
      <w:r w:rsidRPr="007D1CB8">
        <w:rPr>
          <w:rFonts w:ascii="Times New Roman" w:hAnsi="Times New Roman"/>
          <w:color w:val="0000FF"/>
          <w:sz w:val="24"/>
          <w:szCs w:val="24"/>
          <w:lang w:eastAsia="en-GB"/>
        </w:rPr>
        <w:tab/>
      </w:r>
      <w:r w:rsidRPr="007D1CB8">
        <w:rPr>
          <w:rFonts w:ascii="Times New Roman" w:hAnsi="Times New Roman"/>
          <w:b/>
          <w:i/>
          <w:sz w:val="24"/>
          <w:szCs w:val="24"/>
          <w:lang w:eastAsia="en-GB"/>
        </w:rPr>
        <w:t xml:space="preserve">Bidders who answer ‘No’ will fail the Business </w:t>
      </w:r>
      <w:r w:rsidR="00AB46D1" w:rsidRPr="007D1CB8">
        <w:rPr>
          <w:rFonts w:ascii="Times New Roman" w:hAnsi="Times New Roman"/>
          <w:b/>
          <w:bCs/>
          <w:sz w:val="24"/>
          <w:szCs w:val="24"/>
        </w:rPr>
        <w:t>questionnaire.</w:t>
      </w:r>
    </w:p>
    <w:p w14:paraId="43CD26E0" w14:textId="77777777" w:rsidR="00AB46D1" w:rsidRPr="007D1CB8" w:rsidRDefault="00AB46D1"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30592895"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5. DISPUTES</w:t>
      </w:r>
    </w:p>
    <w:p w14:paraId="6776A15C"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4D194054"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5.1</w:t>
      </w:r>
      <w:r w:rsidRPr="007D1CB8">
        <w:rPr>
          <w:rFonts w:ascii="Times New Roman" w:hAnsi="Times New Roman"/>
          <w:sz w:val="24"/>
          <w:szCs w:val="24"/>
          <w:lang w:eastAsia="en-GB"/>
        </w:rPr>
        <w:tab/>
        <w:t xml:space="preserve">Has your organisation had any judgement made against it in relation to similar contracts in the last three years?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5CC5C4A9" w14:textId="77777777" w:rsidR="00F21EB7" w:rsidRPr="007D1CB8" w:rsidRDefault="00F21EB7" w:rsidP="007D1CB8">
      <w:pPr>
        <w:overflowPunct w:val="0"/>
        <w:autoSpaceDE w:val="0"/>
        <w:autoSpaceDN w:val="0"/>
        <w:adjustRightInd w:val="0"/>
        <w:spacing w:line="276" w:lineRule="auto"/>
        <w:ind w:left="6480" w:firstLine="720"/>
        <w:jc w:val="right"/>
        <w:textAlignment w:val="baseline"/>
        <w:rPr>
          <w:rFonts w:ascii="Times New Roman" w:hAnsi="Times New Roman"/>
          <w:b/>
          <w:sz w:val="24"/>
          <w:szCs w:val="24"/>
          <w:lang w:eastAsia="en-GB"/>
        </w:rPr>
      </w:pPr>
      <w:r w:rsidRPr="007D1CB8">
        <w:rPr>
          <w:rFonts w:ascii="Times New Roman" w:hAnsi="Times New Roman"/>
          <w:b/>
          <w:sz w:val="24"/>
          <w:szCs w:val="24"/>
          <w:lang w:eastAsia="en-GB"/>
        </w:rPr>
        <w:t>Yes/No</w:t>
      </w:r>
    </w:p>
    <w:p w14:paraId="2A1661AF"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b/>
          <w:sz w:val="24"/>
          <w:szCs w:val="24"/>
          <w:lang w:eastAsia="en-GB"/>
        </w:rPr>
      </w:pPr>
    </w:p>
    <w:p w14:paraId="37AE4BB2"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5.1, no more than 400 words per contract description.</w:t>
      </w:r>
    </w:p>
    <w:p w14:paraId="349AAC54"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2CD1E2FD"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AFDE0E6" w14:textId="77777777" w:rsidR="00F21EB7" w:rsidRPr="007D1CB8" w:rsidRDefault="00F21EB7"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5.2</w:t>
      </w:r>
      <w:r w:rsidRPr="007D1CB8">
        <w:rPr>
          <w:rFonts w:ascii="Times New Roman" w:hAnsi="Times New Roman"/>
          <w:sz w:val="24"/>
          <w:szCs w:val="24"/>
          <w:lang w:eastAsia="en-GB"/>
        </w:rPr>
        <w:tab/>
        <w:t xml:space="preserve">Has your organisation been involved in any tribunal hearing in relation to any similar service in the last three years, which has resulted in a judgement being made against it?  </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p>
    <w:p w14:paraId="48A99AFD" w14:textId="77777777" w:rsidR="00F21EB7" w:rsidRPr="007D1CB8" w:rsidRDefault="00F21EB7" w:rsidP="007D1CB8">
      <w:pPr>
        <w:overflowPunct w:val="0"/>
        <w:autoSpaceDE w:val="0"/>
        <w:autoSpaceDN w:val="0"/>
        <w:adjustRightInd w:val="0"/>
        <w:spacing w:line="276" w:lineRule="auto"/>
        <w:ind w:left="720" w:hanging="720"/>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b/>
          <w:sz w:val="24"/>
          <w:szCs w:val="24"/>
          <w:lang w:eastAsia="en-GB"/>
        </w:rPr>
        <w:t>Yes/No</w:t>
      </w:r>
    </w:p>
    <w:p w14:paraId="2DABC808"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color w:val="0000FF"/>
          <w:sz w:val="24"/>
          <w:szCs w:val="24"/>
          <w:lang w:eastAsia="en-GB"/>
        </w:rPr>
        <w:tab/>
      </w:r>
    </w:p>
    <w:p w14:paraId="3225B8DE" w14:textId="77777777" w:rsidR="00F21EB7" w:rsidRPr="007D1CB8" w:rsidRDefault="00F21EB7"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7D1CB8">
        <w:rPr>
          <w:rFonts w:ascii="Times New Roman" w:hAnsi="Times New Roman"/>
          <w:b/>
          <w:i/>
          <w:color w:val="000000"/>
          <w:sz w:val="24"/>
          <w:szCs w:val="24"/>
          <w:lang w:eastAsia="en-GB"/>
        </w:rPr>
        <w:t>Bidders who answer ‘Yes’ please provide a brief description of the judgement and provide details of any procedures that have been implemented with the aim to prevent this from occurring again – a pass will only be awarded if suitable procedures have been implemented - label response as 5.2, no more than 400 words per contract description.</w:t>
      </w:r>
    </w:p>
    <w:p w14:paraId="6C31EDF1" w14:textId="77777777" w:rsidR="00F21EB7" w:rsidRPr="007D1CB8" w:rsidRDefault="00F21EB7"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528239D3"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8F1367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p>
    <w:p w14:paraId="08C3FCE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i/>
          <w:noProof/>
          <w:sz w:val="24"/>
          <w:szCs w:val="24"/>
          <w:lang w:eastAsia="en-GB"/>
        </w:rPr>
        <mc:AlternateContent>
          <mc:Choice Requires="wps">
            <w:drawing>
              <wp:anchor distT="0" distB="0" distL="114300" distR="114300" simplePos="0" relativeHeight="251670528" behindDoc="0" locked="0" layoutInCell="1" allowOverlap="1" wp14:anchorId="740D8B27" wp14:editId="46A03E7E">
                <wp:simplePos x="0" y="0"/>
                <wp:positionH relativeFrom="column">
                  <wp:posOffset>11430</wp:posOffset>
                </wp:positionH>
                <wp:positionV relativeFrom="margin">
                  <wp:posOffset>-222250</wp:posOffset>
                </wp:positionV>
                <wp:extent cx="5486400" cy="355600"/>
                <wp:effectExtent l="0" t="0" r="0" b="0"/>
                <wp:wrapNone/>
                <wp:docPr id="36"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55600"/>
                        </a:xfrm>
                        <a:prstGeom prst="roundRect">
                          <a:avLst>
                            <a:gd name="adj" fmla="val 16667"/>
                          </a:avLst>
                        </a:prstGeom>
                        <a:solidFill>
                          <a:srgbClr val="DDDDDD"/>
                        </a:solidFill>
                        <a:ln w="9525">
                          <a:solidFill>
                            <a:srgbClr val="969696"/>
                          </a:solidFill>
                          <a:round/>
                          <a:headEnd/>
                          <a:tailEnd/>
                        </a:ln>
                      </wps:spPr>
                      <wps:txbx>
                        <w:txbxContent>
                          <w:p w14:paraId="650FC5F7" w14:textId="0432FD8D" w:rsidR="002E2692" w:rsidRDefault="00087F09" w:rsidP="006B39DB">
                            <w:pPr>
                              <w:pStyle w:val="Heading1"/>
                              <w:jc w:val="center"/>
                              <w:rPr>
                                <w:rFonts w:ascii="Arial" w:hAnsi="Arial" w:cs="Arial"/>
                                <w:b/>
                                <w:bCs/>
                                <w:sz w:val="28"/>
                              </w:rPr>
                            </w:pPr>
                            <w:r>
                              <w:rPr>
                                <w:rFonts w:ascii="Arial" w:hAnsi="Arial" w:cs="Arial"/>
                                <w:b/>
                                <w:bCs/>
                                <w:sz w:val="28"/>
                              </w:rPr>
                              <w:t>SCHEDULE 4 – LEGAL OBLIGATIONS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D8B27" id="AutoShape 294" o:spid="_x0000_s1038" style="position:absolute;margin-left:.9pt;margin-top:-17.5pt;width:6in;height: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" fillcolor="#ddd" strokecolor="#969696">
                <v:textbox>
                  <w:txbxContent>
                    <w:p w14:paraId="650FC5F7" w14:textId="0432FD8D" w:rsidR="002E2692" w:rsidRDefault="00087F09" w:rsidP="006B39DB">
                      <w:pPr>
                        <w:pStyle w:val="Heading1"/>
                        <w:jc w:val="center"/>
                        <w:rPr>
                          <w:rFonts w:ascii="Arial" w:hAnsi="Arial" w:cs="Arial"/>
                          <w:b/>
                          <w:bCs/>
                          <w:sz w:val="28"/>
                        </w:rPr>
                      </w:pPr>
                      <w:r>
                        <w:rPr>
                          <w:rFonts w:ascii="Arial" w:hAnsi="Arial" w:cs="Arial"/>
                          <w:b/>
                          <w:bCs/>
                          <w:sz w:val="28"/>
                        </w:rPr>
                        <w:t>SCHEDULE 4 – LEGAL OBLIGATIONS</w:t>
                      </w:r>
                    </w:p>
                  </w:txbxContent>
                </v:textbox>
                <w10:wrap anchory="margin"/>
              </v:roundrect>
            </w:pict>
          </mc:Fallback>
        </mc:AlternateContent>
      </w:r>
    </w:p>
    <w:p w14:paraId="61CAEDAE" w14:textId="77777777" w:rsidR="006B39DB" w:rsidRPr="007D1CB8" w:rsidRDefault="006B39DB" w:rsidP="007D1CB8">
      <w:pPr>
        <w:spacing w:line="276" w:lineRule="auto"/>
        <w:rPr>
          <w:rFonts w:ascii="Times New Roman" w:hAnsi="Times New Roman"/>
          <w:b/>
          <w:sz w:val="24"/>
          <w:szCs w:val="24"/>
          <w:u w:val="single"/>
          <w:lang w:eastAsia="en-GB"/>
        </w:rPr>
      </w:pPr>
      <w:r w:rsidRPr="007D1CB8">
        <w:rPr>
          <w:rFonts w:ascii="Times New Roman" w:hAnsi="Times New Roman"/>
          <w:b/>
          <w:sz w:val="24"/>
          <w:szCs w:val="24"/>
          <w:u w:val="single"/>
          <w:lang w:eastAsia="en-GB"/>
        </w:rPr>
        <w:t xml:space="preserve">IMPORTANT PLEASE READ FIRST: </w:t>
      </w:r>
    </w:p>
    <w:p w14:paraId="410D2765" w14:textId="77777777" w:rsidR="006B39DB" w:rsidRPr="007D1CB8" w:rsidRDefault="006B39DB" w:rsidP="007D1CB8">
      <w:pPr>
        <w:spacing w:line="276" w:lineRule="auto"/>
        <w:rPr>
          <w:rFonts w:ascii="Times New Roman" w:hAnsi="Times New Roman"/>
          <w:sz w:val="24"/>
          <w:szCs w:val="24"/>
        </w:rPr>
      </w:pPr>
    </w:p>
    <w:p w14:paraId="30AD18D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Bidders must answer these questions in complete honesty. </w:t>
      </w:r>
    </w:p>
    <w:p w14:paraId="7B9EF76C"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 xml:space="preserve">The Council may decide to question further into these areas </w:t>
      </w:r>
    </w:p>
    <w:p w14:paraId="1C86EC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Should the Council discover any discrepancies or that the bidder has been dishonest with its answers, this will result in the bidder being rejected from the tender process or if awarded a contract having its contract terminated with immediate effect.</w:t>
      </w:r>
    </w:p>
    <w:p w14:paraId="7F1BD99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u w:val="single"/>
          <w:lang w:eastAsia="en-GB"/>
        </w:rPr>
      </w:pPr>
      <w:r w:rsidRPr="007D1CB8">
        <w:rPr>
          <w:rFonts w:ascii="Times New Roman" w:hAnsi="Times New Roman"/>
          <w:b/>
          <w:sz w:val="24"/>
          <w:szCs w:val="24"/>
          <w:u w:val="single"/>
          <w:lang w:eastAsia="en-GB"/>
        </w:rPr>
        <w:t>Award criteria and disqualification</w:t>
      </w:r>
    </w:p>
    <w:p w14:paraId="6A77484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All questions in this s</w:t>
      </w:r>
      <w:r w:rsidR="006377D6" w:rsidRPr="007D1CB8">
        <w:rPr>
          <w:rFonts w:ascii="Times New Roman" w:hAnsi="Times New Roman"/>
          <w:b/>
          <w:sz w:val="24"/>
          <w:szCs w:val="24"/>
          <w:lang w:eastAsia="en-GB"/>
        </w:rPr>
        <w:t>chedule</w:t>
      </w:r>
      <w:r w:rsidRPr="007D1CB8">
        <w:rPr>
          <w:rFonts w:ascii="Times New Roman" w:hAnsi="Times New Roman"/>
          <w:b/>
          <w:sz w:val="24"/>
          <w:szCs w:val="24"/>
          <w:lang w:eastAsia="en-GB"/>
        </w:rPr>
        <w:t xml:space="preserve"> are mandatory and will be deemed pass/fail.  </w:t>
      </w:r>
    </w:p>
    <w:p w14:paraId="7D1C9E23" w14:textId="5414AB3C" w:rsidR="006B39DB" w:rsidRPr="007D1CB8" w:rsidRDefault="006B39DB" w:rsidP="007D1CB8">
      <w:pPr>
        <w:overflowPunct w:val="0"/>
        <w:autoSpaceDE w:val="0"/>
        <w:autoSpaceDN w:val="0"/>
        <w:adjustRightInd w:val="0"/>
        <w:spacing w:line="276" w:lineRule="auto"/>
        <w:textAlignment w:val="baseline"/>
        <w:rPr>
          <w:rFonts w:ascii="Times New Roman" w:hAnsi="Times New Roman"/>
          <w:color w:val="0000FF"/>
          <w:sz w:val="24"/>
          <w:szCs w:val="24"/>
          <w:lang w:eastAsia="en-GB"/>
        </w:rPr>
      </w:pPr>
      <w:r w:rsidRPr="007D1CB8">
        <w:rPr>
          <w:rFonts w:ascii="Times New Roman" w:hAnsi="Times New Roman"/>
          <w:b/>
          <w:sz w:val="24"/>
          <w:szCs w:val="24"/>
          <w:lang w:eastAsia="en-GB"/>
        </w:rPr>
        <w:t>If a fail is achieved for any of the Legal Obligation</w:t>
      </w:r>
      <w:r w:rsidR="006377D6" w:rsidRPr="007D1CB8">
        <w:rPr>
          <w:rFonts w:ascii="Times New Roman" w:hAnsi="Times New Roman"/>
          <w:b/>
          <w:sz w:val="24"/>
          <w:szCs w:val="24"/>
          <w:lang w:eastAsia="en-GB"/>
        </w:rPr>
        <w:t>s</w:t>
      </w:r>
      <w:r w:rsidRPr="007D1CB8">
        <w:rPr>
          <w:rFonts w:ascii="Times New Roman" w:hAnsi="Times New Roman"/>
          <w:b/>
          <w:sz w:val="24"/>
          <w:szCs w:val="24"/>
          <w:lang w:eastAsia="en-GB"/>
        </w:rPr>
        <w:t xml:space="preserve"> questions the bid will be excluded from progressing to the further stages of the tendering process. Therefore</w:t>
      </w:r>
      <w:r w:rsidR="00A22F46">
        <w:rPr>
          <w:rFonts w:ascii="Times New Roman" w:hAnsi="Times New Roman"/>
          <w:b/>
          <w:sz w:val="24"/>
          <w:szCs w:val="24"/>
          <w:lang w:eastAsia="en-GB"/>
        </w:rPr>
        <w:t>,</w:t>
      </w:r>
      <w:r w:rsidRPr="007D1CB8">
        <w:rPr>
          <w:rFonts w:ascii="Times New Roman" w:hAnsi="Times New Roman"/>
          <w:b/>
          <w:sz w:val="24"/>
          <w:szCs w:val="24"/>
          <w:lang w:eastAsia="en-GB"/>
        </w:rPr>
        <w:t xml:space="preserve"> the council will disregard the bid and subsequent s</w:t>
      </w:r>
      <w:r w:rsidR="006377D6" w:rsidRPr="007D1CB8">
        <w:rPr>
          <w:rFonts w:ascii="Times New Roman" w:hAnsi="Times New Roman"/>
          <w:b/>
          <w:sz w:val="24"/>
          <w:szCs w:val="24"/>
          <w:lang w:eastAsia="en-GB"/>
        </w:rPr>
        <w:t>chedules</w:t>
      </w:r>
      <w:r w:rsidRPr="007D1CB8">
        <w:rPr>
          <w:rFonts w:ascii="Times New Roman" w:hAnsi="Times New Roman"/>
          <w:b/>
          <w:sz w:val="24"/>
          <w:szCs w:val="24"/>
          <w:lang w:eastAsia="en-GB"/>
        </w:rPr>
        <w:t xml:space="preserve"> of the tendered response will not be evaluated.</w:t>
      </w:r>
      <w:bookmarkStart w:id="7" w:name="LASTCURSORPOSITION"/>
      <w:bookmarkEnd w:id="7"/>
    </w:p>
    <w:p w14:paraId="4DEB967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p>
    <w:p w14:paraId="61F7D627"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sz w:val="24"/>
          <w:szCs w:val="24"/>
          <w:lang w:eastAsia="en-GB"/>
        </w:rPr>
      </w:pPr>
      <w:r w:rsidRPr="007D1CB8">
        <w:rPr>
          <w:rFonts w:ascii="Times New Roman" w:hAnsi="Times New Roman"/>
          <w:b/>
          <w:sz w:val="24"/>
          <w:szCs w:val="24"/>
          <w:lang w:eastAsia="en-GB"/>
        </w:rPr>
        <w:t>1. LEGAL OBLIGATIONS</w:t>
      </w:r>
    </w:p>
    <w:p w14:paraId="7BDF733A"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65468D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F46C1D2"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1.1</w:t>
      </w:r>
      <w:r w:rsidRPr="007D1CB8">
        <w:rPr>
          <w:rFonts w:ascii="Times New Roman" w:hAnsi="Times New Roman"/>
          <w:sz w:val="24"/>
          <w:szCs w:val="24"/>
          <w:lang w:eastAsia="en-GB"/>
        </w:rPr>
        <w:tab/>
        <w:t xml:space="preserve">Is it your organisation's policy as an employer to comply with its statutory obligations with regards to groups with Protected Characteristics under the Equalities Act 2010? </w:t>
      </w:r>
      <w:r w:rsidRPr="007D1CB8">
        <w:rPr>
          <w:rFonts w:ascii="Times New Roman" w:hAnsi="Times New Roman"/>
          <w:sz w:val="24"/>
          <w:szCs w:val="24"/>
          <w:lang w:eastAsia="en-GB"/>
        </w:rPr>
        <w:tab/>
      </w:r>
    </w:p>
    <w:p w14:paraId="4886543B" w14:textId="77777777" w:rsidR="006B39DB" w:rsidRPr="007D1CB8" w:rsidRDefault="006B39DB" w:rsidP="007D1CB8">
      <w:pPr>
        <w:overflowPunct w:val="0"/>
        <w:autoSpaceDE w:val="0"/>
        <w:autoSpaceDN w:val="0"/>
        <w:adjustRightInd w:val="0"/>
        <w:spacing w:line="276" w:lineRule="auto"/>
        <w:ind w:left="720" w:hanging="720"/>
        <w:jc w:val="right"/>
        <w:textAlignment w:val="baseline"/>
        <w:rPr>
          <w:rFonts w:ascii="Times New Roman" w:hAnsi="Times New Roman"/>
          <w:sz w:val="24"/>
          <w:szCs w:val="24"/>
          <w:lang w:eastAsia="en-GB"/>
        </w:rPr>
      </w:pP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b/>
          <w:sz w:val="24"/>
          <w:szCs w:val="24"/>
          <w:lang w:eastAsia="en-GB"/>
        </w:rPr>
        <w:t>Yes/No</w:t>
      </w:r>
    </w:p>
    <w:p w14:paraId="645A251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ab/>
        <w:t xml:space="preserve">Bidders who answer 'No' will fail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714DAC09"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4BCDB673"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p>
    <w:p w14:paraId="2DDD4A3F" w14:textId="77777777" w:rsidR="006377D6" w:rsidRPr="007D1CB8" w:rsidRDefault="006B39DB" w:rsidP="007D1CB8">
      <w:pPr>
        <w:pStyle w:val="ListParagraph"/>
        <w:numPr>
          <w:ilvl w:val="1"/>
          <w:numId w:val="4"/>
        </w:numPr>
        <w:overflowPunct w:val="0"/>
        <w:autoSpaceDE w:val="0"/>
        <w:autoSpaceDN w:val="0"/>
        <w:adjustRightInd w:val="0"/>
        <w:spacing w:line="276" w:lineRule="auto"/>
        <w:textAlignment w:val="baseline"/>
        <w:rPr>
          <w:rFonts w:ascii="Times New Roman" w:hAnsi="Times New Roman"/>
          <w:szCs w:val="24"/>
        </w:rPr>
      </w:pPr>
      <w:r w:rsidRPr="007D1CB8">
        <w:rPr>
          <w:rFonts w:ascii="Times New Roman" w:hAnsi="Times New Roman"/>
          <w:szCs w:val="24"/>
        </w:rPr>
        <w:t>Organisations that employ 5 or more staff are legally required to have a written Equalities Statement. Please confirm if you have a statement and that it is communicated within your organisation, or less than 5 staff.</w:t>
      </w:r>
    </w:p>
    <w:p w14:paraId="1D761F04" w14:textId="77777777" w:rsidR="006377D6" w:rsidRPr="007D1CB8" w:rsidRDefault="006377D6" w:rsidP="007D1CB8">
      <w:pPr>
        <w:pStyle w:val="ListParagraph"/>
        <w:overflowPunct w:val="0"/>
        <w:autoSpaceDE w:val="0"/>
        <w:autoSpaceDN w:val="0"/>
        <w:adjustRightInd w:val="0"/>
        <w:spacing w:line="276" w:lineRule="auto"/>
        <w:textAlignment w:val="baseline"/>
        <w:rPr>
          <w:rFonts w:ascii="Times New Roman" w:hAnsi="Times New Roman"/>
          <w:szCs w:val="24"/>
        </w:rPr>
      </w:pPr>
    </w:p>
    <w:p w14:paraId="5790A4E8" w14:textId="0A8907A0" w:rsidR="006B39DB" w:rsidRPr="007D1CB8" w:rsidRDefault="006B39DB" w:rsidP="00A22F46">
      <w:pPr>
        <w:overflowPunct w:val="0"/>
        <w:autoSpaceDE w:val="0"/>
        <w:autoSpaceDN w:val="0"/>
        <w:adjustRightInd w:val="0"/>
        <w:spacing w:line="276" w:lineRule="auto"/>
        <w:ind w:left="720"/>
        <w:textAlignment w:val="baseline"/>
        <w:rPr>
          <w:rFonts w:ascii="Times New Roman" w:hAnsi="Times New Roman"/>
          <w:sz w:val="24"/>
          <w:szCs w:val="24"/>
          <w:lang w:eastAsia="en-GB"/>
        </w:rPr>
      </w:pPr>
      <w:r w:rsidRPr="007D1CB8">
        <w:rPr>
          <w:rFonts w:ascii="Times New Roman" w:hAnsi="Times New Roman"/>
          <w:sz w:val="24"/>
          <w:szCs w:val="24"/>
          <w:lang w:eastAsia="en-GB"/>
        </w:rPr>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a Statement</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63134AEB"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p>
    <w:p w14:paraId="762E1620"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Statement &amp; </w:t>
      </w:r>
      <w:r w:rsidR="00766740" w:rsidRPr="007D1CB8">
        <w:rPr>
          <w:rFonts w:ascii="Times New Roman" w:hAnsi="Times New Roman"/>
          <w:sz w:val="24"/>
          <w:szCs w:val="24"/>
          <w:lang w:eastAsia="en-GB"/>
        </w:rPr>
        <w:t xml:space="preserve">5 or more </w:t>
      </w:r>
      <w:r w:rsidRPr="007D1CB8">
        <w:rPr>
          <w:rFonts w:ascii="Times New Roman" w:hAnsi="Times New Roman"/>
          <w:sz w:val="24"/>
          <w:szCs w:val="24"/>
          <w:lang w:eastAsia="en-GB"/>
        </w:rPr>
        <w:t>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113B405"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i/>
          <w:sz w:val="24"/>
          <w:szCs w:val="24"/>
          <w:lang w:eastAsia="en-GB"/>
        </w:rPr>
      </w:pPr>
      <w:r w:rsidRPr="007D1CB8">
        <w:rPr>
          <w:rFonts w:ascii="Times New Roman" w:hAnsi="Times New Roman"/>
          <w:sz w:val="24"/>
          <w:szCs w:val="24"/>
          <w:lang w:eastAsia="en-GB"/>
        </w:rPr>
        <w:tab/>
      </w:r>
    </w:p>
    <w:p w14:paraId="4BEE2152"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Please note that answering 'No statement &amp;</w:t>
      </w:r>
      <w:r w:rsidR="00766740" w:rsidRPr="007D1CB8">
        <w:rPr>
          <w:rFonts w:ascii="Times New Roman" w:hAnsi="Times New Roman"/>
          <w:b/>
          <w:i/>
          <w:sz w:val="24"/>
          <w:szCs w:val="24"/>
          <w:lang w:eastAsia="en-GB"/>
        </w:rPr>
        <w:t xml:space="preserve"> 5 or more </w:t>
      </w:r>
      <w:r w:rsidRPr="007D1CB8">
        <w:rPr>
          <w:rFonts w:ascii="Times New Roman" w:hAnsi="Times New Roman"/>
          <w:b/>
          <w:i/>
          <w:sz w:val="24"/>
          <w:szCs w:val="24"/>
          <w:lang w:eastAsia="en-GB"/>
        </w:rPr>
        <w:t xml:space="preserve">staff’ will </w:t>
      </w:r>
    </w:p>
    <w:p w14:paraId="09812A26" w14:textId="77777777" w:rsidR="00CE3340"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7D1CB8">
        <w:rPr>
          <w:rFonts w:ascii="Times New Roman" w:hAnsi="Times New Roman"/>
          <w:b/>
          <w:i/>
          <w:sz w:val="24"/>
          <w:szCs w:val="24"/>
          <w:lang w:eastAsia="en-GB"/>
        </w:rPr>
        <w:t xml:space="preserve">result in bidders automatically failing the </w:t>
      </w:r>
      <w:r w:rsidR="00F60A1F" w:rsidRPr="007D1CB8">
        <w:rPr>
          <w:rFonts w:ascii="Times New Roman" w:hAnsi="Times New Roman"/>
          <w:b/>
          <w:i/>
          <w:sz w:val="24"/>
          <w:szCs w:val="24"/>
          <w:lang w:eastAsia="en-GB"/>
        </w:rPr>
        <w:t>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r w:rsidRPr="007D1CB8">
        <w:rPr>
          <w:rFonts w:ascii="Times New Roman" w:hAnsi="Times New Roman"/>
          <w:b/>
          <w:i/>
          <w:sz w:val="24"/>
          <w:szCs w:val="24"/>
          <w:lang w:eastAsia="en-GB"/>
        </w:rPr>
        <w:t>.</w:t>
      </w:r>
    </w:p>
    <w:p w14:paraId="3B3AA1BD" w14:textId="77777777" w:rsidR="006B39DB" w:rsidRPr="007D1CB8"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p>
    <w:p w14:paraId="535B9066" w14:textId="77777777" w:rsidR="006B39DB" w:rsidRPr="007D1CB8" w:rsidRDefault="006B39DB" w:rsidP="007D1CB8">
      <w:pPr>
        <w:pStyle w:val="ListParagraph"/>
        <w:numPr>
          <w:ilvl w:val="1"/>
          <w:numId w:val="5"/>
        </w:numPr>
        <w:overflowPunct w:val="0"/>
        <w:autoSpaceDE w:val="0"/>
        <w:autoSpaceDN w:val="0"/>
        <w:adjustRightInd w:val="0"/>
        <w:spacing w:line="276" w:lineRule="auto"/>
        <w:contextualSpacing/>
        <w:jc w:val="left"/>
        <w:textAlignment w:val="baseline"/>
        <w:rPr>
          <w:rFonts w:ascii="Times New Roman" w:hAnsi="Times New Roman"/>
          <w:szCs w:val="24"/>
        </w:rPr>
      </w:pPr>
      <w:r w:rsidRPr="007D1CB8">
        <w:rPr>
          <w:rFonts w:ascii="Times New Roman" w:hAnsi="Times New Roman"/>
          <w:szCs w:val="24"/>
        </w:rPr>
        <w:t>Does your organisation comply with the Health and Safety at Work Act 19</w:t>
      </w:r>
      <w:r w:rsidR="008465F8" w:rsidRPr="007D1CB8">
        <w:rPr>
          <w:rFonts w:ascii="Times New Roman" w:hAnsi="Times New Roman"/>
          <w:szCs w:val="24"/>
        </w:rPr>
        <w:t>74</w:t>
      </w:r>
      <w:r w:rsidRPr="007D1CB8">
        <w:rPr>
          <w:rFonts w:ascii="Times New Roman" w:hAnsi="Times New Roman"/>
          <w:szCs w:val="24"/>
        </w:rPr>
        <w:t>?</w:t>
      </w:r>
      <w:r w:rsidR="00CE3340" w:rsidRPr="007D1CB8">
        <w:rPr>
          <w:rFonts w:ascii="Times New Roman" w:hAnsi="Times New Roman"/>
          <w:szCs w:val="24"/>
        </w:rPr>
        <w:t xml:space="preserve"> </w:t>
      </w:r>
    </w:p>
    <w:p w14:paraId="7ABF707E" w14:textId="77777777" w:rsidR="006B39DB" w:rsidRPr="007D1CB8" w:rsidRDefault="006B39DB" w:rsidP="007D1CB8">
      <w:pPr>
        <w:pStyle w:val="ListParagraph"/>
        <w:overflowPunct w:val="0"/>
        <w:autoSpaceDE w:val="0"/>
        <w:autoSpaceDN w:val="0"/>
        <w:adjustRightInd w:val="0"/>
        <w:spacing w:line="276" w:lineRule="auto"/>
        <w:jc w:val="right"/>
        <w:textAlignment w:val="baseline"/>
        <w:rPr>
          <w:rFonts w:ascii="Times New Roman" w:hAnsi="Times New Roman"/>
          <w:szCs w:val="24"/>
        </w:rPr>
      </w:pP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szCs w:val="24"/>
        </w:rPr>
        <w:tab/>
      </w:r>
      <w:r w:rsidRPr="007D1CB8">
        <w:rPr>
          <w:rFonts w:ascii="Times New Roman" w:hAnsi="Times New Roman"/>
          <w:b/>
          <w:szCs w:val="24"/>
        </w:rPr>
        <w:t>Yes/No</w:t>
      </w:r>
    </w:p>
    <w:p w14:paraId="1D4B9101"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r w:rsidRPr="007D1CB8">
        <w:rPr>
          <w:rFonts w:ascii="Times New Roman" w:hAnsi="Times New Roman"/>
          <w:i/>
          <w:sz w:val="24"/>
          <w:szCs w:val="24"/>
          <w:lang w:eastAsia="en-GB"/>
        </w:rPr>
        <w:tab/>
      </w:r>
      <w:r w:rsidRPr="007D1CB8">
        <w:rPr>
          <w:rFonts w:ascii="Times New Roman" w:hAnsi="Times New Roman"/>
          <w:b/>
          <w:i/>
          <w:sz w:val="24"/>
          <w:szCs w:val="24"/>
          <w:lang w:eastAsia="en-GB"/>
        </w:rPr>
        <w:t>Bidders who answer 'No' will fail the L</w:t>
      </w:r>
      <w:r w:rsidR="00F60A1F" w:rsidRPr="007D1CB8">
        <w:rPr>
          <w:rFonts w:ascii="Times New Roman" w:hAnsi="Times New Roman"/>
          <w:b/>
          <w:i/>
          <w:sz w:val="24"/>
          <w:szCs w:val="24"/>
          <w:lang w:eastAsia="en-GB"/>
        </w:rPr>
        <w:t>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S</w:t>
      </w:r>
      <w:r w:rsidR="00F60A1F" w:rsidRPr="007D1CB8">
        <w:rPr>
          <w:rFonts w:ascii="Times New Roman" w:hAnsi="Times New Roman"/>
          <w:b/>
          <w:i/>
          <w:sz w:val="24"/>
          <w:szCs w:val="24"/>
          <w:lang w:eastAsia="en-GB"/>
        </w:rPr>
        <w:t>chedule.</w:t>
      </w:r>
    </w:p>
    <w:p w14:paraId="77069752" w14:textId="77777777" w:rsidR="006377D6" w:rsidRPr="007D1CB8" w:rsidRDefault="006377D6" w:rsidP="007D1CB8">
      <w:pPr>
        <w:overflowPunct w:val="0"/>
        <w:autoSpaceDE w:val="0"/>
        <w:autoSpaceDN w:val="0"/>
        <w:adjustRightInd w:val="0"/>
        <w:spacing w:line="276" w:lineRule="auto"/>
        <w:textAlignment w:val="baseline"/>
        <w:rPr>
          <w:rFonts w:ascii="Times New Roman" w:hAnsi="Times New Roman"/>
          <w:b/>
          <w:i/>
          <w:sz w:val="24"/>
          <w:szCs w:val="24"/>
          <w:lang w:eastAsia="en-GB"/>
        </w:rPr>
      </w:pPr>
    </w:p>
    <w:p w14:paraId="52E81B53" w14:textId="2D5C6B26"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sz w:val="24"/>
          <w:szCs w:val="24"/>
          <w:lang w:eastAsia="en-GB"/>
        </w:rPr>
      </w:pPr>
      <w:r w:rsidRPr="007D1CB8">
        <w:rPr>
          <w:rFonts w:ascii="Times New Roman" w:hAnsi="Times New Roman"/>
          <w:sz w:val="24"/>
          <w:szCs w:val="24"/>
          <w:lang w:eastAsia="en-GB"/>
        </w:rPr>
        <w:t>1.4</w:t>
      </w:r>
      <w:r w:rsidRPr="007D1CB8">
        <w:rPr>
          <w:rFonts w:ascii="Times New Roman" w:hAnsi="Times New Roman"/>
          <w:sz w:val="24"/>
          <w:szCs w:val="24"/>
          <w:lang w:eastAsia="en-GB"/>
        </w:rPr>
        <w:tab/>
        <w:t>Suppliers that employ 5 or more staff are legally required to have a written Health and Safety Policy</w:t>
      </w:r>
      <w:r w:rsidR="00350EB8" w:rsidRPr="007D1CB8">
        <w:rPr>
          <w:rFonts w:ascii="Times New Roman" w:hAnsi="Times New Roman"/>
          <w:sz w:val="24"/>
          <w:szCs w:val="24"/>
          <w:lang w:eastAsia="en-GB"/>
        </w:rPr>
        <w:t xml:space="preserve"> and Risk Assessments</w:t>
      </w:r>
      <w:r w:rsidRPr="007D1CB8">
        <w:rPr>
          <w:rFonts w:ascii="Times New Roman" w:hAnsi="Times New Roman"/>
          <w:sz w:val="24"/>
          <w:szCs w:val="24"/>
          <w:lang w:eastAsia="en-GB"/>
        </w:rPr>
        <w:t xml:space="preserve">. Please confirm if you have a </w:t>
      </w:r>
      <w:r w:rsidR="00A22F46" w:rsidRPr="007D1CB8">
        <w:rPr>
          <w:rFonts w:ascii="Times New Roman" w:hAnsi="Times New Roman"/>
          <w:sz w:val="24"/>
          <w:szCs w:val="24"/>
          <w:lang w:eastAsia="en-GB"/>
        </w:rPr>
        <w:t>policy &amp; risk assessment</w:t>
      </w:r>
      <w:r w:rsidRPr="007D1CB8">
        <w:rPr>
          <w:rFonts w:ascii="Times New Roman" w:hAnsi="Times New Roman"/>
          <w:sz w:val="24"/>
          <w:szCs w:val="24"/>
          <w:lang w:eastAsia="en-GB"/>
        </w:rPr>
        <w:t xml:space="preserve">, or less than 5 staff </w:t>
      </w:r>
    </w:p>
    <w:p w14:paraId="2D6D26C8" w14:textId="4D874CAC"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Yes</w:t>
      </w:r>
      <w:r w:rsidR="00A22F46">
        <w:rPr>
          <w:rFonts w:ascii="Times New Roman" w:hAnsi="Times New Roman"/>
          <w:sz w:val="24"/>
          <w:szCs w:val="24"/>
          <w:lang w:eastAsia="en-GB"/>
        </w:rPr>
        <w:t>,</w:t>
      </w:r>
      <w:r w:rsidRPr="007D1CB8">
        <w:rPr>
          <w:rFonts w:ascii="Times New Roman" w:hAnsi="Times New Roman"/>
          <w:sz w:val="24"/>
          <w:szCs w:val="24"/>
          <w:lang w:eastAsia="en-GB"/>
        </w:rPr>
        <w:t xml:space="preserve"> I have </w:t>
      </w:r>
      <w:r w:rsidR="008879A4" w:rsidRPr="007D1CB8">
        <w:rPr>
          <w:rFonts w:ascii="Times New Roman" w:hAnsi="Times New Roman"/>
          <w:sz w:val="24"/>
          <w:szCs w:val="24"/>
          <w:lang w:eastAsia="en-GB"/>
        </w:rPr>
        <w:t>a Policy &amp; Risk assessments</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4F758226"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Organisation has less than 5 staff</w:t>
      </w:r>
      <w:r w:rsidRPr="007D1CB8">
        <w:rPr>
          <w:rFonts w:ascii="Times New Roman" w:hAnsi="Times New Roman"/>
          <w:sz w:val="24"/>
          <w:szCs w:val="24"/>
          <w:lang w:eastAsia="en-GB"/>
        </w:rPr>
        <w:tab/>
      </w:r>
      <w:r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00350EB8" w:rsidRPr="007D1CB8">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6A0ECE2F" w14:textId="5A954158"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t xml:space="preserve">No </w:t>
      </w:r>
      <w:r w:rsidR="00592F51" w:rsidRPr="007D1CB8">
        <w:rPr>
          <w:rFonts w:ascii="Times New Roman" w:hAnsi="Times New Roman"/>
          <w:sz w:val="24"/>
          <w:szCs w:val="24"/>
          <w:lang w:eastAsia="en-GB"/>
        </w:rPr>
        <w:t xml:space="preserve">Policy </w:t>
      </w:r>
      <w:r w:rsidRPr="007D1CB8">
        <w:rPr>
          <w:rFonts w:ascii="Times New Roman" w:hAnsi="Times New Roman"/>
          <w:sz w:val="24"/>
          <w:szCs w:val="24"/>
          <w:lang w:eastAsia="en-GB"/>
        </w:rPr>
        <w:t>&amp;</w:t>
      </w:r>
      <w:r w:rsidR="00C330B3" w:rsidRPr="007D1CB8">
        <w:rPr>
          <w:rFonts w:ascii="Times New Roman" w:hAnsi="Times New Roman"/>
          <w:sz w:val="24"/>
          <w:szCs w:val="24"/>
          <w:lang w:eastAsia="en-GB"/>
        </w:rPr>
        <w:t xml:space="preserve"> Risk Assessments and</w:t>
      </w:r>
      <w:r w:rsidRPr="007D1CB8">
        <w:rPr>
          <w:rFonts w:ascii="Times New Roman" w:hAnsi="Times New Roman"/>
          <w:sz w:val="24"/>
          <w:szCs w:val="24"/>
          <w:lang w:eastAsia="en-GB"/>
        </w:rPr>
        <w:t xml:space="preserve"> </w:t>
      </w:r>
      <w:r w:rsidR="00766740" w:rsidRPr="007D1CB8">
        <w:rPr>
          <w:rFonts w:ascii="Times New Roman" w:hAnsi="Times New Roman"/>
          <w:sz w:val="24"/>
          <w:szCs w:val="24"/>
          <w:lang w:eastAsia="en-GB"/>
        </w:rPr>
        <w:t>5 or more</w:t>
      </w:r>
      <w:r w:rsidRPr="007D1CB8">
        <w:rPr>
          <w:rFonts w:ascii="Times New Roman" w:hAnsi="Times New Roman"/>
          <w:sz w:val="24"/>
          <w:szCs w:val="24"/>
          <w:lang w:eastAsia="en-GB"/>
        </w:rPr>
        <w:t xml:space="preserve"> staff</w:t>
      </w:r>
      <w:r w:rsidRPr="007D1CB8">
        <w:rPr>
          <w:rFonts w:ascii="Times New Roman" w:hAnsi="Times New Roman"/>
          <w:sz w:val="24"/>
          <w:szCs w:val="24"/>
          <w:lang w:eastAsia="en-GB"/>
        </w:rPr>
        <w:tab/>
      </w:r>
      <w:r w:rsidR="00592F51" w:rsidRPr="007D1CB8">
        <w:rPr>
          <w:rFonts w:ascii="Times New Roman" w:hAnsi="Times New Roman"/>
          <w:sz w:val="24"/>
          <w:szCs w:val="24"/>
          <w:lang w:eastAsia="en-GB"/>
        </w:rPr>
        <w:tab/>
      </w:r>
      <w:r w:rsidR="00A22F46">
        <w:rPr>
          <w:rFonts w:ascii="Times New Roman" w:hAnsi="Times New Roman"/>
          <w:sz w:val="24"/>
          <w:szCs w:val="24"/>
          <w:lang w:eastAsia="en-GB"/>
        </w:rPr>
        <w:tab/>
      </w:r>
      <w:r w:rsidRPr="007D1CB8">
        <w:rPr>
          <w:rFonts w:ascii="Times New Roman" w:hAnsi="Times New Roman"/>
          <w:sz w:val="24"/>
          <w:szCs w:val="24"/>
          <w:lang w:eastAsia="en-GB"/>
        </w:rPr>
        <w:fldChar w:fldCharType="begin">
          <w:ffData>
            <w:name w:val="Check2"/>
            <w:enabled/>
            <w:calcOnExit w:val="0"/>
            <w:checkBox>
              <w:sizeAuto/>
              <w:default w:val="0"/>
            </w:checkBox>
          </w:ffData>
        </w:fldChar>
      </w:r>
      <w:r w:rsidRPr="007D1CB8">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7D1CB8">
        <w:rPr>
          <w:rFonts w:ascii="Times New Roman" w:hAnsi="Times New Roman"/>
          <w:sz w:val="24"/>
          <w:szCs w:val="24"/>
          <w:lang w:eastAsia="en-GB"/>
        </w:rPr>
        <w:fldChar w:fldCharType="end"/>
      </w:r>
      <w:r w:rsidRPr="007D1CB8">
        <w:rPr>
          <w:rFonts w:ascii="Times New Roman" w:hAnsi="Times New Roman"/>
          <w:sz w:val="24"/>
          <w:szCs w:val="24"/>
          <w:lang w:eastAsia="en-GB"/>
        </w:rPr>
        <w:tab/>
      </w:r>
    </w:p>
    <w:p w14:paraId="5508CDDE"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ab/>
      </w:r>
    </w:p>
    <w:p w14:paraId="4DCEB3F6" w14:textId="77777777" w:rsidR="006B39DB" w:rsidRPr="007D1CB8" w:rsidRDefault="006B39DB"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r w:rsidRPr="007D1CB8">
        <w:rPr>
          <w:rFonts w:ascii="Times New Roman" w:hAnsi="Times New Roman"/>
          <w:sz w:val="24"/>
          <w:szCs w:val="24"/>
          <w:lang w:eastAsia="en-GB"/>
        </w:rPr>
        <w:lastRenderedPageBreak/>
        <w:tab/>
      </w:r>
      <w:r w:rsidRPr="007D1CB8">
        <w:rPr>
          <w:rFonts w:ascii="Times New Roman" w:hAnsi="Times New Roman"/>
          <w:b/>
          <w:i/>
          <w:sz w:val="24"/>
          <w:szCs w:val="24"/>
          <w:lang w:eastAsia="en-GB"/>
        </w:rPr>
        <w:t xml:space="preserve">Please note answering 'No policy </w:t>
      </w:r>
      <w:r w:rsidR="00350EB8" w:rsidRPr="007D1CB8">
        <w:rPr>
          <w:rFonts w:ascii="Times New Roman" w:hAnsi="Times New Roman"/>
          <w:b/>
          <w:i/>
          <w:sz w:val="24"/>
          <w:szCs w:val="24"/>
          <w:lang w:eastAsia="en-GB"/>
        </w:rPr>
        <w:t xml:space="preserve">&amp; Risk assessments </w:t>
      </w:r>
      <w:r w:rsidRPr="007D1CB8">
        <w:rPr>
          <w:rFonts w:ascii="Times New Roman" w:hAnsi="Times New Roman"/>
          <w:b/>
          <w:i/>
          <w:sz w:val="24"/>
          <w:szCs w:val="24"/>
          <w:lang w:eastAsia="en-GB"/>
        </w:rPr>
        <w:t>and</w:t>
      </w:r>
      <w:r w:rsidR="00766740" w:rsidRPr="007D1CB8">
        <w:rPr>
          <w:rFonts w:ascii="Times New Roman" w:hAnsi="Times New Roman"/>
          <w:b/>
          <w:i/>
          <w:sz w:val="24"/>
          <w:szCs w:val="24"/>
          <w:lang w:eastAsia="en-GB"/>
        </w:rPr>
        <w:t xml:space="preserve"> 5 or more</w:t>
      </w:r>
      <w:r w:rsidRPr="007D1CB8">
        <w:rPr>
          <w:rFonts w:ascii="Times New Roman" w:hAnsi="Times New Roman"/>
          <w:b/>
          <w:i/>
          <w:sz w:val="24"/>
          <w:szCs w:val="24"/>
          <w:lang w:eastAsia="en-GB"/>
        </w:rPr>
        <w:t xml:space="preserve"> staff' will result in bidders automatically failing the Legal Obligation</w:t>
      </w:r>
      <w:r w:rsidR="006377D6" w:rsidRPr="007D1CB8">
        <w:rPr>
          <w:rFonts w:ascii="Times New Roman" w:hAnsi="Times New Roman"/>
          <w:b/>
          <w:i/>
          <w:sz w:val="24"/>
          <w:szCs w:val="24"/>
          <w:lang w:eastAsia="en-GB"/>
        </w:rPr>
        <w:t>s</w:t>
      </w:r>
      <w:r w:rsidRPr="007D1CB8">
        <w:rPr>
          <w:rFonts w:ascii="Times New Roman" w:hAnsi="Times New Roman"/>
          <w:b/>
          <w:i/>
          <w:sz w:val="24"/>
          <w:szCs w:val="24"/>
          <w:lang w:eastAsia="en-GB"/>
        </w:rPr>
        <w:t xml:space="preserve"> </w:t>
      </w:r>
      <w:r w:rsidR="00F60A1F" w:rsidRPr="007D1CB8">
        <w:rPr>
          <w:rFonts w:ascii="Times New Roman" w:hAnsi="Times New Roman"/>
          <w:b/>
          <w:i/>
          <w:sz w:val="24"/>
          <w:szCs w:val="24"/>
          <w:lang w:eastAsia="en-GB"/>
        </w:rPr>
        <w:t>schedule.</w:t>
      </w:r>
    </w:p>
    <w:p w14:paraId="0DDAB6F1" w14:textId="77777777" w:rsidR="000331B8" w:rsidRPr="007D1CB8" w:rsidRDefault="000331B8" w:rsidP="007D1CB8">
      <w:pPr>
        <w:spacing w:line="276" w:lineRule="auto"/>
        <w:rPr>
          <w:rFonts w:ascii="Times New Roman" w:hAnsi="Times New Roman"/>
          <w:sz w:val="24"/>
          <w:szCs w:val="24"/>
        </w:rPr>
      </w:pPr>
    </w:p>
    <w:p w14:paraId="1AA8F579" w14:textId="77777777" w:rsidR="000331B8" w:rsidRPr="007D1CB8" w:rsidRDefault="000331B8" w:rsidP="007D1CB8">
      <w:pPr>
        <w:spacing w:line="276" w:lineRule="auto"/>
        <w:rPr>
          <w:rFonts w:ascii="Times New Roman" w:hAnsi="Times New Roman"/>
          <w:sz w:val="24"/>
          <w:szCs w:val="24"/>
        </w:rPr>
      </w:pPr>
    </w:p>
    <w:p w14:paraId="5EDDE617" w14:textId="77777777" w:rsidR="000331B8" w:rsidRPr="007D1CB8"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lang w:eastAsia="en-GB"/>
        </w:rPr>
        <w:t>1.5</w:t>
      </w:r>
      <w:r w:rsidRPr="007D1CB8">
        <w:rPr>
          <w:rFonts w:ascii="Times New Roman" w:hAnsi="Times New Roman"/>
          <w:sz w:val="24"/>
          <w:szCs w:val="24"/>
          <w:lang w:eastAsia="en-GB"/>
        </w:rPr>
        <w:tab/>
        <w:t>Has your organisation, its directors or any other person who has the power of representation, decision or control of the named organisation ever been</w:t>
      </w:r>
      <w:r w:rsidRPr="007D1CB8">
        <w:rPr>
          <w:rFonts w:ascii="Times New Roman" w:hAnsi="Times New Roman"/>
          <w:sz w:val="24"/>
          <w:szCs w:val="24"/>
        </w:rPr>
        <w:t xml:space="preserve"> convicted of slavery, servitude, forced or compulsory labour, child labour or an offence in human trafficking and other forms of trafficking in human beings within the last five years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b/>
          <w:bCs/>
          <w:sz w:val="24"/>
          <w:szCs w:val="24"/>
        </w:rPr>
        <w:t>Yes/No</w:t>
      </w:r>
    </w:p>
    <w:p w14:paraId="01D0F6F9" w14:textId="77777777" w:rsidR="000331B8" w:rsidRPr="007D1CB8" w:rsidRDefault="000331B8" w:rsidP="007D1CB8">
      <w:pPr>
        <w:spacing w:line="276" w:lineRule="auto"/>
        <w:rPr>
          <w:rFonts w:ascii="Times New Roman" w:hAnsi="Times New Roman"/>
          <w:sz w:val="24"/>
          <w:szCs w:val="24"/>
        </w:rPr>
      </w:pPr>
    </w:p>
    <w:p w14:paraId="489F502D"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‘Yes’ to question 1.5 </w:t>
      </w:r>
      <w:r w:rsidRPr="007D1CB8">
        <w:rPr>
          <w:rFonts w:ascii="Times New Roman" w:hAnsi="Times New Roman"/>
          <w:b/>
          <w:bCs/>
          <w:i/>
          <w:iCs/>
          <w:sz w:val="24"/>
          <w:szCs w:val="24"/>
          <w:lang w:eastAsia="en-GB"/>
        </w:rPr>
        <w:t>will automatically fail the Legal Obligations schedule.</w:t>
      </w:r>
    </w:p>
    <w:p w14:paraId="22D39E27" w14:textId="77777777" w:rsidR="000331B8" w:rsidRPr="007D1CB8" w:rsidRDefault="000331B8" w:rsidP="007D1CB8">
      <w:pPr>
        <w:spacing w:line="276" w:lineRule="auto"/>
        <w:rPr>
          <w:rFonts w:ascii="Times New Roman" w:hAnsi="Times New Roman"/>
          <w:sz w:val="24"/>
          <w:szCs w:val="24"/>
        </w:rPr>
      </w:pPr>
      <w:r w:rsidRPr="007D1CB8">
        <w:rPr>
          <w:rFonts w:ascii="Times New Roman" w:hAnsi="Times New Roman"/>
          <w:sz w:val="24"/>
          <w:szCs w:val="24"/>
        </w:rPr>
        <w:t xml:space="preserve">                                                                        </w:t>
      </w:r>
    </w:p>
    <w:p w14:paraId="2B66F372" w14:textId="77777777" w:rsidR="000331B8" w:rsidRPr="007D1CB8" w:rsidRDefault="000331B8" w:rsidP="007D1CB8">
      <w:pPr>
        <w:spacing w:line="276" w:lineRule="auto"/>
        <w:rPr>
          <w:rFonts w:ascii="Times New Roman" w:hAnsi="Times New Roman"/>
          <w:sz w:val="24"/>
          <w:szCs w:val="24"/>
        </w:rPr>
      </w:pPr>
    </w:p>
    <w:p w14:paraId="27961583" w14:textId="77777777" w:rsidR="000331B8" w:rsidRPr="007D1CB8" w:rsidRDefault="000331B8" w:rsidP="007D1CB8">
      <w:pPr>
        <w:spacing w:line="276" w:lineRule="auto"/>
        <w:ind w:left="720" w:hanging="720"/>
        <w:rPr>
          <w:rFonts w:ascii="Times New Roman" w:hAnsi="Times New Roman"/>
          <w:sz w:val="24"/>
          <w:szCs w:val="24"/>
        </w:rPr>
      </w:pPr>
      <w:r w:rsidRPr="007D1CB8">
        <w:rPr>
          <w:rFonts w:ascii="Times New Roman" w:hAnsi="Times New Roman"/>
          <w:sz w:val="24"/>
          <w:szCs w:val="24"/>
        </w:rPr>
        <w:t>1.6</w:t>
      </w:r>
      <w:r w:rsidRPr="007D1CB8">
        <w:rPr>
          <w:rFonts w:ascii="Times New Roman" w:hAnsi="Times New Roman"/>
          <w:sz w:val="24"/>
          <w:szCs w:val="24"/>
        </w:rPr>
        <w:tab/>
        <w:t>In accordance with the Modern Slavery Act 2015 all organisations carrying out business within the UK, with a total annual turnover of £36m or more are required to produce a slavery and human trafficking statement for each financial year.</w:t>
      </w:r>
    </w:p>
    <w:p w14:paraId="43C405CD" w14:textId="77777777" w:rsidR="000331B8" w:rsidRPr="007D1CB8" w:rsidRDefault="000331B8" w:rsidP="007D1CB8">
      <w:pPr>
        <w:spacing w:line="276" w:lineRule="auto"/>
        <w:ind w:left="720" w:hanging="720"/>
        <w:rPr>
          <w:rFonts w:ascii="Times New Roman" w:hAnsi="Times New Roman"/>
          <w:sz w:val="24"/>
          <w:szCs w:val="24"/>
        </w:rPr>
      </w:pPr>
    </w:p>
    <w:p w14:paraId="521F60B0" w14:textId="30574BAA" w:rsidR="000331B8" w:rsidRPr="007D1CB8" w:rsidRDefault="000331B8" w:rsidP="007D1CB8">
      <w:pPr>
        <w:pStyle w:val="Normal1"/>
        <w:spacing w:line="276" w:lineRule="auto"/>
        <w:ind w:left="720" w:hanging="720"/>
      </w:pPr>
      <w:r w:rsidRPr="007D1CB8">
        <w:tab/>
        <w:t xml:space="preserve">Please confirm if your organisation has an annual turnover of £36m or more          </w:t>
      </w:r>
      <w:r w:rsidRPr="007D1CB8">
        <w:tab/>
      </w:r>
      <w:r w:rsidRPr="007D1CB8">
        <w:tab/>
      </w:r>
      <w:r w:rsidRPr="007D1CB8">
        <w:tab/>
      </w:r>
      <w:r w:rsidRPr="007D1CB8">
        <w:tab/>
      </w:r>
      <w:r w:rsidRPr="007D1CB8">
        <w:tab/>
      </w:r>
      <w:r w:rsidRPr="007D1CB8">
        <w:tab/>
      </w:r>
      <w:r w:rsidRPr="007D1CB8">
        <w:tab/>
      </w:r>
      <w:r w:rsidRPr="007D1CB8">
        <w:tab/>
      </w:r>
      <w:r w:rsidRPr="007D1CB8">
        <w:tab/>
      </w:r>
      <w:r w:rsidR="006B26DB">
        <w:tab/>
      </w:r>
      <w:r w:rsidR="006B26DB">
        <w:tab/>
      </w:r>
      <w:r w:rsidR="006B26DB">
        <w:tab/>
      </w:r>
      <w:r w:rsidR="006B26DB">
        <w:tab/>
      </w:r>
      <w:r w:rsidRPr="007D1CB8">
        <w:rPr>
          <w:b/>
          <w:bCs/>
        </w:rPr>
        <w:t>Yes/No</w:t>
      </w:r>
    </w:p>
    <w:p w14:paraId="18CD2A43" w14:textId="77777777" w:rsidR="000331B8" w:rsidRPr="007D1CB8" w:rsidRDefault="000331B8" w:rsidP="007D1CB8">
      <w:pPr>
        <w:spacing w:line="276" w:lineRule="auto"/>
        <w:rPr>
          <w:rFonts w:ascii="Times New Roman" w:hAnsi="Times New Roman"/>
          <w:b/>
          <w:bCs/>
          <w:sz w:val="24"/>
          <w:szCs w:val="24"/>
        </w:rPr>
      </w:pPr>
    </w:p>
    <w:p w14:paraId="11DB1C84" w14:textId="668BE130" w:rsidR="000331B8" w:rsidRPr="007D1CB8" w:rsidRDefault="000331B8" w:rsidP="007D1CB8">
      <w:pPr>
        <w:pStyle w:val="Normal1"/>
        <w:spacing w:line="276" w:lineRule="auto"/>
        <w:ind w:left="720" w:hanging="720"/>
      </w:pPr>
      <w:r w:rsidRPr="007D1CB8">
        <w:tab/>
        <w:t xml:space="preserve">If you answered yes to the above </w:t>
      </w:r>
      <w:r w:rsidR="00A22F46" w:rsidRPr="007D1CB8">
        <w:t>question,</w:t>
      </w:r>
      <w:r w:rsidRPr="007D1CB8">
        <w:t xml:space="preserve"> please confirm that </w:t>
      </w:r>
      <w:r w:rsidRPr="007D1CB8">
        <w:rPr>
          <w:color w:val="222222"/>
          <w:highlight w:val="white"/>
        </w:rPr>
        <w:t xml:space="preserve">you are </w:t>
      </w:r>
      <w:r w:rsidRPr="007D1CB8">
        <w:rPr>
          <w:color w:val="000000" w:themeColor="text1"/>
          <w:highlight w:val="white"/>
        </w:rPr>
        <w:t>compliant with the annual reporting requirements contained within Section 54 of the Act 2015</w:t>
      </w:r>
      <w:r w:rsidRPr="007D1CB8">
        <w:rPr>
          <w:color w:val="000000" w:themeColor="text1"/>
        </w:rPr>
        <w:t xml:space="preserve">? </w:t>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Pr="007D1CB8">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006B26DB">
        <w:rPr>
          <w:color w:val="222222"/>
        </w:rPr>
        <w:tab/>
      </w:r>
      <w:r w:rsidRPr="007D1CB8">
        <w:rPr>
          <w:b/>
          <w:bCs/>
        </w:rPr>
        <w:t>Yes/No</w:t>
      </w:r>
    </w:p>
    <w:p w14:paraId="1DE1B511" w14:textId="77777777" w:rsidR="000331B8" w:rsidRPr="007D1CB8" w:rsidRDefault="000331B8" w:rsidP="007D1CB8">
      <w:pPr>
        <w:spacing w:line="276" w:lineRule="auto"/>
        <w:rPr>
          <w:rFonts w:ascii="Times New Roman" w:hAnsi="Times New Roman"/>
          <w:sz w:val="24"/>
          <w:szCs w:val="24"/>
        </w:rPr>
      </w:pPr>
    </w:p>
    <w:p w14:paraId="76EC2118" w14:textId="77777777" w:rsidR="000331B8" w:rsidRPr="007D1CB8" w:rsidRDefault="000331B8" w:rsidP="007D1CB8">
      <w:pPr>
        <w:spacing w:line="276" w:lineRule="auto"/>
        <w:ind w:left="720" w:hanging="720"/>
        <w:rPr>
          <w:rFonts w:ascii="Times New Roman" w:hAnsi="Times New Roman"/>
          <w:b/>
          <w:bCs/>
          <w:i/>
          <w:iCs/>
          <w:sz w:val="24"/>
          <w:szCs w:val="24"/>
        </w:rPr>
      </w:pPr>
      <w:r w:rsidRPr="007D1CB8">
        <w:rPr>
          <w:rFonts w:ascii="Times New Roman" w:hAnsi="Times New Roman"/>
          <w:b/>
          <w:bCs/>
          <w:i/>
          <w:iCs/>
          <w:sz w:val="24"/>
          <w:szCs w:val="24"/>
        </w:rPr>
        <w:tab/>
        <w:t xml:space="preserve">Bidders who answer ‘No’ to question 1.6 and who have an annual turnover of over £36m or more </w:t>
      </w:r>
      <w:r w:rsidRPr="007D1CB8">
        <w:rPr>
          <w:rFonts w:ascii="Times New Roman" w:hAnsi="Times New Roman"/>
          <w:b/>
          <w:bCs/>
          <w:i/>
          <w:iCs/>
          <w:sz w:val="24"/>
          <w:szCs w:val="24"/>
          <w:lang w:eastAsia="en-GB"/>
        </w:rPr>
        <w:t>will automatically fail the Legal Obligations schedule. Bidders who answer yes to question 1.6 will be asked to provide evidence of the annual report upon award of contract.</w:t>
      </w:r>
    </w:p>
    <w:p w14:paraId="5BBE8057" w14:textId="77777777" w:rsidR="000331B8" w:rsidRPr="007D1CB8" w:rsidRDefault="000331B8" w:rsidP="007D1CB8">
      <w:pPr>
        <w:spacing w:line="276" w:lineRule="auto"/>
        <w:rPr>
          <w:rFonts w:ascii="Times New Roman" w:hAnsi="Times New Roman"/>
          <w:b/>
          <w:bCs/>
          <w:i/>
          <w:iCs/>
          <w:sz w:val="24"/>
          <w:szCs w:val="24"/>
        </w:rPr>
      </w:pPr>
    </w:p>
    <w:p w14:paraId="364E75BA" w14:textId="77777777" w:rsidR="000331B8" w:rsidRPr="007D1CB8" w:rsidRDefault="000331B8" w:rsidP="007D1CB8">
      <w:pPr>
        <w:overflowPunct w:val="0"/>
        <w:autoSpaceDE w:val="0"/>
        <w:autoSpaceDN w:val="0"/>
        <w:adjustRightInd w:val="0"/>
        <w:spacing w:line="276" w:lineRule="auto"/>
        <w:ind w:left="720" w:hanging="720"/>
        <w:textAlignment w:val="baseline"/>
        <w:rPr>
          <w:rFonts w:ascii="Times New Roman" w:hAnsi="Times New Roman"/>
          <w:b/>
          <w:i/>
          <w:sz w:val="24"/>
          <w:szCs w:val="24"/>
          <w:lang w:eastAsia="en-GB"/>
        </w:rPr>
      </w:pPr>
    </w:p>
    <w:p w14:paraId="7B073E87" w14:textId="5A4CA0FE" w:rsidR="006B39DB" w:rsidRPr="005A58FA" w:rsidRDefault="005A58FA" w:rsidP="007D1CB8">
      <w:pPr>
        <w:overflowPunct w:val="0"/>
        <w:autoSpaceDE w:val="0"/>
        <w:autoSpaceDN w:val="0"/>
        <w:adjustRightInd w:val="0"/>
        <w:spacing w:line="276" w:lineRule="auto"/>
        <w:textAlignment w:val="baseline"/>
        <w:rPr>
          <w:rFonts w:ascii="Times New Roman" w:hAnsi="Times New Roman"/>
          <w:b/>
          <w:color w:val="FF0000"/>
          <w:sz w:val="24"/>
          <w:szCs w:val="24"/>
          <w:lang w:eastAsia="en-GB"/>
        </w:rPr>
      </w:pPr>
      <w:r w:rsidRPr="005A58FA">
        <w:rPr>
          <w:rFonts w:ascii="Times New Roman" w:hAnsi="Times New Roman"/>
          <w:b/>
          <w:color w:val="FF0000"/>
          <w:sz w:val="24"/>
          <w:szCs w:val="24"/>
          <w:lang w:eastAsia="en-GB"/>
        </w:rPr>
        <w:t>T</w:t>
      </w:r>
      <w:r w:rsidR="006B39DB" w:rsidRPr="005A58FA">
        <w:rPr>
          <w:rFonts w:ascii="Times New Roman" w:hAnsi="Times New Roman"/>
          <w:b/>
          <w:color w:val="FF0000"/>
          <w:sz w:val="24"/>
          <w:szCs w:val="24"/>
          <w:lang w:eastAsia="en-GB"/>
        </w:rPr>
        <w:t>he council has a legal responsibility to ensure that contractors that work directly or indirectly with vulnerable people meet with Safeguarding requirements. Only remove this question if a safeguarding policy is not required.</w:t>
      </w:r>
      <w:r w:rsidR="002E21D7">
        <w:rPr>
          <w:rFonts w:ascii="Times New Roman" w:hAnsi="Times New Roman"/>
          <w:b/>
          <w:color w:val="FF0000"/>
          <w:sz w:val="24"/>
          <w:szCs w:val="24"/>
          <w:lang w:eastAsia="en-GB"/>
        </w:rPr>
        <w:t xml:space="preserve"> If your organisation does not employ vulnerable adults, please disregard this section.</w:t>
      </w:r>
    </w:p>
    <w:p w14:paraId="5FF6B8B4"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b/>
          <w:color w:val="000000"/>
          <w:sz w:val="24"/>
          <w:szCs w:val="24"/>
          <w:lang w:eastAsia="en-GB"/>
        </w:rPr>
      </w:pPr>
    </w:p>
    <w:p w14:paraId="1718AE61" w14:textId="77777777" w:rsidR="006B39DB" w:rsidRPr="005A58FA" w:rsidRDefault="000331B8" w:rsidP="007D1CB8">
      <w:pPr>
        <w:spacing w:line="276" w:lineRule="auto"/>
        <w:rPr>
          <w:rFonts w:ascii="Times New Roman" w:hAnsi="Times New Roman"/>
          <w:b/>
          <w:i/>
          <w:color w:val="000000"/>
          <w:sz w:val="24"/>
          <w:szCs w:val="24"/>
          <w:lang w:eastAsia="en-GB"/>
        </w:rPr>
      </w:pPr>
      <w:r w:rsidRPr="005A58FA">
        <w:rPr>
          <w:rFonts w:ascii="Times New Roman" w:hAnsi="Times New Roman"/>
          <w:color w:val="000000"/>
          <w:sz w:val="24"/>
          <w:szCs w:val="24"/>
          <w:lang w:eastAsia="en-GB"/>
        </w:rPr>
        <w:t>1.7</w:t>
      </w:r>
      <w:r w:rsidR="006B39DB" w:rsidRPr="005A58FA">
        <w:rPr>
          <w:rFonts w:ascii="Times New Roman" w:hAnsi="Times New Roman"/>
          <w:b/>
          <w:color w:val="000000"/>
          <w:sz w:val="24"/>
          <w:szCs w:val="24"/>
          <w:lang w:eastAsia="en-GB"/>
        </w:rPr>
        <w:tab/>
      </w:r>
      <w:r w:rsidR="006B39DB" w:rsidRPr="005A58FA">
        <w:rPr>
          <w:rFonts w:ascii="Times New Roman" w:hAnsi="Times New Roman"/>
          <w:color w:val="000000"/>
          <w:sz w:val="24"/>
          <w:szCs w:val="24"/>
          <w:lang w:eastAsia="en-GB"/>
        </w:rPr>
        <w:t xml:space="preserve">Do you have a Safeguarding policy? </w:t>
      </w:r>
    </w:p>
    <w:p w14:paraId="28E682AD" w14:textId="77777777" w:rsidR="006B39DB" w:rsidRPr="005A58FA" w:rsidRDefault="006B39DB" w:rsidP="007D1CB8">
      <w:pPr>
        <w:spacing w:line="276" w:lineRule="auto"/>
        <w:ind w:left="720"/>
        <w:rPr>
          <w:rFonts w:ascii="Times New Roman" w:hAnsi="Times New Roman"/>
          <w:color w:val="000000"/>
          <w:sz w:val="24"/>
          <w:szCs w:val="24"/>
          <w:lang w:eastAsia="en-GB"/>
        </w:rPr>
      </w:pPr>
    </w:p>
    <w:p w14:paraId="2E2FEC9B" w14:textId="36F6E127" w:rsidR="006B39DB" w:rsidRPr="005A58FA" w:rsidRDefault="006B39DB" w:rsidP="007D1CB8">
      <w:pPr>
        <w:overflowPunct w:val="0"/>
        <w:autoSpaceDE w:val="0"/>
        <w:autoSpaceDN w:val="0"/>
        <w:adjustRightInd w:val="0"/>
        <w:spacing w:line="276" w:lineRule="auto"/>
        <w:ind w:firstLine="720"/>
        <w:textAlignment w:val="baseline"/>
        <w:rPr>
          <w:rFonts w:ascii="Times New Roman" w:hAnsi="Times New Roman"/>
          <w:sz w:val="24"/>
          <w:szCs w:val="24"/>
          <w:lang w:eastAsia="en-GB"/>
        </w:rPr>
      </w:pPr>
      <w:r w:rsidRPr="005A58FA">
        <w:rPr>
          <w:rFonts w:ascii="Times New Roman" w:hAnsi="Times New Roman"/>
          <w:sz w:val="24"/>
          <w:szCs w:val="24"/>
          <w:lang w:eastAsia="en-GB"/>
        </w:rPr>
        <w:t>Yes</w:t>
      </w:r>
      <w:r w:rsidR="00A22F46" w:rsidRPr="005A58FA">
        <w:rPr>
          <w:rFonts w:ascii="Times New Roman" w:hAnsi="Times New Roman"/>
          <w:sz w:val="24"/>
          <w:szCs w:val="24"/>
          <w:lang w:eastAsia="en-GB"/>
        </w:rPr>
        <w:t>, I</w:t>
      </w:r>
      <w:r w:rsidRPr="005A58FA">
        <w:rPr>
          <w:rFonts w:ascii="Times New Roman" w:hAnsi="Times New Roman"/>
          <w:sz w:val="24"/>
          <w:szCs w:val="24"/>
          <w:lang w:eastAsia="en-GB"/>
        </w:rPr>
        <w:t xml:space="preserve"> have safeguarding policy </w:t>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00A22F46"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7F94D444" w14:textId="5F5A068C" w:rsidR="006B39DB" w:rsidRPr="005A58FA" w:rsidRDefault="006B39DB" w:rsidP="007D1CB8">
      <w:pPr>
        <w:pStyle w:val="NoSpacing"/>
        <w:spacing w:line="276" w:lineRule="auto"/>
        <w:ind w:left="720"/>
        <w:rPr>
          <w:rFonts w:ascii="Times New Roman" w:eastAsia="Calibri" w:hAnsi="Times New Roman"/>
          <w:sz w:val="24"/>
          <w:szCs w:val="24"/>
        </w:rPr>
      </w:pPr>
      <w:r w:rsidRPr="005A58FA">
        <w:rPr>
          <w:rFonts w:ascii="Times New Roman" w:hAnsi="Times New Roman"/>
          <w:sz w:val="24"/>
          <w:szCs w:val="24"/>
          <w:lang w:eastAsia="en-GB"/>
        </w:rPr>
        <w:t xml:space="preserve">No but will comply with </w:t>
      </w:r>
      <w:r w:rsidR="00A22F46" w:rsidRPr="005A58FA">
        <w:rPr>
          <w:rFonts w:ascii="Times New Roman" w:hAnsi="Times New Roman"/>
          <w:sz w:val="24"/>
          <w:szCs w:val="24"/>
          <w:lang w:eastAsia="en-GB"/>
        </w:rPr>
        <w:t>LTC</w:t>
      </w:r>
      <w:r w:rsidRPr="005A58FA">
        <w:rPr>
          <w:rFonts w:ascii="Times New Roman" w:hAnsi="Times New Roman"/>
          <w:sz w:val="24"/>
          <w:szCs w:val="24"/>
          <w:lang w:eastAsia="en-GB"/>
        </w:rPr>
        <w:t xml:space="preserve">’s safeguarding policies </w:t>
      </w:r>
      <w:r w:rsidRPr="005A58FA">
        <w:rPr>
          <w:rFonts w:ascii="Times New Roman" w:eastAsia="Calibri" w:hAnsi="Times New Roman"/>
          <w:sz w:val="24"/>
          <w:szCs w:val="24"/>
        </w:rPr>
        <w:t xml:space="preserve">pending development of your own safeguarding policy and procedures </w:t>
      </w:r>
      <w:r w:rsidRPr="005A58FA">
        <w:rPr>
          <w:rFonts w:ascii="Times New Roman" w:hAnsi="Times New Roman"/>
          <w:sz w:val="24"/>
          <w:szCs w:val="24"/>
          <w:lang w:eastAsia="en-GB"/>
        </w:rPr>
        <w:t>prior to award</w:t>
      </w:r>
      <w:r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005A58FA"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r w:rsidRPr="005A58FA">
        <w:rPr>
          <w:rFonts w:ascii="Times New Roman" w:hAnsi="Times New Roman"/>
          <w:sz w:val="24"/>
          <w:szCs w:val="24"/>
          <w:lang w:eastAsia="en-GB"/>
        </w:rPr>
        <w:tab/>
      </w:r>
    </w:p>
    <w:p w14:paraId="0BA02C5E" w14:textId="7DC2A96C" w:rsidR="006B39DB" w:rsidRPr="005A58FA" w:rsidRDefault="006B39DB" w:rsidP="007D1CB8">
      <w:pPr>
        <w:pStyle w:val="NoSpacing"/>
        <w:spacing w:line="276" w:lineRule="auto"/>
        <w:ind w:left="720"/>
        <w:rPr>
          <w:rFonts w:ascii="Times New Roman" w:hAnsi="Times New Roman"/>
          <w:sz w:val="24"/>
          <w:szCs w:val="24"/>
          <w:lang w:eastAsia="en-GB"/>
        </w:rPr>
      </w:pPr>
      <w:r w:rsidRPr="005A58FA">
        <w:rPr>
          <w:rFonts w:ascii="Times New Roman" w:hAnsi="Times New Roman"/>
          <w:sz w:val="24"/>
          <w:szCs w:val="24"/>
          <w:lang w:eastAsia="en-GB"/>
        </w:rPr>
        <w:t>No have not got a safeguarding policy and will not comply with the Council's policy</w:t>
      </w:r>
      <w:r w:rsidRPr="005A58FA">
        <w:rPr>
          <w:rFonts w:ascii="Times New Roman" w:hAnsi="Times New Roman"/>
          <w:sz w:val="24"/>
          <w:szCs w:val="24"/>
          <w:lang w:eastAsia="en-GB"/>
        </w:rPr>
        <w:tab/>
      </w:r>
      <w:r w:rsidRPr="005A58FA">
        <w:rPr>
          <w:rFonts w:ascii="Times New Roman" w:hAnsi="Times New Roman"/>
          <w:sz w:val="24"/>
          <w:szCs w:val="24"/>
          <w:lang w:eastAsia="en-GB"/>
        </w:rPr>
        <w:fldChar w:fldCharType="begin">
          <w:ffData>
            <w:name w:val="Check2"/>
            <w:enabled/>
            <w:calcOnExit w:val="0"/>
            <w:checkBox>
              <w:sizeAuto/>
              <w:default w:val="0"/>
            </w:checkBox>
          </w:ffData>
        </w:fldChar>
      </w:r>
      <w:r w:rsidRPr="005A58FA">
        <w:rPr>
          <w:rFonts w:ascii="Times New Roman" w:hAnsi="Times New Roman"/>
          <w:sz w:val="24"/>
          <w:szCs w:val="24"/>
          <w:lang w:eastAsia="en-GB"/>
        </w:rPr>
        <w:instrText xml:space="preserve"> FORMCHECKBOX </w:instrText>
      </w:r>
      <w:r w:rsidR="00000000">
        <w:rPr>
          <w:rFonts w:ascii="Times New Roman" w:hAnsi="Times New Roman"/>
          <w:sz w:val="24"/>
          <w:szCs w:val="24"/>
          <w:lang w:eastAsia="en-GB"/>
        </w:rPr>
      </w:r>
      <w:r w:rsidR="00000000">
        <w:rPr>
          <w:rFonts w:ascii="Times New Roman" w:hAnsi="Times New Roman"/>
          <w:sz w:val="24"/>
          <w:szCs w:val="24"/>
          <w:lang w:eastAsia="en-GB"/>
        </w:rPr>
        <w:fldChar w:fldCharType="separate"/>
      </w:r>
      <w:r w:rsidRPr="005A58FA">
        <w:rPr>
          <w:rFonts w:ascii="Times New Roman" w:hAnsi="Times New Roman"/>
          <w:sz w:val="24"/>
          <w:szCs w:val="24"/>
          <w:lang w:eastAsia="en-GB"/>
        </w:rPr>
        <w:fldChar w:fldCharType="end"/>
      </w:r>
    </w:p>
    <w:p w14:paraId="1AD2C8C6" w14:textId="77777777" w:rsidR="006B39DB" w:rsidRPr="005A58FA" w:rsidRDefault="006B39DB" w:rsidP="007D1CB8">
      <w:pPr>
        <w:overflowPunct w:val="0"/>
        <w:autoSpaceDE w:val="0"/>
        <w:autoSpaceDN w:val="0"/>
        <w:adjustRightInd w:val="0"/>
        <w:spacing w:line="276" w:lineRule="auto"/>
        <w:textAlignment w:val="baseline"/>
        <w:rPr>
          <w:rFonts w:ascii="Times New Roman" w:hAnsi="Times New Roman"/>
          <w:color w:val="000000"/>
          <w:sz w:val="24"/>
          <w:szCs w:val="24"/>
          <w:lang w:eastAsia="en-GB"/>
        </w:rPr>
      </w:pPr>
    </w:p>
    <w:p w14:paraId="236D175E"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r w:rsidRPr="005A58FA">
        <w:rPr>
          <w:rFonts w:ascii="Times New Roman" w:hAnsi="Times New Roman"/>
          <w:b/>
          <w:i/>
          <w:color w:val="000000"/>
          <w:sz w:val="24"/>
          <w:szCs w:val="24"/>
          <w:lang w:eastAsia="en-GB"/>
        </w:rPr>
        <w:t xml:space="preserve">Bidders who answer ‘Yes’ to having an Safeguarding Policy will only receive a Pass if a copy of the policy is provided – label as </w:t>
      </w:r>
      <w:r w:rsidR="000331B8" w:rsidRPr="005A58FA">
        <w:rPr>
          <w:rFonts w:ascii="Times New Roman" w:hAnsi="Times New Roman"/>
          <w:b/>
          <w:i/>
          <w:color w:val="000000"/>
          <w:sz w:val="24"/>
          <w:szCs w:val="24"/>
          <w:lang w:eastAsia="en-GB"/>
        </w:rPr>
        <w:t>1.7</w:t>
      </w:r>
    </w:p>
    <w:p w14:paraId="2B2636E9"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color w:val="000000"/>
          <w:sz w:val="24"/>
          <w:szCs w:val="24"/>
          <w:lang w:eastAsia="en-GB"/>
        </w:rPr>
      </w:pPr>
    </w:p>
    <w:p w14:paraId="7415403D" w14:textId="6BD49BC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sz w:val="24"/>
          <w:szCs w:val="24"/>
        </w:rPr>
      </w:pPr>
      <w:r w:rsidRPr="005A58FA">
        <w:rPr>
          <w:rFonts w:ascii="Times New Roman" w:hAnsi="Times New Roman"/>
          <w:b/>
          <w:i/>
          <w:color w:val="000000"/>
          <w:sz w:val="24"/>
          <w:szCs w:val="24"/>
          <w:lang w:eastAsia="en-GB"/>
        </w:rPr>
        <w:lastRenderedPageBreak/>
        <w:t xml:space="preserve">Bidders who answer ‘No but will comply with </w:t>
      </w:r>
      <w:r w:rsidR="005A58FA" w:rsidRPr="005A58FA">
        <w:rPr>
          <w:rFonts w:ascii="Times New Roman" w:hAnsi="Times New Roman"/>
          <w:b/>
          <w:i/>
          <w:color w:val="000000"/>
          <w:sz w:val="24"/>
          <w:szCs w:val="24"/>
          <w:lang w:eastAsia="en-GB"/>
        </w:rPr>
        <w:t>LTC</w:t>
      </w:r>
      <w:r w:rsidRPr="005A58FA">
        <w:rPr>
          <w:rFonts w:ascii="Times New Roman" w:hAnsi="Times New Roman"/>
          <w:b/>
          <w:i/>
          <w:color w:val="000000"/>
          <w:sz w:val="24"/>
          <w:szCs w:val="24"/>
          <w:lang w:eastAsia="en-GB"/>
        </w:rPr>
        <w:t xml:space="preserve">’s safeguarding policies prior to award’ please provide a method statement that </w:t>
      </w:r>
      <w:r w:rsidRPr="005A58FA">
        <w:rPr>
          <w:rFonts w:ascii="Times New Roman" w:hAnsi="Times New Roman"/>
          <w:b/>
          <w:i/>
          <w:sz w:val="24"/>
          <w:szCs w:val="24"/>
        </w:rPr>
        <w:t xml:space="preserve">details your proposed methodology to ensure compliance with, and the promotion of the principles contained in the </w:t>
      </w:r>
      <w:r w:rsidR="005A58FA" w:rsidRPr="005A58FA">
        <w:rPr>
          <w:rFonts w:ascii="Times New Roman" w:hAnsi="Times New Roman"/>
          <w:b/>
          <w:i/>
          <w:sz w:val="24"/>
          <w:szCs w:val="24"/>
        </w:rPr>
        <w:t>LTC</w:t>
      </w:r>
      <w:r w:rsidRPr="005A58FA">
        <w:rPr>
          <w:rFonts w:ascii="Times New Roman" w:hAnsi="Times New Roman"/>
          <w:b/>
          <w:i/>
          <w:sz w:val="24"/>
          <w:szCs w:val="24"/>
        </w:rPr>
        <w:t xml:space="preserve"> Safeguarding Policies and Procedures as well as the development of your own safeguarding policy</w:t>
      </w:r>
      <w:r w:rsidRPr="005A58FA">
        <w:rPr>
          <w:rFonts w:ascii="Times New Roman" w:hAnsi="Times New Roman"/>
          <w:b/>
          <w:i/>
          <w:color w:val="000000"/>
          <w:sz w:val="24"/>
          <w:szCs w:val="24"/>
          <w:lang w:eastAsia="en-GB"/>
        </w:rPr>
        <w:t xml:space="preserve">– label as </w:t>
      </w:r>
      <w:r w:rsidR="000331B8" w:rsidRPr="005A58FA">
        <w:rPr>
          <w:rFonts w:ascii="Times New Roman" w:hAnsi="Times New Roman"/>
          <w:b/>
          <w:i/>
          <w:color w:val="000000"/>
          <w:sz w:val="24"/>
          <w:szCs w:val="24"/>
          <w:lang w:eastAsia="en-GB"/>
        </w:rPr>
        <w:t>1.7</w:t>
      </w:r>
      <w:r w:rsidRPr="005A58FA">
        <w:rPr>
          <w:rFonts w:ascii="Times New Roman" w:hAnsi="Times New Roman"/>
          <w:sz w:val="24"/>
          <w:szCs w:val="24"/>
        </w:rPr>
        <w:t xml:space="preserve"> </w:t>
      </w:r>
    </w:p>
    <w:p w14:paraId="6E4E5BD1" w14:textId="19EBFD39"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rPr>
      </w:pPr>
      <w:r w:rsidRPr="005A58FA">
        <w:rPr>
          <w:rFonts w:ascii="Times New Roman" w:hAnsi="Times New Roman"/>
          <w:b/>
          <w:i/>
          <w:sz w:val="24"/>
          <w:szCs w:val="24"/>
        </w:rPr>
        <w:t>Please refer to the below link for CBC’s safeguarding policies:-</w:t>
      </w:r>
    </w:p>
    <w:p w14:paraId="0D5E411D" w14:textId="09EB21F3" w:rsidR="005A58FA" w:rsidRPr="007D1CB8" w:rsidRDefault="005A58FA" w:rsidP="007D1CB8">
      <w:pPr>
        <w:overflowPunct w:val="0"/>
        <w:autoSpaceDE w:val="0"/>
        <w:autoSpaceDN w:val="0"/>
        <w:adjustRightInd w:val="0"/>
        <w:spacing w:line="276" w:lineRule="auto"/>
        <w:ind w:left="720"/>
        <w:textAlignment w:val="baseline"/>
        <w:rPr>
          <w:rFonts w:ascii="Times New Roman" w:hAnsi="Times New Roman"/>
          <w:b/>
          <w:i/>
          <w:sz w:val="24"/>
          <w:szCs w:val="24"/>
          <w:highlight w:val="yellow"/>
        </w:rPr>
      </w:pPr>
      <w:r w:rsidRPr="005A58FA">
        <w:rPr>
          <w:rFonts w:ascii="Times New Roman" w:hAnsi="Times New Roman"/>
          <w:b/>
          <w:i/>
          <w:color w:val="0070C0"/>
          <w:sz w:val="24"/>
          <w:szCs w:val="24"/>
        </w:rPr>
        <w:t>https://launceston-tc.gov.uk/the-council/policies-and-procedures</w:t>
      </w:r>
    </w:p>
    <w:p w14:paraId="6884BB4D" w14:textId="77777777" w:rsidR="006B39DB" w:rsidRPr="007D1CB8" w:rsidRDefault="006B39DB" w:rsidP="007D1CB8">
      <w:pPr>
        <w:overflowPunct w:val="0"/>
        <w:autoSpaceDE w:val="0"/>
        <w:autoSpaceDN w:val="0"/>
        <w:adjustRightInd w:val="0"/>
        <w:spacing w:line="276" w:lineRule="auto"/>
        <w:textAlignment w:val="baseline"/>
        <w:rPr>
          <w:rFonts w:ascii="Times New Roman" w:hAnsi="Times New Roman"/>
          <w:b/>
          <w:i/>
          <w:color w:val="000000"/>
          <w:sz w:val="24"/>
          <w:szCs w:val="24"/>
          <w:highlight w:val="yellow"/>
          <w:lang w:eastAsia="en-GB"/>
        </w:rPr>
      </w:pPr>
    </w:p>
    <w:p w14:paraId="47126C10" w14:textId="77777777" w:rsidR="006B39DB" w:rsidRPr="005A58FA" w:rsidRDefault="006B39DB" w:rsidP="007D1CB8">
      <w:pPr>
        <w:overflowPunct w:val="0"/>
        <w:autoSpaceDE w:val="0"/>
        <w:autoSpaceDN w:val="0"/>
        <w:adjustRightInd w:val="0"/>
        <w:spacing w:line="276" w:lineRule="auto"/>
        <w:ind w:left="720"/>
        <w:textAlignment w:val="baseline"/>
        <w:rPr>
          <w:rFonts w:ascii="Times New Roman" w:hAnsi="Times New Roman"/>
          <w:b/>
          <w:i/>
          <w:sz w:val="24"/>
          <w:szCs w:val="24"/>
          <w:lang w:eastAsia="en-GB"/>
        </w:rPr>
      </w:pPr>
      <w:r w:rsidRPr="005A58FA">
        <w:rPr>
          <w:rFonts w:ascii="Times New Roman" w:hAnsi="Times New Roman"/>
          <w:b/>
          <w:i/>
          <w:sz w:val="24"/>
          <w:szCs w:val="24"/>
          <w:lang w:eastAsia="en-GB"/>
        </w:rPr>
        <w:t xml:space="preserve">Bidders who answer ‘No have not got a policy and will not comply with the council’s policy’ will fail the </w:t>
      </w:r>
      <w:r w:rsidR="008D1AAA" w:rsidRPr="005A58FA">
        <w:rPr>
          <w:rFonts w:ascii="Times New Roman" w:hAnsi="Times New Roman"/>
          <w:b/>
          <w:i/>
          <w:sz w:val="24"/>
          <w:szCs w:val="24"/>
          <w:lang w:eastAsia="en-GB"/>
        </w:rPr>
        <w:t>Legal Obligations schedule</w:t>
      </w:r>
    </w:p>
    <w:p w14:paraId="28C87BA7" w14:textId="77777777" w:rsidR="006377D6" w:rsidRPr="005A58FA" w:rsidRDefault="006377D6" w:rsidP="007D1CB8">
      <w:pPr>
        <w:spacing w:line="276" w:lineRule="auto"/>
        <w:rPr>
          <w:rFonts w:ascii="Times New Roman" w:hAnsi="Times New Roman"/>
          <w:sz w:val="24"/>
          <w:szCs w:val="24"/>
        </w:rPr>
      </w:pPr>
      <w:r w:rsidRPr="005A58FA">
        <w:rPr>
          <w:rFonts w:ascii="Times New Roman" w:hAnsi="Times New Roman"/>
          <w:sz w:val="24"/>
          <w:szCs w:val="24"/>
        </w:rPr>
        <w:br w:type="page"/>
      </w:r>
    </w:p>
    <w:p w14:paraId="2E3C8757" w14:textId="77777777" w:rsidR="006B39DB" w:rsidRPr="007D1CB8" w:rsidRDefault="006B39DB" w:rsidP="007D1CB8">
      <w:pPr>
        <w:spacing w:line="276" w:lineRule="auto"/>
        <w:rPr>
          <w:rFonts w:ascii="Times New Roman" w:hAnsi="Times New Roman"/>
          <w:sz w:val="24"/>
          <w:szCs w:val="24"/>
        </w:rPr>
      </w:pPr>
    </w:p>
    <w:p w14:paraId="6320EDFE" w14:textId="77777777"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noProof/>
          <w:sz w:val="24"/>
          <w:szCs w:val="24"/>
          <w:lang w:eastAsia="en-GB"/>
        </w:rPr>
        <mc:AlternateContent>
          <mc:Choice Requires="wps">
            <w:drawing>
              <wp:anchor distT="0" distB="0" distL="114300" distR="114300" simplePos="0" relativeHeight="251672576" behindDoc="0" locked="0" layoutInCell="1" allowOverlap="1" wp14:anchorId="0C8A5433" wp14:editId="31CCD5A3">
                <wp:simplePos x="0" y="0"/>
                <wp:positionH relativeFrom="column">
                  <wp:posOffset>33020</wp:posOffset>
                </wp:positionH>
                <wp:positionV relativeFrom="margin">
                  <wp:posOffset>-226060</wp:posOffset>
                </wp:positionV>
                <wp:extent cx="5486400" cy="365760"/>
                <wp:effectExtent l="0" t="0" r="0" b="0"/>
                <wp:wrapNone/>
                <wp:docPr id="35"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5F953E08" w14:textId="3582311F" w:rsidR="002E2692" w:rsidRPr="00273CD0" w:rsidRDefault="00087F09" w:rsidP="006B39DB">
                            <w:pPr>
                              <w:pStyle w:val="Heading1"/>
                              <w:jc w:val="center"/>
                              <w:rPr>
                                <w:rFonts w:ascii="Arial" w:hAnsi="Arial" w:cs="Arial"/>
                                <w:b/>
                                <w:sz w:val="28"/>
                              </w:rPr>
                            </w:pPr>
                            <w:r>
                              <w:rPr>
                                <w:rFonts w:ascii="Arial" w:hAnsi="Arial" w:cs="Arial"/>
                                <w:b/>
                                <w:sz w:val="28"/>
                              </w:rPr>
                              <w:t xml:space="preserve">SCHEDULE 5 </w:t>
                            </w:r>
                            <w:r w:rsidRPr="00273CD0">
                              <w:rPr>
                                <w:rFonts w:ascii="Arial" w:hAnsi="Arial" w:cs="Arial"/>
                                <w:b/>
                                <w:sz w:val="28"/>
                              </w:rPr>
                              <w:t>- PRICING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8A5433" id="AutoShape 277" o:spid="_x0000_s1039" style="position:absolute;left:0;text-align:left;margin-left:2.6pt;margin-top:-17.8pt;width:6in;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" fillcolor="#ddd" strokecolor="#969696">
                <v:textbox>
                  <w:txbxContent>
                    <w:p w14:paraId="5F953E08" w14:textId="3582311F" w:rsidR="002E2692" w:rsidRPr="00273CD0" w:rsidRDefault="00087F09" w:rsidP="006B39DB">
                      <w:pPr>
                        <w:pStyle w:val="Heading1"/>
                        <w:jc w:val="center"/>
                        <w:rPr>
                          <w:rFonts w:ascii="Arial" w:hAnsi="Arial" w:cs="Arial"/>
                          <w:b/>
                          <w:sz w:val="28"/>
                        </w:rPr>
                      </w:pPr>
                      <w:r>
                        <w:rPr>
                          <w:rFonts w:ascii="Arial" w:hAnsi="Arial" w:cs="Arial"/>
                          <w:b/>
                          <w:sz w:val="28"/>
                        </w:rPr>
                        <w:t xml:space="preserve">SCHEDULE 5 </w:t>
                      </w:r>
                      <w:r w:rsidRPr="00273CD0">
                        <w:rPr>
                          <w:rFonts w:ascii="Arial" w:hAnsi="Arial" w:cs="Arial"/>
                          <w:b/>
                          <w:sz w:val="28"/>
                        </w:rPr>
                        <w:t>- PRICING</w:t>
                      </w:r>
                    </w:p>
                  </w:txbxContent>
                </v:textbox>
                <w10:wrap anchory="margin"/>
              </v:roundrect>
            </w:pict>
          </mc:Fallback>
        </mc:AlternateContent>
      </w:r>
    </w:p>
    <w:p w14:paraId="4C47129C" w14:textId="6CA5BE08" w:rsidR="006B39DB" w:rsidRPr="00DA0115" w:rsidRDefault="006B39DB" w:rsidP="007D1CB8">
      <w:pPr>
        <w:spacing w:line="276" w:lineRule="auto"/>
        <w:jc w:val="both"/>
        <w:rPr>
          <w:rFonts w:ascii="Times New Roman" w:hAnsi="Times New Roman"/>
          <w:b/>
          <w:bCs/>
          <w:iCs/>
          <w:color w:val="FF0000"/>
          <w:sz w:val="24"/>
          <w:szCs w:val="24"/>
        </w:rPr>
      </w:pPr>
      <w:r w:rsidRPr="007D1CB8">
        <w:rPr>
          <w:rFonts w:ascii="Times New Roman" w:hAnsi="Times New Roman"/>
          <w:iCs/>
          <w:sz w:val="24"/>
          <w:szCs w:val="24"/>
        </w:rPr>
        <w:t xml:space="preserve">Prices are to be submitted in Pounds Sterling and exclusive of VAT. It should be assumed that all the requirements under the specification should be included in the costing proposal. </w:t>
      </w:r>
    </w:p>
    <w:p w14:paraId="24C3E949" w14:textId="77777777" w:rsidR="006B39DB" w:rsidRPr="007D1CB8" w:rsidRDefault="006B39DB" w:rsidP="007D1CB8">
      <w:pPr>
        <w:spacing w:line="276" w:lineRule="auto"/>
        <w:rPr>
          <w:rFonts w:ascii="Times New Roman" w:hAnsi="Times New Roman"/>
          <w:sz w:val="24"/>
          <w:szCs w:val="24"/>
        </w:rPr>
      </w:pPr>
      <w:r w:rsidRPr="007D1CB8">
        <w:rPr>
          <w:rFonts w:ascii="Times New Roman" w:hAnsi="Times New Roman"/>
          <w:i/>
          <w:sz w:val="24"/>
          <w:szCs w:val="24"/>
        </w:rPr>
        <w:t>Note – You may adjust the size of the following text boxes to suit your response.</w:t>
      </w:r>
    </w:p>
    <w:p w14:paraId="02747615" w14:textId="00D8C63A" w:rsidR="006B39DB" w:rsidRPr="00DA0115" w:rsidRDefault="006B39DB" w:rsidP="00DA0115">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Costs</w:t>
      </w:r>
    </w:p>
    <w:p w14:paraId="0BC6FFDE" w14:textId="739A57DE"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bCs/>
          <w:sz w:val="24"/>
          <w:szCs w:val="24"/>
        </w:rPr>
        <w:t>The costs should be broken down into components with a full description of each component and its associated costs.</w:t>
      </w:r>
    </w:p>
    <w:tbl>
      <w:tblPr>
        <w:tblW w:w="0" w:type="auto"/>
        <w:tblInd w:w="1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20"/>
        <w:gridCol w:w="5021"/>
        <w:gridCol w:w="1127"/>
      </w:tblGrid>
      <w:tr w:rsidR="009D4544" w:rsidRPr="007D1CB8" w14:paraId="4FB7733F" w14:textId="77777777" w:rsidTr="00FB23C8">
        <w:tc>
          <w:tcPr>
            <w:tcW w:w="3920" w:type="dxa"/>
          </w:tcPr>
          <w:p w14:paraId="0245E2DA" w14:textId="77777777" w:rsidR="009D4544" w:rsidRPr="007D1CB8" w:rsidRDefault="009D4544" w:rsidP="007D1CB8">
            <w:pPr>
              <w:spacing w:before="60" w:line="276" w:lineRule="auto"/>
              <w:jc w:val="center"/>
              <w:rPr>
                <w:rFonts w:ascii="Times New Roman" w:hAnsi="Times New Roman"/>
                <w:b/>
                <w:bCs/>
                <w:sz w:val="24"/>
                <w:szCs w:val="24"/>
              </w:rPr>
            </w:pPr>
          </w:p>
        </w:tc>
        <w:tc>
          <w:tcPr>
            <w:tcW w:w="5021" w:type="dxa"/>
          </w:tcPr>
          <w:p w14:paraId="6C529DBF" w14:textId="7DE62C7E"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Service component description</w:t>
            </w:r>
          </w:p>
        </w:tc>
        <w:tc>
          <w:tcPr>
            <w:tcW w:w="1127" w:type="dxa"/>
          </w:tcPr>
          <w:p w14:paraId="387A87C5" w14:textId="77777777" w:rsidR="009D4544" w:rsidRPr="00DA0115" w:rsidRDefault="009D4544" w:rsidP="007D1CB8">
            <w:pPr>
              <w:spacing w:before="60" w:line="276" w:lineRule="auto"/>
              <w:jc w:val="center"/>
              <w:rPr>
                <w:rFonts w:ascii="Times New Roman" w:hAnsi="Times New Roman"/>
                <w:b/>
                <w:bCs/>
              </w:rPr>
            </w:pPr>
            <w:r w:rsidRPr="00DA0115">
              <w:rPr>
                <w:rFonts w:ascii="Times New Roman" w:hAnsi="Times New Roman"/>
                <w:b/>
                <w:bCs/>
              </w:rPr>
              <w:t xml:space="preserve"> Costs (£)</w:t>
            </w:r>
          </w:p>
        </w:tc>
      </w:tr>
      <w:tr w:rsidR="008328D8" w:rsidRPr="007D1CB8" w14:paraId="48C8878F" w14:textId="77777777" w:rsidTr="008328D8">
        <w:tc>
          <w:tcPr>
            <w:tcW w:w="10068" w:type="dxa"/>
            <w:gridSpan w:val="3"/>
            <w:shd w:val="clear" w:color="auto" w:fill="D9D9D9" w:themeFill="background1" w:themeFillShade="D9"/>
          </w:tcPr>
          <w:p w14:paraId="1672AFA2" w14:textId="5731EE82" w:rsidR="008328D8" w:rsidRPr="00DA0115" w:rsidRDefault="008328D8" w:rsidP="007D1CB8">
            <w:pPr>
              <w:spacing w:line="276" w:lineRule="auto"/>
              <w:jc w:val="both"/>
              <w:rPr>
                <w:rFonts w:ascii="Times New Roman" w:hAnsi="Times New Roman"/>
              </w:rPr>
            </w:pPr>
            <w:r w:rsidRPr="00DA0115">
              <w:rPr>
                <w:rFonts w:ascii="Times New Roman" w:hAnsi="Times New Roman"/>
                <w:b/>
                <w:bCs/>
              </w:rPr>
              <w:t>Output 1</w:t>
            </w:r>
          </w:p>
        </w:tc>
      </w:tr>
      <w:tr w:rsidR="009D4544" w:rsidRPr="007D1CB8" w14:paraId="5EC97EA0" w14:textId="77777777" w:rsidTr="00FB23C8">
        <w:tc>
          <w:tcPr>
            <w:tcW w:w="3920" w:type="dxa"/>
          </w:tcPr>
          <w:p w14:paraId="45776C9F" w14:textId="15E6DDB5" w:rsidR="00F82C22" w:rsidRPr="00F82C22" w:rsidRDefault="009D4544" w:rsidP="00F82C22">
            <w:pPr>
              <w:rPr>
                <w:rFonts w:ascii="Times New Roman" w:hAnsi="Times New Roman"/>
                <w:sz w:val="24"/>
                <w:szCs w:val="24"/>
              </w:rPr>
            </w:pPr>
            <w:r w:rsidRPr="00F82C22">
              <w:rPr>
                <w:rFonts w:ascii="Times New Roman" w:hAnsi="Times New Roman"/>
                <w:sz w:val="24"/>
                <w:szCs w:val="24"/>
              </w:rPr>
              <w:t>1.1</w:t>
            </w:r>
            <w:r w:rsidR="003C49B2" w:rsidRPr="00F82C22">
              <w:rPr>
                <w:rFonts w:ascii="Times New Roman" w:hAnsi="Times New Roman"/>
                <w:sz w:val="24"/>
                <w:szCs w:val="24"/>
              </w:rPr>
              <w:t xml:space="preserve"> </w:t>
            </w:r>
            <w:r w:rsidR="00F82C22" w:rsidRPr="00F82C22">
              <w:rPr>
                <w:rFonts w:ascii="Times New Roman" w:hAnsi="Times New Roman"/>
                <w:sz w:val="24"/>
                <w:szCs w:val="24"/>
              </w:rPr>
              <w:t>To undertake an assessment of the unused former tennis courts site at Coronation Park, Launceston and design a street style skate park facility on site.</w:t>
            </w:r>
          </w:p>
          <w:p w14:paraId="76374514" w14:textId="6B87AFDB" w:rsidR="009D4544" w:rsidRPr="00F82C22" w:rsidRDefault="009D4544" w:rsidP="00F82C22">
            <w:pPr>
              <w:rPr>
                <w:rFonts w:ascii="Times New Roman" w:hAnsi="Times New Roman"/>
                <w:sz w:val="24"/>
                <w:szCs w:val="24"/>
              </w:rPr>
            </w:pPr>
          </w:p>
        </w:tc>
        <w:tc>
          <w:tcPr>
            <w:tcW w:w="5021" w:type="dxa"/>
          </w:tcPr>
          <w:p w14:paraId="50054B25" w14:textId="7A6455AA" w:rsidR="009D4544" w:rsidRPr="00DA0115" w:rsidRDefault="009D4544" w:rsidP="007D1CB8">
            <w:pPr>
              <w:spacing w:line="276" w:lineRule="auto"/>
              <w:jc w:val="both"/>
              <w:rPr>
                <w:rFonts w:ascii="Times New Roman" w:hAnsi="Times New Roman"/>
              </w:rPr>
            </w:pPr>
          </w:p>
        </w:tc>
        <w:tc>
          <w:tcPr>
            <w:tcW w:w="1127" w:type="dxa"/>
          </w:tcPr>
          <w:p w14:paraId="7620AE3E" w14:textId="77777777" w:rsidR="009D4544" w:rsidRPr="00DA0115" w:rsidRDefault="009D4544" w:rsidP="007D1CB8">
            <w:pPr>
              <w:spacing w:line="276" w:lineRule="auto"/>
              <w:jc w:val="both"/>
              <w:rPr>
                <w:rFonts w:ascii="Times New Roman" w:hAnsi="Times New Roman"/>
              </w:rPr>
            </w:pPr>
          </w:p>
        </w:tc>
      </w:tr>
      <w:tr w:rsidR="009D4544" w:rsidRPr="007D1CB8" w14:paraId="7FE9B398" w14:textId="77777777" w:rsidTr="00FB23C8">
        <w:tc>
          <w:tcPr>
            <w:tcW w:w="3920" w:type="dxa"/>
          </w:tcPr>
          <w:p w14:paraId="71AB21B0" w14:textId="71E20AC5" w:rsidR="00F82C22" w:rsidRPr="00F82C22" w:rsidRDefault="00F82C22" w:rsidP="00F82C22">
            <w:pPr>
              <w:rPr>
                <w:rFonts w:ascii="Times New Roman" w:hAnsi="Times New Roman"/>
                <w:sz w:val="24"/>
                <w:szCs w:val="24"/>
              </w:rPr>
            </w:pPr>
            <w:r w:rsidRPr="00F82C22">
              <w:rPr>
                <w:rFonts w:ascii="Times New Roman" w:hAnsi="Times New Roman"/>
                <w:sz w:val="24"/>
                <w:szCs w:val="24"/>
              </w:rPr>
              <w:t>1.2 To undertake concept design meetings with residents, skate enthusiasts, schools and youth groups to ensure full consideration of user needs and input following an agreed methodology, recording and collating responses to produce a summary document of findings.</w:t>
            </w:r>
          </w:p>
          <w:p w14:paraId="68AEADE4" w14:textId="4D384C35" w:rsidR="009D4544" w:rsidRPr="00F82C22" w:rsidRDefault="009D4544" w:rsidP="00DA0115">
            <w:pPr>
              <w:rPr>
                <w:rFonts w:ascii="Times New Roman" w:hAnsi="Times New Roman"/>
                <w:sz w:val="24"/>
                <w:szCs w:val="24"/>
              </w:rPr>
            </w:pPr>
          </w:p>
        </w:tc>
        <w:tc>
          <w:tcPr>
            <w:tcW w:w="5021" w:type="dxa"/>
          </w:tcPr>
          <w:p w14:paraId="730BB4EF" w14:textId="416206E1" w:rsidR="009D4544" w:rsidRPr="00DA0115" w:rsidRDefault="009D4544" w:rsidP="007D1CB8">
            <w:pPr>
              <w:spacing w:line="276" w:lineRule="auto"/>
              <w:jc w:val="both"/>
              <w:rPr>
                <w:rFonts w:ascii="Times New Roman" w:hAnsi="Times New Roman"/>
              </w:rPr>
            </w:pPr>
          </w:p>
        </w:tc>
        <w:tc>
          <w:tcPr>
            <w:tcW w:w="1127" w:type="dxa"/>
          </w:tcPr>
          <w:p w14:paraId="23293BD9" w14:textId="77777777" w:rsidR="009D4544" w:rsidRPr="00DA0115" w:rsidRDefault="009D4544" w:rsidP="007D1CB8">
            <w:pPr>
              <w:spacing w:line="276" w:lineRule="auto"/>
              <w:jc w:val="both"/>
              <w:rPr>
                <w:rFonts w:ascii="Times New Roman" w:hAnsi="Times New Roman"/>
              </w:rPr>
            </w:pPr>
          </w:p>
        </w:tc>
      </w:tr>
      <w:tr w:rsidR="009D4544" w:rsidRPr="007D1CB8" w14:paraId="17795924" w14:textId="77777777" w:rsidTr="00FB23C8">
        <w:tc>
          <w:tcPr>
            <w:tcW w:w="3920" w:type="dxa"/>
          </w:tcPr>
          <w:p w14:paraId="6C655D75" w14:textId="77777777" w:rsidR="00F82C22" w:rsidRPr="00F82C22" w:rsidRDefault="009D4544" w:rsidP="00F82C22">
            <w:pPr>
              <w:rPr>
                <w:rFonts w:ascii="Times New Roman" w:hAnsi="Times New Roman"/>
                <w:sz w:val="24"/>
                <w:szCs w:val="24"/>
              </w:rPr>
            </w:pPr>
            <w:r w:rsidRPr="00F82C22">
              <w:rPr>
                <w:rFonts w:ascii="Times New Roman" w:hAnsi="Times New Roman"/>
                <w:sz w:val="24"/>
                <w:szCs w:val="24"/>
              </w:rPr>
              <w:t>1.3</w:t>
            </w:r>
            <w:r w:rsidR="003C49B2" w:rsidRPr="00F82C22">
              <w:rPr>
                <w:rFonts w:ascii="Times New Roman" w:hAnsi="Times New Roman"/>
                <w:sz w:val="24"/>
                <w:szCs w:val="24"/>
              </w:rPr>
              <w:t xml:space="preserve"> </w:t>
            </w:r>
            <w:r w:rsidR="00F82C22" w:rsidRPr="00F82C22">
              <w:rPr>
                <w:rFonts w:ascii="Times New Roman" w:hAnsi="Times New Roman"/>
                <w:sz w:val="24"/>
                <w:szCs w:val="24"/>
              </w:rPr>
              <w:t>To undertake and complete any necessary planning permissions with the local planning authority</w:t>
            </w:r>
          </w:p>
          <w:p w14:paraId="34FB9DE2" w14:textId="07BF40B4" w:rsidR="009D4544" w:rsidRPr="00F82C22" w:rsidRDefault="009D4544" w:rsidP="00DA0115">
            <w:pPr>
              <w:rPr>
                <w:rFonts w:ascii="Times New Roman" w:hAnsi="Times New Roman"/>
                <w:sz w:val="24"/>
                <w:szCs w:val="24"/>
              </w:rPr>
            </w:pPr>
          </w:p>
        </w:tc>
        <w:tc>
          <w:tcPr>
            <w:tcW w:w="5021" w:type="dxa"/>
          </w:tcPr>
          <w:p w14:paraId="439BBE29" w14:textId="105200F6" w:rsidR="009D4544" w:rsidRPr="00DA0115" w:rsidRDefault="009D4544" w:rsidP="007D1CB8">
            <w:pPr>
              <w:spacing w:line="276" w:lineRule="auto"/>
              <w:jc w:val="both"/>
              <w:rPr>
                <w:rFonts w:ascii="Times New Roman" w:hAnsi="Times New Roman"/>
              </w:rPr>
            </w:pPr>
          </w:p>
        </w:tc>
        <w:tc>
          <w:tcPr>
            <w:tcW w:w="1127" w:type="dxa"/>
          </w:tcPr>
          <w:p w14:paraId="48DB131F" w14:textId="77777777" w:rsidR="009D4544" w:rsidRPr="00DA0115" w:rsidRDefault="009D4544" w:rsidP="007D1CB8">
            <w:pPr>
              <w:spacing w:line="276" w:lineRule="auto"/>
              <w:jc w:val="both"/>
              <w:rPr>
                <w:rFonts w:ascii="Times New Roman" w:hAnsi="Times New Roman"/>
              </w:rPr>
            </w:pPr>
          </w:p>
        </w:tc>
      </w:tr>
      <w:tr w:rsidR="009D4544" w:rsidRPr="007D1CB8" w14:paraId="37FBE7F6" w14:textId="77777777" w:rsidTr="00FB23C8">
        <w:tc>
          <w:tcPr>
            <w:tcW w:w="3920" w:type="dxa"/>
            <w:tcBorders>
              <w:top w:val="single" w:sz="4" w:space="0" w:color="333333"/>
            </w:tcBorders>
          </w:tcPr>
          <w:p w14:paraId="46664837" w14:textId="77777777" w:rsidR="009D4544" w:rsidRPr="00DA0115" w:rsidRDefault="009D4544" w:rsidP="007D1CB8">
            <w:pPr>
              <w:spacing w:line="276" w:lineRule="auto"/>
              <w:jc w:val="both"/>
              <w:rPr>
                <w:rFonts w:ascii="Times New Roman" w:hAnsi="Times New Roman"/>
              </w:rPr>
            </w:pPr>
          </w:p>
        </w:tc>
        <w:tc>
          <w:tcPr>
            <w:tcW w:w="5021" w:type="dxa"/>
            <w:tcBorders>
              <w:top w:val="single" w:sz="4" w:space="0" w:color="333333"/>
            </w:tcBorders>
          </w:tcPr>
          <w:p w14:paraId="3ACFB7D8" w14:textId="28F126B2" w:rsidR="009D4544" w:rsidRPr="00DA0115" w:rsidRDefault="009D4544" w:rsidP="007D1CB8">
            <w:pPr>
              <w:spacing w:line="276" w:lineRule="auto"/>
              <w:jc w:val="both"/>
              <w:rPr>
                <w:rFonts w:ascii="Times New Roman" w:hAnsi="Times New Roman"/>
              </w:rPr>
            </w:pPr>
          </w:p>
          <w:p w14:paraId="4DCC9FC0"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Total Costs (£) *</w:t>
            </w:r>
          </w:p>
          <w:p w14:paraId="3E197120" w14:textId="77777777" w:rsidR="009D4544" w:rsidRPr="00DA0115" w:rsidRDefault="009D4544" w:rsidP="007D1CB8">
            <w:pPr>
              <w:spacing w:line="276" w:lineRule="auto"/>
              <w:jc w:val="both"/>
              <w:rPr>
                <w:rFonts w:ascii="Times New Roman" w:hAnsi="Times New Roman"/>
              </w:rPr>
            </w:pPr>
          </w:p>
        </w:tc>
        <w:tc>
          <w:tcPr>
            <w:tcW w:w="1127" w:type="dxa"/>
            <w:tcBorders>
              <w:top w:val="single" w:sz="4" w:space="0" w:color="333333"/>
              <w:bottom w:val="double" w:sz="4" w:space="0" w:color="auto"/>
            </w:tcBorders>
          </w:tcPr>
          <w:p w14:paraId="7115B36F" w14:textId="77777777" w:rsidR="009D4544" w:rsidRPr="00DA0115" w:rsidRDefault="009D4544" w:rsidP="007D1CB8">
            <w:pPr>
              <w:spacing w:line="276" w:lineRule="auto"/>
              <w:jc w:val="both"/>
              <w:rPr>
                <w:rFonts w:ascii="Times New Roman" w:hAnsi="Times New Roman"/>
              </w:rPr>
            </w:pPr>
          </w:p>
          <w:p w14:paraId="6891AF38" w14:textId="77777777" w:rsidR="009D4544" w:rsidRPr="00DA0115" w:rsidRDefault="009D4544" w:rsidP="007D1CB8">
            <w:pPr>
              <w:spacing w:line="276" w:lineRule="auto"/>
              <w:jc w:val="both"/>
              <w:rPr>
                <w:rFonts w:ascii="Times New Roman" w:hAnsi="Times New Roman"/>
                <w:b/>
              </w:rPr>
            </w:pPr>
            <w:r w:rsidRPr="00DA0115">
              <w:rPr>
                <w:rFonts w:ascii="Times New Roman" w:hAnsi="Times New Roman"/>
                <w:b/>
              </w:rPr>
              <w:t>£</w:t>
            </w:r>
          </w:p>
        </w:tc>
      </w:tr>
    </w:tbl>
    <w:p w14:paraId="55FEA26E" w14:textId="2648A35A" w:rsidR="006B39DB" w:rsidRPr="00EF1AA0" w:rsidRDefault="00EF1AA0" w:rsidP="00EF1AA0">
      <w:pPr>
        <w:spacing w:line="276" w:lineRule="auto"/>
        <w:jc w:val="right"/>
        <w:rPr>
          <w:rFonts w:ascii="Times New Roman" w:hAnsi="Times New Roman"/>
          <w:b/>
          <w:bCs/>
          <w:i/>
          <w:iCs/>
          <w:sz w:val="18"/>
          <w:szCs w:val="18"/>
        </w:rPr>
      </w:pPr>
      <w:r w:rsidRPr="00EF1AA0">
        <w:rPr>
          <w:rFonts w:ascii="Times New Roman" w:hAnsi="Times New Roman"/>
          <w:b/>
          <w:bCs/>
          <w:i/>
          <w:iCs/>
          <w:sz w:val="18"/>
          <w:szCs w:val="18"/>
        </w:rPr>
        <w:t>For full details o</w:t>
      </w:r>
      <w:r w:rsidR="00B74A46">
        <w:rPr>
          <w:rFonts w:ascii="Times New Roman" w:hAnsi="Times New Roman"/>
          <w:b/>
          <w:bCs/>
          <w:i/>
          <w:iCs/>
          <w:sz w:val="18"/>
          <w:szCs w:val="18"/>
        </w:rPr>
        <w:t xml:space="preserve">f OUTPUTs, </w:t>
      </w:r>
      <w:r w:rsidRPr="00EF1AA0">
        <w:rPr>
          <w:rFonts w:ascii="Times New Roman" w:hAnsi="Times New Roman"/>
          <w:b/>
          <w:bCs/>
          <w:i/>
          <w:iCs/>
          <w:sz w:val="18"/>
          <w:szCs w:val="18"/>
        </w:rPr>
        <w:t xml:space="preserve">refer to pages </w:t>
      </w:r>
      <w:r w:rsidR="00B74A46">
        <w:rPr>
          <w:rFonts w:ascii="Times New Roman" w:hAnsi="Times New Roman"/>
          <w:b/>
          <w:bCs/>
          <w:i/>
          <w:iCs/>
          <w:sz w:val="18"/>
          <w:szCs w:val="18"/>
        </w:rPr>
        <w:t>9</w:t>
      </w:r>
      <w:r w:rsidRPr="00EF1AA0">
        <w:rPr>
          <w:rFonts w:ascii="Times New Roman" w:hAnsi="Times New Roman"/>
          <w:b/>
          <w:bCs/>
          <w:i/>
          <w:iCs/>
          <w:sz w:val="18"/>
          <w:szCs w:val="18"/>
        </w:rPr>
        <w:t xml:space="preserve"> and </w:t>
      </w:r>
      <w:r w:rsidR="00B74A46">
        <w:rPr>
          <w:rFonts w:ascii="Times New Roman" w:hAnsi="Times New Roman"/>
          <w:b/>
          <w:bCs/>
          <w:i/>
          <w:iCs/>
          <w:sz w:val="18"/>
          <w:szCs w:val="18"/>
        </w:rPr>
        <w:t>10</w:t>
      </w:r>
      <w:r w:rsidRPr="00EF1AA0">
        <w:rPr>
          <w:rFonts w:ascii="Times New Roman" w:hAnsi="Times New Roman"/>
          <w:b/>
          <w:bCs/>
          <w:i/>
          <w:iCs/>
          <w:sz w:val="18"/>
          <w:szCs w:val="18"/>
        </w:rPr>
        <w:t xml:space="preserve"> of this document</w:t>
      </w:r>
    </w:p>
    <w:p w14:paraId="6277E808" w14:textId="77777777" w:rsidR="00FB23C8" w:rsidRDefault="00FB23C8" w:rsidP="007D1CB8">
      <w:pPr>
        <w:spacing w:line="276" w:lineRule="auto"/>
        <w:jc w:val="both"/>
        <w:rPr>
          <w:rFonts w:ascii="Times New Roman" w:hAnsi="Times New Roman"/>
          <w:iCs/>
          <w:sz w:val="24"/>
          <w:szCs w:val="24"/>
        </w:rPr>
      </w:pPr>
    </w:p>
    <w:p w14:paraId="24AA3C8A" w14:textId="08EFC1F6" w:rsidR="006B39DB" w:rsidRPr="007D1CB8" w:rsidRDefault="006B39DB" w:rsidP="007D1CB8">
      <w:pPr>
        <w:spacing w:line="276" w:lineRule="auto"/>
        <w:jc w:val="both"/>
        <w:rPr>
          <w:rFonts w:ascii="Times New Roman" w:hAnsi="Times New Roman"/>
          <w:iCs/>
          <w:sz w:val="24"/>
          <w:szCs w:val="24"/>
        </w:rPr>
      </w:pPr>
      <w:r w:rsidRPr="007D1CB8">
        <w:rPr>
          <w:rFonts w:ascii="Times New Roman" w:hAnsi="Times New Roman"/>
          <w:iCs/>
          <w:sz w:val="24"/>
          <w:szCs w:val="24"/>
        </w:rPr>
        <w:t>* No additional costs will be considered by the Council</w:t>
      </w:r>
      <w:r w:rsidR="00B74A46">
        <w:rPr>
          <w:rFonts w:ascii="Times New Roman" w:hAnsi="Times New Roman"/>
          <w:iCs/>
          <w:sz w:val="24"/>
          <w:szCs w:val="24"/>
        </w:rPr>
        <w:t>.</w:t>
      </w:r>
    </w:p>
    <w:p w14:paraId="357C9513" w14:textId="54AF3663"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Please confirm you agree to </w:t>
      </w:r>
      <w:r w:rsidRPr="000372E8">
        <w:rPr>
          <w:rFonts w:ascii="Times New Roman" w:hAnsi="Times New Roman"/>
          <w:sz w:val="24"/>
          <w:szCs w:val="24"/>
          <w:lang w:eastAsia="en-GB"/>
        </w:rPr>
        <w:t>the [</w:t>
      </w:r>
      <w:r w:rsidR="00373346">
        <w:rPr>
          <w:rFonts w:ascii="Times New Roman" w:hAnsi="Times New Roman"/>
          <w:sz w:val="24"/>
          <w:szCs w:val="24"/>
          <w:lang w:eastAsia="en-GB"/>
        </w:rPr>
        <w:t>6</w:t>
      </w:r>
      <w:r w:rsidRPr="000372E8">
        <w:rPr>
          <w:rFonts w:ascii="Times New Roman" w:hAnsi="Times New Roman"/>
          <w:sz w:val="24"/>
          <w:szCs w:val="24"/>
          <w:lang w:eastAsia="en-GB"/>
        </w:rPr>
        <w:t>]</w:t>
      </w:r>
      <w:r w:rsidRPr="007D1CB8">
        <w:rPr>
          <w:rFonts w:ascii="Times New Roman" w:hAnsi="Times New Roman"/>
          <w:sz w:val="24"/>
          <w:szCs w:val="24"/>
          <w:lang w:eastAsia="en-GB"/>
        </w:rPr>
        <w:t xml:space="preserve"> month fixed price period</w:t>
      </w:r>
    </w:p>
    <w:p w14:paraId="076FD4CB"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p>
    <w:p w14:paraId="68432FE2" w14:textId="77777777" w:rsidR="006B39DB" w:rsidRPr="007D1CB8" w:rsidRDefault="006B39DB" w:rsidP="007D1CB8">
      <w:pPr>
        <w:keepNext/>
        <w:widowControl w:val="0"/>
        <w:adjustRightInd w:val="0"/>
        <w:spacing w:line="276" w:lineRule="auto"/>
        <w:textAlignment w:val="baseline"/>
        <w:rPr>
          <w:rFonts w:ascii="Times New Roman" w:hAnsi="Times New Roman"/>
          <w:sz w:val="24"/>
          <w:szCs w:val="24"/>
          <w:lang w:eastAsia="en-GB"/>
        </w:rPr>
      </w:pPr>
      <w:r w:rsidRPr="007D1CB8">
        <w:rPr>
          <w:rFonts w:ascii="Times New Roman" w:hAnsi="Times New Roman"/>
          <w:sz w:val="24"/>
          <w:szCs w:val="24"/>
          <w:lang w:eastAsia="en-GB"/>
        </w:rPr>
        <w:t xml:space="preserve">Yes </w:t>
      </w:r>
      <w:r w:rsidRPr="007D1CB8">
        <w:rPr>
          <w:rFonts w:ascii="Times New Roman" w:hAnsi="Times New Roman"/>
          <w:sz w:val="24"/>
          <w:szCs w:val="24"/>
          <w:highlight w:val="yellow"/>
          <w:lang w:eastAsia="en-GB"/>
        </w:rPr>
        <w:fldChar w:fldCharType="begin">
          <w:ffData>
            <w:name w:val="Check1"/>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000000">
        <w:rPr>
          <w:rFonts w:ascii="Times New Roman" w:hAnsi="Times New Roman"/>
          <w:sz w:val="24"/>
          <w:szCs w:val="24"/>
          <w:highlight w:val="yellow"/>
          <w:lang w:eastAsia="en-GB"/>
        </w:rPr>
      </w:r>
      <w:r w:rsidR="00000000">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r w:rsidRPr="007D1CB8">
        <w:rPr>
          <w:rFonts w:ascii="Times New Roman" w:hAnsi="Times New Roman"/>
          <w:sz w:val="24"/>
          <w:szCs w:val="24"/>
          <w:lang w:eastAsia="en-GB"/>
        </w:rPr>
        <w:t xml:space="preserve"> </w:t>
      </w:r>
      <w:r w:rsidRPr="007D1CB8">
        <w:rPr>
          <w:rFonts w:ascii="Times New Roman" w:hAnsi="Times New Roman"/>
          <w:sz w:val="24"/>
          <w:szCs w:val="24"/>
          <w:lang w:eastAsia="en-GB"/>
        </w:rPr>
        <w:tab/>
        <w:t xml:space="preserve">No </w:t>
      </w:r>
      <w:r w:rsidRPr="007D1CB8">
        <w:rPr>
          <w:rFonts w:ascii="Times New Roman" w:hAnsi="Times New Roman"/>
          <w:sz w:val="24"/>
          <w:szCs w:val="24"/>
          <w:highlight w:val="yellow"/>
          <w:lang w:eastAsia="en-GB"/>
        </w:rPr>
        <w:fldChar w:fldCharType="begin">
          <w:ffData>
            <w:name w:val="Check2"/>
            <w:enabled/>
            <w:calcOnExit w:val="0"/>
            <w:checkBox>
              <w:sizeAuto/>
              <w:default w:val="0"/>
            </w:checkBox>
          </w:ffData>
        </w:fldChar>
      </w:r>
      <w:r w:rsidRPr="007D1CB8">
        <w:rPr>
          <w:rFonts w:ascii="Times New Roman" w:hAnsi="Times New Roman"/>
          <w:sz w:val="24"/>
          <w:szCs w:val="24"/>
          <w:highlight w:val="yellow"/>
          <w:lang w:eastAsia="en-GB"/>
        </w:rPr>
        <w:instrText xml:space="preserve"> FORMCHECKBOX </w:instrText>
      </w:r>
      <w:r w:rsidR="00000000">
        <w:rPr>
          <w:rFonts w:ascii="Times New Roman" w:hAnsi="Times New Roman"/>
          <w:sz w:val="24"/>
          <w:szCs w:val="24"/>
          <w:highlight w:val="yellow"/>
          <w:lang w:eastAsia="en-GB"/>
        </w:rPr>
      </w:r>
      <w:r w:rsidR="00000000">
        <w:rPr>
          <w:rFonts w:ascii="Times New Roman" w:hAnsi="Times New Roman"/>
          <w:sz w:val="24"/>
          <w:szCs w:val="24"/>
          <w:highlight w:val="yellow"/>
          <w:lang w:eastAsia="en-GB"/>
        </w:rPr>
        <w:fldChar w:fldCharType="separate"/>
      </w:r>
      <w:r w:rsidRPr="007D1CB8">
        <w:rPr>
          <w:rFonts w:ascii="Times New Roman" w:hAnsi="Times New Roman"/>
          <w:sz w:val="24"/>
          <w:szCs w:val="24"/>
          <w:highlight w:val="yellow"/>
          <w:lang w:eastAsia="en-GB"/>
        </w:rPr>
        <w:fldChar w:fldCharType="end"/>
      </w:r>
    </w:p>
    <w:p w14:paraId="7490DD85" w14:textId="77777777" w:rsidR="006B39DB" w:rsidRPr="007D1CB8" w:rsidRDefault="006B39DB" w:rsidP="007D1CB8">
      <w:pPr>
        <w:pStyle w:val="Schedule"/>
        <w:numPr>
          <w:ilvl w:val="0"/>
          <w:numId w:val="0"/>
        </w:numPr>
        <w:spacing w:after="0" w:line="276" w:lineRule="auto"/>
        <w:jc w:val="left"/>
        <w:rPr>
          <w:rFonts w:ascii="Times New Roman" w:hAnsi="Times New Roman"/>
          <w:b w:val="0"/>
          <w:caps w:val="0"/>
          <w:szCs w:val="24"/>
        </w:rPr>
      </w:pPr>
    </w:p>
    <w:p w14:paraId="748F3126" w14:textId="77777777" w:rsidR="006B39DB" w:rsidRPr="007D1CB8" w:rsidRDefault="006B39DB" w:rsidP="007D1CB8">
      <w:pPr>
        <w:spacing w:line="276" w:lineRule="auto"/>
        <w:rPr>
          <w:rFonts w:ascii="Times New Roman" w:hAnsi="Times New Roman"/>
          <w:iCs/>
          <w:sz w:val="24"/>
          <w:szCs w:val="24"/>
        </w:rPr>
      </w:pPr>
      <w:r w:rsidRPr="007D1CB8">
        <w:rPr>
          <w:rFonts w:ascii="Times New Roman" w:hAnsi="Times New Roman"/>
          <w:iCs/>
          <w:sz w:val="24"/>
          <w:szCs w:val="24"/>
        </w:rPr>
        <w:br w:type="page"/>
      </w:r>
    </w:p>
    <w:p w14:paraId="345D6622" w14:textId="77777777" w:rsidR="006B39DB" w:rsidRPr="007D1CB8" w:rsidRDefault="006B39DB"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74624" behindDoc="0" locked="0" layoutInCell="1" allowOverlap="1" wp14:anchorId="1A2C8F08" wp14:editId="3A77DDF4">
                <wp:simplePos x="0" y="0"/>
                <wp:positionH relativeFrom="column">
                  <wp:posOffset>-18415</wp:posOffset>
                </wp:positionH>
                <wp:positionV relativeFrom="margin">
                  <wp:posOffset>-257175</wp:posOffset>
                </wp:positionV>
                <wp:extent cx="5867400" cy="365760"/>
                <wp:effectExtent l="0" t="0" r="19050" b="15240"/>
                <wp:wrapNone/>
                <wp:docPr id="2"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65760"/>
                        </a:xfrm>
                        <a:prstGeom prst="roundRect">
                          <a:avLst>
                            <a:gd name="adj" fmla="val 16667"/>
                          </a:avLst>
                        </a:prstGeom>
                        <a:solidFill>
                          <a:srgbClr val="DDDDDD"/>
                        </a:solidFill>
                        <a:ln w="9525">
                          <a:solidFill>
                            <a:srgbClr val="969696"/>
                          </a:solidFill>
                          <a:round/>
                          <a:headEnd/>
                          <a:tailEnd/>
                        </a:ln>
                      </wps:spPr>
                      <wps:txb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2C8F08" id="AutoShape 273" o:spid="_x0000_s1040" style="position:absolute;left:0;text-align:left;margin-left:-1.45pt;margin-top:-20.25pt;width:462pt;height:2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" fillcolor="#ddd" strokecolor="#969696">
                <v:textbox>
                  <w:txbxContent>
                    <w:p w14:paraId="0518D75E" w14:textId="77777777" w:rsidR="002E2692" w:rsidRDefault="002E2692" w:rsidP="006B39DB">
                      <w:pPr>
                        <w:pStyle w:val="Heading1"/>
                        <w:widowControl w:val="0"/>
                        <w:jc w:val="center"/>
                        <w:rPr>
                          <w:rFonts w:ascii="Arial" w:hAnsi="Arial" w:cs="Arial"/>
                          <w:b/>
                          <w:bCs/>
                          <w:sz w:val="28"/>
                        </w:rPr>
                      </w:pPr>
                      <w:r>
                        <w:rPr>
                          <w:rFonts w:ascii="Arial" w:hAnsi="Arial" w:cs="Arial"/>
                          <w:b/>
                          <w:bCs/>
                          <w:sz w:val="28"/>
                        </w:rPr>
                        <w:t>6 – CONDITIONS OF CONTRACT</w:t>
                      </w:r>
                    </w:p>
                  </w:txbxContent>
                </v:textbox>
                <w10:wrap anchory="margin"/>
              </v:roundrect>
            </w:pict>
          </mc:Fallback>
        </mc:AlternateContent>
      </w:r>
    </w:p>
    <w:p w14:paraId="7E23EC68" w14:textId="0061B7C9" w:rsidR="008D1AAA" w:rsidRPr="007D1CB8" w:rsidRDefault="008D1AAA" w:rsidP="007D1CB8">
      <w:pPr>
        <w:spacing w:line="276" w:lineRule="auto"/>
        <w:jc w:val="both"/>
        <w:rPr>
          <w:rFonts w:ascii="Times New Roman" w:hAnsi="Times New Roman"/>
          <w:b/>
          <w:bCs/>
          <w:sz w:val="24"/>
          <w:szCs w:val="24"/>
        </w:rPr>
      </w:pPr>
      <w:r w:rsidRPr="007D1CB8">
        <w:rPr>
          <w:rFonts w:ascii="Times New Roman" w:hAnsi="Times New Roman"/>
          <w:b/>
          <w:bCs/>
          <w:sz w:val="24"/>
          <w:szCs w:val="24"/>
          <w:u w:val="single"/>
        </w:rPr>
        <w:t xml:space="preserve">Note to supplier - </w:t>
      </w:r>
      <w:r w:rsidRPr="007D1CB8">
        <w:rPr>
          <w:rFonts w:ascii="Times New Roman" w:hAnsi="Times New Roman"/>
          <w:b/>
          <w:sz w:val="24"/>
          <w:szCs w:val="24"/>
          <w:u w:val="single"/>
        </w:rPr>
        <w:t>All pages, as issued must be returned within your Quotat</w:t>
      </w:r>
      <w:r w:rsidR="00246BB0" w:rsidRPr="007D1CB8">
        <w:rPr>
          <w:rFonts w:ascii="Times New Roman" w:hAnsi="Times New Roman"/>
          <w:b/>
          <w:sz w:val="24"/>
          <w:szCs w:val="24"/>
          <w:u w:val="single"/>
        </w:rPr>
        <w:t xml:space="preserve">ion submission. </w:t>
      </w:r>
      <w:r w:rsidR="00373346">
        <w:rPr>
          <w:rFonts w:ascii="Times New Roman" w:hAnsi="Times New Roman"/>
          <w:b/>
          <w:sz w:val="24"/>
          <w:szCs w:val="24"/>
          <w:u w:val="single"/>
        </w:rPr>
        <w:t>D</w:t>
      </w:r>
      <w:r w:rsidR="00246BB0" w:rsidRPr="007D1CB8">
        <w:rPr>
          <w:rFonts w:ascii="Times New Roman" w:hAnsi="Times New Roman"/>
          <w:b/>
          <w:sz w:val="24"/>
          <w:szCs w:val="24"/>
          <w:u w:val="single"/>
        </w:rPr>
        <w:t>o not</w:t>
      </w:r>
      <w:r w:rsidRPr="007D1CB8">
        <w:rPr>
          <w:rFonts w:ascii="Times New Roman" w:hAnsi="Times New Roman"/>
          <w:b/>
          <w:sz w:val="24"/>
          <w:szCs w:val="24"/>
          <w:u w:val="single"/>
        </w:rPr>
        <w:t xml:space="preserve"> remove any pages from this quotation document as all pages, method statements, supporting documents and appendices will form the final contract.</w:t>
      </w:r>
      <w:r w:rsidRPr="007D1CB8">
        <w:rPr>
          <w:rFonts w:ascii="Times New Roman" w:hAnsi="Times New Roman"/>
          <w:b/>
          <w:bCs/>
          <w:sz w:val="24"/>
          <w:szCs w:val="24"/>
        </w:rPr>
        <w:t xml:space="preserve"> </w:t>
      </w:r>
    </w:p>
    <w:p w14:paraId="552EAD5C" w14:textId="77777777" w:rsidR="00116908" w:rsidRPr="007D1CB8" w:rsidRDefault="00116908" w:rsidP="007D1CB8">
      <w:pPr>
        <w:pStyle w:val="TOC3"/>
        <w:spacing w:line="276" w:lineRule="auto"/>
        <w:rPr>
          <w:sz w:val="24"/>
          <w:szCs w:val="24"/>
        </w:rPr>
      </w:pPr>
      <w:r w:rsidRPr="007D1CB8">
        <w:rPr>
          <w:sz w:val="24"/>
          <w:szCs w:val="24"/>
        </w:rPr>
        <w:fldChar w:fldCharType="begin"/>
      </w:r>
      <w:r w:rsidRPr="007D1CB8">
        <w:rPr>
          <w:sz w:val="24"/>
          <w:szCs w:val="24"/>
        </w:rPr>
        <w:instrText>TOC \t "Heading 1,3"</w:instrText>
      </w:r>
      <w:r w:rsidRPr="007D1CB8">
        <w:rPr>
          <w:sz w:val="24"/>
          <w:szCs w:val="24"/>
        </w:rPr>
        <w:fldChar w:fldCharType="separate"/>
      </w:r>
      <w:r w:rsidRPr="007D1CB8">
        <w:rPr>
          <w:caps/>
          <w:sz w:val="24"/>
          <w:szCs w:val="24"/>
        </w:rPr>
        <w:t>1.</w:t>
      </w:r>
      <w:r w:rsidRPr="007D1CB8">
        <w:rPr>
          <w:caps/>
          <w:sz w:val="24"/>
          <w:szCs w:val="24"/>
        </w:rPr>
        <w:tab/>
      </w:r>
      <w:r w:rsidRPr="007D1CB8">
        <w:rPr>
          <w:sz w:val="24"/>
          <w:szCs w:val="24"/>
        </w:rPr>
        <w:t>Definitions and Interpretation</w:t>
      </w:r>
    </w:p>
    <w:p w14:paraId="7ABD8EC4" w14:textId="77777777" w:rsidR="00116908" w:rsidRPr="007D1CB8" w:rsidRDefault="00116908" w:rsidP="007D1CB8">
      <w:pPr>
        <w:pStyle w:val="TOC3"/>
        <w:spacing w:line="276" w:lineRule="auto"/>
        <w:rPr>
          <w:sz w:val="24"/>
          <w:szCs w:val="24"/>
        </w:rPr>
      </w:pPr>
      <w:r w:rsidRPr="007D1CB8">
        <w:rPr>
          <w:caps/>
          <w:sz w:val="24"/>
          <w:szCs w:val="24"/>
        </w:rPr>
        <w:t>2.</w:t>
      </w:r>
      <w:r w:rsidRPr="007D1CB8">
        <w:rPr>
          <w:caps/>
          <w:sz w:val="24"/>
          <w:szCs w:val="24"/>
        </w:rPr>
        <w:tab/>
      </w:r>
      <w:r w:rsidRPr="007D1CB8">
        <w:rPr>
          <w:sz w:val="24"/>
          <w:szCs w:val="24"/>
        </w:rPr>
        <w:t>Term</w:t>
      </w:r>
    </w:p>
    <w:p w14:paraId="551AE811" w14:textId="77777777" w:rsidR="00116908" w:rsidRPr="007D1CB8" w:rsidRDefault="00116908" w:rsidP="007D1CB8">
      <w:pPr>
        <w:pStyle w:val="TOC3"/>
        <w:spacing w:line="276" w:lineRule="auto"/>
        <w:rPr>
          <w:sz w:val="24"/>
          <w:szCs w:val="24"/>
        </w:rPr>
      </w:pPr>
      <w:r w:rsidRPr="007D1CB8">
        <w:rPr>
          <w:caps/>
          <w:sz w:val="24"/>
          <w:szCs w:val="24"/>
        </w:rPr>
        <w:t>3.</w:t>
      </w:r>
      <w:r w:rsidRPr="007D1CB8">
        <w:rPr>
          <w:caps/>
          <w:sz w:val="24"/>
          <w:szCs w:val="24"/>
        </w:rPr>
        <w:tab/>
      </w:r>
      <w:r w:rsidRPr="007D1CB8">
        <w:rPr>
          <w:sz w:val="24"/>
          <w:szCs w:val="24"/>
        </w:rPr>
        <w:t>Extending the initial term</w:t>
      </w:r>
    </w:p>
    <w:p w14:paraId="0445BF8D" w14:textId="77777777" w:rsidR="00116908" w:rsidRPr="007D1CB8" w:rsidRDefault="00116908" w:rsidP="007D1CB8">
      <w:pPr>
        <w:pStyle w:val="TOC3"/>
        <w:spacing w:line="276" w:lineRule="auto"/>
        <w:rPr>
          <w:sz w:val="24"/>
          <w:szCs w:val="24"/>
        </w:rPr>
      </w:pPr>
      <w:r w:rsidRPr="007D1CB8">
        <w:rPr>
          <w:caps/>
          <w:sz w:val="24"/>
          <w:szCs w:val="24"/>
        </w:rPr>
        <w:t>4.</w:t>
      </w:r>
      <w:r w:rsidRPr="007D1CB8">
        <w:rPr>
          <w:caps/>
          <w:sz w:val="24"/>
          <w:szCs w:val="24"/>
        </w:rPr>
        <w:tab/>
      </w:r>
      <w:r w:rsidRPr="007D1CB8">
        <w:rPr>
          <w:sz w:val="24"/>
          <w:szCs w:val="24"/>
        </w:rPr>
        <w:t>Due diligence and Supplier's warranty</w:t>
      </w:r>
    </w:p>
    <w:p w14:paraId="02D242DE" w14:textId="77777777" w:rsidR="00116908" w:rsidRPr="007D1CB8" w:rsidRDefault="00116908" w:rsidP="007D1CB8">
      <w:pPr>
        <w:pStyle w:val="TOC3"/>
        <w:spacing w:line="276" w:lineRule="auto"/>
        <w:rPr>
          <w:sz w:val="24"/>
          <w:szCs w:val="24"/>
        </w:rPr>
      </w:pPr>
      <w:r w:rsidRPr="007D1CB8">
        <w:rPr>
          <w:caps/>
          <w:sz w:val="24"/>
          <w:szCs w:val="24"/>
        </w:rPr>
        <w:t>5.</w:t>
      </w:r>
      <w:r w:rsidRPr="007D1CB8">
        <w:rPr>
          <w:caps/>
          <w:sz w:val="24"/>
          <w:szCs w:val="24"/>
        </w:rPr>
        <w:tab/>
      </w:r>
      <w:r w:rsidRPr="007D1CB8">
        <w:rPr>
          <w:sz w:val="24"/>
          <w:szCs w:val="24"/>
        </w:rPr>
        <w:t xml:space="preserve">Supply of </w:t>
      </w:r>
      <w:r w:rsidR="005A40DD" w:rsidRPr="007D1CB8">
        <w:rPr>
          <w:sz w:val="24"/>
          <w:szCs w:val="24"/>
        </w:rPr>
        <w:t>Services</w:t>
      </w:r>
    </w:p>
    <w:p w14:paraId="575BEC6E" w14:textId="77777777" w:rsidR="00116908" w:rsidRPr="007D1CB8" w:rsidRDefault="00116908" w:rsidP="007D1CB8">
      <w:pPr>
        <w:pStyle w:val="TOC3"/>
        <w:spacing w:line="276" w:lineRule="auto"/>
        <w:rPr>
          <w:sz w:val="24"/>
          <w:szCs w:val="24"/>
        </w:rPr>
      </w:pPr>
      <w:r w:rsidRPr="007D1CB8">
        <w:rPr>
          <w:caps/>
          <w:sz w:val="24"/>
          <w:szCs w:val="24"/>
        </w:rPr>
        <w:t>6.</w:t>
      </w:r>
      <w:r w:rsidRPr="007D1CB8">
        <w:rPr>
          <w:caps/>
          <w:sz w:val="24"/>
          <w:szCs w:val="24"/>
        </w:rPr>
        <w:tab/>
      </w:r>
      <w:r w:rsidRPr="007D1CB8">
        <w:rPr>
          <w:sz w:val="24"/>
          <w:szCs w:val="24"/>
        </w:rPr>
        <w:t>Service standards</w:t>
      </w:r>
    </w:p>
    <w:p w14:paraId="7C8A1120" w14:textId="77777777" w:rsidR="00116908" w:rsidRPr="007D1CB8" w:rsidRDefault="00116908" w:rsidP="007D1CB8">
      <w:pPr>
        <w:pStyle w:val="TOC3"/>
        <w:spacing w:line="276" w:lineRule="auto"/>
        <w:rPr>
          <w:sz w:val="24"/>
          <w:szCs w:val="24"/>
        </w:rPr>
      </w:pPr>
      <w:r w:rsidRPr="007D1CB8">
        <w:rPr>
          <w:caps/>
          <w:sz w:val="24"/>
          <w:szCs w:val="24"/>
        </w:rPr>
        <w:t>7.</w:t>
      </w:r>
      <w:r w:rsidRPr="007D1CB8">
        <w:rPr>
          <w:caps/>
          <w:sz w:val="24"/>
          <w:szCs w:val="24"/>
        </w:rPr>
        <w:tab/>
      </w:r>
      <w:r w:rsidRPr="007D1CB8">
        <w:rPr>
          <w:sz w:val="24"/>
          <w:szCs w:val="24"/>
        </w:rPr>
        <w:t>Compliance</w:t>
      </w:r>
    </w:p>
    <w:p w14:paraId="57BFEF4F" w14:textId="77777777" w:rsidR="00116908" w:rsidRPr="007D1CB8" w:rsidRDefault="00116908" w:rsidP="007D1CB8">
      <w:pPr>
        <w:pStyle w:val="TOC3"/>
        <w:spacing w:line="276" w:lineRule="auto"/>
        <w:rPr>
          <w:sz w:val="24"/>
          <w:szCs w:val="24"/>
        </w:rPr>
      </w:pPr>
      <w:r w:rsidRPr="007D1CB8">
        <w:rPr>
          <w:caps/>
          <w:sz w:val="24"/>
          <w:szCs w:val="24"/>
        </w:rPr>
        <w:t>8.</w:t>
      </w:r>
      <w:r w:rsidRPr="007D1CB8">
        <w:rPr>
          <w:caps/>
          <w:sz w:val="24"/>
          <w:szCs w:val="24"/>
        </w:rPr>
        <w:tab/>
      </w:r>
      <w:r w:rsidRPr="007D1CB8">
        <w:rPr>
          <w:sz w:val="24"/>
          <w:szCs w:val="24"/>
        </w:rPr>
        <w:t>Payment</w:t>
      </w:r>
    </w:p>
    <w:p w14:paraId="794C9F1C" w14:textId="77777777" w:rsidR="00116908" w:rsidRPr="007D1CB8" w:rsidRDefault="00116908" w:rsidP="007D1CB8">
      <w:pPr>
        <w:pStyle w:val="TOC3"/>
        <w:spacing w:line="276" w:lineRule="auto"/>
        <w:rPr>
          <w:sz w:val="24"/>
          <w:szCs w:val="24"/>
        </w:rPr>
      </w:pPr>
      <w:r w:rsidRPr="007D1CB8">
        <w:rPr>
          <w:caps/>
          <w:sz w:val="24"/>
          <w:szCs w:val="24"/>
        </w:rPr>
        <w:t>9.</w:t>
      </w:r>
      <w:r w:rsidRPr="007D1CB8">
        <w:rPr>
          <w:caps/>
          <w:sz w:val="24"/>
          <w:szCs w:val="24"/>
        </w:rPr>
        <w:tab/>
      </w:r>
      <w:r w:rsidRPr="007D1CB8">
        <w:rPr>
          <w:sz w:val="24"/>
          <w:szCs w:val="24"/>
        </w:rPr>
        <w:t>Contract Representative</w:t>
      </w:r>
    </w:p>
    <w:p w14:paraId="0B80E737" w14:textId="77777777" w:rsidR="00116908" w:rsidRPr="007D1CB8" w:rsidRDefault="00116908" w:rsidP="007D1CB8">
      <w:pPr>
        <w:pStyle w:val="TOC3"/>
        <w:spacing w:line="276" w:lineRule="auto"/>
        <w:rPr>
          <w:sz w:val="24"/>
          <w:szCs w:val="24"/>
        </w:rPr>
      </w:pPr>
      <w:r w:rsidRPr="007D1CB8">
        <w:rPr>
          <w:caps/>
          <w:sz w:val="24"/>
          <w:szCs w:val="24"/>
        </w:rPr>
        <w:t>10.</w:t>
      </w:r>
      <w:r w:rsidRPr="007D1CB8">
        <w:rPr>
          <w:caps/>
          <w:sz w:val="24"/>
          <w:szCs w:val="24"/>
        </w:rPr>
        <w:tab/>
      </w:r>
      <w:r w:rsidRPr="007D1CB8">
        <w:rPr>
          <w:sz w:val="24"/>
          <w:szCs w:val="24"/>
        </w:rPr>
        <w:t>Other personnel used to provide the services</w:t>
      </w:r>
    </w:p>
    <w:p w14:paraId="6B32EE23" w14:textId="77777777" w:rsidR="00116908" w:rsidRPr="007D1CB8" w:rsidRDefault="00116908" w:rsidP="007D1CB8">
      <w:pPr>
        <w:pStyle w:val="TOC3"/>
        <w:spacing w:line="276" w:lineRule="auto"/>
        <w:rPr>
          <w:sz w:val="24"/>
          <w:szCs w:val="24"/>
        </w:rPr>
      </w:pPr>
      <w:r w:rsidRPr="007D1CB8">
        <w:rPr>
          <w:sz w:val="24"/>
          <w:szCs w:val="24"/>
        </w:rPr>
        <w:t>11</w:t>
      </w:r>
      <w:r w:rsidRPr="007D1CB8">
        <w:rPr>
          <w:b/>
          <w:sz w:val="24"/>
          <w:szCs w:val="24"/>
        </w:rPr>
        <w:t>.</w:t>
      </w:r>
      <w:r w:rsidRPr="007D1CB8">
        <w:rPr>
          <w:b/>
          <w:sz w:val="24"/>
          <w:szCs w:val="24"/>
        </w:rPr>
        <w:tab/>
      </w:r>
      <w:r w:rsidRPr="007D1CB8">
        <w:rPr>
          <w:bCs/>
          <w:color w:val="000000"/>
          <w:sz w:val="24"/>
          <w:szCs w:val="24"/>
        </w:rPr>
        <w:t>Tupe</w:t>
      </w:r>
      <w:r w:rsidRPr="007D1CB8">
        <w:rPr>
          <w:b/>
          <w:color w:val="000000"/>
          <w:sz w:val="24"/>
          <w:szCs w:val="24"/>
        </w:rPr>
        <w:t> </w:t>
      </w:r>
      <w:r w:rsidRPr="007D1CB8">
        <w:rPr>
          <w:rStyle w:val="Level1asHeadingtext"/>
          <w:b w:val="0"/>
          <w:sz w:val="24"/>
          <w:szCs w:val="24"/>
        </w:rPr>
        <w:t>And Re-Tendering</w:t>
      </w:r>
      <w:r w:rsidRPr="007D1CB8">
        <w:rPr>
          <w:b/>
          <w:sz w:val="24"/>
          <w:szCs w:val="24"/>
        </w:rPr>
        <w:t xml:space="preserve"> </w:t>
      </w:r>
    </w:p>
    <w:p w14:paraId="1BE6A7A8" w14:textId="77777777" w:rsidR="00116908" w:rsidRPr="007D1CB8" w:rsidRDefault="00116908" w:rsidP="007D1CB8">
      <w:pPr>
        <w:spacing w:line="276" w:lineRule="auto"/>
        <w:outlineLvl w:val="0"/>
        <w:rPr>
          <w:rFonts w:ascii="Times New Roman" w:hAnsi="Times New Roman"/>
          <w:color w:val="000000"/>
          <w:sz w:val="24"/>
          <w:szCs w:val="24"/>
        </w:rPr>
      </w:pPr>
      <w:r w:rsidRPr="007D1CB8">
        <w:rPr>
          <w:rFonts w:ascii="Times New Roman" w:hAnsi="Times New Roman"/>
          <w:sz w:val="24"/>
          <w:szCs w:val="24"/>
        </w:rPr>
        <w:t>12.</w:t>
      </w:r>
      <w:r w:rsidRPr="007D1CB8">
        <w:rPr>
          <w:rFonts w:ascii="Times New Roman" w:hAnsi="Times New Roman"/>
          <w:b/>
          <w:bCs/>
          <w:color w:val="000000"/>
          <w:sz w:val="24"/>
          <w:szCs w:val="24"/>
        </w:rPr>
        <w:t xml:space="preserve"> </w:t>
      </w:r>
      <w:r w:rsidRPr="007D1CB8">
        <w:rPr>
          <w:rFonts w:ascii="Times New Roman" w:hAnsi="Times New Roman"/>
          <w:bCs/>
          <w:color w:val="000000"/>
          <w:sz w:val="24"/>
          <w:szCs w:val="24"/>
        </w:rPr>
        <w:t>Reporting and Meetings</w:t>
      </w:r>
      <w:r w:rsidRPr="007D1CB8">
        <w:rPr>
          <w:rFonts w:ascii="Times New Roman" w:hAnsi="Times New Roman"/>
          <w:color w:val="000000"/>
          <w:sz w:val="24"/>
          <w:szCs w:val="24"/>
        </w:rPr>
        <w:t>  </w:t>
      </w:r>
    </w:p>
    <w:p w14:paraId="7ABAA415" w14:textId="77777777" w:rsidR="00116908" w:rsidRPr="007D1CB8" w:rsidRDefault="00116908" w:rsidP="007D1CB8">
      <w:pPr>
        <w:spacing w:line="276" w:lineRule="auto"/>
        <w:outlineLvl w:val="0"/>
        <w:rPr>
          <w:rFonts w:ascii="Times New Roman" w:hAnsi="Times New Roman"/>
          <w:sz w:val="24"/>
          <w:szCs w:val="24"/>
        </w:rPr>
      </w:pPr>
      <w:r w:rsidRPr="007D1CB8">
        <w:rPr>
          <w:rFonts w:ascii="Times New Roman" w:hAnsi="Times New Roman"/>
          <w:color w:val="000000"/>
          <w:sz w:val="24"/>
          <w:szCs w:val="24"/>
        </w:rPr>
        <w:t>13. Monitoring</w:t>
      </w:r>
    </w:p>
    <w:p w14:paraId="6535A17A" w14:textId="77777777" w:rsidR="00116908" w:rsidRPr="007D1CB8" w:rsidRDefault="00116908" w:rsidP="007D1CB8">
      <w:pPr>
        <w:pStyle w:val="TOC3"/>
        <w:spacing w:line="276" w:lineRule="auto"/>
        <w:rPr>
          <w:sz w:val="24"/>
          <w:szCs w:val="24"/>
        </w:rPr>
      </w:pPr>
      <w:r w:rsidRPr="007D1CB8">
        <w:rPr>
          <w:caps/>
          <w:sz w:val="24"/>
          <w:szCs w:val="24"/>
        </w:rPr>
        <w:t>14.</w:t>
      </w:r>
      <w:r w:rsidRPr="007D1CB8">
        <w:rPr>
          <w:caps/>
          <w:sz w:val="24"/>
          <w:szCs w:val="24"/>
        </w:rPr>
        <w:tab/>
      </w:r>
      <w:r w:rsidRPr="007D1CB8">
        <w:rPr>
          <w:sz w:val="24"/>
          <w:szCs w:val="24"/>
        </w:rPr>
        <w:t xml:space="preserve">Change control </w:t>
      </w:r>
    </w:p>
    <w:p w14:paraId="5580BC3B" w14:textId="77777777" w:rsidR="00116908" w:rsidRPr="007D1CB8" w:rsidRDefault="00116908" w:rsidP="007D1CB8">
      <w:pPr>
        <w:pStyle w:val="TOC3"/>
        <w:spacing w:line="276" w:lineRule="auto"/>
        <w:rPr>
          <w:sz w:val="24"/>
          <w:szCs w:val="24"/>
        </w:rPr>
      </w:pPr>
      <w:r w:rsidRPr="007D1CB8">
        <w:rPr>
          <w:caps/>
          <w:sz w:val="24"/>
          <w:szCs w:val="24"/>
        </w:rPr>
        <w:t>15.</w:t>
      </w:r>
      <w:r w:rsidRPr="007D1CB8">
        <w:rPr>
          <w:caps/>
          <w:sz w:val="24"/>
          <w:szCs w:val="24"/>
        </w:rPr>
        <w:tab/>
      </w:r>
      <w:r w:rsidRPr="007D1CB8">
        <w:rPr>
          <w:sz w:val="24"/>
          <w:szCs w:val="24"/>
        </w:rPr>
        <w:t>Dispute resolution</w:t>
      </w:r>
    </w:p>
    <w:p w14:paraId="46C20763" w14:textId="77777777" w:rsidR="00116908" w:rsidRPr="007D1CB8" w:rsidRDefault="00116908" w:rsidP="007D1CB8">
      <w:pPr>
        <w:pStyle w:val="TOC3"/>
        <w:spacing w:line="276" w:lineRule="auto"/>
        <w:rPr>
          <w:sz w:val="24"/>
          <w:szCs w:val="24"/>
        </w:rPr>
      </w:pPr>
      <w:r w:rsidRPr="007D1CB8">
        <w:rPr>
          <w:caps/>
          <w:sz w:val="24"/>
          <w:szCs w:val="24"/>
        </w:rPr>
        <w:t>16.</w:t>
      </w:r>
      <w:r w:rsidRPr="007D1CB8">
        <w:rPr>
          <w:caps/>
          <w:sz w:val="24"/>
          <w:szCs w:val="24"/>
        </w:rPr>
        <w:tab/>
      </w:r>
      <w:r w:rsidRPr="007D1CB8">
        <w:rPr>
          <w:sz w:val="24"/>
          <w:szCs w:val="24"/>
        </w:rPr>
        <w:t>Sub-Contracting and assignment</w:t>
      </w:r>
    </w:p>
    <w:p w14:paraId="1CA246A5" w14:textId="77777777" w:rsidR="00116908" w:rsidRPr="007D1CB8" w:rsidRDefault="00116908" w:rsidP="007D1CB8">
      <w:pPr>
        <w:pStyle w:val="TOC3"/>
        <w:spacing w:line="276" w:lineRule="auto"/>
        <w:rPr>
          <w:sz w:val="24"/>
          <w:szCs w:val="24"/>
        </w:rPr>
      </w:pPr>
      <w:r w:rsidRPr="007D1CB8">
        <w:rPr>
          <w:caps/>
          <w:sz w:val="24"/>
          <w:szCs w:val="24"/>
        </w:rPr>
        <w:t>17.</w:t>
      </w:r>
      <w:r w:rsidRPr="007D1CB8">
        <w:rPr>
          <w:caps/>
          <w:sz w:val="24"/>
          <w:szCs w:val="24"/>
        </w:rPr>
        <w:tab/>
      </w:r>
      <w:r w:rsidRPr="007D1CB8">
        <w:rPr>
          <w:sz w:val="24"/>
          <w:szCs w:val="24"/>
        </w:rPr>
        <w:t>Indemnities</w:t>
      </w:r>
    </w:p>
    <w:p w14:paraId="187CEE14" w14:textId="77777777" w:rsidR="00116908" w:rsidRPr="007D1CB8" w:rsidRDefault="00116908" w:rsidP="007D1CB8">
      <w:pPr>
        <w:pStyle w:val="TOC3"/>
        <w:spacing w:line="276" w:lineRule="auto"/>
        <w:rPr>
          <w:sz w:val="24"/>
          <w:szCs w:val="24"/>
        </w:rPr>
      </w:pPr>
      <w:r w:rsidRPr="007D1CB8">
        <w:rPr>
          <w:caps/>
          <w:sz w:val="24"/>
          <w:szCs w:val="24"/>
        </w:rPr>
        <w:t>18.</w:t>
      </w:r>
      <w:r w:rsidRPr="007D1CB8">
        <w:rPr>
          <w:caps/>
          <w:sz w:val="24"/>
          <w:szCs w:val="24"/>
        </w:rPr>
        <w:tab/>
      </w:r>
      <w:r w:rsidRPr="007D1CB8">
        <w:rPr>
          <w:sz w:val="24"/>
          <w:szCs w:val="24"/>
        </w:rPr>
        <w:t>Limitation of liability</w:t>
      </w:r>
    </w:p>
    <w:p w14:paraId="0BC62958" w14:textId="77777777" w:rsidR="00116908" w:rsidRPr="007D1CB8" w:rsidRDefault="00116908" w:rsidP="007D1CB8">
      <w:pPr>
        <w:pStyle w:val="TOC3"/>
        <w:spacing w:line="276" w:lineRule="auto"/>
        <w:rPr>
          <w:sz w:val="24"/>
          <w:szCs w:val="24"/>
        </w:rPr>
      </w:pPr>
      <w:r w:rsidRPr="007D1CB8">
        <w:rPr>
          <w:caps/>
          <w:sz w:val="24"/>
          <w:szCs w:val="24"/>
        </w:rPr>
        <w:t>19.</w:t>
      </w:r>
      <w:r w:rsidRPr="007D1CB8">
        <w:rPr>
          <w:caps/>
          <w:sz w:val="24"/>
          <w:szCs w:val="24"/>
        </w:rPr>
        <w:tab/>
      </w:r>
      <w:r w:rsidRPr="007D1CB8">
        <w:rPr>
          <w:sz w:val="24"/>
          <w:szCs w:val="24"/>
        </w:rPr>
        <w:t>Insurance</w:t>
      </w:r>
    </w:p>
    <w:p w14:paraId="4C2CD1A9" w14:textId="77777777" w:rsidR="00116908" w:rsidRPr="007D1CB8" w:rsidRDefault="00116908" w:rsidP="007D1CB8">
      <w:pPr>
        <w:pStyle w:val="TOC3"/>
        <w:spacing w:line="276" w:lineRule="auto"/>
        <w:rPr>
          <w:sz w:val="24"/>
          <w:szCs w:val="24"/>
        </w:rPr>
      </w:pPr>
      <w:r w:rsidRPr="007D1CB8">
        <w:rPr>
          <w:caps/>
          <w:sz w:val="24"/>
          <w:szCs w:val="24"/>
        </w:rPr>
        <w:t>20.</w:t>
      </w:r>
      <w:r w:rsidRPr="007D1CB8">
        <w:rPr>
          <w:caps/>
          <w:sz w:val="24"/>
          <w:szCs w:val="24"/>
        </w:rPr>
        <w:tab/>
      </w:r>
      <w:r w:rsidRPr="007D1CB8">
        <w:rPr>
          <w:sz w:val="24"/>
          <w:szCs w:val="24"/>
        </w:rPr>
        <w:t>Freedom of information</w:t>
      </w:r>
    </w:p>
    <w:p w14:paraId="6E741F2D" w14:textId="77777777" w:rsidR="00116908" w:rsidRPr="007D1CB8" w:rsidRDefault="00116908" w:rsidP="007D1CB8">
      <w:pPr>
        <w:pStyle w:val="TOC3"/>
        <w:spacing w:line="276" w:lineRule="auto"/>
        <w:rPr>
          <w:sz w:val="24"/>
          <w:szCs w:val="24"/>
        </w:rPr>
      </w:pPr>
      <w:r w:rsidRPr="007D1CB8">
        <w:rPr>
          <w:caps/>
          <w:sz w:val="24"/>
          <w:szCs w:val="24"/>
        </w:rPr>
        <w:t>21.</w:t>
      </w:r>
      <w:r w:rsidRPr="007D1CB8">
        <w:rPr>
          <w:caps/>
          <w:sz w:val="24"/>
          <w:szCs w:val="24"/>
        </w:rPr>
        <w:tab/>
      </w:r>
      <w:r w:rsidRPr="007D1CB8">
        <w:rPr>
          <w:sz w:val="24"/>
          <w:szCs w:val="24"/>
        </w:rPr>
        <w:t>Data pro</w:t>
      </w:r>
      <w:r w:rsidR="00063C45" w:rsidRPr="007D1CB8">
        <w:rPr>
          <w:sz w:val="24"/>
          <w:szCs w:val="24"/>
        </w:rPr>
        <w:t>cessing</w:t>
      </w:r>
    </w:p>
    <w:p w14:paraId="77DCF8EE" w14:textId="77777777" w:rsidR="00116908" w:rsidRPr="007D1CB8" w:rsidRDefault="00116908" w:rsidP="007D1CB8">
      <w:pPr>
        <w:pStyle w:val="TOC3"/>
        <w:spacing w:line="276" w:lineRule="auto"/>
        <w:rPr>
          <w:sz w:val="24"/>
          <w:szCs w:val="24"/>
        </w:rPr>
      </w:pPr>
      <w:r w:rsidRPr="007D1CB8">
        <w:rPr>
          <w:caps/>
          <w:sz w:val="24"/>
          <w:szCs w:val="24"/>
        </w:rPr>
        <w:t>22.</w:t>
      </w:r>
      <w:r w:rsidRPr="007D1CB8">
        <w:rPr>
          <w:caps/>
          <w:sz w:val="24"/>
          <w:szCs w:val="24"/>
        </w:rPr>
        <w:tab/>
      </w:r>
      <w:r w:rsidRPr="007D1CB8">
        <w:rPr>
          <w:sz w:val="24"/>
          <w:szCs w:val="24"/>
        </w:rPr>
        <w:t>Confidentiality</w:t>
      </w:r>
    </w:p>
    <w:p w14:paraId="7346BEC4" w14:textId="77777777" w:rsidR="00116908" w:rsidRPr="007D1CB8" w:rsidRDefault="00116908" w:rsidP="007D1CB8">
      <w:pPr>
        <w:pStyle w:val="TOC3"/>
        <w:spacing w:line="276" w:lineRule="auto"/>
        <w:rPr>
          <w:sz w:val="24"/>
          <w:szCs w:val="24"/>
        </w:rPr>
      </w:pPr>
      <w:r w:rsidRPr="007D1CB8">
        <w:rPr>
          <w:caps/>
          <w:sz w:val="24"/>
          <w:szCs w:val="24"/>
        </w:rPr>
        <w:t>23.</w:t>
      </w:r>
      <w:r w:rsidRPr="007D1CB8">
        <w:rPr>
          <w:caps/>
          <w:sz w:val="24"/>
          <w:szCs w:val="24"/>
        </w:rPr>
        <w:tab/>
      </w:r>
      <w:r w:rsidRPr="007D1CB8">
        <w:rPr>
          <w:sz w:val="24"/>
          <w:szCs w:val="24"/>
        </w:rPr>
        <w:t>Audit</w:t>
      </w:r>
    </w:p>
    <w:p w14:paraId="7C114C3A" w14:textId="77777777" w:rsidR="00116908" w:rsidRPr="007D1CB8" w:rsidRDefault="00116908" w:rsidP="007D1CB8">
      <w:pPr>
        <w:pStyle w:val="TOC3"/>
        <w:spacing w:line="276" w:lineRule="auto"/>
        <w:rPr>
          <w:sz w:val="24"/>
          <w:szCs w:val="24"/>
        </w:rPr>
      </w:pPr>
      <w:r w:rsidRPr="007D1CB8">
        <w:rPr>
          <w:caps/>
          <w:sz w:val="24"/>
          <w:szCs w:val="24"/>
        </w:rPr>
        <w:t>24.</w:t>
      </w:r>
      <w:r w:rsidRPr="007D1CB8">
        <w:rPr>
          <w:caps/>
          <w:sz w:val="24"/>
          <w:szCs w:val="24"/>
        </w:rPr>
        <w:tab/>
      </w:r>
      <w:r w:rsidRPr="007D1CB8">
        <w:rPr>
          <w:sz w:val="24"/>
          <w:szCs w:val="24"/>
        </w:rPr>
        <w:t>Intellectual property</w:t>
      </w:r>
    </w:p>
    <w:p w14:paraId="3EA643FB" w14:textId="77777777" w:rsidR="00116908" w:rsidRPr="007D1CB8" w:rsidRDefault="00116908" w:rsidP="007D1CB8">
      <w:pPr>
        <w:pStyle w:val="TOC3"/>
        <w:spacing w:line="276" w:lineRule="auto"/>
        <w:rPr>
          <w:sz w:val="24"/>
          <w:szCs w:val="24"/>
        </w:rPr>
      </w:pPr>
      <w:r w:rsidRPr="007D1CB8">
        <w:rPr>
          <w:caps/>
          <w:sz w:val="24"/>
          <w:szCs w:val="24"/>
        </w:rPr>
        <w:t>25.</w:t>
      </w:r>
      <w:r w:rsidRPr="007D1CB8">
        <w:rPr>
          <w:caps/>
          <w:sz w:val="24"/>
          <w:szCs w:val="24"/>
        </w:rPr>
        <w:tab/>
      </w:r>
      <w:r w:rsidRPr="007D1CB8">
        <w:rPr>
          <w:sz w:val="24"/>
          <w:szCs w:val="24"/>
        </w:rPr>
        <w:t>Termination for breach</w:t>
      </w:r>
    </w:p>
    <w:p w14:paraId="0B8AD837" w14:textId="77777777" w:rsidR="00116908" w:rsidRPr="007D1CB8" w:rsidRDefault="00116908" w:rsidP="007D1CB8">
      <w:pPr>
        <w:pStyle w:val="TOC3"/>
        <w:spacing w:line="276" w:lineRule="auto"/>
        <w:rPr>
          <w:sz w:val="24"/>
          <w:szCs w:val="24"/>
        </w:rPr>
      </w:pPr>
      <w:r w:rsidRPr="007D1CB8">
        <w:rPr>
          <w:caps/>
          <w:sz w:val="24"/>
          <w:szCs w:val="24"/>
        </w:rPr>
        <w:t>26.</w:t>
      </w:r>
      <w:r w:rsidRPr="007D1CB8">
        <w:rPr>
          <w:caps/>
          <w:sz w:val="24"/>
          <w:szCs w:val="24"/>
        </w:rPr>
        <w:tab/>
      </w:r>
      <w:r w:rsidRPr="007D1CB8">
        <w:rPr>
          <w:sz w:val="24"/>
          <w:szCs w:val="24"/>
        </w:rPr>
        <w:t>Termination on notice</w:t>
      </w:r>
    </w:p>
    <w:p w14:paraId="68957C43" w14:textId="77777777" w:rsidR="00116908" w:rsidRPr="007D1CB8" w:rsidRDefault="00116908" w:rsidP="007D1CB8">
      <w:pPr>
        <w:pStyle w:val="TOC3"/>
        <w:spacing w:line="276" w:lineRule="auto"/>
        <w:rPr>
          <w:sz w:val="24"/>
          <w:szCs w:val="24"/>
        </w:rPr>
      </w:pPr>
      <w:r w:rsidRPr="007D1CB8">
        <w:rPr>
          <w:caps/>
          <w:sz w:val="24"/>
          <w:szCs w:val="24"/>
        </w:rPr>
        <w:t>27.</w:t>
      </w:r>
      <w:r w:rsidRPr="007D1CB8">
        <w:rPr>
          <w:caps/>
          <w:sz w:val="24"/>
          <w:szCs w:val="24"/>
        </w:rPr>
        <w:tab/>
      </w:r>
      <w:r w:rsidRPr="007D1CB8">
        <w:rPr>
          <w:sz w:val="24"/>
          <w:szCs w:val="24"/>
        </w:rPr>
        <w:t>Force majeure</w:t>
      </w:r>
    </w:p>
    <w:p w14:paraId="49CCFEB7" w14:textId="77777777" w:rsidR="00116908" w:rsidRPr="007D1CB8" w:rsidRDefault="00116908" w:rsidP="007D1CB8">
      <w:pPr>
        <w:pStyle w:val="TOC3"/>
        <w:spacing w:line="276" w:lineRule="auto"/>
        <w:rPr>
          <w:sz w:val="24"/>
          <w:szCs w:val="24"/>
        </w:rPr>
      </w:pPr>
      <w:r w:rsidRPr="007D1CB8">
        <w:rPr>
          <w:caps/>
          <w:sz w:val="24"/>
          <w:szCs w:val="24"/>
        </w:rPr>
        <w:t>28.</w:t>
      </w:r>
      <w:r w:rsidRPr="007D1CB8">
        <w:rPr>
          <w:caps/>
          <w:sz w:val="24"/>
          <w:szCs w:val="24"/>
        </w:rPr>
        <w:tab/>
      </w:r>
      <w:r w:rsidRPr="007D1CB8">
        <w:rPr>
          <w:sz w:val="24"/>
          <w:szCs w:val="24"/>
        </w:rPr>
        <w:t>Prevention of bribery</w:t>
      </w:r>
    </w:p>
    <w:p w14:paraId="58548D4B" w14:textId="77777777" w:rsidR="00116908" w:rsidRPr="007D1CB8" w:rsidRDefault="00116908" w:rsidP="007D1CB8">
      <w:pPr>
        <w:pStyle w:val="TOC3"/>
        <w:spacing w:line="276" w:lineRule="auto"/>
        <w:rPr>
          <w:sz w:val="24"/>
          <w:szCs w:val="24"/>
        </w:rPr>
      </w:pPr>
      <w:r w:rsidRPr="007D1CB8">
        <w:rPr>
          <w:caps/>
          <w:sz w:val="24"/>
          <w:szCs w:val="24"/>
        </w:rPr>
        <w:t>29.</w:t>
      </w:r>
      <w:r w:rsidRPr="007D1CB8">
        <w:rPr>
          <w:caps/>
          <w:sz w:val="24"/>
          <w:szCs w:val="24"/>
        </w:rPr>
        <w:tab/>
      </w:r>
      <w:r w:rsidRPr="007D1CB8">
        <w:rPr>
          <w:sz w:val="24"/>
          <w:szCs w:val="24"/>
        </w:rPr>
        <w:t>Consequences of termination</w:t>
      </w:r>
      <w:r w:rsidR="00063C45" w:rsidRPr="007D1CB8">
        <w:rPr>
          <w:sz w:val="24"/>
          <w:szCs w:val="24"/>
        </w:rPr>
        <w:t xml:space="preserve"> or Expiry</w:t>
      </w:r>
    </w:p>
    <w:p w14:paraId="3EBD55C8" w14:textId="77777777" w:rsidR="00116908" w:rsidRPr="007D1CB8" w:rsidRDefault="00116908" w:rsidP="007D1CB8">
      <w:pPr>
        <w:pStyle w:val="TOC3"/>
        <w:spacing w:line="276" w:lineRule="auto"/>
        <w:rPr>
          <w:sz w:val="24"/>
          <w:szCs w:val="24"/>
        </w:rPr>
      </w:pPr>
      <w:r w:rsidRPr="007D1CB8">
        <w:rPr>
          <w:caps/>
          <w:sz w:val="24"/>
          <w:szCs w:val="24"/>
        </w:rPr>
        <w:t>30.</w:t>
      </w:r>
      <w:r w:rsidRPr="007D1CB8">
        <w:rPr>
          <w:caps/>
          <w:sz w:val="24"/>
          <w:szCs w:val="24"/>
        </w:rPr>
        <w:tab/>
      </w:r>
      <w:r w:rsidRPr="007D1CB8">
        <w:rPr>
          <w:sz w:val="24"/>
          <w:szCs w:val="24"/>
        </w:rPr>
        <w:t>Waiver</w:t>
      </w:r>
    </w:p>
    <w:p w14:paraId="0090A3D7" w14:textId="77777777" w:rsidR="00116908" w:rsidRPr="007D1CB8" w:rsidRDefault="00116908" w:rsidP="007D1CB8">
      <w:pPr>
        <w:pStyle w:val="TOC3"/>
        <w:spacing w:line="276" w:lineRule="auto"/>
        <w:rPr>
          <w:sz w:val="24"/>
          <w:szCs w:val="24"/>
        </w:rPr>
      </w:pPr>
      <w:r w:rsidRPr="007D1CB8">
        <w:rPr>
          <w:caps/>
          <w:sz w:val="24"/>
          <w:szCs w:val="24"/>
        </w:rPr>
        <w:t>31.</w:t>
      </w:r>
      <w:r w:rsidRPr="007D1CB8">
        <w:rPr>
          <w:caps/>
          <w:sz w:val="24"/>
          <w:szCs w:val="24"/>
        </w:rPr>
        <w:tab/>
      </w:r>
      <w:r w:rsidRPr="007D1CB8">
        <w:rPr>
          <w:sz w:val="24"/>
          <w:szCs w:val="24"/>
        </w:rPr>
        <w:t>Severability</w:t>
      </w:r>
    </w:p>
    <w:p w14:paraId="47EA1BD6" w14:textId="77777777" w:rsidR="00116908" w:rsidRPr="007D1CB8" w:rsidRDefault="00116908" w:rsidP="007D1CB8">
      <w:pPr>
        <w:pStyle w:val="TOC3"/>
        <w:spacing w:line="276" w:lineRule="auto"/>
        <w:rPr>
          <w:sz w:val="24"/>
          <w:szCs w:val="24"/>
        </w:rPr>
      </w:pPr>
      <w:r w:rsidRPr="007D1CB8">
        <w:rPr>
          <w:caps/>
          <w:sz w:val="24"/>
          <w:szCs w:val="24"/>
        </w:rPr>
        <w:t>32.</w:t>
      </w:r>
      <w:r w:rsidRPr="007D1CB8">
        <w:rPr>
          <w:caps/>
          <w:sz w:val="24"/>
          <w:szCs w:val="24"/>
        </w:rPr>
        <w:tab/>
      </w:r>
      <w:r w:rsidRPr="007D1CB8">
        <w:rPr>
          <w:sz w:val="24"/>
          <w:szCs w:val="24"/>
        </w:rPr>
        <w:t>Partnership or agency</w:t>
      </w:r>
    </w:p>
    <w:p w14:paraId="7B3ACB70" w14:textId="77777777" w:rsidR="00116908" w:rsidRPr="007D1CB8" w:rsidRDefault="00116908" w:rsidP="007D1CB8">
      <w:pPr>
        <w:pStyle w:val="TOC3"/>
        <w:spacing w:line="276" w:lineRule="auto"/>
        <w:rPr>
          <w:sz w:val="24"/>
          <w:szCs w:val="24"/>
        </w:rPr>
      </w:pPr>
      <w:r w:rsidRPr="007D1CB8">
        <w:rPr>
          <w:caps/>
          <w:sz w:val="24"/>
          <w:szCs w:val="24"/>
        </w:rPr>
        <w:t>33.</w:t>
      </w:r>
      <w:r w:rsidRPr="007D1CB8">
        <w:rPr>
          <w:caps/>
          <w:sz w:val="24"/>
          <w:szCs w:val="24"/>
        </w:rPr>
        <w:tab/>
      </w:r>
      <w:r w:rsidRPr="007D1CB8">
        <w:rPr>
          <w:sz w:val="24"/>
          <w:szCs w:val="24"/>
        </w:rPr>
        <w:t>Publicity</w:t>
      </w:r>
    </w:p>
    <w:p w14:paraId="199B862B" w14:textId="77777777" w:rsidR="00116908" w:rsidRPr="007D1CB8" w:rsidRDefault="00116908" w:rsidP="007D1CB8">
      <w:pPr>
        <w:pStyle w:val="TOC3"/>
        <w:spacing w:line="276" w:lineRule="auto"/>
        <w:rPr>
          <w:sz w:val="24"/>
          <w:szCs w:val="24"/>
        </w:rPr>
      </w:pPr>
      <w:r w:rsidRPr="007D1CB8">
        <w:rPr>
          <w:caps/>
          <w:sz w:val="24"/>
          <w:szCs w:val="24"/>
        </w:rPr>
        <w:t>34.</w:t>
      </w:r>
      <w:r w:rsidRPr="007D1CB8">
        <w:rPr>
          <w:caps/>
          <w:sz w:val="24"/>
          <w:szCs w:val="24"/>
        </w:rPr>
        <w:tab/>
      </w:r>
      <w:r w:rsidRPr="007D1CB8">
        <w:rPr>
          <w:sz w:val="24"/>
          <w:szCs w:val="24"/>
        </w:rPr>
        <w:t>Notices</w:t>
      </w:r>
    </w:p>
    <w:p w14:paraId="7E76EA79" w14:textId="77777777" w:rsidR="0058472B" w:rsidRPr="007D1CB8" w:rsidRDefault="00116908" w:rsidP="007D1CB8">
      <w:pPr>
        <w:pStyle w:val="TOC3"/>
        <w:spacing w:line="276" w:lineRule="auto"/>
        <w:rPr>
          <w:sz w:val="24"/>
          <w:szCs w:val="24"/>
        </w:rPr>
      </w:pPr>
      <w:r w:rsidRPr="007D1CB8">
        <w:rPr>
          <w:caps/>
          <w:sz w:val="24"/>
          <w:szCs w:val="24"/>
        </w:rPr>
        <w:t>35.</w:t>
      </w:r>
      <w:r w:rsidRPr="007D1CB8">
        <w:rPr>
          <w:caps/>
          <w:sz w:val="24"/>
          <w:szCs w:val="24"/>
        </w:rPr>
        <w:tab/>
      </w:r>
      <w:r w:rsidRPr="007D1CB8">
        <w:rPr>
          <w:sz w:val="24"/>
          <w:szCs w:val="24"/>
        </w:rPr>
        <w:t>Jurisdiction</w:t>
      </w:r>
    </w:p>
    <w:p w14:paraId="330E0F68" w14:textId="77777777" w:rsidR="0058472B" w:rsidRPr="007D1CB8" w:rsidRDefault="00116908" w:rsidP="007D1CB8">
      <w:pPr>
        <w:pStyle w:val="TOC3"/>
        <w:spacing w:line="276" w:lineRule="auto"/>
        <w:rPr>
          <w:sz w:val="24"/>
          <w:szCs w:val="24"/>
        </w:rPr>
      </w:pPr>
      <w:r w:rsidRPr="007D1CB8">
        <w:rPr>
          <w:sz w:val="24"/>
          <w:szCs w:val="24"/>
        </w:rPr>
        <w:t xml:space="preserve">36. Abnormally low Tenders </w:t>
      </w:r>
    </w:p>
    <w:p w14:paraId="3D71CE8A" w14:textId="77777777" w:rsidR="0058472B" w:rsidRPr="007D1CB8" w:rsidRDefault="00116908" w:rsidP="007D1CB8">
      <w:pPr>
        <w:pStyle w:val="TOC3"/>
        <w:spacing w:line="276" w:lineRule="auto"/>
        <w:rPr>
          <w:sz w:val="24"/>
          <w:szCs w:val="24"/>
        </w:rPr>
      </w:pPr>
      <w:r w:rsidRPr="007D1CB8">
        <w:rPr>
          <w:sz w:val="24"/>
          <w:szCs w:val="24"/>
        </w:rPr>
        <w:t>37. Corporate Policies</w:t>
      </w:r>
    </w:p>
    <w:p w14:paraId="520D6218" w14:textId="77777777" w:rsidR="0058472B" w:rsidRPr="007D1CB8" w:rsidRDefault="00116908" w:rsidP="007D1CB8">
      <w:pPr>
        <w:pStyle w:val="TOC3"/>
        <w:spacing w:line="276" w:lineRule="auto"/>
        <w:rPr>
          <w:sz w:val="24"/>
          <w:szCs w:val="24"/>
        </w:rPr>
      </w:pPr>
      <w:r w:rsidRPr="007D1CB8">
        <w:rPr>
          <w:sz w:val="24"/>
          <w:szCs w:val="24"/>
        </w:rPr>
        <w:t>38. Indexation</w:t>
      </w:r>
    </w:p>
    <w:p w14:paraId="66790404" w14:textId="77777777" w:rsidR="0058472B" w:rsidRPr="00B74A46" w:rsidRDefault="00116908" w:rsidP="007D1CB8">
      <w:pPr>
        <w:pStyle w:val="TOC3"/>
        <w:spacing w:line="276" w:lineRule="auto"/>
        <w:rPr>
          <w:sz w:val="24"/>
          <w:szCs w:val="24"/>
        </w:rPr>
      </w:pPr>
      <w:r w:rsidRPr="007D1CB8">
        <w:rPr>
          <w:sz w:val="24"/>
          <w:szCs w:val="24"/>
        </w:rPr>
        <w:t>3</w:t>
      </w:r>
      <w:r w:rsidRPr="00B74A46">
        <w:rPr>
          <w:sz w:val="24"/>
          <w:szCs w:val="24"/>
        </w:rPr>
        <w:t>9. Variations</w:t>
      </w:r>
    </w:p>
    <w:p w14:paraId="4B9BEA5D" w14:textId="77777777" w:rsidR="0058472B" w:rsidRPr="00B74A46" w:rsidRDefault="00116908" w:rsidP="007D1CB8">
      <w:pPr>
        <w:pStyle w:val="TOC3"/>
        <w:spacing w:line="276" w:lineRule="auto"/>
        <w:rPr>
          <w:sz w:val="24"/>
          <w:szCs w:val="24"/>
        </w:rPr>
      </w:pPr>
      <w:r w:rsidRPr="00B74A46">
        <w:rPr>
          <w:sz w:val="24"/>
          <w:szCs w:val="24"/>
        </w:rPr>
        <w:t>40.KPI's</w:t>
      </w:r>
    </w:p>
    <w:p w14:paraId="7E3B7B46" w14:textId="3FD4598F" w:rsidR="00BB7D1B" w:rsidRPr="00B74A46" w:rsidRDefault="00BB7D1B" w:rsidP="00373346">
      <w:pPr>
        <w:pStyle w:val="Default"/>
        <w:spacing w:line="276" w:lineRule="auto"/>
        <w:rPr>
          <w:rFonts w:ascii="Times New Roman" w:hAnsi="Times New Roman"/>
        </w:rPr>
      </w:pPr>
      <w:r w:rsidRPr="00B74A46">
        <w:rPr>
          <w:rFonts w:ascii="Times New Roman" w:hAnsi="Times New Roman" w:cs="Times New Roman"/>
        </w:rPr>
        <w:t>41.</w:t>
      </w:r>
      <w:r w:rsidRPr="00B74A46">
        <w:rPr>
          <w:rFonts w:ascii="Times New Roman" w:hAnsi="Times New Roman" w:cs="Times New Roman"/>
          <w:b/>
          <w:bCs/>
        </w:rPr>
        <w:t xml:space="preserve"> </w:t>
      </w:r>
      <w:r w:rsidRPr="00B74A46">
        <w:rPr>
          <w:rFonts w:ascii="Times New Roman" w:hAnsi="Times New Roman" w:cs="Times New Roman"/>
          <w:bCs/>
          <w:color w:val="auto"/>
        </w:rPr>
        <w:t xml:space="preserve">Modern Slavery, Child Labour and Inhumane Treatment </w:t>
      </w:r>
    </w:p>
    <w:p w14:paraId="4AF53061" w14:textId="687E382C" w:rsidR="00116908" w:rsidRPr="007D1CB8" w:rsidRDefault="005C11EA" w:rsidP="007D1CB8">
      <w:pPr>
        <w:pStyle w:val="TOC3"/>
        <w:spacing w:line="276" w:lineRule="auto"/>
        <w:rPr>
          <w:sz w:val="24"/>
          <w:szCs w:val="24"/>
        </w:rPr>
      </w:pPr>
      <w:r w:rsidRPr="00B74A46">
        <w:rPr>
          <w:sz w:val="24"/>
          <w:szCs w:val="24"/>
        </w:rPr>
        <w:t>42</w:t>
      </w:r>
      <w:r w:rsidR="00116908" w:rsidRPr="00B74A46">
        <w:rPr>
          <w:sz w:val="24"/>
          <w:szCs w:val="24"/>
        </w:rPr>
        <w:t>.Safeguardin</w:t>
      </w:r>
      <w:r w:rsidR="00A228DA" w:rsidRPr="00B74A46">
        <w:rPr>
          <w:sz w:val="24"/>
          <w:szCs w:val="24"/>
        </w:rPr>
        <w:t>g</w:t>
      </w:r>
      <w:r w:rsidR="0014671F">
        <w:rPr>
          <w:sz w:val="24"/>
          <w:szCs w:val="24"/>
        </w:rPr>
        <w:t xml:space="preserve"> - delete if not applicable</w:t>
      </w:r>
    </w:p>
    <w:p w14:paraId="3B4DCE22" w14:textId="77777777" w:rsidR="00BB7D1B" w:rsidRPr="007D1CB8" w:rsidRDefault="00116908"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sz w:val="24"/>
          <w:szCs w:val="24"/>
        </w:rPr>
        <w:lastRenderedPageBreak/>
        <w:fldChar w:fldCharType="end"/>
      </w:r>
    </w:p>
    <w:p w14:paraId="32E9C07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AGREED TERMS</w:t>
      </w:r>
    </w:p>
    <w:p w14:paraId="4C89BECB" w14:textId="77777777" w:rsidR="006E0291" w:rsidRPr="007D1CB8" w:rsidRDefault="006E0291" w:rsidP="00274878">
      <w:pPr>
        <w:widowControl w:val="0"/>
        <w:tabs>
          <w:tab w:val="left" w:pos="6105"/>
        </w:tabs>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w:t>
      </w:r>
      <w:r w:rsidRPr="007D1CB8">
        <w:rPr>
          <w:rFonts w:ascii="Times New Roman" w:hAnsi="Times New Roman"/>
          <w:color w:val="000000"/>
          <w:sz w:val="24"/>
          <w:szCs w:val="24"/>
        </w:rPr>
        <w:t>  </w:t>
      </w:r>
      <w:r w:rsidRPr="007D1CB8">
        <w:rPr>
          <w:rFonts w:ascii="Times New Roman" w:hAnsi="Times New Roman"/>
          <w:b/>
          <w:bCs/>
          <w:color w:val="000000"/>
          <w:sz w:val="24"/>
          <w:szCs w:val="24"/>
        </w:rPr>
        <w:t>DEFINITIONS AND INTERPRETATION</w:t>
      </w:r>
      <w:r w:rsidRPr="007D1CB8">
        <w:rPr>
          <w:rFonts w:ascii="Times New Roman" w:hAnsi="Times New Roman"/>
          <w:color w:val="000000"/>
          <w:sz w:val="24"/>
          <w:szCs w:val="24"/>
        </w:rPr>
        <w:t>  </w:t>
      </w:r>
      <w:r w:rsidR="00094907" w:rsidRPr="007D1CB8">
        <w:rPr>
          <w:rFonts w:ascii="Times New Roman" w:hAnsi="Times New Roman"/>
          <w:color w:val="000000"/>
          <w:sz w:val="24"/>
          <w:szCs w:val="24"/>
        </w:rPr>
        <w:tab/>
      </w:r>
    </w:p>
    <w:p w14:paraId="5B694D9B" w14:textId="77777777" w:rsidR="006E0291" w:rsidRPr="007D1CB8" w:rsidRDefault="006E0291" w:rsidP="0027487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8" w:name="co_anchor_a195279_1"/>
      <w:bookmarkEnd w:id="8"/>
    </w:p>
    <w:p w14:paraId="71D327AB" w14:textId="77777777" w:rsidR="006E0291" w:rsidRPr="007D1CB8" w:rsidRDefault="006E0291" w:rsidP="00F97B7A">
      <w:pPr>
        <w:pStyle w:val="ListParagraph"/>
        <w:widowControl w:val="0"/>
        <w:numPr>
          <w:ilvl w:val="1"/>
          <w:numId w:val="42"/>
        </w:numPr>
        <w:autoSpaceDE w:val="0"/>
        <w:autoSpaceDN w:val="0"/>
        <w:adjustRightInd w:val="0"/>
        <w:spacing w:line="276" w:lineRule="auto"/>
        <w:jc w:val="left"/>
        <w:rPr>
          <w:rFonts w:ascii="Times New Roman" w:hAnsi="Times New Roman"/>
          <w:color w:val="000000"/>
          <w:szCs w:val="24"/>
        </w:rPr>
      </w:pPr>
      <w:r w:rsidRPr="007D1CB8">
        <w:rPr>
          <w:rFonts w:ascii="Times New Roman" w:hAnsi="Times New Roman"/>
          <w:color w:val="000000"/>
          <w:szCs w:val="24"/>
        </w:rPr>
        <w:t>The following definitions and rules of interpretation in this clause apply in this agreement.</w:t>
      </w:r>
    </w:p>
    <w:p w14:paraId="4CA5CEB2" w14:textId="77777777" w:rsidR="006E0291" w:rsidRPr="007D1CB8" w:rsidRDefault="006E0291" w:rsidP="00274878">
      <w:pPr>
        <w:pStyle w:val="ListParagraph"/>
        <w:widowControl w:val="0"/>
        <w:autoSpaceDE w:val="0"/>
        <w:autoSpaceDN w:val="0"/>
        <w:adjustRightInd w:val="0"/>
        <w:spacing w:line="276" w:lineRule="auto"/>
        <w:ind w:left="390"/>
        <w:jc w:val="left"/>
        <w:rPr>
          <w:rFonts w:ascii="Times New Roman" w:hAnsi="Times New Roman"/>
          <w:color w:val="000000"/>
          <w:szCs w:val="24"/>
        </w:rPr>
      </w:pPr>
    </w:p>
    <w:p w14:paraId="0EF554EB" w14:textId="436E318B" w:rsidR="00A97251" w:rsidRPr="00A97251" w:rsidRDefault="004D5572" w:rsidP="00A97251">
      <w:pPr>
        <w:widowControl w:val="0"/>
        <w:autoSpaceDE w:val="0"/>
        <w:autoSpaceDN w:val="0"/>
        <w:adjustRightInd w:val="0"/>
        <w:rPr>
          <w:rFonts w:ascii="Times New Roman" w:hAnsi="Times New Roman"/>
          <w:color w:val="000000"/>
          <w:sz w:val="24"/>
          <w:szCs w:val="24"/>
        </w:rPr>
      </w:pPr>
      <w:r w:rsidRPr="007D1CB8">
        <w:rPr>
          <w:rFonts w:ascii="Times New Roman" w:hAnsi="Times New Roman"/>
          <w:b/>
          <w:bCs/>
          <w:color w:val="000000"/>
          <w:sz w:val="24"/>
          <w:szCs w:val="24"/>
        </w:rPr>
        <w:t xml:space="preserve">Abnormally Low Tenders: </w:t>
      </w:r>
      <w:r w:rsidRPr="007D1CB8">
        <w:rPr>
          <w:rFonts w:ascii="Times New Roman" w:hAnsi="Times New Roman"/>
          <w:color w:val="000000"/>
          <w:sz w:val="24"/>
          <w:szCs w:val="24"/>
        </w:rPr>
        <w:t> Tenders that require investigation in regard to their sustainability.</w:t>
      </w:r>
    </w:p>
    <w:p w14:paraId="51B8B9F5" w14:textId="77777777" w:rsidR="00A97251" w:rsidRDefault="00A97251" w:rsidP="00A97251">
      <w:pPr>
        <w:pStyle w:val="ListParagraph"/>
        <w:widowControl w:val="0"/>
        <w:autoSpaceDE w:val="0"/>
        <w:autoSpaceDN w:val="0"/>
        <w:adjustRightInd w:val="0"/>
        <w:ind w:left="0"/>
        <w:jc w:val="left"/>
        <w:rPr>
          <w:rFonts w:ascii="Times New Roman" w:hAnsi="Times New Roman"/>
          <w:b/>
          <w:bCs/>
          <w:color w:val="000000" w:themeColor="text1"/>
          <w:szCs w:val="24"/>
        </w:rPr>
      </w:pPr>
    </w:p>
    <w:p w14:paraId="6EA38E10" w14:textId="756F811A" w:rsidR="006E0291" w:rsidRPr="00A97251" w:rsidRDefault="006E0291" w:rsidP="00A97251">
      <w:pPr>
        <w:pStyle w:val="ListParagraph"/>
        <w:widowControl w:val="0"/>
        <w:autoSpaceDE w:val="0"/>
        <w:autoSpaceDN w:val="0"/>
        <w:adjustRightInd w:val="0"/>
        <w:ind w:left="0"/>
        <w:jc w:val="left"/>
        <w:rPr>
          <w:rFonts w:ascii="Times New Roman" w:hAnsi="Times New Roman"/>
          <w:color w:val="000000" w:themeColor="text1"/>
          <w:szCs w:val="24"/>
        </w:rPr>
      </w:pPr>
      <w:r w:rsidRPr="007D1CB8">
        <w:rPr>
          <w:rFonts w:ascii="Times New Roman" w:hAnsi="Times New Roman"/>
          <w:b/>
          <w:bCs/>
          <w:color w:val="000000" w:themeColor="text1"/>
          <w:szCs w:val="24"/>
        </w:rPr>
        <w:t>Achieved KPI</w:t>
      </w:r>
      <w:r w:rsidR="006214A0" w:rsidRPr="007D1CB8">
        <w:rPr>
          <w:rFonts w:ascii="Times New Roman" w:hAnsi="Times New Roman"/>
          <w:b/>
          <w:bCs/>
          <w:color w:val="000000" w:themeColor="text1"/>
          <w:szCs w:val="24"/>
        </w:rPr>
        <w:t>'</w:t>
      </w:r>
      <w:r w:rsidRPr="007D1CB8">
        <w:rPr>
          <w:rFonts w:ascii="Times New Roman" w:hAnsi="Times New Roman"/>
          <w:b/>
          <w:bCs/>
          <w:color w:val="000000" w:themeColor="text1"/>
          <w:szCs w:val="24"/>
        </w:rPr>
        <w:t xml:space="preserve">s: </w:t>
      </w:r>
      <w:r w:rsidRPr="007D1CB8">
        <w:rPr>
          <w:rFonts w:ascii="Times New Roman" w:hAnsi="Times New Roman"/>
          <w:color w:val="000000" w:themeColor="text1"/>
          <w:szCs w:val="24"/>
        </w:rPr>
        <w:t> in respect of any Service</w:t>
      </w:r>
      <w:r w:rsidR="006214A0" w:rsidRPr="007D1CB8">
        <w:rPr>
          <w:rFonts w:ascii="Times New Roman" w:hAnsi="Times New Roman"/>
          <w:color w:val="000000" w:themeColor="text1"/>
          <w:szCs w:val="24"/>
        </w:rPr>
        <w:t>,</w:t>
      </w:r>
      <w:r w:rsidRPr="007D1CB8">
        <w:rPr>
          <w:rFonts w:ascii="Times New Roman" w:hAnsi="Times New Roman"/>
          <w:color w:val="000000" w:themeColor="text1"/>
          <w:szCs w:val="24"/>
        </w:rPr>
        <w:t xml:space="preserve"> in any measurement period, the standard of performance actually achieved by the Supplier in the provision of that</w:t>
      </w:r>
      <w:r w:rsidR="003451E9" w:rsidRPr="007D1CB8">
        <w:rPr>
          <w:rFonts w:ascii="Times New Roman" w:hAnsi="Times New Roman"/>
          <w:color w:val="000000" w:themeColor="text1"/>
          <w:szCs w:val="24"/>
        </w:rPr>
        <w:t xml:space="preserve"> </w:t>
      </w:r>
      <w:r w:rsidRPr="007D1CB8">
        <w:rPr>
          <w:rFonts w:ascii="Times New Roman" w:hAnsi="Times New Roman"/>
          <w:color w:val="000000" w:themeColor="text1"/>
          <w:szCs w:val="24"/>
        </w:rPr>
        <w:t xml:space="preserve">Service in the measurement period in question (calculated and expressed in the same way as the KPI for that Service is calculated and expressed in </w:t>
      </w:r>
      <w:r w:rsidR="008A082B" w:rsidRPr="007D1CB8">
        <w:rPr>
          <w:rFonts w:ascii="Times New Roman" w:hAnsi="Times New Roman"/>
          <w:iCs/>
          <w:color w:val="000000" w:themeColor="text1"/>
          <w:szCs w:val="24"/>
        </w:rPr>
        <w:t>Schedule 2</w:t>
      </w:r>
      <w:r w:rsidRPr="007D1CB8">
        <w:rPr>
          <w:rFonts w:ascii="Times New Roman" w:hAnsi="Times New Roman"/>
          <w:iCs/>
          <w:color w:val="000000" w:themeColor="text1"/>
          <w:szCs w:val="24"/>
        </w:rPr>
        <w:t xml:space="preserve"> – Specification)</w:t>
      </w:r>
      <w:r w:rsidRPr="007D1CB8">
        <w:rPr>
          <w:rFonts w:ascii="Times New Roman" w:hAnsi="Times New Roman"/>
          <w:color w:val="000000" w:themeColor="text1"/>
          <w:szCs w:val="24"/>
        </w:rPr>
        <w:t>.</w:t>
      </w:r>
      <w:r w:rsidRPr="007D1CB8">
        <w:rPr>
          <w:rFonts w:ascii="Times New Roman" w:hAnsi="Times New Roman"/>
          <w:b/>
          <w:bCs/>
          <w:color w:val="000000"/>
          <w:szCs w:val="24"/>
        </w:rPr>
        <w:t xml:space="preserve">Bribery Act: </w:t>
      </w:r>
      <w:r w:rsidRPr="007D1CB8">
        <w:rPr>
          <w:rFonts w:ascii="Times New Roman" w:hAnsi="Times New Roman"/>
          <w:color w:val="000000"/>
          <w:szCs w:val="24"/>
        </w:rPr>
        <w:t> </w:t>
      </w:r>
      <w:r w:rsidR="00274878">
        <w:rPr>
          <w:rFonts w:ascii="Times New Roman" w:hAnsi="Times New Roman"/>
          <w:color w:val="000000"/>
          <w:szCs w:val="24"/>
        </w:rPr>
        <w:t>T</w:t>
      </w:r>
      <w:r w:rsidRPr="007D1CB8">
        <w:rPr>
          <w:rFonts w:ascii="Times New Roman" w:hAnsi="Times New Roman"/>
          <w:color w:val="000000"/>
          <w:szCs w:val="24"/>
        </w:rPr>
        <w:t>he Bribery Act 2010 together with any guidance or codes of practice issued by the relevant government department concerning the legislation.</w:t>
      </w:r>
    </w:p>
    <w:p w14:paraId="138DE7A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45FC1A60" w14:textId="67E3203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Catastrophic Failure: </w:t>
      </w:r>
      <w:r w:rsidRPr="007D1CB8">
        <w:rPr>
          <w:rFonts w:ascii="Times New Roman" w:hAnsi="Times New Roman"/>
          <w:color w:val="000000"/>
          <w:sz w:val="24"/>
          <w:szCs w:val="24"/>
        </w:rPr>
        <w:t xml:space="preserve"> any action by the Supplier, whether in relation to the Services and this agreement or otherwise, which in the reasonable opinion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Authorised Representative has or may cause significant harm to the reputation of the </w:t>
      </w:r>
      <w:r w:rsidR="008F6DAD">
        <w:rPr>
          <w:rFonts w:ascii="Times New Roman" w:hAnsi="Times New Roman"/>
          <w:color w:val="000000"/>
          <w:sz w:val="24"/>
          <w:szCs w:val="24"/>
        </w:rPr>
        <w:t>Launceston Town Council</w:t>
      </w:r>
    </w:p>
    <w:p w14:paraId="738CBD9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79537A6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w:t>
      </w:r>
      <w:r w:rsidRPr="007D1CB8">
        <w:rPr>
          <w:rFonts w:ascii="Times New Roman" w:hAnsi="Times New Roman"/>
          <w:color w:val="000000"/>
          <w:sz w:val="24"/>
          <w:szCs w:val="24"/>
        </w:rPr>
        <w:t xml:space="preserve"> any change to this agreement including to any of the Services. </w:t>
      </w:r>
    </w:p>
    <w:p w14:paraId="128C25E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2595D579" w14:textId="31F413A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Change Control Note: </w:t>
      </w:r>
      <w:r w:rsidRPr="007D1CB8">
        <w:rPr>
          <w:rFonts w:ascii="Times New Roman" w:hAnsi="Times New Roman"/>
          <w:color w:val="000000"/>
          <w:sz w:val="24"/>
          <w:szCs w:val="24"/>
        </w:rPr>
        <w:t> </w:t>
      </w:r>
      <w:r w:rsidR="00981E7C">
        <w:rPr>
          <w:rFonts w:ascii="Times New Roman" w:hAnsi="Times New Roman"/>
          <w:color w:val="000000"/>
          <w:sz w:val="24"/>
          <w:szCs w:val="24"/>
        </w:rPr>
        <w:t>t</w:t>
      </w:r>
      <w:r w:rsidRPr="007D1CB8">
        <w:rPr>
          <w:rFonts w:ascii="Times New Roman" w:hAnsi="Times New Roman"/>
          <w:color w:val="000000"/>
          <w:sz w:val="24"/>
          <w:szCs w:val="24"/>
        </w:rPr>
        <w:t>he written record of a Change agreed or to be agreed by the parties pursuant to the Change Control Procedure.</w:t>
      </w:r>
    </w:p>
    <w:p w14:paraId="002B474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75AD4E7" w14:textId="77777777" w:rsidR="006E0291" w:rsidRPr="007D1CB8" w:rsidRDefault="006E0291" w:rsidP="00A97251">
      <w:pPr>
        <w:widowControl w:val="0"/>
        <w:autoSpaceDE w:val="0"/>
        <w:autoSpaceDN w:val="0"/>
        <w:adjustRightInd w:val="0"/>
        <w:rPr>
          <w:rFonts w:ascii="Times New Roman" w:hAnsi="Times New Roman"/>
          <w:color w:val="000000" w:themeColor="text1"/>
          <w:sz w:val="24"/>
          <w:szCs w:val="24"/>
        </w:rPr>
      </w:pPr>
      <w:r w:rsidRPr="007D1CB8">
        <w:rPr>
          <w:rFonts w:ascii="Times New Roman" w:hAnsi="Times New Roman"/>
          <w:b/>
          <w:bCs/>
          <w:color w:val="000000"/>
          <w:sz w:val="24"/>
          <w:szCs w:val="24"/>
        </w:rPr>
        <w:t xml:space="preserve">Change Control Procedure: </w:t>
      </w:r>
      <w:r w:rsidRPr="007D1CB8">
        <w:rPr>
          <w:rFonts w:ascii="Times New Roman" w:hAnsi="Times New Roman"/>
          <w:color w:val="000000"/>
          <w:sz w:val="24"/>
          <w:szCs w:val="24"/>
        </w:rPr>
        <w:t xml:space="preserve"> the procedure for changing this agreement, as set out in </w:t>
      </w:r>
      <w:r w:rsidRPr="007D1CB8">
        <w:rPr>
          <w:rFonts w:ascii="Times New Roman" w:hAnsi="Times New Roman"/>
          <w:iCs/>
          <w:color w:val="000000" w:themeColor="text1"/>
          <w:sz w:val="24"/>
          <w:szCs w:val="24"/>
        </w:rPr>
        <w:t>clause 14.1-14.9</w:t>
      </w:r>
      <w:r w:rsidRPr="007D1CB8">
        <w:rPr>
          <w:rFonts w:ascii="Times New Roman" w:hAnsi="Times New Roman"/>
          <w:color w:val="000000" w:themeColor="text1"/>
          <w:sz w:val="24"/>
          <w:szCs w:val="24"/>
        </w:rPr>
        <w:t>.</w:t>
      </w:r>
    </w:p>
    <w:p w14:paraId="12A64E6E" w14:textId="77777777" w:rsidR="006E0291" w:rsidRPr="007D1CB8" w:rsidRDefault="006E0291" w:rsidP="00A97251">
      <w:pPr>
        <w:widowControl w:val="0"/>
        <w:autoSpaceDE w:val="0"/>
        <w:autoSpaceDN w:val="0"/>
        <w:adjustRightInd w:val="0"/>
        <w:jc w:val="both"/>
        <w:rPr>
          <w:rFonts w:ascii="Times New Roman" w:hAnsi="Times New Roman"/>
          <w:color w:val="FF0000"/>
          <w:sz w:val="24"/>
          <w:szCs w:val="24"/>
        </w:rPr>
      </w:pPr>
    </w:p>
    <w:p w14:paraId="111B8FC3" w14:textId="5EA250BA" w:rsidR="006E0291" w:rsidRPr="007D1CB8" w:rsidRDefault="006E0291" w:rsidP="00A97251">
      <w:pPr>
        <w:widowControl w:val="0"/>
        <w:autoSpaceDE w:val="0"/>
        <w:autoSpaceDN w:val="0"/>
        <w:adjustRightInd w:val="0"/>
        <w:jc w:val="both"/>
        <w:rPr>
          <w:rFonts w:ascii="Times New Roman" w:hAnsi="Times New Roman"/>
          <w:i/>
          <w:iCs/>
          <w:color w:val="000000" w:themeColor="text1"/>
          <w:sz w:val="24"/>
          <w:szCs w:val="24"/>
        </w:rPr>
      </w:pPr>
      <w:r w:rsidRPr="007D1CB8">
        <w:rPr>
          <w:rFonts w:ascii="Times New Roman" w:hAnsi="Times New Roman"/>
          <w:b/>
          <w:bCs/>
          <w:color w:val="000000"/>
          <w:sz w:val="24"/>
          <w:szCs w:val="24"/>
        </w:rPr>
        <w:t xml:space="preserve">Charges: </w:t>
      </w:r>
      <w:r w:rsidRPr="007D1CB8">
        <w:rPr>
          <w:rFonts w:ascii="Times New Roman" w:hAnsi="Times New Roman"/>
          <w:color w:val="000000"/>
          <w:sz w:val="24"/>
          <w:szCs w:val="24"/>
        </w:rPr>
        <w:t xml:space="preserve"> the charges which shall become due and payable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provided in accordance with the provisions of this agreement, as such charges are set out in </w:t>
      </w:r>
      <w:r w:rsidR="00D7616E" w:rsidRPr="007D1CB8">
        <w:rPr>
          <w:rFonts w:ascii="Times New Roman" w:hAnsi="Times New Roman"/>
          <w:iCs/>
          <w:color w:val="000000" w:themeColor="text1"/>
          <w:sz w:val="24"/>
          <w:szCs w:val="24"/>
        </w:rPr>
        <w:t>Schedule</w:t>
      </w:r>
      <w:r w:rsidRPr="007D1CB8">
        <w:rPr>
          <w:rFonts w:ascii="Times New Roman" w:hAnsi="Times New Roman"/>
          <w:iCs/>
          <w:color w:val="000000" w:themeColor="text1"/>
          <w:sz w:val="24"/>
          <w:szCs w:val="24"/>
        </w:rPr>
        <w:t xml:space="preserve"> 5 – Pricing Schedule.</w:t>
      </w:r>
      <w:r w:rsidRPr="007D1CB8">
        <w:rPr>
          <w:rFonts w:ascii="Times New Roman" w:hAnsi="Times New Roman"/>
          <w:i/>
          <w:iCs/>
          <w:color w:val="000000" w:themeColor="text1"/>
          <w:sz w:val="24"/>
          <w:szCs w:val="24"/>
        </w:rPr>
        <w:t xml:space="preserve"> </w:t>
      </w:r>
    </w:p>
    <w:p w14:paraId="678ED3C3"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2AE77C40" w14:textId="36C2BB0E"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Commencement Date: </w:t>
      </w:r>
      <w:r w:rsidRPr="007D1CB8">
        <w:rPr>
          <w:rFonts w:ascii="Times New Roman" w:hAnsi="Times New Roman"/>
          <w:color w:val="000000"/>
          <w:sz w:val="24"/>
          <w:szCs w:val="24"/>
        </w:rPr>
        <w:t xml:space="preserve"> the date of </w:t>
      </w:r>
      <w:r w:rsidRPr="007D1CB8">
        <w:rPr>
          <w:rFonts w:ascii="Times New Roman" w:hAnsi="Times New Roman"/>
          <w:color w:val="000000" w:themeColor="text1"/>
          <w:sz w:val="24"/>
          <w:szCs w:val="24"/>
        </w:rPr>
        <w:t>this agreement.</w:t>
      </w:r>
    </w:p>
    <w:p w14:paraId="68A6BB9E" w14:textId="77777777" w:rsidR="00A97251" w:rsidRDefault="00A97251" w:rsidP="00A97251">
      <w:pPr>
        <w:widowControl w:val="0"/>
        <w:autoSpaceDE w:val="0"/>
        <w:autoSpaceDN w:val="0"/>
        <w:adjustRightInd w:val="0"/>
        <w:jc w:val="both"/>
        <w:rPr>
          <w:rFonts w:ascii="Times New Roman" w:hAnsi="Times New Roman"/>
          <w:b/>
          <w:bCs/>
          <w:color w:val="000000" w:themeColor="text1"/>
          <w:sz w:val="24"/>
          <w:szCs w:val="24"/>
        </w:rPr>
      </w:pPr>
    </w:p>
    <w:p w14:paraId="6188EA2E" w14:textId="28664489" w:rsidR="006E0291" w:rsidRPr="007D1CB8" w:rsidRDefault="008677CE"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themeColor="text1"/>
          <w:sz w:val="24"/>
          <w:szCs w:val="24"/>
        </w:rPr>
        <w:t xml:space="preserve">Commercially </w:t>
      </w:r>
      <w:r w:rsidR="006E0291" w:rsidRPr="007D1CB8">
        <w:rPr>
          <w:rFonts w:ascii="Times New Roman" w:hAnsi="Times New Roman"/>
          <w:b/>
          <w:bCs/>
          <w:color w:val="000000" w:themeColor="text1"/>
          <w:sz w:val="24"/>
          <w:szCs w:val="24"/>
        </w:rPr>
        <w:t xml:space="preserve">Sensitive Information: </w:t>
      </w:r>
      <w:r w:rsidR="006E0291" w:rsidRPr="007D1CB8">
        <w:rPr>
          <w:rFonts w:ascii="Times New Roman" w:hAnsi="Times New Roman"/>
          <w:color w:val="000000" w:themeColor="text1"/>
          <w:sz w:val="24"/>
          <w:szCs w:val="24"/>
        </w:rPr>
        <w:t xml:space="preserve"> the information listed in </w:t>
      </w:r>
      <w:r w:rsidR="006E0291" w:rsidRPr="007D1CB8">
        <w:rPr>
          <w:rFonts w:ascii="Times New Roman" w:hAnsi="Times New Roman"/>
          <w:iCs/>
          <w:color w:val="000000" w:themeColor="text1"/>
          <w:sz w:val="24"/>
          <w:szCs w:val="24"/>
        </w:rPr>
        <w:t>the Contract Particulars</w:t>
      </w:r>
      <w:r w:rsidR="006E0291" w:rsidRPr="007D1CB8">
        <w:rPr>
          <w:rFonts w:ascii="Times New Roman" w:hAnsi="Times New Roman"/>
          <w:color w:val="000000" w:themeColor="text1"/>
          <w:sz w:val="24"/>
          <w:szCs w:val="24"/>
        </w:rPr>
        <w:t xml:space="preserve"> </w:t>
      </w:r>
      <w:r w:rsidR="006E0291" w:rsidRPr="007D1CB8">
        <w:rPr>
          <w:rFonts w:ascii="Times New Roman" w:hAnsi="Times New Roman"/>
          <w:color w:val="000000"/>
          <w:sz w:val="24"/>
          <w:szCs w:val="24"/>
        </w:rPr>
        <w:t xml:space="preserve">comprising the information of a commercially sensitive nature relating to the Supplier, its intellectual property rights or its business or which the Supplier has indicated to the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xml:space="preserve"> that, if disclosed by the </w:t>
      </w:r>
      <w:r w:rsidR="008F6DAD">
        <w:rPr>
          <w:rFonts w:ascii="Times New Roman" w:hAnsi="Times New Roman"/>
          <w:color w:val="000000"/>
          <w:sz w:val="24"/>
          <w:szCs w:val="24"/>
        </w:rPr>
        <w:t>Launceston Town Council</w:t>
      </w:r>
      <w:r w:rsidR="006E0291" w:rsidRPr="007D1CB8">
        <w:rPr>
          <w:rFonts w:ascii="Times New Roman" w:hAnsi="Times New Roman"/>
          <w:color w:val="000000"/>
          <w:sz w:val="24"/>
          <w:szCs w:val="24"/>
        </w:rPr>
        <w:t>, would cause the Supplier significant commercial disadvantage or material financial loss.</w:t>
      </w:r>
    </w:p>
    <w:p w14:paraId="5C8CD88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AF6673E" w14:textId="5F7896E8" w:rsidR="003451E9"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Confidential Information: </w:t>
      </w:r>
      <w:r w:rsidRPr="007D1CB8">
        <w:rPr>
          <w:rFonts w:ascii="Times New Roman" w:hAnsi="Times New Roman"/>
          <w:color w:val="000000"/>
          <w:sz w:val="24"/>
          <w:szCs w:val="24"/>
        </w:rPr>
        <w:t> means all confidential information (however recorded or preserved) disclosed by a party or its Representatives to the other party and that party’s Representatives in connection with this agreement, including but not limited to:</w:t>
      </w:r>
    </w:p>
    <w:p w14:paraId="29E372E4" w14:textId="77777777" w:rsidR="006E0291" w:rsidRPr="007D1CB8" w:rsidRDefault="006E0291" w:rsidP="00A97251">
      <w:pPr>
        <w:widowControl w:val="0"/>
        <w:numPr>
          <w:ilvl w:val="0"/>
          <w:numId w:val="1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15BB659B" w14:textId="77777777" w:rsidR="006E0291" w:rsidRPr="007D1CB8" w:rsidRDefault="006E0291" w:rsidP="00A97251">
      <w:pPr>
        <w:widowControl w:val="0"/>
        <w:numPr>
          <w:ilvl w:val="0"/>
          <w:numId w:val="1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information developed by the parties in the course of carrying out this agreement;</w:t>
      </w:r>
    </w:p>
    <w:p w14:paraId="51359771" w14:textId="77777777" w:rsidR="006E0291" w:rsidRPr="007D1CB8" w:rsidRDefault="006E0291" w:rsidP="00A97251">
      <w:pPr>
        <w:widowControl w:val="0"/>
        <w:numPr>
          <w:ilvl w:val="0"/>
          <w:numId w:val="17"/>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Personal Data;</w:t>
      </w:r>
    </w:p>
    <w:p w14:paraId="0FFFA35E" w14:textId="77777777" w:rsidR="006E0291" w:rsidRPr="007D1CB8" w:rsidRDefault="006E0291" w:rsidP="00A97251">
      <w:pPr>
        <w:widowControl w:val="0"/>
        <w:numPr>
          <w:ilvl w:val="0"/>
          <w:numId w:val="18"/>
        </w:numPr>
        <w:autoSpaceDE w:val="0"/>
        <w:autoSpaceDN w:val="0"/>
        <w:adjustRightInd w:val="0"/>
        <w:ind w:left="476" w:hanging="357"/>
        <w:jc w:val="both"/>
        <w:rPr>
          <w:rFonts w:ascii="Times New Roman" w:hAnsi="Times New Roman"/>
          <w:color w:val="000000"/>
          <w:sz w:val="24"/>
          <w:szCs w:val="24"/>
        </w:rPr>
      </w:pPr>
      <w:r w:rsidRPr="007D1CB8">
        <w:rPr>
          <w:rFonts w:ascii="Times New Roman" w:hAnsi="Times New Roman"/>
          <w:color w:val="000000"/>
          <w:sz w:val="24"/>
          <w:szCs w:val="24"/>
        </w:rPr>
        <w:t>any Commercially Sensitive Information.</w:t>
      </w:r>
    </w:p>
    <w:p w14:paraId="7323C418" w14:textId="77777777" w:rsidR="00A97251" w:rsidRDefault="00A97251" w:rsidP="00A97251">
      <w:pPr>
        <w:widowControl w:val="0"/>
        <w:autoSpaceDE w:val="0"/>
        <w:autoSpaceDN w:val="0"/>
        <w:adjustRightInd w:val="0"/>
        <w:jc w:val="both"/>
        <w:rPr>
          <w:rFonts w:ascii="Times New Roman" w:hAnsi="Times New Roman"/>
          <w:b/>
          <w:bCs/>
          <w:color w:val="000000"/>
          <w:sz w:val="24"/>
          <w:szCs w:val="24"/>
        </w:rPr>
      </w:pPr>
    </w:p>
    <w:p w14:paraId="5D2B1467" w14:textId="30421B72"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Contracts Finder:</w:t>
      </w:r>
      <w:r w:rsidRPr="007D1CB8">
        <w:rPr>
          <w:rFonts w:ascii="Times New Roman" w:hAnsi="Times New Roman"/>
          <w:color w:val="000000"/>
          <w:sz w:val="24"/>
          <w:szCs w:val="24"/>
        </w:rPr>
        <w:t> the government’s publishing portal for public sector procurement opportunities.</w:t>
      </w:r>
    </w:p>
    <w:p w14:paraId="58BAA9A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C0B5DA3" w14:textId="34CB90A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Contract </w:t>
      </w:r>
      <w:r w:rsidR="00373346">
        <w:rPr>
          <w:rFonts w:ascii="Times New Roman" w:hAnsi="Times New Roman"/>
          <w:b/>
          <w:bCs/>
          <w:color w:val="000000"/>
          <w:sz w:val="24"/>
          <w:szCs w:val="24"/>
        </w:rPr>
        <w:t>Period</w:t>
      </w:r>
      <w:r w:rsidRPr="007D1CB8">
        <w:rPr>
          <w:rFonts w:ascii="Times New Roman" w:hAnsi="Times New Roman"/>
          <w:b/>
          <w:bCs/>
          <w:color w:val="000000"/>
          <w:sz w:val="24"/>
          <w:szCs w:val="24"/>
        </w:rPr>
        <w:t>:</w:t>
      </w:r>
      <w:r w:rsidR="004634AB">
        <w:rPr>
          <w:rFonts w:ascii="Times New Roman" w:hAnsi="Times New Roman"/>
          <w:b/>
          <w:bCs/>
          <w:color w:val="000000"/>
          <w:sz w:val="24"/>
          <w:szCs w:val="24"/>
        </w:rPr>
        <w:t xml:space="preserve"> </w:t>
      </w:r>
      <w:r w:rsidRPr="007D1CB8">
        <w:rPr>
          <w:rFonts w:ascii="Times New Roman" w:hAnsi="Times New Roman"/>
          <w:color w:val="000000"/>
          <w:sz w:val="24"/>
          <w:szCs w:val="24"/>
        </w:rPr>
        <w:t>commencing on the</w:t>
      </w:r>
      <w:r w:rsidR="00373346">
        <w:rPr>
          <w:rFonts w:ascii="Times New Roman" w:hAnsi="Times New Roman"/>
          <w:color w:val="000000"/>
          <w:sz w:val="24"/>
          <w:szCs w:val="24"/>
        </w:rPr>
        <w:t xml:space="preserve"> </w:t>
      </w:r>
      <w:r w:rsidR="00F82C22">
        <w:rPr>
          <w:rFonts w:ascii="Times New Roman" w:hAnsi="Times New Roman"/>
          <w:color w:val="000000"/>
          <w:sz w:val="24"/>
          <w:szCs w:val="24"/>
        </w:rPr>
        <w:t>2</w:t>
      </w:r>
      <w:r w:rsidR="00AB056E">
        <w:rPr>
          <w:rFonts w:ascii="Times New Roman" w:hAnsi="Times New Roman"/>
          <w:color w:val="000000"/>
          <w:sz w:val="24"/>
          <w:szCs w:val="24"/>
        </w:rPr>
        <w:t>4</w:t>
      </w:r>
      <w:r w:rsidR="00F82C22">
        <w:rPr>
          <w:rFonts w:ascii="Times New Roman" w:hAnsi="Times New Roman"/>
          <w:color w:val="000000"/>
          <w:sz w:val="24"/>
          <w:szCs w:val="24"/>
        </w:rPr>
        <w:t xml:space="preserve"> April</w:t>
      </w:r>
      <w:r w:rsidR="00373346">
        <w:rPr>
          <w:rFonts w:ascii="Times New Roman" w:hAnsi="Times New Roman"/>
          <w:color w:val="000000"/>
          <w:sz w:val="24"/>
          <w:szCs w:val="24"/>
        </w:rPr>
        <w:t xml:space="preserve"> 202</w:t>
      </w:r>
      <w:r w:rsidR="00F82C22">
        <w:rPr>
          <w:rFonts w:ascii="Times New Roman" w:hAnsi="Times New Roman"/>
          <w:color w:val="000000"/>
          <w:sz w:val="24"/>
          <w:szCs w:val="24"/>
        </w:rPr>
        <w:t>3</w:t>
      </w:r>
      <w:r w:rsidR="00373346">
        <w:rPr>
          <w:rFonts w:ascii="Times New Roman" w:hAnsi="Times New Roman"/>
          <w:color w:val="000000"/>
          <w:sz w:val="24"/>
          <w:szCs w:val="24"/>
        </w:rPr>
        <w:t xml:space="preserve"> – 30 </w:t>
      </w:r>
      <w:r w:rsidR="00F82C22">
        <w:rPr>
          <w:rFonts w:ascii="Times New Roman" w:hAnsi="Times New Roman"/>
          <w:color w:val="000000"/>
          <w:sz w:val="24"/>
          <w:szCs w:val="24"/>
        </w:rPr>
        <w:t>November</w:t>
      </w:r>
      <w:r w:rsidR="00373346">
        <w:rPr>
          <w:rFonts w:ascii="Times New Roman" w:hAnsi="Times New Roman"/>
          <w:color w:val="000000"/>
          <w:sz w:val="24"/>
          <w:szCs w:val="24"/>
        </w:rPr>
        <w:t xml:space="preserve"> 202</w:t>
      </w:r>
      <w:r w:rsidR="00F82C22">
        <w:rPr>
          <w:rFonts w:ascii="Times New Roman" w:hAnsi="Times New Roman"/>
          <w:color w:val="000000"/>
          <w:sz w:val="24"/>
          <w:szCs w:val="24"/>
        </w:rPr>
        <w:t>3</w:t>
      </w:r>
    </w:p>
    <w:p w14:paraId="2B13F44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378E4ABD" w14:textId="59B4D232" w:rsidR="006E0291" w:rsidRPr="007D1CB8" w:rsidRDefault="006E0291" w:rsidP="00A97251">
      <w:pPr>
        <w:pStyle w:val="Definitions"/>
        <w:tabs>
          <w:tab w:val="clear" w:pos="709"/>
          <w:tab w:val="left" w:pos="0"/>
        </w:tabs>
        <w:spacing w:after="0" w:line="240" w:lineRule="auto"/>
        <w:ind w:left="0"/>
        <w:rPr>
          <w:sz w:val="24"/>
          <w:szCs w:val="24"/>
        </w:rPr>
      </w:pPr>
      <w:r w:rsidRPr="007D1CB8">
        <w:rPr>
          <w:rStyle w:val="Defterm"/>
          <w:sz w:val="24"/>
          <w:szCs w:val="24"/>
        </w:rPr>
        <w:lastRenderedPageBreak/>
        <w:t xml:space="preserve">Contract Representatives: </w:t>
      </w:r>
      <w:r w:rsidRPr="007D1CB8">
        <w:rPr>
          <w:sz w:val="24"/>
          <w:szCs w:val="24"/>
        </w:rPr>
        <w:t xml:space="preserve">the persons respectively designated as such by the </w:t>
      </w:r>
      <w:r w:rsidR="008F6DAD">
        <w:rPr>
          <w:sz w:val="24"/>
          <w:szCs w:val="24"/>
        </w:rPr>
        <w:t>Launceston Town Council</w:t>
      </w:r>
      <w:r w:rsidRPr="007D1CB8">
        <w:rPr>
          <w:sz w:val="24"/>
          <w:szCs w:val="24"/>
        </w:rPr>
        <w:t xml:space="preserve"> and the Supplier, the first such persons being set out in the Contract Particulars</w:t>
      </w:r>
    </w:p>
    <w:p w14:paraId="304F46DB" w14:textId="77777777" w:rsidR="006935AC" w:rsidRDefault="006935AC" w:rsidP="00A97251">
      <w:pPr>
        <w:pStyle w:val="Definitions"/>
        <w:tabs>
          <w:tab w:val="clear" w:pos="709"/>
          <w:tab w:val="left" w:pos="0"/>
        </w:tabs>
        <w:spacing w:after="0" w:line="240" w:lineRule="auto"/>
        <w:ind w:left="0"/>
        <w:rPr>
          <w:rStyle w:val="Defterm"/>
          <w:sz w:val="24"/>
          <w:szCs w:val="24"/>
        </w:rPr>
      </w:pPr>
    </w:p>
    <w:p w14:paraId="68D6086E" w14:textId="49BF6184" w:rsidR="006E0291" w:rsidRPr="007D1CB8" w:rsidRDefault="006E0291" w:rsidP="00A97251">
      <w:pPr>
        <w:pStyle w:val="Definitions"/>
        <w:tabs>
          <w:tab w:val="clear" w:pos="709"/>
          <w:tab w:val="left" w:pos="0"/>
        </w:tabs>
        <w:spacing w:after="0" w:line="240" w:lineRule="auto"/>
        <w:ind w:left="0"/>
        <w:rPr>
          <w:b/>
          <w:color w:val="000000"/>
          <w:sz w:val="24"/>
          <w:szCs w:val="24"/>
        </w:rPr>
      </w:pPr>
      <w:r w:rsidRPr="007D1CB8">
        <w:rPr>
          <w:rStyle w:val="Defterm"/>
          <w:sz w:val="24"/>
          <w:szCs w:val="24"/>
        </w:rPr>
        <w:t xml:space="preserve">Corporate policies: </w:t>
      </w:r>
      <w:r w:rsidR="00981E7C">
        <w:rPr>
          <w:sz w:val="24"/>
          <w:szCs w:val="24"/>
        </w:rPr>
        <w:t>t</w:t>
      </w:r>
      <w:r w:rsidRPr="007D1CB8">
        <w:rPr>
          <w:sz w:val="24"/>
          <w:szCs w:val="24"/>
        </w:rPr>
        <w:t xml:space="preserve">he Supplier shall comply with all </w:t>
      </w:r>
      <w:r w:rsidR="006935AC">
        <w:rPr>
          <w:sz w:val="24"/>
          <w:szCs w:val="24"/>
        </w:rPr>
        <w:t xml:space="preserve">Launceston Town </w:t>
      </w:r>
      <w:r w:rsidRPr="007D1CB8">
        <w:rPr>
          <w:sz w:val="24"/>
          <w:szCs w:val="24"/>
        </w:rPr>
        <w:t xml:space="preserve">Council </w:t>
      </w:r>
      <w:r w:rsidR="008677CE" w:rsidRPr="007D1CB8">
        <w:rPr>
          <w:sz w:val="24"/>
          <w:szCs w:val="24"/>
        </w:rPr>
        <w:t>policies as set out in clause 37</w:t>
      </w:r>
      <w:r w:rsidRPr="007D1CB8">
        <w:rPr>
          <w:sz w:val="24"/>
          <w:szCs w:val="24"/>
        </w:rPr>
        <w:t>.</w:t>
      </w:r>
    </w:p>
    <w:p w14:paraId="6D1E9C79" w14:textId="77777777" w:rsidR="006935AC" w:rsidRDefault="006935AC" w:rsidP="00A97251">
      <w:pPr>
        <w:widowControl w:val="0"/>
        <w:autoSpaceDE w:val="0"/>
        <w:autoSpaceDN w:val="0"/>
        <w:adjustRightInd w:val="0"/>
        <w:jc w:val="both"/>
        <w:rPr>
          <w:rFonts w:ascii="Times New Roman" w:hAnsi="Times New Roman"/>
          <w:b/>
          <w:bCs/>
          <w:color w:val="000000"/>
          <w:sz w:val="24"/>
          <w:szCs w:val="24"/>
        </w:rPr>
      </w:pPr>
    </w:p>
    <w:p w14:paraId="760E40A5" w14:textId="6C5DFF7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Controller: </w:t>
      </w:r>
      <w:r w:rsidRPr="007D1CB8">
        <w:rPr>
          <w:rFonts w:ascii="Times New Roman" w:hAnsi="Times New Roman"/>
          <w:color w:val="000000"/>
          <w:sz w:val="24"/>
          <w:szCs w:val="24"/>
        </w:rPr>
        <w:t> shall have the same meaning as set out in the Data Protection Legislation.</w:t>
      </w:r>
    </w:p>
    <w:p w14:paraId="1BD2EE3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60A23AE"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Processor: </w:t>
      </w:r>
      <w:r w:rsidRPr="007D1CB8">
        <w:rPr>
          <w:rFonts w:ascii="Times New Roman" w:hAnsi="Times New Roman"/>
          <w:color w:val="000000"/>
          <w:sz w:val="24"/>
          <w:szCs w:val="24"/>
        </w:rPr>
        <w:t> shall have the same meaning as set out in the Data Protection Legislation.</w:t>
      </w:r>
    </w:p>
    <w:p w14:paraId="4E07804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0D2361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Protection Legislation: </w:t>
      </w:r>
      <w:r w:rsidRPr="007D1CB8">
        <w:rPr>
          <w:rFonts w:ascii="Times New Roman" w:hAnsi="Times New Roman"/>
          <w:color w:val="000000"/>
          <w:sz w:val="24"/>
          <w:szCs w:val="24"/>
        </w:rPr>
        <w:t xml:space="preserve"> the UK Data Protection Legislation and </w:t>
      </w:r>
      <w:r w:rsidRPr="009428D8">
        <w:rPr>
          <w:rFonts w:ascii="Times New Roman" w:hAnsi="Times New Roman"/>
          <w:color w:val="000000"/>
          <w:sz w:val="24"/>
          <w:szCs w:val="24"/>
        </w:rPr>
        <w:t xml:space="preserve">(for so long as and to the extent that the law of the European Union has legal effect in the UK) </w:t>
      </w:r>
      <w:r w:rsidRPr="007D1CB8">
        <w:rPr>
          <w:rFonts w:ascii="Times New Roman" w:hAnsi="Times New Roman"/>
          <w:color w:val="000000"/>
          <w:sz w:val="24"/>
          <w:szCs w:val="24"/>
        </w:rPr>
        <w:t>the GDPR and any other directly applicable European Union regulation relating to privacy.</w:t>
      </w:r>
    </w:p>
    <w:p w14:paraId="6B71A63B"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0203272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Data Subject: </w:t>
      </w:r>
      <w:r w:rsidRPr="007D1CB8">
        <w:rPr>
          <w:rFonts w:ascii="Times New Roman" w:hAnsi="Times New Roman"/>
          <w:color w:val="000000"/>
          <w:sz w:val="24"/>
          <w:szCs w:val="24"/>
        </w:rPr>
        <w:t> shall have the same meaning as set out in the Data Protection Legislation.</w:t>
      </w:r>
    </w:p>
    <w:p w14:paraId="46CA04F2" w14:textId="77777777" w:rsidR="00D96BD1" w:rsidRDefault="00D96BD1" w:rsidP="00A97251">
      <w:pPr>
        <w:widowControl w:val="0"/>
        <w:autoSpaceDE w:val="0"/>
        <w:autoSpaceDN w:val="0"/>
        <w:adjustRightInd w:val="0"/>
        <w:jc w:val="both"/>
        <w:rPr>
          <w:rFonts w:ascii="Times New Roman" w:hAnsi="Times New Roman"/>
          <w:b/>
          <w:bCs/>
          <w:color w:val="000000"/>
          <w:sz w:val="24"/>
          <w:szCs w:val="24"/>
        </w:rPr>
      </w:pPr>
    </w:p>
    <w:p w14:paraId="4E012D60" w14:textId="7DE49F8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Default Notice: </w:t>
      </w:r>
      <w:r w:rsidRPr="007D1CB8">
        <w:rPr>
          <w:rFonts w:ascii="Times New Roman" w:hAnsi="Times New Roman"/>
          <w:color w:val="000000"/>
          <w:sz w:val="24"/>
          <w:szCs w:val="24"/>
        </w:rPr>
        <w:t xml:space="preserve"> is </w:t>
      </w:r>
      <w:r w:rsidRPr="007D1CB8">
        <w:rPr>
          <w:rFonts w:ascii="Times New Roman" w:hAnsi="Times New Roman"/>
          <w:color w:val="000000" w:themeColor="text1"/>
          <w:sz w:val="24"/>
          <w:szCs w:val="24"/>
        </w:rPr>
        <w:t xml:space="preserve">defined in </w:t>
      </w:r>
      <w:r w:rsidRPr="007D1CB8">
        <w:rPr>
          <w:rFonts w:ascii="Times New Roman" w:hAnsi="Times New Roman"/>
          <w:iCs/>
          <w:color w:val="000000" w:themeColor="text1"/>
          <w:sz w:val="24"/>
          <w:szCs w:val="24"/>
        </w:rPr>
        <w:t>Clause 5.2</w:t>
      </w:r>
      <w:r w:rsidRPr="007D1CB8">
        <w:rPr>
          <w:rFonts w:ascii="Times New Roman" w:hAnsi="Times New Roman"/>
          <w:color w:val="000000" w:themeColor="text1"/>
          <w:sz w:val="24"/>
          <w:szCs w:val="24"/>
        </w:rPr>
        <w:t>.</w:t>
      </w:r>
    </w:p>
    <w:p w14:paraId="79B2C3DF" w14:textId="77777777" w:rsidR="00D96BD1" w:rsidRDefault="00D96BD1" w:rsidP="00A97251">
      <w:pPr>
        <w:widowControl w:val="0"/>
        <w:autoSpaceDE w:val="0"/>
        <w:autoSpaceDN w:val="0"/>
        <w:adjustRightInd w:val="0"/>
        <w:jc w:val="both"/>
        <w:rPr>
          <w:rFonts w:ascii="Times New Roman" w:hAnsi="Times New Roman"/>
          <w:b/>
          <w:bCs/>
          <w:color w:val="000000" w:themeColor="text1"/>
          <w:sz w:val="24"/>
          <w:szCs w:val="24"/>
        </w:rPr>
      </w:pPr>
    </w:p>
    <w:p w14:paraId="1E36968B" w14:textId="4F2C8337"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 xml:space="preserve">Dispute Resolution Procedure: </w:t>
      </w:r>
      <w:r w:rsidRPr="007D1CB8">
        <w:rPr>
          <w:rFonts w:ascii="Times New Roman" w:hAnsi="Times New Roman"/>
          <w:color w:val="000000" w:themeColor="text1"/>
          <w:sz w:val="24"/>
          <w:szCs w:val="24"/>
        </w:rPr>
        <w:t xml:space="preserve"> the procedure set out in </w:t>
      </w:r>
      <w:r w:rsidRPr="007D1CB8">
        <w:rPr>
          <w:rFonts w:ascii="Times New Roman" w:hAnsi="Times New Roman"/>
          <w:iCs/>
          <w:color w:val="000000" w:themeColor="text1"/>
          <w:sz w:val="24"/>
          <w:szCs w:val="24"/>
        </w:rPr>
        <w:t>Clause 15</w:t>
      </w:r>
      <w:r w:rsidRPr="007D1CB8">
        <w:rPr>
          <w:rFonts w:ascii="Times New Roman" w:hAnsi="Times New Roman"/>
          <w:color w:val="000000" w:themeColor="text1"/>
          <w:sz w:val="24"/>
          <w:szCs w:val="24"/>
        </w:rPr>
        <w:t>.</w:t>
      </w:r>
    </w:p>
    <w:p w14:paraId="6063AC70"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2F3A14BC" w14:textId="2A6ADB1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EIRs: </w:t>
      </w:r>
      <w:r w:rsidRPr="007D1CB8">
        <w:rPr>
          <w:rFonts w:ascii="Times New Roman" w:hAnsi="Times New Roman"/>
          <w:color w:val="000000"/>
          <w:sz w:val="24"/>
          <w:szCs w:val="24"/>
        </w:rPr>
        <w:t> the Environmental Information Regulations 2004 (SI 2004/3391) together with any guidance and/or codes of practice issued by the Information Commissioner or relevant government department in relation to such regulations.</w:t>
      </w:r>
    </w:p>
    <w:p w14:paraId="75BB755B"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23A39A6" w14:textId="6ADB2F8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Exit Management Plan: </w:t>
      </w:r>
      <w:r w:rsidRPr="007D1CB8">
        <w:rPr>
          <w:rFonts w:ascii="Times New Roman" w:hAnsi="Times New Roman"/>
          <w:color w:val="000000"/>
          <w:sz w:val="24"/>
          <w:szCs w:val="24"/>
        </w:rPr>
        <w:t xml:space="preserve"> the plan set out in </w:t>
      </w:r>
      <w:r w:rsidRPr="007D1CB8">
        <w:rPr>
          <w:rFonts w:ascii="Times New Roman" w:hAnsi="Times New Roman"/>
          <w:iCs/>
          <w:color w:val="000000" w:themeColor="text1"/>
          <w:sz w:val="24"/>
          <w:szCs w:val="24"/>
        </w:rPr>
        <w:t>the Contract Particulars</w:t>
      </w:r>
    </w:p>
    <w:p w14:paraId="06414A3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6EC28ED6" w14:textId="3392152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Extension period: </w:t>
      </w:r>
      <w:r w:rsidRPr="007D1CB8">
        <w:rPr>
          <w:rFonts w:ascii="Times New Roman" w:hAnsi="Times New Roman"/>
          <w:color w:val="000000"/>
          <w:sz w:val="24"/>
          <w:szCs w:val="24"/>
        </w:rPr>
        <w:t xml:space="preserve"> shall have the meaning given to it </w:t>
      </w:r>
      <w:r w:rsidRPr="007D1CB8">
        <w:rPr>
          <w:rFonts w:ascii="Times New Roman" w:hAnsi="Times New Roman"/>
          <w:color w:val="000000" w:themeColor="text1"/>
          <w:sz w:val="24"/>
          <w:szCs w:val="24"/>
        </w:rPr>
        <w:t xml:space="preserve">in </w:t>
      </w:r>
      <w:r w:rsidRPr="007D1CB8">
        <w:rPr>
          <w:rFonts w:ascii="Times New Roman" w:hAnsi="Times New Roman"/>
          <w:iCs/>
          <w:color w:val="000000" w:themeColor="text1"/>
          <w:sz w:val="24"/>
          <w:szCs w:val="24"/>
        </w:rPr>
        <w:t>Clause 3.1</w:t>
      </w:r>
      <w:r w:rsidRPr="007D1CB8">
        <w:rPr>
          <w:rFonts w:ascii="Times New Roman" w:hAnsi="Times New Roman"/>
          <w:color w:val="000000" w:themeColor="text1"/>
          <w:sz w:val="24"/>
          <w:szCs w:val="24"/>
        </w:rPr>
        <w:t>.</w:t>
      </w:r>
    </w:p>
    <w:p w14:paraId="5FA469D7"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8EE9969" w14:textId="11C8CE7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FOIA: </w:t>
      </w:r>
      <w:r w:rsidRPr="007D1CB8">
        <w:rPr>
          <w:rFonts w:ascii="Times New Roman" w:hAnsi="Times New Roman"/>
          <w:color w:val="000000"/>
          <w:sz w:val="24"/>
          <w:szCs w:val="24"/>
        </w:rPr>
        <w:t> the Freedom of Information Act 2000 together with any guidance and/or codes of practice issued by the Information Commissioner or relevant government department in relation to such legislation.</w:t>
      </w:r>
    </w:p>
    <w:p w14:paraId="7CC2C74C" w14:textId="77777777" w:rsidR="005977EA" w:rsidRDefault="005977EA" w:rsidP="00A97251">
      <w:pPr>
        <w:widowControl w:val="0"/>
        <w:autoSpaceDE w:val="0"/>
        <w:autoSpaceDN w:val="0"/>
        <w:adjustRightInd w:val="0"/>
        <w:jc w:val="both"/>
        <w:rPr>
          <w:rFonts w:ascii="Times New Roman" w:hAnsi="Times New Roman"/>
          <w:b/>
          <w:bCs/>
          <w:color w:val="000000"/>
          <w:sz w:val="24"/>
          <w:szCs w:val="24"/>
        </w:rPr>
      </w:pPr>
    </w:p>
    <w:p w14:paraId="348019C0" w14:textId="417D3E1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Force Majeure: </w:t>
      </w:r>
      <w:r w:rsidRPr="007D1CB8">
        <w:rPr>
          <w:rFonts w:ascii="Times New Roman" w:hAnsi="Times New Roman"/>
          <w:color w:val="000000"/>
          <w:sz w:val="24"/>
          <w:szCs w:val="24"/>
        </w:rPr>
        <w:t> any circumstance not within a party’s reasonable control including, without limitation:</w:t>
      </w:r>
    </w:p>
    <w:p w14:paraId="3168B4F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18F335E2" w14:textId="77777777" w:rsidR="006E0291" w:rsidRPr="007D1CB8" w:rsidRDefault="006E0291" w:rsidP="00A97251">
      <w:pPr>
        <w:widowControl w:val="0"/>
        <w:numPr>
          <w:ilvl w:val="0"/>
          <w:numId w:val="3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acts of God, flood, drought, earthquake or other natural disaster;</w:t>
      </w:r>
    </w:p>
    <w:p w14:paraId="4566E3E3" w14:textId="77777777" w:rsidR="006E0291" w:rsidRPr="007D1CB8" w:rsidRDefault="006E0291" w:rsidP="00A97251">
      <w:pPr>
        <w:widowControl w:val="0"/>
        <w:numPr>
          <w:ilvl w:val="0"/>
          <w:numId w:val="3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epidemic or pandemic;</w:t>
      </w:r>
    </w:p>
    <w:p w14:paraId="17414B91" w14:textId="77777777" w:rsidR="006E0291" w:rsidRPr="007D1CB8" w:rsidRDefault="006E0291" w:rsidP="00A97251">
      <w:pPr>
        <w:widowControl w:val="0"/>
        <w:numPr>
          <w:ilvl w:val="0"/>
          <w:numId w:val="3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terrorist attack, civil war, civil commotion or riots, war, threat of or preparation for war, armed conflict, imposition of sanctions, embargo, or breaking off of diplomatic relations;</w:t>
      </w:r>
    </w:p>
    <w:p w14:paraId="3EFCB3D2" w14:textId="77777777" w:rsidR="006E0291" w:rsidRPr="007D1CB8" w:rsidRDefault="006E0291" w:rsidP="00A97251">
      <w:pPr>
        <w:widowControl w:val="0"/>
        <w:numPr>
          <w:ilvl w:val="0"/>
          <w:numId w:val="3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nuclear, chemical or biological contamination or sonic boom;</w:t>
      </w:r>
    </w:p>
    <w:p w14:paraId="7F8B5754" w14:textId="13A3451B" w:rsidR="006E0291" w:rsidRPr="007D1CB8" w:rsidRDefault="006E0291" w:rsidP="00A97251">
      <w:pPr>
        <w:widowControl w:val="0"/>
        <w:numPr>
          <w:ilvl w:val="0"/>
          <w:numId w:val="4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any law or action taken by a government or public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including without limitation imposing an export or import restriction, quota or prohibition;</w:t>
      </w:r>
    </w:p>
    <w:p w14:paraId="70BFBD4E" w14:textId="77777777" w:rsidR="009428D8" w:rsidRDefault="006E0291" w:rsidP="009428D8">
      <w:pPr>
        <w:widowControl w:val="0"/>
        <w:numPr>
          <w:ilvl w:val="0"/>
          <w:numId w:val="4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collapse of buildings, fire, explosion or accident; and</w:t>
      </w:r>
    </w:p>
    <w:p w14:paraId="290FF78F" w14:textId="24BA5A63" w:rsidR="008677CE" w:rsidRPr="009428D8" w:rsidRDefault="006E0291" w:rsidP="00F97B7A">
      <w:pPr>
        <w:pStyle w:val="ListParagraph"/>
        <w:widowControl w:val="0"/>
        <w:numPr>
          <w:ilvl w:val="0"/>
          <w:numId w:val="46"/>
        </w:numPr>
        <w:autoSpaceDE w:val="0"/>
        <w:autoSpaceDN w:val="0"/>
        <w:adjustRightInd w:val="0"/>
        <w:rPr>
          <w:rFonts w:ascii="Times New Roman" w:hAnsi="Times New Roman"/>
          <w:color w:val="000000"/>
          <w:szCs w:val="24"/>
        </w:rPr>
      </w:pPr>
      <w:r w:rsidRPr="009428D8">
        <w:rPr>
          <w:rFonts w:ascii="Times New Roman" w:hAnsi="Times New Roman"/>
          <w:color w:val="000000"/>
          <w:szCs w:val="24"/>
        </w:rPr>
        <w:t>any labour or trade dispute, strikes, industrial action or lockouts (excluding any labour or trade dispute, strike, industrial action or lockout confined to the Supplier’s workforce or the workforce of any Subcontractor of the Supplier).</w:t>
      </w:r>
    </w:p>
    <w:p w14:paraId="0CE1BCCC"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6498FC1E" w14:textId="69235E33"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GDPR: </w:t>
      </w:r>
      <w:r w:rsidRPr="007D1CB8">
        <w:rPr>
          <w:rFonts w:ascii="Times New Roman" w:hAnsi="Times New Roman"/>
          <w:color w:val="000000"/>
          <w:sz w:val="24"/>
          <w:szCs w:val="24"/>
        </w:rPr>
        <w:t> the General Data Protection Regulation (</w:t>
      </w:r>
      <w:r w:rsidRPr="007D1CB8">
        <w:rPr>
          <w:rFonts w:ascii="Times New Roman" w:hAnsi="Times New Roman"/>
          <w:i/>
          <w:iCs/>
          <w:color w:val="000000"/>
          <w:sz w:val="24"/>
          <w:szCs w:val="24"/>
        </w:rPr>
        <w:t>(EU) 2016/679</w:t>
      </w:r>
      <w:r w:rsidRPr="007D1CB8">
        <w:rPr>
          <w:rFonts w:ascii="Times New Roman" w:hAnsi="Times New Roman"/>
          <w:color w:val="000000"/>
          <w:sz w:val="24"/>
          <w:szCs w:val="24"/>
        </w:rPr>
        <w:t>).</w:t>
      </w:r>
    </w:p>
    <w:p w14:paraId="031453F4"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5C0CFC90" w14:textId="5E1381E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Health and Safety Policy: </w:t>
      </w:r>
      <w:r w:rsidRPr="007D1CB8">
        <w:rPr>
          <w:rFonts w:ascii="Times New Roman" w:hAnsi="Times New Roman"/>
          <w:color w:val="000000"/>
          <w:sz w:val="24"/>
          <w:szCs w:val="24"/>
        </w:rPr>
        <w:t xml:space="preserve"> the health and safety policy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provided to the Supplier on or before the Commencement Date and as subsequently provided to the Supplier from time to time except any provision of any such subsequently provided policy that cannot be reasonably reconciled to ensuring compliance with applicable Law regarding health and safety.</w:t>
      </w:r>
    </w:p>
    <w:p w14:paraId="79420F34" w14:textId="77777777" w:rsidR="006E0291" w:rsidRPr="007D1CB8" w:rsidRDefault="006E0291" w:rsidP="00A97251">
      <w:pPr>
        <w:widowControl w:val="0"/>
        <w:autoSpaceDE w:val="0"/>
        <w:autoSpaceDN w:val="0"/>
        <w:adjustRightInd w:val="0"/>
        <w:spacing w:before="200"/>
        <w:rPr>
          <w:rFonts w:ascii="Times New Roman" w:hAnsi="Times New Roman"/>
          <w:b/>
          <w:sz w:val="24"/>
          <w:szCs w:val="24"/>
        </w:rPr>
      </w:pPr>
      <w:r w:rsidRPr="007D1CB8">
        <w:rPr>
          <w:rFonts w:ascii="Times New Roman" w:hAnsi="Times New Roman"/>
          <w:b/>
          <w:sz w:val="24"/>
          <w:szCs w:val="24"/>
        </w:rPr>
        <w:t xml:space="preserve">Indexation: </w:t>
      </w:r>
      <w:r w:rsidRPr="007D1CB8">
        <w:rPr>
          <w:rFonts w:ascii="Times New Roman" w:hAnsi="Times New Roman"/>
          <w:sz w:val="24"/>
          <w:szCs w:val="24"/>
        </w:rPr>
        <w:t>is defined in clause 38</w:t>
      </w:r>
    </w:p>
    <w:p w14:paraId="264B0411" w14:textId="77777777" w:rsidR="009428D8" w:rsidRDefault="009428D8" w:rsidP="00A97251">
      <w:pPr>
        <w:widowControl w:val="0"/>
        <w:autoSpaceDE w:val="0"/>
        <w:autoSpaceDN w:val="0"/>
        <w:adjustRightInd w:val="0"/>
        <w:jc w:val="both"/>
        <w:rPr>
          <w:rFonts w:ascii="Times New Roman" w:hAnsi="Times New Roman"/>
          <w:b/>
          <w:bCs/>
          <w:color w:val="000000"/>
          <w:sz w:val="24"/>
          <w:szCs w:val="24"/>
        </w:rPr>
      </w:pPr>
    </w:p>
    <w:p w14:paraId="764E377F" w14:textId="3DE571C9"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Information: </w:t>
      </w:r>
      <w:r w:rsidRPr="007D1CB8">
        <w:rPr>
          <w:rFonts w:ascii="Times New Roman" w:hAnsi="Times New Roman"/>
          <w:color w:val="000000"/>
          <w:sz w:val="24"/>
          <w:szCs w:val="24"/>
        </w:rPr>
        <w:t> has the meaning given under section 84 of FOIA.</w:t>
      </w:r>
    </w:p>
    <w:p w14:paraId="0576AD11"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31B3FBD9" w14:textId="1256F07F"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Initial Term: </w:t>
      </w:r>
      <w:r w:rsidRPr="007D1CB8">
        <w:rPr>
          <w:rFonts w:ascii="Times New Roman" w:hAnsi="Times New Roman"/>
          <w:color w:val="000000"/>
          <w:sz w:val="24"/>
          <w:szCs w:val="24"/>
        </w:rPr>
        <w:t> the period commencing on the Commencement Date</w:t>
      </w:r>
      <w:r w:rsidR="00373346">
        <w:rPr>
          <w:rFonts w:ascii="Times New Roman" w:hAnsi="Times New Roman"/>
          <w:color w:val="000000"/>
          <w:sz w:val="24"/>
          <w:szCs w:val="24"/>
        </w:rPr>
        <w:t xml:space="preserve"> of 2</w:t>
      </w:r>
      <w:r w:rsidR="000B14C8">
        <w:rPr>
          <w:rFonts w:ascii="Times New Roman" w:hAnsi="Times New Roman"/>
          <w:color w:val="000000"/>
          <w:sz w:val="24"/>
          <w:szCs w:val="24"/>
        </w:rPr>
        <w:t>4</w:t>
      </w:r>
      <w:r w:rsidR="00F82C22">
        <w:rPr>
          <w:rFonts w:ascii="Times New Roman" w:hAnsi="Times New Roman"/>
          <w:color w:val="000000"/>
          <w:sz w:val="24"/>
          <w:szCs w:val="24"/>
        </w:rPr>
        <w:t xml:space="preserve"> April</w:t>
      </w:r>
      <w:r w:rsidR="00373346">
        <w:rPr>
          <w:rFonts w:ascii="Times New Roman" w:hAnsi="Times New Roman"/>
          <w:color w:val="000000"/>
          <w:sz w:val="24"/>
          <w:szCs w:val="24"/>
        </w:rPr>
        <w:t xml:space="preserve"> 202</w:t>
      </w:r>
      <w:r w:rsidR="00F82C22">
        <w:rPr>
          <w:rFonts w:ascii="Times New Roman" w:hAnsi="Times New Roman"/>
          <w:color w:val="000000"/>
          <w:sz w:val="24"/>
          <w:szCs w:val="24"/>
        </w:rPr>
        <w:t>3</w:t>
      </w:r>
      <w:r w:rsidR="00373346">
        <w:rPr>
          <w:rFonts w:ascii="Times New Roman" w:hAnsi="Times New Roman"/>
          <w:color w:val="000000"/>
          <w:sz w:val="24"/>
          <w:szCs w:val="24"/>
        </w:rPr>
        <w:t xml:space="preserve"> </w:t>
      </w:r>
      <w:r w:rsidRPr="007D1CB8">
        <w:rPr>
          <w:rFonts w:ascii="Times New Roman" w:hAnsi="Times New Roman"/>
          <w:color w:val="000000" w:themeColor="text1"/>
          <w:sz w:val="24"/>
          <w:szCs w:val="24"/>
        </w:rPr>
        <w:t>and</w:t>
      </w:r>
      <w:r w:rsidRPr="007D1CB8">
        <w:rPr>
          <w:rFonts w:ascii="Times New Roman" w:hAnsi="Times New Roman"/>
          <w:color w:val="FF0000"/>
          <w:sz w:val="24"/>
          <w:szCs w:val="24"/>
        </w:rPr>
        <w:t xml:space="preserve"> </w:t>
      </w:r>
      <w:r w:rsidRPr="007D1CB8">
        <w:rPr>
          <w:rFonts w:ascii="Times New Roman" w:hAnsi="Times New Roman"/>
          <w:color w:val="000000"/>
          <w:sz w:val="24"/>
          <w:szCs w:val="24"/>
        </w:rPr>
        <w:t>ending on the</w:t>
      </w:r>
      <w:r w:rsidR="00373346">
        <w:rPr>
          <w:rFonts w:ascii="Times New Roman" w:hAnsi="Times New Roman"/>
          <w:color w:val="000000"/>
          <w:sz w:val="24"/>
          <w:szCs w:val="24"/>
        </w:rPr>
        <w:t xml:space="preserve"> 30 </w:t>
      </w:r>
      <w:r w:rsidR="00F82C22">
        <w:rPr>
          <w:rFonts w:ascii="Times New Roman" w:hAnsi="Times New Roman"/>
          <w:color w:val="000000"/>
          <w:sz w:val="24"/>
          <w:szCs w:val="24"/>
        </w:rPr>
        <w:t>November</w:t>
      </w:r>
      <w:r w:rsidR="00373346">
        <w:rPr>
          <w:rFonts w:ascii="Times New Roman" w:hAnsi="Times New Roman"/>
          <w:color w:val="000000"/>
          <w:sz w:val="24"/>
          <w:szCs w:val="24"/>
        </w:rPr>
        <w:t xml:space="preserve"> 202</w:t>
      </w:r>
      <w:r w:rsidR="00F82C22">
        <w:rPr>
          <w:rFonts w:ascii="Times New Roman" w:hAnsi="Times New Roman"/>
          <w:color w:val="000000"/>
          <w:sz w:val="24"/>
          <w:szCs w:val="24"/>
        </w:rPr>
        <w:t>3</w:t>
      </w:r>
    </w:p>
    <w:p w14:paraId="2C1645AE"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0D17F48" w14:textId="34DA0C4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Insolvency Event: </w:t>
      </w:r>
      <w:r w:rsidRPr="007D1CB8">
        <w:rPr>
          <w:rFonts w:ascii="Times New Roman" w:hAnsi="Times New Roman"/>
          <w:color w:val="000000"/>
          <w:sz w:val="24"/>
          <w:szCs w:val="24"/>
        </w:rPr>
        <w:t> where:</w:t>
      </w:r>
    </w:p>
    <w:p w14:paraId="6A7959E9" w14:textId="77777777" w:rsidR="006E0291" w:rsidRPr="007D1CB8" w:rsidRDefault="006E0291" w:rsidP="00A97251">
      <w:pPr>
        <w:widowControl w:val="0"/>
        <w:numPr>
          <w:ilvl w:val="0"/>
          <w:numId w:val="1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an individual) is deemed either unable to pay its debts or as having no reasonable prospect of so doing, in either case, within the meaning of section 268 of the Insolvency Act 1986 </w:t>
      </w:r>
      <w:r w:rsidRPr="007D1CB8">
        <w:rPr>
          <w:rFonts w:ascii="Times New Roman" w:hAnsi="Times New Roman"/>
          <w:b/>
          <w:bCs/>
          <w:color w:val="000000"/>
          <w:sz w:val="24"/>
          <w:szCs w:val="24"/>
        </w:rPr>
        <w:t>OR</w:t>
      </w:r>
      <w:r w:rsidRPr="007D1CB8">
        <w:rPr>
          <w:rFonts w:ascii="Times New Roman" w:hAnsi="Times New Roman"/>
          <w:color w:val="000000"/>
          <w:sz w:val="24"/>
          <w:szCs w:val="24"/>
        </w:rPr>
        <w:t xml:space="preserve"> (being a partnership) has any partner to whom any of the foregoing apply];</w:t>
      </w:r>
    </w:p>
    <w:p w14:paraId="4C7B3907" w14:textId="77777777" w:rsidR="006E0291" w:rsidRPr="007D1CB8" w:rsidRDefault="006E0291" w:rsidP="00A97251">
      <w:pPr>
        <w:widowControl w:val="0"/>
        <w:numPr>
          <w:ilvl w:val="0"/>
          <w:numId w:val="2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Supplier with one or more other companies or the solvent reconstruction of that other party];</w:t>
      </w:r>
    </w:p>
    <w:p w14:paraId="2E47A546" w14:textId="77777777" w:rsidR="006E0291" w:rsidRPr="007D1CB8" w:rsidRDefault="006E0291" w:rsidP="00A97251">
      <w:pPr>
        <w:widowControl w:val="0"/>
        <w:numPr>
          <w:ilvl w:val="0"/>
          <w:numId w:val="2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petition is filed, a notice is given, a resolution is passed, or an order is made, for or in connection with the winding up of the Supplier (being a company, limited liability partnership or partnership) [other than for the sole purpose of a scheme for a solvent amalgamation of that other party with one or more other companies or the solvent reconstruction of that other party];</w:t>
      </w:r>
    </w:p>
    <w:p w14:paraId="0D9C3F35" w14:textId="77777777" w:rsidR="006E0291" w:rsidRPr="007D1CB8" w:rsidRDefault="006E0291" w:rsidP="00A97251">
      <w:pPr>
        <w:widowControl w:val="0"/>
        <w:numPr>
          <w:ilvl w:val="0"/>
          <w:numId w:val="2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 application is made to court, or an order is made, for the appointment of an administrator, or a notice of intention to appoint an administrator is given or if an administrator is appointed, over the Supplier (being a company);</w:t>
      </w:r>
    </w:p>
    <w:p w14:paraId="3E318063" w14:textId="77777777" w:rsidR="006E0291" w:rsidRPr="007D1CB8" w:rsidRDefault="006E0291" w:rsidP="00A97251">
      <w:pPr>
        <w:widowControl w:val="0"/>
        <w:numPr>
          <w:ilvl w:val="0"/>
          <w:numId w:val="2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holder of a qualifying floating charge over the assets of the Supplier (being a company) has become entitled to appoint or has appointed an administrative receiver;</w:t>
      </w:r>
    </w:p>
    <w:p w14:paraId="0C172F48" w14:textId="77777777" w:rsidR="006E0291" w:rsidRPr="007D1CB8" w:rsidRDefault="006E0291" w:rsidP="00A97251">
      <w:pPr>
        <w:widowControl w:val="0"/>
        <w:numPr>
          <w:ilvl w:val="0"/>
          <w:numId w:val="2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person becomes entitled to appoint a receiver over the assets of the Supplier or a receiver is appointed over the assets of the Supplier;</w:t>
      </w:r>
    </w:p>
    <w:p w14:paraId="707DA469" w14:textId="77777777" w:rsidR="006E0291" w:rsidRPr="007D1CB8" w:rsidRDefault="006E0291" w:rsidP="00A97251">
      <w:pPr>
        <w:widowControl w:val="0"/>
        <w:numPr>
          <w:ilvl w:val="0"/>
          <w:numId w:val="2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is the subject of a bankruptcy petition or order;</w:t>
      </w:r>
    </w:p>
    <w:p w14:paraId="1F194662" w14:textId="77777777" w:rsidR="006E0291" w:rsidRPr="007D1CB8" w:rsidRDefault="006E0291" w:rsidP="00A97251">
      <w:pPr>
        <w:widowControl w:val="0"/>
        <w:numPr>
          <w:ilvl w:val="0"/>
          <w:numId w:val="26"/>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 creditor or encumbrancer of the Supplier attaches or takes possession of, or a distress, execution, sequestration or other such process is levied or enforced on or sued against, the whole or any part of the other party’s assets and such attachment or process is not discharged within 14 days;</w:t>
      </w:r>
    </w:p>
    <w:p w14:paraId="27ADE95B" w14:textId="77777777" w:rsidR="006E0291" w:rsidRPr="007D1CB8" w:rsidRDefault="006E0291" w:rsidP="00A97251">
      <w:pPr>
        <w:widowControl w:val="0"/>
        <w:numPr>
          <w:ilvl w:val="0"/>
          <w:numId w:val="27"/>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event occurs, or proceeding is taken, with respect to the Supplier in any jurisdiction to which it is subject that has an effect equivalent or similar to any of the events mentioned in (a) to (h) (inclusive); [or]</w:t>
      </w:r>
    </w:p>
    <w:p w14:paraId="55DE1409" w14:textId="77777777" w:rsidR="006E0291" w:rsidRPr="007D1CB8" w:rsidRDefault="006E0291" w:rsidP="00A97251">
      <w:pPr>
        <w:widowControl w:val="0"/>
        <w:numPr>
          <w:ilvl w:val="0"/>
          <w:numId w:val="28"/>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suspends or ceases, or threatens to suspend or cease, carrying on all or a substantial part of its business[; or]</w:t>
      </w:r>
    </w:p>
    <w:p w14:paraId="43B37E27" w14:textId="77777777" w:rsidR="006E0291" w:rsidRPr="007D1CB8" w:rsidRDefault="006E0291" w:rsidP="00A97251">
      <w:pPr>
        <w:widowControl w:val="0"/>
        <w:numPr>
          <w:ilvl w:val="0"/>
          <w:numId w:val="29"/>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Supplier (being an individual) dies or, by reason of illness or incapacity (whether mental or physical), is incapable of managing his or her own affairs or becomes a patient under any mental health legislation.</w:t>
      </w:r>
    </w:p>
    <w:p w14:paraId="57FB72B0" w14:textId="77777777" w:rsidR="006E0291" w:rsidRPr="007D1CB8" w:rsidRDefault="006E0291" w:rsidP="00A97251">
      <w:pPr>
        <w:widowControl w:val="0"/>
        <w:autoSpaceDE w:val="0"/>
        <w:autoSpaceDN w:val="0"/>
        <w:adjustRightInd w:val="0"/>
        <w:spacing w:before="200"/>
        <w:jc w:val="both"/>
        <w:rPr>
          <w:rFonts w:ascii="Times New Roman" w:hAnsi="Times New Roman"/>
          <w:color w:val="000000"/>
          <w:sz w:val="24"/>
          <w:szCs w:val="24"/>
        </w:rPr>
      </w:pPr>
      <w:r w:rsidRPr="007D1CB8">
        <w:rPr>
          <w:rFonts w:ascii="Times New Roman" w:hAnsi="Times New Roman"/>
          <w:b/>
          <w:bCs/>
          <w:color w:val="000000"/>
          <w:sz w:val="24"/>
          <w:szCs w:val="24"/>
        </w:rPr>
        <w:t xml:space="preserve">Intellectual Property Rights: </w:t>
      </w:r>
      <w:r w:rsidRPr="007D1CB8">
        <w:rPr>
          <w:rFonts w:ascii="Times New Roman" w:hAnsi="Times New Roman"/>
          <w:color w:val="000000"/>
          <w:sz w:val="24"/>
          <w:szCs w:val="24"/>
        </w:rPr>
        <w:t> patents, utility models, rights to inventions, copyright and neighbouring related rights, moral rights, trademarks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7277D68"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646B9F94" w14:textId="6D7BF308"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Key Personnel: </w:t>
      </w:r>
      <w:r w:rsidRPr="007D1CB8">
        <w:rPr>
          <w:rFonts w:ascii="Times New Roman" w:hAnsi="Times New Roman"/>
          <w:color w:val="000000"/>
          <w:sz w:val="24"/>
          <w:szCs w:val="24"/>
        </w:rPr>
        <w:t xml:space="preserve"> those personnel identified </w:t>
      </w:r>
      <w:r w:rsidRPr="007D1CB8">
        <w:rPr>
          <w:rFonts w:ascii="Times New Roman" w:hAnsi="Times New Roman"/>
          <w:iCs/>
          <w:color w:val="000000" w:themeColor="text1"/>
          <w:sz w:val="24"/>
          <w:szCs w:val="24"/>
        </w:rPr>
        <w:t>in</w:t>
      </w:r>
      <w:r w:rsidRPr="007D1CB8">
        <w:rPr>
          <w:rFonts w:ascii="Times New Roman" w:hAnsi="Times New Roman"/>
          <w:i/>
          <w:iCs/>
          <w:color w:val="000000" w:themeColor="text1"/>
          <w:sz w:val="24"/>
          <w:szCs w:val="24"/>
        </w:rPr>
        <w:t xml:space="preserve">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sz w:val="24"/>
          <w:szCs w:val="24"/>
        </w:rPr>
        <w:t xml:space="preserve"> for the roles attributed to such personnel, as modified pursuant to </w:t>
      </w:r>
      <w:r w:rsidRPr="007D1CB8">
        <w:rPr>
          <w:rFonts w:ascii="Times New Roman" w:hAnsi="Times New Roman"/>
          <w:iCs/>
          <w:color w:val="000000" w:themeColor="text1"/>
          <w:sz w:val="24"/>
          <w:szCs w:val="24"/>
        </w:rPr>
        <w:t>Clause</w:t>
      </w:r>
      <w:r w:rsidR="004761FF" w:rsidRPr="007D1CB8">
        <w:rPr>
          <w:rFonts w:ascii="Times New Roman" w:hAnsi="Times New Roman"/>
          <w:iCs/>
          <w:color w:val="000000" w:themeColor="text1"/>
          <w:sz w:val="24"/>
          <w:szCs w:val="24"/>
        </w:rPr>
        <w:t>s 9 and</w:t>
      </w:r>
      <w:r w:rsidRPr="007D1CB8">
        <w:rPr>
          <w:rFonts w:ascii="Times New Roman" w:hAnsi="Times New Roman"/>
          <w:iCs/>
          <w:color w:val="000000" w:themeColor="text1"/>
          <w:sz w:val="24"/>
          <w:szCs w:val="24"/>
        </w:rPr>
        <w:t xml:space="preserve"> 10</w:t>
      </w:r>
      <w:r w:rsidRPr="007D1CB8">
        <w:rPr>
          <w:rFonts w:ascii="Times New Roman" w:hAnsi="Times New Roman"/>
          <w:color w:val="000000" w:themeColor="text1"/>
          <w:sz w:val="24"/>
          <w:szCs w:val="24"/>
        </w:rPr>
        <w:t>.</w:t>
      </w:r>
    </w:p>
    <w:p w14:paraId="73FB2BEA" w14:textId="77777777" w:rsidR="00081A49" w:rsidRDefault="00081A49" w:rsidP="00A97251">
      <w:pPr>
        <w:widowControl w:val="0"/>
        <w:autoSpaceDE w:val="0"/>
        <w:autoSpaceDN w:val="0"/>
        <w:adjustRightInd w:val="0"/>
        <w:jc w:val="both"/>
        <w:rPr>
          <w:rFonts w:ascii="Times New Roman" w:hAnsi="Times New Roman"/>
          <w:b/>
          <w:bCs/>
          <w:color w:val="000000"/>
          <w:sz w:val="24"/>
          <w:szCs w:val="24"/>
        </w:rPr>
      </w:pPr>
    </w:p>
    <w:p w14:paraId="0FD5E236" w14:textId="482B7A2C" w:rsidR="006E0291" w:rsidRPr="007D1CB8" w:rsidRDefault="006E0291" w:rsidP="00A97251">
      <w:pPr>
        <w:widowControl w:val="0"/>
        <w:autoSpaceDE w:val="0"/>
        <w:autoSpaceDN w:val="0"/>
        <w:adjustRightInd w:val="0"/>
        <w:jc w:val="both"/>
        <w:rPr>
          <w:rFonts w:ascii="Times New Roman" w:hAnsi="Times New Roman"/>
          <w:b/>
          <w:bCs/>
          <w:color w:val="000000"/>
          <w:sz w:val="24"/>
          <w:szCs w:val="24"/>
        </w:rPr>
      </w:pPr>
      <w:r w:rsidRPr="007D1CB8">
        <w:rPr>
          <w:rFonts w:ascii="Times New Roman" w:hAnsi="Times New Roman"/>
          <w:b/>
          <w:bCs/>
          <w:color w:val="000000"/>
          <w:sz w:val="24"/>
          <w:szCs w:val="24"/>
        </w:rPr>
        <w:t>KPI</w:t>
      </w:r>
      <w:r w:rsidR="003F4FBC" w:rsidRPr="007D1CB8">
        <w:rPr>
          <w:rFonts w:ascii="Times New Roman" w:hAnsi="Times New Roman"/>
          <w:b/>
          <w:bCs/>
          <w:color w:val="000000"/>
          <w:sz w:val="24"/>
          <w:szCs w:val="24"/>
        </w:rPr>
        <w:t>’</w:t>
      </w:r>
      <w:r w:rsidRPr="007D1CB8">
        <w:rPr>
          <w:rFonts w:ascii="Times New Roman" w:hAnsi="Times New Roman"/>
          <w:b/>
          <w:bCs/>
          <w:color w:val="000000"/>
          <w:sz w:val="24"/>
          <w:szCs w:val="24"/>
        </w:rPr>
        <w:t xml:space="preserve">s: </w:t>
      </w:r>
      <w:r w:rsidRPr="007D1CB8">
        <w:rPr>
          <w:rFonts w:ascii="Times New Roman" w:hAnsi="Times New Roman"/>
          <w:color w:val="000000"/>
          <w:sz w:val="24"/>
          <w:szCs w:val="24"/>
        </w:rPr>
        <w:t xml:space="preserve"> the key performance indicators set out in </w:t>
      </w:r>
      <w:r w:rsidRPr="007D1CB8">
        <w:rPr>
          <w:rFonts w:ascii="Times New Roman" w:hAnsi="Times New Roman"/>
          <w:iCs/>
          <w:color w:val="000000" w:themeColor="text1"/>
          <w:sz w:val="24"/>
          <w:szCs w:val="24"/>
        </w:rPr>
        <w:t>Schedule 2 - Specification</w:t>
      </w:r>
      <w:r w:rsidRPr="007D1CB8">
        <w:rPr>
          <w:rFonts w:ascii="Times New Roman" w:hAnsi="Times New Roman"/>
          <w:b/>
          <w:bCs/>
          <w:color w:val="000000"/>
          <w:sz w:val="24"/>
          <w:szCs w:val="24"/>
        </w:rPr>
        <w:t xml:space="preserve"> </w:t>
      </w:r>
      <w:r w:rsidR="001E4065">
        <w:rPr>
          <w:rFonts w:ascii="Times New Roman" w:hAnsi="Times New Roman"/>
          <w:b/>
          <w:bCs/>
          <w:color w:val="000000"/>
          <w:sz w:val="24"/>
          <w:szCs w:val="24"/>
        </w:rPr>
        <w:t>relating to</w:t>
      </w:r>
      <w:r w:rsidR="00F82C22">
        <w:rPr>
          <w:rFonts w:ascii="Times New Roman" w:hAnsi="Times New Roman"/>
          <w:b/>
          <w:bCs/>
          <w:color w:val="000000"/>
          <w:sz w:val="24"/>
          <w:szCs w:val="24"/>
        </w:rPr>
        <w:t xml:space="preserve"> Coronation Skate </w:t>
      </w:r>
      <w:r w:rsidR="00F82C22">
        <w:rPr>
          <w:rFonts w:ascii="Times New Roman" w:hAnsi="Times New Roman"/>
          <w:b/>
          <w:bCs/>
          <w:color w:val="000000"/>
          <w:sz w:val="24"/>
          <w:szCs w:val="24"/>
        </w:rPr>
        <w:lastRenderedPageBreak/>
        <w:t xml:space="preserve">park </w:t>
      </w:r>
      <w:r w:rsidR="001E4065">
        <w:rPr>
          <w:rFonts w:ascii="Times New Roman" w:hAnsi="Times New Roman"/>
          <w:b/>
          <w:bCs/>
          <w:color w:val="000000"/>
          <w:sz w:val="24"/>
          <w:szCs w:val="24"/>
        </w:rPr>
        <w:t>Project</w:t>
      </w:r>
    </w:p>
    <w:p w14:paraId="63C8F60A"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B53E53F" w14:textId="27B4F28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Law: </w:t>
      </w:r>
      <w:r w:rsidRPr="007D1CB8">
        <w:rPr>
          <w:rFonts w:ascii="Times New Roman" w:hAnsi="Times New Roman"/>
          <w:color w:val="000000"/>
          <w:sz w:val="24"/>
          <w:szCs w:val="24"/>
        </w:rPr>
        <w:t>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p w14:paraId="6ADD572E" w14:textId="77777777" w:rsidR="001E4065" w:rsidRDefault="001E4065" w:rsidP="00A97251">
      <w:pPr>
        <w:widowControl w:val="0"/>
        <w:autoSpaceDE w:val="0"/>
        <w:autoSpaceDN w:val="0"/>
        <w:adjustRightInd w:val="0"/>
        <w:jc w:val="both"/>
        <w:rPr>
          <w:rFonts w:ascii="Times New Roman" w:hAnsi="Times New Roman"/>
          <w:b/>
          <w:bCs/>
          <w:color w:val="000000" w:themeColor="text1"/>
          <w:sz w:val="24"/>
          <w:szCs w:val="24"/>
        </w:rPr>
      </w:pPr>
    </w:p>
    <w:p w14:paraId="7C8E5B21" w14:textId="08776440" w:rsidR="006E0291" w:rsidRPr="00F91230" w:rsidRDefault="006E0291" w:rsidP="00A97251">
      <w:pPr>
        <w:widowControl w:val="0"/>
        <w:autoSpaceDE w:val="0"/>
        <w:autoSpaceDN w:val="0"/>
        <w:adjustRightInd w:val="0"/>
        <w:jc w:val="both"/>
        <w:rPr>
          <w:rFonts w:ascii="Times New Roman" w:hAnsi="Times New Roman"/>
          <w:b/>
          <w:bCs/>
          <w:strike/>
          <w:color w:val="FF0000"/>
          <w:sz w:val="24"/>
          <w:szCs w:val="24"/>
        </w:rPr>
      </w:pPr>
      <w:r w:rsidRPr="007D1CB8">
        <w:rPr>
          <w:rFonts w:ascii="Times New Roman" w:hAnsi="Times New Roman"/>
          <w:b/>
          <w:bCs/>
          <w:color w:val="000000" w:themeColor="text1"/>
          <w:sz w:val="24"/>
          <w:szCs w:val="24"/>
        </w:rPr>
        <w:t xml:space="preserve">Management Reports: </w:t>
      </w:r>
      <w:r w:rsidRPr="007D1CB8">
        <w:rPr>
          <w:rFonts w:ascii="Times New Roman" w:hAnsi="Times New Roman"/>
          <w:color w:val="000000" w:themeColor="text1"/>
          <w:sz w:val="24"/>
          <w:szCs w:val="24"/>
        </w:rPr>
        <w:t xml:space="preserve"> the reports to be prepared and presented by the Supplier in accordance with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 xml:space="preserve"> to include a comparison of Achieved KPIs with the Target KPIs in the measurement period in question and measures to be taken to remedy any deficiency in Achieved KPIs</w:t>
      </w:r>
      <w:r w:rsidR="00F91230">
        <w:rPr>
          <w:rFonts w:ascii="Times New Roman" w:hAnsi="Times New Roman"/>
          <w:color w:val="000000" w:themeColor="text1"/>
          <w:sz w:val="24"/>
          <w:szCs w:val="24"/>
        </w:rPr>
        <w:t xml:space="preserve">. </w:t>
      </w:r>
      <w:r w:rsidR="00F91230" w:rsidRPr="00373346">
        <w:rPr>
          <w:rFonts w:ascii="Times New Roman" w:hAnsi="Times New Roman"/>
          <w:b/>
          <w:bCs/>
          <w:sz w:val="24"/>
          <w:szCs w:val="24"/>
        </w:rPr>
        <w:t>Reports to be submitted on a</w:t>
      </w:r>
      <w:r w:rsidR="00373346" w:rsidRPr="00373346">
        <w:rPr>
          <w:rFonts w:ascii="Times New Roman" w:hAnsi="Times New Roman"/>
          <w:b/>
          <w:bCs/>
          <w:sz w:val="24"/>
          <w:szCs w:val="24"/>
        </w:rPr>
        <w:t xml:space="preserve"> calendar</w:t>
      </w:r>
      <w:r w:rsidR="00F91230" w:rsidRPr="00373346">
        <w:rPr>
          <w:rFonts w:ascii="Times New Roman" w:hAnsi="Times New Roman"/>
          <w:b/>
          <w:bCs/>
          <w:sz w:val="24"/>
          <w:szCs w:val="24"/>
        </w:rPr>
        <w:t xml:space="preserve"> monthly basi</w:t>
      </w:r>
      <w:r w:rsidR="00373346" w:rsidRPr="00373346">
        <w:rPr>
          <w:rFonts w:ascii="Times New Roman" w:hAnsi="Times New Roman"/>
          <w:b/>
          <w:bCs/>
          <w:sz w:val="24"/>
          <w:szCs w:val="24"/>
        </w:rPr>
        <w:t>s.</w:t>
      </w:r>
    </w:p>
    <w:p w14:paraId="1B9FCFDD" w14:textId="77777777" w:rsidR="001E4065" w:rsidRDefault="001E4065" w:rsidP="00A97251">
      <w:pPr>
        <w:rPr>
          <w:rFonts w:ascii="Times New Roman" w:hAnsi="Times New Roman"/>
          <w:b/>
          <w:sz w:val="24"/>
          <w:szCs w:val="24"/>
        </w:rPr>
      </w:pPr>
    </w:p>
    <w:p w14:paraId="7C4AF87F" w14:textId="48666790" w:rsidR="00BB7D1B" w:rsidRPr="007D1CB8" w:rsidRDefault="00BB7D1B" w:rsidP="00A97251">
      <w:pPr>
        <w:rPr>
          <w:rFonts w:ascii="Times New Roman" w:hAnsi="Times New Roman"/>
          <w:sz w:val="24"/>
          <w:szCs w:val="24"/>
        </w:rPr>
      </w:pPr>
      <w:r w:rsidRPr="007D1CB8">
        <w:rPr>
          <w:rFonts w:ascii="Times New Roman" w:hAnsi="Times New Roman"/>
          <w:b/>
          <w:sz w:val="24"/>
          <w:szCs w:val="24"/>
        </w:rPr>
        <w:t>Modern Slavery Act:</w:t>
      </w:r>
      <w:r w:rsidRPr="007D1CB8">
        <w:rPr>
          <w:rFonts w:ascii="Times New Roman" w:hAnsi="Times New Roman"/>
          <w:sz w:val="24"/>
          <w:szCs w:val="24"/>
        </w:rPr>
        <w:t xml:space="preserve"> the Modern Slavery Act 2015 together with any guidance or codes of practice issued by the relevant government department concerning the legislation.</w:t>
      </w:r>
    </w:p>
    <w:p w14:paraId="632C158C" w14:textId="77777777" w:rsidR="00BB7D1B" w:rsidRPr="007D1CB8" w:rsidRDefault="00BB7D1B" w:rsidP="00A97251">
      <w:pPr>
        <w:rPr>
          <w:rFonts w:ascii="Times New Roman" w:hAnsi="Times New Roman"/>
          <w:sz w:val="24"/>
          <w:szCs w:val="24"/>
        </w:rPr>
      </w:pPr>
    </w:p>
    <w:p w14:paraId="2D438DF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Necessary Consents: </w:t>
      </w:r>
      <w:r w:rsidRPr="007D1CB8">
        <w:rPr>
          <w:rFonts w:ascii="Times New Roman" w:hAnsi="Times New Roman"/>
          <w:color w:val="000000"/>
          <w:sz w:val="24"/>
          <w:szCs w:val="24"/>
        </w:rPr>
        <w:t> all approvals, certificates, authorisations, permissions, licences, permits, regulations and consents necessary from time to time for the performance of the Services.</w:t>
      </w:r>
    </w:p>
    <w:p w14:paraId="66A58D0D"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13AA7BCD" w14:textId="71F33D19" w:rsidR="006E0291" w:rsidRPr="00560C02"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 xml:space="preserve">Payment Plan: </w:t>
      </w:r>
      <w:r w:rsidRPr="007D1CB8">
        <w:rPr>
          <w:rFonts w:ascii="Times New Roman" w:hAnsi="Times New Roman"/>
          <w:color w:val="000000"/>
          <w:sz w:val="24"/>
          <w:szCs w:val="24"/>
        </w:rPr>
        <w:t xml:space="preserve"> the plan for payment </w:t>
      </w:r>
      <w:r w:rsidRPr="00560C02">
        <w:rPr>
          <w:rFonts w:ascii="Times New Roman" w:hAnsi="Times New Roman"/>
          <w:sz w:val="24"/>
          <w:szCs w:val="24"/>
        </w:rPr>
        <w:t xml:space="preserve">of the Charges as set out in </w:t>
      </w:r>
      <w:r w:rsidRPr="00560C02">
        <w:rPr>
          <w:rFonts w:ascii="Times New Roman" w:hAnsi="Times New Roman"/>
          <w:iCs/>
          <w:sz w:val="24"/>
          <w:szCs w:val="24"/>
        </w:rPr>
        <w:t>Schedule 5 – Pricing Schedule and Schedule 8 – Payment Details of this Contract.</w:t>
      </w:r>
      <w:r w:rsidR="001E4065" w:rsidRPr="00560C02">
        <w:rPr>
          <w:rFonts w:ascii="Times New Roman" w:hAnsi="Times New Roman"/>
          <w:iCs/>
          <w:sz w:val="24"/>
          <w:szCs w:val="24"/>
        </w:rPr>
        <w:t xml:space="preserve"> </w:t>
      </w:r>
      <w:r w:rsidR="00560C02" w:rsidRPr="00560C02">
        <w:rPr>
          <w:rFonts w:ascii="Times New Roman" w:hAnsi="Times New Roman"/>
          <w:iCs/>
          <w:sz w:val="24"/>
          <w:szCs w:val="24"/>
        </w:rPr>
        <w:t>Invoicing for the constituent parts of this project may be submitted following the completion</w:t>
      </w:r>
      <w:r w:rsidR="00560C02">
        <w:rPr>
          <w:rFonts w:ascii="Times New Roman" w:hAnsi="Times New Roman"/>
          <w:iCs/>
          <w:sz w:val="24"/>
          <w:szCs w:val="24"/>
        </w:rPr>
        <w:t xml:space="preserve"> of</w:t>
      </w:r>
      <w:r w:rsidR="00560C02" w:rsidRPr="00560C02">
        <w:rPr>
          <w:rFonts w:ascii="Times New Roman" w:hAnsi="Times New Roman"/>
          <w:iCs/>
          <w:sz w:val="24"/>
          <w:szCs w:val="24"/>
        </w:rPr>
        <w:t xml:space="preserve"> outputs</w:t>
      </w:r>
      <w:r w:rsidR="00560C02">
        <w:rPr>
          <w:rFonts w:ascii="Times New Roman" w:hAnsi="Times New Roman"/>
          <w:iCs/>
          <w:sz w:val="24"/>
          <w:szCs w:val="24"/>
        </w:rPr>
        <w:t xml:space="preserve"> as</w:t>
      </w:r>
      <w:r w:rsidR="00560C02" w:rsidRPr="00560C02">
        <w:rPr>
          <w:rFonts w:ascii="Times New Roman" w:hAnsi="Times New Roman"/>
          <w:iCs/>
          <w:sz w:val="24"/>
          <w:szCs w:val="24"/>
        </w:rPr>
        <w:t xml:space="preserve"> identified on page 18 of this document</w:t>
      </w:r>
      <w:r w:rsidR="00560C02">
        <w:rPr>
          <w:rFonts w:ascii="Times New Roman" w:hAnsi="Times New Roman"/>
          <w:iCs/>
          <w:sz w:val="24"/>
          <w:szCs w:val="24"/>
        </w:rPr>
        <w:t>.</w:t>
      </w:r>
    </w:p>
    <w:p w14:paraId="28AAF6C9"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0E5C21FF" w14:textId="78211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Personal Data: </w:t>
      </w:r>
      <w:r w:rsidRPr="007D1CB8">
        <w:rPr>
          <w:rFonts w:ascii="Times New Roman" w:hAnsi="Times New Roman"/>
          <w:color w:val="000000"/>
          <w:sz w:val="24"/>
          <w:szCs w:val="24"/>
        </w:rPr>
        <w:t> shall have the same meaning as set out in the Data Protection Legislation.</w:t>
      </w:r>
    </w:p>
    <w:p w14:paraId="29E885B3" w14:textId="77777777" w:rsidR="001E4065" w:rsidRDefault="001E4065" w:rsidP="00A97251">
      <w:pPr>
        <w:widowControl w:val="0"/>
        <w:autoSpaceDE w:val="0"/>
        <w:autoSpaceDN w:val="0"/>
        <w:adjustRightInd w:val="0"/>
        <w:jc w:val="both"/>
        <w:rPr>
          <w:rFonts w:ascii="Times New Roman" w:hAnsi="Times New Roman"/>
          <w:b/>
          <w:bCs/>
          <w:color w:val="000000"/>
          <w:sz w:val="24"/>
          <w:szCs w:val="24"/>
        </w:rPr>
      </w:pPr>
    </w:p>
    <w:p w14:paraId="7F90E1CA" w14:textId="7B3B383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Prohibited Act: </w:t>
      </w:r>
      <w:r w:rsidRPr="007D1CB8">
        <w:rPr>
          <w:rFonts w:ascii="Times New Roman" w:hAnsi="Times New Roman"/>
          <w:color w:val="000000"/>
          <w:sz w:val="24"/>
          <w:szCs w:val="24"/>
        </w:rPr>
        <w:t> the following constitute</w:t>
      </w:r>
      <w:r w:rsidR="00730363" w:rsidRPr="007D1CB8">
        <w:rPr>
          <w:rFonts w:ascii="Times New Roman" w:hAnsi="Times New Roman"/>
          <w:color w:val="000000"/>
          <w:sz w:val="24"/>
          <w:szCs w:val="24"/>
        </w:rPr>
        <w:t xml:space="preserve"> Prohibited Acts:</w:t>
      </w:r>
    </w:p>
    <w:p w14:paraId="7432FE63" w14:textId="00BACE94" w:rsidR="006E0291" w:rsidRPr="007D1CB8" w:rsidRDefault="006E0291" w:rsidP="00A97251">
      <w:pPr>
        <w:widowControl w:val="0"/>
        <w:numPr>
          <w:ilvl w:val="0"/>
          <w:numId w:val="30"/>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to directly or indirectly offer, promise or give any person working for or engaged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 financial or other advantage to: (i) induce the person to perform improperly a relevant function or activity; or (ii) reward that person for improper performance of a relevant function or activity;</w:t>
      </w:r>
    </w:p>
    <w:p w14:paraId="63560D7B" w14:textId="77777777" w:rsidR="006E0291" w:rsidRPr="007D1CB8" w:rsidRDefault="006E0291" w:rsidP="00A97251">
      <w:pPr>
        <w:widowControl w:val="0"/>
        <w:numPr>
          <w:ilvl w:val="0"/>
          <w:numId w:val="31"/>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to directly or indirectly request, agree to receive or accept any financial or other advantage as an inducement or a reward for improper performance of a relevant function or activity in connection with this agreement;</w:t>
      </w:r>
    </w:p>
    <w:p w14:paraId="775008B6" w14:textId="534B52CC" w:rsidR="006E0291" w:rsidRPr="007D1CB8" w:rsidRDefault="006E0291" w:rsidP="00A97251">
      <w:pPr>
        <w:widowControl w:val="0"/>
        <w:numPr>
          <w:ilvl w:val="0"/>
          <w:numId w:val="32"/>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 xml:space="preserve">committing any offence: (i) under the Bribery Act; (ii) under legislation or common law concerning fraudulent acts; or (iii) defrauding, attempting to defraud or conspiring to defraud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46B36EF" w14:textId="77777777" w:rsidR="006E0291" w:rsidRPr="007D1CB8" w:rsidRDefault="006E0291" w:rsidP="00A97251">
      <w:pPr>
        <w:widowControl w:val="0"/>
        <w:numPr>
          <w:ilvl w:val="0"/>
          <w:numId w:val="33"/>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activity, practice or conduct which would constitute one of the offences listed under (a) to (c), if such activity, practice or conduct had been carried out in the UK.</w:t>
      </w:r>
    </w:p>
    <w:p w14:paraId="09C3F04F"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302762BD" w14:textId="3CE6CD6F" w:rsidR="006E0291" w:rsidRDefault="006E0291" w:rsidP="00A97251">
      <w:pPr>
        <w:widowControl w:val="0"/>
        <w:autoSpaceDE w:val="0"/>
        <w:autoSpaceDN w:val="0"/>
        <w:adjustRightInd w:val="0"/>
        <w:jc w:val="both"/>
        <w:rPr>
          <w:rFonts w:ascii="Times New Roman" w:hAnsi="Times New Roman"/>
          <w:sz w:val="24"/>
          <w:szCs w:val="24"/>
        </w:rPr>
      </w:pPr>
      <w:r w:rsidRPr="007D1CB8">
        <w:rPr>
          <w:rFonts w:ascii="Times New Roman" w:hAnsi="Times New Roman"/>
          <w:b/>
          <w:bCs/>
          <w:color w:val="000000"/>
          <w:sz w:val="24"/>
          <w:szCs w:val="24"/>
        </w:rPr>
        <w:t>Regulated Act</w:t>
      </w:r>
      <w:r w:rsidRPr="007D1CB8">
        <w:rPr>
          <w:rFonts w:ascii="Times New Roman" w:hAnsi="Times New Roman"/>
          <w:b/>
          <w:bCs/>
          <w:sz w:val="24"/>
          <w:szCs w:val="24"/>
        </w:rPr>
        <w:t xml:space="preserve">ivity: </w:t>
      </w:r>
      <w:r w:rsidRPr="007D1CB8">
        <w:rPr>
          <w:rFonts w:ascii="Times New Roman" w:hAnsi="Times New Roman"/>
          <w:sz w:val="24"/>
          <w:szCs w:val="24"/>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7D63E0C8" w14:textId="77777777" w:rsidR="00F91230" w:rsidRPr="007D1CB8" w:rsidRDefault="00F91230" w:rsidP="00A97251">
      <w:pPr>
        <w:widowControl w:val="0"/>
        <w:autoSpaceDE w:val="0"/>
        <w:autoSpaceDN w:val="0"/>
        <w:adjustRightInd w:val="0"/>
        <w:jc w:val="both"/>
        <w:rPr>
          <w:rFonts w:ascii="Times New Roman" w:hAnsi="Times New Roman"/>
          <w:color w:val="000000"/>
          <w:sz w:val="24"/>
          <w:szCs w:val="24"/>
        </w:rPr>
      </w:pPr>
    </w:p>
    <w:p w14:paraId="7203C66C"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Regulated Activity Provider:</w:t>
      </w:r>
      <w:r w:rsidRPr="007D1CB8">
        <w:rPr>
          <w:rFonts w:ascii="Times New Roman" w:hAnsi="Times New Roman"/>
          <w:color w:val="000000"/>
          <w:sz w:val="24"/>
          <w:szCs w:val="24"/>
        </w:rPr>
        <w:t> shall have the same meaning as set out in section 6 of the Safeguarding Vulnerable Groups Act 2006.</w:t>
      </w:r>
    </w:p>
    <w:p w14:paraId="26D58ABE"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15E00E4E" w14:textId="7BB3411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Relevant Transfer: </w:t>
      </w:r>
      <w:r w:rsidRPr="007D1CB8">
        <w:rPr>
          <w:rFonts w:ascii="Times New Roman" w:hAnsi="Times New Roman"/>
          <w:color w:val="000000"/>
          <w:sz w:val="24"/>
          <w:szCs w:val="24"/>
        </w:rPr>
        <w:t> a relevant transfer for the purposes of TUPE.</w:t>
      </w:r>
    </w:p>
    <w:p w14:paraId="327E3B46" w14:textId="77777777" w:rsidR="00F91230" w:rsidRDefault="00F91230" w:rsidP="00A97251">
      <w:pPr>
        <w:widowControl w:val="0"/>
        <w:autoSpaceDE w:val="0"/>
        <w:autoSpaceDN w:val="0"/>
        <w:adjustRightInd w:val="0"/>
        <w:jc w:val="both"/>
        <w:rPr>
          <w:rFonts w:ascii="Times New Roman" w:hAnsi="Times New Roman"/>
          <w:b/>
          <w:bCs/>
          <w:color w:val="000000"/>
          <w:sz w:val="24"/>
          <w:szCs w:val="24"/>
        </w:rPr>
      </w:pPr>
    </w:p>
    <w:p w14:paraId="4F917D8F" w14:textId="6CAA5056"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Remediation Notice: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 notice served by </w:t>
      </w:r>
      <w:r w:rsidR="00F91230">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accordance with </w:t>
      </w:r>
      <w:r w:rsidRPr="007D1CB8">
        <w:rPr>
          <w:rFonts w:ascii="Times New Roman" w:hAnsi="Times New Roman"/>
          <w:iCs/>
          <w:color w:val="000000" w:themeColor="text1"/>
          <w:sz w:val="24"/>
          <w:szCs w:val="24"/>
        </w:rPr>
        <w:t>Clause 2</w:t>
      </w:r>
      <w:r w:rsidR="00730363" w:rsidRPr="007D1CB8">
        <w:rPr>
          <w:rFonts w:ascii="Times New Roman" w:hAnsi="Times New Roman"/>
          <w:iCs/>
          <w:color w:val="000000" w:themeColor="text1"/>
          <w:sz w:val="24"/>
          <w:szCs w:val="24"/>
        </w:rPr>
        <w:t>5</w:t>
      </w:r>
      <w:r w:rsidRPr="007D1CB8">
        <w:rPr>
          <w:rFonts w:ascii="Times New Roman" w:hAnsi="Times New Roman"/>
          <w:iCs/>
          <w:color w:val="000000" w:themeColor="text1"/>
          <w:sz w:val="24"/>
          <w:szCs w:val="24"/>
        </w:rPr>
        <w:t>.1(a)</w:t>
      </w:r>
      <w:r w:rsidRPr="007D1CB8">
        <w:rPr>
          <w:rFonts w:ascii="Times New Roman" w:hAnsi="Times New Roman"/>
          <w:color w:val="000000" w:themeColor="text1"/>
          <w:sz w:val="24"/>
          <w:szCs w:val="24"/>
        </w:rPr>
        <w:t>.</w:t>
      </w:r>
    </w:p>
    <w:p w14:paraId="13D62D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8AABC5" w14:textId="06121B6E"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Services: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services that are identical or substantially similar to any of the Services and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receives in substitution for any of the Services following the termination or expiry of this agreement, whether those services are provided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internally or by any Replacement Supplier. </w:t>
      </w:r>
    </w:p>
    <w:p w14:paraId="2DE72CEF"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1EC6FB8" w14:textId="0F81CFC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Replacement Supplier: </w:t>
      </w:r>
      <w:r w:rsidRPr="007D1CB8">
        <w:rPr>
          <w:rFonts w:ascii="Times New Roman" w:hAnsi="Times New Roman"/>
          <w:color w:val="000000"/>
          <w:sz w:val="24"/>
          <w:szCs w:val="24"/>
        </w:rPr>
        <w:t> </w:t>
      </w:r>
      <w:r w:rsidR="00981E7C">
        <w:rPr>
          <w:rFonts w:ascii="Times New Roman" w:hAnsi="Times New Roman"/>
          <w:color w:val="000000"/>
          <w:sz w:val="24"/>
          <w:szCs w:val="24"/>
        </w:rPr>
        <w:t>a</w:t>
      </w:r>
      <w:r w:rsidRPr="007D1CB8">
        <w:rPr>
          <w:rFonts w:ascii="Times New Roman" w:hAnsi="Times New Roman"/>
          <w:color w:val="000000"/>
          <w:sz w:val="24"/>
          <w:szCs w:val="24"/>
        </w:rPr>
        <w:t xml:space="preserve">ny </w:t>
      </w:r>
      <w:r w:rsidR="00981E7C" w:rsidRPr="007D1CB8">
        <w:rPr>
          <w:rFonts w:ascii="Times New Roman" w:hAnsi="Times New Roman"/>
          <w:color w:val="000000"/>
          <w:sz w:val="24"/>
          <w:szCs w:val="24"/>
        </w:rPr>
        <w:t>third-party</w:t>
      </w:r>
      <w:r w:rsidRPr="007D1CB8">
        <w:rPr>
          <w:rFonts w:ascii="Times New Roman" w:hAnsi="Times New Roman"/>
          <w:color w:val="000000"/>
          <w:sz w:val="24"/>
          <w:szCs w:val="24"/>
        </w:rPr>
        <w:t xml:space="preserve"> supplier to provide the Replacement of Services appointed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from time to time.</w:t>
      </w:r>
    </w:p>
    <w:p w14:paraId="670E5BB1"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686C6CD" w14:textId="65F1031C"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Representatives: </w:t>
      </w:r>
      <w:r w:rsidRPr="007D1CB8">
        <w:rPr>
          <w:rFonts w:ascii="Times New Roman" w:hAnsi="Times New Roman"/>
          <w:color w:val="000000"/>
          <w:sz w:val="24"/>
          <w:szCs w:val="24"/>
        </w:rPr>
        <w:t> </w:t>
      </w:r>
      <w:r w:rsidR="00981E7C">
        <w:rPr>
          <w:rFonts w:ascii="Times New Roman" w:hAnsi="Times New Roman"/>
          <w:color w:val="000000"/>
          <w:sz w:val="24"/>
          <w:szCs w:val="24"/>
        </w:rPr>
        <w:t>m</w:t>
      </w:r>
      <w:r w:rsidRPr="007D1CB8">
        <w:rPr>
          <w:rFonts w:ascii="Times New Roman" w:hAnsi="Times New Roman"/>
          <w:color w:val="000000"/>
          <w:sz w:val="24"/>
          <w:szCs w:val="24"/>
        </w:rPr>
        <w:t>eans, in relation to a party, its employees, officers, representatives and advisors.</w:t>
      </w:r>
    </w:p>
    <w:p w14:paraId="4D5F2620"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B8581F7" w14:textId="5DC44385"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Request for Information: </w:t>
      </w:r>
      <w:r w:rsidRPr="007D1CB8">
        <w:rPr>
          <w:rFonts w:ascii="Times New Roman" w:hAnsi="Times New Roman"/>
          <w:color w:val="000000"/>
          <w:sz w:val="24"/>
          <w:szCs w:val="24"/>
        </w:rPr>
        <w:t> a request for information or an apparent request under the Code of Practice on Access to Government Information, FOIA or the EIRs.</w:t>
      </w:r>
    </w:p>
    <w:p w14:paraId="52F1C28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1BD78BE4" w14:textId="5B07BD3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Services: </w:t>
      </w:r>
      <w:r w:rsidRPr="007D1CB8">
        <w:rPr>
          <w:rFonts w:ascii="Times New Roman" w:hAnsi="Times New Roman"/>
          <w:color w:val="000000"/>
          <w:sz w:val="24"/>
          <w:szCs w:val="24"/>
        </w:rPr>
        <w:t xml:space="preserve"> the services to be delivered by or on behalf of the Supplier under this agreement, as more particularly described in </w:t>
      </w:r>
      <w:r w:rsidRPr="007D1CB8">
        <w:rPr>
          <w:rFonts w:ascii="Times New Roman" w:hAnsi="Times New Roman"/>
          <w:iCs/>
          <w:color w:val="000000" w:themeColor="text1"/>
          <w:sz w:val="24"/>
          <w:szCs w:val="24"/>
        </w:rPr>
        <w:t>Schedule 2 -Specification</w:t>
      </w:r>
      <w:r w:rsidRPr="007D1CB8">
        <w:rPr>
          <w:rFonts w:ascii="Times New Roman" w:hAnsi="Times New Roman"/>
          <w:color w:val="000000" w:themeColor="text1"/>
          <w:sz w:val="24"/>
          <w:szCs w:val="24"/>
        </w:rPr>
        <w:t xml:space="preserve">. </w:t>
      </w:r>
    </w:p>
    <w:p w14:paraId="65173EA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371E7548" w14:textId="00F8D530"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bCs/>
          <w:color w:val="000000"/>
          <w:sz w:val="24"/>
          <w:szCs w:val="24"/>
        </w:rPr>
        <w:t xml:space="preserve">Service Failure: </w:t>
      </w:r>
      <w:r w:rsidRPr="007D1CB8">
        <w:rPr>
          <w:rFonts w:ascii="Times New Roman" w:hAnsi="Times New Roman"/>
          <w:color w:val="000000"/>
          <w:sz w:val="24"/>
          <w:szCs w:val="24"/>
        </w:rPr>
        <w:t xml:space="preserve"> a shortfall or failure by the </w:t>
      </w:r>
      <w:r w:rsidRPr="007D1CB8">
        <w:rPr>
          <w:rFonts w:ascii="Times New Roman" w:hAnsi="Times New Roman"/>
          <w:color w:val="000000" w:themeColor="text1"/>
          <w:sz w:val="24"/>
          <w:szCs w:val="24"/>
        </w:rPr>
        <w:t xml:space="preserve">Supplier to provide the Services in accordance with any Target KPI, as specified in </w:t>
      </w:r>
      <w:r w:rsidR="008A082B" w:rsidRPr="007D1CB8">
        <w:rPr>
          <w:rFonts w:ascii="Times New Roman" w:hAnsi="Times New Roman"/>
          <w:iCs/>
          <w:color w:val="000000" w:themeColor="text1"/>
          <w:sz w:val="24"/>
          <w:szCs w:val="24"/>
        </w:rPr>
        <w:t>Schedule 2</w:t>
      </w:r>
      <w:r w:rsidRPr="007D1CB8">
        <w:rPr>
          <w:rFonts w:ascii="Times New Roman" w:hAnsi="Times New Roman"/>
          <w:iCs/>
          <w:color w:val="000000" w:themeColor="text1"/>
          <w:sz w:val="24"/>
          <w:szCs w:val="24"/>
        </w:rPr>
        <w:t xml:space="preserve"> – Specification.</w:t>
      </w:r>
    </w:p>
    <w:p w14:paraId="56A01FAB"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68621A0" w14:textId="47CB203A"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 Party: </w:t>
      </w:r>
      <w:r w:rsidRPr="007D1CB8">
        <w:rPr>
          <w:rFonts w:ascii="Times New Roman" w:hAnsi="Times New Roman"/>
          <w:color w:val="000000"/>
          <w:sz w:val="24"/>
          <w:szCs w:val="24"/>
        </w:rPr>
        <w:t> the Supplier’s agents and contractors, including each Sub-Contractor.</w:t>
      </w:r>
    </w:p>
    <w:p w14:paraId="0CD93738"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02C4C222" w14:textId="57EBD1B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Personnel: </w:t>
      </w:r>
      <w:r w:rsidRPr="007D1CB8">
        <w:rPr>
          <w:rFonts w:ascii="Times New Roman" w:hAnsi="Times New Roman"/>
          <w:color w:val="000000"/>
          <w:sz w:val="24"/>
          <w:szCs w:val="24"/>
        </w:rPr>
        <w:t> all employees, staff, other workers, agents and consultants of the Supplier and of any Sub-Contractors who are engaged in the provision of the Services from time to time.</w:t>
      </w:r>
    </w:p>
    <w:p w14:paraId="11BCE493"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583F02" w14:textId="04281BBD"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Supplier’s Tender: </w:t>
      </w:r>
      <w:r w:rsidRPr="007D1CB8">
        <w:rPr>
          <w:rFonts w:ascii="Times New Roman" w:hAnsi="Times New Roman"/>
          <w:color w:val="000000"/>
          <w:sz w:val="24"/>
          <w:szCs w:val="24"/>
        </w:rPr>
        <w:t> the tender submitted by the Supplier and other associated documentation as described in Schedule 1 – Preamble – Suppliers Checklist</w:t>
      </w:r>
    </w:p>
    <w:p w14:paraId="1D38F1D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41761375" w14:textId="169996C0"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 </w:t>
      </w:r>
      <w:r w:rsidRPr="007D1CB8">
        <w:rPr>
          <w:rFonts w:ascii="Times New Roman" w:hAnsi="Times New Roman"/>
          <w:color w:val="000000"/>
          <w:sz w:val="24"/>
          <w:szCs w:val="24"/>
        </w:rPr>
        <w:t> any contract between the Supplier and a third party pursuant to which the Supplier agrees to source the provision of any of the Services from that third party.</w:t>
      </w:r>
    </w:p>
    <w:p w14:paraId="7E51E87A"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69D55747" w14:textId="78C6D121"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Sub-Contractor: </w:t>
      </w:r>
      <w:r w:rsidRPr="007D1CB8">
        <w:rPr>
          <w:rFonts w:ascii="Times New Roman" w:hAnsi="Times New Roman"/>
          <w:color w:val="000000"/>
          <w:sz w:val="24"/>
          <w:szCs w:val="24"/>
        </w:rPr>
        <w:t> the contractors or suppliers that enter into a Sub-Contract with the Supplier.</w:t>
      </w:r>
    </w:p>
    <w:p w14:paraId="5A9121BC" w14:textId="77777777" w:rsidR="00981E7C" w:rsidRDefault="00981E7C" w:rsidP="00A97251">
      <w:pPr>
        <w:widowControl w:val="0"/>
        <w:autoSpaceDE w:val="0"/>
        <w:autoSpaceDN w:val="0"/>
        <w:adjustRightInd w:val="0"/>
        <w:jc w:val="both"/>
        <w:rPr>
          <w:rFonts w:ascii="Times New Roman" w:hAnsi="Times New Roman"/>
          <w:b/>
          <w:color w:val="000000"/>
          <w:sz w:val="24"/>
          <w:szCs w:val="24"/>
        </w:rPr>
      </w:pPr>
    </w:p>
    <w:p w14:paraId="38822E96" w14:textId="27509C83" w:rsidR="006E0291" w:rsidRPr="007D1CB8" w:rsidRDefault="006E0291" w:rsidP="00A97251">
      <w:pPr>
        <w:widowControl w:val="0"/>
        <w:autoSpaceDE w:val="0"/>
        <w:autoSpaceDN w:val="0"/>
        <w:adjustRightInd w:val="0"/>
        <w:jc w:val="both"/>
        <w:rPr>
          <w:rFonts w:ascii="Times New Roman" w:hAnsi="Times New Roman"/>
          <w:color w:val="000000" w:themeColor="text1"/>
          <w:sz w:val="24"/>
          <w:szCs w:val="24"/>
        </w:rPr>
      </w:pPr>
      <w:r w:rsidRPr="007D1CB8">
        <w:rPr>
          <w:rFonts w:ascii="Times New Roman" w:hAnsi="Times New Roman"/>
          <w:b/>
          <w:color w:val="000000"/>
          <w:sz w:val="24"/>
          <w:szCs w:val="24"/>
        </w:rPr>
        <w:t>Target KPI</w:t>
      </w:r>
      <w:r w:rsidRPr="007D1CB8">
        <w:rPr>
          <w:rFonts w:ascii="Times New Roman" w:hAnsi="Times New Roman"/>
          <w:color w:val="000000"/>
          <w:sz w:val="24"/>
          <w:szCs w:val="24"/>
        </w:rPr>
        <w:t xml:space="preserve">: </w:t>
      </w:r>
      <w:r w:rsidRPr="007D1CB8">
        <w:rPr>
          <w:rFonts w:ascii="Times New Roman" w:hAnsi="Times New Roman"/>
          <w:color w:val="000000" w:themeColor="text1"/>
          <w:sz w:val="24"/>
          <w:szCs w:val="24"/>
        </w:rPr>
        <w:t xml:space="preserve">as specified in </w:t>
      </w:r>
      <w:r w:rsidRPr="007D1CB8">
        <w:rPr>
          <w:rFonts w:ascii="Times New Roman" w:hAnsi="Times New Roman"/>
          <w:iCs/>
          <w:color w:val="000000" w:themeColor="text1"/>
          <w:sz w:val="24"/>
          <w:szCs w:val="24"/>
        </w:rPr>
        <w:t>Schedule 2 - Specification</w:t>
      </w:r>
    </w:p>
    <w:p w14:paraId="7013488C"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75420AA1" w14:textId="0CC802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Term: </w:t>
      </w:r>
      <w:r w:rsidRPr="007D1CB8">
        <w:rPr>
          <w:rFonts w:ascii="Times New Roman" w:hAnsi="Times New Roman"/>
          <w:color w:val="000000"/>
          <w:sz w:val="24"/>
          <w:szCs w:val="24"/>
        </w:rPr>
        <w:t> the period of the Initial Term as may be varied by:</w:t>
      </w:r>
    </w:p>
    <w:p w14:paraId="019EB00A" w14:textId="77777777" w:rsidR="006E0291" w:rsidRPr="007D1CB8" w:rsidRDefault="006E0291" w:rsidP="00A97251">
      <w:pPr>
        <w:widowControl w:val="0"/>
        <w:numPr>
          <w:ilvl w:val="0"/>
          <w:numId w:val="34"/>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any Extension Period; or</w:t>
      </w:r>
    </w:p>
    <w:p w14:paraId="3FD41253" w14:textId="77777777" w:rsidR="006E0291" w:rsidRPr="007D1CB8" w:rsidRDefault="006E0291" w:rsidP="00A97251">
      <w:pPr>
        <w:widowControl w:val="0"/>
        <w:numPr>
          <w:ilvl w:val="0"/>
          <w:numId w:val="35"/>
        </w:numPr>
        <w:autoSpaceDE w:val="0"/>
        <w:autoSpaceDN w:val="0"/>
        <w:adjustRightInd w:val="0"/>
        <w:ind w:left="480" w:hanging="360"/>
        <w:jc w:val="both"/>
        <w:rPr>
          <w:rFonts w:ascii="Times New Roman" w:hAnsi="Times New Roman"/>
          <w:color w:val="000000"/>
          <w:sz w:val="24"/>
          <w:szCs w:val="24"/>
        </w:rPr>
      </w:pPr>
      <w:r w:rsidRPr="007D1CB8">
        <w:rPr>
          <w:rFonts w:ascii="Times New Roman" w:hAnsi="Times New Roman"/>
          <w:color w:val="000000"/>
          <w:sz w:val="24"/>
          <w:szCs w:val="24"/>
        </w:rPr>
        <w:t>the earlier termination of this agreement in accordance with its terms.</w:t>
      </w:r>
    </w:p>
    <w:p w14:paraId="45CFD7D0" w14:textId="77777777" w:rsidR="006E0291" w:rsidRPr="007D1CB8" w:rsidRDefault="006E0291" w:rsidP="00A97251">
      <w:pPr>
        <w:widowControl w:val="0"/>
        <w:autoSpaceDE w:val="0"/>
        <w:autoSpaceDN w:val="0"/>
        <w:adjustRightInd w:val="0"/>
        <w:spacing w:before="240"/>
        <w:jc w:val="both"/>
        <w:rPr>
          <w:rFonts w:ascii="Times New Roman" w:hAnsi="Times New Roman"/>
          <w:color w:val="000000"/>
          <w:sz w:val="24"/>
          <w:szCs w:val="24"/>
        </w:rPr>
      </w:pPr>
      <w:r w:rsidRPr="007D1CB8">
        <w:rPr>
          <w:rFonts w:ascii="Times New Roman" w:hAnsi="Times New Roman"/>
          <w:b/>
          <w:bCs/>
          <w:color w:val="000000"/>
          <w:sz w:val="24"/>
          <w:szCs w:val="24"/>
        </w:rPr>
        <w:t xml:space="preserve">Termination Date: </w:t>
      </w:r>
      <w:r w:rsidRPr="007D1CB8">
        <w:rPr>
          <w:rFonts w:ascii="Times New Roman" w:hAnsi="Times New Roman"/>
          <w:color w:val="000000"/>
          <w:sz w:val="24"/>
          <w:szCs w:val="24"/>
        </w:rPr>
        <w:t> the date of expiry or termination of this agreement.</w:t>
      </w:r>
    </w:p>
    <w:p w14:paraId="74B2D175"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51972DD0" w14:textId="2ED3215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TUPE: </w:t>
      </w:r>
      <w:r w:rsidRPr="007D1CB8">
        <w:rPr>
          <w:rFonts w:ascii="Times New Roman" w:hAnsi="Times New Roman"/>
          <w:color w:val="000000"/>
          <w:sz w:val="24"/>
          <w:szCs w:val="24"/>
        </w:rPr>
        <w:t> the Transfer of Undertakings (Protection of Employment) Regulations 2006 (</w:t>
      </w:r>
      <w:r w:rsidRPr="007D1CB8">
        <w:rPr>
          <w:rFonts w:ascii="Times New Roman" w:hAnsi="Times New Roman"/>
          <w:i/>
          <w:iCs/>
          <w:color w:val="000000"/>
          <w:sz w:val="24"/>
          <w:szCs w:val="24"/>
        </w:rPr>
        <w:t>SI 2006/246</w:t>
      </w:r>
      <w:r w:rsidRPr="007D1CB8">
        <w:rPr>
          <w:rFonts w:ascii="Times New Roman" w:hAnsi="Times New Roman"/>
          <w:color w:val="000000"/>
          <w:sz w:val="24"/>
          <w:szCs w:val="24"/>
        </w:rPr>
        <w:t>).</w:t>
      </w:r>
    </w:p>
    <w:p w14:paraId="0E063667" w14:textId="77777777" w:rsidR="00981E7C" w:rsidRDefault="00981E7C" w:rsidP="00A97251">
      <w:pPr>
        <w:widowControl w:val="0"/>
        <w:autoSpaceDE w:val="0"/>
        <w:autoSpaceDN w:val="0"/>
        <w:adjustRightInd w:val="0"/>
        <w:jc w:val="both"/>
        <w:rPr>
          <w:rFonts w:ascii="Times New Roman" w:hAnsi="Times New Roman"/>
          <w:b/>
          <w:bCs/>
          <w:color w:val="000000"/>
          <w:sz w:val="24"/>
          <w:szCs w:val="24"/>
        </w:rPr>
      </w:pPr>
    </w:p>
    <w:p w14:paraId="2FC569F1" w14:textId="0B1A60F4"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 xml:space="preserve">UK Data Protection Legislation: </w:t>
      </w:r>
      <w:r w:rsidRPr="007D1CB8">
        <w:rPr>
          <w:rFonts w:ascii="Times New Roman" w:hAnsi="Times New Roman"/>
          <w:color w:val="000000"/>
          <w:sz w:val="24"/>
          <w:szCs w:val="24"/>
        </w:rPr>
        <w:t> any data protection legislation from time to time in force in the UK including the Data Protection Act 1998 or 2018 or any successor legislation.</w:t>
      </w:r>
    </w:p>
    <w:p w14:paraId="04CFFBC1" w14:textId="77777777" w:rsidR="00981E7C" w:rsidRDefault="00981E7C" w:rsidP="00A97251">
      <w:pPr>
        <w:pStyle w:val="Definitions"/>
        <w:tabs>
          <w:tab w:val="clear" w:pos="709"/>
          <w:tab w:val="left" w:pos="0"/>
        </w:tabs>
        <w:spacing w:after="0" w:line="240" w:lineRule="auto"/>
        <w:ind w:left="0" w:hanging="11"/>
        <w:rPr>
          <w:rStyle w:val="Defterm"/>
          <w:sz w:val="24"/>
          <w:szCs w:val="24"/>
        </w:rPr>
      </w:pPr>
    </w:p>
    <w:p w14:paraId="437E132C" w14:textId="1F61C504" w:rsidR="006E0291" w:rsidRPr="007D1CB8"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Variations:</w:t>
      </w:r>
      <w:r w:rsidRPr="007D1CB8">
        <w:rPr>
          <w:rStyle w:val="Defterm"/>
          <w:b w:val="0"/>
          <w:sz w:val="24"/>
          <w:szCs w:val="24"/>
        </w:rPr>
        <w:t xml:space="preserve"> a</w:t>
      </w:r>
      <w:r w:rsidRPr="007D1CB8">
        <w:rPr>
          <w:rStyle w:val="Defterm"/>
          <w:sz w:val="24"/>
          <w:szCs w:val="24"/>
        </w:rPr>
        <w:t xml:space="preserve"> </w:t>
      </w:r>
      <w:r w:rsidRPr="007D1CB8">
        <w:rPr>
          <w:sz w:val="24"/>
          <w:szCs w:val="24"/>
        </w:rPr>
        <w:t>request to the Supplier to make any reasonable alteration to the Contract or any Order pursuant thereto (herein referred to as a ‘Variation’)</w:t>
      </w:r>
    </w:p>
    <w:p w14:paraId="56F52725" w14:textId="77777777" w:rsidR="00E907F5" w:rsidRPr="00560C02" w:rsidRDefault="00E907F5" w:rsidP="00A97251">
      <w:pPr>
        <w:pStyle w:val="Definitions"/>
        <w:tabs>
          <w:tab w:val="clear" w:pos="709"/>
          <w:tab w:val="left" w:pos="0"/>
        </w:tabs>
        <w:spacing w:after="0" w:line="240" w:lineRule="auto"/>
        <w:ind w:left="0" w:hanging="11"/>
        <w:rPr>
          <w:rStyle w:val="Defterm"/>
          <w:color w:val="auto"/>
          <w:sz w:val="24"/>
          <w:szCs w:val="24"/>
        </w:rPr>
      </w:pPr>
    </w:p>
    <w:p w14:paraId="56B269E8" w14:textId="7EAB9FC5" w:rsidR="006E0291" w:rsidRPr="00560C02" w:rsidRDefault="006E0291" w:rsidP="00A97251">
      <w:pPr>
        <w:pStyle w:val="Definitions"/>
        <w:tabs>
          <w:tab w:val="clear" w:pos="709"/>
          <w:tab w:val="left" w:pos="0"/>
        </w:tabs>
        <w:spacing w:after="0" w:line="240" w:lineRule="auto"/>
        <w:ind w:left="0" w:hanging="11"/>
        <w:rPr>
          <w:sz w:val="24"/>
          <w:szCs w:val="24"/>
        </w:rPr>
      </w:pPr>
      <w:r w:rsidRPr="00560C02">
        <w:rPr>
          <w:rStyle w:val="Defterm"/>
          <w:color w:val="auto"/>
          <w:sz w:val="24"/>
          <w:szCs w:val="24"/>
        </w:rPr>
        <w:t xml:space="preserve">Working Day: </w:t>
      </w:r>
      <w:r w:rsidRPr="00F82C22">
        <w:rPr>
          <w:sz w:val="24"/>
          <w:szCs w:val="24"/>
        </w:rPr>
        <w:t>Monday to Friday, excluding any public holidays in England and Wales.</w:t>
      </w:r>
      <w:r w:rsidR="00560C02" w:rsidRPr="00F82C22">
        <w:rPr>
          <w:sz w:val="24"/>
          <w:szCs w:val="24"/>
        </w:rPr>
        <w:t xml:space="preserve"> </w:t>
      </w:r>
    </w:p>
    <w:p w14:paraId="15EB924E" w14:textId="77777777" w:rsidR="00E907F5" w:rsidRDefault="00E907F5" w:rsidP="00A97251">
      <w:pPr>
        <w:pStyle w:val="Definitions"/>
        <w:tabs>
          <w:tab w:val="clear" w:pos="709"/>
          <w:tab w:val="left" w:pos="0"/>
        </w:tabs>
        <w:spacing w:after="0" w:line="240" w:lineRule="auto"/>
        <w:ind w:left="0" w:hanging="11"/>
        <w:rPr>
          <w:rStyle w:val="Defterm"/>
          <w:sz w:val="24"/>
          <w:szCs w:val="24"/>
        </w:rPr>
      </w:pPr>
    </w:p>
    <w:p w14:paraId="1595CAD7" w14:textId="1AF15FB3" w:rsidR="006E0291" w:rsidRDefault="006E0291" w:rsidP="00A97251">
      <w:pPr>
        <w:pStyle w:val="Definitions"/>
        <w:tabs>
          <w:tab w:val="clear" w:pos="709"/>
          <w:tab w:val="left" w:pos="0"/>
        </w:tabs>
        <w:spacing w:after="0" w:line="240" w:lineRule="auto"/>
        <w:ind w:left="0" w:hanging="11"/>
        <w:rPr>
          <w:sz w:val="24"/>
          <w:szCs w:val="24"/>
        </w:rPr>
      </w:pPr>
      <w:r w:rsidRPr="007D1CB8">
        <w:rPr>
          <w:rStyle w:val="Defterm"/>
          <w:sz w:val="24"/>
          <w:szCs w:val="24"/>
        </w:rPr>
        <w:t xml:space="preserve">Working Hours: </w:t>
      </w:r>
      <w:r w:rsidRPr="00F82C22">
        <w:rPr>
          <w:sz w:val="24"/>
          <w:szCs w:val="24"/>
        </w:rPr>
        <w:t xml:space="preserve">the period from </w:t>
      </w:r>
      <w:r w:rsidR="00F82C22" w:rsidRPr="00F82C22">
        <w:rPr>
          <w:sz w:val="24"/>
          <w:szCs w:val="24"/>
        </w:rPr>
        <w:t>8.30</w:t>
      </w:r>
      <w:r w:rsidRPr="00F82C22">
        <w:rPr>
          <w:sz w:val="24"/>
          <w:szCs w:val="24"/>
        </w:rPr>
        <w:t xml:space="preserve">am to </w:t>
      </w:r>
      <w:r w:rsidR="00F82C22" w:rsidRPr="00F82C22">
        <w:rPr>
          <w:sz w:val="24"/>
          <w:szCs w:val="24"/>
        </w:rPr>
        <w:t xml:space="preserve">6.00 </w:t>
      </w:r>
      <w:r w:rsidRPr="00F82C22">
        <w:rPr>
          <w:sz w:val="24"/>
          <w:szCs w:val="24"/>
        </w:rPr>
        <w:t>pm on any Working Day.</w:t>
      </w:r>
      <w:r w:rsidR="00560C02" w:rsidRPr="00F82C22">
        <w:rPr>
          <w:sz w:val="24"/>
          <w:szCs w:val="24"/>
        </w:rPr>
        <w:t xml:space="preserve"> </w:t>
      </w:r>
    </w:p>
    <w:p w14:paraId="38F11545" w14:textId="77777777" w:rsidR="00F82C22" w:rsidRPr="00560C02" w:rsidRDefault="00F82C22" w:rsidP="00A97251">
      <w:pPr>
        <w:pStyle w:val="Definitions"/>
        <w:tabs>
          <w:tab w:val="clear" w:pos="709"/>
          <w:tab w:val="left" w:pos="0"/>
        </w:tabs>
        <w:spacing w:after="0" w:line="240" w:lineRule="auto"/>
        <w:ind w:left="0" w:hanging="11"/>
        <w:rPr>
          <w:sz w:val="24"/>
          <w:szCs w:val="24"/>
        </w:rPr>
      </w:pPr>
    </w:p>
    <w:p w14:paraId="2E93609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1.2</w:t>
      </w:r>
      <w:r w:rsidRPr="007D1CB8">
        <w:rPr>
          <w:rFonts w:ascii="Times New Roman" w:hAnsi="Times New Roman"/>
          <w:color w:val="000000"/>
          <w:sz w:val="24"/>
          <w:szCs w:val="24"/>
        </w:rPr>
        <w:t> Clause, schedule and paragraph headings shall not affect the interpretation of this agreement.</w:t>
      </w:r>
    </w:p>
    <w:p w14:paraId="66EE3DF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CCB881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xml:space="preserve"> A </w:t>
      </w:r>
      <w:r w:rsidRPr="007D1CB8">
        <w:rPr>
          <w:rFonts w:ascii="Times New Roman" w:hAnsi="Times New Roman"/>
          <w:b/>
          <w:bCs/>
          <w:color w:val="000000"/>
          <w:sz w:val="24"/>
          <w:szCs w:val="24"/>
        </w:rPr>
        <w:t>person</w:t>
      </w:r>
      <w:r w:rsidRPr="007D1CB8">
        <w:rPr>
          <w:rFonts w:ascii="Times New Roman" w:hAnsi="Times New Roman"/>
          <w:color w:val="000000"/>
          <w:sz w:val="24"/>
          <w:szCs w:val="24"/>
        </w:rPr>
        <w:t xml:space="preserve"> includes a natural person, corporate or unincorporated body (whether or not having separate legal personality).</w:t>
      </w:r>
    </w:p>
    <w:p w14:paraId="0730BB0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7383481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1.4</w:t>
      </w:r>
      <w:r w:rsidRPr="007D1CB8">
        <w:rPr>
          <w:rFonts w:ascii="Times New Roman" w:hAnsi="Times New Roman"/>
          <w:color w:val="000000"/>
          <w:sz w:val="24"/>
          <w:szCs w:val="24"/>
        </w:rPr>
        <w:t> The schedules form part of this agreement and shall have effect as if set out in full in the body of this agreement and any reference to this agreement includes the schedules.</w:t>
      </w:r>
    </w:p>
    <w:p w14:paraId="0E70962F"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103E530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xml:space="preserve"> A reference to a </w:t>
      </w:r>
      <w:r w:rsidRPr="007D1CB8">
        <w:rPr>
          <w:rFonts w:ascii="Times New Roman" w:hAnsi="Times New Roman"/>
          <w:b/>
          <w:bCs/>
          <w:color w:val="000000"/>
          <w:sz w:val="24"/>
          <w:szCs w:val="24"/>
        </w:rPr>
        <w:t>company</w:t>
      </w:r>
      <w:r w:rsidRPr="007D1CB8">
        <w:rPr>
          <w:rFonts w:ascii="Times New Roman" w:hAnsi="Times New Roman"/>
          <w:color w:val="000000"/>
          <w:sz w:val="24"/>
          <w:szCs w:val="24"/>
        </w:rPr>
        <w:t xml:space="preserve"> shall include any company, corporation or other body corporate, wherever and however incorporated or established.</w:t>
      </w:r>
    </w:p>
    <w:p w14:paraId="42041819"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21D47C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Unless the context otherwise requires, words in the singular shall include the plural and in the plural shall include the singular.</w:t>
      </w:r>
    </w:p>
    <w:p w14:paraId="28578F3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21CDB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1.7</w:t>
      </w:r>
      <w:r w:rsidRPr="007D1CB8">
        <w:rPr>
          <w:rFonts w:ascii="Times New Roman" w:hAnsi="Times New Roman"/>
          <w:color w:val="000000"/>
          <w:sz w:val="24"/>
          <w:szCs w:val="24"/>
        </w:rPr>
        <w:t> Unless the context otherwise requires, a reference to one gender shall include a reference to the other genders.</w:t>
      </w:r>
    </w:p>
    <w:p w14:paraId="681DF778"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60ABB05A"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bookmarkStart w:id="9" w:name="co_anchor_a416438_1"/>
      <w:bookmarkEnd w:id="9"/>
      <w:r w:rsidRPr="007D1CB8">
        <w:rPr>
          <w:rFonts w:ascii="Times New Roman" w:hAnsi="Times New Roman"/>
          <w:b/>
          <w:bCs/>
          <w:color w:val="000000"/>
          <w:sz w:val="24"/>
          <w:szCs w:val="24"/>
        </w:rPr>
        <w:t>1.8</w:t>
      </w:r>
      <w:r w:rsidRPr="007D1CB8">
        <w:rPr>
          <w:rFonts w:ascii="Times New Roman" w:hAnsi="Times New Roman"/>
          <w:color w:val="000000"/>
          <w:sz w:val="24"/>
          <w:szCs w:val="24"/>
        </w:rPr>
        <w:t> A reference to a statute or statutory provision is a reference to it as amended, extended or re-enacted from time to time and includes any subordinate legislation for the time being in force made under it.</w:t>
      </w:r>
    </w:p>
    <w:p w14:paraId="35994CE7"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55281C7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bookmarkStart w:id="10" w:name="co_anchor_a675381_1"/>
      <w:bookmarkEnd w:id="10"/>
      <w:r w:rsidRPr="007D1CB8">
        <w:rPr>
          <w:rFonts w:ascii="Times New Roman" w:hAnsi="Times New Roman"/>
          <w:b/>
          <w:bCs/>
          <w:color w:val="000000"/>
          <w:sz w:val="24"/>
          <w:szCs w:val="24"/>
        </w:rPr>
        <w:t>1.9</w:t>
      </w:r>
      <w:r w:rsidRPr="007D1CB8">
        <w:rPr>
          <w:rFonts w:ascii="Times New Roman" w:hAnsi="Times New Roman"/>
          <w:color w:val="000000"/>
          <w:sz w:val="24"/>
          <w:szCs w:val="24"/>
        </w:rPr>
        <w:t xml:space="preserve"> A reference to </w:t>
      </w:r>
      <w:r w:rsidRPr="007D1CB8">
        <w:rPr>
          <w:rFonts w:ascii="Times New Roman" w:hAnsi="Times New Roman"/>
          <w:b/>
          <w:bCs/>
          <w:color w:val="000000"/>
          <w:sz w:val="24"/>
          <w:szCs w:val="24"/>
        </w:rPr>
        <w:t>writing</w:t>
      </w:r>
      <w:r w:rsidRPr="007D1CB8">
        <w:rPr>
          <w:rFonts w:ascii="Times New Roman" w:hAnsi="Times New Roman"/>
          <w:color w:val="000000"/>
          <w:sz w:val="24"/>
          <w:szCs w:val="24"/>
        </w:rPr>
        <w:t xml:space="preserve"> or </w:t>
      </w:r>
      <w:r w:rsidRPr="007D1CB8">
        <w:rPr>
          <w:rFonts w:ascii="Times New Roman" w:hAnsi="Times New Roman"/>
          <w:b/>
          <w:bCs/>
          <w:color w:val="000000"/>
          <w:sz w:val="24"/>
          <w:szCs w:val="24"/>
        </w:rPr>
        <w:t>written</w:t>
      </w:r>
      <w:r w:rsidRPr="007D1CB8">
        <w:rPr>
          <w:rFonts w:ascii="Times New Roman" w:hAnsi="Times New Roman"/>
          <w:color w:val="000000"/>
          <w:sz w:val="24"/>
          <w:szCs w:val="24"/>
        </w:rPr>
        <w:t xml:space="preserve"> includes delivered by hand or by pre-paid post, emailed and by fax.</w:t>
      </w:r>
    </w:p>
    <w:p w14:paraId="7ED83C2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8884583"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1.10</w:t>
      </w:r>
      <w:r w:rsidRPr="007D1CB8">
        <w:rPr>
          <w:rFonts w:ascii="Times New Roman" w:hAnsi="Times New Roman"/>
          <w:color w:val="000000"/>
          <w:sz w:val="24"/>
          <w:szCs w:val="24"/>
        </w:rPr>
        <w:t> Any obligation in this agreement on a person not to do something includes an obligation not to agree or allow that thing to be done.</w:t>
      </w:r>
    </w:p>
    <w:p w14:paraId="2EDF85FD"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p>
    <w:p w14:paraId="5023F4C1"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1.11</w:t>
      </w:r>
      <w:r w:rsidRPr="007D1CB8">
        <w:rPr>
          <w:rFonts w:ascii="Times New Roman" w:hAnsi="Times New Roman"/>
          <w:color w:val="000000"/>
          <w:sz w:val="24"/>
          <w:szCs w:val="24"/>
        </w:rPr>
        <w:t> A reference in this agreement to any other agreement or a document is a reference to such other agreement or document as varied or novated (in each case, other than in breach of the provisions of this agreement) from time to time.</w:t>
      </w:r>
    </w:p>
    <w:p w14:paraId="0E7172A6"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147F850"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1.12</w:t>
      </w:r>
      <w:r w:rsidRPr="007D1CB8">
        <w:rPr>
          <w:rFonts w:ascii="Times New Roman" w:hAnsi="Times New Roman"/>
          <w:color w:val="000000"/>
          <w:sz w:val="24"/>
          <w:szCs w:val="24"/>
        </w:rPr>
        <w:t> References to clauses and schedules are to the clauses and schedules of this agreement and references to paragraphs are to paragraphs of the relevant schedule.</w:t>
      </w:r>
    </w:p>
    <w:p w14:paraId="310DDCC5" w14:textId="77777777" w:rsidR="006E0291" w:rsidRPr="007D1CB8" w:rsidRDefault="006E0291" w:rsidP="00A97251">
      <w:pPr>
        <w:widowControl w:val="0"/>
        <w:autoSpaceDE w:val="0"/>
        <w:autoSpaceDN w:val="0"/>
        <w:adjustRightInd w:val="0"/>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11" w:name="co_anchor_a95998_1"/>
      <w:bookmarkEnd w:id="11"/>
    </w:p>
    <w:p w14:paraId="7BDB44E2"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b/>
          <w:bCs/>
          <w:color w:val="000000"/>
          <w:sz w:val="24"/>
          <w:szCs w:val="24"/>
        </w:rPr>
        <w:t>1.13</w:t>
      </w:r>
      <w:r w:rsidRPr="007D1CB8">
        <w:rPr>
          <w:rFonts w:ascii="Times New Roman" w:hAnsi="Times New Roman"/>
          <w:color w:val="000000"/>
          <w:sz w:val="24"/>
          <w:szCs w:val="24"/>
        </w:rPr>
        <w:t> If there is any conflict or inconsistency between the provisions in the main body of this agreement and the schedules, such conflict or inconsistency shall be resolved according to the following order of priority:</w:t>
      </w:r>
    </w:p>
    <w:p w14:paraId="25EE91B5"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4C588D1E"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2" w:name="_Ref_a636701"/>
      <w:r w:rsidRPr="007D1CB8">
        <w:rPr>
          <w:rFonts w:ascii="Times New Roman" w:hAnsi="Times New Roman"/>
          <w:sz w:val="24"/>
          <w:szCs w:val="24"/>
          <w:u w:val="none"/>
        </w:rPr>
        <w:t xml:space="preserve">the clauses of the agreement; </w:t>
      </w:r>
      <w:bookmarkEnd w:id="12"/>
    </w:p>
    <w:p w14:paraId="7C2A92DC" w14:textId="6CA8C871"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3" w:name="_Ref_a280172"/>
      <w:r w:rsidRPr="007D1CB8">
        <w:rPr>
          <w:rFonts w:ascii="Times New Roman" w:hAnsi="Times New Roman"/>
          <w:sz w:val="24"/>
          <w:szCs w:val="24"/>
          <w:u w:val="none"/>
        </w:rPr>
        <w:t>the Services to be supplied and i</w:t>
      </w:r>
      <w:r w:rsidR="00E907F5">
        <w:rPr>
          <w:rFonts w:ascii="Times New Roman" w:hAnsi="Times New Roman"/>
          <w:sz w:val="24"/>
          <w:szCs w:val="24"/>
          <w:u w:val="none"/>
        </w:rPr>
        <w:t xml:space="preserve">nstalled by the Supplier to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and any variatio</w:t>
      </w:r>
      <w:r w:rsidR="00E907F5">
        <w:rPr>
          <w:rFonts w:ascii="Times New Roman" w:hAnsi="Times New Roman"/>
          <w:sz w:val="24"/>
          <w:szCs w:val="24"/>
          <w:u w:val="none"/>
        </w:rPr>
        <w:t xml:space="preserve">n or modification issued by </w:t>
      </w:r>
      <w:r w:rsidR="008F6DAD">
        <w:rPr>
          <w:rFonts w:ascii="Times New Roman" w:hAnsi="Times New Roman"/>
          <w:sz w:val="24"/>
          <w:szCs w:val="24"/>
          <w:u w:val="none"/>
        </w:rPr>
        <w:t>Launceston Town Council</w:t>
      </w:r>
      <w:r w:rsidRPr="007D1CB8">
        <w:rPr>
          <w:rFonts w:ascii="Times New Roman" w:hAnsi="Times New Roman"/>
          <w:sz w:val="24"/>
          <w:szCs w:val="24"/>
          <w:u w:val="none"/>
        </w:rPr>
        <w:t xml:space="preserve"> thereto Schedule 2 - The Specification;</w:t>
      </w:r>
      <w:bookmarkEnd w:id="13"/>
      <w:r w:rsidRPr="007D1CB8">
        <w:rPr>
          <w:rFonts w:ascii="Times New Roman" w:hAnsi="Times New Roman"/>
          <w:sz w:val="24"/>
          <w:szCs w:val="24"/>
          <w:u w:val="none"/>
        </w:rPr>
        <w:t xml:space="preserve"> </w:t>
      </w:r>
    </w:p>
    <w:p w14:paraId="0850EF6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4" w:name="_Ref_a615338"/>
      <w:r w:rsidRPr="007D1CB8">
        <w:rPr>
          <w:rFonts w:ascii="Times New Roman" w:hAnsi="Times New Roman"/>
          <w:sz w:val="24"/>
          <w:szCs w:val="24"/>
          <w:u w:val="none"/>
        </w:rPr>
        <w:t>the remaining schedules to this agreement other than Schedule 5 - Pricing Schedule and Schedule 7 – Supporting Documents.;</w:t>
      </w:r>
      <w:bookmarkEnd w:id="14"/>
    </w:p>
    <w:p w14:paraId="23FCB7B5" w14:textId="77777777" w:rsidR="006E0291" w:rsidRPr="007D1CB8" w:rsidRDefault="006E0291" w:rsidP="00A97251">
      <w:pPr>
        <w:pStyle w:val="Heading3"/>
        <w:keepNext w:val="0"/>
        <w:numPr>
          <w:ilvl w:val="2"/>
          <w:numId w:val="7"/>
        </w:numPr>
        <w:jc w:val="left"/>
        <w:rPr>
          <w:rFonts w:ascii="Times New Roman" w:hAnsi="Times New Roman"/>
          <w:sz w:val="24"/>
          <w:szCs w:val="24"/>
          <w:u w:val="none"/>
        </w:rPr>
      </w:pPr>
      <w:bookmarkStart w:id="15" w:name="_Ref_a344260"/>
      <w:r w:rsidRPr="007D1CB8">
        <w:rPr>
          <w:rFonts w:ascii="Times New Roman" w:hAnsi="Times New Roman"/>
          <w:sz w:val="24"/>
          <w:szCs w:val="24"/>
          <w:u w:val="none"/>
        </w:rPr>
        <w:t>Schedule 5 - Pricing Schedule and Schedule 7 – Supporting Documents to this agreement.</w:t>
      </w:r>
      <w:bookmarkEnd w:id="15"/>
    </w:p>
    <w:p w14:paraId="31204F34" w14:textId="77777777" w:rsidR="006E0291" w:rsidRPr="007D1CB8" w:rsidRDefault="006E0291" w:rsidP="00A97251">
      <w:pPr>
        <w:widowControl w:val="0"/>
        <w:autoSpaceDE w:val="0"/>
        <w:autoSpaceDN w:val="0"/>
        <w:adjustRightInd w:val="0"/>
        <w:jc w:val="both"/>
        <w:rPr>
          <w:rFonts w:ascii="Times New Roman" w:hAnsi="Times New Roman"/>
          <w:color w:val="000000"/>
          <w:sz w:val="24"/>
          <w:szCs w:val="24"/>
        </w:rPr>
      </w:pPr>
      <w:r w:rsidRPr="007D1CB8">
        <w:rPr>
          <w:rFonts w:ascii="Times New Roman" w:hAnsi="Times New Roman"/>
          <w:color w:val="000000"/>
          <w:sz w:val="24"/>
          <w:szCs w:val="24"/>
        </w:rPr>
        <w:t> </w:t>
      </w:r>
    </w:p>
    <w:p w14:paraId="3F8B5D6D"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COMMENCEMENT AND DURATION</w:t>
      </w:r>
    </w:p>
    <w:p w14:paraId="608BE8C6" w14:textId="77777777" w:rsidR="006E0291" w:rsidRPr="007D1CB8" w:rsidRDefault="006E0291" w:rsidP="00274878">
      <w:pPr>
        <w:widowControl w:val="0"/>
        <w:autoSpaceDE w:val="0"/>
        <w:autoSpaceDN w:val="0"/>
        <w:adjustRightInd w:val="0"/>
        <w:spacing w:line="276" w:lineRule="auto"/>
        <w:jc w:val="both"/>
        <w:rPr>
          <w:rFonts w:ascii="Times New Roman" w:hAnsi="Times New Roman"/>
          <w:b/>
          <w:bCs/>
          <w:color w:val="000000"/>
          <w:sz w:val="24"/>
          <w:szCs w:val="24"/>
        </w:rPr>
      </w:pPr>
    </w:p>
    <w:p w14:paraId="726DED6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w:t>
      </w:r>
      <w:r w:rsidRPr="007D1CB8">
        <w:rPr>
          <w:rFonts w:ascii="Times New Roman" w:hAnsi="Times New Roman"/>
          <w:color w:val="000000"/>
          <w:sz w:val="24"/>
          <w:szCs w:val="24"/>
        </w:rPr>
        <w:t>  </w:t>
      </w:r>
      <w:r w:rsidRPr="007D1CB8">
        <w:rPr>
          <w:rFonts w:ascii="Times New Roman" w:hAnsi="Times New Roman"/>
          <w:b/>
          <w:bCs/>
          <w:color w:val="000000"/>
          <w:sz w:val="24"/>
          <w:szCs w:val="24"/>
        </w:rPr>
        <w:t>TERM</w:t>
      </w:r>
      <w:r w:rsidRPr="007D1CB8">
        <w:rPr>
          <w:rFonts w:ascii="Times New Roman" w:hAnsi="Times New Roman"/>
          <w:color w:val="000000"/>
          <w:sz w:val="24"/>
          <w:szCs w:val="24"/>
        </w:rPr>
        <w:t>  </w:t>
      </w:r>
    </w:p>
    <w:p w14:paraId="7E38D9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031B6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This agreement shall take effect on the Commencement Date and shall continue for the Term.</w:t>
      </w:r>
      <w:bookmarkStart w:id="16" w:name="co_anchor_a427119_1"/>
      <w:bookmarkEnd w:id="16"/>
    </w:p>
    <w:p w14:paraId="203F5E18" w14:textId="77777777" w:rsidR="00592F51" w:rsidRPr="007D1CB8" w:rsidRDefault="00592F51" w:rsidP="007D1CB8">
      <w:pPr>
        <w:widowControl w:val="0"/>
        <w:autoSpaceDE w:val="0"/>
        <w:autoSpaceDN w:val="0"/>
        <w:adjustRightInd w:val="0"/>
        <w:spacing w:line="276" w:lineRule="auto"/>
        <w:jc w:val="both"/>
        <w:rPr>
          <w:rFonts w:ascii="Times New Roman" w:hAnsi="Times New Roman"/>
          <w:color w:val="000000"/>
          <w:sz w:val="24"/>
          <w:szCs w:val="24"/>
        </w:rPr>
      </w:pPr>
    </w:p>
    <w:p w14:paraId="3A09751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w:t>
      </w:r>
      <w:r w:rsidRPr="007D1CB8">
        <w:rPr>
          <w:rFonts w:ascii="Times New Roman" w:hAnsi="Times New Roman"/>
          <w:color w:val="000000"/>
          <w:sz w:val="24"/>
          <w:szCs w:val="24"/>
        </w:rPr>
        <w:t>  </w:t>
      </w:r>
      <w:r w:rsidRPr="007D1CB8">
        <w:rPr>
          <w:rFonts w:ascii="Times New Roman" w:hAnsi="Times New Roman"/>
          <w:b/>
          <w:bCs/>
          <w:color w:val="000000"/>
          <w:sz w:val="24"/>
          <w:szCs w:val="24"/>
        </w:rPr>
        <w:t>EXTENDING THE INITIAL TERM</w:t>
      </w:r>
      <w:r w:rsidRPr="007D1CB8">
        <w:rPr>
          <w:rFonts w:ascii="Times New Roman" w:hAnsi="Times New Roman"/>
          <w:color w:val="000000"/>
          <w:sz w:val="24"/>
          <w:szCs w:val="24"/>
        </w:rPr>
        <w:t>  </w:t>
      </w:r>
    </w:p>
    <w:p w14:paraId="5169BE7C" w14:textId="77777777" w:rsidR="006E0291" w:rsidRPr="00FD6DAD"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17" w:name="co_anchor_a643337_1"/>
      <w:bookmarkEnd w:id="17"/>
    </w:p>
    <w:p w14:paraId="60BD76E8" w14:textId="2B95C1FD" w:rsidR="006E0291" w:rsidRPr="00FD6DAD"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FD6DAD">
        <w:rPr>
          <w:rFonts w:ascii="Times New Roman" w:hAnsi="Times New Roman"/>
          <w:b/>
          <w:bCs/>
          <w:color w:val="000000"/>
          <w:sz w:val="24"/>
          <w:szCs w:val="24"/>
        </w:rPr>
        <w:t>3.</w:t>
      </w:r>
      <w:r w:rsidR="00FD6DAD">
        <w:rPr>
          <w:rFonts w:ascii="Times New Roman" w:hAnsi="Times New Roman"/>
          <w:b/>
          <w:bCs/>
          <w:color w:val="000000"/>
          <w:sz w:val="24"/>
          <w:szCs w:val="24"/>
        </w:rPr>
        <w:t>1</w:t>
      </w:r>
      <w:r w:rsidR="00EE6390" w:rsidRPr="00FD6DAD">
        <w:rPr>
          <w:rFonts w:ascii="Times New Roman" w:hAnsi="Times New Roman"/>
          <w:color w:val="000000"/>
          <w:sz w:val="24"/>
          <w:szCs w:val="24"/>
        </w:rPr>
        <w:t xml:space="preserve"> I</w:t>
      </w:r>
      <w:r w:rsidR="00E907F5" w:rsidRPr="00FD6DAD">
        <w:rPr>
          <w:rFonts w:ascii="Times New Roman" w:hAnsi="Times New Roman"/>
          <w:color w:val="000000"/>
          <w:sz w:val="24"/>
          <w:szCs w:val="24"/>
        </w:rPr>
        <w:t xml:space="preserve">f </w:t>
      </w:r>
      <w:r w:rsidR="008F6DAD" w:rsidRPr="00FD6DAD">
        <w:rPr>
          <w:rFonts w:ascii="Times New Roman" w:hAnsi="Times New Roman"/>
          <w:color w:val="000000"/>
          <w:sz w:val="24"/>
          <w:szCs w:val="24"/>
        </w:rPr>
        <w:t>Launceston Town Council</w:t>
      </w:r>
      <w:r w:rsidRPr="00FD6DAD">
        <w:rPr>
          <w:rFonts w:ascii="Times New Roman" w:hAnsi="Times New Roman"/>
          <w:color w:val="000000"/>
          <w:sz w:val="24"/>
          <w:szCs w:val="24"/>
        </w:rPr>
        <w:t xml:space="preserve"> gives such notice then the Term shall be extended by the period set out in the notice.</w:t>
      </w:r>
    </w:p>
    <w:p w14:paraId="5F8796A5" w14:textId="77777777" w:rsidR="006E0291" w:rsidRPr="00FD6DAD"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FD6DAD">
        <w:rPr>
          <w:rFonts w:ascii="Times New Roman" w:hAnsi="Times New Roman"/>
          <w:color w:val="000000"/>
          <w:sz w:val="24"/>
          <w:szCs w:val="24"/>
        </w:rPr>
        <w:t> </w:t>
      </w:r>
    </w:p>
    <w:p w14:paraId="6FAB1526" w14:textId="4B4DA68D" w:rsidR="006E0291" w:rsidRPr="00FD6DAD"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FD6DAD">
        <w:rPr>
          <w:rFonts w:ascii="Times New Roman" w:hAnsi="Times New Roman"/>
          <w:b/>
          <w:bCs/>
          <w:color w:val="000000"/>
          <w:sz w:val="24"/>
          <w:szCs w:val="24"/>
        </w:rPr>
        <w:t>3.</w:t>
      </w:r>
      <w:r w:rsidR="00FD6DAD">
        <w:rPr>
          <w:rFonts w:ascii="Times New Roman" w:hAnsi="Times New Roman"/>
          <w:b/>
          <w:bCs/>
          <w:color w:val="000000"/>
          <w:sz w:val="24"/>
          <w:szCs w:val="24"/>
        </w:rPr>
        <w:t>2</w:t>
      </w:r>
      <w:r w:rsidR="00E907F5" w:rsidRPr="00FD6DAD">
        <w:rPr>
          <w:rFonts w:ascii="Times New Roman" w:hAnsi="Times New Roman"/>
          <w:color w:val="000000"/>
          <w:sz w:val="24"/>
          <w:szCs w:val="24"/>
        </w:rPr>
        <w:t xml:space="preserve"> If </w:t>
      </w:r>
      <w:r w:rsidR="008F6DAD" w:rsidRPr="00FD6DAD">
        <w:rPr>
          <w:rFonts w:ascii="Times New Roman" w:hAnsi="Times New Roman"/>
          <w:color w:val="000000"/>
          <w:sz w:val="24"/>
          <w:szCs w:val="24"/>
        </w:rPr>
        <w:t>Launceston Town Council</w:t>
      </w:r>
      <w:r w:rsidRPr="00FD6DAD">
        <w:rPr>
          <w:rFonts w:ascii="Times New Roman" w:hAnsi="Times New Roman"/>
          <w:color w:val="000000"/>
          <w:sz w:val="24"/>
          <w:szCs w:val="24"/>
        </w:rPr>
        <w:t xml:space="preserve"> does not wish to extend this agreement beyond the Initial Term this </w:t>
      </w:r>
      <w:r w:rsidRPr="00FD6DAD">
        <w:rPr>
          <w:rFonts w:ascii="Times New Roman" w:hAnsi="Times New Roman"/>
          <w:color w:val="000000"/>
          <w:sz w:val="24"/>
          <w:szCs w:val="24"/>
        </w:rPr>
        <w:lastRenderedPageBreak/>
        <w:t xml:space="preserve">agreement shall expire on the expiry of the Initial Term and the provisions of </w:t>
      </w:r>
      <w:r w:rsidRPr="00FD6DAD">
        <w:rPr>
          <w:rFonts w:ascii="Times New Roman" w:hAnsi="Times New Roman"/>
          <w:iCs/>
          <w:color w:val="000000"/>
          <w:sz w:val="24"/>
          <w:szCs w:val="24"/>
        </w:rPr>
        <w:t xml:space="preserve">Clause </w:t>
      </w:r>
      <w:r w:rsidR="00061D3D" w:rsidRPr="00FD6DAD">
        <w:rPr>
          <w:rFonts w:ascii="Times New Roman" w:hAnsi="Times New Roman"/>
          <w:iCs/>
          <w:color w:val="000000"/>
          <w:sz w:val="24"/>
          <w:szCs w:val="24"/>
        </w:rPr>
        <w:t>29</w:t>
      </w:r>
      <w:r w:rsidRPr="00FD6DAD">
        <w:rPr>
          <w:rFonts w:ascii="Times New Roman" w:hAnsi="Times New Roman"/>
          <w:color w:val="000000"/>
          <w:sz w:val="24"/>
          <w:szCs w:val="24"/>
        </w:rPr>
        <w:t xml:space="preserve"> shall apply.</w:t>
      </w:r>
    </w:p>
    <w:p w14:paraId="115751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18" w:name="co_anchor_a820874_1"/>
      <w:bookmarkEnd w:id="18"/>
    </w:p>
    <w:p w14:paraId="5DDEC8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w:t>
      </w:r>
      <w:r w:rsidRPr="007D1CB8">
        <w:rPr>
          <w:rFonts w:ascii="Times New Roman" w:hAnsi="Times New Roman"/>
          <w:color w:val="000000"/>
          <w:sz w:val="24"/>
          <w:szCs w:val="24"/>
        </w:rPr>
        <w:t>  </w:t>
      </w:r>
      <w:r w:rsidRPr="007D1CB8">
        <w:rPr>
          <w:rFonts w:ascii="Times New Roman" w:hAnsi="Times New Roman"/>
          <w:b/>
          <w:bCs/>
          <w:color w:val="000000"/>
          <w:sz w:val="24"/>
          <w:szCs w:val="24"/>
        </w:rPr>
        <w:t>DUE DILIGENCE AND SUPPLIER’S WARRANTY</w:t>
      </w:r>
      <w:r w:rsidRPr="007D1CB8">
        <w:rPr>
          <w:rFonts w:ascii="Times New Roman" w:hAnsi="Times New Roman"/>
          <w:color w:val="000000"/>
          <w:sz w:val="24"/>
          <w:szCs w:val="24"/>
        </w:rPr>
        <w:t>  </w:t>
      </w:r>
    </w:p>
    <w:p w14:paraId="46ADCD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4B190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4.1</w:t>
      </w:r>
      <w:r w:rsidRPr="007D1CB8">
        <w:rPr>
          <w:rFonts w:ascii="Times New Roman" w:hAnsi="Times New Roman"/>
          <w:color w:val="000000"/>
          <w:sz w:val="24"/>
          <w:szCs w:val="24"/>
        </w:rPr>
        <w:t> The Supplier acknowledges and confirms that:</w:t>
      </w:r>
    </w:p>
    <w:p w14:paraId="7B005E26"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5828E318" w14:textId="64DC948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19" w:name="co_anchor_a564423_1"/>
      <w:bookmarkEnd w:id="19"/>
      <w:r w:rsidRPr="007D1CB8">
        <w:rPr>
          <w:rFonts w:ascii="Times New Roman" w:hAnsi="Times New Roman"/>
          <w:b/>
          <w:bCs/>
          <w:color w:val="000000"/>
          <w:sz w:val="24"/>
          <w:szCs w:val="24"/>
        </w:rPr>
        <w:t>(a)</w:t>
      </w:r>
      <w:r w:rsidR="00E907F5">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delivered or made available to the Supplier all of the information and documents that the Supplier considers necessary or relevant for the performance of its obligations under this agreement;</w:t>
      </w:r>
    </w:p>
    <w:p w14:paraId="339D03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995B822" w14:textId="330F75D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has made and shall make its own enquiries to satisfy itself as to the accuracy and adequacy of any inform</w:t>
      </w:r>
      <w:r w:rsidRPr="007D1CB8">
        <w:rPr>
          <w:rFonts w:ascii="Times New Roman" w:hAnsi="Times New Roman"/>
          <w:color w:val="000000" w:themeColor="text1"/>
          <w:sz w:val="24"/>
          <w:szCs w:val="24"/>
        </w:rPr>
        <w:t>ation supplied or made availab</w:t>
      </w:r>
      <w:r w:rsidR="00E907F5">
        <w:rPr>
          <w:rFonts w:ascii="Times New Roman" w:hAnsi="Times New Roman"/>
          <w:color w:val="000000" w:themeColor="text1"/>
          <w:sz w:val="24"/>
          <w:szCs w:val="24"/>
        </w:rPr>
        <w:t xml:space="preserve">le to it by or on behalf of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4.1(a)</w:t>
      </w:r>
      <w:r w:rsidRPr="007D1CB8">
        <w:rPr>
          <w:rFonts w:ascii="Times New Roman" w:hAnsi="Times New Roman"/>
          <w:color w:val="000000" w:themeColor="text1"/>
          <w:sz w:val="24"/>
          <w:szCs w:val="24"/>
        </w:rPr>
        <w:t>;</w:t>
      </w:r>
    </w:p>
    <w:p w14:paraId="6FC5C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1E4926" w14:textId="747DB7E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it has satisfied itself (whether by inspection or having raised all relevant d</w:t>
      </w:r>
      <w:r w:rsidR="00E907F5">
        <w:rPr>
          <w:rFonts w:ascii="Times New Roman" w:hAnsi="Times New Roman"/>
          <w:color w:val="000000"/>
          <w:sz w:val="24"/>
          <w:szCs w:val="24"/>
        </w:rPr>
        <w:t xml:space="preserve">ue diligence questions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the Commencement Date) of all relevant details relating to the performance of its obligations under this agreement (including without limitation the suitability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Premises); and</w:t>
      </w:r>
    </w:p>
    <w:p w14:paraId="2EE8EC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C11A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it has entered into this agreement in reliance on its own due diligence.</w:t>
      </w:r>
    </w:p>
    <w:p w14:paraId="63173C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72D4B0" w14:textId="62179E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4.2</w:t>
      </w:r>
      <w:r w:rsidRPr="007D1CB8">
        <w:rPr>
          <w:rFonts w:ascii="Times New Roman" w:hAnsi="Times New Roman"/>
          <w:color w:val="000000"/>
          <w:sz w:val="24"/>
          <w:szCs w:val="24"/>
        </w:rPr>
        <w:t>  Save as provided in this agreement, no representations, warranties or conditi</w:t>
      </w:r>
      <w:r w:rsidR="00E907F5">
        <w:rPr>
          <w:rFonts w:ascii="Times New Roman" w:hAnsi="Times New Roman"/>
          <w:color w:val="000000"/>
          <w:sz w:val="24"/>
          <w:szCs w:val="24"/>
        </w:rPr>
        <w:t xml:space="preserve">ons are given or assumed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respect of any information which is</w:t>
      </w:r>
      <w:r w:rsidR="00E907F5">
        <w:rPr>
          <w:rFonts w:ascii="Times New Roman" w:hAnsi="Times New Roman"/>
          <w:color w:val="000000"/>
          <w:sz w:val="24"/>
          <w:szCs w:val="24"/>
        </w:rPr>
        <w:t xml:space="preserve"> provided to the Supplier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such representations, warranties or conditions are excluded, save to the extent that such exclusion is prohibited by law.</w:t>
      </w:r>
    </w:p>
    <w:p w14:paraId="095619D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290B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4.3</w:t>
      </w:r>
      <w:r w:rsidRPr="007D1CB8">
        <w:rPr>
          <w:rFonts w:ascii="Times New Roman" w:hAnsi="Times New Roman"/>
          <w:color w:val="000000"/>
          <w:sz w:val="24"/>
          <w:szCs w:val="24"/>
        </w:rPr>
        <w:t> The Supplier:</w:t>
      </w:r>
    </w:p>
    <w:p w14:paraId="0C996D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0E8728" w14:textId="048A28C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warrants and represents that all information and statements made by the Supplier as a part of the procurement process, including without limitation the Supplier’s Tender or response to any Selection questionnaire (if applicable), remains true, accurate and not misleading, save as may have been specifica</w:t>
      </w:r>
      <w:r w:rsidR="00E907F5">
        <w:rPr>
          <w:rFonts w:ascii="Times New Roman" w:hAnsi="Times New Roman"/>
          <w:color w:val="000000"/>
          <w:sz w:val="24"/>
          <w:szCs w:val="24"/>
        </w:rPr>
        <w:t xml:space="preserve">lly disclosed in writing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prior to execution of the agreement; and</w:t>
      </w:r>
    </w:p>
    <w:p w14:paraId="4963FE0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0" w:name="co_anchor_a281168_1"/>
      <w:bookmarkEnd w:id="20"/>
    </w:p>
    <w:p w14:paraId="1C15D739" w14:textId="654D91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00F445F9">
        <w:rPr>
          <w:rFonts w:ascii="Times New Roman" w:hAnsi="Times New Roman"/>
          <w:color w:val="000000"/>
          <w:sz w:val="24"/>
          <w:szCs w:val="24"/>
        </w:rPr>
        <w:t xml:space="preserve"> shall 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during the performance of this agreement of any inaccuracies in any in</w:t>
      </w:r>
      <w:r w:rsidR="00F445F9">
        <w:rPr>
          <w:rFonts w:ascii="Times New Roman" w:hAnsi="Times New Roman"/>
          <w:color w:val="000000"/>
          <w:sz w:val="24"/>
          <w:szCs w:val="24"/>
        </w:rPr>
        <w:t xml:space="preserve">formation provided to it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during such due diligence which materially and adversely affects its ability to perform the Services or meet any Target KPIs.</w:t>
      </w:r>
    </w:p>
    <w:p w14:paraId="0CEE56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75D688" w14:textId="1F34AA5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4.4</w:t>
      </w:r>
      <w:r w:rsidRPr="007D1CB8">
        <w:rPr>
          <w:rFonts w:ascii="Times New Roman" w:hAnsi="Times New Roman"/>
          <w:color w:val="000000"/>
          <w:sz w:val="24"/>
          <w:szCs w:val="24"/>
        </w:rPr>
        <w:t xml:space="preserve"> Nothing in this </w:t>
      </w:r>
      <w:r w:rsidRPr="007D1CB8">
        <w:rPr>
          <w:rFonts w:ascii="Times New Roman" w:hAnsi="Times New Roman"/>
          <w:iCs/>
          <w:color w:val="000000" w:themeColor="text1"/>
          <w:sz w:val="24"/>
          <w:szCs w:val="24"/>
        </w:rPr>
        <w:t>Clause 4</w:t>
      </w:r>
      <w:r w:rsidRPr="007D1CB8">
        <w:rPr>
          <w:rFonts w:ascii="Times New Roman" w:hAnsi="Times New Roman"/>
          <w:color w:val="000000"/>
          <w:sz w:val="24"/>
          <w:szCs w:val="24"/>
        </w:rPr>
        <w:t xml:space="preserve"> shall limit </w:t>
      </w:r>
      <w:r w:rsidR="00F445F9">
        <w:rPr>
          <w:rFonts w:ascii="Times New Roman" w:hAnsi="Times New Roman"/>
          <w:color w:val="000000"/>
          <w:sz w:val="24"/>
          <w:szCs w:val="24"/>
        </w:rPr>
        <w:t xml:space="preserve">or exclude the liability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fraud or fraudulent misrepresentation.</w:t>
      </w:r>
    </w:p>
    <w:p w14:paraId="79B3F7D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0618426A" w14:textId="77777777" w:rsidR="00EE6390" w:rsidRDefault="00EE6390" w:rsidP="007D1CB8">
      <w:pPr>
        <w:widowControl w:val="0"/>
        <w:autoSpaceDE w:val="0"/>
        <w:autoSpaceDN w:val="0"/>
        <w:adjustRightInd w:val="0"/>
        <w:spacing w:line="276" w:lineRule="auto"/>
        <w:jc w:val="both"/>
        <w:rPr>
          <w:rFonts w:ascii="Times New Roman" w:hAnsi="Times New Roman"/>
          <w:b/>
          <w:bCs/>
          <w:color w:val="000000"/>
          <w:sz w:val="24"/>
          <w:szCs w:val="24"/>
        </w:rPr>
      </w:pPr>
    </w:p>
    <w:p w14:paraId="08371A05" w14:textId="1BDCF10D"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THE SERVICES</w:t>
      </w:r>
    </w:p>
    <w:p w14:paraId="44EDE67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5B03D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w:t>
      </w:r>
      <w:r w:rsidRPr="007D1CB8">
        <w:rPr>
          <w:rFonts w:ascii="Times New Roman" w:hAnsi="Times New Roman"/>
          <w:color w:val="000000"/>
          <w:sz w:val="24"/>
          <w:szCs w:val="24"/>
        </w:rPr>
        <w:t>  </w:t>
      </w:r>
      <w:r w:rsidRPr="007D1CB8">
        <w:rPr>
          <w:rFonts w:ascii="Times New Roman" w:hAnsi="Times New Roman"/>
          <w:b/>
          <w:bCs/>
          <w:color w:val="000000"/>
          <w:sz w:val="24"/>
          <w:szCs w:val="24"/>
        </w:rPr>
        <w:t>SUPPLY OF SERVICES</w:t>
      </w:r>
    </w:p>
    <w:p w14:paraId="054192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8B5162" w14:textId="29E6D8E1"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21" w:name="co_anchor_a854255_1"/>
      <w:bookmarkEnd w:id="21"/>
      <w:r w:rsidRPr="007D1CB8">
        <w:rPr>
          <w:rFonts w:ascii="Times New Roman" w:hAnsi="Times New Roman"/>
          <w:b/>
          <w:bCs/>
          <w:color w:val="000000"/>
          <w:sz w:val="24"/>
          <w:szCs w:val="24"/>
        </w:rPr>
        <w:lastRenderedPageBreak/>
        <w:t>5.1</w:t>
      </w:r>
      <w:r w:rsidRPr="007D1CB8">
        <w:rPr>
          <w:rFonts w:ascii="Times New Roman" w:hAnsi="Times New Roman"/>
          <w:color w:val="000000"/>
          <w:sz w:val="24"/>
          <w:szCs w:val="24"/>
        </w:rPr>
        <w:t> The Supplier sh</w:t>
      </w:r>
      <w:r w:rsidR="00F445F9">
        <w:rPr>
          <w:rFonts w:ascii="Times New Roman" w:hAnsi="Times New Roman"/>
          <w:color w:val="000000"/>
          <w:sz w:val="24"/>
          <w:szCs w:val="24"/>
        </w:rPr>
        <w:t xml:space="preserve">all provide the Services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effect from the Commencement Date and for the duration of this agreement in accordance with the provisions of this agreement, including without limitation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bookmarkStart w:id="22" w:name="co_anchor_a206761_1"/>
      <w:bookmarkEnd w:id="22"/>
      <w:r w:rsidRPr="007D1CB8">
        <w:rPr>
          <w:rFonts w:ascii="Times New Roman" w:hAnsi="Times New Roman"/>
          <w:color w:val="000000" w:themeColor="text1"/>
          <w:sz w:val="24"/>
          <w:szCs w:val="24"/>
        </w:rPr>
        <w:t xml:space="preserve"> </w:t>
      </w:r>
    </w:p>
    <w:p w14:paraId="5EBE03B4" w14:textId="77777777" w:rsidR="00730363" w:rsidRPr="007D1CB8" w:rsidRDefault="00730363" w:rsidP="007D1CB8">
      <w:pPr>
        <w:widowControl w:val="0"/>
        <w:autoSpaceDE w:val="0"/>
        <w:autoSpaceDN w:val="0"/>
        <w:adjustRightInd w:val="0"/>
        <w:spacing w:line="276" w:lineRule="auto"/>
        <w:jc w:val="both"/>
        <w:rPr>
          <w:rFonts w:ascii="Times New Roman" w:hAnsi="Times New Roman"/>
          <w:color w:val="000000"/>
          <w:sz w:val="24"/>
          <w:szCs w:val="24"/>
        </w:rPr>
      </w:pPr>
    </w:p>
    <w:p w14:paraId="3AA0E7D5" w14:textId="5D8DE3F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5.2</w:t>
      </w:r>
      <w:r w:rsidRPr="007D1CB8">
        <w:rPr>
          <w:rFonts w:ascii="Times New Roman" w:hAnsi="Times New Roman"/>
          <w:color w:val="000000"/>
          <w:sz w:val="24"/>
          <w:szCs w:val="24"/>
        </w:rPr>
        <w:t xml:space="preserve"> In the event that the Supplier does not comply with the provisions of </w:t>
      </w:r>
      <w:r w:rsidRPr="007D1CB8">
        <w:rPr>
          <w:rFonts w:ascii="Times New Roman" w:hAnsi="Times New Roman"/>
          <w:iCs/>
          <w:color w:val="000000" w:themeColor="text1"/>
          <w:sz w:val="24"/>
          <w:szCs w:val="24"/>
        </w:rPr>
        <w:t>Clause 5.1</w:t>
      </w:r>
      <w:r w:rsidR="00F445F9">
        <w:rPr>
          <w:rFonts w:ascii="Times New Roman" w:hAnsi="Times New Roman"/>
          <w:color w:val="000000"/>
          <w:sz w:val="24"/>
          <w:szCs w:val="24"/>
        </w:rPr>
        <w:t xml:space="preserve"> in any way,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serve the Supplier with a notice in writing setting out the details of the Supplier’s default (a </w:t>
      </w:r>
      <w:r w:rsidRPr="007D1CB8">
        <w:rPr>
          <w:rFonts w:ascii="Times New Roman" w:hAnsi="Times New Roman"/>
          <w:b/>
          <w:bCs/>
          <w:color w:val="000000"/>
          <w:sz w:val="24"/>
          <w:szCs w:val="24"/>
        </w:rPr>
        <w:t>Default Notice</w:t>
      </w:r>
      <w:r w:rsidRPr="007D1CB8">
        <w:rPr>
          <w:rFonts w:ascii="Times New Roman" w:hAnsi="Times New Roman"/>
          <w:color w:val="000000"/>
          <w:sz w:val="24"/>
          <w:szCs w:val="24"/>
        </w:rPr>
        <w:t>).</w:t>
      </w:r>
    </w:p>
    <w:p w14:paraId="49EAAF3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3" w:name="co_anchor_a360496_1"/>
      <w:bookmarkEnd w:id="23"/>
    </w:p>
    <w:p w14:paraId="4B51C7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6.</w:t>
      </w:r>
      <w:r w:rsidRPr="007D1CB8">
        <w:rPr>
          <w:rFonts w:ascii="Times New Roman" w:hAnsi="Times New Roman"/>
          <w:color w:val="000000"/>
          <w:sz w:val="24"/>
          <w:szCs w:val="24"/>
        </w:rPr>
        <w:t>  </w:t>
      </w:r>
      <w:r w:rsidRPr="007D1CB8">
        <w:rPr>
          <w:rFonts w:ascii="Times New Roman" w:hAnsi="Times New Roman"/>
          <w:b/>
          <w:bCs/>
          <w:color w:val="000000"/>
          <w:sz w:val="24"/>
          <w:szCs w:val="24"/>
        </w:rPr>
        <w:t>SERVICE STANDARDS</w:t>
      </w:r>
      <w:r w:rsidRPr="007D1CB8">
        <w:rPr>
          <w:rFonts w:ascii="Times New Roman" w:hAnsi="Times New Roman"/>
          <w:color w:val="000000"/>
          <w:sz w:val="24"/>
          <w:szCs w:val="24"/>
        </w:rPr>
        <w:t>  </w:t>
      </w:r>
    </w:p>
    <w:p w14:paraId="1B66E0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B65A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provide the Services, or procure that they are provided:</w:t>
      </w:r>
    </w:p>
    <w:p w14:paraId="72A9C49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E8D3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with reasonable skill and care and in accordance with Best Industry Practice;</w:t>
      </w:r>
    </w:p>
    <w:p w14:paraId="7FF5FBC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color w:val="000000"/>
          <w:sz w:val="24"/>
          <w:szCs w:val="24"/>
        </w:rPr>
        <w:t> </w:t>
      </w:r>
    </w:p>
    <w:p w14:paraId="1AC901F3" w14:textId="1E6F9A0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sz w:val="24"/>
          <w:szCs w:val="24"/>
        </w:rPr>
        <w:t>(b)</w:t>
      </w:r>
      <w:r w:rsidRPr="007D1CB8">
        <w:rPr>
          <w:rFonts w:ascii="Times New Roman" w:hAnsi="Times New Roman"/>
          <w:sz w:val="24"/>
          <w:szCs w:val="24"/>
        </w:rPr>
        <w:t xml:space="preserve">  in all </w:t>
      </w:r>
      <w:r w:rsidR="00F445F9">
        <w:rPr>
          <w:rFonts w:ascii="Times New Roman" w:hAnsi="Times New Roman"/>
          <w:sz w:val="24"/>
          <w:szCs w:val="24"/>
        </w:rPr>
        <w:t xml:space="preserve">respects in accordance with </w:t>
      </w:r>
      <w:r w:rsidR="008F6DAD">
        <w:rPr>
          <w:rFonts w:ascii="Times New Roman" w:hAnsi="Times New Roman"/>
          <w:sz w:val="24"/>
          <w:szCs w:val="24"/>
        </w:rPr>
        <w:t>Launceston Town Council</w:t>
      </w:r>
      <w:r w:rsidRPr="007D1CB8">
        <w:rPr>
          <w:rFonts w:ascii="Times New Roman" w:hAnsi="Times New Roman"/>
          <w:sz w:val="24"/>
          <w:szCs w:val="24"/>
        </w:rPr>
        <w:t xml:space="preserve">’s policies set out in </w:t>
      </w:r>
      <w:r w:rsidRPr="007D1CB8">
        <w:rPr>
          <w:rFonts w:ascii="Times New Roman" w:hAnsi="Times New Roman"/>
          <w:iCs/>
          <w:sz w:val="24"/>
          <w:szCs w:val="24"/>
        </w:rPr>
        <w:t>Schedule 2 - Specification</w:t>
      </w:r>
      <w:r w:rsidRPr="007D1CB8">
        <w:rPr>
          <w:rFonts w:ascii="Times New Roman" w:hAnsi="Times New Roman"/>
          <w:sz w:val="24"/>
          <w:szCs w:val="24"/>
        </w:rPr>
        <w:t>;</w:t>
      </w:r>
      <w:r w:rsidRPr="007D1CB8">
        <w:rPr>
          <w:rFonts w:ascii="Times New Roman" w:hAnsi="Times New Roman"/>
          <w:color w:val="000000"/>
          <w:sz w:val="24"/>
          <w:szCs w:val="24"/>
        </w:rPr>
        <w:t xml:space="preserve"> and</w:t>
      </w:r>
    </w:p>
    <w:p w14:paraId="2C5C76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2BD7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in accordance with all applicable Law. </w:t>
      </w:r>
      <w:bookmarkStart w:id="24" w:name="co_anchor_a959778_1"/>
      <w:bookmarkEnd w:id="24"/>
    </w:p>
    <w:p w14:paraId="1702C6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079FCD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w:t>
      </w:r>
      <w:r w:rsidRPr="007D1CB8">
        <w:rPr>
          <w:rFonts w:ascii="Times New Roman" w:hAnsi="Times New Roman"/>
          <w:color w:val="000000"/>
          <w:sz w:val="24"/>
          <w:szCs w:val="24"/>
        </w:rPr>
        <w:t>  </w:t>
      </w:r>
      <w:r w:rsidRPr="007D1CB8">
        <w:rPr>
          <w:rFonts w:ascii="Times New Roman" w:hAnsi="Times New Roman"/>
          <w:b/>
          <w:bCs/>
          <w:color w:val="000000"/>
          <w:sz w:val="24"/>
          <w:szCs w:val="24"/>
        </w:rPr>
        <w:t>COMPLIANCE</w:t>
      </w:r>
      <w:r w:rsidRPr="007D1CB8">
        <w:rPr>
          <w:rFonts w:ascii="Times New Roman" w:hAnsi="Times New Roman"/>
          <w:color w:val="000000"/>
          <w:sz w:val="24"/>
          <w:szCs w:val="24"/>
        </w:rPr>
        <w:t>  </w:t>
      </w:r>
    </w:p>
    <w:p w14:paraId="42E6E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CF8B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7.1</w:t>
      </w:r>
      <w:r w:rsidRPr="007D1CB8">
        <w:rPr>
          <w:rFonts w:ascii="Times New Roman" w:hAnsi="Times New Roman"/>
          <w:color w:val="000000"/>
          <w:sz w:val="24"/>
          <w:szCs w:val="24"/>
        </w:rPr>
        <w:t> The Supplier shall (and shall procure that the Supplier’s Personnel shall) perform its obligations under this agreement (including those in relation to the Services) in accordance with:</w:t>
      </w:r>
    </w:p>
    <w:p w14:paraId="6B229BB8"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29BCC4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applicable Law regarding health and safety; and</w:t>
      </w:r>
    </w:p>
    <w:p w14:paraId="49C66B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0FF776" w14:textId="630A78D5" w:rsidR="006E0291" w:rsidRPr="00F445F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the Health </w:t>
      </w:r>
      <w:r w:rsidR="00F445F9">
        <w:rPr>
          <w:rFonts w:ascii="Times New Roman" w:hAnsi="Times New Roman"/>
          <w:color w:val="000000"/>
          <w:sz w:val="24"/>
          <w:szCs w:val="24"/>
        </w:rPr>
        <w:t xml:space="preserve">and </w:t>
      </w:r>
      <w:r w:rsidR="00F445F9" w:rsidRPr="00EE6390">
        <w:rPr>
          <w:rFonts w:ascii="Times New Roman" w:hAnsi="Times New Roman"/>
          <w:sz w:val="24"/>
          <w:szCs w:val="24"/>
        </w:rPr>
        <w:t xml:space="preserve">Safety Policy whilst at </w:t>
      </w:r>
      <w:r w:rsidR="008F6DAD" w:rsidRPr="00EE6390">
        <w:rPr>
          <w:rFonts w:ascii="Times New Roman" w:hAnsi="Times New Roman"/>
          <w:sz w:val="24"/>
          <w:szCs w:val="24"/>
        </w:rPr>
        <w:t>Launceston Town Council</w:t>
      </w:r>
      <w:r w:rsidRPr="00EE6390">
        <w:rPr>
          <w:rFonts w:ascii="Times New Roman" w:hAnsi="Times New Roman"/>
          <w:sz w:val="24"/>
          <w:szCs w:val="24"/>
        </w:rPr>
        <w:t xml:space="preserve"> Premises</w:t>
      </w:r>
      <w:r w:rsidR="00F445F9" w:rsidRPr="00EE6390">
        <w:rPr>
          <w:rFonts w:ascii="Times New Roman" w:hAnsi="Times New Roman"/>
          <w:sz w:val="24"/>
          <w:szCs w:val="24"/>
        </w:rPr>
        <w:t xml:space="preserve"> or sites related to this project</w:t>
      </w:r>
      <w:r w:rsidRPr="00EE6390">
        <w:rPr>
          <w:rFonts w:ascii="Times New Roman" w:hAnsi="Times New Roman"/>
          <w:sz w:val="24"/>
          <w:szCs w:val="24"/>
        </w:rPr>
        <w:t>.</w:t>
      </w:r>
    </w:p>
    <w:p w14:paraId="6B955F6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C7AD8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7.2</w:t>
      </w:r>
      <w:r w:rsidRPr="007D1CB8">
        <w:rPr>
          <w:rFonts w:ascii="Times New Roman" w:hAnsi="Times New Roman"/>
          <w:color w:val="000000" w:themeColor="text1"/>
          <w:sz w:val="24"/>
          <w:szCs w:val="24"/>
        </w:rPr>
        <w:t xml:space="preserve"> Without limiting the general obligation set out in </w:t>
      </w:r>
      <w:r w:rsidRPr="007D1CB8">
        <w:rPr>
          <w:rFonts w:ascii="Times New Roman" w:hAnsi="Times New Roman"/>
          <w:iCs/>
          <w:color w:val="000000" w:themeColor="text1"/>
          <w:sz w:val="24"/>
          <w:szCs w:val="24"/>
        </w:rPr>
        <w:t>Clause 6</w:t>
      </w:r>
      <w:r w:rsidRPr="007D1CB8">
        <w:rPr>
          <w:rFonts w:ascii="Times New Roman" w:hAnsi="Times New Roman"/>
          <w:color w:val="000000" w:themeColor="text1"/>
          <w:sz w:val="24"/>
          <w:szCs w:val="24"/>
        </w:rPr>
        <w:t>, the Supplier shall (and shall procure that the Supplier’s Personnel shall):</w:t>
      </w:r>
    </w:p>
    <w:p w14:paraId="6FD362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5" w:name="co_anchor_a389812_1"/>
      <w:bookmarkEnd w:id="25"/>
    </w:p>
    <w:p w14:paraId="1B77E12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perform its obligations under this agreement in accordance with:</w:t>
      </w:r>
    </w:p>
    <w:p w14:paraId="6105AF2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21D02B2" w14:textId="77777777"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w:t>
      </w:r>
      <w:r w:rsidRPr="007D1CB8">
        <w:rPr>
          <w:rFonts w:ascii="Times New Roman" w:hAnsi="Times New Roman"/>
          <w:color w:val="000000"/>
          <w:sz w:val="24"/>
          <w:szCs w:val="24"/>
        </w:rPr>
        <w:t>  all applicable equality law (whether in relation to race, sex, gender reassignment, age, disability, sexual orientation, religion or belief, pregnancy, maternity or otherwise);</w:t>
      </w:r>
    </w:p>
    <w:p w14:paraId="1DFD41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35F76" w14:textId="77777777" w:rsidR="000B0D4E" w:rsidRDefault="006E0291" w:rsidP="000B0D4E">
      <w:pPr>
        <w:widowControl w:val="0"/>
        <w:autoSpaceDE w:val="0"/>
        <w:autoSpaceDN w:val="0"/>
        <w:adjustRightInd w:val="0"/>
        <w:spacing w:line="276" w:lineRule="auto"/>
        <w:ind w:left="720" w:hanging="720"/>
        <w:rPr>
          <w:rFonts w:ascii="Times New Roman" w:hAnsi="Times New Roman"/>
          <w:color w:val="000000"/>
          <w:sz w:val="24"/>
          <w:szCs w:val="24"/>
        </w:rPr>
      </w:pPr>
      <w:r w:rsidRPr="007D1CB8">
        <w:rPr>
          <w:rFonts w:ascii="Times New Roman" w:hAnsi="Times New Roman"/>
          <w:b/>
          <w:bCs/>
          <w:color w:val="000000"/>
          <w:sz w:val="24"/>
          <w:szCs w:val="24"/>
        </w:rPr>
        <w:tab/>
        <w:t>(ii)</w:t>
      </w:r>
      <w:r w:rsidR="000B0D4E">
        <w:rPr>
          <w:rFonts w:ascii="Times New Roman" w:hAnsi="Times New Roman"/>
          <w:color w:val="000000"/>
          <w:sz w:val="24"/>
          <w:szCs w:val="24"/>
        </w:rPr>
        <w:t>  </w:t>
      </w:r>
      <w:r w:rsidR="008F6DAD">
        <w:rPr>
          <w:rFonts w:ascii="Times New Roman" w:hAnsi="Times New Roman"/>
          <w:color w:val="000000"/>
          <w:sz w:val="24"/>
          <w:szCs w:val="24"/>
        </w:rPr>
        <w:t>Launceston Town Council</w:t>
      </w:r>
      <w:r w:rsidR="000B0D4E">
        <w:rPr>
          <w:rFonts w:ascii="Times New Roman" w:hAnsi="Times New Roman"/>
          <w:color w:val="000000"/>
          <w:sz w:val="24"/>
          <w:szCs w:val="24"/>
        </w:rPr>
        <w:t>’s Equalities’ P</w:t>
      </w:r>
      <w:r w:rsidRPr="007D1CB8">
        <w:rPr>
          <w:rFonts w:ascii="Times New Roman" w:hAnsi="Times New Roman"/>
          <w:color w:val="000000"/>
          <w:sz w:val="24"/>
          <w:szCs w:val="24"/>
        </w:rPr>
        <w:t>o</w:t>
      </w:r>
      <w:r w:rsidR="000B0D4E">
        <w:rPr>
          <w:rFonts w:ascii="Times New Roman" w:hAnsi="Times New Roman"/>
          <w:color w:val="000000"/>
          <w:sz w:val="24"/>
          <w:szCs w:val="24"/>
        </w:rPr>
        <w:t xml:space="preserve">licy (which can be found 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website</w:t>
      </w:r>
      <w:r w:rsidR="000B0D4E">
        <w:rPr>
          <w:rFonts w:ascii="Times New Roman" w:hAnsi="Times New Roman"/>
          <w:color w:val="000000"/>
          <w:sz w:val="24"/>
          <w:szCs w:val="24"/>
        </w:rPr>
        <w:t xml:space="preserve"> at:</w:t>
      </w:r>
    </w:p>
    <w:p w14:paraId="0EB4D9DE" w14:textId="17B20D48" w:rsidR="000B0D4E" w:rsidRPr="000B0D4E" w:rsidRDefault="000B0D4E" w:rsidP="000B0D4E">
      <w:pPr>
        <w:widowControl w:val="0"/>
        <w:autoSpaceDE w:val="0"/>
        <w:autoSpaceDN w:val="0"/>
        <w:adjustRightInd w:val="0"/>
        <w:spacing w:line="276" w:lineRule="auto"/>
        <w:ind w:left="720" w:hanging="720"/>
        <w:rPr>
          <w:rFonts w:ascii="Times New Roman" w:hAnsi="Times New Roman"/>
          <w:color w:val="0070C0"/>
          <w:sz w:val="24"/>
          <w:szCs w:val="24"/>
        </w:rPr>
      </w:pPr>
      <w:r w:rsidRPr="000B0D4E">
        <w:rPr>
          <w:rFonts w:ascii="Times New Roman" w:hAnsi="Times New Roman"/>
          <w:color w:val="0070C0"/>
          <w:sz w:val="24"/>
          <w:szCs w:val="24"/>
        </w:rPr>
        <w:t>https://web.launceston-tc.gov.uk/wp-content/uploads/2018/07/LTC-Equalities-Policy-2015.pdf</w:t>
      </w:r>
    </w:p>
    <w:p w14:paraId="45D64A24" w14:textId="77777777" w:rsidR="000B0D4E" w:rsidRDefault="000B0D4E"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17D42436" w14:textId="45740001"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color w:val="000000"/>
          <w:sz w:val="24"/>
          <w:szCs w:val="24"/>
        </w:rPr>
        <w:t xml:space="preserve"> </w:t>
      </w:r>
    </w:p>
    <w:p w14:paraId="407DE131" w14:textId="77777777" w:rsidR="002C27B8" w:rsidRPr="007D1CB8" w:rsidRDefault="002C27B8"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p>
    <w:p w14:paraId="3834E9C5" w14:textId="28764024" w:rsidR="006E0291" w:rsidRPr="007D1CB8" w:rsidRDefault="006E0291" w:rsidP="007D1CB8">
      <w:pPr>
        <w:widowControl w:val="0"/>
        <w:autoSpaceDE w:val="0"/>
        <w:autoSpaceDN w:val="0"/>
        <w:adjustRightInd w:val="0"/>
        <w:spacing w:line="276" w:lineRule="auto"/>
        <w:ind w:left="720" w:hanging="720"/>
        <w:jc w:val="both"/>
        <w:rPr>
          <w:rFonts w:ascii="Times New Roman" w:hAnsi="Times New Roman"/>
          <w:color w:val="000000"/>
          <w:sz w:val="24"/>
          <w:szCs w:val="24"/>
        </w:rPr>
      </w:pPr>
      <w:r w:rsidRPr="007D1CB8">
        <w:rPr>
          <w:rFonts w:ascii="Times New Roman" w:hAnsi="Times New Roman"/>
          <w:b/>
          <w:bCs/>
          <w:color w:val="000000"/>
          <w:sz w:val="24"/>
          <w:szCs w:val="24"/>
        </w:rPr>
        <w:tab/>
        <w:t>(iii)</w:t>
      </w:r>
      <w:r w:rsidRPr="007D1CB8">
        <w:rPr>
          <w:rFonts w:ascii="Times New Roman" w:hAnsi="Times New Roman"/>
          <w:color w:val="000000"/>
          <w:sz w:val="24"/>
          <w:szCs w:val="24"/>
        </w:rPr>
        <w:t>  any other requirem</w:t>
      </w:r>
      <w:r w:rsidR="000B0D4E">
        <w:rPr>
          <w:rFonts w:ascii="Times New Roman" w:hAnsi="Times New Roman"/>
          <w:color w:val="000000"/>
          <w:sz w:val="24"/>
          <w:szCs w:val="24"/>
        </w:rPr>
        <w:t xml:space="preserve">ents and instructions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imposes in connection with any equ</w:t>
      </w:r>
      <w:r w:rsidR="000B0D4E">
        <w:rPr>
          <w:rFonts w:ascii="Times New Roman" w:hAnsi="Times New Roman"/>
          <w:color w:val="000000"/>
          <w:sz w:val="24"/>
          <w:szCs w:val="24"/>
        </w:rPr>
        <w:t>ality obligations imposed on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at any time under applicable equality law;</w:t>
      </w:r>
    </w:p>
    <w:p w14:paraId="60F903A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lastRenderedPageBreak/>
        <w:t> </w:t>
      </w:r>
    </w:p>
    <w:p w14:paraId="4C0E1CBF" w14:textId="763B54B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6" w:name="co_anchor_a842121_1"/>
      <w:bookmarkEnd w:id="26"/>
      <w:r w:rsidRPr="007D1CB8">
        <w:rPr>
          <w:rFonts w:ascii="Times New Roman" w:hAnsi="Times New Roman"/>
          <w:b/>
          <w:bCs/>
          <w:color w:val="000000"/>
          <w:sz w:val="24"/>
          <w:szCs w:val="24"/>
        </w:rPr>
        <w:t>(b)</w:t>
      </w:r>
      <w:r w:rsidRPr="007D1CB8">
        <w:rPr>
          <w:rFonts w:ascii="Times New Roman" w:hAnsi="Times New Roman"/>
          <w:color w:val="000000"/>
          <w:sz w:val="24"/>
          <w:szCs w:val="24"/>
        </w:rPr>
        <w:t>  take all necessary steps, an</w:t>
      </w:r>
      <w:r w:rsidR="000B0D4E">
        <w:rPr>
          <w:rFonts w:ascii="Times New Roman" w:hAnsi="Times New Roman"/>
          <w:color w:val="000000"/>
          <w:sz w:val="24"/>
          <w:szCs w:val="24"/>
        </w:rPr>
        <w:t xml:space="preserve">d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steps taken, to prevent unlawful discrimination designated as such by any court or tribunal, or the Equality and Human Rights Commission or (any successor organisation); and</w:t>
      </w:r>
    </w:p>
    <w:p w14:paraId="5471A79F" w14:textId="77777777" w:rsidR="002C27B8" w:rsidRPr="007D1CB8" w:rsidRDefault="002C27B8" w:rsidP="007D1CB8">
      <w:pPr>
        <w:widowControl w:val="0"/>
        <w:autoSpaceDE w:val="0"/>
        <w:autoSpaceDN w:val="0"/>
        <w:adjustRightInd w:val="0"/>
        <w:spacing w:line="276" w:lineRule="auto"/>
        <w:jc w:val="both"/>
        <w:rPr>
          <w:rFonts w:ascii="Times New Roman" w:hAnsi="Times New Roman"/>
          <w:color w:val="000000"/>
          <w:sz w:val="24"/>
          <w:szCs w:val="24"/>
        </w:rPr>
      </w:pPr>
    </w:p>
    <w:p w14:paraId="27386F9B" w14:textId="7537392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27" w:name="co_anchor_a769786_1"/>
      <w:bookmarkEnd w:id="27"/>
      <w:r w:rsidRPr="007D1CB8">
        <w:rPr>
          <w:rFonts w:ascii="Times New Roman" w:hAnsi="Times New Roman"/>
          <w:b/>
          <w:bCs/>
          <w:color w:val="000000"/>
          <w:sz w:val="24"/>
          <w:szCs w:val="24"/>
        </w:rPr>
        <w:t>(c)</w:t>
      </w:r>
      <w:r w:rsidRPr="007D1CB8">
        <w:rPr>
          <w:rFonts w:ascii="Times New Roman" w:hAnsi="Times New Roman"/>
          <w:color w:val="000000"/>
          <w:sz w:val="24"/>
          <w:szCs w:val="24"/>
        </w:rPr>
        <w:t>  at all times comply with the provisions of the Human Rights Act 1998 in the performance of this agreement. The Supplier shall also undertake, or refrain fro</w:t>
      </w:r>
      <w:r w:rsidR="00534CC1">
        <w:rPr>
          <w:rFonts w:ascii="Times New Roman" w:hAnsi="Times New Roman"/>
          <w:color w:val="000000"/>
          <w:sz w:val="24"/>
          <w:szCs w:val="24"/>
        </w:rPr>
        <w:t xml:space="preserve">m undertaking, such acts as </w:t>
      </w:r>
      <w:r w:rsidR="008F6DAD">
        <w:rPr>
          <w:rFonts w:ascii="Times New Roman" w:hAnsi="Times New Roman"/>
          <w:color w:val="000000"/>
          <w:sz w:val="24"/>
          <w:szCs w:val="24"/>
        </w:rPr>
        <w:t>Launceston Town Council</w:t>
      </w:r>
      <w:r w:rsidR="00534CC1">
        <w:rPr>
          <w:rFonts w:ascii="Times New Roman" w:hAnsi="Times New Roman"/>
          <w:color w:val="000000"/>
          <w:sz w:val="24"/>
          <w:szCs w:val="24"/>
        </w:rPr>
        <w:t xml:space="preserve"> requests so as to enable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to comply with its obligations under the Human Rights Act 1998.</w:t>
      </w:r>
    </w:p>
    <w:p w14:paraId="3B1E55EA" w14:textId="77777777" w:rsidR="00CA6A9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28" w:name="co_anchor_a136678_1"/>
      <w:bookmarkEnd w:id="28"/>
    </w:p>
    <w:p w14:paraId="15D2CC3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CHARGES AND PAYMENT</w:t>
      </w:r>
    </w:p>
    <w:p w14:paraId="52F174D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29" w:name="co_anchor_a403560_1"/>
      <w:bookmarkEnd w:id="29"/>
    </w:p>
    <w:p w14:paraId="141CE0B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w:t>
      </w:r>
      <w:r w:rsidRPr="007D1CB8">
        <w:rPr>
          <w:rFonts w:ascii="Times New Roman" w:hAnsi="Times New Roman"/>
          <w:color w:val="000000"/>
          <w:sz w:val="24"/>
          <w:szCs w:val="24"/>
        </w:rPr>
        <w:t>  </w:t>
      </w:r>
      <w:r w:rsidRPr="007D1CB8">
        <w:rPr>
          <w:rFonts w:ascii="Times New Roman" w:hAnsi="Times New Roman"/>
          <w:b/>
          <w:bCs/>
          <w:color w:val="000000"/>
          <w:sz w:val="24"/>
          <w:szCs w:val="24"/>
        </w:rPr>
        <w:t>PAYMENT</w:t>
      </w:r>
      <w:r w:rsidRPr="007D1CB8">
        <w:rPr>
          <w:rFonts w:ascii="Times New Roman" w:hAnsi="Times New Roman"/>
          <w:color w:val="000000"/>
          <w:sz w:val="24"/>
          <w:szCs w:val="24"/>
        </w:rPr>
        <w:t>  </w:t>
      </w:r>
    </w:p>
    <w:p w14:paraId="32E54F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353EB5" w14:textId="668435C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8.1</w:t>
      </w:r>
      <w:r w:rsidRPr="007D1CB8">
        <w:rPr>
          <w:rFonts w:ascii="Times New Roman" w:hAnsi="Times New Roman"/>
          <w:color w:val="000000"/>
          <w:sz w:val="24"/>
          <w:szCs w:val="24"/>
        </w:rPr>
        <w:t> The supplier shall supply the Services described in the Specification in accordance with the terms and c</w:t>
      </w:r>
      <w:r w:rsidR="00534CC1">
        <w:rPr>
          <w:rFonts w:ascii="Times New Roman" w:hAnsi="Times New Roman"/>
          <w:color w:val="000000"/>
          <w:sz w:val="24"/>
          <w:szCs w:val="24"/>
        </w:rPr>
        <w:t>onditions of this agreement,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Charges to the Supplier in accordance with </w:t>
      </w:r>
      <w:r w:rsidR="00061D3D" w:rsidRPr="007D1CB8">
        <w:rPr>
          <w:rFonts w:ascii="Times New Roman" w:hAnsi="Times New Roman"/>
          <w:color w:val="000000"/>
          <w:sz w:val="24"/>
          <w:szCs w:val="24"/>
        </w:rPr>
        <w:t xml:space="preserve">Schedule 5 – Pricing Schedule and </w:t>
      </w:r>
      <w:r w:rsidRPr="007D1CB8">
        <w:rPr>
          <w:rFonts w:ascii="Times New Roman" w:hAnsi="Times New Roman"/>
          <w:color w:val="000000"/>
          <w:sz w:val="24"/>
          <w:szCs w:val="24"/>
        </w:rPr>
        <w:t xml:space="preserve">Schedule 8 – Payment Details. </w:t>
      </w:r>
    </w:p>
    <w:p w14:paraId="6FB3576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4E2E013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8.2</w:t>
      </w:r>
      <w:r w:rsidRPr="007D1CB8">
        <w:rPr>
          <w:rFonts w:ascii="Times New Roman" w:hAnsi="Times New Roman"/>
          <w:color w:val="000000"/>
          <w:sz w:val="24"/>
          <w:szCs w:val="24"/>
        </w:rPr>
        <w:t xml:space="preserve"> Unless otherwise stated in </w:t>
      </w:r>
      <w:r w:rsidRPr="007D1CB8">
        <w:rPr>
          <w:rFonts w:ascii="Times New Roman" w:hAnsi="Times New Roman"/>
          <w:iCs/>
          <w:sz w:val="24"/>
          <w:szCs w:val="24"/>
        </w:rPr>
        <w:t>Schedule 5 – Pricing Schedule,</w:t>
      </w:r>
      <w:r w:rsidRPr="007D1CB8">
        <w:rPr>
          <w:rFonts w:ascii="Times New Roman" w:hAnsi="Times New Roman"/>
          <w:i/>
          <w:iCs/>
          <w:color w:val="000000"/>
          <w:sz w:val="24"/>
          <w:szCs w:val="24"/>
        </w:rPr>
        <w:t xml:space="preserve"> </w:t>
      </w:r>
      <w:r w:rsidRPr="007D1CB8">
        <w:rPr>
          <w:rFonts w:ascii="Times New Roman" w:hAnsi="Times New Roman"/>
          <w:color w:val="000000"/>
          <w:sz w:val="24"/>
          <w:szCs w:val="24"/>
        </w:rPr>
        <w:t>the Charges:</w:t>
      </w:r>
    </w:p>
    <w:p w14:paraId="55F13D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E34C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shall remain fixed during the Term; and</w:t>
      </w:r>
    </w:p>
    <w:p w14:paraId="04FF87C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093F47" w14:textId="153F98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is </w:t>
      </w:r>
      <w:r w:rsidR="00534CC1">
        <w:rPr>
          <w:rFonts w:ascii="Times New Roman" w:hAnsi="Times New Roman"/>
          <w:color w:val="000000"/>
          <w:sz w:val="24"/>
          <w:szCs w:val="24"/>
        </w:rPr>
        <w:t xml:space="preserve">the entire price payable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in respect of the Services and includes, without limitation, any royalties, licence fees, supplies and all consumables used by the Supplier, travel costs, accommodation expenses and the cost of Supplier’s Personnel.</w:t>
      </w:r>
    </w:p>
    <w:p w14:paraId="2FCD5A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0" w:name="co_anchor_a710968_1"/>
      <w:bookmarkEnd w:id="30"/>
    </w:p>
    <w:p w14:paraId="740403E7" w14:textId="20EFF65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8.3</w:t>
      </w:r>
      <w:r w:rsidR="00534CC1">
        <w:rPr>
          <w:rFonts w:ascii="Times New Roman" w:hAnsi="Times New Roman"/>
          <w:color w:val="000000"/>
          <w:sz w:val="24"/>
          <w:szCs w:val="24"/>
        </w:rPr>
        <w:t xml:space="preserve"> The Supplier shall invoice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payment of the Charges in accordance with Schedule 5 – Pricing Schedule and Schedule 8 – Payment Details. All i</w:t>
      </w:r>
      <w:r w:rsidR="00534CC1">
        <w:rPr>
          <w:rFonts w:ascii="Times New Roman" w:hAnsi="Times New Roman"/>
          <w:color w:val="000000"/>
          <w:sz w:val="24"/>
          <w:szCs w:val="24"/>
        </w:rPr>
        <w:t>nvoices shall be directed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w:t>
      </w:r>
      <w:r w:rsidR="00534CC1">
        <w:rPr>
          <w:rFonts w:ascii="Times New Roman" w:hAnsi="Times New Roman"/>
          <w:color w:val="000000"/>
          <w:sz w:val="24"/>
          <w:szCs w:val="24"/>
        </w:rPr>
        <w:t xml:space="preserve">Responsible Finance Officer </w:t>
      </w:r>
      <w:r w:rsidRPr="007D1CB8">
        <w:rPr>
          <w:rFonts w:ascii="Times New Roman" w:hAnsi="Times New Roman"/>
          <w:color w:val="000000"/>
          <w:sz w:val="24"/>
          <w:szCs w:val="24"/>
        </w:rPr>
        <w:t>and shall</w:t>
      </w:r>
      <w:r w:rsidR="00534CC1">
        <w:rPr>
          <w:rFonts w:ascii="Times New Roman" w:hAnsi="Times New Roman"/>
          <w:color w:val="000000"/>
          <w:sz w:val="24"/>
          <w:szCs w:val="24"/>
        </w:rPr>
        <w:t xml:space="preserve"> contain such information as</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inform the Supplier from time to time. </w:t>
      </w:r>
    </w:p>
    <w:p w14:paraId="59169F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31" w:name="co_anchor_a990175_1"/>
      <w:bookmarkEnd w:id="31"/>
      <w:r w:rsidRPr="007D1CB8">
        <w:rPr>
          <w:rFonts w:ascii="Times New Roman" w:hAnsi="Times New Roman"/>
          <w:color w:val="000000"/>
          <w:sz w:val="24"/>
          <w:szCs w:val="24"/>
        </w:rPr>
        <w:t> </w:t>
      </w:r>
      <w:bookmarkStart w:id="32" w:name="co_anchor_a631594_1"/>
      <w:bookmarkEnd w:id="32"/>
    </w:p>
    <w:p w14:paraId="53F91CFF" w14:textId="1379975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8.4</w:t>
      </w:r>
      <w:r w:rsidR="00534CC1">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pay the Supplier any sums due under such an invoice no later than a period of 30 </w:t>
      </w:r>
      <w:r w:rsidR="00534CC1">
        <w:rPr>
          <w:rFonts w:ascii="Times New Roman" w:hAnsi="Times New Roman"/>
          <w:color w:val="000000"/>
          <w:sz w:val="24"/>
          <w:szCs w:val="24"/>
        </w:rPr>
        <w:t xml:space="preserve">days from the date on which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determined that the invoice is valid and undisputed. </w:t>
      </w:r>
    </w:p>
    <w:p w14:paraId="16DA385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3" w:name="co_anchor_a873226_1"/>
      <w:bookmarkStart w:id="34" w:name="co_anchor_a536320_1"/>
      <w:bookmarkEnd w:id="33"/>
      <w:bookmarkEnd w:id="34"/>
    </w:p>
    <w:p w14:paraId="4CB0CD1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8.5</w:t>
      </w:r>
      <w:r w:rsidRPr="007D1CB8">
        <w:rPr>
          <w:rFonts w:ascii="Times New Roman" w:hAnsi="Times New Roman"/>
          <w:color w:val="000000"/>
          <w:sz w:val="24"/>
          <w:szCs w:val="24"/>
        </w:rPr>
        <w:t> Where the Supplier enters into a Sub-Contract, the Supplier shall include in that Sub-Contract:</w:t>
      </w:r>
    </w:p>
    <w:p w14:paraId="35B95A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87E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provisions having the same effect as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 and</w:t>
      </w:r>
    </w:p>
    <w:p w14:paraId="66867F0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50C3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a provision requiring the counterparty to that Sub-Contract to include in any Sub-Contract which it awards provisions having the same effect as </w:t>
      </w:r>
      <w:r w:rsidR="00061D3D" w:rsidRPr="007D1CB8">
        <w:rPr>
          <w:rFonts w:ascii="Times New Roman" w:hAnsi="Times New Roman"/>
          <w:iCs/>
          <w:color w:val="000000" w:themeColor="text1"/>
          <w:sz w:val="24"/>
          <w:szCs w:val="24"/>
        </w:rPr>
        <w:t>Clause 8</w:t>
      </w:r>
      <w:r w:rsidRPr="007D1CB8">
        <w:rPr>
          <w:rFonts w:ascii="Times New Roman" w:hAnsi="Times New Roman"/>
          <w:iCs/>
          <w:color w:val="000000" w:themeColor="text1"/>
          <w:sz w:val="24"/>
          <w:szCs w:val="24"/>
        </w:rPr>
        <w:t>.1</w:t>
      </w:r>
      <w:r w:rsidRPr="007D1CB8">
        <w:rPr>
          <w:rFonts w:ascii="Times New Roman" w:hAnsi="Times New Roman"/>
          <w:color w:val="000000" w:themeColor="text1"/>
          <w:sz w:val="24"/>
          <w:szCs w:val="24"/>
        </w:rPr>
        <w:t xml:space="preserve"> to </w:t>
      </w:r>
      <w:r w:rsidRPr="007D1CB8">
        <w:rPr>
          <w:rFonts w:ascii="Times New Roman" w:hAnsi="Times New Roman"/>
          <w:iCs/>
          <w:color w:val="000000" w:themeColor="text1"/>
          <w:sz w:val="24"/>
          <w:szCs w:val="24"/>
        </w:rPr>
        <w:t xml:space="preserve">Clause </w:t>
      </w:r>
      <w:r w:rsidR="00061D3D"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 xml:space="preserve">.4 </w:t>
      </w:r>
      <w:r w:rsidRPr="007D1CB8">
        <w:rPr>
          <w:rFonts w:ascii="Times New Roman" w:hAnsi="Times New Roman"/>
          <w:color w:val="000000" w:themeColor="text1"/>
          <w:sz w:val="24"/>
          <w:szCs w:val="24"/>
        </w:rPr>
        <w:t>of this agreement.</w:t>
      </w:r>
    </w:p>
    <w:p w14:paraId="6A32C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3922A2A5" w14:textId="79A8B472"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In this</w:t>
      </w:r>
      <w:r w:rsidRPr="007D1CB8">
        <w:rPr>
          <w:rFonts w:ascii="Times New Roman" w:hAnsi="Times New Roman"/>
          <w:iCs/>
          <w:color w:val="000000" w:themeColor="text1"/>
          <w:sz w:val="24"/>
          <w:szCs w:val="24"/>
        </w:rPr>
        <w:t xml:space="preserve"> Clause </w:t>
      </w:r>
      <w:r w:rsidR="00730363" w:rsidRPr="007D1CB8">
        <w:rPr>
          <w:rFonts w:ascii="Times New Roman" w:hAnsi="Times New Roman"/>
          <w:iCs/>
          <w:color w:val="000000" w:themeColor="text1"/>
          <w:sz w:val="24"/>
          <w:szCs w:val="24"/>
        </w:rPr>
        <w:t>8</w:t>
      </w:r>
      <w:r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“Sub-Contract” means a contract between two or more suppliers, at </w:t>
      </w:r>
      <w:r w:rsidR="00534CC1">
        <w:rPr>
          <w:rFonts w:ascii="Times New Roman" w:hAnsi="Times New Roman"/>
          <w:color w:val="000000" w:themeColor="text1"/>
          <w:sz w:val="24"/>
          <w:szCs w:val="24"/>
        </w:rPr>
        <w:t xml:space="preserve">any stage of remoteness from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in a subcontracting chain, made wholly or substantially for the purpose of performing (or contributing to the performance of) the whole or any part of this agreement.</w:t>
      </w:r>
    </w:p>
    <w:p w14:paraId="00C65E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bookmarkStart w:id="35" w:name="co_anchor_a500199_1"/>
      <w:bookmarkEnd w:id="35"/>
      <w:r w:rsidRPr="007D1CB8">
        <w:rPr>
          <w:rFonts w:ascii="Times New Roman" w:hAnsi="Times New Roman"/>
          <w:color w:val="000000" w:themeColor="text1"/>
          <w:sz w:val="24"/>
          <w:szCs w:val="24"/>
        </w:rPr>
        <w:t> </w:t>
      </w:r>
    </w:p>
    <w:p w14:paraId="551B5E19" w14:textId="18F6D304" w:rsidR="006E0291" w:rsidRPr="00534CC1"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themeColor="text1"/>
          <w:sz w:val="24"/>
          <w:szCs w:val="24"/>
        </w:rPr>
        <w:lastRenderedPageBreak/>
        <w:t>8.6</w:t>
      </w:r>
      <w:r w:rsidRPr="007D1CB8">
        <w:rPr>
          <w:rFonts w:ascii="Times New Roman" w:hAnsi="Times New Roman"/>
          <w:color w:val="000000" w:themeColor="text1"/>
          <w:sz w:val="24"/>
          <w:szCs w:val="24"/>
        </w:rPr>
        <w:t xml:space="preserve"> The Charges are stated exclusive of VAT, which shall be added at the prevailing rate as applicable and paid by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following delivery of a valid VAT invoice. The Supplier shall indemnify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liability (including any interest, penalties or costs incurred) which is levied, demanded or assessed on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at any time in respect of the Supplier’s failure to account for, or to pay, any VAT relating to payments made to the Supplier under this agreement.</w:t>
      </w:r>
    </w:p>
    <w:p w14:paraId="15F5C78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0F4D200" w14:textId="5F01ED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8.7</w:t>
      </w:r>
      <w:r w:rsidRPr="007D1CB8">
        <w:rPr>
          <w:rFonts w:ascii="Times New Roman" w:hAnsi="Times New Roman"/>
          <w:sz w:val="24"/>
          <w:szCs w:val="24"/>
        </w:rPr>
        <w:t xml:space="preserve"> Where any party/</w:t>
      </w:r>
      <w:r w:rsidR="008F6DAD">
        <w:rPr>
          <w:rFonts w:ascii="Times New Roman" w:hAnsi="Times New Roman"/>
          <w:sz w:val="24"/>
          <w:szCs w:val="24"/>
        </w:rPr>
        <w:t>Launceston Town Council</w:t>
      </w:r>
      <w:r w:rsidRPr="007D1CB8">
        <w:rPr>
          <w:rFonts w:ascii="Times New Roman" w:hAnsi="Times New Roman"/>
          <w:sz w:val="24"/>
          <w:szCs w:val="24"/>
        </w:rPr>
        <w:t xml:space="preserve"> disputes any sum to be paid by it then a payment equal to the sum not in dispute shall be paid and the dispute as to the sum that remains unpaid shall be determi</w:t>
      </w:r>
      <w:r w:rsidR="00CF416D" w:rsidRPr="007D1CB8">
        <w:rPr>
          <w:rFonts w:ascii="Times New Roman" w:hAnsi="Times New Roman"/>
          <w:sz w:val="24"/>
          <w:szCs w:val="24"/>
        </w:rPr>
        <w:t>ned in accordance with Clause 15</w:t>
      </w:r>
      <w:r w:rsidRPr="007D1CB8">
        <w:rPr>
          <w:rFonts w:ascii="Times New Roman" w:hAnsi="Times New Roman"/>
          <w:sz w:val="24"/>
          <w:szCs w:val="24"/>
        </w:rPr>
        <w:t xml:space="preserve">. </w:t>
      </w:r>
    </w:p>
    <w:p w14:paraId="1B290DD0"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bookmarkStart w:id="36" w:name="co_anchor_a545355_1"/>
      <w:bookmarkEnd w:id="36"/>
      <w:r w:rsidRPr="007D1CB8">
        <w:rPr>
          <w:rFonts w:ascii="Times New Roman" w:hAnsi="Times New Roman"/>
          <w:b/>
          <w:bCs/>
          <w:color w:val="000000"/>
          <w:sz w:val="24"/>
          <w:szCs w:val="24"/>
        </w:rPr>
        <w:t>STAFF</w:t>
      </w:r>
    </w:p>
    <w:p w14:paraId="1103A6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37" w:name="co_anchor_a861748_1"/>
      <w:bookmarkEnd w:id="37"/>
    </w:p>
    <w:p w14:paraId="5422CF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w:t>
      </w:r>
      <w:r w:rsidRPr="007D1CB8">
        <w:rPr>
          <w:rFonts w:ascii="Times New Roman" w:hAnsi="Times New Roman"/>
          <w:color w:val="000000"/>
          <w:sz w:val="24"/>
          <w:szCs w:val="24"/>
        </w:rPr>
        <w:t>  </w:t>
      </w:r>
      <w:r w:rsidRPr="007D1CB8">
        <w:rPr>
          <w:rFonts w:ascii="Times New Roman" w:hAnsi="Times New Roman"/>
          <w:b/>
          <w:bCs/>
          <w:color w:val="000000"/>
          <w:sz w:val="24"/>
          <w:szCs w:val="24"/>
        </w:rPr>
        <w:t>CONTRACT REPRESENTATIVES</w:t>
      </w:r>
      <w:r w:rsidRPr="007D1CB8">
        <w:rPr>
          <w:rFonts w:ascii="Times New Roman" w:hAnsi="Times New Roman"/>
          <w:color w:val="000000"/>
          <w:sz w:val="24"/>
          <w:szCs w:val="24"/>
        </w:rPr>
        <w:t>  </w:t>
      </w:r>
    </w:p>
    <w:p w14:paraId="568BCB2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FEBBBD" w14:textId="2A4D8BCA"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9.1</w:t>
      </w:r>
      <w:r w:rsidRPr="007D1CB8">
        <w:rPr>
          <w:rFonts w:ascii="Times New Roman" w:hAnsi="Times New Roman"/>
          <w:color w:val="000000"/>
          <w:sz w:val="24"/>
          <w:szCs w:val="24"/>
        </w:rPr>
        <w:t xml:space="preserve"> Each party shall appoint the persons named as such in </w:t>
      </w:r>
      <w:r w:rsidRPr="007D1CB8">
        <w:rPr>
          <w:rFonts w:ascii="Times New Roman" w:hAnsi="Times New Roman"/>
          <w:iCs/>
          <w:color w:val="000000" w:themeColor="text1"/>
          <w:sz w:val="24"/>
          <w:szCs w:val="24"/>
        </w:rPr>
        <w:t>the Contract Particulars</w:t>
      </w:r>
      <w:r w:rsidRPr="007D1CB8">
        <w:rPr>
          <w:rFonts w:ascii="Times New Roman" w:hAnsi="Times New Roman"/>
          <w:color w:val="000000" w:themeColor="text1"/>
          <w:sz w:val="24"/>
          <w:szCs w:val="24"/>
        </w:rPr>
        <w:t xml:space="preserve"> as the</w:t>
      </w:r>
      <w:r w:rsidR="00534CC1">
        <w:rPr>
          <w:rFonts w:ascii="Times New Roman" w:hAnsi="Times New Roman"/>
          <w:color w:val="000000" w:themeColor="text1"/>
          <w:sz w:val="24"/>
          <w:szCs w:val="24"/>
        </w:rPr>
        <w:t xml:space="preserve"> individuals who shall have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to act on behalf of their respective party.</w:t>
      </w:r>
    </w:p>
    <w:p w14:paraId="0675308F"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58D48A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9.2</w:t>
      </w:r>
      <w:r w:rsidRPr="007D1CB8">
        <w:rPr>
          <w:rFonts w:ascii="Times New Roman" w:hAnsi="Times New Roman"/>
          <w:color w:val="000000"/>
          <w:sz w:val="24"/>
          <w:szCs w:val="24"/>
        </w:rPr>
        <w:t> The Supplier shall not remove or replace any of the Contract Representatives unless:</w:t>
      </w:r>
    </w:p>
    <w:p w14:paraId="6CDEDFA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36CE14" w14:textId="58DB3EA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811F10">
        <w:rPr>
          <w:rFonts w:ascii="Times New Roman" w:hAnsi="Times New Roman"/>
          <w:color w:val="000000"/>
          <w:sz w:val="24"/>
          <w:szCs w:val="24"/>
        </w:rPr>
        <w:t xml:space="preserve">  requested to do so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7A8CA8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13ABB1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person is on long-term sick leave;</w:t>
      </w:r>
    </w:p>
    <w:p w14:paraId="45280D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890E81" w14:textId="624CCC6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element of the Services in respect of which the individual was e</w:t>
      </w:r>
      <w:r w:rsidR="00811F10">
        <w:rPr>
          <w:rFonts w:ascii="Times New Roman" w:hAnsi="Times New Roman"/>
          <w:color w:val="000000"/>
          <w:sz w:val="24"/>
          <w:szCs w:val="24"/>
        </w:rPr>
        <w:t>ngaged has been completed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satisfaction;</w:t>
      </w:r>
    </w:p>
    <w:p w14:paraId="20FE2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28242E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the person resigns from their employment with the Supplier; or</w:t>
      </w:r>
    </w:p>
    <w:p w14:paraId="6A4CCE7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F9A6AF4" w14:textId="59EE0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Supplier obtains the prior writt</w:t>
      </w:r>
      <w:r w:rsidR="00811F10">
        <w:rPr>
          <w:rFonts w:ascii="Times New Roman" w:hAnsi="Times New Roman"/>
          <w:color w:val="000000"/>
          <w:sz w:val="24"/>
          <w:szCs w:val="24"/>
        </w:rPr>
        <w:t xml:space="preserve">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0205C871" w14:textId="77777777" w:rsidR="003451E9" w:rsidRPr="007D1CB8" w:rsidRDefault="003451E9" w:rsidP="007D1CB8">
      <w:pPr>
        <w:widowControl w:val="0"/>
        <w:autoSpaceDE w:val="0"/>
        <w:autoSpaceDN w:val="0"/>
        <w:adjustRightInd w:val="0"/>
        <w:spacing w:line="276" w:lineRule="auto"/>
        <w:jc w:val="both"/>
        <w:rPr>
          <w:rFonts w:ascii="Times New Roman" w:hAnsi="Times New Roman"/>
          <w:b/>
          <w:bCs/>
          <w:color w:val="000000"/>
          <w:sz w:val="24"/>
          <w:szCs w:val="24"/>
        </w:rPr>
      </w:pPr>
    </w:p>
    <w:p w14:paraId="32E75A90" w14:textId="696A52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9.3</w:t>
      </w:r>
      <w:r w:rsidR="00811F10">
        <w:rPr>
          <w:rFonts w:ascii="Times New Roman" w:hAnsi="Times New Roman"/>
          <w:color w:val="000000"/>
          <w:sz w:val="24"/>
          <w:szCs w:val="24"/>
        </w:rPr>
        <w:t xml:space="preserve"> The Supplier shall inform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the identity and background of any replacements for any of the Contract Representatives as soon as a suitable repla</w:t>
      </w:r>
      <w:r w:rsidR="00811F10">
        <w:rPr>
          <w:rFonts w:ascii="Times New Roman" w:hAnsi="Times New Roman"/>
          <w:color w:val="000000"/>
          <w:sz w:val="24"/>
          <w:szCs w:val="24"/>
        </w:rPr>
        <w:t xml:space="preserve">cement has been identified.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interview any such person and may object to any such proposed appointment within 30 Working Days of being informed of or meeting any such replacement if, in its reasonable opinion, it considers the proposed replacement to be unsuitable for any reason.</w:t>
      </w:r>
    </w:p>
    <w:p w14:paraId="708A130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C095779" w14:textId="4DF1AD5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9.4</w:t>
      </w:r>
      <w:r w:rsidRPr="007D1CB8">
        <w:rPr>
          <w:rFonts w:ascii="Times New Roman" w:hAnsi="Times New Roman"/>
          <w:color w:val="000000"/>
          <w:sz w:val="24"/>
          <w:szCs w:val="24"/>
        </w:rPr>
        <w:t xml:space="preserve"> Each party shall ensure that the role of each of its Contract Representatives is not vacant (in terms of a permanent representative) for more than 30 Working Days. Any replacement shall be as, or more, qualified and experienced as the previous incumbent. A temporary replacement shall be identified with immediate </w:t>
      </w:r>
      <w:r w:rsidR="00811F10">
        <w:rPr>
          <w:rFonts w:ascii="Times New Roman" w:hAnsi="Times New Roman"/>
          <w:color w:val="000000"/>
          <w:sz w:val="24"/>
          <w:szCs w:val="24"/>
        </w:rPr>
        <w:t xml:space="preserve">effect from the Supplier </w:t>
      </w:r>
      <w:r w:rsidRPr="007D1CB8">
        <w:rPr>
          <w:rFonts w:ascii="Times New Roman" w:hAnsi="Times New Roman"/>
          <w:color w:val="000000"/>
          <w:sz w:val="24"/>
          <w:szCs w:val="24"/>
        </w:rPr>
        <w:t xml:space="preserve">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becoming aware of the role becoming vacant.</w:t>
      </w:r>
    </w:p>
    <w:p w14:paraId="0D6DAC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6F3D21" w14:textId="65E904F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9.5</w:t>
      </w:r>
      <w:r w:rsidR="00811F10">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require the Supplier to remove, or procure the removal of, any of its Contract Representative whom it considers, in its reasonable opinion, to be unsatisfactory for any reason which has a material impact on such person’s responsibilities.</w:t>
      </w:r>
    </w:p>
    <w:p w14:paraId="1D88E7D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33F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9.6</w:t>
      </w:r>
      <w:r w:rsidRPr="007D1CB8">
        <w:rPr>
          <w:rFonts w:ascii="Times New Roman" w:hAnsi="Times New Roman"/>
          <w:color w:val="000000"/>
          <w:sz w:val="24"/>
          <w:szCs w:val="24"/>
        </w:rPr>
        <w:t> If the Supplier replaces the Contract Representative as a consequence of this</w:t>
      </w:r>
      <w:r w:rsidRPr="007D1CB8">
        <w:rPr>
          <w:rFonts w:ascii="Times New Roman" w:hAnsi="Times New Roman"/>
          <w:sz w:val="24"/>
          <w:szCs w:val="24"/>
        </w:rPr>
        <w:t xml:space="preserve"> </w:t>
      </w:r>
      <w:r w:rsidRPr="007D1CB8">
        <w:rPr>
          <w:rFonts w:ascii="Times New Roman" w:hAnsi="Times New Roman"/>
          <w:iCs/>
          <w:sz w:val="24"/>
          <w:szCs w:val="24"/>
        </w:rPr>
        <w:t>Clause</w:t>
      </w:r>
      <w:r w:rsidRPr="007D1CB8">
        <w:rPr>
          <w:rFonts w:ascii="Times New Roman" w:hAnsi="Times New Roman"/>
          <w:color w:val="000000"/>
          <w:sz w:val="24"/>
          <w:szCs w:val="24"/>
        </w:rPr>
        <w:t xml:space="preserve">, the cost of effecting </w:t>
      </w:r>
      <w:r w:rsidRPr="007D1CB8">
        <w:rPr>
          <w:rFonts w:ascii="Times New Roman" w:hAnsi="Times New Roman"/>
          <w:color w:val="000000"/>
          <w:sz w:val="24"/>
          <w:szCs w:val="24"/>
        </w:rPr>
        <w:lastRenderedPageBreak/>
        <w:t>such replacement shall be borne by the Supplier.</w:t>
      </w:r>
    </w:p>
    <w:p w14:paraId="6BB3BC3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38" w:name="co_anchor_a259112_1"/>
      <w:bookmarkEnd w:id="38"/>
    </w:p>
    <w:p w14:paraId="694970A9"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10.</w:t>
      </w:r>
      <w:r w:rsidRPr="007D1CB8">
        <w:rPr>
          <w:rFonts w:ascii="Times New Roman" w:hAnsi="Times New Roman"/>
          <w:color w:val="000000"/>
          <w:sz w:val="24"/>
          <w:szCs w:val="24"/>
        </w:rPr>
        <w:t>  </w:t>
      </w:r>
      <w:r w:rsidRPr="007D1CB8">
        <w:rPr>
          <w:rFonts w:ascii="Times New Roman" w:hAnsi="Times New Roman"/>
          <w:b/>
          <w:bCs/>
          <w:color w:val="000000"/>
          <w:sz w:val="24"/>
          <w:szCs w:val="24"/>
        </w:rPr>
        <w:t>OTHER PERSONNEL USED TO PROVIDE THE SERVICES</w:t>
      </w:r>
    </w:p>
    <w:p w14:paraId="4173F10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7F1F65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10.1</w:t>
      </w:r>
      <w:r w:rsidRPr="007D1CB8">
        <w:rPr>
          <w:rFonts w:ascii="Times New Roman" w:hAnsi="Times New Roman"/>
          <w:color w:val="000000"/>
          <w:sz w:val="24"/>
          <w:szCs w:val="24"/>
        </w:rPr>
        <w:t> At all times, the Supplier shall ensure that:</w:t>
      </w:r>
    </w:p>
    <w:p w14:paraId="3883C01E"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316E23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each of the Supplier’s Personnel is suitably qualified, adequately trained and capable of providing the applicable Services in respect of which they are engaged;</w:t>
      </w:r>
    </w:p>
    <w:p w14:paraId="694D2A1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054D4D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there is an adequate number of Supplier’s Personnel to provide the Services properly;</w:t>
      </w:r>
    </w:p>
    <w:p w14:paraId="61768B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BE12B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only those people who are authorised by the Supplier (under the authorisation procedure to be agreed between the parties) are involved in providing the Services; and</w:t>
      </w:r>
    </w:p>
    <w:p w14:paraId="283C81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44BD87B" w14:textId="1BDF6C5F"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all of the Supplier’s P</w:t>
      </w:r>
      <w:r w:rsidR="00811F10">
        <w:rPr>
          <w:rFonts w:ascii="Times New Roman" w:hAnsi="Times New Roman"/>
          <w:color w:val="000000"/>
          <w:sz w:val="24"/>
          <w:szCs w:val="24"/>
        </w:rPr>
        <w:t xml:space="preserve">ersonnel comply with all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’s policies. </w:t>
      </w:r>
      <w:bookmarkStart w:id="39" w:name="co_anchor_a448258_1"/>
      <w:bookmarkEnd w:id="39"/>
    </w:p>
    <w:p w14:paraId="5CBCC6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40" w:name="co_anchor_a560911_1"/>
      <w:bookmarkEnd w:id="40"/>
    </w:p>
    <w:p w14:paraId="51075CC8" w14:textId="5CF396B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10.2</w:t>
      </w:r>
      <w:r w:rsidRPr="007D1CB8">
        <w:rPr>
          <w:rFonts w:ascii="Times New Roman" w:hAnsi="Times New Roman"/>
          <w:color w:val="000000"/>
          <w:sz w:val="24"/>
          <w:szCs w:val="24"/>
        </w:rPr>
        <w:t> The Supplier shall replace any of t</w:t>
      </w:r>
      <w:r w:rsidR="00811F10">
        <w:rPr>
          <w:rFonts w:ascii="Times New Roman" w:hAnsi="Times New Roman"/>
          <w:color w:val="000000"/>
          <w:sz w:val="24"/>
          <w:szCs w:val="24"/>
        </w:rPr>
        <w:t xml:space="preserve">he Supplier’s Personnel who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w:t>
      </w:r>
    </w:p>
    <w:p w14:paraId="227F3FF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6C6DD3A" w14:textId="710D51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10.3</w:t>
      </w:r>
      <w:r w:rsidRPr="007D1CB8">
        <w:rPr>
          <w:rFonts w:ascii="Times New Roman" w:hAnsi="Times New Roman"/>
          <w:color w:val="000000"/>
          <w:sz w:val="24"/>
          <w:szCs w:val="24"/>
        </w:rPr>
        <w:t> The Supplier shall maintain up-to-date personnel records on the Supplier’s Personnel engaged in the provision of the Services and s</w:t>
      </w:r>
      <w:r w:rsidR="00811F10">
        <w:rPr>
          <w:rFonts w:ascii="Times New Roman" w:hAnsi="Times New Roman"/>
          <w:color w:val="000000"/>
          <w:sz w:val="24"/>
          <w:szCs w:val="24"/>
        </w:rPr>
        <w:t xml:space="preserve">hall provide information to </w:t>
      </w:r>
      <w:r w:rsidR="008F6DAD">
        <w:rPr>
          <w:rFonts w:ascii="Times New Roman" w:hAnsi="Times New Roman"/>
          <w:color w:val="000000"/>
          <w:sz w:val="24"/>
          <w:szCs w:val="24"/>
        </w:rPr>
        <w:t>Launceston Town Council</w:t>
      </w:r>
      <w:r w:rsidR="00811F10">
        <w:rPr>
          <w:rFonts w:ascii="Times New Roman" w:hAnsi="Times New Roman"/>
          <w:color w:val="000000"/>
          <w:sz w:val="24"/>
          <w:szCs w:val="24"/>
        </w:rPr>
        <w:t xml:space="preserve">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requests on the Supplier’s Personnel. The Supplier shall ensure at all times that it has the right to provide these records in compliance with the applicable Data Protection Legislation.</w:t>
      </w:r>
    </w:p>
    <w:p w14:paraId="1621A768"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color w:val="000000"/>
          <w:sz w:val="24"/>
          <w:szCs w:val="24"/>
        </w:rPr>
        <w:t> </w:t>
      </w:r>
      <w:bookmarkStart w:id="41" w:name="co_anchor_a988739_1"/>
      <w:bookmarkEnd w:id="41"/>
    </w:p>
    <w:p w14:paraId="241FF023"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bCs/>
          <w:color w:val="000000"/>
          <w:sz w:val="24"/>
          <w:szCs w:val="24"/>
        </w:rPr>
        <w:t>11</w:t>
      </w:r>
      <w:r w:rsidRPr="007D1CB8">
        <w:rPr>
          <w:rFonts w:ascii="Times New Roman" w:hAnsi="Times New Roman"/>
          <w:color w:val="000000"/>
          <w:sz w:val="24"/>
          <w:szCs w:val="24"/>
        </w:rPr>
        <w:t> </w:t>
      </w:r>
      <w:r w:rsidRPr="007D1CB8">
        <w:rPr>
          <w:rFonts w:ascii="Times New Roman" w:hAnsi="Times New Roman"/>
          <w:b/>
          <w:bCs/>
          <w:color w:val="000000"/>
          <w:sz w:val="24"/>
          <w:szCs w:val="24"/>
        </w:rPr>
        <w:t>TUPE</w:t>
      </w:r>
      <w:r w:rsidRPr="007D1CB8">
        <w:rPr>
          <w:rFonts w:ascii="Times New Roman" w:hAnsi="Times New Roman"/>
          <w:color w:val="000000"/>
          <w:sz w:val="24"/>
          <w:szCs w:val="24"/>
        </w:rPr>
        <w:t> </w:t>
      </w:r>
      <w:r w:rsidRPr="007D1CB8">
        <w:rPr>
          <w:rStyle w:val="Level1asHeadingtext"/>
          <w:rFonts w:ascii="Times New Roman" w:hAnsi="Times New Roman"/>
          <w:sz w:val="24"/>
          <w:szCs w:val="24"/>
        </w:rPr>
        <w:t>AND RE-TENDERING</w:t>
      </w:r>
    </w:p>
    <w:p w14:paraId="784C40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FF0000"/>
          <w:sz w:val="24"/>
          <w:szCs w:val="24"/>
        </w:rPr>
      </w:pPr>
    </w:p>
    <w:bookmarkStart w:id="42" w:name="_NN1646"/>
    <w:bookmarkEnd w:id="42"/>
    <w:p w14:paraId="205D4EB6" w14:textId="2A4A124D" w:rsidR="006E0291" w:rsidRPr="007D1CB8" w:rsidRDefault="006E0291" w:rsidP="007D1CB8">
      <w:pPr>
        <w:pStyle w:val="Level1"/>
        <w:keepNext/>
        <w:spacing w:line="276" w:lineRule="auto"/>
        <w:outlineLvl w:val="9"/>
        <w:rPr>
          <w:rFonts w:ascii="Times New Roman" w:hAnsi="Times New Roman"/>
          <w:szCs w:val="24"/>
          <w:lang w:val="en"/>
        </w:rPr>
      </w:pPr>
      <w:r w:rsidRPr="007D1CB8">
        <w:rPr>
          <w:rFonts w:ascii="Times New Roman" w:hAnsi="Times New Roman"/>
          <w:b/>
          <w:szCs w:val="24"/>
        </w:rPr>
        <w:fldChar w:fldCharType="begin"/>
      </w:r>
      <w:r w:rsidRPr="007D1CB8">
        <w:rPr>
          <w:rFonts w:ascii="Times New Roman" w:hAnsi="Times New Roman"/>
          <w:b/>
          <w:szCs w:val="24"/>
        </w:rPr>
        <w:instrText xml:space="preserve"> TC "</w:instrText>
      </w:r>
      <w:bookmarkStart w:id="43" w:name="_Toc265735664"/>
      <w:r w:rsidRPr="007D1CB8">
        <w:rPr>
          <w:rFonts w:ascii="Times New Roman" w:hAnsi="Times New Roman"/>
          <w:b/>
          <w:szCs w:val="24"/>
        </w:rPr>
        <w:instrText>G4</w:instrText>
      </w:r>
      <w:r w:rsidRPr="007D1CB8">
        <w:rPr>
          <w:rFonts w:ascii="Times New Roman" w:hAnsi="Times New Roman"/>
          <w:b/>
          <w:szCs w:val="24"/>
        </w:rPr>
        <w:tab/>
        <w:instrText>TUPE and re-tendering</w:instrText>
      </w:r>
      <w:bookmarkEnd w:id="43"/>
      <w:r w:rsidRPr="007D1CB8">
        <w:rPr>
          <w:rFonts w:ascii="Times New Roman" w:hAnsi="Times New Roman"/>
          <w:b/>
          <w:szCs w:val="24"/>
        </w:rPr>
        <w:instrText xml:space="preserve">" \l 1 </w:instrText>
      </w:r>
      <w:r w:rsidRPr="007D1CB8">
        <w:rPr>
          <w:rFonts w:ascii="Times New Roman" w:hAnsi="Times New Roman"/>
          <w:b/>
          <w:szCs w:val="24"/>
        </w:rPr>
        <w:fldChar w:fldCharType="end"/>
      </w:r>
      <w:r w:rsidRPr="007D1CB8">
        <w:rPr>
          <w:rFonts w:ascii="Times New Roman" w:hAnsi="Times New Roman"/>
          <w:b/>
          <w:szCs w:val="24"/>
        </w:rPr>
        <w:t>11</w:t>
      </w:r>
      <w:r w:rsidRPr="007D1CB8">
        <w:rPr>
          <w:rFonts w:ascii="Times New Roman" w:hAnsi="Times New Roman"/>
          <w:b/>
          <w:szCs w:val="24"/>
          <w:lang w:val="en"/>
        </w:rPr>
        <w:t>.1</w:t>
      </w:r>
      <w:r w:rsidRPr="007D1CB8">
        <w:rPr>
          <w:rFonts w:ascii="Times New Roman" w:hAnsi="Times New Roman"/>
          <w:szCs w:val="24"/>
          <w:lang w:val="en"/>
        </w:rPr>
        <w:t xml:space="preserve"> In the event of expiry or termination of this Contract or whene</w:t>
      </w:r>
      <w:r w:rsidR="00811F10">
        <w:rPr>
          <w:rFonts w:ascii="Times New Roman" w:hAnsi="Times New Roman"/>
          <w:szCs w:val="24"/>
          <w:lang w:val="en"/>
        </w:rPr>
        <w:t xml:space="preserve">ver reasonably requested by </w:t>
      </w:r>
      <w:r w:rsidR="008F6DAD">
        <w:rPr>
          <w:rFonts w:ascii="Times New Roman" w:hAnsi="Times New Roman"/>
          <w:szCs w:val="24"/>
          <w:lang w:val="en"/>
        </w:rPr>
        <w:t>Launceston Town Council</w:t>
      </w:r>
      <w:r w:rsidRPr="007D1CB8">
        <w:rPr>
          <w:rFonts w:ascii="Times New Roman" w:hAnsi="Times New Roman"/>
          <w:szCs w:val="24"/>
          <w:lang w:val="en"/>
        </w:rPr>
        <w:t xml:space="preserve"> in preparation for tendering arrangements </w:t>
      </w:r>
      <w:r w:rsidR="00811F10">
        <w:rPr>
          <w:rFonts w:ascii="Times New Roman" w:hAnsi="Times New Roman"/>
          <w:szCs w:val="24"/>
        </w:rPr>
        <w:t>the Supplier will provide</w:t>
      </w:r>
      <w:r w:rsidRPr="007D1CB8">
        <w:rPr>
          <w:rFonts w:ascii="Times New Roman" w:hAnsi="Times New Roman"/>
          <w:szCs w:val="24"/>
        </w:rPr>
        <w:t xml:space="preserve"> </w:t>
      </w:r>
      <w:r w:rsidR="008F6DAD">
        <w:rPr>
          <w:rFonts w:ascii="Times New Roman" w:hAnsi="Times New Roman"/>
          <w:szCs w:val="24"/>
        </w:rPr>
        <w:t>Launceston Town Council</w:t>
      </w:r>
      <w:r w:rsidR="00811F10">
        <w:rPr>
          <w:rFonts w:ascii="Times New Roman" w:hAnsi="Times New Roman"/>
          <w:szCs w:val="24"/>
        </w:rPr>
        <w:t xml:space="preserve"> with such assistance as </w:t>
      </w:r>
      <w:r w:rsidR="008F6DAD">
        <w:rPr>
          <w:rFonts w:ascii="Times New Roman" w:hAnsi="Times New Roman"/>
          <w:szCs w:val="24"/>
        </w:rPr>
        <w:t>Launceston Town Council</w:t>
      </w:r>
      <w:r w:rsidRPr="007D1CB8">
        <w:rPr>
          <w:rFonts w:ascii="Times New Roman" w:hAnsi="Times New Roman"/>
          <w:szCs w:val="24"/>
        </w:rPr>
        <w:t xml:space="preserve"> may requir</w:t>
      </w:r>
      <w:r w:rsidR="00811F10">
        <w:rPr>
          <w:rFonts w:ascii="Times New Roman" w:hAnsi="Times New Roman"/>
          <w:szCs w:val="24"/>
        </w:rPr>
        <w:t xml:space="preserve">e and provide at no cost to </w:t>
      </w:r>
      <w:r w:rsidR="008F6DAD">
        <w:rPr>
          <w:rFonts w:ascii="Times New Roman" w:hAnsi="Times New Roman"/>
          <w:szCs w:val="24"/>
        </w:rPr>
        <w:t>Launceston Town Council</w:t>
      </w:r>
      <w:r w:rsidRPr="007D1CB8">
        <w:rPr>
          <w:rFonts w:ascii="Times New Roman" w:hAnsi="Times New Roman"/>
          <w:szCs w:val="24"/>
        </w:rPr>
        <w:t xml:space="preserve"> any information the </w:t>
      </w:r>
      <w:r w:rsidR="00811F10">
        <w:rPr>
          <w:rFonts w:ascii="Times New Roman" w:hAnsi="Times New Roman"/>
          <w:szCs w:val="24"/>
        </w:rPr>
        <w:t>council</w:t>
      </w:r>
      <w:r w:rsidRPr="007D1CB8">
        <w:rPr>
          <w:rFonts w:ascii="Times New Roman" w:hAnsi="Times New Roman"/>
          <w:szCs w:val="24"/>
        </w:rPr>
        <w:t xml:space="preserve"> (whether on its own account or on behalf of any potential or confirmed Replacement Supplier) may request in relation to the Employees including but not limited to, providing Employee liability information as required under Regulation 11 of TUPE. </w:t>
      </w:r>
    </w:p>
    <w:p w14:paraId="36A155E3"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6668C106" w14:textId="476575E1"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11.2</w:t>
      </w:r>
      <w:r w:rsidR="00083639">
        <w:rPr>
          <w:rFonts w:ascii="Times New Roman" w:hAnsi="Times New Roman"/>
          <w:szCs w:val="24"/>
        </w:rPr>
        <w:t xml:space="preserve"> The Supplier authorises </w:t>
      </w:r>
      <w:r w:rsidR="008F6DAD">
        <w:rPr>
          <w:rFonts w:ascii="Times New Roman" w:hAnsi="Times New Roman"/>
          <w:szCs w:val="24"/>
        </w:rPr>
        <w:t>Launceston Town Council</w:t>
      </w:r>
      <w:r w:rsidRPr="007D1CB8">
        <w:rPr>
          <w:rFonts w:ascii="Times New Roman" w:hAnsi="Times New Roman"/>
          <w:szCs w:val="24"/>
        </w:rPr>
        <w:t xml:space="preserve"> to pass any information supplied to any Replacement Supplier or potential Replacement Supplier and the Supplier will secure all necessary consents from relevant Employees in order to do this. </w:t>
      </w:r>
    </w:p>
    <w:p w14:paraId="5BC20208" w14:textId="77777777" w:rsidR="006E0291" w:rsidRPr="007D1CB8" w:rsidRDefault="006E0291" w:rsidP="007D1CB8">
      <w:pPr>
        <w:pStyle w:val="Level2"/>
        <w:numPr>
          <w:ilvl w:val="0"/>
          <w:numId w:val="0"/>
        </w:numPr>
        <w:tabs>
          <w:tab w:val="left" w:pos="900"/>
        </w:tabs>
        <w:spacing w:line="276" w:lineRule="auto"/>
        <w:ind w:left="850" w:hanging="850"/>
        <w:rPr>
          <w:rFonts w:ascii="Times New Roman" w:hAnsi="Times New Roman"/>
          <w:szCs w:val="24"/>
        </w:rPr>
      </w:pPr>
    </w:p>
    <w:p w14:paraId="3CD4DA9A" w14:textId="25138FA6"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11.3</w:t>
      </w:r>
      <w:r w:rsidR="00083639">
        <w:rPr>
          <w:rFonts w:ascii="Times New Roman" w:hAnsi="Times New Roman"/>
          <w:szCs w:val="24"/>
        </w:rPr>
        <w:t xml:space="preserve"> The Supplier will keep </w:t>
      </w:r>
      <w:r w:rsidR="008F6DAD">
        <w:rPr>
          <w:rFonts w:ascii="Times New Roman" w:hAnsi="Times New Roman"/>
          <w:szCs w:val="24"/>
        </w:rPr>
        <w:t>Launceston Town Council</w:t>
      </w:r>
      <w:r w:rsidRPr="007D1CB8">
        <w:rPr>
          <w:rFonts w:ascii="Times New Roman" w:hAnsi="Times New Roman"/>
          <w:szCs w:val="24"/>
        </w:rPr>
        <w:t xml:space="preserve"> and any Replacement Supplier indemnified in full against all Liabilities arising directly or indirectly in connection with any breach of this clause or inaccuracies in or omissions from the information provided.</w:t>
      </w:r>
    </w:p>
    <w:p w14:paraId="4CD31C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0438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4" w:name="co_anchor_a934142_1"/>
      <w:bookmarkEnd w:id="44"/>
      <w:r w:rsidRPr="007D1CB8">
        <w:rPr>
          <w:rFonts w:ascii="Times New Roman" w:hAnsi="Times New Roman"/>
          <w:b/>
          <w:bCs/>
          <w:color w:val="000000"/>
          <w:sz w:val="24"/>
          <w:szCs w:val="24"/>
        </w:rPr>
        <w:t>12</w:t>
      </w:r>
      <w:r w:rsidR="00CF416D" w:rsidRPr="007D1CB8">
        <w:rPr>
          <w:rFonts w:ascii="Times New Roman" w:hAnsi="Times New Roman"/>
          <w:b/>
          <w:bCs/>
          <w:color w:val="000000"/>
          <w:sz w:val="24"/>
          <w:szCs w:val="24"/>
        </w:rPr>
        <w:t>.</w:t>
      </w:r>
      <w:r w:rsidRPr="007D1CB8">
        <w:rPr>
          <w:rFonts w:ascii="Times New Roman" w:hAnsi="Times New Roman"/>
          <w:color w:val="000000"/>
          <w:sz w:val="24"/>
          <w:szCs w:val="24"/>
        </w:rPr>
        <w:t> </w:t>
      </w:r>
      <w:r w:rsidRPr="007D1CB8">
        <w:rPr>
          <w:rFonts w:ascii="Times New Roman" w:hAnsi="Times New Roman"/>
          <w:b/>
          <w:bCs/>
          <w:color w:val="000000"/>
          <w:sz w:val="24"/>
          <w:szCs w:val="24"/>
        </w:rPr>
        <w:t>REPORTING AND MEETINGS</w:t>
      </w:r>
      <w:r w:rsidRPr="007D1CB8">
        <w:rPr>
          <w:rFonts w:ascii="Times New Roman" w:hAnsi="Times New Roman"/>
          <w:color w:val="000000"/>
          <w:sz w:val="24"/>
          <w:szCs w:val="24"/>
        </w:rPr>
        <w:t>  </w:t>
      </w:r>
    </w:p>
    <w:p w14:paraId="6F065B10" w14:textId="77777777" w:rsidR="002F1A5A"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E05A6A" w14:textId="1866F09F" w:rsidR="006E0291" w:rsidRPr="00083639"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lastRenderedPageBreak/>
        <w:t>12.1</w:t>
      </w:r>
      <w:r w:rsidRPr="007D1CB8">
        <w:rPr>
          <w:rFonts w:ascii="Times New Roman" w:hAnsi="Times New Roman"/>
          <w:color w:val="000000"/>
          <w:sz w:val="24"/>
          <w:szCs w:val="24"/>
        </w:rPr>
        <w:t xml:space="preserve"> The Supplier shall </w:t>
      </w:r>
      <w:r w:rsidRPr="007D1CB8">
        <w:rPr>
          <w:rFonts w:ascii="Times New Roman" w:hAnsi="Times New Roman"/>
          <w:sz w:val="24"/>
          <w:szCs w:val="24"/>
        </w:rPr>
        <w:t xml:space="preserve">provide the Management Reports in the form and at the intervals set out in </w:t>
      </w:r>
      <w:r w:rsidRPr="007D1CB8">
        <w:rPr>
          <w:rFonts w:ascii="Times New Roman" w:hAnsi="Times New Roman"/>
          <w:iCs/>
          <w:sz w:val="24"/>
          <w:szCs w:val="24"/>
        </w:rPr>
        <w:t>Schedule 2 -Specification</w:t>
      </w:r>
      <w:r w:rsidRPr="007D1CB8">
        <w:rPr>
          <w:rFonts w:ascii="Times New Roman" w:hAnsi="Times New Roman"/>
          <w:sz w:val="24"/>
          <w:szCs w:val="24"/>
        </w:rPr>
        <w:t>.</w:t>
      </w:r>
      <w:r w:rsidR="00F004E8">
        <w:rPr>
          <w:rFonts w:ascii="Times New Roman" w:hAnsi="Times New Roman"/>
          <w:sz w:val="24"/>
          <w:szCs w:val="24"/>
        </w:rPr>
        <w:t xml:space="preserve"> Calendar monthly reports are required throughout this project.</w:t>
      </w:r>
    </w:p>
    <w:p w14:paraId="76F97A08" w14:textId="5EB7D112" w:rsidR="006E0291" w:rsidRPr="00083639" w:rsidRDefault="006E0291" w:rsidP="007D1CB8">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12.2</w:t>
      </w:r>
      <w:r w:rsidRPr="007D1CB8">
        <w:rPr>
          <w:rFonts w:ascii="Times New Roman" w:hAnsi="Times New Roman"/>
          <w:color w:val="000000"/>
          <w:sz w:val="24"/>
          <w:szCs w:val="24"/>
        </w:rPr>
        <w:t>  The Authorised Representatives and relevant Key Personnel</w:t>
      </w:r>
      <w:r w:rsidR="00227283"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meet in accordance with the details set out in </w:t>
      </w:r>
      <w:r w:rsidRPr="007D1CB8">
        <w:rPr>
          <w:rFonts w:ascii="Times New Roman" w:hAnsi="Times New Roman"/>
          <w:iCs/>
          <w:sz w:val="24"/>
          <w:szCs w:val="24"/>
        </w:rPr>
        <w:t>Schedule 2</w:t>
      </w:r>
      <w:r w:rsidRPr="007D1CB8">
        <w:rPr>
          <w:rFonts w:ascii="Times New Roman" w:hAnsi="Times New Roman"/>
          <w:sz w:val="24"/>
          <w:szCs w:val="24"/>
        </w:rPr>
        <w:t xml:space="preserve"> -Specification and the Supplier shall, at each meeting, present its previously circulated Management Reports in the format set out in that Schedule.</w:t>
      </w:r>
    </w:p>
    <w:p w14:paraId="5BCB89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A736CD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w:t>
      </w:r>
      <w:r w:rsidRPr="007D1CB8">
        <w:rPr>
          <w:rFonts w:ascii="Times New Roman" w:hAnsi="Times New Roman"/>
          <w:color w:val="000000"/>
          <w:sz w:val="24"/>
          <w:szCs w:val="24"/>
        </w:rPr>
        <w:t>  </w:t>
      </w:r>
      <w:r w:rsidRPr="007D1CB8">
        <w:rPr>
          <w:rFonts w:ascii="Times New Roman" w:hAnsi="Times New Roman"/>
          <w:color w:val="000000"/>
          <w:sz w:val="24"/>
          <w:szCs w:val="24"/>
        </w:rPr>
        <w:tab/>
      </w:r>
      <w:r w:rsidRPr="007D1CB8">
        <w:rPr>
          <w:rFonts w:ascii="Times New Roman" w:hAnsi="Times New Roman"/>
          <w:b/>
          <w:bCs/>
          <w:color w:val="000000"/>
          <w:sz w:val="24"/>
          <w:szCs w:val="24"/>
        </w:rPr>
        <w:t>MONITORING</w:t>
      </w:r>
      <w:r w:rsidRPr="007D1CB8">
        <w:rPr>
          <w:rFonts w:ascii="Times New Roman" w:hAnsi="Times New Roman"/>
          <w:color w:val="000000"/>
          <w:sz w:val="24"/>
          <w:szCs w:val="24"/>
        </w:rPr>
        <w:t>  </w:t>
      </w:r>
    </w:p>
    <w:p w14:paraId="29238AB7"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FF"/>
          <w:sz w:val="24"/>
          <w:szCs w:val="24"/>
        </w:rPr>
      </w:pPr>
      <w:bookmarkStart w:id="45" w:name="co_anchor_a265612_1"/>
      <w:bookmarkEnd w:id="45"/>
    </w:p>
    <w:p w14:paraId="538D45B4" w14:textId="620B2DC6"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13.1</w:t>
      </w:r>
      <w:r w:rsidR="00083639">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monitor the performance of the Services by the Supplier</w:t>
      </w:r>
    </w:p>
    <w:p w14:paraId="6DB7DF35"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41FAE5C5" w14:textId="4AF84CEF"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13</w:t>
      </w:r>
      <w:r w:rsidRPr="007D1CB8">
        <w:rPr>
          <w:rFonts w:ascii="Times New Roman" w:hAnsi="Times New Roman"/>
          <w:b/>
          <w:bCs/>
          <w:color w:val="000000"/>
          <w:sz w:val="24"/>
          <w:szCs w:val="24"/>
        </w:rPr>
        <w:t>.2</w:t>
      </w:r>
      <w:r w:rsidRPr="007D1CB8">
        <w:rPr>
          <w:rFonts w:ascii="Times New Roman" w:hAnsi="Times New Roman"/>
          <w:color w:val="000000"/>
          <w:sz w:val="24"/>
          <w:szCs w:val="24"/>
        </w:rPr>
        <w:t> The Supplier shall co-operate, and shall procure that its Sub-</w:t>
      </w:r>
      <w:r w:rsidR="00083639">
        <w:rPr>
          <w:rFonts w:ascii="Times New Roman" w:hAnsi="Times New Roman"/>
          <w:color w:val="000000"/>
          <w:sz w:val="24"/>
          <w:szCs w:val="24"/>
        </w:rPr>
        <w:t>Contractors co-operate, with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carrying out the monitoring referred to </w:t>
      </w:r>
      <w:r w:rsidRPr="007D1CB8">
        <w:rPr>
          <w:rFonts w:ascii="Times New Roman" w:hAnsi="Times New Roman"/>
          <w:sz w:val="24"/>
          <w:szCs w:val="24"/>
        </w:rPr>
        <w:t xml:space="preserve">in </w:t>
      </w:r>
      <w:r w:rsidRPr="007D1CB8">
        <w:rPr>
          <w:rFonts w:ascii="Times New Roman" w:hAnsi="Times New Roman"/>
          <w:iCs/>
          <w:sz w:val="24"/>
          <w:szCs w:val="24"/>
        </w:rPr>
        <w:t>Clause 13.1</w:t>
      </w:r>
      <w:r w:rsidRPr="007D1CB8">
        <w:rPr>
          <w:rFonts w:ascii="Times New Roman" w:hAnsi="Times New Roman"/>
          <w:sz w:val="24"/>
          <w:szCs w:val="24"/>
        </w:rPr>
        <w:t xml:space="preserve"> at </w:t>
      </w:r>
      <w:r w:rsidR="00083639">
        <w:rPr>
          <w:rFonts w:ascii="Times New Roman" w:hAnsi="Times New Roman"/>
          <w:color w:val="000000"/>
          <w:sz w:val="24"/>
          <w:szCs w:val="24"/>
        </w:rPr>
        <w:t>no additional charge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w:t>
      </w:r>
    </w:p>
    <w:p w14:paraId="514D9799"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sz w:val="24"/>
          <w:szCs w:val="24"/>
        </w:rPr>
      </w:pPr>
    </w:p>
    <w:p w14:paraId="28BDAB0A"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w:t>
      </w:r>
      <w:r w:rsidRPr="007D1CB8">
        <w:rPr>
          <w:rFonts w:ascii="Times New Roman" w:hAnsi="Times New Roman"/>
          <w:color w:val="000000"/>
          <w:sz w:val="24"/>
          <w:szCs w:val="24"/>
        </w:rPr>
        <w:t>  </w:t>
      </w:r>
      <w:r w:rsidRPr="007D1CB8">
        <w:rPr>
          <w:rFonts w:ascii="Times New Roman" w:hAnsi="Times New Roman"/>
          <w:b/>
          <w:bCs/>
          <w:color w:val="000000"/>
          <w:sz w:val="24"/>
          <w:szCs w:val="24"/>
        </w:rPr>
        <w:t>CHANGE CONTROL, BENCHMARKING AND CONTINUOUS IMPROVEMENT</w:t>
      </w:r>
      <w:r w:rsidRPr="007D1CB8">
        <w:rPr>
          <w:rFonts w:ascii="Times New Roman" w:hAnsi="Times New Roman"/>
          <w:color w:val="000000"/>
          <w:sz w:val="24"/>
          <w:szCs w:val="24"/>
        </w:rPr>
        <w:t>  </w:t>
      </w:r>
    </w:p>
    <w:p w14:paraId="0F576C09" w14:textId="4F35086C" w:rsidR="006E0291" w:rsidRPr="007D1CB8" w:rsidRDefault="006E0291" w:rsidP="007D1CB8">
      <w:pPr>
        <w:widowControl w:val="0"/>
        <w:autoSpaceDE w:val="0"/>
        <w:autoSpaceDN w:val="0"/>
        <w:adjustRightInd w:val="0"/>
        <w:spacing w:before="240" w:line="276" w:lineRule="auto"/>
        <w:jc w:val="both"/>
        <w:rPr>
          <w:rFonts w:ascii="Times New Roman" w:hAnsi="Times New Roman"/>
          <w:i/>
          <w:iCs/>
          <w:color w:val="0000FF"/>
          <w:sz w:val="24"/>
          <w:szCs w:val="24"/>
        </w:rPr>
      </w:pPr>
      <w:r w:rsidRPr="007D1CB8">
        <w:rPr>
          <w:rFonts w:ascii="Times New Roman" w:hAnsi="Times New Roman"/>
          <w:b/>
          <w:bCs/>
          <w:color w:val="000000"/>
          <w:sz w:val="24"/>
          <w:szCs w:val="24"/>
        </w:rPr>
        <w:t>14.1</w:t>
      </w:r>
      <w:r w:rsidRPr="007D1CB8">
        <w:rPr>
          <w:rFonts w:ascii="Times New Roman" w:hAnsi="Times New Roman"/>
          <w:color w:val="000000"/>
          <w:sz w:val="24"/>
          <w:szCs w:val="24"/>
        </w:rPr>
        <w:t> Any requirement for a Change shall be subject to the Cha</w:t>
      </w:r>
      <w:r w:rsidR="00083639">
        <w:rPr>
          <w:rFonts w:ascii="Times New Roman" w:hAnsi="Times New Roman"/>
          <w:color w:val="000000"/>
          <w:sz w:val="24"/>
          <w:szCs w:val="24"/>
        </w:rPr>
        <w:t>nge Control Procedure. Where</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sees a nee</w:t>
      </w:r>
      <w:r w:rsidR="00083639">
        <w:rPr>
          <w:rFonts w:ascii="Times New Roman" w:hAnsi="Times New Roman"/>
          <w:color w:val="000000"/>
          <w:sz w:val="24"/>
          <w:szCs w:val="24"/>
        </w:rPr>
        <w:t xml:space="preserve">d to change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at any time request, and the Supplier may at any time recommend, such Change only in accordance with the Change Control Procedure set out in </w:t>
      </w:r>
      <w:r w:rsidRPr="007D1CB8">
        <w:rPr>
          <w:rFonts w:ascii="Times New Roman" w:hAnsi="Times New Roman"/>
          <w:iCs/>
          <w:color w:val="000000" w:themeColor="text1"/>
          <w:sz w:val="24"/>
          <w:szCs w:val="24"/>
        </w:rPr>
        <w:t>Clauses 14.1-14.9</w:t>
      </w:r>
    </w:p>
    <w:p w14:paraId="27D86119" w14:textId="14632D3B"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14.2</w:t>
      </w:r>
      <w:r w:rsidRPr="007D1CB8">
        <w:rPr>
          <w:rFonts w:ascii="Times New Roman" w:hAnsi="Times New Roman"/>
          <w:color w:val="000000"/>
          <w:sz w:val="24"/>
          <w:szCs w:val="24"/>
        </w:rPr>
        <w:t> Until such time as a Change is made in accordance with th</w:t>
      </w:r>
      <w:r w:rsidR="00083639">
        <w:rPr>
          <w:rFonts w:ascii="Times New Roman" w:hAnsi="Times New Roman"/>
          <w:color w:val="000000"/>
          <w:sz w:val="24"/>
          <w:szCs w:val="24"/>
        </w:rPr>
        <w:t xml:space="preserve">e Change Control Procedure,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shall, unless otherwise agreed in writing, continue to perform this agreement in compliance with its terms before such Change.</w:t>
      </w:r>
    </w:p>
    <w:p w14:paraId="3311CF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D401C4E" w14:textId="73DAD93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14.3</w:t>
      </w:r>
      <w:r w:rsidRPr="007D1CB8">
        <w:rPr>
          <w:rFonts w:ascii="Times New Roman" w:hAnsi="Times New Roman"/>
          <w:color w:val="000000"/>
          <w:sz w:val="24"/>
          <w:szCs w:val="24"/>
        </w:rPr>
        <w:t xml:space="preserve"> Any discussions </w:t>
      </w:r>
      <w:r w:rsidR="00083639">
        <w:rPr>
          <w:rFonts w:ascii="Times New Roman" w:hAnsi="Times New Roman"/>
          <w:color w:val="000000"/>
          <w:sz w:val="24"/>
          <w:szCs w:val="24"/>
        </w:rPr>
        <w:t>which may take place between</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in connection with a request or recommendation before the authorisation of a resultant Change shall be without prejudice to the rights of either party.</w:t>
      </w:r>
    </w:p>
    <w:p w14:paraId="2F8AB13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6BDF68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14.4</w:t>
      </w:r>
      <w:r w:rsidRPr="007D1CB8">
        <w:rPr>
          <w:rFonts w:ascii="Times New Roman" w:hAnsi="Times New Roman"/>
          <w:color w:val="000000"/>
          <w:sz w:val="24"/>
          <w:szCs w:val="24"/>
        </w:rPr>
        <w:t> </w:t>
      </w:r>
      <w:r w:rsidRPr="007D1CB8">
        <w:rPr>
          <w:rFonts w:ascii="Times New Roman" w:hAnsi="Times New Roman"/>
          <w:color w:val="000000" w:themeColor="text1"/>
          <w:sz w:val="24"/>
          <w:szCs w:val="24"/>
        </w:rPr>
        <w:t xml:space="preserve">Any work undertaken by the Supplier and the Supplier’s Personnel which has not been authorised in advance by a Change, and which has not been otherwise agreed in accordance with the provisions of this </w:t>
      </w:r>
      <w:r w:rsidRPr="007D1CB8">
        <w:rPr>
          <w:rFonts w:ascii="Times New Roman" w:hAnsi="Times New Roman"/>
          <w:iCs/>
          <w:color w:val="000000" w:themeColor="text1"/>
          <w:sz w:val="24"/>
          <w:szCs w:val="24"/>
        </w:rPr>
        <w:t>clause 14</w:t>
      </w:r>
      <w:r w:rsidRPr="007D1CB8">
        <w:rPr>
          <w:rFonts w:ascii="Times New Roman" w:hAnsi="Times New Roman"/>
          <w:color w:val="000000" w:themeColor="text1"/>
          <w:sz w:val="24"/>
          <w:szCs w:val="24"/>
        </w:rPr>
        <w:t>, shall be undertaken entirely at the expense and liability of the Supplier.</w:t>
      </w:r>
    </w:p>
    <w:p w14:paraId="70A882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46" w:name="co_anchor_a215417_1"/>
      <w:bookmarkEnd w:id="46"/>
    </w:p>
    <w:p w14:paraId="0BA0452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Cs/>
          <w:color w:val="000000"/>
          <w:sz w:val="24"/>
          <w:szCs w:val="24"/>
        </w:rPr>
        <w:t>PROCEDURE</w:t>
      </w:r>
      <w:r w:rsidRPr="007D1CB8">
        <w:rPr>
          <w:rFonts w:ascii="Times New Roman" w:hAnsi="Times New Roman"/>
          <w:color w:val="000000"/>
          <w:sz w:val="24"/>
          <w:szCs w:val="24"/>
        </w:rPr>
        <w:t>  </w:t>
      </w:r>
    </w:p>
    <w:p w14:paraId="1E8A7E0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211B29A" w14:textId="6274002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14.5</w:t>
      </w:r>
      <w:r w:rsidR="00083639">
        <w:rPr>
          <w:rFonts w:ascii="Times New Roman" w:hAnsi="Times New Roman"/>
          <w:color w:val="000000"/>
          <w:sz w:val="24"/>
          <w:szCs w:val="24"/>
        </w:rPr>
        <w:t xml:space="preserve"> Discussion between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concerning a Change shall result in any one of the following:</w:t>
      </w:r>
    </w:p>
    <w:p w14:paraId="3BFD928A" w14:textId="77777777" w:rsidR="00116908" w:rsidRPr="007D1CB8" w:rsidRDefault="00116908" w:rsidP="007D1CB8">
      <w:pPr>
        <w:widowControl w:val="0"/>
        <w:autoSpaceDE w:val="0"/>
        <w:autoSpaceDN w:val="0"/>
        <w:adjustRightInd w:val="0"/>
        <w:spacing w:line="276" w:lineRule="auto"/>
        <w:jc w:val="both"/>
        <w:rPr>
          <w:rFonts w:ascii="Times New Roman" w:hAnsi="Times New Roman"/>
          <w:color w:val="000000"/>
          <w:sz w:val="24"/>
          <w:szCs w:val="24"/>
        </w:rPr>
      </w:pPr>
    </w:p>
    <w:p w14:paraId="09EB94B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no further action being taken; or</w:t>
      </w:r>
    </w:p>
    <w:p w14:paraId="2DB62A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34C55" w14:textId="6EBAD59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a request </w:t>
      </w:r>
      <w:r w:rsidR="00F40FEF">
        <w:rPr>
          <w:rFonts w:ascii="Times New Roman" w:hAnsi="Times New Roman"/>
          <w:color w:val="000000"/>
          <w:sz w:val="24"/>
          <w:szCs w:val="24"/>
        </w:rPr>
        <w:t xml:space="preserve">to change this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or</w:t>
      </w:r>
    </w:p>
    <w:p w14:paraId="081434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A40CA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 recommendation to change this agreement by the Supplier.</w:t>
      </w:r>
    </w:p>
    <w:p w14:paraId="72AAA00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6CB5F48" w14:textId="1BCC8F1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14.6</w:t>
      </w:r>
      <w:r w:rsidRPr="007D1CB8">
        <w:rPr>
          <w:rFonts w:ascii="Times New Roman" w:hAnsi="Times New Roman"/>
          <w:color w:val="000000"/>
          <w:sz w:val="24"/>
          <w:szCs w:val="24"/>
        </w:rPr>
        <w:t> Where a written request fo</w:t>
      </w:r>
      <w:r w:rsidR="00F40FEF">
        <w:rPr>
          <w:rFonts w:ascii="Times New Roman" w:hAnsi="Times New Roman"/>
          <w:color w:val="000000"/>
          <w:sz w:val="24"/>
          <w:szCs w:val="24"/>
        </w:rPr>
        <w:t xml:space="preserve">r a Change is received from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the Supplier shall, unless otherwise agreed, submit two copies of a Change Control No</w:t>
      </w:r>
      <w:r w:rsidR="00F40FEF">
        <w:rPr>
          <w:rFonts w:ascii="Times New Roman" w:hAnsi="Times New Roman"/>
          <w:color w:val="000000"/>
          <w:sz w:val="24"/>
          <w:szCs w:val="24"/>
        </w:rPr>
        <w:t>te signed by the Supplier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 xml:space="preserve">Launceston </w:t>
      </w:r>
      <w:r w:rsidR="008F6DAD">
        <w:rPr>
          <w:rFonts w:ascii="Times New Roman" w:hAnsi="Times New Roman"/>
          <w:color w:val="000000"/>
          <w:sz w:val="24"/>
          <w:szCs w:val="24"/>
        </w:rPr>
        <w:lastRenderedPageBreak/>
        <w:t>Town Council</w:t>
      </w:r>
      <w:r w:rsidRPr="007D1CB8">
        <w:rPr>
          <w:rFonts w:ascii="Times New Roman" w:hAnsi="Times New Roman"/>
          <w:color w:val="000000"/>
          <w:sz w:val="24"/>
          <w:szCs w:val="24"/>
        </w:rPr>
        <w:t xml:space="preserve"> within three weeks of the date of the request.</w:t>
      </w:r>
    </w:p>
    <w:p w14:paraId="1312FC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5FA048" w14:textId="60DDAD8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14.7</w:t>
      </w:r>
      <w:r w:rsidRPr="007D1CB8">
        <w:rPr>
          <w:rFonts w:ascii="Times New Roman" w:hAnsi="Times New Roman"/>
          <w:color w:val="000000"/>
          <w:sz w:val="24"/>
          <w:szCs w:val="24"/>
        </w:rPr>
        <w:t> A recommendation to amend this agreement by the Supplier sh</w:t>
      </w:r>
      <w:r w:rsidR="00F40FEF">
        <w:rPr>
          <w:rFonts w:ascii="Times New Roman" w:hAnsi="Times New Roman"/>
          <w:color w:val="000000"/>
          <w:sz w:val="24"/>
          <w:szCs w:val="24"/>
        </w:rPr>
        <w:t>all be submitted directly to</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the form of two copies of a Change Control Note signed by the Supplier at the time of such recommendat</w:t>
      </w:r>
      <w:r w:rsidR="00F40FEF">
        <w:rPr>
          <w:rFonts w:ascii="Times New Roman" w:hAnsi="Times New Roman"/>
          <w:color w:val="000000"/>
          <w:sz w:val="24"/>
          <w:szCs w:val="24"/>
        </w:rPr>
        <w:t xml:space="preserve">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give its response to the Change Control Note within three weeks.</w:t>
      </w:r>
    </w:p>
    <w:p w14:paraId="2194D4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5AE02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14.8</w:t>
      </w:r>
      <w:r w:rsidRPr="007D1CB8">
        <w:rPr>
          <w:rFonts w:ascii="Times New Roman" w:hAnsi="Times New Roman"/>
          <w:color w:val="000000"/>
          <w:sz w:val="24"/>
          <w:szCs w:val="24"/>
        </w:rPr>
        <w:t> Each Change Control Note shall contain:</w:t>
      </w:r>
    </w:p>
    <w:p w14:paraId="5FA686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8ED49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 title of the Change;</w:t>
      </w:r>
    </w:p>
    <w:p w14:paraId="0C7EAEC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04B1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the originator and date of the request or recommendation for the Change;</w:t>
      </w:r>
    </w:p>
    <w:p w14:paraId="1612FE7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B7E7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the reason for the Change;</w:t>
      </w:r>
    </w:p>
    <w:p w14:paraId="373256C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1382BC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full details of the Change, including any specifications;</w:t>
      </w:r>
    </w:p>
    <w:p w14:paraId="02F3FAB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E6D3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the price, if any, of the Change;</w:t>
      </w:r>
    </w:p>
    <w:p w14:paraId="0657CFE5"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71CF30B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Pr="007D1CB8">
        <w:rPr>
          <w:rFonts w:ascii="Times New Roman" w:hAnsi="Times New Roman"/>
          <w:color w:val="000000"/>
          <w:sz w:val="24"/>
          <w:szCs w:val="24"/>
        </w:rPr>
        <w:t>  a timetable for implementation, together with any proposals for acceptance of the Change;</w:t>
      </w:r>
    </w:p>
    <w:p w14:paraId="348C18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A109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(g)</w:t>
      </w:r>
      <w:r w:rsidRPr="007D1CB8">
        <w:rPr>
          <w:rFonts w:ascii="Times New Roman" w:hAnsi="Times New Roman"/>
          <w:color w:val="000000"/>
          <w:sz w:val="24"/>
          <w:szCs w:val="24"/>
        </w:rPr>
        <w:t>  a schedule of payments if appropriate;</w:t>
      </w:r>
    </w:p>
    <w:p w14:paraId="25F1A6F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9EBA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details of the likely impact, if any, of the Change on other aspects of this agreement including:</w:t>
      </w:r>
    </w:p>
    <w:p w14:paraId="5E74143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63870F3" w14:textId="3654765E"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timetable for the provision of the Change;</w:t>
      </w:r>
    </w:p>
    <w:p w14:paraId="5E51F47D" w14:textId="4AB31EDA" w:rsidR="006E0291" w:rsidRPr="00F40FEF" w:rsidRDefault="006E0291" w:rsidP="00F40FEF">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personnel to be provided;</w:t>
      </w:r>
    </w:p>
    <w:p w14:paraId="29DFD115"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Charges;</w:t>
      </w:r>
    </w:p>
    <w:p w14:paraId="0E8D7939"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Documentation to be provided;</w:t>
      </w:r>
    </w:p>
    <w:p w14:paraId="451AD730"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the training to be provided;</w:t>
      </w:r>
    </w:p>
    <w:p w14:paraId="3206B92D" w14:textId="77777777" w:rsid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working arrangements;</w:t>
      </w:r>
    </w:p>
    <w:p w14:paraId="52E44B4F" w14:textId="46FAB79B" w:rsidR="006E0291" w:rsidRPr="00F40FEF" w:rsidRDefault="006E0291" w:rsidP="007D1CB8">
      <w:pPr>
        <w:pStyle w:val="ListParagraph"/>
        <w:widowControl w:val="0"/>
        <w:numPr>
          <w:ilvl w:val="3"/>
          <w:numId w:val="7"/>
        </w:numPr>
        <w:autoSpaceDE w:val="0"/>
        <w:autoSpaceDN w:val="0"/>
        <w:adjustRightInd w:val="0"/>
        <w:spacing w:line="276" w:lineRule="auto"/>
        <w:rPr>
          <w:rFonts w:ascii="Times New Roman" w:hAnsi="Times New Roman"/>
          <w:color w:val="000000"/>
          <w:szCs w:val="24"/>
        </w:rPr>
      </w:pPr>
      <w:r w:rsidRPr="00F40FEF">
        <w:rPr>
          <w:rFonts w:ascii="Times New Roman" w:hAnsi="Times New Roman"/>
          <w:color w:val="000000"/>
          <w:szCs w:val="24"/>
        </w:rPr>
        <w:t>other contractual issues;</w:t>
      </w:r>
    </w:p>
    <w:p w14:paraId="1B29FF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54CD67C"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the date of expiry of validity of the Change Control Note;</w:t>
      </w:r>
    </w:p>
    <w:p w14:paraId="5FCD18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5A2955B3" w14:textId="3A4C8A3C"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(j)</w:t>
      </w:r>
      <w:r w:rsidRPr="007D1CB8">
        <w:rPr>
          <w:rFonts w:ascii="Times New Roman" w:hAnsi="Times New Roman"/>
          <w:color w:val="000000"/>
          <w:sz w:val="24"/>
          <w:szCs w:val="24"/>
        </w:rPr>
        <w:t> </w:t>
      </w:r>
      <w:r w:rsidR="00013549">
        <w:rPr>
          <w:rFonts w:ascii="Times New Roman" w:hAnsi="Times New Roman"/>
          <w:color w:val="000000"/>
          <w:sz w:val="24"/>
          <w:szCs w:val="24"/>
        </w:rPr>
        <w:t xml:space="preserve"> provision for signature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and</w:t>
      </w:r>
    </w:p>
    <w:p w14:paraId="7EC9A22B"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bookmarkStart w:id="47" w:name="co_anchor_a836817_1"/>
      <w:bookmarkEnd w:id="47"/>
      <w:r w:rsidRPr="007D1CB8">
        <w:rPr>
          <w:rFonts w:ascii="Times New Roman" w:hAnsi="Times New Roman"/>
          <w:color w:val="000000"/>
          <w:sz w:val="24"/>
          <w:szCs w:val="24"/>
        </w:rPr>
        <w:tab/>
      </w:r>
    </w:p>
    <w:p w14:paraId="185F4C47"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(k)</w:t>
      </w:r>
      <w:r w:rsidRPr="007D1CB8">
        <w:rPr>
          <w:rFonts w:ascii="Times New Roman" w:hAnsi="Times New Roman"/>
          <w:color w:val="000000"/>
          <w:sz w:val="24"/>
          <w:szCs w:val="24"/>
        </w:rPr>
        <w:t>  if applicable, details of how costs incurred by the parties if the Change subsequently results in the termination of this agreement will be apportioned.</w:t>
      </w:r>
    </w:p>
    <w:p w14:paraId="1AFDEEA0" w14:textId="7777777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color w:val="000000"/>
          <w:sz w:val="24"/>
          <w:szCs w:val="24"/>
        </w:rPr>
        <w:t> </w:t>
      </w:r>
    </w:p>
    <w:p w14:paraId="1AB837C2" w14:textId="47F51637" w:rsidR="006E0291" w:rsidRPr="007D1CB8" w:rsidRDefault="006E0291" w:rsidP="007D1CB8">
      <w:pPr>
        <w:widowControl w:val="0"/>
        <w:autoSpaceDE w:val="0"/>
        <w:autoSpaceDN w:val="0"/>
        <w:adjustRightInd w:val="0"/>
        <w:spacing w:line="276" w:lineRule="auto"/>
        <w:rPr>
          <w:rFonts w:ascii="Times New Roman" w:hAnsi="Times New Roman"/>
          <w:color w:val="000000"/>
          <w:sz w:val="24"/>
          <w:szCs w:val="24"/>
        </w:rPr>
      </w:pPr>
      <w:r w:rsidRPr="007D1CB8">
        <w:rPr>
          <w:rFonts w:ascii="Times New Roman" w:hAnsi="Times New Roman"/>
          <w:b/>
          <w:bCs/>
          <w:color w:val="000000"/>
          <w:sz w:val="24"/>
          <w:szCs w:val="24"/>
        </w:rPr>
        <w:t>14.9</w:t>
      </w:r>
      <w:r w:rsidR="00F227B2" w:rsidRPr="007D1CB8">
        <w:rPr>
          <w:rFonts w:ascii="Times New Roman" w:hAnsi="Times New Roman"/>
          <w:color w:val="000000"/>
          <w:sz w:val="24"/>
          <w:szCs w:val="24"/>
        </w:rPr>
        <w:t> </w:t>
      </w:r>
      <w:r w:rsidRPr="007D1CB8">
        <w:rPr>
          <w:rFonts w:ascii="Times New Roman" w:hAnsi="Times New Roman"/>
          <w:color w:val="000000"/>
          <w:sz w:val="24"/>
          <w:szCs w:val="24"/>
        </w:rPr>
        <w:t>A Ch</w:t>
      </w:r>
      <w:r w:rsidR="00013549">
        <w:rPr>
          <w:rFonts w:ascii="Times New Roman" w:hAnsi="Times New Roman"/>
          <w:color w:val="000000"/>
          <w:sz w:val="24"/>
          <w:szCs w:val="24"/>
        </w:rPr>
        <w:t xml:space="preserve">ange Control Note signed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by the Supplier shall constitute an amendment to this agreement.</w:t>
      </w:r>
      <w:bookmarkStart w:id="48" w:name="co_anchor_a884949_1"/>
      <w:bookmarkEnd w:id="48"/>
    </w:p>
    <w:p w14:paraId="283FD9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49" w:name="co_anchor_a853685_1"/>
      <w:bookmarkEnd w:id="49"/>
    </w:p>
    <w:p w14:paraId="3494776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w:t>
      </w:r>
      <w:r w:rsidRPr="007D1CB8">
        <w:rPr>
          <w:rFonts w:ascii="Times New Roman" w:hAnsi="Times New Roman"/>
          <w:color w:val="000000"/>
          <w:sz w:val="24"/>
          <w:szCs w:val="24"/>
        </w:rPr>
        <w:t>  </w:t>
      </w:r>
      <w:r w:rsidRPr="007D1CB8">
        <w:rPr>
          <w:rFonts w:ascii="Times New Roman" w:hAnsi="Times New Roman"/>
          <w:b/>
          <w:bCs/>
          <w:color w:val="000000"/>
          <w:sz w:val="24"/>
          <w:szCs w:val="24"/>
        </w:rPr>
        <w:t>DISPUTE RESOLUTION</w:t>
      </w:r>
      <w:r w:rsidRPr="007D1CB8">
        <w:rPr>
          <w:rFonts w:ascii="Times New Roman" w:hAnsi="Times New Roman"/>
          <w:color w:val="000000"/>
          <w:sz w:val="24"/>
          <w:szCs w:val="24"/>
        </w:rPr>
        <w:t>  </w:t>
      </w:r>
    </w:p>
    <w:p w14:paraId="3EB4842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2E3EA3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15.1</w:t>
      </w:r>
      <w:r w:rsidRPr="007D1CB8">
        <w:rPr>
          <w:rFonts w:ascii="Times New Roman" w:hAnsi="Times New Roman"/>
          <w:color w:val="000000"/>
          <w:sz w:val="24"/>
          <w:szCs w:val="24"/>
        </w:rPr>
        <w:t xml:space="preserve"> If a dispute arises out of or in connection with this agreement or the performance, validity or </w:t>
      </w:r>
      <w:r w:rsidRPr="007D1CB8">
        <w:rPr>
          <w:rFonts w:ascii="Times New Roman" w:hAnsi="Times New Roman"/>
          <w:color w:val="000000"/>
          <w:sz w:val="24"/>
          <w:szCs w:val="24"/>
        </w:rPr>
        <w:lastRenderedPageBreak/>
        <w:t>enforceability of it (</w:t>
      </w:r>
      <w:r w:rsidRPr="007D1CB8">
        <w:rPr>
          <w:rFonts w:ascii="Times New Roman" w:hAnsi="Times New Roman"/>
          <w:b/>
          <w:bCs/>
          <w:color w:val="000000"/>
          <w:sz w:val="24"/>
          <w:szCs w:val="24"/>
        </w:rPr>
        <w:t>Dispute</w:t>
      </w:r>
      <w:r w:rsidRPr="007D1CB8">
        <w:rPr>
          <w:rFonts w:ascii="Times New Roman" w:hAnsi="Times New Roman"/>
          <w:color w:val="000000"/>
          <w:sz w:val="24"/>
          <w:szCs w:val="24"/>
        </w:rPr>
        <w:t>) then [except as expressly provided in this agreement,] the parties shall follow the procedure set out in this clause:</w:t>
      </w:r>
    </w:p>
    <w:p w14:paraId="341A5069" w14:textId="77777777" w:rsidR="00CF416D" w:rsidRPr="007D1CB8" w:rsidRDefault="00CF416D" w:rsidP="007D1CB8">
      <w:pPr>
        <w:widowControl w:val="0"/>
        <w:autoSpaceDE w:val="0"/>
        <w:autoSpaceDN w:val="0"/>
        <w:adjustRightInd w:val="0"/>
        <w:spacing w:line="276" w:lineRule="auto"/>
        <w:jc w:val="both"/>
        <w:rPr>
          <w:rFonts w:ascii="Times New Roman" w:hAnsi="Times New Roman"/>
          <w:color w:val="000000"/>
          <w:sz w:val="24"/>
          <w:szCs w:val="24"/>
        </w:rPr>
      </w:pPr>
    </w:p>
    <w:p w14:paraId="708B8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either party shall give to the other written notice of the Dispute, setting out its nature and full particulars (</w:t>
      </w:r>
      <w:r w:rsidRPr="007D1CB8">
        <w:rPr>
          <w:rFonts w:ascii="Times New Roman" w:hAnsi="Times New Roman"/>
          <w:b/>
          <w:bCs/>
          <w:color w:val="000000"/>
          <w:sz w:val="24"/>
          <w:szCs w:val="24"/>
        </w:rPr>
        <w:t>Dispute Notice</w:t>
      </w:r>
      <w:r w:rsidRPr="007D1CB8">
        <w:rPr>
          <w:rFonts w:ascii="Times New Roman" w:hAnsi="Times New Roman"/>
          <w:color w:val="000000"/>
          <w:sz w:val="24"/>
          <w:szCs w:val="24"/>
        </w:rPr>
        <w:t>), together with relevant supporting documents. On service of the Dispute Notice, the Authorised Representatives shall attempt in good faith to resolve the Dispute;</w:t>
      </w:r>
    </w:p>
    <w:p w14:paraId="3480535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A0A8FF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if the Authorised Representatives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90 days after the date of the ADR notice.</w:t>
      </w:r>
    </w:p>
    <w:p w14:paraId="4241E2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4A0038A" w14:textId="77777777" w:rsidR="00E55351" w:rsidRPr="007D1CB8" w:rsidRDefault="006E0291" w:rsidP="007D1CB8">
      <w:pPr>
        <w:widowControl w:val="0"/>
        <w:autoSpaceDE w:val="0"/>
        <w:autoSpaceDN w:val="0"/>
        <w:adjustRightInd w:val="0"/>
        <w:spacing w:line="276" w:lineRule="auto"/>
        <w:jc w:val="both"/>
        <w:rPr>
          <w:rFonts w:ascii="Times New Roman" w:hAnsi="Times New Roman"/>
          <w:sz w:val="24"/>
          <w:szCs w:val="24"/>
        </w:rPr>
      </w:pPr>
      <w:r w:rsidRPr="007D1CB8">
        <w:rPr>
          <w:rFonts w:ascii="Times New Roman" w:hAnsi="Times New Roman"/>
          <w:b/>
          <w:sz w:val="24"/>
          <w:szCs w:val="24"/>
        </w:rPr>
        <w:t xml:space="preserve">15.2 </w:t>
      </w:r>
      <w:r w:rsidRPr="007D1CB8">
        <w:rPr>
          <w:rFonts w:ascii="Times New Roman" w:hAnsi="Times New Roman"/>
          <w:sz w:val="24"/>
          <w:szCs w:val="24"/>
        </w:rPr>
        <w:t>No party may commence any court proceedings in relation to any dispute arising out of this agreement until 30 days after the appointment of a mediator, provided that the right to issue proceedings is not prejudiced by a delay.</w:t>
      </w:r>
    </w:p>
    <w:p w14:paraId="39B4C928" w14:textId="77777777" w:rsidR="00E55351" w:rsidRPr="007D1CB8" w:rsidRDefault="00E55351" w:rsidP="007D1CB8">
      <w:pPr>
        <w:widowControl w:val="0"/>
        <w:autoSpaceDE w:val="0"/>
        <w:autoSpaceDN w:val="0"/>
        <w:adjustRightInd w:val="0"/>
        <w:spacing w:line="276" w:lineRule="auto"/>
        <w:jc w:val="both"/>
        <w:rPr>
          <w:rFonts w:ascii="Times New Roman" w:hAnsi="Times New Roman"/>
          <w:sz w:val="24"/>
          <w:szCs w:val="24"/>
        </w:rPr>
      </w:pPr>
    </w:p>
    <w:p w14:paraId="6795DF77" w14:textId="77777777" w:rsidR="006E0291" w:rsidRPr="007D1CB8" w:rsidRDefault="00E55351" w:rsidP="007D1CB8">
      <w:pPr>
        <w:widowControl w:val="0"/>
        <w:autoSpaceDE w:val="0"/>
        <w:autoSpaceDN w:val="0"/>
        <w:adjustRightInd w:val="0"/>
        <w:spacing w:line="276" w:lineRule="auto"/>
        <w:jc w:val="both"/>
        <w:rPr>
          <w:rFonts w:ascii="Times New Roman" w:hAnsi="Times New Roman"/>
          <w:strike/>
          <w:color w:val="000000"/>
          <w:sz w:val="24"/>
          <w:szCs w:val="24"/>
        </w:rPr>
      </w:pPr>
      <w:r w:rsidRPr="007D1CB8">
        <w:rPr>
          <w:rFonts w:ascii="Times New Roman" w:hAnsi="Times New Roman"/>
          <w:b/>
          <w:sz w:val="24"/>
          <w:szCs w:val="24"/>
        </w:rPr>
        <w:t>15.3</w:t>
      </w:r>
      <w:r w:rsidR="006E0291" w:rsidRPr="007D1CB8">
        <w:rPr>
          <w:rFonts w:ascii="Times New Roman" w:hAnsi="Times New Roman"/>
          <w:sz w:val="24"/>
          <w:szCs w:val="24"/>
        </w:rPr>
        <w:t xml:space="preserve"> Each party shall be responsible for their own costs in relation to the dispute resolution process with equal sharing of third party costs.</w:t>
      </w:r>
    </w:p>
    <w:p w14:paraId="7BAAD3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0" w:name="co_anchor_a514170_1"/>
      <w:bookmarkEnd w:id="50"/>
    </w:p>
    <w:p w14:paraId="638314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w:t>
      </w:r>
      <w:r w:rsidRPr="007D1CB8">
        <w:rPr>
          <w:rFonts w:ascii="Times New Roman" w:hAnsi="Times New Roman"/>
          <w:color w:val="000000"/>
          <w:sz w:val="24"/>
          <w:szCs w:val="24"/>
        </w:rPr>
        <w:t>  </w:t>
      </w:r>
      <w:r w:rsidRPr="007D1CB8">
        <w:rPr>
          <w:rFonts w:ascii="Times New Roman" w:hAnsi="Times New Roman"/>
          <w:b/>
          <w:bCs/>
          <w:color w:val="000000"/>
          <w:sz w:val="24"/>
          <w:szCs w:val="24"/>
        </w:rPr>
        <w:t>SUB-CONTRACTING AND ASSIGNMENT</w:t>
      </w:r>
      <w:r w:rsidRPr="007D1CB8">
        <w:rPr>
          <w:rFonts w:ascii="Times New Roman" w:hAnsi="Times New Roman"/>
          <w:color w:val="000000"/>
          <w:sz w:val="24"/>
          <w:szCs w:val="24"/>
        </w:rPr>
        <w:t>  </w:t>
      </w:r>
    </w:p>
    <w:p w14:paraId="36B28C35" w14:textId="77777777" w:rsidR="00355749" w:rsidRPr="007D1CB8" w:rsidRDefault="00355749" w:rsidP="007D1CB8">
      <w:pPr>
        <w:widowControl w:val="0"/>
        <w:autoSpaceDE w:val="0"/>
        <w:autoSpaceDN w:val="0"/>
        <w:adjustRightInd w:val="0"/>
        <w:spacing w:line="276" w:lineRule="auto"/>
        <w:jc w:val="both"/>
        <w:rPr>
          <w:rFonts w:ascii="Times New Roman" w:hAnsi="Times New Roman"/>
          <w:color w:val="000000"/>
          <w:sz w:val="24"/>
          <w:szCs w:val="24"/>
        </w:rPr>
      </w:pPr>
    </w:p>
    <w:p w14:paraId="7AB9B075" w14:textId="56EEF7E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themeColor="text1"/>
          <w:sz w:val="24"/>
          <w:szCs w:val="24"/>
        </w:rPr>
        <w:t>16.1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16.3</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neither party shall assign, novate, subcontract or otherwise dispose of any or all of its rights and obligations under this agreement without the prior written consent of the other party, neither may the Supplier sub-contract the whole or any part of its obligations under this agreement except with the expre</w:t>
      </w:r>
      <w:r w:rsidR="00013549">
        <w:rPr>
          <w:rFonts w:ascii="Times New Roman" w:hAnsi="Times New Roman"/>
          <w:color w:val="000000"/>
          <w:sz w:val="24"/>
          <w:szCs w:val="24"/>
        </w:rPr>
        <w:t xml:space="preserve">ss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such consent not to be unreasonably withheld.</w:t>
      </w:r>
    </w:p>
    <w:p w14:paraId="40B3653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16.2</w:t>
      </w:r>
      <w:r w:rsidRPr="007D1CB8">
        <w:rPr>
          <w:rFonts w:ascii="Times New Roman" w:hAnsi="Times New Roman"/>
          <w:color w:val="000000"/>
          <w:sz w:val="24"/>
          <w:szCs w:val="24"/>
        </w:rPr>
        <w:t> In the event that the Supplier enters into any Sub-Contract in connection with this agreement it shall:</w:t>
      </w:r>
    </w:p>
    <w:p w14:paraId="3D3F2B2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B664849" w14:textId="247C737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013549">
        <w:rPr>
          <w:rFonts w:ascii="Times New Roman" w:hAnsi="Times New Roman"/>
          <w:color w:val="000000"/>
          <w:sz w:val="24"/>
          <w:szCs w:val="24"/>
        </w:rPr>
        <w:t xml:space="preserve">  remain responsible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the performance of its obligations under the agreement notwithstanding the appointment of any Sub-Contractor and be responsible for the acts omissions and neglects of its Sub-Contractors;</w:t>
      </w:r>
    </w:p>
    <w:p w14:paraId="5DEFF44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7C41B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impose obligations on its Sub-Contractor in the same terms as those imposed on it pursuant to this agreement and shall procure that the Sub-Contractor complies with such terms; and</w:t>
      </w:r>
    </w:p>
    <w:p w14:paraId="0EF284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C8FCAC" w14:textId="68A0CD9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prov</w:t>
      </w:r>
      <w:r w:rsidR="00013549">
        <w:rPr>
          <w:rFonts w:ascii="Times New Roman" w:hAnsi="Times New Roman"/>
          <w:color w:val="000000"/>
          <w:sz w:val="24"/>
          <w:szCs w:val="24"/>
        </w:rPr>
        <w:t xml:space="preserve">ide a copy, at no charge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any such Sub-Contract on receipt of a </w:t>
      </w:r>
      <w:r w:rsidR="00875059">
        <w:rPr>
          <w:rFonts w:ascii="Times New Roman" w:hAnsi="Times New Roman"/>
          <w:color w:val="000000"/>
          <w:sz w:val="24"/>
          <w:szCs w:val="24"/>
        </w:rPr>
        <w:t xml:space="preserve">request for such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Contract Representative.</w:t>
      </w:r>
    </w:p>
    <w:p w14:paraId="21920F6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51" w:name="co_anchor_a607493_1"/>
      <w:bookmarkEnd w:id="51"/>
    </w:p>
    <w:p w14:paraId="7B65AFBE" w14:textId="56BE738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16.3</w:t>
      </w:r>
      <w:r w:rsidR="00613C46">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entitled to novate (and the Supplier shall be deemed to consent to any such novation) the agreement to any other body which substantially performs any of the functions that previ</w:t>
      </w:r>
      <w:r w:rsidR="007213F5">
        <w:rPr>
          <w:rFonts w:ascii="Times New Roman" w:hAnsi="Times New Roman"/>
          <w:color w:val="000000"/>
          <w:sz w:val="24"/>
          <w:szCs w:val="24"/>
        </w:rPr>
        <w:t xml:space="preserve">ously had been performed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p>
    <w:p w14:paraId="0713F74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52" w:name="co_anchor_a437492_1"/>
      <w:bookmarkEnd w:id="52"/>
    </w:p>
    <w:p w14:paraId="24010308" w14:textId="77770E7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16.4</w:t>
      </w:r>
      <w:r w:rsidR="007213F5">
        <w:rPr>
          <w:rFonts w:ascii="Times New Roman" w:hAnsi="Times New Roman"/>
          <w:color w:val="000000"/>
          <w:sz w:val="24"/>
          <w:szCs w:val="24"/>
        </w:rPr>
        <w:t xml:space="preserve"> Provided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given prior written consent, the Supplier shall be entitled to novate the agreement where:</w:t>
      </w:r>
    </w:p>
    <w:p w14:paraId="55DE06E6"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41BB79D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there has been a universal or partial succession into the position of the Supplier, following a corporate restructuring, including takeover, merger, acquisition or insolvency, by another economic operator that meets the criteria for qualitative selection applied in the procurement process for the award of this agreement.</w:t>
      </w:r>
    </w:p>
    <w:p w14:paraId="503E60EF" w14:textId="77777777" w:rsidR="00227283"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41988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LIABILITY</w:t>
      </w:r>
    </w:p>
    <w:p w14:paraId="628D7191"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3" w:name="co_anchor_a693409_1"/>
      <w:bookmarkEnd w:id="53"/>
      <w:r w:rsidRPr="007D1CB8">
        <w:rPr>
          <w:rFonts w:ascii="Times New Roman" w:hAnsi="Times New Roman"/>
          <w:b/>
          <w:bCs/>
          <w:color w:val="000000"/>
          <w:sz w:val="24"/>
          <w:szCs w:val="24"/>
        </w:rPr>
        <w:t>17.</w:t>
      </w:r>
      <w:r w:rsidRPr="007D1CB8">
        <w:rPr>
          <w:rFonts w:ascii="Times New Roman" w:hAnsi="Times New Roman"/>
          <w:color w:val="000000"/>
          <w:sz w:val="24"/>
          <w:szCs w:val="24"/>
        </w:rPr>
        <w:t>  </w:t>
      </w:r>
      <w:r w:rsidR="00E55351" w:rsidRPr="007D1CB8">
        <w:rPr>
          <w:rFonts w:ascii="Times New Roman" w:hAnsi="Times New Roman"/>
          <w:color w:val="000000"/>
          <w:sz w:val="24"/>
          <w:szCs w:val="24"/>
        </w:rPr>
        <w:tab/>
      </w:r>
      <w:r w:rsidRPr="007D1CB8">
        <w:rPr>
          <w:rFonts w:ascii="Times New Roman" w:hAnsi="Times New Roman"/>
          <w:b/>
          <w:bCs/>
          <w:color w:val="000000"/>
          <w:sz w:val="24"/>
          <w:szCs w:val="24"/>
        </w:rPr>
        <w:t>INDEMNITIES</w:t>
      </w:r>
      <w:r w:rsidRPr="007D1CB8">
        <w:rPr>
          <w:rFonts w:ascii="Times New Roman" w:hAnsi="Times New Roman"/>
          <w:color w:val="000000"/>
          <w:sz w:val="24"/>
          <w:szCs w:val="24"/>
        </w:rPr>
        <w:t>  </w:t>
      </w:r>
    </w:p>
    <w:p w14:paraId="674AB1D9" w14:textId="744CD770"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54" w:name="co_anchor_a806595_1"/>
      <w:bookmarkEnd w:id="54"/>
      <w:r w:rsidRPr="007D1CB8">
        <w:rPr>
          <w:rFonts w:ascii="Times New Roman" w:hAnsi="Times New Roman"/>
          <w:b/>
          <w:bCs/>
          <w:color w:val="000000"/>
          <w:sz w:val="24"/>
          <w:szCs w:val="24"/>
        </w:rPr>
        <w:t>17.1</w:t>
      </w:r>
      <w:r w:rsidRPr="007D1CB8">
        <w:rPr>
          <w:rFonts w:ascii="Times New Roman" w:hAnsi="Times New Roman"/>
          <w:color w:val="000000"/>
          <w:sz w:val="24"/>
          <w:szCs w:val="24"/>
        </w:rPr>
        <w:t>  </w:t>
      </w:r>
      <w:bookmarkStart w:id="55" w:name="_Ref_a198263"/>
      <w:r w:rsidRPr="007D1CB8">
        <w:rPr>
          <w:rFonts w:ascii="Times New Roman" w:hAnsi="Times New Roman"/>
          <w:sz w:val="24"/>
          <w:szCs w:val="24"/>
        </w:rPr>
        <w:t>The Supplier shall in</w:t>
      </w:r>
      <w:r w:rsidR="007213F5">
        <w:rPr>
          <w:rFonts w:ascii="Times New Roman" w:hAnsi="Times New Roman"/>
          <w:sz w:val="24"/>
          <w:szCs w:val="24"/>
        </w:rPr>
        <w:t>demnify and keep indemnified</w:t>
      </w:r>
      <w:r w:rsidRPr="007D1CB8">
        <w:rPr>
          <w:rFonts w:ascii="Times New Roman" w:hAnsi="Times New Roman"/>
          <w:sz w:val="24"/>
          <w:szCs w:val="24"/>
        </w:rPr>
        <w:t xml:space="preserve"> </w:t>
      </w:r>
      <w:r w:rsidR="008F6DAD">
        <w:rPr>
          <w:rFonts w:ascii="Times New Roman" w:hAnsi="Times New Roman"/>
          <w:sz w:val="24"/>
          <w:szCs w:val="24"/>
        </w:rPr>
        <w:t>Launceston Town Council</w:t>
      </w:r>
      <w:r w:rsidRPr="007D1CB8">
        <w:rPr>
          <w:rFonts w:ascii="Times New Roman" w:hAnsi="Times New Roman"/>
          <w:sz w:val="24"/>
          <w:szCs w:val="24"/>
        </w:rPr>
        <w:t xml:space="preserve"> against all actions, proceedings, costs, claims, demands, liabilities, losses and expenses whatsoever whether arising in tort (including negligence) default or breach of this agreement, to the extent that any such loss or claim is due to the breach of contract, negligence, wilful default or fraud of itself or of its employees or of any of its Representatives or Sub-contractors save to the extent that the same is directly caused by or directly arises from the negligence, breach of this agreement or applicab</w:t>
      </w:r>
      <w:r w:rsidR="007213F5">
        <w:rPr>
          <w:rFonts w:ascii="Times New Roman" w:hAnsi="Times New Roman"/>
          <w:sz w:val="24"/>
          <w:szCs w:val="24"/>
        </w:rPr>
        <w:t xml:space="preserve">le Law by </w:t>
      </w:r>
      <w:r w:rsidR="008F6DAD">
        <w:rPr>
          <w:rFonts w:ascii="Times New Roman" w:hAnsi="Times New Roman"/>
          <w:sz w:val="24"/>
          <w:szCs w:val="24"/>
        </w:rPr>
        <w:t>Launceston Town Council</w:t>
      </w:r>
      <w:r w:rsidRPr="007D1CB8">
        <w:rPr>
          <w:rFonts w:ascii="Times New Roman" w:hAnsi="Times New Roman"/>
          <w:sz w:val="24"/>
          <w:szCs w:val="24"/>
        </w:rPr>
        <w:t xml:space="preserve"> or its Representatives (excluding any Suppliers Personnel).</w:t>
      </w:r>
      <w:bookmarkEnd w:id="55"/>
      <w:r w:rsidRPr="007D1CB8">
        <w:rPr>
          <w:rFonts w:ascii="Times New Roman" w:hAnsi="Times New Roman"/>
          <w:sz w:val="24"/>
          <w:szCs w:val="24"/>
        </w:rPr>
        <w:t xml:space="preserve"> </w:t>
      </w:r>
    </w:p>
    <w:p w14:paraId="42F1D4D4" w14:textId="77777777" w:rsidR="007213F5" w:rsidRDefault="007213F5" w:rsidP="007D1CB8">
      <w:pPr>
        <w:widowControl w:val="0"/>
        <w:autoSpaceDE w:val="0"/>
        <w:autoSpaceDN w:val="0"/>
        <w:adjustRightInd w:val="0"/>
        <w:spacing w:line="276" w:lineRule="auto"/>
        <w:jc w:val="both"/>
        <w:rPr>
          <w:rFonts w:ascii="Times New Roman" w:hAnsi="Times New Roman"/>
          <w:b/>
          <w:bCs/>
          <w:color w:val="000000"/>
          <w:sz w:val="24"/>
          <w:szCs w:val="24"/>
        </w:rPr>
      </w:pPr>
    </w:p>
    <w:p w14:paraId="3795B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w:t>
      </w:r>
      <w:r w:rsidR="00E55351" w:rsidRPr="007D1CB8">
        <w:rPr>
          <w:rFonts w:ascii="Times New Roman" w:hAnsi="Times New Roman"/>
          <w:b/>
          <w:bCs/>
          <w:color w:val="000000"/>
          <w:sz w:val="24"/>
          <w:szCs w:val="24"/>
        </w:rPr>
        <w:t>.</w:t>
      </w:r>
      <w:r w:rsidR="00E55351" w:rsidRPr="007D1CB8">
        <w:rPr>
          <w:rFonts w:ascii="Times New Roman" w:hAnsi="Times New Roman"/>
          <w:b/>
          <w:bCs/>
          <w:color w:val="000000"/>
          <w:sz w:val="24"/>
          <w:szCs w:val="24"/>
        </w:rPr>
        <w:tab/>
      </w:r>
      <w:r w:rsidRPr="007D1CB8">
        <w:rPr>
          <w:rFonts w:ascii="Times New Roman" w:hAnsi="Times New Roman"/>
          <w:b/>
          <w:bCs/>
          <w:color w:val="000000"/>
          <w:sz w:val="24"/>
          <w:szCs w:val="24"/>
        </w:rPr>
        <w:t xml:space="preserve"> LIMITATION OF LIABILITY</w:t>
      </w:r>
      <w:r w:rsidRPr="007D1CB8">
        <w:rPr>
          <w:rFonts w:ascii="Times New Roman" w:hAnsi="Times New Roman"/>
          <w:color w:val="000000"/>
          <w:sz w:val="24"/>
          <w:szCs w:val="24"/>
        </w:rPr>
        <w:t>  </w:t>
      </w:r>
    </w:p>
    <w:p w14:paraId="061DFD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9CF6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bookmarkStart w:id="56" w:name="co_anchor_a734636_1"/>
      <w:bookmarkEnd w:id="56"/>
      <w:r w:rsidRPr="007D1CB8">
        <w:rPr>
          <w:rFonts w:ascii="Times New Roman" w:hAnsi="Times New Roman"/>
          <w:b/>
          <w:bCs/>
          <w:color w:val="000000"/>
          <w:sz w:val="24"/>
          <w:szCs w:val="24"/>
        </w:rPr>
        <w:t>18.1</w:t>
      </w:r>
      <w:r w:rsidR="00E55351" w:rsidRPr="007D1CB8">
        <w:rPr>
          <w:rFonts w:ascii="Times New Roman" w:hAnsi="Times New Roman"/>
          <w:color w:val="000000"/>
          <w:sz w:val="24"/>
          <w:szCs w:val="24"/>
        </w:rPr>
        <w:t> </w:t>
      </w:r>
      <w:r w:rsidRPr="007D1CB8">
        <w:rPr>
          <w:rFonts w:ascii="Times New Roman" w:hAnsi="Times New Roman"/>
          <w:color w:val="000000"/>
          <w:sz w:val="24"/>
          <w:szCs w:val="24"/>
        </w:rPr>
        <w:t xml:space="preserve">Subject to </w:t>
      </w:r>
      <w:r w:rsidRPr="007D1CB8">
        <w:rPr>
          <w:rFonts w:ascii="Times New Roman" w:hAnsi="Times New Roman"/>
          <w:iCs/>
          <w:color w:val="000000" w:themeColor="text1"/>
          <w:sz w:val="24"/>
          <w:szCs w:val="24"/>
        </w:rPr>
        <w:t>Clause 18.2</w:t>
      </w:r>
      <w:r w:rsidRPr="007D1CB8">
        <w:rPr>
          <w:rFonts w:ascii="Times New Roman" w:hAnsi="Times New Roman"/>
          <w:color w:val="000000" w:themeColor="text1"/>
          <w:sz w:val="24"/>
          <w:szCs w:val="24"/>
        </w:rPr>
        <w:t>, neither party shall be liable to the other party, whether in contract, tort (including negligence), breach of statutory duty, or otherwise, for any indirect or consequential loss arising under or in connection with this agreement.</w:t>
      </w:r>
      <w:bookmarkStart w:id="57" w:name="co_anchor_a278430_1"/>
      <w:bookmarkEnd w:id="57"/>
    </w:p>
    <w:p w14:paraId="72B5ADE7"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themeColor="text1"/>
          <w:sz w:val="24"/>
          <w:szCs w:val="24"/>
        </w:rPr>
      </w:pPr>
    </w:p>
    <w:p w14:paraId="3EDD65D0" w14:textId="60D86A9B" w:rsidR="006E0291" w:rsidRPr="007D1CB8" w:rsidRDefault="006E0291" w:rsidP="007D1CB8">
      <w:pPr>
        <w:widowControl w:val="0"/>
        <w:autoSpaceDE w:val="0"/>
        <w:autoSpaceDN w:val="0"/>
        <w:adjustRightInd w:val="0"/>
        <w:spacing w:line="276" w:lineRule="auto"/>
        <w:rPr>
          <w:rFonts w:ascii="Times New Roman" w:hAnsi="Times New Roman"/>
          <w:color w:val="000000" w:themeColor="text1"/>
          <w:sz w:val="24"/>
          <w:szCs w:val="24"/>
        </w:rPr>
      </w:pPr>
      <w:r w:rsidRPr="007D1CB8">
        <w:rPr>
          <w:rFonts w:ascii="Times New Roman" w:hAnsi="Times New Roman"/>
          <w:b/>
          <w:bCs/>
          <w:color w:val="000000" w:themeColor="text1"/>
          <w:sz w:val="24"/>
          <w:szCs w:val="24"/>
        </w:rPr>
        <w:t>18.2</w:t>
      </w:r>
      <w:r w:rsidR="00E55351" w:rsidRPr="007D1CB8">
        <w:rPr>
          <w:rFonts w:ascii="Times New Roman" w:hAnsi="Times New Roman"/>
          <w:color w:val="000000" w:themeColor="text1"/>
          <w:sz w:val="24"/>
          <w:szCs w:val="24"/>
        </w:rPr>
        <w:t> </w:t>
      </w:r>
      <w:r w:rsidRPr="007D1CB8">
        <w:rPr>
          <w:rFonts w:ascii="Times New Roman" w:hAnsi="Times New Roman"/>
          <w:color w:val="000000" w:themeColor="text1"/>
          <w:sz w:val="24"/>
          <w:szCs w:val="24"/>
        </w:rPr>
        <w:t xml:space="preserve">Notwithstanding the provisions of </w:t>
      </w:r>
      <w:r w:rsidRPr="007D1CB8">
        <w:rPr>
          <w:rFonts w:ascii="Times New Roman" w:hAnsi="Times New Roman"/>
          <w:iCs/>
          <w:color w:val="000000" w:themeColor="text1"/>
          <w:sz w:val="24"/>
          <w:szCs w:val="24"/>
        </w:rPr>
        <w:t>Clause 18.1</w:t>
      </w:r>
      <w:r w:rsidRPr="007D1CB8">
        <w:rPr>
          <w:rFonts w:ascii="Times New Roman" w:hAnsi="Times New Roman"/>
          <w:color w:val="000000" w:themeColor="text1"/>
          <w:sz w:val="24"/>
          <w:szCs w:val="24"/>
        </w:rPr>
        <w:t>, the Supplier assumes responsibilit</w:t>
      </w:r>
      <w:r w:rsidR="007213F5">
        <w:rPr>
          <w:rFonts w:ascii="Times New Roman" w:hAnsi="Times New Roman"/>
          <w:color w:val="000000" w:themeColor="text1"/>
          <w:sz w:val="24"/>
          <w:szCs w:val="24"/>
        </w:rPr>
        <w:t xml:space="preserve">y for and acknowledges that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amongst other things, recover:</w:t>
      </w:r>
    </w:p>
    <w:p w14:paraId="4E97AF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C406A79" w14:textId="3B4F9F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7213F5">
        <w:rPr>
          <w:rFonts w:ascii="Times New Roman" w:hAnsi="Times New Roman"/>
          <w:color w:val="000000"/>
          <w:sz w:val="24"/>
          <w:szCs w:val="24"/>
        </w:rPr>
        <w:t xml:space="preserve">  sums paid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Supplier pursuant to this agreement, in respect of any services not provided in accordance with the agreement;</w:t>
      </w:r>
    </w:p>
    <w:p w14:paraId="3E41685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4DB1C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wasted expenditure;</w:t>
      </w:r>
    </w:p>
    <w:p w14:paraId="35A9A1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79E76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additional costs of procuring and implementing replacements for, or alternatives to, the Services, including consultancy costs, additional costs of management time and other personnel costs and costs of equipment and materials;</w:t>
      </w:r>
    </w:p>
    <w:p w14:paraId="253B5A9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10EE583" w14:textId="3F90464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losses incurred </w:t>
      </w:r>
      <w:r w:rsidR="007213F5">
        <w:rPr>
          <w:rFonts w:ascii="Times New Roman" w:hAnsi="Times New Roman"/>
          <w:color w:val="000000"/>
          <w:sz w:val="24"/>
          <w:szCs w:val="24"/>
        </w:rPr>
        <w:t xml:space="preserve">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arising out of or in connection with any claim, demand, fine, penalty, action, investigation or proceeding by any third party (including any Subcontract, Supplier’s Personnel, regulator or customer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007213F5">
        <w:rPr>
          <w:rFonts w:ascii="Times New Roman" w:hAnsi="Times New Roman"/>
          <w:color w:val="000000"/>
          <w:sz w:val="24"/>
          <w:szCs w:val="24"/>
        </w:rPr>
        <w:t xml:space="preserve">) against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caused by the act or omission of the Supplier;</w:t>
      </w:r>
    </w:p>
    <w:p w14:paraId="6387B53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83F1A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18.3</w:t>
      </w:r>
      <w:r w:rsidRPr="007D1CB8">
        <w:rPr>
          <w:rFonts w:ascii="Times New Roman" w:hAnsi="Times New Roman"/>
          <w:color w:val="000000"/>
          <w:sz w:val="24"/>
          <w:szCs w:val="24"/>
        </w:rPr>
        <w:t>  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p>
    <w:p w14:paraId="57E88A7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58" w:name="co_anchor_a258995_1"/>
      <w:bookmarkStart w:id="59" w:name="co_anchor_a641479_1"/>
      <w:bookmarkEnd w:id="58"/>
      <w:bookmarkEnd w:id="59"/>
    </w:p>
    <w:p w14:paraId="0F14317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18.4</w:t>
      </w:r>
      <w:r w:rsidR="00227283" w:rsidRPr="007D1CB8">
        <w:rPr>
          <w:rFonts w:ascii="Times New Roman" w:hAnsi="Times New Roman"/>
          <w:color w:val="000000"/>
          <w:sz w:val="24"/>
          <w:szCs w:val="24"/>
        </w:rPr>
        <w:t> Notwithstanding</w:t>
      </w:r>
      <w:r w:rsidRPr="007D1CB8">
        <w:rPr>
          <w:rFonts w:ascii="Times New Roman" w:hAnsi="Times New Roman"/>
          <w:color w:val="000000"/>
          <w:sz w:val="24"/>
          <w:szCs w:val="24"/>
        </w:rPr>
        <w:t xml:space="preserve"> any other provision of this agreement neither party limits or excludes its liability for:</w:t>
      </w:r>
    </w:p>
    <w:p w14:paraId="14BAC4A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C17F2E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(a)</w:t>
      </w:r>
      <w:r w:rsidRPr="007D1CB8">
        <w:rPr>
          <w:rFonts w:ascii="Times New Roman" w:hAnsi="Times New Roman"/>
          <w:color w:val="000000"/>
          <w:sz w:val="24"/>
          <w:szCs w:val="24"/>
        </w:rPr>
        <w:t>  fraud or fraudulent misrepresentation;</w:t>
      </w:r>
    </w:p>
    <w:p w14:paraId="1DCE11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5714C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death or personal injury caused by its negligence (or the negligence of its personnel, agents or subcontractors);</w:t>
      </w:r>
    </w:p>
    <w:p w14:paraId="668E0BF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26D4A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breach of any obligation as to title implied by statute; or</w:t>
      </w:r>
    </w:p>
    <w:p w14:paraId="65BD1BA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2DB73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any other liability for which may not be limited under any applicable law.</w:t>
      </w:r>
    </w:p>
    <w:p w14:paraId="57EB8D9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0" w:name="co_anchor_a899827_1"/>
      <w:bookmarkEnd w:id="60"/>
    </w:p>
    <w:p w14:paraId="02A365E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w:t>
      </w:r>
      <w:r w:rsidRPr="007D1CB8">
        <w:rPr>
          <w:rFonts w:ascii="Times New Roman" w:hAnsi="Times New Roman"/>
          <w:color w:val="000000"/>
          <w:sz w:val="24"/>
          <w:szCs w:val="24"/>
        </w:rPr>
        <w:t>  </w:t>
      </w:r>
      <w:r w:rsidRPr="007D1CB8">
        <w:rPr>
          <w:rFonts w:ascii="Times New Roman" w:hAnsi="Times New Roman"/>
          <w:b/>
          <w:bCs/>
          <w:color w:val="000000"/>
          <w:sz w:val="24"/>
          <w:szCs w:val="24"/>
        </w:rPr>
        <w:t>INSURANCE</w:t>
      </w:r>
      <w:r w:rsidRPr="007D1CB8">
        <w:rPr>
          <w:rFonts w:ascii="Times New Roman" w:hAnsi="Times New Roman"/>
          <w:color w:val="000000"/>
          <w:sz w:val="24"/>
          <w:szCs w:val="24"/>
        </w:rPr>
        <w:t>  </w:t>
      </w:r>
    </w:p>
    <w:p w14:paraId="5189CB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E53B3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19.1</w:t>
      </w:r>
      <w:r w:rsidRPr="007D1CB8">
        <w:rPr>
          <w:rFonts w:ascii="Times New Roman" w:hAnsi="Times New Roman"/>
          <w:color w:val="000000"/>
          <w:sz w:val="24"/>
          <w:szCs w:val="24"/>
        </w:rPr>
        <w:t xml:space="preserve"> The Supplier shall at its own cost effect and maintain with a reputable insurance company a policy or policies </w:t>
      </w:r>
      <w:r w:rsidR="00CB37F3" w:rsidRPr="007D1CB8">
        <w:rPr>
          <w:rFonts w:ascii="Times New Roman" w:hAnsi="Times New Roman"/>
          <w:color w:val="000000"/>
          <w:sz w:val="24"/>
          <w:szCs w:val="24"/>
        </w:rPr>
        <w:t xml:space="preserve">of insurance providing as a </w:t>
      </w:r>
      <w:r w:rsidRPr="007D1CB8">
        <w:rPr>
          <w:rFonts w:ascii="Times New Roman" w:hAnsi="Times New Roman"/>
          <w:color w:val="000000"/>
          <w:sz w:val="24"/>
          <w:szCs w:val="24"/>
        </w:rPr>
        <w:t>minimum levels of cover:</w:t>
      </w:r>
    </w:p>
    <w:p w14:paraId="5C0BB29B" w14:textId="77777777" w:rsidR="00CB37F3" w:rsidRPr="007D1CB8" w:rsidRDefault="00CB37F3" w:rsidP="007D1CB8">
      <w:pPr>
        <w:widowControl w:val="0"/>
        <w:autoSpaceDE w:val="0"/>
        <w:autoSpaceDN w:val="0"/>
        <w:adjustRightInd w:val="0"/>
        <w:spacing w:line="276" w:lineRule="auto"/>
        <w:jc w:val="both"/>
        <w:rPr>
          <w:rFonts w:ascii="Times New Roman" w:hAnsi="Times New Roman"/>
          <w:color w:val="000000"/>
          <w:sz w:val="24"/>
          <w:szCs w:val="24"/>
        </w:rPr>
      </w:pPr>
    </w:p>
    <w:p w14:paraId="47CFD84C" w14:textId="44564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public liability insurance with a limit of indemnity of not less </w:t>
      </w:r>
      <w:r w:rsidRPr="00190595">
        <w:rPr>
          <w:rFonts w:ascii="Times New Roman" w:hAnsi="Times New Roman"/>
          <w:sz w:val="24"/>
          <w:szCs w:val="24"/>
        </w:rPr>
        <w:t xml:space="preserve">than £10,000,000 in </w:t>
      </w:r>
      <w:r w:rsidRPr="007D1CB8">
        <w:rPr>
          <w:rFonts w:ascii="Times New Roman" w:hAnsi="Times New Roman"/>
          <w:color w:val="000000"/>
          <w:sz w:val="24"/>
          <w:szCs w:val="24"/>
        </w:rPr>
        <w:t>relation to any one claim or series of claims;</w:t>
      </w:r>
    </w:p>
    <w:p w14:paraId="0BA9BC58" w14:textId="3DEC45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employer’s liability insurance with a limit of indemnity of not less </w:t>
      </w:r>
      <w:r w:rsidRPr="00190595">
        <w:rPr>
          <w:rFonts w:ascii="Times New Roman" w:hAnsi="Times New Roman"/>
          <w:sz w:val="24"/>
          <w:szCs w:val="24"/>
        </w:rPr>
        <w:t>than £10,000,000</w:t>
      </w:r>
      <w:r w:rsidRPr="00190595">
        <w:rPr>
          <w:rFonts w:ascii="Times New Roman" w:hAnsi="Times New Roman"/>
          <w:b/>
          <w:bCs/>
          <w:sz w:val="24"/>
          <w:szCs w:val="24"/>
        </w:rPr>
        <w:t xml:space="preserve"> </w:t>
      </w:r>
      <w:r w:rsidRPr="007D1CB8">
        <w:rPr>
          <w:rFonts w:ascii="Times New Roman" w:hAnsi="Times New Roman"/>
          <w:color w:val="000000"/>
          <w:sz w:val="24"/>
          <w:szCs w:val="24"/>
        </w:rPr>
        <w:t>in relation to any one claim or series of claims; (except for sole traders)</w:t>
      </w:r>
    </w:p>
    <w:p w14:paraId="09AB428E" w14:textId="0D61C39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9939B6">
        <w:rPr>
          <w:rFonts w:ascii="Times New Roman" w:hAnsi="Times New Roman"/>
          <w:b/>
          <w:bCs/>
          <w:color w:val="000000"/>
          <w:sz w:val="24"/>
          <w:szCs w:val="24"/>
        </w:rPr>
        <w:t>(c)</w:t>
      </w:r>
      <w:r w:rsidRPr="009939B6">
        <w:rPr>
          <w:rFonts w:ascii="Times New Roman" w:hAnsi="Times New Roman"/>
          <w:color w:val="000000"/>
          <w:sz w:val="24"/>
          <w:szCs w:val="24"/>
        </w:rPr>
        <w:t xml:space="preserve">  professional indemnity insurance with a limit of indemnity of not less </w:t>
      </w:r>
      <w:r w:rsidRPr="009939B6">
        <w:rPr>
          <w:rFonts w:ascii="Times New Roman" w:hAnsi="Times New Roman"/>
          <w:sz w:val="24"/>
          <w:szCs w:val="24"/>
        </w:rPr>
        <w:t>than £1,000,000</w:t>
      </w:r>
      <w:r w:rsidRPr="009939B6">
        <w:rPr>
          <w:rFonts w:ascii="Times New Roman" w:hAnsi="Times New Roman"/>
          <w:b/>
          <w:bCs/>
          <w:sz w:val="24"/>
          <w:szCs w:val="24"/>
        </w:rPr>
        <w:t xml:space="preserve"> </w:t>
      </w:r>
      <w:r w:rsidRPr="009939B6">
        <w:rPr>
          <w:rFonts w:ascii="Times New Roman" w:hAnsi="Times New Roman"/>
          <w:color w:val="000000"/>
          <w:sz w:val="24"/>
          <w:szCs w:val="24"/>
        </w:rPr>
        <w:t>in relation</w:t>
      </w:r>
      <w:r w:rsidRPr="007D1CB8">
        <w:rPr>
          <w:rFonts w:ascii="Times New Roman" w:hAnsi="Times New Roman"/>
          <w:color w:val="000000"/>
          <w:sz w:val="24"/>
          <w:szCs w:val="24"/>
        </w:rPr>
        <w:t xml:space="preserve"> to any one claim or series of claims and shall ensure that all professional consultants or Sub-Contractors involved in the provision of the Services hold and maintain appropriate cover;</w:t>
      </w:r>
    </w:p>
    <w:p w14:paraId="0A24F91D" w14:textId="28443BC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19.2</w:t>
      </w:r>
      <w:r w:rsidR="007213F5">
        <w:rPr>
          <w:rFonts w:ascii="Times New Roman" w:hAnsi="Times New Roman"/>
          <w:color w:val="000000"/>
          <w:sz w:val="24"/>
          <w:szCs w:val="24"/>
        </w:rPr>
        <w:t xml:space="preserve"> The Supplier shall give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prior to the commencement date, copies of all insurance policies referred to in this clause</w:t>
      </w:r>
      <w:r w:rsidR="00E55351" w:rsidRPr="007D1CB8">
        <w:rPr>
          <w:rFonts w:ascii="Times New Roman" w:hAnsi="Times New Roman"/>
          <w:color w:val="000000"/>
          <w:sz w:val="24"/>
          <w:szCs w:val="24"/>
        </w:rPr>
        <w:t xml:space="preserve"> </w:t>
      </w:r>
    </w:p>
    <w:p w14:paraId="7F901C87" w14:textId="70BAAE43"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19.3</w:t>
      </w:r>
      <w:r w:rsidRPr="007D1CB8">
        <w:rPr>
          <w:rFonts w:ascii="Times New Roman" w:hAnsi="Times New Roman"/>
          <w:color w:val="000000"/>
          <w:sz w:val="24"/>
          <w:szCs w:val="24"/>
        </w:rPr>
        <w:t> The terms of any insurance or the amount of cover shall not relieve the Supplier of any liabilities under the agreement.</w:t>
      </w:r>
    </w:p>
    <w:p w14:paraId="56A36FD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19.4</w:t>
      </w:r>
      <w:r w:rsidRPr="007D1CB8">
        <w:rPr>
          <w:rFonts w:ascii="Times New Roman" w:hAnsi="Times New Roman"/>
          <w:color w:val="000000"/>
          <w:sz w:val="24"/>
          <w:szCs w:val="24"/>
        </w:rPr>
        <w:t> The Supplier shall hold and maintain the Required Insurances for a minimum of 12 Months following the expiration or earlier termination of the agreement.</w:t>
      </w:r>
    </w:p>
    <w:p w14:paraId="44BC33E1" w14:textId="77777777" w:rsidR="007213F5" w:rsidRDefault="007213F5" w:rsidP="007D1CB8">
      <w:pPr>
        <w:widowControl w:val="0"/>
        <w:autoSpaceDE w:val="0"/>
        <w:autoSpaceDN w:val="0"/>
        <w:adjustRightInd w:val="0"/>
        <w:spacing w:before="200" w:line="276" w:lineRule="auto"/>
        <w:jc w:val="both"/>
        <w:rPr>
          <w:rFonts w:ascii="Times New Roman" w:hAnsi="Times New Roman"/>
          <w:b/>
          <w:bCs/>
          <w:color w:val="000000"/>
          <w:sz w:val="24"/>
          <w:szCs w:val="24"/>
        </w:rPr>
      </w:pPr>
    </w:p>
    <w:p w14:paraId="57073ED6" w14:textId="77777777" w:rsidR="006E0291" w:rsidRPr="007D1CB8" w:rsidRDefault="006E0291" w:rsidP="007D1CB8">
      <w:pPr>
        <w:widowControl w:val="0"/>
        <w:autoSpaceDE w:val="0"/>
        <w:autoSpaceDN w:val="0"/>
        <w:adjustRightInd w:val="0"/>
        <w:spacing w:before="200"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INFORMATION</w:t>
      </w:r>
    </w:p>
    <w:p w14:paraId="4C0271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1" w:name="co_anchor_a265472_1"/>
      <w:bookmarkEnd w:id="61"/>
    </w:p>
    <w:p w14:paraId="14C952E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w:t>
      </w:r>
      <w:r w:rsidRPr="007D1CB8">
        <w:rPr>
          <w:rFonts w:ascii="Times New Roman" w:hAnsi="Times New Roman"/>
          <w:color w:val="000000"/>
          <w:sz w:val="24"/>
          <w:szCs w:val="24"/>
        </w:rPr>
        <w:t>  </w:t>
      </w:r>
      <w:r w:rsidRPr="007D1CB8">
        <w:rPr>
          <w:rFonts w:ascii="Times New Roman" w:hAnsi="Times New Roman"/>
          <w:b/>
          <w:bCs/>
          <w:color w:val="000000"/>
          <w:sz w:val="24"/>
          <w:szCs w:val="24"/>
        </w:rPr>
        <w:t>FREEDOM OF INFORMATION</w:t>
      </w:r>
      <w:r w:rsidRPr="007D1CB8">
        <w:rPr>
          <w:rFonts w:ascii="Times New Roman" w:hAnsi="Times New Roman"/>
          <w:color w:val="000000"/>
          <w:sz w:val="24"/>
          <w:szCs w:val="24"/>
        </w:rPr>
        <w:t>  </w:t>
      </w:r>
    </w:p>
    <w:p w14:paraId="0A7F51FA" w14:textId="77777777" w:rsidR="00827563" w:rsidRPr="007D1CB8" w:rsidRDefault="00827563"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788B4F" w14:textId="5B88B13A"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20.1</w:t>
      </w:r>
      <w:r w:rsidRPr="007D1CB8">
        <w:rPr>
          <w:rFonts w:ascii="Times New Roman" w:hAnsi="Times New Roman"/>
          <w:color w:val="000000"/>
          <w:sz w:val="24"/>
          <w:szCs w:val="24"/>
        </w:rPr>
        <w:t> The</w:t>
      </w:r>
      <w:r w:rsidR="007213F5">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is subject to the requirements of the FOIA and the EIRs. The Supplier shall:</w:t>
      </w:r>
    </w:p>
    <w:p w14:paraId="188524FA" w14:textId="3167EDF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provide all necessary assistance and cooperation as </w:t>
      </w:r>
      <w:r w:rsidR="007213F5">
        <w:rPr>
          <w:rFonts w:ascii="Times New Roman" w:hAnsi="Times New Roman"/>
          <w:color w:val="000000"/>
          <w:sz w:val="24"/>
          <w:szCs w:val="24"/>
        </w:rPr>
        <w:t xml:space="preserve">reasonably requested by </w:t>
      </w:r>
      <w:r w:rsidR="008F6DAD">
        <w:rPr>
          <w:rFonts w:ascii="Times New Roman" w:hAnsi="Times New Roman"/>
          <w:color w:val="000000"/>
          <w:sz w:val="24"/>
          <w:szCs w:val="24"/>
        </w:rPr>
        <w:t>Launceston Town Council</w:t>
      </w:r>
      <w:r w:rsidR="007213F5">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comply with its obligations under the FOIA and EIRs;</w:t>
      </w:r>
    </w:p>
    <w:p w14:paraId="57AD6FA4" w14:textId="0C914A3B" w:rsidR="00227283" w:rsidRPr="007213F5" w:rsidRDefault="006E0291" w:rsidP="007213F5">
      <w:pPr>
        <w:widowControl w:val="0"/>
        <w:autoSpaceDE w:val="0"/>
        <w:autoSpaceDN w:val="0"/>
        <w:adjustRightInd w:val="0"/>
        <w:spacing w:before="240"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(b)</w:t>
      </w:r>
      <w:r w:rsidR="007213F5">
        <w:rPr>
          <w:rFonts w:ascii="Times New Roman" w:hAnsi="Times New Roman"/>
          <w:color w:val="000000"/>
          <w:sz w:val="24"/>
          <w:szCs w:val="24"/>
        </w:rPr>
        <w:t xml:space="preserve">  transfer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all Requests for Information relating to this agreement that it receives as soon as practicable and in any event within 2 Working Days of receipt;</w:t>
      </w:r>
    </w:p>
    <w:p w14:paraId="33A0CCB5" w14:textId="5B16ED7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007213F5">
        <w:rPr>
          <w:rFonts w:ascii="Times New Roman" w:hAnsi="Times New Roman"/>
          <w:color w:val="000000"/>
          <w:sz w:val="24"/>
          <w:szCs w:val="24"/>
        </w:rPr>
        <w:t xml:space="preserve">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a copy of a</w:t>
      </w:r>
      <w:r w:rsidR="007213F5">
        <w:rPr>
          <w:rFonts w:ascii="Times New Roman" w:hAnsi="Times New Roman"/>
          <w:color w:val="000000"/>
          <w:sz w:val="24"/>
          <w:szCs w:val="24"/>
        </w:rPr>
        <w:t xml:space="preserve">ll Information belonging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requested in the Request For Information which is in its possession </w:t>
      </w:r>
      <w:r w:rsidR="007213F5">
        <w:rPr>
          <w:rFonts w:ascii="Times New Roman" w:hAnsi="Times New Roman"/>
          <w:color w:val="000000"/>
          <w:sz w:val="24"/>
          <w:szCs w:val="24"/>
        </w:rPr>
        <w:t>or control in the form that the c</w:t>
      </w:r>
      <w:r w:rsidR="008F6DAD">
        <w:rPr>
          <w:rFonts w:ascii="Times New Roman" w:hAnsi="Times New Roman"/>
          <w:color w:val="000000"/>
          <w:sz w:val="24"/>
          <w:szCs w:val="24"/>
        </w:rPr>
        <w:t>ouncil</w:t>
      </w:r>
      <w:r w:rsidRPr="007D1CB8">
        <w:rPr>
          <w:rFonts w:ascii="Times New Roman" w:hAnsi="Times New Roman"/>
          <w:color w:val="000000"/>
          <w:sz w:val="24"/>
          <w:szCs w:val="24"/>
        </w:rPr>
        <w:t xml:space="preserve"> requires within 5 Working Da</w:t>
      </w:r>
      <w:r w:rsidR="007213F5">
        <w:rPr>
          <w:rFonts w:ascii="Times New Roman" w:hAnsi="Times New Roman"/>
          <w:color w:val="000000"/>
          <w:sz w:val="24"/>
          <w:szCs w:val="24"/>
        </w:rPr>
        <w:t xml:space="preserve">ys (or such other period as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reasonably specify) of the </w:t>
      </w:r>
      <w:r w:rsidR="007213F5">
        <w:rPr>
          <w:rFonts w:ascii="Times New Roman" w:hAnsi="Times New Roman"/>
          <w:color w:val="000000"/>
          <w:sz w:val="24"/>
          <w:szCs w:val="24"/>
        </w:rPr>
        <w:t>c</w:t>
      </w:r>
      <w:r w:rsidR="008F6DAD">
        <w:rPr>
          <w:rFonts w:ascii="Times New Roman" w:hAnsi="Times New Roman"/>
          <w:color w:val="000000"/>
          <w:sz w:val="24"/>
          <w:szCs w:val="24"/>
        </w:rPr>
        <w:t>ouncil</w:t>
      </w:r>
      <w:r w:rsidRPr="007D1CB8">
        <w:rPr>
          <w:rFonts w:ascii="Times New Roman" w:hAnsi="Times New Roman"/>
          <w:color w:val="000000"/>
          <w:sz w:val="24"/>
          <w:szCs w:val="24"/>
        </w:rPr>
        <w:t>’s request for such Information; and</w:t>
      </w:r>
    </w:p>
    <w:p w14:paraId="3ADA055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90B75F4" w14:textId="4FD60C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not respond directly to a Request For Information unless autho</w:t>
      </w:r>
      <w:r w:rsidR="006C46AB">
        <w:rPr>
          <w:rFonts w:ascii="Times New Roman" w:hAnsi="Times New Roman"/>
          <w:color w:val="000000"/>
          <w:sz w:val="24"/>
          <w:szCs w:val="24"/>
        </w:rPr>
        <w:t>rised in writing to do so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 xml:space="preserve">Launceston </w:t>
      </w:r>
      <w:r w:rsidR="008F6DAD">
        <w:rPr>
          <w:rFonts w:ascii="Times New Roman" w:hAnsi="Times New Roman"/>
          <w:color w:val="000000"/>
          <w:sz w:val="24"/>
          <w:szCs w:val="24"/>
        </w:rPr>
        <w:lastRenderedPageBreak/>
        <w:t>Town Council</w:t>
      </w:r>
      <w:r w:rsidRPr="007D1CB8">
        <w:rPr>
          <w:rFonts w:ascii="Times New Roman" w:hAnsi="Times New Roman"/>
          <w:color w:val="000000"/>
          <w:sz w:val="24"/>
          <w:szCs w:val="24"/>
        </w:rPr>
        <w:t>.</w:t>
      </w:r>
    </w:p>
    <w:p w14:paraId="27B8F6F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DE66B91" w14:textId="78CEB6F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20.2</w:t>
      </w:r>
      <w:r w:rsidRPr="007D1CB8">
        <w:rPr>
          <w:rFonts w:ascii="Times New Roman" w:hAnsi="Times New Roman"/>
          <w:color w:val="000000"/>
          <w:sz w:val="24"/>
          <w:szCs w:val="24"/>
        </w:rPr>
        <w:t> The</w:t>
      </w:r>
      <w:r w:rsidR="006C46AB">
        <w:rPr>
          <w:rFonts w:ascii="Times New Roman" w:hAnsi="Times New Roman"/>
          <w:color w:val="000000"/>
          <w:sz w:val="24"/>
          <w:szCs w:val="24"/>
        </w:rPr>
        <w:t xml:space="preserve"> Supplier acknowledges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be required under the FOIA and EIRs to disclose Information (including Commercially Sensitive Information) without consulting or obtaining consent from the Supplier.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w:t>
      </w:r>
      <w:r w:rsidR="006C46AB">
        <w:rPr>
          <w:rFonts w:ascii="Times New Roman" w:hAnsi="Times New Roman"/>
          <w:color w:val="000000"/>
          <w:sz w:val="24"/>
          <w:szCs w:val="24"/>
        </w:rPr>
        <w:t xml:space="preserve">rovision in this agreement)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be responsible for determining in its absolute discretion whether any Commercially Sensitive Information and/or any other information is exempt from disclosure in accordance with the FOIA and/or the EIRs.</w:t>
      </w:r>
    </w:p>
    <w:p w14:paraId="0BB988B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7BEDC2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20.3</w:t>
      </w:r>
      <w:r w:rsidRPr="007D1CB8">
        <w:rPr>
          <w:rFonts w:ascii="Times New Roman" w:hAnsi="Times New Roman"/>
          <w:color w:val="000000"/>
          <w:sz w:val="24"/>
          <w:szCs w:val="24"/>
        </w:rPr>
        <w:t> Notwithstanding any other term of this agreement, the Supplier consents to the publication of this agreement in its entirety (including variations), subject only to the redaction of information that is exempt from disclosure in accordance with the provisions of the FOIA and EIRs.</w:t>
      </w:r>
    </w:p>
    <w:p w14:paraId="2011825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AC11A57" w14:textId="4EC6705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20.4</w:t>
      </w:r>
      <w:r w:rsidR="006C46AB">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prior to publication, consult with the Supplier on the manner and format of publication and to inform its decision regarding any redactions but shall have the final decisions in its absolute discretion. The Supplier shall</w:t>
      </w:r>
      <w:r w:rsidR="006C46AB">
        <w:rPr>
          <w:rFonts w:ascii="Times New Roman" w:hAnsi="Times New Roman"/>
          <w:color w:val="000000"/>
          <w:sz w:val="24"/>
          <w:szCs w:val="24"/>
        </w:rPr>
        <w:t xml:space="preserve"> assist and co-operate with </w:t>
      </w:r>
      <w:r w:rsidR="008F6DAD">
        <w:rPr>
          <w:rFonts w:ascii="Times New Roman" w:hAnsi="Times New Roman"/>
          <w:color w:val="000000"/>
          <w:sz w:val="24"/>
          <w:szCs w:val="24"/>
        </w:rPr>
        <w:t>Launceston Town Council</w:t>
      </w:r>
      <w:r w:rsidR="006C46AB">
        <w:rPr>
          <w:rFonts w:ascii="Times New Roman" w:hAnsi="Times New Roman"/>
          <w:color w:val="000000"/>
          <w:sz w:val="24"/>
          <w:szCs w:val="24"/>
        </w:rPr>
        <w:t xml:space="preserve"> to enable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publish this agreement.</w:t>
      </w:r>
    </w:p>
    <w:p w14:paraId="3D1C6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2" w:name="co_anchor_a805709_1"/>
      <w:bookmarkEnd w:id="62"/>
    </w:p>
    <w:p w14:paraId="06E67B7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w:t>
      </w:r>
      <w:r w:rsidRPr="007D1CB8">
        <w:rPr>
          <w:rFonts w:ascii="Times New Roman" w:hAnsi="Times New Roman"/>
          <w:color w:val="000000"/>
          <w:sz w:val="24"/>
          <w:szCs w:val="24"/>
        </w:rPr>
        <w:t>  </w:t>
      </w:r>
      <w:r w:rsidRPr="007D1CB8">
        <w:rPr>
          <w:rFonts w:ascii="Times New Roman" w:hAnsi="Times New Roman"/>
          <w:b/>
          <w:bCs/>
          <w:color w:val="000000"/>
          <w:sz w:val="24"/>
          <w:szCs w:val="24"/>
        </w:rPr>
        <w:t>DATA PROCESSING</w:t>
      </w:r>
      <w:r w:rsidRPr="007D1CB8">
        <w:rPr>
          <w:rFonts w:ascii="Times New Roman" w:hAnsi="Times New Roman"/>
          <w:color w:val="000000"/>
          <w:sz w:val="24"/>
          <w:szCs w:val="24"/>
        </w:rPr>
        <w:t>  </w:t>
      </w:r>
    </w:p>
    <w:p w14:paraId="531B81A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14A0CC8" w14:textId="6D7384CC" w:rsidR="006E0291" w:rsidRPr="00190595" w:rsidRDefault="006E0291" w:rsidP="007D1CB8">
      <w:pPr>
        <w:widowControl w:val="0"/>
        <w:autoSpaceDE w:val="0"/>
        <w:autoSpaceDN w:val="0"/>
        <w:adjustRightInd w:val="0"/>
        <w:spacing w:line="276" w:lineRule="auto"/>
        <w:jc w:val="both"/>
        <w:rPr>
          <w:rFonts w:ascii="Times New Roman" w:hAnsi="Times New Roman"/>
          <w:b/>
          <w:bCs/>
          <w:color w:val="FF0000"/>
          <w:sz w:val="24"/>
          <w:szCs w:val="24"/>
        </w:rPr>
      </w:pPr>
      <w:bookmarkStart w:id="63" w:name="co_anchor_a700584_1"/>
      <w:bookmarkEnd w:id="63"/>
      <w:r w:rsidRPr="007D1CB8">
        <w:rPr>
          <w:rFonts w:ascii="Times New Roman" w:hAnsi="Times New Roman"/>
          <w:b/>
          <w:bCs/>
          <w:color w:val="000000"/>
          <w:sz w:val="24"/>
          <w:szCs w:val="24"/>
        </w:rPr>
        <w:t>21.1</w:t>
      </w:r>
      <w:r w:rsidR="00227283" w:rsidRPr="007D1CB8">
        <w:rPr>
          <w:rFonts w:ascii="Times New Roman" w:hAnsi="Times New Roman"/>
          <w:color w:val="000000"/>
          <w:sz w:val="24"/>
          <w:szCs w:val="24"/>
        </w:rPr>
        <w:t> Both</w:t>
      </w:r>
      <w:r w:rsidRPr="007D1CB8">
        <w:rPr>
          <w:rFonts w:ascii="Times New Roman" w:hAnsi="Times New Roman"/>
          <w:color w:val="000000"/>
          <w:sz w:val="24"/>
          <w:szCs w:val="24"/>
        </w:rPr>
        <w:t xml:space="preserve"> parties will comply with all applicable requirements of the Data Protection Legislation. This </w:t>
      </w:r>
      <w:r w:rsidRPr="007D1CB8">
        <w:rPr>
          <w:rFonts w:ascii="Times New Roman" w:hAnsi="Times New Roman"/>
          <w:i/>
          <w:iCs/>
          <w:color w:val="000000" w:themeColor="text1"/>
          <w:sz w:val="24"/>
          <w:szCs w:val="24"/>
        </w:rPr>
        <w:t xml:space="preserve">Clause </w:t>
      </w:r>
      <w:r w:rsidRPr="007D1CB8">
        <w:rPr>
          <w:rFonts w:ascii="Times New Roman" w:hAnsi="Times New Roman"/>
          <w:color w:val="000000" w:themeColor="text1"/>
          <w:sz w:val="24"/>
          <w:szCs w:val="24"/>
        </w:rPr>
        <w:t xml:space="preserve">is in addition to, and does not relieve, remove or replace, a party’s obligations under the Data Protection Legislation. In this </w:t>
      </w:r>
      <w:r w:rsidRPr="007D1CB8">
        <w:rPr>
          <w:rFonts w:ascii="Times New Roman" w:hAnsi="Times New Roman"/>
          <w:i/>
          <w:iCs/>
          <w:color w:val="000000" w:themeColor="text1"/>
          <w:sz w:val="24"/>
          <w:szCs w:val="24"/>
        </w:rPr>
        <w:t>Clause</w:t>
      </w:r>
      <w:r w:rsidRPr="007D1CB8">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Pr="007D1CB8">
        <w:rPr>
          <w:rFonts w:ascii="Times New Roman" w:hAnsi="Times New Roman"/>
          <w:b/>
          <w:bCs/>
          <w:color w:val="000000"/>
          <w:sz w:val="24"/>
          <w:szCs w:val="24"/>
        </w:rPr>
        <w:t xml:space="preserve">Applicable Laws </w:t>
      </w:r>
      <w:r w:rsidRPr="007D1CB8">
        <w:rPr>
          <w:rFonts w:ascii="Times New Roman" w:hAnsi="Times New Roman"/>
          <w:color w:val="000000"/>
          <w:sz w:val="24"/>
          <w:szCs w:val="24"/>
        </w:rPr>
        <w:t xml:space="preserve">means Domestic UK Law; and </w:t>
      </w:r>
      <w:r w:rsidRPr="007D1CB8">
        <w:rPr>
          <w:rFonts w:ascii="Times New Roman" w:hAnsi="Times New Roman"/>
          <w:b/>
          <w:bCs/>
          <w:color w:val="000000"/>
          <w:sz w:val="24"/>
          <w:szCs w:val="24"/>
        </w:rPr>
        <w:t xml:space="preserve">Domestic UK Law </w:t>
      </w:r>
      <w:r w:rsidRPr="007D1CB8">
        <w:rPr>
          <w:rFonts w:ascii="Times New Roman" w:hAnsi="Times New Roman"/>
          <w:color w:val="000000"/>
          <w:sz w:val="24"/>
          <w:szCs w:val="24"/>
        </w:rPr>
        <w:t>means the UK Data Protection Legislation and any other law that applies in the UK.</w:t>
      </w:r>
    </w:p>
    <w:p w14:paraId="70D92D12" w14:textId="2D9A28C9"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parties acknowledge that for the purposes of the D</w:t>
      </w:r>
      <w:r w:rsidR="001C4665">
        <w:rPr>
          <w:rFonts w:ascii="Times New Roman" w:hAnsi="Times New Roman"/>
          <w:color w:val="000000"/>
          <w:sz w:val="24"/>
          <w:szCs w:val="24"/>
        </w:rPr>
        <w:t xml:space="preserve">ata Protection Legislation,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t>
      </w:r>
      <w:r w:rsidR="00B1784C">
        <w:rPr>
          <w:rFonts w:ascii="Times New Roman" w:hAnsi="Times New Roman"/>
          <w:color w:val="000000"/>
          <w:sz w:val="24"/>
          <w:szCs w:val="24"/>
        </w:rPr>
        <w:t xml:space="preserve">Town Clerk </w:t>
      </w:r>
      <w:r w:rsidRPr="007D1CB8">
        <w:rPr>
          <w:rFonts w:ascii="Times New Roman" w:hAnsi="Times New Roman"/>
          <w:color w:val="000000"/>
          <w:sz w:val="24"/>
          <w:szCs w:val="24"/>
        </w:rPr>
        <w:t>is the Data Controller and the Supplier is the Data Processor.</w:t>
      </w:r>
    </w:p>
    <w:p w14:paraId="56A2F244" w14:textId="3D78667A"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001C4665">
        <w:rPr>
          <w:rFonts w:ascii="Times New Roman" w:hAnsi="Times New Roman"/>
          <w:color w:val="000000" w:themeColor="text1"/>
          <w:sz w:val="24"/>
          <w:szCs w:val="24"/>
        </w:rPr>
        <w:t>,</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will ensure that it has all necessary appropriate consents and notices in place to enable lawful transfer of the Personal Data to the Supplier for the duration and purposes of this agreement.</w:t>
      </w:r>
    </w:p>
    <w:p w14:paraId="4434F5B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C44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21.4</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 xml:space="preserve">Without prejudice to the generality of </w:t>
      </w:r>
      <w:r w:rsidRPr="007D1CB8">
        <w:rPr>
          <w:rFonts w:ascii="Times New Roman" w:hAnsi="Times New Roman"/>
          <w:iCs/>
          <w:color w:val="000000" w:themeColor="text1"/>
          <w:sz w:val="24"/>
          <w:szCs w:val="24"/>
        </w:rPr>
        <w:t>Clause 21.1</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the Supplier shall, in relation to any Personal Data processed in connection with the performance by the Supplier of its obligations under this agreement:</w:t>
      </w:r>
    </w:p>
    <w:p w14:paraId="0B0ECB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1989D8F" w14:textId="2AFBFAD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process that Personal Data only on </w:t>
      </w:r>
      <w:r w:rsidR="00921773">
        <w:rPr>
          <w:rFonts w:ascii="Times New Roman" w:hAnsi="Times New Roman"/>
          <w:color w:val="000000"/>
          <w:sz w:val="24"/>
          <w:szCs w:val="24"/>
        </w:rPr>
        <w:t xml:space="preserve">the written instructions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(as set out in Schedule 2 – Specification and </w:t>
      </w:r>
      <w:r w:rsidRPr="007D1CB8">
        <w:rPr>
          <w:rFonts w:ascii="Times New Roman" w:hAnsi="Times New Roman"/>
          <w:iCs/>
          <w:color w:val="000000" w:themeColor="text1"/>
          <w:sz w:val="24"/>
          <w:szCs w:val="24"/>
        </w:rPr>
        <w:t>Appendix A</w:t>
      </w:r>
      <w:r w:rsidR="000E3235" w:rsidRPr="007D1CB8">
        <w:rPr>
          <w:rFonts w:ascii="Times New Roman" w:hAnsi="Times New Roman"/>
          <w:iCs/>
          <w:color w:val="000000" w:themeColor="text1"/>
          <w:sz w:val="24"/>
          <w:szCs w:val="24"/>
        </w:rPr>
        <w:t xml:space="preserve"> - GDPR</w:t>
      </w:r>
      <w:r w:rsidR="008A082B" w:rsidRPr="007D1CB8">
        <w:rPr>
          <w:rFonts w:ascii="Times New Roman" w:hAnsi="Times New Roman"/>
          <w:iCs/>
          <w:color w:val="000000" w:themeColor="text1"/>
          <w:sz w:val="24"/>
          <w:szCs w:val="24"/>
        </w:rPr>
        <w:t>, if applicable</w:t>
      </w:r>
      <w:r w:rsidR="007C1F75" w:rsidRPr="007D1CB8">
        <w:rPr>
          <w:rFonts w:ascii="Times New Roman" w:hAnsi="Times New Roman"/>
          <w:iCs/>
          <w:color w:val="000000" w:themeColor="text1"/>
          <w:sz w:val="24"/>
          <w:szCs w:val="24"/>
        </w:rPr>
        <w:t>)</w:t>
      </w:r>
      <w:r w:rsidR="008A082B" w:rsidRPr="007D1CB8">
        <w:rPr>
          <w:rFonts w:ascii="Times New Roman" w:hAnsi="Times New Roman"/>
          <w:iCs/>
          <w:color w:val="000000" w:themeColor="text1"/>
          <w:sz w:val="24"/>
          <w:szCs w:val="24"/>
        </w:rPr>
        <w:t>,</w:t>
      </w:r>
      <w:r w:rsidRPr="007D1CB8">
        <w:rPr>
          <w:rFonts w:ascii="Times New Roman" w:hAnsi="Times New Roman"/>
          <w:i/>
          <w:iCs/>
          <w:color w:val="000000" w:themeColor="text1"/>
          <w:sz w:val="24"/>
          <w:szCs w:val="24"/>
        </w:rPr>
        <w:t xml:space="preserve"> </w:t>
      </w:r>
      <w:r w:rsidRPr="007D1CB8">
        <w:rPr>
          <w:rFonts w:ascii="Times New Roman" w:hAnsi="Times New Roman"/>
          <w:color w:val="000000"/>
          <w:sz w:val="24"/>
          <w:szCs w:val="24"/>
        </w:rPr>
        <w:t>unless the Supplier is required by Applicable Laws to otherwise process that Personal Data. Where the Supplier is so require</w:t>
      </w:r>
      <w:r w:rsidR="00921773">
        <w:rPr>
          <w:rFonts w:ascii="Times New Roman" w:hAnsi="Times New Roman"/>
          <w:color w:val="000000"/>
          <w:sz w:val="24"/>
          <w:szCs w:val="24"/>
        </w:rPr>
        <w:t xml:space="preserve">d, it shall promptly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processing the Personal Data, unless prohibited by the Applicable Laws;</w:t>
      </w:r>
    </w:p>
    <w:p w14:paraId="66E157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D69C30" w14:textId="5160CF2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ensure that it has in place appropriate technical and organisational measur</w:t>
      </w:r>
      <w:r w:rsidR="00921773">
        <w:rPr>
          <w:rFonts w:ascii="Times New Roman" w:hAnsi="Times New Roman"/>
          <w:color w:val="000000"/>
          <w:sz w:val="24"/>
          <w:szCs w:val="24"/>
        </w:rPr>
        <w:t>es, reviewed and approved by</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protect against unauthorised or unlawful processing of Personal Data and against accidental loss or destruction of, or damage to, Personal Data, appropriate to the harm that might </w:t>
      </w:r>
      <w:r w:rsidRPr="007D1CB8">
        <w:rPr>
          <w:rFonts w:ascii="Times New Roman" w:hAnsi="Times New Roman"/>
          <w:color w:val="000000"/>
          <w:sz w:val="24"/>
          <w:szCs w:val="24"/>
        </w:rPr>
        <w:lastRenderedPageBreak/>
        <w:t>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D32DC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39F0A8" w14:textId="7CFB5E6A" w:rsidR="00F227B2"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64" w:name="co_anchor_a562293_1"/>
      <w:bookmarkEnd w:id="64"/>
      <w:r w:rsidRPr="007D1CB8">
        <w:rPr>
          <w:rFonts w:ascii="Times New Roman" w:hAnsi="Times New Roman"/>
          <w:b/>
          <w:bCs/>
          <w:color w:val="000000"/>
          <w:sz w:val="24"/>
          <w:szCs w:val="24"/>
        </w:rPr>
        <w:t>(c)</w:t>
      </w:r>
      <w:r w:rsidRPr="007D1CB8">
        <w:rPr>
          <w:rFonts w:ascii="Times New Roman" w:hAnsi="Times New Roman"/>
          <w:color w:val="000000"/>
          <w:sz w:val="24"/>
          <w:szCs w:val="24"/>
        </w:rPr>
        <w:t>  not transfer any Personal Data outside of the</w:t>
      </w:r>
      <w:r w:rsidR="00921773">
        <w:rPr>
          <w:rFonts w:ascii="Times New Roman" w:hAnsi="Times New Roman"/>
          <w:color w:val="000000"/>
          <w:sz w:val="24"/>
          <w:szCs w:val="24"/>
        </w:rPr>
        <w:t xml:space="preserve"> UK,</w:t>
      </w:r>
      <w:r w:rsidRPr="007D1CB8">
        <w:rPr>
          <w:rFonts w:ascii="Times New Roman" w:hAnsi="Times New Roman"/>
          <w:color w:val="000000"/>
          <w:sz w:val="24"/>
          <w:szCs w:val="24"/>
        </w:rPr>
        <w:t xml:space="preserve"> unless </w:t>
      </w:r>
      <w:r w:rsidR="00921773">
        <w:rPr>
          <w:rFonts w:ascii="Times New Roman" w:hAnsi="Times New Roman"/>
          <w:color w:val="000000"/>
          <w:sz w:val="24"/>
          <w:szCs w:val="24"/>
        </w:rPr>
        <w:t>the prior written consent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been obtained and the following conditions are fulfilled:</w:t>
      </w:r>
    </w:p>
    <w:p w14:paraId="60D2147A" w14:textId="27890C3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the Supplier has provided appropriate safeguards in relation to the transfer;</w:t>
      </w:r>
    </w:p>
    <w:p w14:paraId="7668760B"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the Data Subject has enforceable rights and effective remedies;</w:t>
      </w:r>
    </w:p>
    <w:p w14:paraId="20858028"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the Supplier complies with its obligations under the Data Protection Legislation by providing an adequate level of protection to any Personal Data that is transferred; and</w:t>
      </w:r>
    </w:p>
    <w:p w14:paraId="3C923142" w14:textId="72FBD20B"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(iv)</w:t>
      </w:r>
      <w:r w:rsidRPr="007D1CB8">
        <w:rPr>
          <w:rFonts w:ascii="Times New Roman" w:hAnsi="Times New Roman"/>
          <w:color w:val="000000"/>
          <w:sz w:val="24"/>
          <w:szCs w:val="24"/>
        </w:rPr>
        <w:t xml:space="preserve">  the Supplier complies with the reasonable instructions notified to it in advance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with respect to the processing of the Personal Data;</w:t>
      </w:r>
    </w:p>
    <w:p w14:paraId="4F7889B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E472789" w14:textId="569289A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if it receives:</w:t>
      </w:r>
    </w:p>
    <w:p w14:paraId="6AC4A39C"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w:t>
      </w:r>
      <w:r w:rsidRPr="007D1CB8">
        <w:rPr>
          <w:rFonts w:ascii="Times New Roman" w:hAnsi="Times New Roman"/>
          <w:color w:val="000000"/>
          <w:sz w:val="24"/>
          <w:szCs w:val="24"/>
        </w:rPr>
        <w:t>  a request from a Data Subject to have access to that person’s Personal Data;</w:t>
      </w:r>
    </w:p>
    <w:p w14:paraId="14C586A5"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w:t>
      </w:r>
      <w:r w:rsidRPr="007D1CB8">
        <w:rPr>
          <w:rFonts w:ascii="Times New Roman" w:hAnsi="Times New Roman"/>
          <w:color w:val="000000"/>
          <w:sz w:val="24"/>
          <w:szCs w:val="24"/>
        </w:rPr>
        <w:t>  a request to rectify, block or erase any Personal Data;</w:t>
      </w:r>
    </w:p>
    <w:p w14:paraId="78CB1BDD" w14:textId="77777777" w:rsidR="006E0291" w:rsidRPr="007D1CB8" w:rsidRDefault="006E0291" w:rsidP="007D1CB8">
      <w:pPr>
        <w:widowControl w:val="0"/>
        <w:autoSpaceDE w:val="0"/>
        <w:autoSpaceDN w:val="0"/>
        <w:adjustRightInd w:val="0"/>
        <w:spacing w:before="240" w:line="276" w:lineRule="auto"/>
        <w:ind w:left="720"/>
        <w:jc w:val="both"/>
        <w:rPr>
          <w:rFonts w:ascii="Times New Roman" w:hAnsi="Times New Roman"/>
          <w:color w:val="000000"/>
          <w:sz w:val="24"/>
          <w:szCs w:val="24"/>
        </w:rPr>
      </w:pPr>
      <w:r w:rsidRPr="007D1CB8">
        <w:rPr>
          <w:rFonts w:ascii="Times New Roman" w:hAnsi="Times New Roman"/>
          <w:b/>
          <w:bCs/>
          <w:color w:val="000000"/>
          <w:sz w:val="24"/>
          <w:szCs w:val="24"/>
        </w:rPr>
        <w:t>(iii)</w:t>
      </w:r>
      <w:r w:rsidRPr="007D1CB8">
        <w:rPr>
          <w:rFonts w:ascii="Times New Roman" w:hAnsi="Times New Roman"/>
          <w:color w:val="000000"/>
          <w:sz w:val="24"/>
          <w:szCs w:val="24"/>
        </w:rPr>
        <w:t>  receives any other request, complaint or communication relating to either Party’s obligations under the Data Protection Legislation (including any communication from the Information Commissioner);</w:t>
      </w:r>
    </w:p>
    <w:p w14:paraId="22F8E8C5"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2068E3B" w14:textId="2F8B840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00921773">
        <w:rPr>
          <w:rFonts w:ascii="Times New Roman" w:hAnsi="Times New Roman"/>
          <w:color w:val="000000"/>
          <w:sz w:val="24"/>
          <w:szCs w:val="24"/>
        </w:rPr>
        <w:t xml:space="preserve">  assist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responding to any request from a Data Subject and </w:t>
      </w:r>
      <w:r w:rsidR="00921773">
        <w:rPr>
          <w:rFonts w:ascii="Times New Roman" w:hAnsi="Times New Roman"/>
          <w:color w:val="000000"/>
          <w:sz w:val="24"/>
          <w:szCs w:val="24"/>
        </w:rPr>
        <w:t xml:space="preserve">in ensuring compliance with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under the Data Protection Legislation with respect to security, breach notifications, impact assessments and consultations with supervisory authorities or regulators;</w:t>
      </w:r>
    </w:p>
    <w:p w14:paraId="108B3D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D2CA44" w14:textId="32472CF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(f)</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immediately [and in any event within 24 hours] on becoming aware of a Personal Data breach including without limitation any event that results, or may result, in unauthorised access, loss, destruction, or alteration of Personal Data in breach of this agreement;</w:t>
      </w:r>
    </w:p>
    <w:p w14:paraId="59A67C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303269F" w14:textId="3766A18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(g)</w:t>
      </w:r>
      <w:r w:rsidRPr="007D1CB8">
        <w:rPr>
          <w:rFonts w:ascii="Times New Roman" w:hAnsi="Times New Roman"/>
          <w:color w:val="000000"/>
          <w:sz w:val="24"/>
          <w:szCs w:val="24"/>
        </w:rPr>
        <w:t>  </w:t>
      </w:r>
      <w:r w:rsidR="00921773">
        <w:rPr>
          <w:rFonts w:ascii="Times New Roman" w:hAnsi="Times New Roman"/>
          <w:color w:val="000000"/>
          <w:sz w:val="24"/>
          <w:szCs w:val="24"/>
        </w:rPr>
        <w:t xml:space="preserve">at the written direction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delete or return Personal Data and copies thereof to the Customer on termination or expiry of the agreement unless required by the Applicable Laws to store the Personal Data;</w:t>
      </w:r>
    </w:p>
    <w:p w14:paraId="0AED7FB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449AD81" w14:textId="5CEF0D9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(h)</w:t>
      </w:r>
      <w:r w:rsidRPr="007D1CB8">
        <w:rPr>
          <w:rFonts w:ascii="Times New Roman" w:hAnsi="Times New Roman"/>
          <w:color w:val="000000"/>
          <w:sz w:val="24"/>
          <w:szCs w:val="24"/>
        </w:rPr>
        <w:t xml:space="preserve"> maintain complete and accurate records and information to demonstrate its compliance with this </w:t>
      </w:r>
      <w:r w:rsidR="00F227B2" w:rsidRPr="007D1CB8">
        <w:rPr>
          <w:rFonts w:ascii="Times New Roman" w:hAnsi="Times New Roman"/>
          <w:iCs/>
          <w:color w:val="000000" w:themeColor="text1"/>
          <w:sz w:val="24"/>
          <w:szCs w:val="24"/>
        </w:rPr>
        <w:t>Clause 21</w:t>
      </w:r>
      <w:r w:rsidR="00921773">
        <w:rPr>
          <w:rFonts w:ascii="Times New Roman" w:hAnsi="Times New Roman"/>
          <w:color w:val="000000" w:themeColor="text1"/>
          <w:sz w:val="24"/>
          <w:szCs w:val="24"/>
        </w:rPr>
        <w:t xml:space="preserve"> and allow for audits by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or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’s designated auditor </w:t>
      </w:r>
      <w:r w:rsidRPr="007D1CB8">
        <w:rPr>
          <w:rFonts w:ascii="Times New Roman" w:hAnsi="Times New Roman"/>
          <w:color w:val="000000" w:themeColor="text1"/>
          <w:sz w:val="24"/>
          <w:szCs w:val="24"/>
        </w:rPr>
        <w:lastRenderedPageBreak/>
        <w:t xml:space="preserve">pursuant to </w:t>
      </w:r>
      <w:r w:rsidR="00F227B2"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w:t>
      </w:r>
    </w:p>
    <w:p w14:paraId="29920AC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5" w:name="co_anchor_a490338_1"/>
      <w:bookmarkEnd w:id="65"/>
    </w:p>
    <w:p w14:paraId="62B430C2" w14:textId="65297B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21.5</w:t>
      </w:r>
      <w:r w:rsidR="00921773">
        <w:rPr>
          <w:rFonts w:ascii="Times New Roman" w:hAnsi="Times New Roman"/>
          <w:color w:val="000000"/>
          <w:sz w:val="24"/>
          <w:szCs w:val="24"/>
        </w:rPr>
        <w:t> The Supplier shall indemnify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against any losses, damages, </w:t>
      </w:r>
      <w:r w:rsidR="00921773">
        <w:rPr>
          <w:rFonts w:ascii="Times New Roman" w:hAnsi="Times New Roman"/>
          <w:color w:val="000000" w:themeColor="text1"/>
          <w:sz w:val="24"/>
          <w:szCs w:val="24"/>
        </w:rPr>
        <w:t>cost or expenses incurred by</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arising from, or in connection with, any breach of the Supplier’s obligations under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p>
    <w:p w14:paraId="35BF72B8"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0CA0DA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21.6</w:t>
      </w:r>
      <w:r w:rsidRPr="007D1CB8">
        <w:rPr>
          <w:rFonts w:ascii="Times New Roman" w:hAnsi="Times New Roman"/>
          <w:color w:val="000000"/>
          <w:sz w:val="24"/>
          <w:szCs w:val="24"/>
        </w:rPr>
        <w:t xml:space="preserve"> Where the Supplier intends to engage a Sub-Contractor pursuant to </w:t>
      </w:r>
      <w:r w:rsidRPr="007D1CB8">
        <w:rPr>
          <w:rFonts w:ascii="Times New Roman" w:hAnsi="Times New Roman"/>
          <w:iCs/>
          <w:color w:val="000000" w:themeColor="text1"/>
          <w:sz w:val="24"/>
          <w:szCs w:val="24"/>
        </w:rPr>
        <w:t>Clause 16</w:t>
      </w:r>
      <w:r w:rsidRPr="007D1CB8">
        <w:rPr>
          <w:rFonts w:ascii="Times New Roman" w:hAnsi="Times New Roman"/>
          <w:color w:val="000000" w:themeColor="text1"/>
          <w:sz w:val="24"/>
          <w:szCs w:val="24"/>
        </w:rPr>
        <w:t xml:space="preserve"> and intends for that Sub-Contractor to process any Personal Data relating to this agreement, it shall:</w:t>
      </w:r>
    </w:p>
    <w:p w14:paraId="11E882C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2ECF29" w14:textId="2F7EE20E"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00921773">
        <w:rPr>
          <w:rFonts w:ascii="Times New Roman" w:hAnsi="Times New Roman"/>
          <w:color w:val="000000"/>
          <w:sz w:val="24"/>
          <w:szCs w:val="24"/>
        </w:rPr>
        <w:t xml:space="preserve">  notify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of the intended processing by the Sub-Contractor;</w:t>
      </w:r>
    </w:p>
    <w:p w14:paraId="29D64A57" w14:textId="3D45CECC" w:rsidR="006E0291" w:rsidRPr="00921773"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obtain prior written consent to the processing;</w:t>
      </w:r>
    </w:p>
    <w:p w14:paraId="1CEEB7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(c)</w:t>
      </w:r>
      <w:r w:rsidRPr="007D1CB8">
        <w:rPr>
          <w:rFonts w:ascii="Times New Roman" w:hAnsi="Times New Roman"/>
          <w:color w:val="000000" w:themeColor="text1"/>
          <w:sz w:val="24"/>
          <w:szCs w:val="24"/>
        </w:rPr>
        <w:t xml:space="preserve">  ensure that any Sub-Contract imposes obligations on the Sub-Contractor to give effect to the terms set out in this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1-21.8</w:t>
      </w:r>
    </w:p>
    <w:p w14:paraId="0CF190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2A51526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21.7</w:t>
      </w:r>
      <w:r w:rsidRPr="007D1CB8">
        <w:rPr>
          <w:rFonts w:ascii="Times New Roman" w:hAnsi="Times New Roman"/>
          <w:color w:val="000000" w:themeColor="text1"/>
          <w:sz w:val="24"/>
          <w:szCs w:val="24"/>
        </w:rPr>
        <w:t xml:space="preserve">  Either party may, at any time on not less than 30 Working Days’ written notice to the other party, revise this </w:t>
      </w:r>
      <w:r w:rsidRPr="007D1CB8">
        <w:rPr>
          <w:rFonts w:ascii="Times New Roman" w:hAnsi="Times New Roman"/>
          <w:iCs/>
          <w:color w:val="000000" w:themeColor="text1"/>
          <w:sz w:val="24"/>
          <w:szCs w:val="24"/>
        </w:rPr>
        <w:t xml:space="preserve">Clause 21 </w:t>
      </w:r>
      <w:r w:rsidRPr="007D1CB8">
        <w:rPr>
          <w:rFonts w:ascii="Times New Roman" w:hAnsi="Times New Roman"/>
          <w:color w:val="000000" w:themeColor="text1"/>
          <w:sz w:val="24"/>
          <w:szCs w:val="24"/>
        </w:rPr>
        <w:t>by replacing it with any applicable controller to processor standard clauses or similar terms forming part of an applicable certification scheme (which shall apply when incorporated by attachment to this agreement).</w:t>
      </w:r>
    </w:p>
    <w:p w14:paraId="0CD1FFE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52D7E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21.8</w:t>
      </w:r>
      <w:r w:rsidRPr="007D1CB8">
        <w:rPr>
          <w:rFonts w:ascii="Times New Roman" w:hAnsi="Times New Roman"/>
          <w:color w:val="000000"/>
          <w:sz w:val="24"/>
          <w:szCs w:val="24"/>
        </w:rPr>
        <w:t> The provisions of this clause shall apply during the continuance of the agreement and indefinitely after its expiry or termination.</w:t>
      </w:r>
    </w:p>
    <w:p w14:paraId="5832498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6" w:name="co_anchor_a518028_1"/>
      <w:bookmarkEnd w:id="66"/>
    </w:p>
    <w:p w14:paraId="1C3AD2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w:t>
      </w:r>
      <w:r w:rsidRPr="007D1CB8">
        <w:rPr>
          <w:rFonts w:ascii="Times New Roman" w:hAnsi="Times New Roman"/>
          <w:b/>
          <w:bCs/>
          <w:color w:val="000000"/>
          <w:sz w:val="24"/>
          <w:szCs w:val="24"/>
        </w:rPr>
        <w:tab/>
      </w:r>
      <w:r w:rsidRPr="007D1CB8">
        <w:rPr>
          <w:rFonts w:ascii="Times New Roman" w:hAnsi="Times New Roman"/>
          <w:color w:val="000000"/>
          <w:sz w:val="24"/>
          <w:szCs w:val="24"/>
        </w:rPr>
        <w:t> </w:t>
      </w:r>
      <w:r w:rsidRPr="007D1CB8">
        <w:rPr>
          <w:rFonts w:ascii="Times New Roman" w:hAnsi="Times New Roman"/>
          <w:b/>
          <w:bCs/>
          <w:color w:val="000000"/>
          <w:sz w:val="24"/>
          <w:szCs w:val="24"/>
        </w:rPr>
        <w:t>CONFIDENTIALITY</w:t>
      </w:r>
      <w:r w:rsidRPr="007D1CB8">
        <w:rPr>
          <w:rFonts w:ascii="Times New Roman" w:hAnsi="Times New Roman"/>
          <w:color w:val="000000"/>
          <w:sz w:val="24"/>
          <w:szCs w:val="24"/>
        </w:rPr>
        <w:t>  </w:t>
      </w:r>
    </w:p>
    <w:p w14:paraId="17B89C4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204F9BB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22.1</w:t>
      </w:r>
      <w:r w:rsidRPr="007D1CB8">
        <w:rPr>
          <w:rFonts w:ascii="Times New Roman" w:hAnsi="Times New Roman"/>
          <w:color w:val="000000" w:themeColor="text1"/>
          <w:sz w:val="24"/>
          <w:szCs w:val="24"/>
        </w:rPr>
        <w:t xml:space="preserve"> Subject to </w:t>
      </w:r>
      <w:r w:rsidRPr="007D1CB8">
        <w:rPr>
          <w:rFonts w:ascii="Times New Roman" w:hAnsi="Times New Roman"/>
          <w:iCs/>
          <w:color w:val="000000" w:themeColor="text1"/>
          <w:sz w:val="24"/>
          <w:szCs w:val="24"/>
        </w:rPr>
        <w:t>Clause 22.2</w:t>
      </w:r>
      <w:r w:rsidRPr="007D1CB8">
        <w:rPr>
          <w:rFonts w:ascii="Times New Roman" w:hAnsi="Times New Roman"/>
          <w:color w:val="000000" w:themeColor="text1"/>
          <w:sz w:val="24"/>
          <w:szCs w:val="24"/>
        </w:rPr>
        <w:t>, each party shall keep the other party’s Confidential Information confidential and shall not:</w:t>
      </w:r>
    </w:p>
    <w:p w14:paraId="2915B278" w14:textId="77777777" w:rsidR="00F227B2" w:rsidRPr="007D1CB8" w:rsidRDefault="00F227B2"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1A313BBA" w14:textId="45ED06F4"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(a)</w:t>
      </w:r>
      <w:r w:rsidRPr="007D1CB8">
        <w:rPr>
          <w:rFonts w:ascii="Times New Roman" w:hAnsi="Times New Roman"/>
          <w:color w:val="000000" w:themeColor="text1"/>
          <w:sz w:val="24"/>
          <w:szCs w:val="24"/>
        </w:rPr>
        <w:t>  use such Confidential Information except for the purpose of performing its rights and obligations under or in connection with this agreement; or</w:t>
      </w:r>
    </w:p>
    <w:p w14:paraId="6DCD151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disclose such Confidential Information in whole or in part to any third party, except as expressly permitted by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w:t>
      </w:r>
      <w:r w:rsidR="00061D3D" w:rsidRPr="007D1CB8">
        <w:rPr>
          <w:rFonts w:ascii="Times New Roman" w:hAnsi="Times New Roman"/>
          <w:color w:val="000000" w:themeColor="text1"/>
          <w:sz w:val="24"/>
          <w:szCs w:val="24"/>
        </w:rPr>
        <w:t>1- 22.4</w:t>
      </w:r>
    </w:p>
    <w:p w14:paraId="6FAE772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67" w:name="co_anchor_a947966_1"/>
      <w:bookmarkEnd w:id="67"/>
    </w:p>
    <w:p w14:paraId="131F1487" w14:textId="4D10A7BB" w:rsidR="006E0291" w:rsidRPr="00921773" w:rsidRDefault="006E0291" w:rsidP="007D1CB8">
      <w:pPr>
        <w:widowControl w:val="0"/>
        <w:autoSpaceDE w:val="0"/>
        <w:autoSpaceDN w:val="0"/>
        <w:adjustRightInd w:val="0"/>
        <w:spacing w:line="276" w:lineRule="auto"/>
        <w:jc w:val="both"/>
        <w:rPr>
          <w:rFonts w:ascii="Times New Roman" w:hAnsi="Times New Roman"/>
          <w:b/>
          <w:color w:val="FF0000"/>
          <w:sz w:val="24"/>
          <w:szCs w:val="24"/>
        </w:rPr>
      </w:pPr>
      <w:r w:rsidRPr="007D1CB8">
        <w:rPr>
          <w:rFonts w:ascii="Times New Roman" w:hAnsi="Times New Roman"/>
          <w:b/>
          <w:bCs/>
          <w:color w:val="000000"/>
          <w:sz w:val="24"/>
          <w:szCs w:val="24"/>
        </w:rPr>
        <w:t>22.2</w:t>
      </w:r>
      <w:r w:rsidRPr="007D1CB8">
        <w:rPr>
          <w:rFonts w:ascii="Times New Roman" w:hAnsi="Times New Roman"/>
          <w:color w:val="000000"/>
          <w:sz w:val="24"/>
          <w:szCs w:val="24"/>
        </w:rPr>
        <w:t> The obligation to maintain confidentiality of Confidential Information does not apply to any confidential information:</w:t>
      </w:r>
    </w:p>
    <w:p w14:paraId="2A6339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58C763E" w14:textId="3FF7D8E5" w:rsidR="006E0291"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the other party confirms in writing is not required to be treated as Confidential Information;</w:t>
      </w:r>
    </w:p>
    <w:p w14:paraId="3A1B2F71" w14:textId="77777777" w:rsidR="00921773" w:rsidRPr="00921773" w:rsidRDefault="00921773" w:rsidP="00921773">
      <w:pPr>
        <w:widowControl w:val="0"/>
        <w:autoSpaceDE w:val="0"/>
        <w:autoSpaceDN w:val="0"/>
        <w:adjustRightInd w:val="0"/>
        <w:spacing w:line="276" w:lineRule="auto"/>
        <w:rPr>
          <w:rFonts w:ascii="Times New Roman" w:hAnsi="Times New Roman"/>
          <w:color w:val="000000"/>
          <w:szCs w:val="24"/>
        </w:rPr>
      </w:pPr>
    </w:p>
    <w:p w14:paraId="4CBDDABC" w14:textId="74FD0043" w:rsidR="00921773" w:rsidRPr="00921773" w:rsidRDefault="006E0291" w:rsidP="00F97B7A">
      <w:pPr>
        <w:pStyle w:val="ListParagraph"/>
        <w:widowControl w:val="0"/>
        <w:numPr>
          <w:ilvl w:val="0"/>
          <w:numId w:val="47"/>
        </w:numPr>
        <w:autoSpaceDE w:val="0"/>
        <w:autoSpaceDN w:val="0"/>
        <w:adjustRightInd w:val="0"/>
        <w:spacing w:line="276" w:lineRule="auto"/>
        <w:rPr>
          <w:rFonts w:ascii="Times New Roman" w:hAnsi="Times New Roman"/>
          <w:color w:val="000000"/>
          <w:szCs w:val="24"/>
        </w:rPr>
      </w:pPr>
      <w:r w:rsidRPr="00921773">
        <w:rPr>
          <w:rFonts w:ascii="Times New Roman" w:hAnsi="Times New Roman"/>
          <w:color w:val="000000"/>
          <w:szCs w:val="24"/>
        </w:rPr>
        <w:t>which is obtained from a third party who is lawfully authorised to disclose such information without any obligation of confidentiality;</w:t>
      </w:r>
    </w:p>
    <w:p w14:paraId="5F1D1571" w14:textId="7047E1ED"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which a party is required to disclose by judicial, administrative, governmental or regulatory process in connection with any action, suit, proceedings or claim or otherwise by applicable Law, including the FOIA or the EIRs;</w:t>
      </w:r>
    </w:p>
    <w:p w14:paraId="79CC823D" w14:textId="7777777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which is in or enters the public domain other than through any disclosure prohibited by this agreement;</w:t>
      </w:r>
    </w:p>
    <w:p w14:paraId="5601736E" w14:textId="1D405867"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which a party can demonstrate was lawfully in its possession prior to receipt from the other party; or</w:t>
      </w:r>
    </w:p>
    <w:p w14:paraId="10B61ED4" w14:textId="023F6135" w:rsidR="006E0291" w:rsidRPr="007D1CB8" w:rsidRDefault="006E0291" w:rsidP="00921773">
      <w:pPr>
        <w:widowControl w:val="0"/>
        <w:autoSpaceDE w:val="0"/>
        <w:autoSpaceDN w:val="0"/>
        <w:adjustRightInd w:val="0"/>
        <w:spacing w:line="276" w:lineRule="auto"/>
        <w:ind w:left="360"/>
        <w:jc w:val="both"/>
        <w:rPr>
          <w:rFonts w:ascii="Times New Roman" w:hAnsi="Times New Roman"/>
          <w:color w:val="000000"/>
          <w:sz w:val="24"/>
          <w:szCs w:val="24"/>
        </w:rPr>
      </w:pPr>
      <w:r w:rsidRPr="007D1CB8">
        <w:rPr>
          <w:rFonts w:ascii="Times New Roman" w:hAnsi="Times New Roman"/>
          <w:b/>
          <w:bCs/>
          <w:color w:val="000000"/>
          <w:sz w:val="24"/>
          <w:szCs w:val="24"/>
        </w:rPr>
        <w:lastRenderedPageBreak/>
        <w:t>(f)</w:t>
      </w:r>
      <w:r w:rsidRPr="007D1CB8">
        <w:rPr>
          <w:rFonts w:ascii="Times New Roman" w:hAnsi="Times New Roman"/>
          <w:color w:val="000000"/>
          <w:sz w:val="24"/>
          <w:szCs w:val="24"/>
        </w:rPr>
        <w:t>  which is dis</w:t>
      </w:r>
      <w:r w:rsidR="00921773">
        <w:rPr>
          <w:rFonts w:ascii="Times New Roman" w:hAnsi="Times New Roman"/>
          <w:color w:val="000000"/>
          <w:sz w:val="24"/>
          <w:szCs w:val="24"/>
        </w:rPr>
        <w:t xml:space="preserve">closed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a confidential basis to any central government or regulatory body.</w:t>
      </w:r>
    </w:p>
    <w:p w14:paraId="35C952A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8" w:name="co_anchor_a108911_1"/>
      <w:bookmarkEnd w:id="68"/>
    </w:p>
    <w:p w14:paraId="0774AD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22.3</w:t>
      </w:r>
      <w:r w:rsidRPr="007D1CB8">
        <w:rPr>
          <w:rFonts w:ascii="Times New Roman" w:hAnsi="Times New Roman"/>
          <w:color w:val="000000"/>
          <w:sz w:val="24"/>
          <w:szCs w:val="24"/>
        </w:rPr>
        <w:t>  A party may disclose the other party’s Confidential information to those of its Representatives who need to know such Confidential Information for the purposes of performing or advising on the party’s obligations under this agreement, provided that:</w:t>
      </w:r>
    </w:p>
    <w:p w14:paraId="223F691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5AF04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it informs such Representatives of the confidential nature of the Confidential Information before disclosure; and</w:t>
      </w:r>
    </w:p>
    <w:p w14:paraId="563A39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2B3AC8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it procures that its Representatives shall, in relation to any Confidential Information disclosed to them, comply with the obligations set out in this clause as if they were a party to this agreement,</w:t>
      </w:r>
    </w:p>
    <w:p w14:paraId="11EDEA0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F377FC8" w14:textId="77777777" w:rsidR="006E0291" w:rsidRPr="007D1CB8" w:rsidRDefault="006E0291" w:rsidP="007D1CB8">
      <w:pPr>
        <w:widowControl w:val="0"/>
        <w:autoSpaceDE w:val="0"/>
        <w:autoSpaceDN w:val="0"/>
        <w:adjustRightInd w:val="0"/>
        <w:spacing w:line="276" w:lineRule="auto"/>
        <w:jc w:val="both"/>
        <w:rPr>
          <w:rFonts w:ascii="Times New Roman" w:hAnsi="Times New Roman"/>
          <w:iCs/>
          <w:color w:val="000000" w:themeColor="text1"/>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xml:space="preserve">  and at all times, it is liable for the failure of any Representatives to comply with the </w:t>
      </w:r>
      <w:r w:rsidRPr="007D1CB8">
        <w:rPr>
          <w:rFonts w:ascii="Times New Roman" w:hAnsi="Times New Roman"/>
          <w:color w:val="000000" w:themeColor="text1"/>
          <w:sz w:val="24"/>
          <w:szCs w:val="24"/>
        </w:rPr>
        <w:t xml:space="preserve">obligations set out in this </w:t>
      </w:r>
      <w:r w:rsidRPr="007D1CB8">
        <w:rPr>
          <w:rFonts w:ascii="Times New Roman" w:hAnsi="Times New Roman"/>
          <w:iCs/>
          <w:color w:val="000000" w:themeColor="text1"/>
          <w:sz w:val="24"/>
          <w:szCs w:val="24"/>
        </w:rPr>
        <w:t>Clause 22.</w:t>
      </w:r>
    </w:p>
    <w:p w14:paraId="3F2DFDD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626EEC9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22.4</w:t>
      </w:r>
      <w:r w:rsidRPr="007D1CB8">
        <w:rPr>
          <w:rFonts w:ascii="Times New Roman" w:hAnsi="Times New Roman"/>
          <w:color w:val="000000" w:themeColor="text1"/>
          <w:sz w:val="24"/>
          <w:szCs w:val="24"/>
        </w:rPr>
        <w:t xml:space="preserve"> The provisions of this </w:t>
      </w:r>
      <w:r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shall survive for a period of 7 years from the Termination Date.</w:t>
      </w:r>
    </w:p>
    <w:p w14:paraId="5477BA3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69" w:name="co_anchor_a881176_1"/>
      <w:bookmarkEnd w:id="69"/>
    </w:p>
    <w:p w14:paraId="102ED95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w:t>
      </w:r>
      <w:r w:rsidRPr="007D1CB8">
        <w:rPr>
          <w:rFonts w:ascii="Times New Roman" w:hAnsi="Times New Roman"/>
          <w:color w:val="000000"/>
          <w:sz w:val="24"/>
          <w:szCs w:val="24"/>
        </w:rPr>
        <w:t>  </w:t>
      </w:r>
      <w:r w:rsidRPr="007D1CB8">
        <w:rPr>
          <w:rFonts w:ascii="Times New Roman" w:hAnsi="Times New Roman"/>
          <w:b/>
          <w:bCs/>
          <w:color w:val="000000"/>
          <w:sz w:val="24"/>
          <w:szCs w:val="24"/>
        </w:rPr>
        <w:t>AUDIT</w:t>
      </w:r>
      <w:r w:rsidRPr="007D1CB8">
        <w:rPr>
          <w:rFonts w:ascii="Times New Roman" w:hAnsi="Times New Roman"/>
          <w:color w:val="000000"/>
          <w:sz w:val="24"/>
          <w:szCs w:val="24"/>
        </w:rPr>
        <w:t>  </w:t>
      </w:r>
    </w:p>
    <w:p w14:paraId="7055D6BE" w14:textId="77777777" w:rsidR="000B102D" w:rsidRPr="007D1CB8" w:rsidRDefault="000B102D"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281C30EF" w14:textId="3451AA6F"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23.1</w:t>
      </w:r>
      <w:r w:rsidRPr="007D1CB8">
        <w:rPr>
          <w:rFonts w:ascii="Times New Roman" w:hAnsi="Times New Roman"/>
          <w:color w:val="000000"/>
          <w:sz w:val="24"/>
          <w:szCs w:val="24"/>
        </w:rPr>
        <w:t xml:space="preserve"> During the Term and for a period of 3 years </w:t>
      </w:r>
      <w:r w:rsidR="00921773">
        <w:rPr>
          <w:rFonts w:ascii="Times New Roman" w:hAnsi="Times New Roman"/>
          <w:color w:val="000000"/>
          <w:sz w:val="24"/>
          <w:szCs w:val="24"/>
        </w:rPr>
        <w:t xml:space="preserve">after the Termination Date,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(acting by itself or through its Representatives) may conduct an audit of the Supplier, including for the following purposes: </w:t>
      </w:r>
    </w:p>
    <w:p w14:paraId="5C8E08AE" w14:textId="0792BCC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to review the integrity, confidentiality and secur</w:t>
      </w:r>
      <w:r w:rsidR="00921773">
        <w:rPr>
          <w:rFonts w:ascii="Times New Roman" w:hAnsi="Times New Roman"/>
          <w:color w:val="000000"/>
          <w:sz w:val="24"/>
          <w:szCs w:val="24"/>
        </w:rPr>
        <w:t xml:space="preserve">ity of any data relating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service users;</w:t>
      </w:r>
    </w:p>
    <w:p w14:paraId="4FEFDC7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3FE9B89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(b)</w:t>
      </w:r>
      <w:r w:rsidRPr="007D1CB8">
        <w:rPr>
          <w:rFonts w:ascii="Times New Roman" w:hAnsi="Times New Roman"/>
          <w:color w:val="000000" w:themeColor="text1"/>
          <w:sz w:val="24"/>
          <w:szCs w:val="24"/>
        </w:rPr>
        <w:t xml:space="preserve">  to review the Supplier’s compliance with the Data Protection Legislation, the FOIA, in accordance with </w:t>
      </w:r>
      <w:r w:rsidRPr="007D1CB8">
        <w:rPr>
          <w:rFonts w:ascii="Times New Roman" w:hAnsi="Times New Roman"/>
          <w:iCs/>
          <w:color w:val="000000" w:themeColor="text1"/>
          <w:sz w:val="24"/>
          <w:szCs w:val="24"/>
        </w:rPr>
        <w:t>Clause 21</w:t>
      </w:r>
      <w:r w:rsidRPr="007D1CB8">
        <w:rPr>
          <w:rFonts w:ascii="Times New Roman" w:hAnsi="Times New Roman"/>
          <w:color w:val="000000" w:themeColor="text1"/>
          <w:sz w:val="24"/>
          <w:szCs w:val="24"/>
        </w:rPr>
        <w:t xml:space="preserve"> (Data Pro</w:t>
      </w:r>
      <w:r w:rsidR="007C1F75" w:rsidRPr="007D1CB8">
        <w:rPr>
          <w:rFonts w:ascii="Times New Roman" w:hAnsi="Times New Roman"/>
          <w:color w:val="000000" w:themeColor="text1"/>
          <w:sz w:val="24"/>
          <w:szCs w:val="24"/>
        </w:rPr>
        <w:t>cessing</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20</w:t>
      </w:r>
      <w:r w:rsidRPr="007D1CB8">
        <w:rPr>
          <w:rFonts w:ascii="Times New Roman" w:hAnsi="Times New Roman"/>
          <w:color w:val="000000" w:themeColor="text1"/>
          <w:sz w:val="24"/>
          <w:szCs w:val="24"/>
        </w:rPr>
        <w:t xml:space="preserve"> (Freedom of Information) and any other legislation applicable to the Services;</w:t>
      </w:r>
    </w:p>
    <w:p w14:paraId="045B604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08890EE" w14:textId="73D299DD"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to carry out th</w:t>
      </w:r>
      <w:r w:rsidR="00921773">
        <w:rPr>
          <w:rFonts w:ascii="Times New Roman" w:hAnsi="Times New Roman"/>
          <w:color w:val="000000"/>
          <w:sz w:val="24"/>
          <w:szCs w:val="24"/>
        </w:rPr>
        <w:t>e audit and certification of</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accounts;</w:t>
      </w:r>
    </w:p>
    <w:p w14:paraId="522CC2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A3B9DC8" w14:textId="659814A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(d)</w:t>
      </w:r>
      <w:r w:rsidRPr="007D1CB8">
        <w:rPr>
          <w:rFonts w:ascii="Times New Roman" w:hAnsi="Times New Roman"/>
          <w:color w:val="000000"/>
          <w:sz w:val="24"/>
          <w:szCs w:val="24"/>
        </w:rPr>
        <w:t xml:space="preserve">  to carry out an examination pursuant to section 6(1) of the National Audit Act 1983 of the economy, efficiency </w:t>
      </w:r>
      <w:r w:rsidR="00921773">
        <w:rPr>
          <w:rFonts w:ascii="Times New Roman" w:hAnsi="Times New Roman"/>
          <w:color w:val="000000"/>
          <w:sz w:val="24"/>
          <w:szCs w:val="24"/>
        </w:rPr>
        <w:t>and effectiveness with which</w:t>
      </w:r>
      <w:r w:rsidRPr="007D1CB8">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used its resources;</w:t>
      </w:r>
    </w:p>
    <w:p w14:paraId="7C20B5CE"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p>
    <w:p w14:paraId="0DEB8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(e)</w:t>
      </w:r>
      <w:r w:rsidRPr="007D1CB8">
        <w:rPr>
          <w:rFonts w:ascii="Times New Roman" w:hAnsi="Times New Roman"/>
          <w:color w:val="000000"/>
          <w:sz w:val="24"/>
          <w:szCs w:val="24"/>
        </w:rPr>
        <w:t>  to verify the accuracy and completeness of the Management Reports delivered or required by this agreement.</w:t>
      </w:r>
    </w:p>
    <w:p w14:paraId="201497A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510B06F6" w14:textId="4DF1E340"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23.2</w:t>
      </w:r>
      <w:r w:rsidRPr="007D1CB8">
        <w:rPr>
          <w:rFonts w:ascii="Times New Roman" w:hAnsi="Times New Roman"/>
          <w:color w:val="000000" w:themeColor="text1"/>
          <w:sz w:val="24"/>
          <w:szCs w:val="24"/>
        </w:rPr>
        <w:t xml:space="preserve"> Except where an audit is imposed on the </w:t>
      </w:r>
      <w:r w:rsidR="008F6DAD">
        <w:rPr>
          <w:rFonts w:ascii="Times New Roman" w:hAnsi="Times New Roman"/>
          <w:color w:val="000000" w:themeColor="text1"/>
          <w:sz w:val="24"/>
          <w:szCs w:val="24"/>
        </w:rPr>
        <w:t>Launceston Town Council</w:t>
      </w:r>
      <w:r w:rsidR="00921773">
        <w:rPr>
          <w:rFonts w:ascii="Times New Roman" w:hAnsi="Times New Roman"/>
          <w:color w:val="000000" w:themeColor="text1"/>
          <w:sz w:val="24"/>
          <w:szCs w:val="24"/>
        </w:rPr>
        <w:t xml:space="preserve"> by a regulatory body,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not conduct an audit under this </w:t>
      </w:r>
      <w:r w:rsidRPr="007D1CB8">
        <w:rPr>
          <w:rFonts w:ascii="Times New Roman" w:hAnsi="Times New Roman"/>
          <w:iCs/>
          <w:color w:val="000000" w:themeColor="text1"/>
          <w:sz w:val="24"/>
          <w:szCs w:val="24"/>
        </w:rPr>
        <w:t>Clause 23</w:t>
      </w:r>
      <w:r w:rsidRPr="007D1CB8">
        <w:rPr>
          <w:rFonts w:ascii="Times New Roman" w:hAnsi="Times New Roman"/>
          <w:color w:val="000000" w:themeColor="text1"/>
          <w:sz w:val="24"/>
          <w:szCs w:val="24"/>
        </w:rPr>
        <w:t xml:space="preserve"> more than once in any calendar year.</w:t>
      </w:r>
    </w:p>
    <w:p w14:paraId="2F16D9A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1AA947D8" w14:textId="6C2084C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23.3</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use its reasonable endeavours to ensure that the conduct of each audit does not unreasonably disrupt the Supplier or delay the provision of the delivery of Services.</w:t>
      </w:r>
    </w:p>
    <w:p w14:paraId="6B35F15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77DE6A" w14:textId="7985C2F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23.4</w:t>
      </w:r>
      <w:r w:rsidR="00921773">
        <w:rPr>
          <w:rFonts w:ascii="Times New Roman" w:hAnsi="Times New Roman"/>
          <w:color w:val="000000"/>
          <w:sz w:val="24"/>
          <w:szCs w:val="24"/>
        </w:rPr>
        <w:t xml:space="preserve">  Subject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obligations of confidentiality, the Suppl</w:t>
      </w:r>
      <w:r w:rsidR="00921773">
        <w:rPr>
          <w:rFonts w:ascii="Times New Roman" w:hAnsi="Times New Roman"/>
          <w:color w:val="000000"/>
          <w:sz w:val="24"/>
          <w:szCs w:val="24"/>
        </w:rPr>
        <w:t xml:space="preserve">ier shall on demand provide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any relevant regulatory body (and/or their agents or representatives) </w:t>
      </w:r>
      <w:r w:rsidRPr="007D1CB8">
        <w:rPr>
          <w:rFonts w:ascii="Times New Roman" w:hAnsi="Times New Roman"/>
          <w:color w:val="000000"/>
          <w:sz w:val="24"/>
          <w:szCs w:val="24"/>
        </w:rPr>
        <w:lastRenderedPageBreak/>
        <w:t>with all reasonable co-operation and assistance in relation to each audit, including:</w:t>
      </w:r>
    </w:p>
    <w:p w14:paraId="049C33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768933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all information requested by the above persons within the permitted scope of the audit;</w:t>
      </w:r>
    </w:p>
    <w:p w14:paraId="01E4B66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36F01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reasonable access to any sites and to any equipment used (whether exclusively or non-exclusively) in the performance of the contract provision; and</w:t>
      </w:r>
    </w:p>
    <w:p w14:paraId="5CA4F4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F44BD0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access to the Supplier’s Personnel.</w:t>
      </w:r>
    </w:p>
    <w:p w14:paraId="4B155A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B55CE" w14:textId="33E3FB8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23.5</w:t>
      </w:r>
      <w:r w:rsidR="00921773">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shall endeavour to (but is not obliged to) provide at least 15 Working Days’ notice of its intention or, where possible, a regulatory body’s intention, to conduct an audit.</w:t>
      </w:r>
    </w:p>
    <w:p w14:paraId="38576E8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D379E04" w14:textId="73C99376"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23.6</w:t>
      </w:r>
      <w:r w:rsidRPr="007D1CB8">
        <w:rPr>
          <w:rFonts w:ascii="Times New Roman" w:hAnsi="Times New Roman"/>
          <w:color w:val="000000"/>
          <w:sz w:val="24"/>
          <w:szCs w:val="24"/>
        </w:rPr>
        <w:t xml:space="preserve"> The parties agree that they shall bear their own respective costs and expenses incurred in respect of compliance with their obligations under this clause, unless the audit identifies a material failure to perform its obligations under this agreement in any material manner by the Supplier in which case the Supplier shall reimburse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 all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reasonable costs incurred in the course of the audit.</w:t>
      </w:r>
    </w:p>
    <w:p w14:paraId="29B5ADB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9D4EF3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w:t>
      </w:r>
      <w:r w:rsidRPr="007D1CB8">
        <w:rPr>
          <w:rFonts w:ascii="Times New Roman" w:hAnsi="Times New Roman"/>
          <w:color w:val="000000"/>
          <w:sz w:val="24"/>
          <w:szCs w:val="24"/>
        </w:rPr>
        <w:t>  </w:t>
      </w:r>
      <w:r w:rsidRPr="007D1CB8">
        <w:rPr>
          <w:rFonts w:ascii="Times New Roman" w:hAnsi="Times New Roman"/>
          <w:b/>
          <w:bCs/>
          <w:color w:val="000000"/>
          <w:sz w:val="24"/>
          <w:szCs w:val="24"/>
        </w:rPr>
        <w:t>INTELLECTUAL PROPERTY</w:t>
      </w:r>
      <w:r w:rsidRPr="007D1CB8">
        <w:rPr>
          <w:rFonts w:ascii="Times New Roman" w:hAnsi="Times New Roman"/>
          <w:color w:val="000000"/>
          <w:sz w:val="24"/>
          <w:szCs w:val="24"/>
        </w:rPr>
        <w:t>  </w:t>
      </w:r>
    </w:p>
    <w:p w14:paraId="38E8CB6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5CFBC0E" w14:textId="019EB1E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24.1</w:t>
      </w:r>
      <w:r w:rsidRPr="007D1CB8">
        <w:rPr>
          <w:rFonts w:ascii="Times New Roman" w:hAnsi="Times New Roman"/>
          <w:color w:val="000000"/>
          <w:sz w:val="24"/>
          <w:szCs w:val="24"/>
        </w:rPr>
        <w:t xml:space="preserve"> In the absence of prior written agreement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the contrary, all Intellectual Property Rights created by the Supplier or Supplier’s Personnel:</w:t>
      </w:r>
    </w:p>
    <w:p w14:paraId="1D6E412D" w14:textId="77777777" w:rsidR="007C1F75" w:rsidRPr="007D1CB8" w:rsidRDefault="007C1F75" w:rsidP="007D1CB8">
      <w:pPr>
        <w:widowControl w:val="0"/>
        <w:autoSpaceDE w:val="0"/>
        <w:autoSpaceDN w:val="0"/>
        <w:adjustRightInd w:val="0"/>
        <w:spacing w:line="276" w:lineRule="auto"/>
        <w:jc w:val="both"/>
        <w:rPr>
          <w:rFonts w:ascii="Times New Roman" w:hAnsi="Times New Roman"/>
          <w:color w:val="000000"/>
          <w:sz w:val="24"/>
          <w:szCs w:val="24"/>
        </w:rPr>
      </w:pPr>
    </w:p>
    <w:p w14:paraId="29C717E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in the course of performing the Services; or</w:t>
      </w:r>
    </w:p>
    <w:p w14:paraId="55EC56A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6C6044F" w14:textId="6B9F93A8"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exclusively for the purpose of performing the Services</w:t>
      </w:r>
      <w:r w:rsidR="007C1F75" w:rsidRPr="007D1CB8">
        <w:rPr>
          <w:rFonts w:ascii="Times New Roman" w:hAnsi="Times New Roman"/>
          <w:color w:val="000000"/>
          <w:sz w:val="24"/>
          <w:szCs w:val="24"/>
        </w:rPr>
        <w:t xml:space="preserve">, </w:t>
      </w:r>
      <w:r w:rsidRPr="007D1CB8">
        <w:rPr>
          <w:rFonts w:ascii="Times New Roman" w:hAnsi="Times New Roman"/>
          <w:color w:val="000000"/>
          <w:sz w:val="24"/>
          <w:szCs w:val="24"/>
        </w:rPr>
        <w:t xml:space="preserve">shall vest in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on creation.</w:t>
      </w:r>
    </w:p>
    <w:p w14:paraId="55A0464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4199D" w14:textId="4B349F6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70" w:name="co_anchor_a823554_1"/>
      <w:bookmarkEnd w:id="70"/>
      <w:r w:rsidRPr="007D1CB8">
        <w:rPr>
          <w:rFonts w:ascii="Times New Roman" w:hAnsi="Times New Roman"/>
          <w:b/>
          <w:bCs/>
          <w:color w:val="000000"/>
          <w:sz w:val="24"/>
          <w:szCs w:val="24"/>
        </w:rPr>
        <w:t>24.2</w:t>
      </w:r>
      <w:r w:rsidRPr="007D1CB8">
        <w:rPr>
          <w:rFonts w:ascii="Times New Roman" w:hAnsi="Times New Roman"/>
          <w:color w:val="000000"/>
          <w:sz w:val="24"/>
          <w:szCs w:val="24"/>
        </w:rPr>
        <w:t xml:space="preserve">  The Supplier shall indemnify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acts or omissions.</w:t>
      </w:r>
    </w:p>
    <w:p w14:paraId="1847420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0BCBD8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TERMINATION</w:t>
      </w:r>
    </w:p>
    <w:p w14:paraId="63C048E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1" w:name="co_anchor_a931168_1"/>
      <w:bookmarkEnd w:id="71"/>
    </w:p>
    <w:p w14:paraId="62B9F8C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FOR BREACH</w:t>
      </w:r>
      <w:r w:rsidRPr="007D1CB8">
        <w:rPr>
          <w:rFonts w:ascii="Times New Roman" w:hAnsi="Times New Roman"/>
          <w:color w:val="000000"/>
          <w:sz w:val="24"/>
          <w:szCs w:val="24"/>
        </w:rPr>
        <w:t>  </w:t>
      </w:r>
    </w:p>
    <w:p w14:paraId="138B08F3"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bookmarkStart w:id="72" w:name="co_anchor_a541417_1"/>
      <w:bookmarkEnd w:id="72"/>
    </w:p>
    <w:p w14:paraId="57E30D65" w14:textId="21FA6651"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25.1</w:t>
      </w:r>
      <w:r w:rsidRPr="007D1CB8">
        <w:rPr>
          <w:rFonts w:ascii="Times New Roman" w:hAnsi="Times New Roman"/>
          <w:color w:val="000000"/>
          <w:sz w:val="24"/>
          <w:szCs w:val="24"/>
        </w:rPr>
        <w:t> </w:t>
      </w:r>
      <w:r w:rsidR="00CE08E3">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with immediate effect by the service of written notice on the Supplier in the following circumstances:</w:t>
      </w:r>
      <w:bookmarkStart w:id="73" w:name="co_anchor_a928072_1"/>
      <w:bookmarkEnd w:id="73"/>
    </w:p>
    <w:p w14:paraId="3C85C198" w14:textId="281FAD16"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xml:space="preserve">  if the Supplier is in breach of any material </w:t>
      </w:r>
      <w:r w:rsidRPr="007D1CB8">
        <w:rPr>
          <w:rFonts w:ascii="Times New Roman" w:hAnsi="Times New Roman"/>
          <w:color w:val="000000" w:themeColor="text1"/>
          <w:sz w:val="24"/>
          <w:szCs w:val="24"/>
        </w:rPr>
        <w:t>obligation under this agreement provided that if the breach is capable of remedy, the</w:t>
      </w:r>
      <w:r w:rsidR="008F6DAD">
        <w:rPr>
          <w:rFonts w:ascii="Times New Roman" w:hAnsi="Times New Roman"/>
          <w:color w:val="000000" w:themeColor="text1"/>
          <w:sz w:val="24"/>
          <w:szCs w:val="24"/>
        </w:rPr>
        <w:t xml:space="preserve"> Launceston Town Council</w:t>
      </w:r>
      <w:r w:rsidRPr="007D1CB8">
        <w:rPr>
          <w:rFonts w:ascii="Times New Roman" w:hAnsi="Times New Roman"/>
          <w:color w:val="000000" w:themeColor="text1"/>
          <w:sz w:val="24"/>
          <w:szCs w:val="24"/>
        </w:rPr>
        <w:t xml:space="preserve"> may only terminate this agreement under this </w:t>
      </w:r>
      <w:r w:rsidRPr="007D1CB8">
        <w:rPr>
          <w:rFonts w:ascii="Times New Roman" w:hAnsi="Times New Roman"/>
          <w:iCs/>
          <w:color w:val="000000" w:themeColor="text1"/>
          <w:sz w:val="24"/>
          <w:szCs w:val="24"/>
        </w:rPr>
        <w:t>Clause 25.1</w:t>
      </w:r>
      <w:r w:rsidRPr="007D1CB8">
        <w:rPr>
          <w:rFonts w:ascii="Times New Roman" w:hAnsi="Times New Roman"/>
          <w:color w:val="000000" w:themeColor="text1"/>
          <w:sz w:val="24"/>
          <w:szCs w:val="24"/>
        </w:rPr>
        <w:t xml:space="preserve"> if the Supplier has failed to remedy such breach within 14 days of receipt of notice from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(a </w:t>
      </w:r>
      <w:r w:rsidRPr="007D1CB8">
        <w:rPr>
          <w:rFonts w:ascii="Times New Roman" w:hAnsi="Times New Roman"/>
          <w:b/>
          <w:bCs/>
          <w:color w:val="000000" w:themeColor="text1"/>
          <w:sz w:val="24"/>
          <w:szCs w:val="24"/>
        </w:rPr>
        <w:t>Remediation Notice</w:t>
      </w:r>
      <w:r w:rsidR="00F227B2" w:rsidRPr="007D1CB8">
        <w:rPr>
          <w:rFonts w:ascii="Times New Roman" w:hAnsi="Times New Roman"/>
          <w:color w:val="000000" w:themeColor="text1"/>
          <w:sz w:val="24"/>
          <w:szCs w:val="24"/>
        </w:rPr>
        <w:t>) to do so;</w:t>
      </w:r>
    </w:p>
    <w:p w14:paraId="7260BF41" w14:textId="77777777" w:rsidR="00E47087" w:rsidRPr="007D1CB8" w:rsidRDefault="00E47087"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615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lastRenderedPageBreak/>
        <w:t>(b)</w:t>
      </w:r>
      <w:r w:rsidRPr="007D1CB8">
        <w:rPr>
          <w:rFonts w:ascii="Times New Roman" w:hAnsi="Times New Roman"/>
          <w:color w:val="000000" w:themeColor="text1"/>
          <w:sz w:val="24"/>
          <w:szCs w:val="24"/>
        </w:rPr>
        <w:t>  if a Catastrophic Failure has occurred;</w:t>
      </w:r>
    </w:p>
    <w:p w14:paraId="0CB2780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5B46CE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if there is an Insolvency Event.</w:t>
      </w:r>
    </w:p>
    <w:p w14:paraId="65C1CBA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DBBCD" w14:textId="6C8DDD2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74" w:name="co_anchor_a498835_1"/>
      <w:bookmarkEnd w:id="74"/>
      <w:r w:rsidRPr="007D1CB8">
        <w:rPr>
          <w:rFonts w:ascii="Times New Roman" w:hAnsi="Times New Roman"/>
          <w:b/>
          <w:color w:val="000000"/>
          <w:sz w:val="24"/>
          <w:szCs w:val="24"/>
        </w:rPr>
        <w:t>25.2</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reasonably believes that the circumstances set out in regulation 73(1) of the Public Contracts Regulations 2015 apply.</w:t>
      </w:r>
    </w:p>
    <w:p w14:paraId="620A78EB" w14:textId="77777777" w:rsidR="006E0291" w:rsidRPr="007D1CB8" w:rsidRDefault="006E0291" w:rsidP="007D1CB8">
      <w:pPr>
        <w:pStyle w:val="Level3"/>
        <w:keepNext/>
        <w:keepLines/>
        <w:numPr>
          <w:ilvl w:val="0"/>
          <w:numId w:val="0"/>
        </w:numPr>
        <w:spacing w:after="0" w:line="276" w:lineRule="auto"/>
        <w:ind w:left="567" w:hanging="567"/>
        <w:outlineLvl w:val="0"/>
        <w:rPr>
          <w:rFonts w:ascii="Times New Roman" w:eastAsiaTheme="minorEastAsia" w:hAnsi="Times New Roman"/>
          <w:color w:val="000000"/>
          <w:szCs w:val="24"/>
        </w:rPr>
      </w:pPr>
    </w:p>
    <w:p w14:paraId="46CDBA38" w14:textId="77777777" w:rsidR="006E0291" w:rsidRPr="007D1CB8" w:rsidRDefault="006E0291" w:rsidP="007D1CB8">
      <w:pPr>
        <w:pStyle w:val="Level3"/>
        <w:keepNext/>
        <w:keepLines/>
        <w:numPr>
          <w:ilvl w:val="0"/>
          <w:numId w:val="0"/>
        </w:numPr>
        <w:spacing w:after="0" w:line="276" w:lineRule="auto"/>
        <w:ind w:left="1287" w:hanging="567"/>
        <w:outlineLvl w:val="0"/>
        <w:rPr>
          <w:rFonts w:ascii="Times New Roman" w:hAnsi="Times New Roman"/>
          <w:szCs w:val="24"/>
        </w:rPr>
      </w:pPr>
      <w:r w:rsidRPr="007D1CB8">
        <w:rPr>
          <w:rFonts w:ascii="Times New Roman" w:hAnsi="Times New Roman"/>
          <w:szCs w:val="24"/>
        </w:rPr>
        <w:t xml:space="preserve">(a) </w:t>
      </w:r>
      <w:r w:rsidRPr="007D1CB8">
        <w:rPr>
          <w:rFonts w:ascii="Times New Roman" w:hAnsi="Times New Roman"/>
          <w:szCs w:val="24"/>
        </w:rPr>
        <w:tab/>
        <w:t>The Agreement is subject to a substantial modification which requires a new procurement procedure in accordance with Regulation 72(9) of the Public Contracts Regulations 2015 (“the Regulations”);</w:t>
      </w:r>
    </w:p>
    <w:p w14:paraId="5D6DD0EE" w14:textId="77777777" w:rsidR="006E0291" w:rsidRPr="007D1CB8" w:rsidRDefault="006E0291" w:rsidP="007D1CB8">
      <w:pPr>
        <w:pStyle w:val="Level3"/>
        <w:numPr>
          <w:ilvl w:val="0"/>
          <w:numId w:val="0"/>
        </w:numPr>
        <w:spacing w:after="0" w:line="276" w:lineRule="auto"/>
        <w:ind w:left="1287" w:hanging="567"/>
        <w:jc w:val="left"/>
        <w:rPr>
          <w:rFonts w:ascii="Times New Roman" w:hAnsi="Times New Roman"/>
          <w:szCs w:val="24"/>
        </w:rPr>
      </w:pPr>
      <w:r w:rsidRPr="007D1CB8">
        <w:rPr>
          <w:rFonts w:ascii="Times New Roman" w:hAnsi="Times New Roman"/>
          <w:szCs w:val="24"/>
        </w:rPr>
        <w:t xml:space="preserve">(b) </w:t>
      </w:r>
      <w:r w:rsidRPr="007D1CB8">
        <w:rPr>
          <w:rFonts w:ascii="Times New Roman" w:hAnsi="Times New Roman"/>
          <w:szCs w:val="24"/>
        </w:rPr>
        <w:tab/>
        <w:t>It can be demonstrated that the Contractor has, at the time of contract award been in one of the situations referred to in Regulation 57(1) of the Regulations including as a result of the application of Regulation 57(2) of the Regulations and should therefore have been excluded from the procurement procedure;</w:t>
      </w:r>
    </w:p>
    <w:p w14:paraId="58F52B74" w14:textId="77777777" w:rsidR="006E0291" w:rsidRPr="007D1CB8" w:rsidRDefault="006E0291" w:rsidP="007D1CB8">
      <w:pPr>
        <w:pStyle w:val="Level3"/>
        <w:numPr>
          <w:ilvl w:val="0"/>
          <w:numId w:val="0"/>
        </w:numPr>
        <w:spacing w:after="0" w:line="276" w:lineRule="auto"/>
        <w:ind w:left="1287" w:hanging="567"/>
        <w:rPr>
          <w:rFonts w:ascii="Times New Roman" w:hAnsi="Times New Roman"/>
          <w:szCs w:val="24"/>
        </w:rPr>
      </w:pPr>
      <w:r w:rsidRPr="007D1CB8">
        <w:rPr>
          <w:rFonts w:ascii="Times New Roman" w:hAnsi="Times New Roman"/>
          <w:szCs w:val="24"/>
        </w:rPr>
        <w:t>(c)</w:t>
      </w:r>
      <w:r w:rsidRPr="007D1CB8">
        <w:rPr>
          <w:rFonts w:ascii="Times New Roman" w:hAnsi="Times New Roman"/>
          <w:szCs w:val="24"/>
        </w:rPr>
        <w:tab/>
        <w:t>It can be demonstrated that this Agreement should not have been awarded to the Contractor in view of a serious infringement of the obligations of Treaties and the Public Contracts Directive of the EU that has been declared by the Court of Justice of the European Union in a procedure under Article 258 of the Treaty on the Functioning of the European Union.</w:t>
      </w:r>
    </w:p>
    <w:p w14:paraId="5090D7A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FAF268B" w14:textId="1DCD7732"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25.3.</w:t>
      </w:r>
      <w:r w:rsidRPr="007D1CB8">
        <w:rPr>
          <w:rFonts w:ascii="Times New Roman" w:hAnsi="Times New Roman"/>
          <w:color w:val="000000"/>
          <w:sz w:val="24"/>
          <w:szCs w:val="24"/>
        </w:rPr>
        <w: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in accordance with the provisions </w:t>
      </w:r>
      <w:r w:rsidRPr="007D1CB8">
        <w:rPr>
          <w:rFonts w:ascii="Times New Roman" w:hAnsi="Times New Roman"/>
          <w:color w:val="000000" w:themeColor="text1"/>
          <w:sz w:val="24"/>
          <w:szCs w:val="24"/>
        </w:rPr>
        <w:t xml:space="preserve">of </w:t>
      </w:r>
      <w:r w:rsidRPr="007D1CB8">
        <w:rPr>
          <w:rFonts w:ascii="Times New Roman" w:hAnsi="Times New Roman"/>
          <w:iCs/>
          <w:color w:val="000000" w:themeColor="text1"/>
          <w:sz w:val="24"/>
          <w:szCs w:val="24"/>
        </w:rPr>
        <w:t>Clause 26</w:t>
      </w:r>
      <w:r w:rsidRPr="007D1CB8">
        <w:rPr>
          <w:rFonts w:ascii="Times New Roman" w:hAnsi="Times New Roman"/>
          <w:color w:val="000000" w:themeColor="text1"/>
          <w:sz w:val="24"/>
          <w:szCs w:val="24"/>
        </w:rPr>
        <w:t xml:space="preserve"> and </w:t>
      </w:r>
      <w:r w:rsidRPr="007D1CB8">
        <w:rPr>
          <w:rFonts w:ascii="Times New Roman" w:hAnsi="Times New Roman"/>
          <w:iCs/>
          <w:color w:val="000000" w:themeColor="text1"/>
          <w:sz w:val="24"/>
          <w:szCs w:val="24"/>
        </w:rPr>
        <w:t>Clause 2</w:t>
      </w:r>
      <w:r w:rsidR="00ED1A17" w:rsidRPr="007D1CB8">
        <w:rPr>
          <w:rFonts w:ascii="Times New Roman" w:hAnsi="Times New Roman"/>
          <w:iCs/>
          <w:color w:val="000000" w:themeColor="text1"/>
          <w:sz w:val="24"/>
          <w:szCs w:val="24"/>
        </w:rPr>
        <w:t>8</w:t>
      </w:r>
      <w:r w:rsidRPr="007D1CB8">
        <w:rPr>
          <w:rFonts w:ascii="Times New Roman" w:hAnsi="Times New Roman"/>
          <w:color w:val="000000" w:themeColor="text1"/>
          <w:sz w:val="24"/>
          <w:szCs w:val="24"/>
        </w:rPr>
        <w:t>.</w:t>
      </w:r>
    </w:p>
    <w:p w14:paraId="5D6697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3D8D195" w14:textId="2F0F430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25.4</w:t>
      </w:r>
      <w:r w:rsidRPr="007D1CB8">
        <w:rPr>
          <w:rFonts w:ascii="Times New Roman" w:hAnsi="Times New Roman"/>
          <w:color w:val="000000"/>
          <w:sz w:val="24"/>
          <w:szCs w:val="24"/>
        </w:rPr>
        <w:t xml:space="preserve"> If this agreement is terminated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pursuant to this </w:t>
      </w:r>
      <w:r w:rsidRPr="007D1CB8">
        <w:rPr>
          <w:rFonts w:ascii="Times New Roman" w:hAnsi="Times New Roman"/>
          <w:iCs/>
          <w:color w:val="000000" w:themeColor="text1"/>
          <w:sz w:val="24"/>
          <w:szCs w:val="24"/>
        </w:rPr>
        <w:t>Clause 25</w:t>
      </w:r>
      <w:r w:rsidRPr="007D1CB8">
        <w:rPr>
          <w:rFonts w:ascii="Times New Roman" w:hAnsi="Times New Roman"/>
          <w:color w:val="000000"/>
          <w:sz w:val="24"/>
          <w:szCs w:val="24"/>
        </w:rPr>
        <w:t xml:space="preserve">, such termination shall be at no loss or cost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the Supplier hereby indemnifies</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against any such losses or costs which the </w:t>
      </w:r>
      <w:r w:rsidR="008F6DAD">
        <w:rPr>
          <w:rFonts w:ascii="Times New Roman" w:hAnsi="Times New Roman"/>
          <w:color w:val="000000"/>
          <w:sz w:val="24"/>
          <w:szCs w:val="24"/>
        </w:rPr>
        <w:t>Council</w:t>
      </w:r>
      <w:r w:rsidRPr="007D1CB8">
        <w:rPr>
          <w:rFonts w:ascii="Times New Roman" w:hAnsi="Times New Roman"/>
          <w:color w:val="000000"/>
          <w:sz w:val="24"/>
          <w:szCs w:val="24"/>
        </w:rPr>
        <w:t xml:space="preserve"> may suffer as a result of any such termination.</w:t>
      </w:r>
    </w:p>
    <w:p w14:paraId="6FED0E61" w14:textId="77777777" w:rsidR="006E0291" w:rsidRPr="007D1CB8" w:rsidRDefault="006E0291" w:rsidP="007D1CB8">
      <w:pPr>
        <w:widowControl w:val="0"/>
        <w:autoSpaceDE w:val="0"/>
        <w:autoSpaceDN w:val="0"/>
        <w:adjustRightInd w:val="0"/>
        <w:spacing w:line="276" w:lineRule="auto"/>
        <w:jc w:val="both"/>
        <w:rPr>
          <w:rFonts w:ascii="Times New Roman" w:hAnsi="Times New Roman"/>
          <w:strike/>
          <w:color w:val="000000"/>
          <w:sz w:val="24"/>
          <w:szCs w:val="24"/>
        </w:rPr>
      </w:pPr>
      <w:bookmarkStart w:id="75" w:name="co_anchor_a130444_1"/>
      <w:bookmarkEnd w:id="75"/>
    </w:p>
    <w:p w14:paraId="744D837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26.</w:t>
      </w:r>
      <w:r w:rsidRPr="007D1CB8">
        <w:rPr>
          <w:rFonts w:ascii="Times New Roman" w:hAnsi="Times New Roman"/>
          <w:color w:val="000000"/>
          <w:sz w:val="24"/>
          <w:szCs w:val="24"/>
        </w:rPr>
        <w:t>  </w:t>
      </w:r>
      <w:r w:rsidRPr="007D1CB8">
        <w:rPr>
          <w:rFonts w:ascii="Times New Roman" w:hAnsi="Times New Roman"/>
          <w:b/>
          <w:bCs/>
          <w:color w:val="000000"/>
          <w:sz w:val="24"/>
          <w:szCs w:val="24"/>
        </w:rPr>
        <w:t>TERMINATION ON NOTICE</w:t>
      </w:r>
      <w:r w:rsidRPr="007D1CB8">
        <w:rPr>
          <w:rFonts w:ascii="Times New Roman" w:hAnsi="Times New Roman"/>
          <w:color w:val="000000"/>
          <w:sz w:val="24"/>
          <w:szCs w:val="24"/>
        </w:rPr>
        <w:t>  </w:t>
      </w:r>
    </w:p>
    <w:p w14:paraId="5CBA54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39A031" w14:textId="153C8D3C"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Without affecting any other right or remedy available to it,</w:t>
      </w:r>
      <w:r w:rsidR="00AA6B35">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may terminate this agreement at any time by giving 3 months’ written notice to the Supplier.</w:t>
      </w:r>
    </w:p>
    <w:p w14:paraId="04C378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76" w:name="co_anchor_a369407_1"/>
      <w:bookmarkEnd w:id="76"/>
    </w:p>
    <w:p w14:paraId="59FF2EC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27.</w:t>
      </w:r>
      <w:r w:rsidRPr="007D1CB8">
        <w:rPr>
          <w:rFonts w:ascii="Times New Roman" w:hAnsi="Times New Roman"/>
          <w:color w:val="000000"/>
          <w:sz w:val="24"/>
          <w:szCs w:val="24"/>
        </w:rPr>
        <w:t>  </w:t>
      </w:r>
      <w:r w:rsidRPr="007D1CB8">
        <w:rPr>
          <w:rFonts w:ascii="Times New Roman" w:hAnsi="Times New Roman"/>
          <w:b/>
          <w:bCs/>
          <w:color w:val="000000"/>
          <w:sz w:val="24"/>
          <w:szCs w:val="24"/>
        </w:rPr>
        <w:t>FORCE MAJEURE</w:t>
      </w:r>
      <w:r w:rsidRPr="007D1CB8">
        <w:rPr>
          <w:rFonts w:ascii="Times New Roman" w:hAnsi="Times New Roman"/>
          <w:color w:val="000000"/>
          <w:sz w:val="24"/>
          <w:szCs w:val="24"/>
        </w:rPr>
        <w:t>  </w:t>
      </w:r>
    </w:p>
    <w:p w14:paraId="2DB1CF3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1966A1A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27.1</w:t>
      </w:r>
      <w:r w:rsidRPr="007D1CB8">
        <w:rPr>
          <w:rFonts w:ascii="Times New Roman" w:hAnsi="Times New Roman"/>
          <w:color w:val="000000"/>
          <w:sz w:val="24"/>
          <w:szCs w:val="24"/>
        </w:rPr>
        <w:t xml:space="preserve"> </w:t>
      </w:r>
      <w:r w:rsidRPr="007D1CB8">
        <w:rPr>
          <w:rFonts w:ascii="Times New Roman" w:hAnsi="Times New Roman"/>
          <w:sz w:val="24"/>
          <w:szCs w:val="24"/>
        </w:rPr>
        <w:t>Neither party will be liable for any delay in or from performing any of its obligations under this agreement by circumstances beyond its reasonable control. The party in delay shall notify the other party as soon as reasonably practicable, in writing of the reason, likely duration and the effect on its ability to perform any of its obli</w:t>
      </w:r>
      <w:bookmarkStart w:id="77" w:name="_Ref_a638145"/>
      <w:r w:rsidRPr="007D1CB8">
        <w:rPr>
          <w:rFonts w:ascii="Times New Roman" w:hAnsi="Times New Roman"/>
          <w:sz w:val="24"/>
          <w:szCs w:val="24"/>
        </w:rPr>
        <w:t>gations under the agreement; and us</w:t>
      </w:r>
      <w:bookmarkEnd w:id="77"/>
      <w:r w:rsidRPr="007D1CB8">
        <w:rPr>
          <w:rFonts w:ascii="Times New Roman" w:hAnsi="Times New Roman"/>
          <w:sz w:val="24"/>
          <w:szCs w:val="24"/>
        </w:rPr>
        <w:t>e all reasonable endeavours to mitigate any such effect.</w:t>
      </w:r>
      <w:bookmarkStart w:id="78" w:name="co_anchor_a216487_1"/>
      <w:bookmarkStart w:id="79" w:name="co_anchor_a206959_1"/>
      <w:bookmarkEnd w:id="78"/>
      <w:bookmarkEnd w:id="79"/>
    </w:p>
    <w:p w14:paraId="11538FFB" w14:textId="77777777" w:rsidR="00355749" w:rsidRPr="007D1CB8" w:rsidRDefault="00355749" w:rsidP="007D1CB8">
      <w:pPr>
        <w:widowControl w:val="0"/>
        <w:autoSpaceDE w:val="0"/>
        <w:autoSpaceDN w:val="0"/>
        <w:adjustRightInd w:val="0"/>
        <w:spacing w:line="276" w:lineRule="auto"/>
        <w:jc w:val="both"/>
        <w:rPr>
          <w:rFonts w:ascii="Times New Roman" w:hAnsi="Times New Roman"/>
          <w:b/>
          <w:bCs/>
          <w:color w:val="000000"/>
          <w:sz w:val="24"/>
          <w:szCs w:val="24"/>
        </w:rPr>
      </w:pPr>
    </w:p>
    <w:p w14:paraId="4DC758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w:t>
      </w:r>
      <w:r w:rsidRPr="007D1CB8">
        <w:rPr>
          <w:rFonts w:ascii="Times New Roman" w:hAnsi="Times New Roman"/>
          <w:color w:val="000000"/>
          <w:sz w:val="24"/>
          <w:szCs w:val="24"/>
        </w:rPr>
        <w:t>  </w:t>
      </w:r>
      <w:r w:rsidRPr="007D1CB8">
        <w:rPr>
          <w:rFonts w:ascii="Times New Roman" w:hAnsi="Times New Roman"/>
          <w:b/>
          <w:bCs/>
          <w:color w:val="000000"/>
          <w:sz w:val="24"/>
          <w:szCs w:val="24"/>
        </w:rPr>
        <w:t>PREVENTION OF BRIBERY</w:t>
      </w:r>
      <w:r w:rsidRPr="007D1CB8">
        <w:rPr>
          <w:rFonts w:ascii="Times New Roman" w:hAnsi="Times New Roman"/>
          <w:color w:val="000000"/>
          <w:sz w:val="24"/>
          <w:szCs w:val="24"/>
        </w:rPr>
        <w:t>  </w:t>
      </w:r>
    </w:p>
    <w:p w14:paraId="73A057DA"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bookmarkStart w:id="80" w:name="co_anchor_a579325_1"/>
      <w:bookmarkEnd w:id="80"/>
      <w:r w:rsidRPr="007D1CB8">
        <w:rPr>
          <w:rFonts w:ascii="Times New Roman" w:hAnsi="Times New Roman"/>
          <w:b/>
          <w:bCs/>
          <w:color w:val="000000"/>
          <w:sz w:val="24"/>
          <w:szCs w:val="24"/>
        </w:rPr>
        <w:t>28.1</w:t>
      </w:r>
      <w:r w:rsidRPr="007D1CB8">
        <w:rPr>
          <w:rFonts w:ascii="Times New Roman" w:hAnsi="Times New Roman"/>
          <w:color w:val="000000"/>
          <w:sz w:val="24"/>
          <w:szCs w:val="24"/>
        </w:rPr>
        <w:t> The Supplier represents and warrants that neither it, nor to the best of its knowledge any Supplier’s Personnel, have at any time prior to the Commencement Date:</w:t>
      </w:r>
    </w:p>
    <w:p w14:paraId="695742F3"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committed a Prohibited Act or been formally notified that it is subject to an investigation or prosecution which relates to an alleged Prohibited Act; and/or</w:t>
      </w:r>
    </w:p>
    <w:p w14:paraId="53B04EC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lastRenderedPageBreak/>
        <w:t> </w:t>
      </w:r>
    </w:p>
    <w:p w14:paraId="2DC9F9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w:t>
      </w:r>
    </w:p>
    <w:p w14:paraId="38834C2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1" w:name="co_anchor_a194186_1"/>
      <w:bookmarkEnd w:id="81"/>
    </w:p>
    <w:p w14:paraId="200D6F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28.2</w:t>
      </w:r>
      <w:r w:rsidRPr="007D1CB8">
        <w:rPr>
          <w:rFonts w:ascii="Times New Roman" w:hAnsi="Times New Roman"/>
          <w:color w:val="000000"/>
          <w:sz w:val="24"/>
          <w:szCs w:val="24"/>
        </w:rPr>
        <w:t> The Supplier shall not during the Term:</w:t>
      </w:r>
    </w:p>
    <w:p w14:paraId="3E6FDB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35840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commit a Prohibited Act; and/or</w:t>
      </w:r>
    </w:p>
    <w:p w14:paraId="74161B7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F287CCD" w14:textId="4E96031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do or suffer anything to be done which would cause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any of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employees, consultants, contractors, sub-contractors or agents to contravene any of the Bribery Act or otherwise incur any liability in relation to the Bribery Act.</w:t>
      </w:r>
    </w:p>
    <w:p w14:paraId="1F486C9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8798A9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28.3</w:t>
      </w:r>
      <w:r w:rsidRPr="007D1CB8">
        <w:rPr>
          <w:rFonts w:ascii="Times New Roman" w:hAnsi="Times New Roman"/>
          <w:color w:val="000000"/>
          <w:sz w:val="24"/>
          <w:szCs w:val="24"/>
        </w:rPr>
        <w:t> The Supplier shall during the Term:</w:t>
      </w:r>
    </w:p>
    <w:p w14:paraId="29C7424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2" w:name="co_anchor_a779898_1"/>
      <w:bookmarkEnd w:id="82"/>
    </w:p>
    <w:p w14:paraId="5C46CC8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establish, maintain and enforce, and require that its Sub-contractors establish, maintain and enforce, policies and procedures which are adequate to ensure compliance with the Bribery Act and prevent the occurrence of a Prohibited Act; and</w:t>
      </w:r>
    </w:p>
    <w:p w14:paraId="232121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FBBB31" w14:textId="0C0476C0"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keep appropriate records of its compliance with its obligations </w:t>
      </w:r>
      <w:r w:rsidRPr="007D1CB8">
        <w:rPr>
          <w:rFonts w:ascii="Times New Roman" w:hAnsi="Times New Roman"/>
          <w:color w:val="000000" w:themeColor="text1"/>
          <w:sz w:val="24"/>
          <w:szCs w:val="24"/>
        </w:rPr>
        <w:t xml:space="preserve">under </w:t>
      </w:r>
      <w:r w:rsidRPr="007D1CB8">
        <w:rPr>
          <w:rFonts w:ascii="Times New Roman" w:hAnsi="Times New Roman"/>
          <w:iCs/>
          <w:color w:val="000000" w:themeColor="text1"/>
          <w:sz w:val="24"/>
          <w:szCs w:val="24"/>
        </w:rPr>
        <w:t>Clause 28.3(a)</w:t>
      </w:r>
      <w:r w:rsidRPr="007D1CB8">
        <w:rPr>
          <w:rFonts w:ascii="Times New Roman" w:hAnsi="Times New Roman"/>
          <w:color w:val="000000" w:themeColor="text1"/>
          <w:sz w:val="24"/>
          <w:szCs w:val="24"/>
        </w:rPr>
        <w:t xml:space="preserve"> and make such records available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on request.</w:t>
      </w:r>
    </w:p>
    <w:p w14:paraId="7C49177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3" w:name="co_anchor_a164883_1"/>
      <w:bookmarkEnd w:id="83"/>
    </w:p>
    <w:p w14:paraId="1B175508" w14:textId="35C0208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28.4</w:t>
      </w:r>
      <w:r w:rsidRPr="007D1CB8">
        <w:rPr>
          <w:rFonts w:ascii="Times New Roman" w:hAnsi="Times New Roman"/>
          <w:color w:val="000000"/>
          <w:sz w:val="24"/>
          <w:szCs w:val="24"/>
        </w:rPr>
        <w:t xml:space="preserve"> The Supplier shall immediately notify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in writing if it becomes aware of any breach of </w:t>
      </w:r>
      <w:r w:rsidRPr="007D1CB8">
        <w:rPr>
          <w:rFonts w:ascii="Times New Roman" w:hAnsi="Times New Roman"/>
          <w:iCs/>
          <w:color w:val="000000" w:themeColor="text1"/>
          <w:sz w:val="24"/>
          <w:szCs w:val="24"/>
        </w:rPr>
        <w:t xml:space="preserve">Clause 28.1 </w:t>
      </w:r>
      <w:r w:rsidRPr="007D1CB8">
        <w:rPr>
          <w:rFonts w:ascii="Times New Roman" w:hAnsi="Times New Roman"/>
          <w:color w:val="000000" w:themeColor="text1"/>
          <w:sz w:val="24"/>
          <w:szCs w:val="24"/>
        </w:rPr>
        <w:t xml:space="preserve">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or has reason to believe that it has or any of the Supplier’s Personnel have:</w:t>
      </w:r>
    </w:p>
    <w:p w14:paraId="6925CAF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9E8C61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been subject to an investigation or prosecution which relates to an alleged Prohibited Act;</w:t>
      </w:r>
    </w:p>
    <w:p w14:paraId="22034D9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73C3BA3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been listed by any government department or agency as being debarred, suspended, proposed for suspension or debarment, or otherwise ineligible for participation in government procurement programmes or contracts on the grounds of a Prohibited Act; and/or</w:t>
      </w:r>
    </w:p>
    <w:p w14:paraId="36CCE56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D8A0E5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(c)</w:t>
      </w:r>
      <w:r w:rsidRPr="007D1CB8">
        <w:rPr>
          <w:rFonts w:ascii="Times New Roman" w:hAnsi="Times New Roman"/>
          <w:color w:val="000000"/>
          <w:sz w:val="24"/>
          <w:szCs w:val="24"/>
        </w:rPr>
        <w:t>  received a request or demand for any undue financial or other advantage of any kind in connection with the performance of this agreement or otherwise suspects that any person or Party directly or indirectly connected with this agreement has committed or attempted to commit a Prohibited Act.</w:t>
      </w:r>
    </w:p>
    <w:p w14:paraId="6454081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sz w:val="24"/>
          <w:szCs w:val="24"/>
        </w:rPr>
        <w:t> </w:t>
      </w:r>
    </w:p>
    <w:p w14:paraId="06C79CCC" w14:textId="2ED54A9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themeColor="text1"/>
          <w:sz w:val="24"/>
          <w:szCs w:val="24"/>
        </w:rPr>
        <w:t>28.5</w:t>
      </w:r>
      <w:r w:rsidRPr="007D1CB8">
        <w:rPr>
          <w:rFonts w:ascii="Times New Roman" w:hAnsi="Times New Roman"/>
          <w:color w:val="000000" w:themeColor="text1"/>
          <w:sz w:val="24"/>
          <w:szCs w:val="24"/>
        </w:rPr>
        <w:t xml:space="preserve"> If the Supplier makes a notification to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pursuant to </w:t>
      </w:r>
      <w:r w:rsidRPr="007D1CB8">
        <w:rPr>
          <w:rFonts w:ascii="Times New Roman" w:hAnsi="Times New Roman"/>
          <w:iCs/>
          <w:color w:val="000000" w:themeColor="text1"/>
          <w:sz w:val="24"/>
          <w:szCs w:val="24"/>
        </w:rPr>
        <w:t>Clause 28.4</w:t>
      </w:r>
      <w:r w:rsidRPr="007D1CB8">
        <w:rPr>
          <w:rFonts w:ascii="Times New Roman" w:hAnsi="Times New Roman"/>
          <w:color w:val="000000" w:themeColor="text1"/>
          <w:sz w:val="24"/>
          <w:szCs w:val="24"/>
        </w:rPr>
        <w:t xml:space="preserve">, the Supplier shall respond promptly to the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’s enquiries, co-operate with any investigation, and allow</w:t>
      </w:r>
      <w:r w:rsidR="00CB057D">
        <w:rPr>
          <w:rFonts w:ascii="Times New Roman" w:hAnsi="Times New Roman"/>
          <w:color w:val="000000" w:themeColor="text1"/>
          <w:sz w:val="24"/>
          <w:szCs w:val="24"/>
        </w:rPr>
        <w:t xml:space="preserve"> the</w:t>
      </w:r>
      <w:r w:rsidR="008F6DAD">
        <w:rPr>
          <w:rFonts w:ascii="Times New Roman" w:hAnsi="Times New Roman"/>
          <w:color w:val="000000" w:themeColor="text1"/>
          <w:sz w:val="24"/>
          <w:szCs w:val="24"/>
        </w:rPr>
        <w:t xml:space="preserve"> Council</w:t>
      </w:r>
      <w:r w:rsidRPr="007D1CB8">
        <w:rPr>
          <w:rFonts w:ascii="Times New Roman" w:hAnsi="Times New Roman"/>
          <w:color w:val="000000" w:themeColor="text1"/>
          <w:sz w:val="24"/>
          <w:szCs w:val="24"/>
        </w:rPr>
        <w:t xml:space="preserve"> to audit any books, records and/or any other relevant documentation in accordance with </w:t>
      </w:r>
      <w:r w:rsidR="00E47087" w:rsidRPr="007D1CB8">
        <w:rPr>
          <w:rFonts w:ascii="Times New Roman" w:hAnsi="Times New Roman"/>
          <w:iCs/>
          <w:color w:val="000000" w:themeColor="text1"/>
          <w:sz w:val="24"/>
          <w:szCs w:val="24"/>
        </w:rPr>
        <w:t>Clause 2</w:t>
      </w:r>
      <w:r w:rsidR="00F23BF1" w:rsidRPr="007D1CB8">
        <w:rPr>
          <w:rFonts w:ascii="Times New Roman" w:hAnsi="Times New Roman"/>
          <w:iCs/>
          <w:color w:val="000000" w:themeColor="text1"/>
          <w:sz w:val="24"/>
          <w:szCs w:val="24"/>
        </w:rPr>
        <w:t>3</w:t>
      </w:r>
      <w:r w:rsidRPr="007D1CB8">
        <w:rPr>
          <w:rFonts w:ascii="Times New Roman" w:hAnsi="Times New Roman"/>
          <w:color w:val="000000" w:themeColor="text1"/>
          <w:sz w:val="24"/>
          <w:szCs w:val="24"/>
        </w:rPr>
        <w:t>.</w:t>
      </w:r>
    </w:p>
    <w:p w14:paraId="32D6FF4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4" w:name="co_anchor_a956605_1"/>
      <w:bookmarkEnd w:id="84"/>
    </w:p>
    <w:p w14:paraId="7D0CE17E" w14:textId="24DCA8C6"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28.6</w:t>
      </w:r>
      <w:r w:rsidRPr="007D1CB8">
        <w:rPr>
          <w:rFonts w:ascii="Times New Roman" w:hAnsi="Times New Roman"/>
          <w:color w:val="000000"/>
          <w:sz w:val="24"/>
          <w:szCs w:val="24"/>
        </w:rPr>
        <w:t xml:space="preserve"> If the Supplier is in Default under </w:t>
      </w:r>
      <w:r w:rsidRPr="007D1CB8">
        <w:rPr>
          <w:rFonts w:ascii="Times New Roman" w:hAnsi="Times New Roman"/>
          <w:iCs/>
          <w:color w:val="000000" w:themeColor="text1"/>
          <w:sz w:val="24"/>
          <w:szCs w:val="24"/>
        </w:rPr>
        <w:t>Clause 28.1</w:t>
      </w:r>
      <w:r w:rsidRPr="007D1CB8">
        <w:rPr>
          <w:rFonts w:ascii="Times New Roman" w:hAnsi="Times New Roman"/>
          <w:color w:val="000000" w:themeColor="text1"/>
          <w:sz w:val="24"/>
          <w:szCs w:val="24"/>
        </w:rPr>
        <w:t xml:space="preserve"> and/or </w:t>
      </w:r>
      <w:r w:rsidRPr="007D1CB8">
        <w:rPr>
          <w:rFonts w:ascii="Times New Roman" w:hAnsi="Times New Roman"/>
          <w:iCs/>
          <w:color w:val="000000" w:themeColor="text1"/>
          <w:sz w:val="24"/>
          <w:szCs w:val="24"/>
        </w:rPr>
        <w:t>Clause 28.2</w:t>
      </w:r>
      <w:r w:rsidRPr="007D1CB8">
        <w:rPr>
          <w:rFonts w:ascii="Times New Roman" w:hAnsi="Times New Roman"/>
          <w:color w:val="000000" w:themeColor="text1"/>
          <w:sz w:val="24"/>
          <w:szCs w:val="24"/>
        </w:rPr>
        <w:t xml:space="preserve">, </w:t>
      </w:r>
      <w:r w:rsidR="008F6DAD">
        <w:rPr>
          <w:rFonts w:ascii="Times New Roman" w:hAnsi="Times New Roman"/>
          <w:color w:val="000000" w:themeColor="text1"/>
          <w:sz w:val="24"/>
          <w:szCs w:val="24"/>
        </w:rPr>
        <w:t>Launceston Town Council</w:t>
      </w:r>
      <w:r w:rsidRPr="007D1CB8">
        <w:rPr>
          <w:rFonts w:ascii="Times New Roman" w:hAnsi="Times New Roman"/>
          <w:color w:val="000000" w:themeColor="text1"/>
          <w:sz w:val="24"/>
          <w:szCs w:val="24"/>
        </w:rPr>
        <w:t xml:space="preserve"> may by notice:</w:t>
      </w:r>
    </w:p>
    <w:p w14:paraId="7233AB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color w:val="000000" w:themeColor="text1"/>
          <w:sz w:val="24"/>
          <w:szCs w:val="24"/>
        </w:rPr>
        <w:t> </w:t>
      </w:r>
    </w:p>
    <w:p w14:paraId="434C78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require the Supplier to remove from performance of this agreement any Supplier’s Personnel whose acts or omissions have caused the Default; or</w:t>
      </w:r>
    </w:p>
    <w:p w14:paraId="67BCD8C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lastRenderedPageBreak/>
        <w:t> </w:t>
      </w:r>
    </w:p>
    <w:p w14:paraId="52D4789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immediately terminate this agreement.</w:t>
      </w:r>
    </w:p>
    <w:p w14:paraId="3C24460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6A035D7" w14:textId="545C766B"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28.7</w:t>
      </w:r>
      <w:r w:rsidRPr="007D1CB8">
        <w:rPr>
          <w:rFonts w:ascii="Times New Roman" w:hAnsi="Times New Roman"/>
          <w:color w:val="000000"/>
          <w:sz w:val="24"/>
          <w:szCs w:val="24"/>
        </w:rPr>
        <w:t xml:space="preserve">  Any notice served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under </w:t>
      </w:r>
      <w:r w:rsidRPr="007D1CB8">
        <w:rPr>
          <w:rFonts w:ascii="Times New Roman" w:hAnsi="Times New Roman"/>
          <w:iCs/>
          <w:color w:val="000000" w:themeColor="text1"/>
          <w:sz w:val="24"/>
          <w:szCs w:val="24"/>
        </w:rPr>
        <w:t>Clause 28.6</w:t>
      </w:r>
      <w:r w:rsidRPr="007D1CB8">
        <w:rPr>
          <w:rFonts w:ascii="Times New Roman" w:hAnsi="Times New Roman"/>
          <w:color w:val="000000" w:themeColor="text1"/>
          <w:sz w:val="24"/>
          <w:szCs w:val="24"/>
        </w:rPr>
        <w:t xml:space="preserve"> </w:t>
      </w:r>
      <w:r w:rsidRPr="007D1CB8">
        <w:rPr>
          <w:rFonts w:ascii="Times New Roman" w:hAnsi="Times New Roman"/>
          <w:color w:val="000000"/>
          <w:sz w:val="24"/>
          <w:szCs w:val="24"/>
        </w:rPr>
        <w:t>shall specify the nature of the Prohibited Act, the identity of the Party who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believes has committed the Prohibited Act and the action that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has elected to take (including, where relevant, the date on which this agreement shall terminate).</w:t>
      </w:r>
    </w:p>
    <w:p w14:paraId="5B3E602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5" w:name="co_anchor_a638224_1"/>
      <w:bookmarkEnd w:id="85"/>
    </w:p>
    <w:p w14:paraId="02FAC8D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w:t>
      </w:r>
      <w:r w:rsidRPr="007D1CB8">
        <w:rPr>
          <w:rFonts w:ascii="Times New Roman" w:hAnsi="Times New Roman"/>
          <w:color w:val="000000"/>
          <w:sz w:val="24"/>
          <w:szCs w:val="24"/>
        </w:rPr>
        <w:t>  </w:t>
      </w:r>
      <w:r w:rsidRPr="007D1CB8">
        <w:rPr>
          <w:rFonts w:ascii="Times New Roman" w:hAnsi="Times New Roman"/>
          <w:b/>
          <w:bCs/>
          <w:color w:val="000000"/>
          <w:sz w:val="24"/>
          <w:szCs w:val="24"/>
        </w:rPr>
        <w:t>CONSEQUENCES OF TERMINATION OR EXPIRY</w:t>
      </w:r>
      <w:r w:rsidRPr="007D1CB8">
        <w:rPr>
          <w:rFonts w:ascii="Times New Roman" w:hAnsi="Times New Roman"/>
          <w:color w:val="000000"/>
          <w:sz w:val="24"/>
          <w:szCs w:val="24"/>
        </w:rPr>
        <w:t>  </w:t>
      </w:r>
    </w:p>
    <w:p w14:paraId="69F723A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91F0E04" w14:textId="71B839A4"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29.1</w:t>
      </w:r>
      <w:r w:rsidRPr="007D1CB8">
        <w:rPr>
          <w:rFonts w:ascii="Times New Roman" w:hAnsi="Times New Roman"/>
          <w:color w:val="000000"/>
          <w:sz w:val="24"/>
          <w:szCs w:val="24"/>
        </w:rPr>
        <w:t>  On the expiry of the Term or if this agreement is terminated in whole or in part for any reason, the provisions of the Exit Management Plan shall come into effect and the Supplier shall co-operate fully with</w:t>
      </w:r>
      <w:r w:rsidR="00CB057D">
        <w:rPr>
          <w:rFonts w:ascii="Times New Roman" w:hAnsi="Times New Roman"/>
          <w:color w:val="000000"/>
          <w:sz w:val="24"/>
          <w:szCs w:val="24"/>
        </w:rPr>
        <w:t xml:space="preserv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to ensure an orderly migration of the Services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or, at the</w:t>
      </w:r>
      <w:r w:rsidR="00CB057D">
        <w:rPr>
          <w:rFonts w:ascii="Times New Roman" w:hAnsi="Times New Roman"/>
          <w:color w:val="000000"/>
          <w:sz w:val="24"/>
          <w:szCs w:val="24"/>
        </w:rPr>
        <w:t xml:space="preserve"> </w:t>
      </w:r>
      <w:r w:rsidR="008F6DAD">
        <w:rPr>
          <w:rFonts w:ascii="Times New Roman" w:hAnsi="Times New Roman"/>
          <w:color w:val="000000"/>
          <w:sz w:val="24"/>
          <w:szCs w:val="24"/>
        </w:rPr>
        <w:t>Council</w:t>
      </w:r>
      <w:r w:rsidRPr="007D1CB8">
        <w:rPr>
          <w:rFonts w:ascii="Times New Roman" w:hAnsi="Times New Roman"/>
          <w:color w:val="000000"/>
          <w:sz w:val="24"/>
          <w:szCs w:val="24"/>
        </w:rPr>
        <w:t>’s request, a Replacement Supplier.</w:t>
      </w:r>
    </w:p>
    <w:p w14:paraId="47698C37" w14:textId="312D572C"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29.2</w:t>
      </w:r>
      <w:r w:rsidRPr="007D1CB8">
        <w:rPr>
          <w:rFonts w:ascii="Times New Roman" w:hAnsi="Times New Roman"/>
          <w:color w:val="000000"/>
          <w:sz w:val="24"/>
          <w:szCs w:val="24"/>
        </w:rPr>
        <w:t xml:space="preserve">  On termination or expiry of this agreement and on satisfactory completion of the Exit Management Plan (or where reasonably so required by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before such completion) the Supplier shall procure that all data and other material belonging to the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(and all media of any nature containing information and data belonging to the</w:t>
      </w:r>
      <w:r w:rsidR="008F6DAD">
        <w:rPr>
          <w:rFonts w:ascii="Times New Roman" w:hAnsi="Times New Roman"/>
          <w:color w:val="000000"/>
          <w:sz w:val="24"/>
          <w:szCs w:val="24"/>
        </w:rPr>
        <w:t xml:space="preserve"> Council</w:t>
      </w:r>
      <w:r w:rsidRPr="007D1CB8">
        <w:rPr>
          <w:rFonts w:ascii="Times New Roman" w:hAnsi="Times New Roman"/>
          <w:color w:val="000000"/>
          <w:sz w:val="24"/>
          <w:szCs w:val="24"/>
        </w:rPr>
        <w:t xml:space="preserve"> or relating to the Services), shall be delivered to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forthwith and the Supplier Contract Representatives shall certify full compliance with this clause.</w:t>
      </w:r>
    </w:p>
    <w:p w14:paraId="3734EEE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86" w:name="co_anchor_a661760_1"/>
      <w:bookmarkEnd w:id="86"/>
    </w:p>
    <w:p w14:paraId="04BCD9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29.3</w:t>
      </w:r>
      <w:r w:rsidRPr="007D1CB8">
        <w:rPr>
          <w:rFonts w:ascii="Times New Roman" w:hAnsi="Times New Roman"/>
          <w:color w:val="000000"/>
          <w:sz w:val="24"/>
          <w:szCs w:val="24"/>
        </w:rPr>
        <w:t xml:space="preserve"> Any provision of this agreement that </w:t>
      </w:r>
      <w:r w:rsidRPr="007D1CB8">
        <w:rPr>
          <w:rFonts w:ascii="Times New Roman" w:hAnsi="Times New Roman"/>
          <w:color w:val="000000" w:themeColor="text1"/>
          <w:sz w:val="24"/>
          <w:szCs w:val="24"/>
        </w:rPr>
        <w:t xml:space="preserve">expressly or by implication is intended to come into or continue force on or after termination or expiry, </w:t>
      </w:r>
      <w:r w:rsidR="00F227B2" w:rsidRPr="007D1CB8">
        <w:rPr>
          <w:rFonts w:ascii="Times New Roman" w:hAnsi="Times New Roman"/>
          <w:iCs/>
          <w:color w:val="000000" w:themeColor="text1"/>
          <w:sz w:val="24"/>
          <w:szCs w:val="24"/>
        </w:rPr>
        <w:t>Clause 17</w:t>
      </w:r>
      <w:r w:rsidRPr="007D1CB8">
        <w:rPr>
          <w:rFonts w:ascii="Times New Roman" w:hAnsi="Times New Roman"/>
          <w:color w:val="000000" w:themeColor="text1"/>
          <w:sz w:val="24"/>
          <w:szCs w:val="24"/>
        </w:rPr>
        <w:t xml:space="preserve"> (Indemnities), </w:t>
      </w:r>
      <w:r w:rsidR="00F227B2" w:rsidRPr="007D1CB8">
        <w:rPr>
          <w:rFonts w:ascii="Times New Roman" w:hAnsi="Times New Roman"/>
          <w:iCs/>
          <w:color w:val="000000" w:themeColor="text1"/>
          <w:sz w:val="24"/>
          <w:szCs w:val="24"/>
        </w:rPr>
        <w:t>Clause 18</w:t>
      </w:r>
      <w:r w:rsidRPr="007D1CB8">
        <w:rPr>
          <w:rFonts w:ascii="Times New Roman" w:hAnsi="Times New Roman"/>
          <w:color w:val="000000" w:themeColor="text1"/>
          <w:sz w:val="24"/>
          <w:szCs w:val="24"/>
        </w:rPr>
        <w:t xml:space="preserve"> (Limitation of Liability), </w:t>
      </w:r>
      <w:r w:rsidR="00F227B2" w:rsidRPr="007D1CB8">
        <w:rPr>
          <w:rFonts w:ascii="Times New Roman" w:hAnsi="Times New Roman"/>
          <w:iCs/>
          <w:color w:val="000000" w:themeColor="text1"/>
          <w:sz w:val="24"/>
          <w:szCs w:val="24"/>
        </w:rPr>
        <w:t>Clause 19</w:t>
      </w:r>
      <w:r w:rsidRPr="007D1CB8">
        <w:rPr>
          <w:rFonts w:ascii="Times New Roman" w:hAnsi="Times New Roman"/>
          <w:color w:val="000000" w:themeColor="text1"/>
          <w:sz w:val="24"/>
          <w:szCs w:val="24"/>
        </w:rPr>
        <w:t xml:space="preserve"> (Insurance), </w:t>
      </w:r>
      <w:r w:rsidRPr="007D1CB8">
        <w:rPr>
          <w:rFonts w:ascii="Times New Roman" w:hAnsi="Times New Roman"/>
          <w:iCs/>
          <w:color w:val="000000" w:themeColor="text1"/>
          <w:sz w:val="24"/>
          <w:szCs w:val="24"/>
        </w:rPr>
        <w:t>Clause 2</w:t>
      </w:r>
      <w:r w:rsidR="00F227B2" w:rsidRPr="007D1CB8">
        <w:rPr>
          <w:rFonts w:ascii="Times New Roman" w:hAnsi="Times New Roman"/>
          <w:iCs/>
          <w:color w:val="000000" w:themeColor="text1"/>
          <w:sz w:val="24"/>
          <w:szCs w:val="24"/>
        </w:rPr>
        <w:t xml:space="preserve">0 </w:t>
      </w:r>
      <w:r w:rsidRPr="007D1CB8">
        <w:rPr>
          <w:rFonts w:ascii="Times New Roman" w:hAnsi="Times New Roman"/>
          <w:color w:val="000000" w:themeColor="text1"/>
          <w:sz w:val="24"/>
          <w:szCs w:val="24"/>
        </w:rPr>
        <w:t xml:space="preserve">(Freedom of Information), </w:t>
      </w:r>
      <w:r w:rsidR="00F227B2" w:rsidRPr="007D1CB8">
        <w:rPr>
          <w:rFonts w:ascii="Times New Roman" w:hAnsi="Times New Roman"/>
          <w:iCs/>
          <w:color w:val="000000" w:themeColor="text1"/>
          <w:sz w:val="24"/>
          <w:szCs w:val="24"/>
        </w:rPr>
        <w:t>Clause 21</w:t>
      </w:r>
      <w:r w:rsidR="006A222A" w:rsidRPr="007D1CB8">
        <w:rPr>
          <w:rFonts w:ascii="Times New Roman" w:hAnsi="Times New Roman"/>
          <w:color w:val="000000" w:themeColor="text1"/>
          <w:sz w:val="24"/>
          <w:szCs w:val="24"/>
        </w:rPr>
        <w:t xml:space="preserve"> (Data Processing</w:t>
      </w:r>
      <w:r w:rsidRPr="007D1CB8">
        <w:rPr>
          <w:rFonts w:ascii="Times New Roman" w:hAnsi="Times New Roman"/>
          <w:color w:val="000000" w:themeColor="text1"/>
          <w:sz w:val="24"/>
          <w:szCs w:val="24"/>
        </w:rPr>
        <w:t xml:space="preserve">), </w:t>
      </w:r>
      <w:r w:rsidR="00F227B2" w:rsidRPr="007D1CB8">
        <w:rPr>
          <w:rFonts w:ascii="Times New Roman" w:hAnsi="Times New Roman"/>
          <w:iCs/>
          <w:color w:val="000000" w:themeColor="text1"/>
          <w:sz w:val="24"/>
          <w:szCs w:val="24"/>
        </w:rPr>
        <w:t>Clause 22</w:t>
      </w:r>
      <w:r w:rsidRPr="007D1CB8">
        <w:rPr>
          <w:rFonts w:ascii="Times New Roman" w:hAnsi="Times New Roman"/>
          <w:color w:val="000000" w:themeColor="text1"/>
          <w:sz w:val="24"/>
          <w:szCs w:val="24"/>
        </w:rPr>
        <w:t xml:space="preserve"> (Confidentiality), </w:t>
      </w:r>
      <w:r w:rsidR="00F227B2" w:rsidRPr="007D1CB8">
        <w:rPr>
          <w:rFonts w:ascii="Times New Roman" w:hAnsi="Times New Roman"/>
          <w:iCs/>
          <w:color w:val="000000" w:themeColor="text1"/>
          <w:sz w:val="24"/>
          <w:szCs w:val="24"/>
        </w:rPr>
        <w:t>Clause 23</w:t>
      </w:r>
      <w:r w:rsidRPr="007D1CB8">
        <w:rPr>
          <w:rFonts w:ascii="Times New Roman" w:hAnsi="Times New Roman"/>
          <w:iCs/>
          <w:color w:val="000000" w:themeColor="text1"/>
          <w:sz w:val="24"/>
          <w:szCs w:val="24"/>
        </w:rPr>
        <w:t xml:space="preserve"> </w:t>
      </w:r>
      <w:r w:rsidRPr="007D1CB8">
        <w:rPr>
          <w:rFonts w:ascii="Times New Roman" w:hAnsi="Times New Roman"/>
          <w:color w:val="000000" w:themeColor="text1"/>
          <w:sz w:val="24"/>
          <w:szCs w:val="24"/>
        </w:rPr>
        <w:t xml:space="preserve">(Audit), </w:t>
      </w:r>
      <w:r w:rsidR="00F227B2" w:rsidRPr="007D1CB8">
        <w:rPr>
          <w:rFonts w:ascii="Times New Roman" w:hAnsi="Times New Roman"/>
          <w:iCs/>
          <w:color w:val="000000" w:themeColor="text1"/>
          <w:sz w:val="24"/>
          <w:szCs w:val="24"/>
        </w:rPr>
        <w:t>Clause 2</w:t>
      </w:r>
      <w:r w:rsidR="00061D3D" w:rsidRPr="007D1CB8">
        <w:rPr>
          <w:rFonts w:ascii="Times New Roman" w:hAnsi="Times New Roman"/>
          <w:iCs/>
          <w:color w:val="000000" w:themeColor="text1"/>
          <w:sz w:val="24"/>
          <w:szCs w:val="24"/>
        </w:rPr>
        <w:t>5</w:t>
      </w:r>
      <w:r w:rsidRPr="007D1CB8">
        <w:rPr>
          <w:rFonts w:ascii="Times New Roman" w:hAnsi="Times New Roman"/>
          <w:color w:val="000000" w:themeColor="text1"/>
          <w:sz w:val="24"/>
          <w:szCs w:val="24"/>
        </w:rPr>
        <w:t xml:space="preserve"> (Termination for Breach) and this </w:t>
      </w:r>
      <w:r w:rsidR="001D6090" w:rsidRPr="007D1CB8">
        <w:rPr>
          <w:rFonts w:ascii="Times New Roman" w:hAnsi="Times New Roman"/>
          <w:iCs/>
          <w:color w:val="000000" w:themeColor="text1"/>
          <w:sz w:val="24"/>
          <w:szCs w:val="24"/>
        </w:rPr>
        <w:t>Clause 29</w:t>
      </w:r>
      <w:r w:rsidRPr="007D1CB8">
        <w:rPr>
          <w:rFonts w:ascii="Times New Roman" w:hAnsi="Times New Roman"/>
          <w:color w:val="000000" w:themeColor="text1"/>
          <w:sz w:val="24"/>
          <w:szCs w:val="24"/>
        </w:rPr>
        <w:t xml:space="preserve"> (Consequences of termination), shall remain in full force and effect.</w:t>
      </w:r>
    </w:p>
    <w:p w14:paraId="5BF0B9F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D1B615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29.4</w:t>
      </w:r>
      <w:r w:rsidRPr="007D1CB8">
        <w:rPr>
          <w:rFonts w:ascii="Times New Roman" w:hAnsi="Times New Roman"/>
          <w:color w:val="000000"/>
          <w:sz w:val="24"/>
          <w:szCs w:val="24"/>
        </w:rPr>
        <w:t> 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Termination Date.</w:t>
      </w:r>
    </w:p>
    <w:p w14:paraId="5E7154C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3CCEA698" w14:textId="77777777" w:rsidR="006E0291" w:rsidRPr="007D1CB8"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r w:rsidRPr="007D1CB8">
        <w:rPr>
          <w:rFonts w:ascii="Times New Roman" w:hAnsi="Times New Roman"/>
          <w:b/>
          <w:bCs/>
          <w:color w:val="000000"/>
          <w:sz w:val="24"/>
          <w:szCs w:val="24"/>
        </w:rPr>
        <w:t>GENERAL PROVISIONS</w:t>
      </w:r>
    </w:p>
    <w:p w14:paraId="5ED9ED8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697B66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30.</w:t>
      </w:r>
      <w:r w:rsidRPr="007D1CB8">
        <w:rPr>
          <w:rFonts w:ascii="Times New Roman" w:hAnsi="Times New Roman"/>
          <w:color w:val="000000"/>
          <w:sz w:val="24"/>
          <w:szCs w:val="24"/>
        </w:rPr>
        <w:t>  </w:t>
      </w:r>
      <w:r w:rsidRPr="007D1CB8">
        <w:rPr>
          <w:rFonts w:ascii="Times New Roman" w:hAnsi="Times New Roman"/>
          <w:b/>
          <w:bCs/>
          <w:color w:val="000000"/>
          <w:sz w:val="24"/>
          <w:szCs w:val="24"/>
        </w:rPr>
        <w:t>WAIVER</w:t>
      </w:r>
      <w:r w:rsidRPr="007D1CB8">
        <w:rPr>
          <w:rFonts w:ascii="Times New Roman" w:hAnsi="Times New Roman"/>
          <w:color w:val="000000"/>
          <w:sz w:val="24"/>
          <w:szCs w:val="24"/>
        </w:rPr>
        <w:t>  </w:t>
      </w:r>
    </w:p>
    <w:p w14:paraId="3E200CD7"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E995A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0C3EAF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BE20FD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31.</w:t>
      </w:r>
      <w:r w:rsidRPr="007D1CB8">
        <w:rPr>
          <w:rFonts w:ascii="Times New Roman" w:hAnsi="Times New Roman"/>
          <w:color w:val="000000"/>
          <w:sz w:val="24"/>
          <w:szCs w:val="24"/>
        </w:rPr>
        <w:t>  </w:t>
      </w:r>
      <w:r w:rsidRPr="007D1CB8">
        <w:rPr>
          <w:rFonts w:ascii="Times New Roman" w:hAnsi="Times New Roman"/>
          <w:b/>
          <w:bCs/>
          <w:color w:val="000000"/>
          <w:sz w:val="24"/>
          <w:szCs w:val="24"/>
        </w:rPr>
        <w:t>SEVERABILITY</w:t>
      </w:r>
      <w:r w:rsidRPr="007D1CB8">
        <w:rPr>
          <w:rFonts w:ascii="Times New Roman" w:hAnsi="Times New Roman"/>
          <w:color w:val="000000"/>
          <w:sz w:val="24"/>
          <w:szCs w:val="24"/>
        </w:rPr>
        <w:t>  </w:t>
      </w:r>
    </w:p>
    <w:p w14:paraId="0A866D7F" w14:textId="77777777" w:rsidR="006E0291" w:rsidRPr="007D1CB8" w:rsidRDefault="006E0291" w:rsidP="007D1CB8">
      <w:pPr>
        <w:pStyle w:val="Heading2"/>
        <w:keepNext w:val="0"/>
        <w:spacing w:before="280" w:line="276" w:lineRule="auto"/>
        <w:jc w:val="both"/>
        <w:rPr>
          <w:rFonts w:ascii="Times New Roman" w:hAnsi="Times New Roman"/>
          <w:b w:val="0"/>
          <w:i/>
          <w:szCs w:val="24"/>
        </w:rPr>
      </w:pPr>
      <w:bookmarkStart w:id="87" w:name="co_anchor_a590676_1"/>
      <w:bookmarkStart w:id="88" w:name="_Ref_a520650"/>
      <w:bookmarkEnd w:id="87"/>
      <w:r w:rsidRPr="007D1CB8">
        <w:rPr>
          <w:rFonts w:ascii="Times New Roman" w:hAnsi="Times New Roman"/>
          <w:szCs w:val="24"/>
        </w:rPr>
        <w:t>31.1</w:t>
      </w:r>
      <w:r w:rsidRPr="007D1CB8">
        <w:rPr>
          <w:rFonts w:ascii="Times New Roman" w:hAnsi="Times New Roman"/>
          <w:b w:val="0"/>
          <w:szCs w:val="24"/>
        </w:rPr>
        <w:t xml:space="preserve"> 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w:t>
      </w:r>
      <w:r w:rsidRPr="007D1CB8">
        <w:rPr>
          <w:rFonts w:ascii="Times New Roman" w:hAnsi="Times New Roman"/>
          <w:b w:val="0"/>
          <w:szCs w:val="24"/>
        </w:rPr>
        <w:lastRenderedPageBreak/>
        <w:t xml:space="preserve">modification to or deletion of a provision or part-provision under this clause shall not affect the validity and enforceability of the rest of this agreement. </w:t>
      </w:r>
      <w:bookmarkStart w:id="89" w:name="_Ref_a1012374"/>
      <w:bookmarkEnd w:id="88"/>
    </w:p>
    <w:p w14:paraId="62235210" w14:textId="77777777" w:rsidR="006E0291" w:rsidRPr="007D1CB8" w:rsidRDefault="006E0291" w:rsidP="007D1CB8">
      <w:pPr>
        <w:pStyle w:val="Heading2"/>
        <w:keepNext w:val="0"/>
        <w:spacing w:before="280" w:line="276" w:lineRule="auto"/>
        <w:jc w:val="both"/>
        <w:rPr>
          <w:rFonts w:ascii="Times New Roman" w:hAnsi="Times New Roman"/>
          <w:b w:val="0"/>
          <w:i/>
          <w:szCs w:val="24"/>
        </w:rPr>
      </w:pPr>
      <w:r w:rsidRPr="007D1CB8">
        <w:rPr>
          <w:rFonts w:ascii="Times New Roman" w:hAnsi="Times New Roman"/>
          <w:szCs w:val="24"/>
        </w:rPr>
        <w:t>31.2</w:t>
      </w:r>
      <w:r w:rsidRPr="007D1CB8">
        <w:rPr>
          <w:rFonts w:ascii="Times New Roman" w:hAnsi="Times New Roman"/>
          <w:b w:val="0"/>
          <w:szCs w:val="24"/>
        </w:rPr>
        <w:t xml:space="preserve"> 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89"/>
    </w:p>
    <w:p w14:paraId="0010211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05D2D4DD"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w:t>
      </w:r>
      <w:r w:rsidRPr="007D1CB8">
        <w:rPr>
          <w:rFonts w:ascii="Times New Roman" w:hAnsi="Times New Roman"/>
          <w:color w:val="000000"/>
          <w:sz w:val="24"/>
          <w:szCs w:val="24"/>
        </w:rPr>
        <w:t>  </w:t>
      </w:r>
      <w:r w:rsidRPr="007D1CB8">
        <w:rPr>
          <w:rFonts w:ascii="Times New Roman" w:hAnsi="Times New Roman"/>
          <w:b/>
          <w:bCs/>
          <w:color w:val="000000"/>
          <w:sz w:val="24"/>
          <w:szCs w:val="24"/>
        </w:rPr>
        <w:t>PARTNERSHIP OR AGENCY</w:t>
      </w:r>
      <w:r w:rsidRPr="007D1CB8">
        <w:rPr>
          <w:rFonts w:ascii="Times New Roman" w:hAnsi="Times New Roman"/>
          <w:color w:val="000000"/>
          <w:sz w:val="24"/>
          <w:szCs w:val="24"/>
        </w:rPr>
        <w:t>  </w:t>
      </w:r>
    </w:p>
    <w:p w14:paraId="043CE3C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32.1</w:t>
      </w:r>
      <w:r w:rsidRPr="007D1CB8">
        <w:rPr>
          <w:rFonts w:ascii="Times New Roman" w:hAnsi="Times New Roman"/>
          <w:color w:val="000000"/>
          <w:sz w:val="24"/>
          <w:szCs w:val="24"/>
        </w:rPr>
        <w:t> 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EFB00F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32.2</w:t>
      </w:r>
      <w:r w:rsidRPr="007D1CB8">
        <w:rPr>
          <w:rFonts w:ascii="Times New Roman" w:hAnsi="Times New Roman"/>
          <w:color w:val="000000"/>
          <w:sz w:val="24"/>
          <w:szCs w:val="24"/>
        </w:rPr>
        <w:t> Each party confirms it is acting on its own behalf and not for the benefit of any other person.</w:t>
      </w:r>
    </w:p>
    <w:p w14:paraId="6E6193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07638E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33.</w:t>
      </w:r>
      <w:r w:rsidRPr="007D1CB8">
        <w:rPr>
          <w:rFonts w:ascii="Times New Roman" w:hAnsi="Times New Roman"/>
          <w:color w:val="000000"/>
          <w:sz w:val="24"/>
          <w:szCs w:val="24"/>
        </w:rPr>
        <w:t>  </w:t>
      </w:r>
      <w:r w:rsidRPr="007D1CB8">
        <w:rPr>
          <w:rFonts w:ascii="Times New Roman" w:hAnsi="Times New Roman"/>
          <w:b/>
          <w:bCs/>
          <w:color w:val="000000"/>
          <w:sz w:val="24"/>
          <w:szCs w:val="24"/>
        </w:rPr>
        <w:t>PUBLICITY</w:t>
      </w:r>
      <w:r w:rsidRPr="007D1CB8">
        <w:rPr>
          <w:rFonts w:ascii="Times New Roman" w:hAnsi="Times New Roman"/>
          <w:color w:val="000000"/>
          <w:sz w:val="24"/>
          <w:szCs w:val="24"/>
        </w:rPr>
        <w:t>  </w:t>
      </w:r>
    </w:p>
    <w:p w14:paraId="4270FAF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358867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The Supplier shall not:</w:t>
      </w:r>
    </w:p>
    <w:p w14:paraId="762A2C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B021A8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make any press announcements or publicise this agreement or its contents in any way; or</w:t>
      </w:r>
    </w:p>
    <w:p w14:paraId="2AC0BA2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3EB18551" w14:textId="665EE6F5"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xml:space="preserve">  use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’s name or logo in any promotion or marke</w:t>
      </w:r>
      <w:r w:rsidR="0075365F" w:rsidRPr="007D1CB8">
        <w:rPr>
          <w:rFonts w:ascii="Times New Roman" w:hAnsi="Times New Roman"/>
          <w:color w:val="000000"/>
          <w:sz w:val="24"/>
          <w:szCs w:val="24"/>
        </w:rPr>
        <w:t xml:space="preserve">ting or announcement of orders, </w:t>
      </w:r>
      <w:r w:rsidRPr="007D1CB8">
        <w:rPr>
          <w:rFonts w:ascii="Times New Roman" w:hAnsi="Times New Roman"/>
          <w:color w:val="000000"/>
          <w:sz w:val="24"/>
          <w:szCs w:val="24"/>
        </w:rPr>
        <w:t xml:space="preserve">except as required by law, any government or regulatory </w:t>
      </w:r>
      <w:r w:rsidR="00CB057D">
        <w:rPr>
          <w:rFonts w:ascii="Times New Roman" w:hAnsi="Times New Roman"/>
          <w:color w:val="000000"/>
          <w:sz w:val="24"/>
          <w:szCs w:val="24"/>
        </w:rPr>
        <w:t>authority</w:t>
      </w:r>
      <w:r w:rsidRPr="007D1CB8">
        <w:rPr>
          <w:rFonts w:ascii="Times New Roman" w:hAnsi="Times New Roman"/>
          <w:color w:val="000000"/>
          <w:sz w:val="24"/>
          <w:szCs w:val="24"/>
        </w:rPr>
        <w:t xml:space="preserve">, any court or other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xml:space="preserve"> of competent jurisdiction, without the prior written consent of </w:t>
      </w:r>
      <w:r w:rsidR="008F6DAD">
        <w:rPr>
          <w:rFonts w:ascii="Times New Roman" w:hAnsi="Times New Roman"/>
          <w:color w:val="000000"/>
          <w:sz w:val="24"/>
          <w:szCs w:val="24"/>
        </w:rPr>
        <w:t>Launceston Town Council</w:t>
      </w:r>
      <w:r w:rsidRPr="007D1CB8">
        <w:rPr>
          <w:rFonts w:ascii="Times New Roman" w:hAnsi="Times New Roman"/>
          <w:color w:val="000000"/>
          <w:sz w:val="24"/>
          <w:szCs w:val="24"/>
        </w:rPr>
        <w:t>, which shall not be unreasonably withheld or delayed.</w:t>
      </w:r>
    </w:p>
    <w:p w14:paraId="3B543B89"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bookmarkStart w:id="90" w:name="co_anchor_a548482_1"/>
      <w:bookmarkEnd w:id="90"/>
    </w:p>
    <w:p w14:paraId="297CB8B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w:t>
      </w:r>
      <w:r w:rsidRPr="007D1CB8">
        <w:rPr>
          <w:rFonts w:ascii="Times New Roman" w:hAnsi="Times New Roman"/>
          <w:color w:val="000000"/>
          <w:sz w:val="24"/>
          <w:szCs w:val="24"/>
        </w:rPr>
        <w:t>  </w:t>
      </w:r>
      <w:r w:rsidRPr="007D1CB8">
        <w:rPr>
          <w:rFonts w:ascii="Times New Roman" w:hAnsi="Times New Roman"/>
          <w:b/>
          <w:bCs/>
          <w:color w:val="000000"/>
          <w:sz w:val="24"/>
          <w:szCs w:val="24"/>
        </w:rPr>
        <w:t>NOTICES</w:t>
      </w:r>
      <w:r w:rsidRPr="007D1CB8">
        <w:rPr>
          <w:rFonts w:ascii="Times New Roman" w:hAnsi="Times New Roman"/>
          <w:color w:val="000000"/>
          <w:sz w:val="24"/>
          <w:szCs w:val="24"/>
        </w:rPr>
        <w:t>  </w:t>
      </w:r>
    </w:p>
    <w:p w14:paraId="30C6CB9A" w14:textId="77777777" w:rsidR="00227283" w:rsidRPr="007D1CB8" w:rsidRDefault="00227283" w:rsidP="007D1CB8">
      <w:pPr>
        <w:widowControl w:val="0"/>
        <w:autoSpaceDE w:val="0"/>
        <w:autoSpaceDN w:val="0"/>
        <w:adjustRightInd w:val="0"/>
        <w:spacing w:line="276" w:lineRule="auto"/>
        <w:jc w:val="both"/>
        <w:rPr>
          <w:rFonts w:ascii="Times New Roman" w:hAnsi="Times New Roman"/>
          <w:color w:val="000000"/>
          <w:sz w:val="24"/>
          <w:szCs w:val="24"/>
        </w:rPr>
      </w:pPr>
    </w:p>
    <w:p w14:paraId="557D903C"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34.1</w:t>
      </w:r>
      <w:r w:rsidRPr="007D1CB8">
        <w:rPr>
          <w:rFonts w:ascii="Times New Roman" w:hAnsi="Times New Roman"/>
          <w:color w:val="000000"/>
          <w:sz w:val="24"/>
          <w:szCs w:val="24"/>
        </w:rPr>
        <w:t> Any notice given to a party under or in connection with this contract shall be in writing marked for the attention of the party’s Authorised Representative and shall be:</w:t>
      </w:r>
    </w:p>
    <w:p w14:paraId="4D133DF7"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delivered by hand or by pre-paid first-class post or other next working day delivery service at its registered office (if a company) or its principal place of business (in any other case); or</w:t>
      </w:r>
    </w:p>
    <w:p w14:paraId="763D035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1DB64646"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(b)</w:t>
      </w:r>
      <w:r w:rsidRPr="007D1CB8">
        <w:rPr>
          <w:rFonts w:ascii="Times New Roman" w:hAnsi="Times New Roman"/>
          <w:color w:val="000000"/>
          <w:sz w:val="24"/>
          <w:szCs w:val="24"/>
        </w:rPr>
        <w:t> sent by fax to its main fax number or sent by email to the address specified in the tender documentation.</w:t>
      </w:r>
    </w:p>
    <w:p w14:paraId="74B2B648"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707D39B"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34.2</w:t>
      </w:r>
      <w:r w:rsidRPr="007D1CB8">
        <w:rPr>
          <w:rFonts w:ascii="Times New Roman" w:hAnsi="Times New Roman"/>
          <w:color w:val="000000"/>
          <w:sz w:val="24"/>
          <w:szCs w:val="24"/>
        </w:rPr>
        <w:t> Any notice shall be deemed to have been received:</w:t>
      </w:r>
    </w:p>
    <w:p w14:paraId="524DA71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080F152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(a)</w:t>
      </w:r>
      <w:r w:rsidRPr="007D1CB8">
        <w:rPr>
          <w:rFonts w:ascii="Times New Roman" w:hAnsi="Times New Roman"/>
          <w:color w:val="000000"/>
          <w:sz w:val="24"/>
          <w:szCs w:val="24"/>
        </w:rPr>
        <w:t>  if delivered by hand or by pre-paid first-class post or other next working day delivery service at its registered office (if a company) or at its principal place of business (in any other case); or</w:t>
      </w:r>
    </w:p>
    <w:p w14:paraId="45AAB103"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91" w:name="co_anchor_a769255_1"/>
      <w:bookmarkEnd w:id="91"/>
    </w:p>
    <w:p w14:paraId="40559D0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w:t>
      </w:r>
      <w:r w:rsidR="006D2514" w:rsidRPr="007D1CB8">
        <w:rPr>
          <w:rFonts w:ascii="Times New Roman" w:hAnsi="Times New Roman"/>
          <w:b/>
          <w:bCs/>
          <w:color w:val="000000"/>
          <w:sz w:val="24"/>
          <w:szCs w:val="24"/>
        </w:rPr>
        <w:t>b</w:t>
      </w:r>
      <w:r w:rsidRPr="007D1CB8">
        <w:rPr>
          <w:rFonts w:ascii="Times New Roman" w:hAnsi="Times New Roman"/>
          <w:b/>
          <w:bCs/>
          <w:color w:val="000000"/>
          <w:sz w:val="24"/>
          <w:szCs w:val="24"/>
        </w:rPr>
        <w:t>)</w:t>
      </w:r>
      <w:r w:rsidRPr="007D1CB8">
        <w:rPr>
          <w:rFonts w:ascii="Times New Roman" w:hAnsi="Times New Roman"/>
          <w:color w:val="000000"/>
          <w:sz w:val="24"/>
          <w:szCs w:val="24"/>
        </w:rPr>
        <w:t>  sent by email to the address provided in the tender documentation.</w:t>
      </w:r>
    </w:p>
    <w:p w14:paraId="2F74EBD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92" w:name="_Ref_a515861"/>
      <w:r w:rsidRPr="007D1CB8">
        <w:rPr>
          <w:rFonts w:ascii="Times New Roman" w:hAnsi="Times New Roman"/>
          <w:color w:val="000000"/>
          <w:sz w:val="24"/>
          <w:szCs w:val="24"/>
        </w:rPr>
        <w:t> </w:t>
      </w:r>
    </w:p>
    <w:p w14:paraId="3388144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sz w:val="24"/>
          <w:szCs w:val="24"/>
        </w:rPr>
        <w:t xml:space="preserve">34.3 </w:t>
      </w:r>
      <w:r w:rsidRPr="007D1CB8">
        <w:rPr>
          <w:rFonts w:ascii="Times New Roman" w:hAnsi="Times New Roman"/>
          <w:sz w:val="24"/>
          <w:szCs w:val="24"/>
        </w:rPr>
        <w:t>This clause does not apply to the service of any proceedings or other documents in any legal action or, where applicable, any arbitration or other method of dispute resolution</w:t>
      </w:r>
      <w:bookmarkEnd w:id="92"/>
    </w:p>
    <w:p w14:paraId="067E059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bookmarkStart w:id="93" w:name="co_anchor_a818465_1"/>
      <w:bookmarkEnd w:id="93"/>
    </w:p>
    <w:p w14:paraId="2BA83A22"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Fonts w:ascii="Times New Roman" w:hAnsi="Times New Roman"/>
          <w:b/>
          <w:bCs/>
          <w:color w:val="000000"/>
          <w:sz w:val="24"/>
          <w:szCs w:val="24"/>
        </w:rPr>
        <w:lastRenderedPageBreak/>
        <w:t>35.</w:t>
      </w:r>
      <w:r w:rsidRPr="007D1CB8">
        <w:rPr>
          <w:rFonts w:ascii="Times New Roman" w:hAnsi="Times New Roman"/>
          <w:color w:val="000000"/>
          <w:sz w:val="24"/>
          <w:szCs w:val="24"/>
        </w:rPr>
        <w:t>  </w:t>
      </w:r>
      <w:r w:rsidRPr="007D1CB8">
        <w:rPr>
          <w:rFonts w:ascii="Times New Roman" w:hAnsi="Times New Roman"/>
          <w:b/>
          <w:bCs/>
          <w:color w:val="000000"/>
          <w:sz w:val="24"/>
          <w:szCs w:val="24"/>
        </w:rPr>
        <w:t>JURISDICTION</w:t>
      </w:r>
      <w:r w:rsidRPr="007D1CB8">
        <w:rPr>
          <w:rFonts w:ascii="Times New Roman" w:hAnsi="Times New Roman"/>
          <w:color w:val="000000"/>
          <w:sz w:val="24"/>
          <w:szCs w:val="24"/>
        </w:rPr>
        <w:t>  </w:t>
      </w:r>
    </w:p>
    <w:p w14:paraId="6FCAF581"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583936D2"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color w:val="000000"/>
          <w:sz w:val="24"/>
          <w:szCs w:val="24"/>
        </w:rPr>
        <w:t>35.1</w:t>
      </w:r>
      <w:r w:rsidRPr="007D1CB8">
        <w:rPr>
          <w:rFonts w:ascii="Times New Roman" w:hAnsi="Times New Roman"/>
          <w:color w:val="000000"/>
          <w:sz w:val="24"/>
          <w:szCs w:val="24"/>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w:t>
      </w:r>
    </w:p>
    <w:p w14:paraId="25F8F1EE"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5A65F08E"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36. </w:t>
      </w:r>
      <w:r w:rsidRPr="007D1CB8">
        <w:rPr>
          <w:rFonts w:ascii="Times New Roman" w:hAnsi="Times New Roman"/>
          <w:b/>
          <w:color w:val="000000"/>
          <w:sz w:val="24"/>
          <w:szCs w:val="24"/>
        </w:rPr>
        <w:t>ABNORMALLY LOW TENDERS</w:t>
      </w:r>
    </w:p>
    <w:p w14:paraId="13CA612A" w14:textId="77777777" w:rsidR="006E0291" w:rsidRPr="007D1CB8" w:rsidRDefault="006E0291" w:rsidP="007D1CB8">
      <w:pPr>
        <w:spacing w:line="276" w:lineRule="auto"/>
        <w:rPr>
          <w:rStyle w:val="BookTitle"/>
          <w:rFonts w:ascii="Times New Roman" w:eastAsiaTheme="majorEastAsia" w:hAnsi="Times New Roman"/>
          <w:bCs w:val="0"/>
          <w:kern w:val="32"/>
          <w:sz w:val="24"/>
          <w:szCs w:val="24"/>
        </w:rPr>
      </w:pPr>
    </w:p>
    <w:p w14:paraId="55FE391C" w14:textId="531477F0" w:rsidR="006E0291" w:rsidRPr="007D1CB8" w:rsidRDefault="006E0291" w:rsidP="007D1CB8">
      <w:pPr>
        <w:spacing w:line="276" w:lineRule="auto"/>
        <w:rPr>
          <w:rFonts w:ascii="Times New Roman" w:hAnsi="Times New Roman"/>
          <w:color w:val="000000"/>
          <w:sz w:val="24"/>
          <w:szCs w:val="24"/>
          <w:lang w:val="en-US"/>
        </w:rPr>
      </w:pPr>
      <w:r w:rsidRPr="007D1CB8">
        <w:rPr>
          <w:rFonts w:ascii="Times New Roman" w:hAnsi="Times New Roman"/>
          <w:b/>
          <w:color w:val="000000"/>
          <w:sz w:val="24"/>
          <w:szCs w:val="24"/>
          <w:lang w:val="en-US"/>
        </w:rPr>
        <w:t>36.1</w:t>
      </w:r>
      <w:r w:rsidRPr="007D1CB8">
        <w:rPr>
          <w:rFonts w:ascii="Times New Roman" w:hAnsi="Times New Roman"/>
          <w:color w:val="000000"/>
          <w:sz w:val="24"/>
          <w:szCs w:val="24"/>
          <w:lang w:val="en-US"/>
        </w:rPr>
        <w:t xml:space="preserve"> If, for a given contract, tenders appear to be abnormally low in relation to the services, works or services, </w:t>
      </w:r>
      <w:r w:rsidR="008F6DAD">
        <w:rPr>
          <w:rFonts w:ascii="Times New Roman" w:hAnsi="Times New Roman"/>
          <w:color w:val="000000"/>
          <w:sz w:val="24"/>
          <w:szCs w:val="24"/>
          <w:lang w:val="en-US"/>
        </w:rPr>
        <w:t>Launceston Town Council</w:t>
      </w:r>
      <w:r w:rsidRPr="007D1CB8">
        <w:rPr>
          <w:rFonts w:ascii="Times New Roman" w:hAnsi="Times New Roman"/>
          <w:color w:val="000000"/>
          <w:sz w:val="24"/>
          <w:szCs w:val="24"/>
          <w:lang w:val="en-US"/>
        </w:rPr>
        <w:t xml:space="preserve"> shall, before it may reject those tenders, investigate the elements of the tender which it considers to be unsustainable. If the council’s investigations determine the bid to be unsustainable, the council may reject the tender from the process. </w:t>
      </w:r>
    </w:p>
    <w:p w14:paraId="14E1D180"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lang w:val="en-US"/>
        </w:rPr>
      </w:pPr>
    </w:p>
    <w:p w14:paraId="362EC550" w14:textId="77777777" w:rsidR="006E0291" w:rsidRPr="007D1CB8" w:rsidRDefault="006E0291" w:rsidP="007D1CB8">
      <w:pPr>
        <w:widowControl w:val="0"/>
        <w:autoSpaceDE w:val="0"/>
        <w:autoSpaceDN w:val="0"/>
        <w:adjustRightInd w:val="0"/>
        <w:spacing w:line="276" w:lineRule="auto"/>
        <w:jc w:val="both"/>
        <w:rPr>
          <w:rFonts w:ascii="Times New Roman" w:hAnsi="Times New Roman"/>
          <w:b/>
          <w:color w:val="000000"/>
          <w:sz w:val="24"/>
          <w:szCs w:val="24"/>
        </w:rPr>
      </w:pPr>
      <w:r w:rsidRPr="007D1CB8">
        <w:rPr>
          <w:rStyle w:val="BookTitle"/>
          <w:rFonts w:ascii="Times New Roman" w:hAnsi="Times New Roman"/>
          <w:sz w:val="24"/>
          <w:szCs w:val="24"/>
        </w:rPr>
        <w:t xml:space="preserve">37. </w:t>
      </w:r>
      <w:r w:rsidRPr="007D1CB8">
        <w:rPr>
          <w:rFonts w:ascii="Times New Roman" w:hAnsi="Times New Roman"/>
          <w:b/>
          <w:color w:val="000000"/>
          <w:sz w:val="24"/>
          <w:szCs w:val="24"/>
        </w:rPr>
        <w:t>CORPORATE POLICES</w:t>
      </w:r>
    </w:p>
    <w:p w14:paraId="3B544F2D" w14:textId="77777777" w:rsidR="006E0291" w:rsidRPr="007D1CB8" w:rsidRDefault="006E0291" w:rsidP="007D1CB8">
      <w:pPr>
        <w:pStyle w:val="Heading3"/>
        <w:spacing w:line="276" w:lineRule="auto"/>
        <w:rPr>
          <w:rFonts w:ascii="Times New Roman" w:hAnsi="Times New Roman"/>
          <w:b/>
          <w:sz w:val="24"/>
          <w:szCs w:val="24"/>
        </w:rPr>
      </w:pPr>
    </w:p>
    <w:p w14:paraId="2C6E4545" w14:textId="77777777" w:rsidR="006E0291" w:rsidRPr="007D1CB8" w:rsidRDefault="006E0291" w:rsidP="007D1CB8">
      <w:pPr>
        <w:pStyle w:val="Level2"/>
        <w:numPr>
          <w:ilvl w:val="0"/>
          <w:numId w:val="0"/>
        </w:numPr>
        <w:spacing w:line="276" w:lineRule="auto"/>
        <w:rPr>
          <w:rFonts w:ascii="Times New Roman" w:hAnsi="Times New Roman"/>
          <w:szCs w:val="24"/>
        </w:rPr>
      </w:pPr>
      <w:r w:rsidRPr="007D1CB8">
        <w:rPr>
          <w:rFonts w:ascii="Times New Roman" w:hAnsi="Times New Roman"/>
          <w:b/>
          <w:szCs w:val="24"/>
        </w:rPr>
        <w:t>37.1</w:t>
      </w:r>
      <w:r w:rsidRPr="007D1CB8">
        <w:rPr>
          <w:rFonts w:ascii="Times New Roman" w:hAnsi="Times New Roman"/>
          <w:szCs w:val="24"/>
        </w:rPr>
        <w:t xml:space="preserve"> The </w:t>
      </w:r>
      <w:r w:rsidR="006A222A" w:rsidRPr="007D1CB8">
        <w:rPr>
          <w:rFonts w:ascii="Times New Roman" w:hAnsi="Times New Roman"/>
          <w:szCs w:val="24"/>
        </w:rPr>
        <w:t>Supplier</w:t>
      </w:r>
      <w:r w:rsidRPr="007D1CB8">
        <w:rPr>
          <w:rFonts w:ascii="Times New Roman" w:hAnsi="Times New Roman"/>
          <w:szCs w:val="24"/>
        </w:rPr>
        <w:t xml:space="preserve"> shall comply with all Council policies and rules, such as, but not limited to:</w:t>
      </w:r>
    </w:p>
    <w:p w14:paraId="1D642C54" w14:textId="77777777" w:rsidR="006E0291" w:rsidRPr="007D1CB8" w:rsidRDefault="006E0291" w:rsidP="007D1CB8">
      <w:pPr>
        <w:pStyle w:val="Level2"/>
        <w:numPr>
          <w:ilvl w:val="0"/>
          <w:numId w:val="0"/>
        </w:numPr>
        <w:spacing w:line="276" w:lineRule="auto"/>
        <w:rPr>
          <w:rFonts w:ascii="Times New Roman" w:hAnsi="Times New Roman"/>
          <w:szCs w:val="24"/>
        </w:rPr>
      </w:pPr>
    </w:p>
    <w:p w14:paraId="27055833"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(a)   equality and diversity policies;</w:t>
      </w:r>
    </w:p>
    <w:p w14:paraId="13157386" w14:textId="77777777" w:rsidR="006E0291" w:rsidRPr="007D1CB8" w:rsidRDefault="006E0291" w:rsidP="007D1CB8">
      <w:pPr>
        <w:pStyle w:val="Level3"/>
        <w:numPr>
          <w:ilvl w:val="0"/>
          <w:numId w:val="0"/>
        </w:numPr>
        <w:spacing w:after="0" w:line="276" w:lineRule="auto"/>
        <w:ind w:left="1319"/>
        <w:jc w:val="left"/>
        <w:rPr>
          <w:rFonts w:ascii="Times New Roman" w:hAnsi="Times New Roman"/>
          <w:szCs w:val="24"/>
        </w:rPr>
      </w:pPr>
    </w:p>
    <w:p w14:paraId="38FD8ABC" w14:textId="77777777" w:rsidR="006E0291" w:rsidRPr="007D1CB8" w:rsidRDefault="006E0291" w:rsidP="007D1CB8">
      <w:pPr>
        <w:pStyle w:val="Level3"/>
        <w:numPr>
          <w:ilvl w:val="0"/>
          <w:numId w:val="0"/>
        </w:numPr>
        <w:spacing w:after="0" w:line="276" w:lineRule="auto"/>
        <w:ind w:left="1702"/>
        <w:jc w:val="left"/>
        <w:rPr>
          <w:rFonts w:ascii="Times New Roman" w:hAnsi="Times New Roman"/>
          <w:szCs w:val="24"/>
        </w:rPr>
      </w:pPr>
      <w:r w:rsidRPr="007D1CB8">
        <w:rPr>
          <w:rFonts w:ascii="Times New Roman" w:hAnsi="Times New Roman"/>
          <w:szCs w:val="24"/>
        </w:rPr>
        <w:t>(b)   sustainability;</w:t>
      </w:r>
    </w:p>
    <w:p w14:paraId="71C02AD5" w14:textId="77777777" w:rsidR="006E0291" w:rsidRPr="007D1CB8" w:rsidRDefault="006E0291" w:rsidP="007D1CB8">
      <w:pPr>
        <w:pStyle w:val="ListParagraph"/>
        <w:spacing w:line="276" w:lineRule="auto"/>
        <w:rPr>
          <w:rFonts w:ascii="Times New Roman" w:hAnsi="Times New Roman"/>
          <w:szCs w:val="24"/>
        </w:rPr>
      </w:pPr>
    </w:p>
    <w:p w14:paraId="743813BA" w14:textId="77777777" w:rsidR="006E0291" w:rsidRPr="007D1CB8" w:rsidRDefault="006E0291" w:rsidP="007D1CB8">
      <w:pPr>
        <w:pStyle w:val="Level3"/>
        <w:numPr>
          <w:ilvl w:val="0"/>
          <w:numId w:val="0"/>
        </w:numPr>
        <w:spacing w:after="0" w:line="276" w:lineRule="auto"/>
        <w:ind w:left="2495" w:hanging="794"/>
        <w:jc w:val="left"/>
        <w:rPr>
          <w:rFonts w:ascii="Times New Roman" w:hAnsi="Times New Roman"/>
          <w:szCs w:val="24"/>
        </w:rPr>
      </w:pPr>
      <w:r w:rsidRPr="007D1CB8">
        <w:rPr>
          <w:rFonts w:ascii="Times New Roman" w:hAnsi="Times New Roman"/>
          <w:szCs w:val="24"/>
        </w:rPr>
        <w:t>(c)   information security rules;</w:t>
      </w:r>
    </w:p>
    <w:p w14:paraId="2659CB92" w14:textId="77777777" w:rsidR="006E0291" w:rsidRPr="007D1CB8" w:rsidRDefault="006E0291" w:rsidP="007D1CB8">
      <w:pPr>
        <w:pStyle w:val="ListParagraph"/>
        <w:spacing w:line="276" w:lineRule="auto"/>
        <w:rPr>
          <w:rFonts w:ascii="Times New Roman" w:hAnsi="Times New Roman"/>
          <w:szCs w:val="24"/>
        </w:rPr>
      </w:pPr>
    </w:p>
    <w:p w14:paraId="5DE36366" w14:textId="77777777" w:rsidR="006E0291" w:rsidRPr="007D1CB8" w:rsidRDefault="006E0291" w:rsidP="007D1CB8">
      <w:pPr>
        <w:pStyle w:val="Level3"/>
        <w:numPr>
          <w:ilvl w:val="0"/>
          <w:numId w:val="0"/>
        </w:numPr>
        <w:spacing w:after="0" w:line="276" w:lineRule="auto"/>
        <w:ind w:left="2325" w:hanging="624"/>
        <w:jc w:val="left"/>
        <w:rPr>
          <w:rFonts w:ascii="Times New Roman" w:hAnsi="Times New Roman"/>
          <w:szCs w:val="24"/>
        </w:rPr>
      </w:pPr>
      <w:r w:rsidRPr="007D1CB8">
        <w:rPr>
          <w:rFonts w:ascii="Times New Roman" w:hAnsi="Times New Roman"/>
          <w:szCs w:val="24"/>
        </w:rPr>
        <w:t>(d)   Safeguarding policies;</w:t>
      </w:r>
    </w:p>
    <w:p w14:paraId="77692534" w14:textId="77777777" w:rsidR="006E0291" w:rsidRPr="007D1CB8" w:rsidRDefault="006E0291" w:rsidP="007D1CB8">
      <w:pPr>
        <w:pStyle w:val="ListParagraph"/>
        <w:spacing w:line="276" w:lineRule="auto"/>
        <w:rPr>
          <w:rFonts w:ascii="Times New Roman" w:hAnsi="Times New Roman"/>
          <w:szCs w:val="24"/>
        </w:rPr>
      </w:pPr>
    </w:p>
    <w:p w14:paraId="17C54456" w14:textId="77777777" w:rsidR="006E0291" w:rsidRPr="007D1CB8" w:rsidRDefault="006E0291" w:rsidP="007D1CB8">
      <w:pPr>
        <w:pStyle w:val="Level3"/>
        <w:numPr>
          <w:ilvl w:val="0"/>
          <w:numId w:val="0"/>
        </w:numPr>
        <w:spacing w:after="0" w:line="276" w:lineRule="auto"/>
        <w:ind w:left="2211" w:hanging="510"/>
        <w:jc w:val="left"/>
        <w:rPr>
          <w:rFonts w:ascii="Times New Roman" w:hAnsi="Times New Roman"/>
          <w:szCs w:val="24"/>
        </w:rPr>
      </w:pPr>
      <w:r w:rsidRPr="007D1CB8">
        <w:rPr>
          <w:rFonts w:ascii="Times New Roman" w:hAnsi="Times New Roman"/>
          <w:szCs w:val="24"/>
        </w:rPr>
        <w:t xml:space="preserve">(e)   whistleblowing and confidential reporting policies; and all site rules relevant to the fulfilment of the </w:t>
      </w:r>
      <w:r w:rsidR="006A222A" w:rsidRPr="007D1CB8">
        <w:rPr>
          <w:rFonts w:ascii="Times New Roman" w:hAnsi="Times New Roman"/>
          <w:szCs w:val="24"/>
        </w:rPr>
        <w:t>Supplier</w:t>
      </w:r>
      <w:r w:rsidRPr="007D1CB8">
        <w:rPr>
          <w:rFonts w:ascii="Times New Roman" w:hAnsi="Times New Roman"/>
          <w:szCs w:val="24"/>
        </w:rPr>
        <w:t>’s</w:t>
      </w:r>
      <w:r w:rsidR="006A222A" w:rsidRPr="007D1CB8">
        <w:rPr>
          <w:rFonts w:ascii="Times New Roman" w:hAnsi="Times New Roman"/>
          <w:szCs w:val="24"/>
        </w:rPr>
        <w:t xml:space="preserve"> </w:t>
      </w:r>
      <w:r w:rsidRPr="007D1CB8">
        <w:rPr>
          <w:rFonts w:ascii="Times New Roman" w:hAnsi="Times New Roman"/>
          <w:szCs w:val="24"/>
        </w:rPr>
        <w:t>obligations</w:t>
      </w:r>
    </w:p>
    <w:p w14:paraId="05DB683E" w14:textId="77777777" w:rsidR="006E0291" w:rsidRPr="007D1CB8" w:rsidRDefault="006E0291" w:rsidP="007D1CB8">
      <w:pPr>
        <w:spacing w:line="276" w:lineRule="auto"/>
        <w:ind w:left="2638"/>
        <w:jc w:val="both"/>
        <w:rPr>
          <w:rFonts w:ascii="Times New Roman" w:hAnsi="Times New Roman"/>
          <w:sz w:val="24"/>
          <w:szCs w:val="24"/>
        </w:rPr>
      </w:pPr>
    </w:p>
    <w:p w14:paraId="4D3AD390" w14:textId="2F1275BA" w:rsidR="006E0291" w:rsidRPr="007D1CB8" w:rsidRDefault="006E0291" w:rsidP="007D1CB8">
      <w:pPr>
        <w:spacing w:line="276" w:lineRule="auto"/>
        <w:ind w:left="720"/>
        <w:rPr>
          <w:rStyle w:val="Hyperlink"/>
          <w:rFonts w:ascii="Times New Roman" w:eastAsia="Calibri" w:hAnsi="Times New Roman"/>
          <w:sz w:val="24"/>
          <w:szCs w:val="24"/>
        </w:rPr>
      </w:pPr>
      <w:r w:rsidRPr="007D1CB8">
        <w:rPr>
          <w:rFonts w:ascii="Times New Roman" w:eastAsia="Calibri" w:hAnsi="Times New Roman"/>
          <w:sz w:val="24"/>
          <w:szCs w:val="24"/>
        </w:rPr>
        <w:t xml:space="preserve">NB: </w:t>
      </w:r>
      <w:r w:rsidR="006A222A" w:rsidRPr="007D1CB8">
        <w:rPr>
          <w:rFonts w:ascii="Times New Roman" w:eastAsia="Calibri" w:hAnsi="Times New Roman"/>
          <w:sz w:val="24"/>
          <w:szCs w:val="24"/>
        </w:rPr>
        <w:t>Supplier</w:t>
      </w:r>
      <w:r w:rsidRPr="007D1CB8">
        <w:rPr>
          <w:rFonts w:ascii="Times New Roman" w:eastAsia="Calibri" w:hAnsi="Times New Roman"/>
          <w:sz w:val="24"/>
          <w:szCs w:val="24"/>
        </w:rPr>
        <w:t>s are responsible for ensuring they always refer to the most up to date Council policies, which can be found on the council’s website</w:t>
      </w:r>
      <w:r w:rsidRPr="007D1CB8">
        <w:rPr>
          <w:rFonts w:ascii="Times New Roman" w:hAnsi="Times New Roman"/>
          <w:sz w:val="24"/>
          <w:szCs w:val="24"/>
        </w:rPr>
        <w:t xml:space="preserve"> </w:t>
      </w:r>
      <w:r w:rsidR="00CB057D" w:rsidRPr="00CB057D">
        <w:rPr>
          <w:rFonts w:ascii="Times New Roman" w:hAnsi="Times New Roman"/>
          <w:sz w:val="24"/>
          <w:szCs w:val="24"/>
        </w:rPr>
        <w:t>https://launceston-tc.gov.uk/</w:t>
      </w:r>
    </w:p>
    <w:p w14:paraId="64D30843" w14:textId="77777777" w:rsidR="00F227B2" w:rsidRPr="007D1CB8" w:rsidRDefault="00F227B2" w:rsidP="007D1CB8">
      <w:pPr>
        <w:spacing w:line="276" w:lineRule="auto"/>
        <w:ind w:left="720"/>
        <w:rPr>
          <w:rFonts w:ascii="Times New Roman" w:hAnsi="Times New Roman"/>
          <w:b/>
          <w:sz w:val="24"/>
          <w:szCs w:val="24"/>
          <w:highlight w:val="yellow"/>
        </w:rPr>
      </w:pPr>
    </w:p>
    <w:p w14:paraId="0EF0E116" w14:textId="77777777" w:rsidR="006E0291" w:rsidRPr="007D1CB8" w:rsidRDefault="006E0291" w:rsidP="007D1CB8">
      <w:pPr>
        <w:pStyle w:val="Heading3"/>
        <w:spacing w:line="276" w:lineRule="auto"/>
        <w:jc w:val="left"/>
        <w:rPr>
          <w:rStyle w:val="BookTitle"/>
          <w:rFonts w:ascii="Times New Roman" w:hAnsi="Times New Roman"/>
          <w:sz w:val="24"/>
          <w:szCs w:val="24"/>
          <w:u w:val="none"/>
        </w:rPr>
      </w:pPr>
      <w:r w:rsidRPr="007D1CB8">
        <w:rPr>
          <w:rStyle w:val="BookTitle"/>
          <w:rFonts w:ascii="Times New Roman" w:hAnsi="Times New Roman"/>
          <w:sz w:val="24"/>
          <w:szCs w:val="24"/>
          <w:u w:val="none"/>
        </w:rPr>
        <w:t xml:space="preserve">38. </w:t>
      </w:r>
      <w:r w:rsidRPr="007D1CB8">
        <w:rPr>
          <w:rStyle w:val="BookTitle"/>
          <w:rFonts w:ascii="Times New Roman" w:hAnsi="Times New Roman"/>
          <w:sz w:val="24"/>
          <w:szCs w:val="24"/>
          <w:u w:val="none"/>
        </w:rPr>
        <w:tab/>
        <w:t>INDEXATION</w:t>
      </w:r>
    </w:p>
    <w:p w14:paraId="49F7CE4D" w14:textId="77777777" w:rsidR="006E0291" w:rsidRPr="007D1CB8" w:rsidRDefault="006E0291" w:rsidP="007D1CB8">
      <w:pPr>
        <w:spacing w:line="276" w:lineRule="auto"/>
        <w:rPr>
          <w:rFonts w:ascii="Times New Roman" w:hAnsi="Times New Roman"/>
          <w:sz w:val="24"/>
          <w:szCs w:val="24"/>
        </w:rPr>
      </w:pPr>
    </w:p>
    <w:p w14:paraId="42B23A7C" w14:textId="77777777" w:rsidR="006E0291" w:rsidRPr="007D1CB8" w:rsidRDefault="006E0291" w:rsidP="007D1CB8">
      <w:pPr>
        <w:widowControl w:val="0"/>
        <w:adjustRightInd w:val="0"/>
        <w:spacing w:line="276" w:lineRule="auto"/>
        <w:jc w:val="both"/>
        <w:textAlignment w:val="baseline"/>
        <w:outlineLvl w:val="1"/>
        <w:rPr>
          <w:rFonts w:ascii="Times New Roman" w:eastAsia="Calibri" w:hAnsi="Times New Roman"/>
          <w:color w:val="000000"/>
          <w:sz w:val="24"/>
          <w:szCs w:val="24"/>
        </w:rPr>
      </w:pPr>
      <w:r w:rsidRPr="007D1CB8">
        <w:rPr>
          <w:rFonts w:ascii="Times New Roman" w:eastAsia="Calibri" w:hAnsi="Times New Roman"/>
          <w:b/>
          <w:color w:val="000000"/>
          <w:sz w:val="24"/>
          <w:szCs w:val="24"/>
        </w:rPr>
        <w:t>38</w:t>
      </w:r>
      <w:r w:rsidRPr="007D1CB8">
        <w:rPr>
          <w:rFonts w:ascii="Times New Roman" w:eastAsia="Calibri" w:hAnsi="Times New Roman"/>
          <w:color w:val="000000"/>
          <w:sz w:val="24"/>
          <w:szCs w:val="24"/>
        </w:rPr>
        <w:t>.</w:t>
      </w:r>
      <w:r w:rsidRPr="007D1CB8">
        <w:rPr>
          <w:rFonts w:ascii="Times New Roman" w:eastAsia="Calibri" w:hAnsi="Times New Roman"/>
          <w:b/>
          <w:color w:val="000000"/>
          <w:sz w:val="24"/>
          <w:szCs w:val="24"/>
        </w:rPr>
        <w:t>1</w:t>
      </w:r>
      <w:r w:rsidRPr="007D1CB8">
        <w:rPr>
          <w:rFonts w:ascii="Times New Roman" w:eastAsia="Calibri" w:hAnsi="Times New Roman"/>
          <w:color w:val="000000"/>
          <w:sz w:val="24"/>
          <w:szCs w:val="24"/>
        </w:rPr>
        <w:t xml:space="preserve"> The parties agree that the Supplier may review and adjust the charges set out in this Agreement annually on the anniversary of the Commencement Date if annual increases in the Consumer Prices Index, or any successor index published by the Office for National Statistics or any successor organisation exceed 0.5% over any consecutive twelve month period causing the costs associated with providing the Services incurred by the Supplier to increase, to be by no more than the rate of such annual increase. The Supplier shall give the Council not less than one month’s prior notice in writing of the proposed changes.</w:t>
      </w:r>
    </w:p>
    <w:p w14:paraId="4A7A9112" w14:textId="77777777" w:rsidR="006E0291" w:rsidRPr="007D1CB8" w:rsidRDefault="006E0291" w:rsidP="007D1CB8">
      <w:pPr>
        <w:widowControl w:val="0"/>
        <w:adjustRightInd w:val="0"/>
        <w:spacing w:line="276" w:lineRule="auto"/>
        <w:jc w:val="both"/>
        <w:textAlignment w:val="baseline"/>
        <w:outlineLvl w:val="1"/>
        <w:rPr>
          <w:rStyle w:val="BookTitle"/>
          <w:rFonts w:ascii="Times New Roman" w:eastAsia="Calibri" w:hAnsi="Times New Roman"/>
          <w:b w:val="0"/>
          <w:bCs w:val="0"/>
          <w:smallCaps w:val="0"/>
          <w:color w:val="000000"/>
          <w:sz w:val="24"/>
          <w:szCs w:val="24"/>
        </w:rPr>
      </w:pPr>
    </w:p>
    <w:p w14:paraId="5B1C3A33" w14:textId="77777777" w:rsidR="006E0291" w:rsidRPr="007D1CB8" w:rsidRDefault="006E0291" w:rsidP="007D1CB8">
      <w:pPr>
        <w:pStyle w:val="Heading3"/>
        <w:spacing w:line="276" w:lineRule="auto"/>
        <w:rPr>
          <w:rStyle w:val="BookTitle"/>
          <w:rFonts w:ascii="Times New Roman" w:hAnsi="Times New Roman"/>
          <w:sz w:val="24"/>
          <w:szCs w:val="24"/>
          <w:u w:val="none"/>
        </w:rPr>
      </w:pPr>
      <w:r w:rsidRPr="007D1CB8">
        <w:rPr>
          <w:rStyle w:val="BookTitle"/>
          <w:rFonts w:ascii="Times New Roman" w:hAnsi="Times New Roman"/>
          <w:sz w:val="24"/>
          <w:szCs w:val="24"/>
          <w:u w:val="none"/>
        </w:rPr>
        <w:t>39.</w:t>
      </w:r>
      <w:r w:rsidRPr="007D1CB8">
        <w:rPr>
          <w:rStyle w:val="BookTitle"/>
          <w:rFonts w:ascii="Times New Roman" w:hAnsi="Times New Roman"/>
          <w:sz w:val="24"/>
          <w:szCs w:val="24"/>
          <w:u w:val="none"/>
        </w:rPr>
        <w:tab/>
        <w:t>VARIATIONS</w:t>
      </w:r>
    </w:p>
    <w:p w14:paraId="64F1AE7C" w14:textId="77777777" w:rsidR="006E0291" w:rsidRPr="007D1CB8" w:rsidRDefault="006E0291" w:rsidP="007D1CB8">
      <w:pPr>
        <w:spacing w:line="276" w:lineRule="auto"/>
        <w:rPr>
          <w:rFonts w:ascii="Times New Roman" w:hAnsi="Times New Roman"/>
          <w:sz w:val="24"/>
          <w:szCs w:val="24"/>
        </w:rPr>
      </w:pPr>
    </w:p>
    <w:p w14:paraId="26BFC3D5" w14:textId="21EE5F1D" w:rsidR="006E0291" w:rsidRPr="007D1CB8" w:rsidRDefault="006E0291" w:rsidP="007D1CB8">
      <w:pPr>
        <w:pStyle w:val="BodyTextIndent2"/>
        <w:spacing w:after="0" w:line="276" w:lineRule="auto"/>
        <w:ind w:left="0"/>
        <w:rPr>
          <w:rFonts w:ascii="Times New Roman" w:hAnsi="Times New Roman"/>
          <w:sz w:val="24"/>
          <w:szCs w:val="24"/>
        </w:rPr>
      </w:pPr>
      <w:r w:rsidRPr="007D1CB8">
        <w:rPr>
          <w:rFonts w:ascii="Times New Roman" w:hAnsi="Times New Roman"/>
          <w:b/>
          <w:sz w:val="24"/>
          <w:szCs w:val="24"/>
        </w:rPr>
        <w:t>39.1</w:t>
      </w:r>
      <w:r w:rsidRPr="007D1CB8">
        <w:rPr>
          <w:rFonts w:ascii="Times New Roman" w:hAnsi="Times New Roman"/>
          <w:sz w:val="24"/>
          <w:szCs w:val="24"/>
        </w:rPr>
        <w:t xml:space="preserve"> The relevant Contract Manager may, at any time, by written notice, request the Supplier to make any reasonable alteration to the Contract or any Order pursuant thereto (herein referred to as a ‘Variation’).  In the event of a Variation bein</w:t>
      </w:r>
      <w:r w:rsidR="001D6090" w:rsidRPr="007D1CB8">
        <w:rPr>
          <w:rFonts w:ascii="Times New Roman" w:hAnsi="Times New Roman"/>
          <w:sz w:val="24"/>
          <w:szCs w:val="24"/>
        </w:rPr>
        <w:t xml:space="preserve">g required, the relevant </w:t>
      </w:r>
      <w:r w:rsidR="008F6DAD">
        <w:rPr>
          <w:rFonts w:ascii="Times New Roman" w:hAnsi="Times New Roman"/>
          <w:sz w:val="24"/>
          <w:szCs w:val="24"/>
        </w:rPr>
        <w:t>Launceston Town Council</w:t>
      </w:r>
      <w:r w:rsidR="001D6090" w:rsidRPr="007D1CB8">
        <w:rPr>
          <w:rFonts w:ascii="Times New Roman" w:hAnsi="Times New Roman"/>
          <w:sz w:val="24"/>
          <w:szCs w:val="24"/>
        </w:rPr>
        <w:t xml:space="preserve"> Contract Representative</w:t>
      </w:r>
      <w:r w:rsidRPr="007D1CB8">
        <w:rPr>
          <w:rFonts w:ascii="Times New Roman" w:hAnsi="Times New Roman"/>
          <w:sz w:val="24"/>
          <w:szCs w:val="24"/>
        </w:rPr>
        <w:t xml:space="preserve"> shall instruct the Supplier to state in writing its ability to meet the requirements of the Variation and the </w:t>
      </w:r>
      <w:r w:rsidRPr="007D1CB8">
        <w:rPr>
          <w:rFonts w:ascii="Times New Roman" w:hAnsi="Times New Roman"/>
          <w:sz w:val="24"/>
          <w:szCs w:val="24"/>
        </w:rPr>
        <w:lastRenderedPageBreak/>
        <w:t>effect such Variation will have on the cost of the Contract.  The Supplier shall respond within fourteen (14) days from receipt of the relevant Contract Manager’s instructions or such other period as may be agreed.</w:t>
      </w:r>
    </w:p>
    <w:p w14:paraId="25C894BA" w14:textId="77777777" w:rsidR="00DF7D5F" w:rsidRPr="007D1CB8" w:rsidRDefault="00DF7D5F" w:rsidP="007D1CB8">
      <w:pPr>
        <w:spacing w:line="276" w:lineRule="auto"/>
        <w:jc w:val="both"/>
        <w:rPr>
          <w:rFonts w:ascii="Times New Roman" w:hAnsi="Times New Roman"/>
          <w:sz w:val="24"/>
          <w:szCs w:val="24"/>
        </w:rPr>
      </w:pPr>
    </w:p>
    <w:p w14:paraId="1AFE6EF3" w14:textId="32B0C56A"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b/>
          <w:sz w:val="24"/>
          <w:szCs w:val="24"/>
        </w:rPr>
        <w:t>39.2</w:t>
      </w:r>
      <w:r w:rsidRPr="007D1CB8">
        <w:rPr>
          <w:rFonts w:ascii="Times New Roman" w:hAnsi="Times New Roman"/>
          <w:sz w:val="24"/>
          <w:szCs w:val="24"/>
        </w:rPr>
        <w:t xml:space="preserve"> Notwithstanding any data with regard to the value and/or volume of the Service or commissions, whether set out in the Specification or otherwise (which is on</w:t>
      </w:r>
      <w:r w:rsidR="001D6090" w:rsidRPr="007D1CB8">
        <w:rPr>
          <w:rFonts w:ascii="Times New Roman" w:hAnsi="Times New Roman"/>
          <w:sz w:val="24"/>
          <w:szCs w:val="24"/>
        </w:rPr>
        <w:t xml:space="preserve">ly given as a guide) </w:t>
      </w:r>
      <w:r w:rsidR="008F6DAD">
        <w:rPr>
          <w:rFonts w:ascii="Times New Roman" w:hAnsi="Times New Roman"/>
          <w:sz w:val="24"/>
          <w:szCs w:val="24"/>
        </w:rPr>
        <w:t>Launceston Town Council</w:t>
      </w:r>
      <w:r w:rsidRPr="007D1CB8">
        <w:rPr>
          <w:rFonts w:ascii="Times New Roman" w:hAnsi="Times New Roman"/>
          <w:sz w:val="24"/>
          <w:szCs w:val="24"/>
        </w:rPr>
        <w:t xml:space="preserve"> gives no guarantee and accepts no liability as to the actual values or volumes which will be placed</w:t>
      </w:r>
      <w:r w:rsidR="001D6090" w:rsidRPr="007D1CB8">
        <w:rPr>
          <w:rFonts w:ascii="Times New Roman" w:hAnsi="Times New Roman"/>
          <w:sz w:val="24"/>
          <w:szCs w:val="24"/>
        </w:rPr>
        <w:t xml:space="preserve"> with the Supplier.  The</w:t>
      </w:r>
      <w:r w:rsidR="008F6DAD">
        <w:rPr>
          <w:rFonts w:ascii="Times New Roman" w:hAnsi="Times New Roman"/>
          <w:sz w:val="24"/>
          <w:szCs w:val="24"/>
        </w:rPr>
        <w:t xml:space="preserve"> Council</w:t>
      </w:r>
      <w:r w:rsidRPr="007D1CB8">
        <w:rPr>
          <w:rFonts w:ascii="Times New Roman" w:hAnsi="Times New Roman"/>
          <w:sz w:val="24"/>
          <w:szCs w:val="24"/>
        </w:rPr>
        <w:t xml:space="preserve"> shall in no circumstances be liable to the Supplier for any consequential or financial loss of any kind whatsoever arising therefrom.</w:t>
      </w:r>
    </w:p>
    <w:p w14:paraId="2DF32FC7" w14:textId="77777777" w:rsidR="006E0291" w:rsidRPr="007D1CB8" w:rsidRDefault="006E0291" w:rsidP="007D1CB8">
      <w:pPr>
        <w:spacing w:line="276" w:lineRule="auto"/>
        <w:jc w:val="both"/>
        <w:rPr>
          <w:rFonts w:ascii="Times New Roman" w:hAnsi="Times New Roman"/>
          <w:sz w:val="24"/>
          <w:szCs w:val="24"/>
        </w:rPr>
      </w:pPr>
    </w:p>
    <w:p w14:paraId="657CB46A"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w:t>
      </w:r>
      <w:r w:rsidRPr="007D1CB8">
        <w:rPr>
          <w:rFonts w:ascii="Times New Roman" w:hAnsi="Times New Roman"/>
          <w:color w:val="000000"/>
          <w:sz w:val="24"/>
          <w:szCs w:val="24"/>
        </w:rPr>
        <w:t>  </w:t>
      </w:r>
      <w:r w:rsidRPr="007D1CB8">
        <w:rPr>
          <w:rFonts w:ascii="Times New Roman" w:hAnsi="Times New Roman"/>
          <w:b/>
          <w:bCs/>
          <w:color w:val="000000"/>
          <w:sz w:val="24"/>
          <w:szCs w:val="24"/>
        </w:rPr>
        <w:t>KPI</w:t>
      </w:r>
      <w:r w:rsidR="00DF7D5F" w:rsidRPr="007D1CB8">
        <w:rPr>
          <w:rFonts w:ascii="Times New Roman" w:hAnsi="Times New Roman"/>
          <w:b/>
          <w:bCs/>
          <w:color w:val="000000"/>
          <w:sz w:val="24"/>
          <w:szCs w:val="24"/>
        </w:rPr>
        <w:t>’s</w:t>
      </w:r>
      <w:r w:rsidRPr="007D1CB8">
        <w:rPr>
          <w:rFonts w:ascii="Times New Roman" w:hAnsi="Times New Roman"/>
          <w:color w:val="000000"/>
          <w:sz w:val="24"/>
          <w:szCs w:val="24"/>
        </w:rPr>
        <w:t>  </w:t>
      </w:r>
    </w:p>
    <w:p w14:paraId="7C223F83" w14:textId="77777777" w:rsidR="00DF7D5F" w:rsidRPr="007D1CB8" w:rsidRDefault="00DF7D5F"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48EB923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40.1</w:t>
      </w:r>
      <w:r w:rsidRPr="007D1CB8">
        <w:rPr>
          <w:rFonts w:ascii="Times New Roman" w:hAnsi="Times New Roman"/>
          <w:color w:val="000000"/>
          <w:sz w:val="24"/>
          <w:szCs w:val="24"/>
        </w:rPr>
        <w:t xml:space="preserve">  Where any Service is stated in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sz w:val="24"/>
          <w:szCs w:val="24"/>
        </w:rPr>
        <w:t xml:space="preserve"> to be subject to a specific KPI, the Supplier shall provide that Service in such a manner as will ensure that the Achieved KPI in respect of that Service is equal to or higher than the corresponding Target KPI to such specific KPI.</w:t>
      </w:r>
    </w:p>
    <w:p w14:paraId="1054BA6C" w14:textId="77777777" w:rsidR="006E0291" w:rsidRPr="007D1CB8" w:rsidRDefault="006E0291" w:rsidP="007D1CB8">
      <w:pPr>
        <w:widowControl w:val="0"/>
        <w:autoSpaceDE w:val="0"/>
        <w:autoSpaceDN w:val="0"/>
        <w:adjustRightInd w:val="0"/>
        <w:spacing w:before="240" w:line="276" w:lineRule="auto"/>
        <w:jc w:val="both"/>
        <w:rPr>
          <w:rFonts w:ascii="Times New Roman" w:hAnsi="Times New Roman"/>
          <w:color w:val="000000"/>
          <w:sz w:val="24"/>
          <w:szCs w:val="24"/>
        </w:rPr>
      </w:pPr>
      <w:r w:rsidRPr="007D1CB8">
        <w:rPr>
          <w:rFonts w:ascii="Times New Roman" w:hAnsi="Times New Roman"/>
          <w:b/>
          <w:bCs/>
          <w:color w:val="000000"/>
          <w:sz w:val="24"/>
          <w:szCs w:val="24"/>
        </w:rPr>
        <w:t>40.2</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If the existing Services are varied or new Services are added, Target KPIs for the same will be determined and included within</w:t>
      </w:r>
      <w:r w:rsidRPr="007D1CB8">
        <w:rPr>
          <w:rFonts w:ascii="Times New Roman" w:hAnsi="Times New Roman"/>
          <w:color w:val="000000" w:themeColor="text1"/>
          <w:sz w:val="24"/>
          <w:szCs w:val="24"/>
        </w:rPr>
        <w:t xml:space="preserve"> </w:t>
      </w:r>
      <w:r w:rsidRPr="007D1CB8">
        <w:rPr>
          <w:rFonts w:ascii="Times New Roman" w:hAnsi="Times New Roman"/>
          <w:iCs/>
          <w:color w:val="000000" w:themeColor="text1"/>
          <w:sz w:val="24"/>
          <w:szCs w:val="24"/>
        </w:rPr>
        <w:t>Schedule 2 - Specification</w:t>
      </w:r>
      <w:r w:rsidRPr="007D1CB8">
        <w:rPr>
          <w:rFonts w:ascii="Times New Roman" w:hAnsi="Times New Roman"/>
          <w:color w:val="000000" w:themeColor="text1"/>
          <w:sz w:val="24"/>
          <w:szCs w:val="24"/>
        </w:rPr>
        <w:t>.</w:t>
      </w:r>
    </w:p>
    <w:p w14:paraId="1D80796F"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FF"/>
          <w:sz w:val="24"/>
          <w:szCs w:val="24"/>
        </w:rPr>
      </w:pPr>
      <w:bookmarkStart w:id="94" w:name="co_anchor_a726185_1"/>
      <w:bookmarkEnd w:id="94"/>
    </w:p>
    <w:p w14:paraId="64BF53A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themeColor="text1"/>
          <w:sz w:val="24"/>
          <w:szCs w:val="24"/>
        </w:rPr>
      </w:pPr>
      <w:r w:rsidRPr="007D1CB8">
        <w:rPr>
          <w:rFonts w:ascii="Times New Roman" w:hAnsi="Times New Roman"/>
          <w:b/>
          <w:bCs/>
          <w:color w:val="000000"/>
          <w:sz w:val="24"/>
          <w:szCs w:val="24"/>
        </w:rPr>
        <w:t>40.3</w:t>
      </w:r>
      <w:r w:rsidR="00227283" w:rsidRPr="007D1CB8">
        <w:rPr>
          <w:rFonts w:ascii="Times New Roman" w:hAnsi="Times New Roman"/>
          <w:color w:val="000000"/>
          <w:sz w:val="24"/>
          <w:szCs w:val="24"/>
        </w:rPr>
        <w:t> </w:t>
      </w:r>
      <w:r w:rsidRPr="007D1CB8">
        <w:rPr>
          <w:rFonts w:ascii="Times New Roman" w:hAnsi="Times New Roman"/>
          <w:color w:val="000000"/>
          <w:sz w:val="24"/>
          <w:szCs w:val="24"/>
        </w:rPr>
        <w:t>The Supplier shall provide records of and Management Reports summarising the Achieved KPIs as provided for in Schedule 2 - Specification</w:t>
      </w:r>
      <w:r w:rsidRPr="007D1CB8">
        <w:rPr>
          <w:rFonts w:ascii="Times New Roman" w:hAnsi="Times New Roman"/>
          <w:color w:val="000000" w:themeColor="text1"/>
          <w:sz w:val="24"/>
          <w:szCs w:val="24"/>
        </w:rPr>
        <w:t>.</w:t>
      </w:r>
    </w:p>
    <w:p w14:paraId="1AF89CE3" w14:textId="77777777" w:rsidR="00E55351" w:rsidRPr="007D1CB8" w:rsidRDefault="00E55351"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4EA76FE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41. </w:t>
      </w:r>
      <w:r w:rsidR="004B243D" w:rsidRPr="007D1CB8">
        <w:rPr>
          <w:rFonts w:ascii="Times New Roman" w:hAnsi="Times New Roman" w:cs="Times New Roman"/>
          <w:b/>
          <w:bCs/>
          <w:color w:val="000000" w:themeColor="text1"/>
        </w:rPr>
        <w:t xml:space="preserve">MODERN SLAVERY, CHILD LABOUR AND INHUMANE TREATMENT </w:t>
      </w:r>
    </w:p>
    <w:p w14:paraId="087DD18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5DDC209A"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41.1.1</w:t>
      </w:r>
      <w:r w:rsidRPr="007D1CB8">
        <w:rPr>
          <w:rFonts w:ascii="Times New Roman" w:hAnsi="Times New Roman" w:cs="Times New Roman"/>
          <w:color w:val="000000" w:themeColor="text1"/>
        </w:rPr>
        <w:t xml:space="preserve"> The supplier shall ensure that all work carried out by its staff or Sub-contractor staff is voluntary and workers shall have the freedom to terminate their employment at any time without penalty, given notice of reasonable length.</w:t>
      </w:r>
    </w:p>
    <w:p w14:paraId="60DB97C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41.1.2</w:t>
      </w:r>
      <w:r w:rsidRPr="007D1CB8">
        <w:rPr>
          <w:rFonts w:ascii="Times New Roman" w:hAnsi="Times New Roman" w:cs="Times New Roman"/>
          <w:color w:val="000000" w:themeColor="text1"/>
        </w:rPr>
        <w:t xml:space="preserve"> The Supplier shall not use, nor allow its Sub-contractors to use forced, bonded or involuntary prison labour.</w:t>
      </w:r>
    </w:p>
    <w:p w14:paraId="6359787D"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7A704825"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41.1.3</w:t>
      </w:r>
      <w:r w:rsidRPr="007D1CB8">
        <w:rPr>
          <w:rFonts w:ascii="Times New Roman" w:eastAsia="Libertad-Book" w:hAnsi="Times New Roman"/>
          <w:color w:val="000000" w:themeColor="text1"/>
          <w:sz w:val="24"/>
          <w:szCs w:val="24"/>
        </w:rPr>
        <w:t xml:space="preserve"> The supplier shall ensure that its Staff and Sub-contractor Staff shall not be charged any fees or costs for recruitment, directly or indirectly, in whole or in part, including costs associated with travel, processing official documents and work visas in both home and host countries.</w:t>
      </w:r>
    </w:p>
    <w:p w14:paraId="408CB37F"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70CED2F2"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r w:rsidRPr="007D1CB8">
        <w:rPr>
          <w:rFonts w:ascii="Times New Roman" w:eastAsia="Libertad-Book" w:hAnsi="Times New Roman"/>
          <w:b/>
          <w:color w:val="000000" w:themeColor="text1"/>
          <w:sz w:val="24"/>
          <w:szCs w:val="24"/>
        </w:rPr>
        <w:t>41.1.4</w:t>
      </w:r>
      <w:r w:rsidRPr="007D1CB8">
        <w:rPr>
          <w:rFonts w:ascii="Times New Roman" w:eastAsia="Libertad-Book" w:hAnsi="Times New Roman"/>
          <w:color w:val="000000" w:themeColor="text1"/>
          <w:sz w:val="24"/>
          <w:szCs w:val="24"/>
        </w:rPr>
        <w:t xml:space="preserve"> The supplier shall not confiscate or withhold staff identity documents or other valuable items, including work permits and travel documentation as a means to force staff employment or to restrict their freedom of movement.</w:t>
      </w:r>
    </w:p>
    <w:p w14:paraId="497F7684" w14:textId="77777777" w:rsidR="000A2746" w:rsidRPr="007D1CB8" w:rsidRDefault="000A2746" w:rsidP="007D1CB8">
      <w:pPr>
        <w:autoSpaceDE w:val="0"/>
        <w:autoSpaceDN w:val="0"/>
        <w:adjustRightInd w:val="0"/>
        <w:spacing w:line="276" w:lineRule="auto"/>
        <w:rPr>
          <w:rFonts w:ascii="Times New Roman" w:eastAsia="Libertad-Book" w:hAnsi="Times New Roman"/>
          <w:color w:val="000000" w:themeColor="text1"/>
          <w:sz w:val="24"/>
          <w:szCs w:val="24"/>
        </w:rPr>
      </w:pPr>
    </w:p>
    <w:p w14:paraId="39F26F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41.1.5</w:t>
      </w:r>
      <w:r w:rsidRPr="007D1CB8">
        <w:rPr>
          <w:rFonts w:ascii="Times New Roman" w:hAnsi="Times New Roman" w:cs="Times New Roman"/>
          <w:color w:val="000000" w:themeColor="text1"/>
        </w:rPr>
        <w:t xml:space="preserve"> The Supplier warrants and represents that it has not been convicted of any slavery or human trafficking offences anywhere around the world and that to the best of its knowledge it is not currently under investigation, inquiry or enforcement proceedings in relation to any allegation of slavery or human trafficking offenses anywhere around the world. </w:t>
      </w:r>
    </w:p>
    <w:p w14:paraId="24A4FCD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w:t>
      </w:r>
      <w:r w:rsidRPr="007D1CB8">
        <w:rPr>
          <w:rFonts w:ascii="Times New Roman" w:hAnsi="Times New Roman" w:cs="Times New Roman"/>
          <w:color w:val="000000" w:themeColor="text1"/>
        </w:rPr>
        <w:t xml:space="preserve"> The supplier shall:</w:t>
      </w:r>
    </w:p>
    <w:p w14:paraId="6885C25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41.2.1</w:t>
      </w:r>
      <w:r w:rsidRPr="007D1CB8">
        <w:rPr>
          <w:rFonts w:ascii="Times New Roman" w:hAnsi="Times New Roman" w:cs="Times New Roman"/>
          <w:color w:val="000000" w:themeColor="text1"/>
        </w:rPr>
        <w:t xml:space="preserve"> make reasonable enquires to ensure that its officers, employees and Sub-contractors have not been convicted of slavery or human trafficking offenses anywhere around the world. </w:t>
      </w:r>
    </w:p>
    <w:p w14:paraId="6E7C65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lastRenderedPageBreak/>
        <w:t>41.2.2</w:t>
      </w:r>
      <w:r w:rsidRPr="007D1CB8">
        <w:rPr>
          <w:rFonts w:ascii="Times New Roman" w:hAnsi="Times New Roman" w:cs="Times New Roman"/>
          <w:color w:val="000000" w:themeColor="text1"/>
        </w:rPr>
        <w:t xml:space="preserve"> shall have and maintain throughout the term of each Contract its own policies and procedures to ensure its compliance with the Modern Slavery Act and include in its contracts with its Sub-contractors anti-slavery and human trafficking provisions where applicable; </w:t>
      </w:r>
    </w:p>
    <w:p w14:paraId="35603B4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41.2.3</w:t>
      </w:r>
      <w:r w:rsidRPr="007D1CB8">
        <w:rPr>
          <w:rFonts w:ascii="Times New Roman" w:hAnsi="Times New Roman" w:cs="Times New Roman"/>
          <w:color w:val="000000" w:themeColor="text1"/>
        </w:rPr>
        <w:t xml:space="preserve"> shall implement due diligence procedures to ensure that there is no slavery or human trafficking in any part of its supply chain performing obligations under a Contract; </w:t>
      </w:r>
    </w:p>
    <w:p w14:paraId="47CDD89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41.2.4</w:t>
      </w:r>
      <w:r w:rsidRPr="007D1CB8">
        <w:rPr>
          <w:rFonts w:ascii="Times New Roman" w:hAnsi="Times New Roman" w:cs="Times New Roman"/>
          <w:color w:val="000000" w:themeColor="text1"/>
        </w:rPr>
        <w:t xml:space="preserve"> shall not use, nor allow its employees or Sub-contractors to use physical abuse or discipline, the threat of physical abuse, sexual or other harassment and verbal abuse or other forms of intimidation of its employees or Sub-contractors; </w:t>
      </w:r>
    </w:p>
    <w:p w14:paraId="3EFB30F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41.2.5</w:t>
      </w:r>
      <w:r w:rsidRPr="007D1CB8">
        <w:rPr>
          <w:rFonts w:ascii="Times New Roman" w:hAnsi="Times New Roman" w:cs="Times New Roman"/>
          <w:color w:val="000000" w:themeColor="text1"/>
        </w:rPr>
        <w:t xml:space="preserve"> Shall not use the threat of physical abuse, sexual violence, harassment and intimidation against an employee’s or sub-contractor’s family members, or close associates.</w:t>
      </w:r>
    </w:p>
    <w:p w14:paraId="45921CD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41.2.6</w:t>
      </w:r>
      <w:r w:rsidRPr="007D1CB8">
        <w:rPr>
          <w:rFonts w:ascii="Times New Roman" w:hAnsi="Times New Roman" w:cs="Times New Roman"/>
          <w:color w:val="000000" w:themeColor="text1"/>
        </w:rPr>
        <w:t xml:space="preserve"> shall not use or allow child or slave labour to be used by its Sub-contractors; </w:t>
      </w:r>
    </w:p>
    <w:p w14:paraId="116A3FC7" w14:textId="48FE0E82"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41.2.7</w:t>
      </w:r>
      <w:r w:rsidRPr="007D1CB8">
        <w:rPr>
          <w:rFonts w:ascii="Times New Roman" w:hAnsi="Times New Roman" w:cs="Times New Roman"/>
          <w:color w:val="000000" w:themeColor="text1"/>
        </w:rPr>
        <w:t xml:space="preserve"> shall report the discovery or suspicion of any slavery or trafficking by it or its Sub-contractors to </w:t>
      </w:r>
      <w:r w:rsidR="008F6DAD">
        <w:rPr>
          <w:rFonts w:ascii="Times New Roman" w:hAnsi="Times New Roman" w:cs="Times New Roman"/>
          <w:color w:val="000000" w:themeColor="text1"/>
        </w:rPr>
        <w:t>Launceston Town Council</w:t>
      </w:r>
      <w:r w:rsidRPr="007D1CB8">
        <w:rPr>
          <w:rFonts w:ascii="Times New Roman" w:hAnsi="Times New Roman" w:cs="Times New Roman"/>
          <w:color w:val="000000" w:themeColor="text1"/>
        </w:rPr>
        <w:t xml:space="preserve">, the Buyer and Modern Slavery Helpline. </w:t>
      </w:r>
    </w:p>
    <w:p w14:paraId="341D6194"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6352BA7"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 xml:space="preserve">Staff payment </w:t>
      </w:r>
    </w:p>
    <w:p w14:paraId="20D88B0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E5B1BF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w:t>
      </w:r>
      <w:r w:rsidRPr="007D1CB8">
        <w:rPr>
          <w:rFonts w:ascii="Times New Roman" w:hAnsi="Times New Roman" w:cs="Times New Roman"/>
          <w:color w:val="000000" w:themeColor="text1"/>
        </w:rPr>
        <w:t xml:space="preserve"> The Supplier shall: </w:t>
      </w:r>
    </w:p>
    <w:p w14:paraId="784D571A"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A13885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41.3.1</w:t>
      </w:r>
      <w:r w:rsidRPr="007D1CB8">
        <w:rPr>
          <w:rFonts w:ascii="Times New Roman" w:hAnsi="Times New Roman" w:cs="Times New Roman"/>
          <w:color w:val="000000" w:themeColor="text1"/>
        </w:rPr>
        <w:t xml:space="preserve"> ensure that that all wages and benefits paid for a standard working week meet, at a minimum, national legal standards in the country of employment and shall be provided all legally mandated benefits; </w:t>
      </w:r>
    </w:p>
    <w:p w14:paraId="6A6344C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41.3.2</w:t>
      </w:r>
      <w:r w:rsidRPr="007D1CB8">
        <w:rPr>
          <w:rFonts w:ascii="Times New Roman" w:hAnsi="Times New Roman" w:cs="Times New Roman"/>
          <w:color w:val="000000" w:themeColor="text1"/>
        </w:rPr>
        <w:t xml:space="preserve"> ensure that all Supplier Staff are provided with written Information in a language that they understand about their employment conditions in respect of wages, the particulars of their wages for the pay period concerned each time that they are paid, working hours and other working and employment conditions before they enter employment. </w:t>
      </w:r>
    </w:p>
    <w:p w14:paraId="7D5377B0"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41.3.3</w:t>
      </w:r>
      <w:r w:rsidRPr="007D1CB8">
        <w:rPr>
          <w:rFonts w:ascii="Times New Roman" w:hAnsi="Times New Roman" w:cs="Times New Roman"/>
          <w:color w:val="000000" w:themeColor="text1"/>
        </w:rPr>
        <w:t xml:space="preserve"> Wage payments shall be made at regular intervals and directly to staff, in accordance with national law, and shall not be delayed, deferred, or withheld. </w:t>
      </w:r>
    </w:p>
    <w:p w14:paraId="0623878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41.3.4</w:t>
      </w:r>
      <w:r w:rsidRPr="007D1CB8">
        <w:rPr>
          <w:rFonts w:ascii="Times New Roman" w:hAnsi="Times New Roman" w:cs="Times New Roman"/>
          <w:color w:val="000000" w:themeColor="text1"/>
        </w:rPr>
        <w:t xml:space="preserve"> Only deductions, advances, and loans authorised by national law are permitted and shall only be taken with the full consent and understanding of staff.</w:t>
      </w:r>
    </w:p>
    <w:p w14:paraId="1C1267B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41.3.5</w:t>
      </w:r>
      <w:r w:rsidRPr="007D1CB8">
        <w:rPr>
          <w:rFonts w:ascii="Times New Roman" w:hAnsi="Times New Roman" w:cs="Times New Roman"/>
          <w:color w:val="000000" w:themeColor="text1"/>
        </w:rPr>
        <w:t xml:space="preserve"> All staff shall retain full and complete control over their earnings. </w:t>
      </w:r>
    </w:p>
    <w:p w14:paraId="092170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41.3.6</w:t>
      </w:r>
      <w:r w:rsidRPr="007D1CB8">
        <w:rPr>
          <w:rFonts w:ascii="Times New Roman" w:hAnsi="Times New Roman" w:cs="Times New Roman"/>
          <w:color w:val="000000" w:themeColor="text1"/>
        </w:rPr>
        <w:t xml:space="preserve"> not make deductions from staff wages: </w:t>
      </w:r>
    </w:p>
    <w:p w14:paraId="62EBB81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01589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 as a disciplinary measure</w:t>
      </w:r>
    </w:p>
    <w:p w14:paraId="36B16337"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4E38093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(b) to keep workers tied to the employer or to their jobs</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r>
    </w:p>
    <w:p w14:paraId="56C5C9A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 </w:t>
      </w:r>
    </w:p>
    <w:p w14:paraId="7CD633F4"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(c) without expressed permission of the worker concerned;</w:t>
      </w: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4094167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ab/>
      </w:r>
      <w:r w:rsidRPr="007D1CB8">
        <w:rPr>
          <w:rFonts w:ascii="Times New Roman" w:hAnsi="Times New Roman" w:cs="Times New Roman"/>
          <w:color w:val="000000" w:themeColor="text1"/>
        </w:rPr>
        <w:tab/>
        <w:t xml:space="preserve"> </w:t>
      </w:r>
    </w:p>
    <w:p w14:paraId="0C2FCD8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41.3.7</w:t>
      </w:r>
      <w:r w:rsidRPr="007D1CB8">
        <w:rPr>
          <w:rFonts w:ascii="Times New Roman" w:hAnsi="Times New Roman" w:cs="Times New Roman"/>
          <w:color w:val="000000" w:themeColor="text1"/>
        </w:rPr>
        <w:t xml:space="preserve"> record all disciplinary measures taken against its staff; and </w:t>
      </w:r>
    </w:p>
    <w:p w14:paraId="20ED2B4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41.3.8</w:t>
      </w:r>
      <w:r w:rsidRPr="007D1CB8">
        <w:rPr>
          <w:rFonts w:ascii="Times New Roman" w:hAnsi="Times New Roman" w:cs="Times New Roman"/>
          <w:color w:val="000000" w:themeColor="text1"/>
        </w:rPr>
        <w:t xml:space="preserve"> ensure that Supplier Staff are engaged under a recognised employment </w:t>
      </w:r>
    </w:p>
    <w:p w14:paraId="45A3390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relationship established through national law and practice. </w:t>
      </w:r>
    </w:p>
    <w:p w14:paraId="21D0D99B" w14:textId="77777777" w:rsidR="000A2746" w:rsidRPr="007D1CB8" w:rsidRDefault="000A2746" w:rsidP="007D1CB8">
      <w:pPr>
        <w:pStyle w:val="Default"/>
        <w:spacing w:line="276" w:lineRule="auto"/>
        <w:rPr>
          <w:rFonts w:ascii="Times New Roman" w:hAnsi="Times New Roman" w:cs="Times New Roman"/>
          <w:b/>
          <w:bCs/>
          <w:color w:val="000000" w:themeColor="text1"/>
        </w:rPr>
      </w:pPr>
    </w:p>
    <w:p w14:paraId="6438CB06"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bCs/>
          <w:color w:val="000000" w:themeColor="text1"/>
        </w:rPr>
        <w:t>Staff hours of Work</w:t>
      </w:r>
    </w:p>
    <w:p w14:paraId="71D19C7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16C61A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w:t>
      </w:r>
      <w:r w:rsidRPr="007D1CB8">
        <w:rPr>
          <w:rFonts w:ascii="Times New Roman" w:hAnsi="Times New Roman" w:cs="Times New Roman"/>
          <w:color w:val="000000" w:themeColor="text1"/>
        </w:rPr>
        <w:t xml:space="preserve"> The Supplier shall: </w:t>
      </w:r>
    </w:p>
    <w:p w14:paraId="05EB87E9"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37C99E42"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lastRenderedPageBreak/>
        <w:t>41.4.1</w:t>
      </w:r>
      <w:r w:rsidRPr="007D1CB8">
        <w:rPr>
          <w:rFonts w:ascii="Times New Roman" w:hAnsi="Times New Roman" w:cs="Times New Roman"/>
          <w:color w:val="000000" w:themeColor="text1"/>
        </w:rPr>
        <w:t xml:space="preserve"> ensure that the working hours of Supplier Staff comply with national laws, and any collective agreements; </w:t>
      </w:r>
    </w:p>
    <w:p w14:paraId="4CC90EA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41.4.2</w:t>
      </w:r>
      <w:r w:rsidRPr="007D1CB8">
        <w:rPr>
          <w:rFonts w:ascii="Times New Roman" w:hAnsi="Times New Roman" w:cs="Times New Roman"/>
          <w:color w:val="000000" w:themeColor="text1"/>
        </w:rPr>
        <w:t xml:space="preserve"> that the working hours of Supplier Staff, excluding overtime, shall be defined by contract, and shall not exceed 48 hours per week unless the individual has agreed in writing; </w:t>
      </w:r>
    </w:p>
    <w:p w14:paraId="58453F1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41.4.5</w:t>
      </w:r>
      <w:r w:rsidRPr="007D1CB8">
        <w:rPr>
          <w:rFonts w:ascii="Times New Roman" w:hAnsi="Times New Roman" w:cs="Times New Roman"/>
          <w:color w:val="000000" w:themeColor="text1"/>
        </w:rPr>
        <w:t xml:space="preserve"> All overtime shall be purely voluntary, unless part of a legally recognised</w:t>
      </w:r>
    </w:p>
    <w:p w14:paraId="739153CD"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collective bargaining agreement. </w:t>
      </w:r>
    </w:p>
    <w:p w14:paraId="2948DD81"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B6665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41.4.6</w:t>
      </w:r>
      <w:r w:rsidRPr="007D1CB8">
        <w:rPr>
          <w:rFonts w:ascii="Times New Roman" w:hAnsi="Times New Roman" w:cs="Times New Roman"/>
          <w:color w:val="000000" w:themeColor="text1"/>
        </w:rPr>
        <w:t xml:space="preserve"> Supplier staff shall not be required to work overtime under the threat of penalty, dismissal, or denunciation to authorities, a disciplinary measure, or for failure to meet production quotas.</w:t>
      </w:r>
    </w:p>
    <w:p w14:paraId="524DA59E"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7D78009" w14:textId="77777777" w:rsidR="002C70EB"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41.4.7</w:t>
      </w:r>
      <w:r w:rsidRPr="007D1CB8">
        <w:rPr>
          <w:rFonts w:ascii="Times New Roman" w:hAnsi="Times New Roman" w:cs="Times New Roman"/>
          <w:color w:val="000000" w:themeColor="text1"/>
        </w:rPr>
        <w:t xml:space="preserve"> The supplier will ensure that the use of overtime is used responsibly, taking into account: </w:t>
      </w:r>
    </w:p>
    <w:p w14:paraId="71578061"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the extent; </w:t>
      </w:r>
    </w:p>
    <w:p w14:paraId="44E50266" w14:textId="77777777" w:rsidR="00410449" w:rsidRPr="007D1CB8" w:rsidRDefault="00410449" w:rsidP="007D1CB8">
      <w:pPr>
        <w:pStyle w:val="Default"/>
        <w:spacing w:line="276" w:lineRule="auto"/>
        <w:rPr>
          <w:rFonts w:ascii="Times New Roman" w:hAnsi="Times New Roman" w:cs="Times New Roman"/>
          <w:color w:val="000000" w:themeColor="text1"/>
        </w:rPr>
      </w:pPr>
    </w:p>
    <w:p w14:paraId="2099D1F5"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frequency; and </w:t>
      </w:r>
    </w:p>
    <w:p w14:paraId="481861BF"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hours worked; </w:t>
      </w:r>
    </w:p>
    <w:p w14:paraId="6A6AA9A3"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8FAB679"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by individuals and by the Supplier Staff as a whole; </w:t>
      </w:r>
    </w:p>
    <w:p w14:paraId="6536F4C8"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085978AC"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w:t>
      </w:r>
      <w:r w:rsidR="000331B8" w:rsidRPr="007D1CB8">
        <w:rPr>
          <w:rFonts w:ascii="Times New Roman" w:hAnsi="Times New Roman" w:cs="Times New Roman"/>
          <w:b/>
          <w:color w:val="000000" w:themeColor="text1"/>
        </w:rPr>
        <w:t>.4.8</w:t>
      </w:r>
      <w:r w:rsidR="000331B8" w:rsidRPr="007D1CB8">
        <w:rPr>
          <w:rFonts w:ascii="Times New Roman" w:hAnsi="Times New Roman" w:cs="Times New Roman"/>
          <w:color w:val="000000" w:themeColor="text1"/>
        </w:rPr>
        <w:t xml:space="preserve"> </w:t>
      </w:r>
      <w:r w:rsidRPr="007D1CB8">
        <w:rPr>
          <w:rFonts w:ascii="Times New Roman" w:hAnsi="Times New Roman" w:cs="Times New Roman"/>
          <w:color w:val="000000" w:themeColor="text1"/>
        </w:rPr>
        <w:t xml:space="preserve">The total hours worked in any seven day period shall not exceed 60 hours, working hours may only exceed 60 hours in any seven day period in exceptional circumstances where all of the following criteria are met: </w:t>
      </w:r>
    </w:p>
    <w:p w14:paraId="6B77140E"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(a) this is allowed by national law; </w:t>
      </w:r>
    </w:p>
    <w:p w14:paraId="5249586B"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(b) this is allowed by a collective agreement freely negotiated with a workers’ organisation representing a significant portion of the workforce; appropriate safeguards are taken to protect the workers’ health and safety; and </w:t>
      </w:r>
    </w:p>
    <w:p w14:paraId="62D1DA1C"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27A94AD3"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color w:val="000000" w:themeColor="text1"/>
        </w:rPr>
        <w:t xml:space="preserve">(c) the employer can demonstrate that exceptional circumstances apply such as unexpected production peaks, accidents or emergencies. </w:t>
      </w:r>
    </w:p>
    <w:p w14:paraId="24A854A6"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68C42F88" w14:textId="77777777" w:rsidR="000A2746" w:rsidRPr="007D1CB8" w:rsidRDefault="000A2746" w:rsidP="007D1CB8">
      <w:pPr>
        <w:pStyle w:val="Default"/>
        <w:spacing w:line="276" w:lineRule="auto"/>
        <w:rPr>
          <w:rFonts w:ascii="Times New Roman" w:hAnsi="Times New Roman" w:cs="Times New Roman"/>
          <w:color w:val="000000" w:themeColor="text1"/>
        </w:rPr>
      </w:pPr>
      <w:r w:rsidRPr="007D1CB8">
        <w:rPr>
          <w:rFonts w:ascii="Times New Roman" w:hAnsi="Times New Roman" w:cs="Times New Roman"/>
          <w:b/>
          <w:color w:val="000000" w:themeColor="text1"/>
        </w:rPr>
        <w:t>41.4.9</w:t>
      </w:r>
      <w:r w:rsidRPr="007D1CB8">
        <w:rPr>
          <w:rFonts w:ascii="Times New Roman" w:hAnsi="Times New Roman" w:cs="Times New Roman"/>
          <w:color w:val="000000" w:themeColor="text1"/>
        </w:rPr>
        <w:t xml:space="preserve"> All Supplier Staff shall be provided with at least one (1) day off in every seven (7) day period or, where allowed by national law, two (2) days off in every fourteen (14) day period. </w:t>
      </w:r>
    </w:p>
    <w:p w14:paraId="49605C55" w14:textId="77777777" w:rsidR="000A2746" w:rsidRPr="007D1CB8" w:rsidRDefault="000A2746" w:rsidP="007D1CB8">
      <w:pPr>
        <w:pStyle w:val="Default"/>
        <w:spacing w:line="276" w:lineRule="auto"/>
        <w:rPr>
          <w:rFonts w:ascii="Times New Roman" w:hAnsi="Times New Roman" w:cs="Times New Roman"/>
          <w:color w:val="000000" w:themeColor="text1"/>
        </w:rPr>
      </w:pPr>
    </w:p>
    <w:p w14:paraId="10C30040"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color w:val="000000" w:themeColor="text1"/>
          <w:sz w:val="24"/>
          <w:szCs w:val="24"/>
        </w:rPr>
        <w:t>Staff Freedom of movement:</w:t>
      </w:r>
    </w:p>
    <w:p w14:paraId="23ED42C9" w14:textId="77777777" w:rsidR="000A2746" w:rsidRPr="007D1CB8" w:rsidRDefault="000A2746" w:rsidP="007D1CB8">
      <w:pPr>
        <w:spacing w:line="276" w:lineRule="auto"/>
        <w:rPr>
          <w:rFonts w:ascii="Times New Roman" w:hAnsi="Times New Roman"/>
          <w:color w:val="000000" w:themeColor="text1"/>
          <w:sz w:val="24"/>
          <w:szCs w:val="24"/>
        </w:rPr>
      </w:pPr>
    </w:p>
    <w:p w14:paraId="6027E0F3"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41.5.1</w:t>
      </w:r>
      <w:r w:rsidRPr="007D1CB8">
        <w:rPr>
          <w:rFonts w:ascii="Times New Roman" w:hAnsi="Times New Roman"/>
          <w:color w:val="000000" w:themeColor="text1"/>
          <w:sz w:val="24"/>
          <w:szCs w:val="24"/>
        </w:rPr>
        <w:t xml:space="preserve"> The supplier shall ensure that staff’s freedom of movement shall not be unreasonably restricted, staff shall not be physically confined to the workplace or any related premises, nor should a mandatory residence in employer-operated facilities be made as a condition of employment</w:t>
      </w:r>
    </w:p>
    <w:p w14:paraId="74EDB280" w14:textId="77777777" w:rsidR="000A2746" w:rsidRPr="007D1CB8" w:rsidRDefault="000A2746" w:rsidP="007D1CB8">
      <w:pPr>
        <w:spacing w:line="276" w:lineRule="auto"/>
        <w:rPr>
          <w:rFonts w:ascii="Times New Roman" w:hAnsi="Times New Roman"/>
          <w:color w:val="000000" w:themeColor="text1"/>
          <w:sz w:val="24"/>
          <w:szCs w:val="24"/>
        </w:rPr>
      </w:pPr>
    </w:p>
    <w:p w14:paraId="5DE5CBBD" w14:textId="77777777" w:rsidR="000A2746" w:rsidRPr="007D1CB8" w:rsidRDefault="000A2746" w:rsidP="007D1CB8">
      <w:pPr>
        <w:spacing w:line="276" w:lineRule="auto"/>
        <w:rPr>
          <w:rFonts w:ascii="Times New Roman" w:hAnsi="Times New Roman"/>
          <w:color w:val="000000" w:themeColor="text1"/>
          <w:sz w:val="24"/>
          <w:szCs w:val="24"/>
        </w:rPr>
      </w:pPr>
      <w:r w:rsidRPr="007D1CB8">
        <w:rPr>
          <w:rFonts w:ascii="Times New Roman" w:hAnsi="Times New Roman"/>
          <w:b/>
          <w:color w:val="000000" w:themeColor="text1"/>
          <w:sz w:val="24"/>
          <w:szCs w:val="24"/>
        </w:rPr>
        <w:t>41.5.2</w:t>
      </w:r>
      <w:r w:rsidRPr="007D1CB8">
        <w:rPr>
          <w:rFonts w:ascii="Times New Roman" w:hAnsi="Times New Roman"/>
          <w:color w:val="000000" w:themeColor="text1"/>
          <w:sz w:val="24"/>
          <w:szCs w:val="24"/>
        </w:rPr>
        <w:t xml:space="preserve"> The supplier shall ensure that staff are not subjected to coercive or any other means or behaviour to restrict staffs’ freedom of movement or personal freedom. </w:t>
      </w:r>
    </w:p>
    <w:p w14:paraId="53C5F996" w14:textId="77777777" w:rsidR="000A2746" w:rsidRPr="007D1CB8" w:rsidRDefault="000A2746" w:rsidP="007D1CB8">
      <w:pPr>
        <w:widowControl w:val="0"/>
        <w:autoSpaceDE w:val="0"/>
        <w:autoSpaceDN w:val="0"/>
        <w:adjustRightInd w:val="0"/>
        <w:spacing w:line="276" w:lineRule="auto"/>
        <w:jc w:val="both"/>
        <w:rPr>
          <w:rFonts w:ascii="Times New Roman" w:hAnsi="Times New Roman"/>
          <w:color w:val="000000" w:themeColor="text1"/>
          <w:sz w:val="24"/>
          <w:szCs w:val="24"/>
        </w:rPr>
      </w:pPr>
    </w:p>
    <w:p w14:paraId="04983E65" w14:textId="0113EDBD" w:rsidR="00ED7619" w:rsidRPr="00ED7619" w:rsidRDefault="000A2746" w:rsidP="007D1CB8">
      <w:pPr>
        <w:widowControl w:val="0"/>
        <w:autoSpaceDE w:val="0"/>
        <w:autoSpaceDN w:val="0"/>
        <w:adjustRightInd w:val="0"/>
        <w:spacing w:line="276" w:lineRule="auto"/>
        <w:jc w:val="both"/>
        <w:rPr>
          <w:rFonts w:ascii="Times New Roman" w:hAnsi="Times New Roman"/>
          <w:b/>
          <w:bCs/>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w:t>
      </w:r>
      <w:r w:rsidR="00AF66A0" w:rsidRPr="00AF66A0">
        <w:rPr>
          <w:rFonts w:ascii="Times New Roman" w:hAnsi="Times New Roman"/>
          <w:b/>
          <w:bCs/>
          <w:color w:val="000000"/>
          <w:sz w:val="24"/>
          <w:szCs w:val="24"/>
        </w:rPr>
        <w:tab/>
      </w:r>
      <w:r w:rsidR="00AF66A0" w:rsidRPr="00AF66A0">
        <w:rPr>
          <w:rFonts w:ascii="Times New Roman" w:hAnsi="Times New Roman"/>
          <w:color w:val="000000"/>
          <w:sz w:val="24"/>
          <w:szCs w:val="24"/>
        </w:rPr>
        <w:t xml:space="preserve"> </w:t>
      </w:r>
      <w:r w:rsidR="00AF66A0" w:rsidRPr="00AF66A0">
        <w:rPr>
          <w:rFonts w:ascii="Times New Roman" w:hAnsi="Times New Roman"/>
          <w:b/>
          <w:bCs/>
          <w:color w:val="000000"/>
          <w:sz w:val="24"/>
          <w:szCs w:val="24"/>
        </w:rPr>
        <w:t>SAFEGUARDING</w:t>
      </w:r>
      <w:r w:rsidR="006E0291" w:rsidRPr="00AF66A0">
        <w:rPr>
          <w:rFonts w:ascii="Times New Roman" w:hAnsi="Times New Roman"/>
          <w:b/>
          <w:bCs/>
          <w:color w:val="000000"/>
          <w:sz w:val="24"/>
          <w:szCs w:val="24"/>
        </w:rPr>
        <w:t xml:space="preserve"> CHILDREN AND ADULTS</w:t>
      </w:r>
      <w:r w:rsidR="00AF66A0">
        <w:rPr>
          <w:rFonts w:ascii="Times New Roman" w:hAnsi="Times New Roman"/>
          <w:b/>
          <w:bCs/>
          <w:color w:val="000000"/>
          <w:sz w:val="24"/>
          <w:szCs w:val="24"/>
        </w:rPr>
        <w:t xml:space="preserve"> AT RISK TO HARM</w:t>
      </w:r>
    </w:p>
    <w:p w14:paraId="6B4DB7D1" w14:textId="77777777" w:rsidR="006E0291" w:rsidRPr="00AF66A0"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color w:val="000000"/>
          <w:sz w:val="24"/>
          <w:szCs w:val="24"/>
        </w:rPr>
        <w:t> </w:t>
      </w:r>
    </w:p>
    <w:p w14:paraId="1F91BB4C" w14:textId="258F7833" w:rsidR="006E0291" w:rsidRDefault="000A2746" w:rsidP="007D1CB8">
      <w:pPr>
        <w:widowControl w:val="0"/>
        <w:autoSpaceDE w:val="0"/>
        <w:autoSpaceDN w:val="0"/>
        <w:adjustRightInd w:val="0"/>
        <w:spacing w:line="276" w:lineRule="auto"/>
        <w:jc w:val="both"/>
        <w:rPr>
          <w:rFonts w:ascii="Times New Roman" w:hAnsi="Times New Roman"/>
          <w:color w:val="000000"/>
          <w:sz w:val="24"/>
          <w:szCs w:val="24"/>
        </w:rPr>
      </w:pPr>
      <w:r w:rsidRPr="00AF66A0">
        <w:rPr>
          <w:rFonts w:ascii="Times New Roman" w:hAnsi="Times New Roman"/>
          <w:b/>
          <w:bCs/>
          <w:color w:val="000000"/>
          <w:sz w:val="24"/>
          <w:szCs w:val="24"/>
        </w:rPr>
        <w:t>42</w:t>
      </w:r>
      <w:r w:rsidR="006E0291" w:rsidRPr="00AF66A0">
        <w:rPr>
          <w:rFonts w:ascii="Times New Roman" w:hAnsi="Times New Roman"/>
          <w:b/>
          <w:bCs/>
          <w:color w:val="000000"/>
          <w:sz w:val="24"/>
          <w:szCs w:val="24"/>
        </w:rPr>
        <w:t>.1</w:t>
      </w:r>
      <w:r w:rsidR="006E0291" w:rsidRPr="00AF66A0">
        <w:rPr>
          <w:rFonts w:ascii="Times New Roman" w:hAnsi="Times New Roman"/>
          <w:color w:val="000000"/>
          <w:sz w:val="24"/>
          <w:szCs w:val="24"/>
        </w:rPr>
        <w:t> </w:t>
      </w:r>
      <w:r w:rsidR="00AF66A0">
        <w:rPr>
          <w:rFonts w:ascii="Times New Roman" w:hAnsi="Times New Roman"/>
          <w:color w:val="000000"/>
          <w:sz w:val="24"/>
          <w:szCs w:val="24"/>
        </w:rPr>
        <w:t>Launceston Town Council is committed to safeguarding children and adults at risk to harm.</w:t>
      </w:r>
      <w:r w:rsidR="00ED7619">
        <w:rPr>
          <w:rFonts w:ascii="Times New Roman" w:hAnsi="Times New Roman"/>
          <w:color w:val="000000"/>
          <w:sz w:val="24"/>
          <w:szCs w:val="24"/>
        </w:rPr>
        <w:t xml:space="preserve"> If the work undertaken by the tenderer is likely to have any impact on or contact with either of those groups, they should submit an annex at the end of this document giving details, or attach their relevant safeguarding </w:t>
      </w:r>
      <w:r w:rsidR="00ED7619">
        <w:rPr>
          <w:rFonts w:ascii="Times New Roman" w:hAnsi="Times New Roman"/>
          <w:color w:val="000000"/>
          <w:sz w:val="24"/>
          <w:szCs w:val="24"/>
        </w:rPr>
        <w:lastRenderedPageBreak/>
        <w:t>policy.</w:t>
      </w:r>
    </w:p>
    <w:p w14:paraId="0C03036A" w14:textId="0B15769E" w:rsidR="00ED7619" w:rsidRPr="00AF66A0" w:rsidRDefault="00ED7619" w:rsidP="007D1CB8">
      <w:pPr>
        <w:widowControl w:val="0"/>
        <w:autoSpaceDE w:val="0"/>
        <w:autoSpaceDN w:val="0"/>
        <w:adjustRightInd w:val="0"/>
        <w:spacing w:line="276" w:lineRule="auto"/>
        <w:jc w:val="both"/>
        <w:rPr>
          <w:rFonts w:ascii="Times New Roman" w:hAnsi="Times New Roman"/>
          <w:color w:val="000000"/>
          <w:sz w:val="24"/>
          <w:szCs w:val="24"/>
        </w:rPr>
      </w:pPr>
      <w:r>
        <w:rPr>
          <w:rFonts w:ascii="Times New Roman" w:hAnsi="Times New Roman"/>
          <w:color w:val="000000"/>
          <w:sz w:val="24"/>
          <w:szCs w:val="24"/>
        </w:rPr>
        <w:t>If safeguarding is not relevant to this project, please delete this section.</w:t>
      </w:r>
    </w:p>
    <w:p w14:paraId="34CB1B84" w14:textId="77777777" w:rsidR="006E0291" w:rsidRPr="00AF66A0" w:rsidRDefault="006E0291" w:rsidP="007D1CB8">
      <w:pPr>
        <w:widowControl w:val="0"/>
        <w:autoSpaceDE w:val="0"/>
        <w:autoSpaceDN w:val="0"/>
        <w:adjustRightInd w:val="0"/>
        <w:spacing w:line="276" w:lineRule="auto"/>
        <w:jc w:val="both"/>
        <w:rPr>
          <w:rFonts w:ascii="Times New Roman" w:hAnsi="Times New Roman"/>
          <w:b/>
          <w:bCs/>
          <w:color w:val="000000"/>
          <w:sz w:val="24"/>
          <w:szCs w:val="24"/>
        </w:rPr>
      </w:pPr>
    </w:p>
    <w:p w14:paraId="1673326F" w14:textId="77777777" w:rsidR="006E0291" w:rsidRPr="007D1CB8" w:rsidRDefault="006E0291" w:rsidP="007D1CB8">
      <w:pPr>
        <w:widowControl w:val="0"/>
        <w:adjustRightInd w:val="0"/>
        <w:spacing w:line="276" w:lineRule="auto"/>
        <w:ind w:left="1571" w:hanging="720"/>
        <w:jc w:val="both"/>
        <w:textAlignment w:val="baseline"/>
        <w:outlineLvl w:val="1"/>
        <w:rPr>
          <w:rFonts w:ascii="Times New Roman" w:eastAsia="Calibri" w:hAnsi="Times New Roman"/>
          <w:color w:val="000000"/>
          <w:sz w:val="24"/>
          <w:szCs w:val="24"/>
        </w:rPr>
      </w:pPr>
    </w:p>
    <w:p w14:paraId="5C628545"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p>
    <w:p w14:paraId="4A9F83B4" w14:textId="77777777" w:rsidR="006E0291" w:rsidRPr="007D1CB8" w:rsidRDefault="006E0291"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color w:val="000000"/>
          <w:sz w:val="24"/>
          <w:szCs w:val="24"/>
        </w:rPr>
        <w:t> </w:t>
      </w:r>
    </w:p>
    <w:p w14:paraId="648C6FD9" w14:textId="77777777" w:rsidR="006E0291" w:rsidRPr="007D1CB8" w:rsidRDefault="006E0291" w:rsidP="007D1CB8">
      <w:pPr>
        <w:spacing w:line="276" w:lineRule="auto"/>
        <w:jc w:val="both"/>
        <w:rPr>
          <w:rFonts w:ascii="Times New Roman" w:hAnsi="Times New Roman"/>
          <w:sz w:val="24"/>
          <w:szCs w:val="24"/>
        </w:rPr>
      </w:pPr>
      <w:bookmarkStart w:id="95" w:name="co_anchor_a840798_1"/>
      <w:bookmarkEnd w:id="95"/>
    </w:p>
    <w:p w14:paraId="79B965FD" w14:textId="77777777" w:rsidR="00043E13" w:rsidRDefault="00043E13">
      <w:pPr>
        <w:rPr>
          <w:rFonts w:ascii="Times New Roman" w:hAnsi="Times New Roman"/>
          <w:b/>
          <w:bCs/>
          <w:sz w:val="24"/>
          <w:szCs w:val="24"/>
        </w:rPr>
      </w:pPr>
      <w:r>
        <w:rPr>
          <w:rFonts w:ascii="Times New Roman" w:hAnsi="Times New Roman"/>
          <w:b/>
          <w:bCs/>
          <w:sz w:val="24"/>
          <w:szCs w:val="24"/>
        </w:rPr>
        <w:br w:type="page"/>
      </w:r>
    </w:p>
    <w:p w14:paraId="7AABC167" w14:textId="11AECB49" w:rsidR="006E0291" w:rsidRPr="007D1CB8" w:rsidRDefault="006E0291" w:rsidP="007D1CB8">
      <w:pPr>
        <w:spacing w:line="276" w:lineRule="auto"/>
        <w:jc w:val="center"/>
        <w:rPr>
          <w:rFonts w:ascii="Times New Roman" w:hAnsi="Times New Roman"/>
          <w:b/>
          <w:bCs/>
          <w:sz w:val="24"/>
          <w:szCs w:val="24"/>
        </w:rPr>
      </w:pPr>
      <w:r w:rsidRPr="007D1CB8">
        <w:rPr>
          <w:rFonts w:ascii="Times New Roman" w:hAnsi="Times New Roman"/>
          <w:b/>
          <w:bCs/>
          <w:sz w:val="24"/>
          <w:szCs w:val="24"/>
        </w:rPr>
        <w:lastRenderedPageBreak/>
        <w:t xml:space="preserve">Contract Particulars </w:t>
      </w:r>
    </w:p>
    <w:p w14:paraId="2A278A00" w14:textId="77777777" w:rsidR="006E0291" w:rsidRPr="007D1CB8" w:rsidRDefault="006E0291" w:rsidP="007D1CB8">
      <w:pPr>
        <w:spacing w:line="276" w:lineRule="auto"/>
        <w:jc w:val="both"/>
        <w:rPr>
          <w:rFonts w:ascii="Times New Roman" w:hAnsi="Times New Roman"/>
          <w:sz w:val="24"/>
          <w:szCs w:val="24"/>
        </w:rPr>
      </w:pPr>
    </w:p>
    <w:p w14:paraId="49E5E5F6" w14:textId="52C12531"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1</w:t>
      </w:r>
      <w:r w:rsidRPr="007D1CB8">
        <w:rPr>
          <w:rFonts w:ascii="Times New Roman" w:hAnsi="Times New Roman"/>
          <w:sz w:val="24"/>
          <w:szCs w:val="24"/>
        </w:rPr>
        <w:tab/>
        <w:t>Commencement Date</w:t>
      </w:r>
      <w:r w:rsidRPr="007D1CB8">
        <w:rPr>
          <w:rFonts w:ascii="Times New Roman" w:hAnsi="Times New Roman"/>
          <w:b/>
          <w:sz w:val="24"/>
          <w:szCs w:val="24"/>
        </w:rPr>
        <w:t xml:space="preserve"> </w:t>
      </w:r>
      <w:r w:rsidRPr="007D1CB8">
        <w:rPr>
          <w:rFonts w:ascii="Times New Roman" w:hAnsi="Times New Roman"/>
          <w:bCs/>
          <w:sz w:val="24"/>
          <w:szCs w:val="24"/>
        </w:rPr>
        <w:t>m</w:t>
      </w:r>
      <w:r w:rsidRPr="007D1CB8">
        <w:rPr>
          <w:rFonts w:ascii="Times New Roman" w:hAnsi="Times New Roman"/>
          <w:sz w:val="24"/>
          <w:szCs w:val="24"/>
        </w:rPr>
        <w:t xml:space="preserve">eans </w:t>
      </w:r>
      <w:r w:rsidR="00190595">
        <w:rPr>
          <w:rFonts w:ascii="Times New Roman" w:hAnsi="Times New Roman"/>
          <w:sz w:val="24"/>
          <w:szCs w:val="24"/>
        </w:rPr>
        <w:t>2</w:t>
      </w:r>
      <w:r w:rsidR="00C23E40">
        <w:rPr>
          <w:rFonts w:ascii="Times New Roman" w:hAnsi="Times New Roman"/>
          <w:sz w:val="24"/>
          <w:szCs w:val="24"/>
        </w:rPr>
        <w:t>1 April</w:t>
      </w:r>
      <w:r w:rsidR="00190595">
        <w:rPr>
          <w:rFonts w:ascii="Times New Roman" w:hAnsi="Times New Roman"/>
          <w:sz w:val="24"/>
          <w:szCs w:val="24"/>
        </w:rPr>
        <w:t xml:space="preserve"> 202</w:t>
      </w:r>
      <w:r w:rsidR="00C23E40">
        <w:rPr>
          <w:rFonts w:ascii="Times New Roman" w:hAnsi="Times New Roman"/>
          <w:sz w:val="24"/>
          <w:szCs w:val="24"/>
        </w:rPr>
        <w:t>3</w:t>
      </w:r>
    </w:p>
    <w:p w14:paraId="13B3DE8B" w14:textId="77777777" w:rsidR="006E0291" w:rsidRPr="007D1CB8" w:rsidRDefault="006E0291" w:rsidP="007D1CB8">
      <w:pPr>
        <w:spacing w:line="276" w:lineRule="auto"/>
        <w:jc w:val="both"/>
        <w:rPr>
          <w:rFonts w:ascii="Times New Roman" w:hAnsi="Times New Roman"/>
          <w:sz w:val="24"/>
          <w:szCs w:val="24"/>
        </w:rPr>
      </w:pPr>
    </w:p>
    <w:p w14:paraId="766D3B9B" w14:textId="21757430"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2</w:t>
      </w:r>
      <w:r w:rsidRPr="007D1CB8">
        <w:rPr>
          <w:rFonts w:ascii="Times New Roman" w:hAnsi="Times New Roman"/>
          <w:sz w:val="24"/>
          <w:szCs w:val="24"/>
        </w:rPr>
        <w:tab/>
        <w:t xml:space="preserve">Contract Period </w:t>
      </w:r>
      <w:r w:rsidR="00C23E40">
        <w:rPr>
          <w:rFonts w:ascii="Times New Roman" w:hAnsi="Times New Roman"/>
          <w:sz w:val="24"/>
          <w:szCs w:val="24"/>
        </w:rPr>
        <w:t>7</w:t>
      </w:r>
      <w:r w:rsidR="00190595">
        <w:rPr>
          <w:rFonts w:ascii="Times New Roman" w:hAnsi="Times New Roman"/>
          <w:sz w:val="24"/>
          <w:szCs w:val="24"/>
        </w:rPr>
        <w:t xml:space="preserve"> months</w:t>
      </w:r>
    </w:p>
    <w:p w14:paraId="5AB5AE5E" w14:textId="77777777" w:rsidR="006E0291" w:rsidRPr="007D1CB8" w:rsidRDefault="006E0291" w:rsidP="007D1CB8">
      <w:pPr>
        <w:spacing w:line="276" w:lineRule="auto"/>
        <w:jc w:val="both"/>
        <w:rPr>
          <w:rFonts w:ascii="Times New Roman" w:hAnsi="Times New Roman"/>
          <w:sz w:val="24"/>
          <w:szCs w:val="24"/>
        </w:rPr>
      </w:pPr>
    </w:p>
    <w:p w14:paraId="06EF234B" w14:textId="754AFB3A"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3</w:t>
      </w:r>
      <w:r w:rsidRPr="007D1CB8">
        <w:rPr>
          <w:rFonts w:ascii="Times New Roman" w:hAnsi="Times New Roman"/>
          <w:sz w:val="24"/>
          <w:szCs w:val="24"/>
        </w:rPr>
        <w:tab/>
      </w:r>
      <w:r w:rsidR="008F6DAD">
        <w:rPr>
          <w:rFonts w:ascii="Times New Roman" w:hAnsi="Times New Roman"/>
          <w:sz w:val="24"/>
          <w:szCs w:val="24"/>
        </w:rPr>
        <w:t>Launceston Town Council</w:t>
      </w:r>
      <w:r w:rsidRPr="007D1CB8">
        <w:rPr>
          <w:rFonts w:ascii="Times New Roman" w:hAnsi="Times New Roman"/>
          <w:sz w:val="24"/>
          <w:szCs w:val="24"/>
        </w:rPr>
        <w:t>'s Contract Representative</w:t>
      </w:r>
      <w:r w:rsidR="00190595">
        <w:rPr>
          <w:rFonts w:ascii="Times New Roman" w:hAnsi="Times New Roman"/>
          <w:sz w:val="24"/>
          <w:szCs w:val="24"/>
        </w:rPr>
        <w:t xml:space="preserve"> </w:t>
      </w:r>
      <w:r w:rsidR="00C23E40">
        <w:rPr>
          <w:rFonts w:ascii="Times New Roman" w:hAnsi="Times New Roman"/>
          <w:sz w:val="24"/>
          <w:szCs w:val="24"/>
        </w:rPr>
        <w:t>Christopher Drake</w:t>
      </w:r>
      <w:r w:rsidRPr="007D1CB8">
        <w:rPr>
          <w:rFonts w:ascii="Times New Roman" w:hAnsi="Times New Roman"/>
          <w:sz w:val="24"/>
          <w:szCs w:val="24"/>
        </w:rPr>
        <w:t>.</w:t>
      </w:r>
    </w:p>
    <w:p w14:paraId="1F29B13D" w14:textId="77777777" w:rsidR="006E0291" w:rsidRPr="007D1CB8" w:rsidRDefault="006E0291" w:rsidP="007D1CB8">
      <w:pPr>
        <w:spacing w:line="276" w:lineRule="auto"/>
        <w:rPr>
          <w:rFonts w:ascii="Times New Roman" w:hAnsi="Times New Roman"/>
          <w:b/>
          <w:sz w:val="24"/>
          <w:szCs w:val="24"/>
        </w:rPr>
      </w:pPr>
    </w:p>
    <w:p w14:paraId="1D814575" w14:textId="34340641" w:rsidR="006E0291" w:rsidRPr="007D1CB8" w:rsidRDefault="006E0291" w:rsidP="007D1CB8">
      <w:pPr>
        <w:spacing w:line="276" w:lineRule="auto"/>
        <w:ind w:left="720" w:hanging="720"/>
        <w:jc w:val="both"/>
        <w:rPr>
          <w:rFonts w:ascii="Times New Roman" w:hAnsi="Times New Roman"/>
          <w:sz w:val="24"/>
          <w:szCs w:val="24"/>
        </w:rPr>
      </w:pPr>
      <w:r w:rsidRPr="007D1CB8">
        <w:rPr>
          <w:rFonts w:ascii="Times New Roman" w:hAnsi="Times New Roman"/>
          <w:sz w:val="24"/>
          <w:szCs w:val="24"/>
        </w:rPr>
        <w:t xml:space="preserve">4   </w:t>
      </w:r>
      <w:r w:rsidRPr="007D1CB8">
        <w:rPr>
          <w:rFonts w:ascii="Times New Roman" w:hAnsi="Times New Roman"/>
          <w:sz w:val="24"/>
          <w:szCs w:val="24"/>
        </w:rPr>
        <w:tab/>
        <w:t xml:space="preserve">Public Liability Insurance cover must be a minimum of </w:t>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r w:rsidRPr="007D1CB8">
        <w:rPr>
          <w:rFonts w:ascii="Times New Roman" w:hAnsi="Times New Roman"/>
          <w:sz w:val="24"/>
          <w:szCs w:val="24"/>
        </w:rPr>
        <w:t xml:space="preserve"> </w:t>
      </w:r>
    </w:p>
    <w:p w14:paraId="03525A3F" w14:textId="77777777" w:rsidR="006E0291" w:rsidRPr="007D1CB8" w:rsidRDefault="006E0291" w:rsidP="007D1CB8">
      <w:pPr>
        <w:spacing w:line="276" w:lineRule="auto"/>
        <w:jc w:val="both"/>
        <w:rPr>
          <w:rFonts w:ascii="Times New Roman" w:hAnsi="Times New Roman"/>
          <w:sz w:val="24"/>
          <w:szCs w:val="24"/>
        </w:rPr>
      </w:pPr>
    </w:p>
    <w:p w14:paraId="095CD3F8" w14:textId="4AE0C7C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Employers Liability Insurance cover (except for sole traders)</w:t>
      </w:r>
      <w:r w:rsidRPr="007D1CB8">
        <w:rPr>
          <w:rFonts w:ascii="Times New Roman" w:hAnsi="Times New Roman"/>
          <w:sz w:val="24"/>
          <w:szCs w:val="24"/>
        </w:rPr>
        <w:tab/>
      </w:r>
      <w:r w:rsidR="00043E13">
        <w:rPr>
          <w:rFonts w:ascii="Times New Roman" w:hAnsi="Times New Roman"/>
          <w:sz w:val="24"/>
          <w:szCs w:val="24"/>
        </w:rPr>
        <w:tab/>
      </w:r>
      <w:r w:rsidRPr="00190595">
        <w:rPr>
          <w:rFonts w:ascii="Times New Roman" w:hAnsi="Times New Roman"/>
          <w:sz w:val="24"/>
          <w:szCs w:val="24"/>
        </w:rPr>
        <w:t>£10 million</w:t>
      </w:r>
    </w:p>
    <w:p w14:paraId="493C8399" w14:textId="77777777"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r>
    </w:p>
    <w:p w14:paraId="31915F63" w14:textId="7BAD6D26" w:rsidR="006E0291" w:rsidRPr="007D1CB8" w:rsidRDefault="006E0291" w:rsidP="007D1CB8">
      <w:pPr>
        <w:spacing w:line="276" w:lineRule="auto"/>
        <w:jc w:val="both"/>
        <w:rPr>
          <w:rFonts w:ascii="Times New Roman" w:hAnsi="Times New Roman"/>
          <w:sz w:val="24"/>
          <w:szCs w:val="24"/>
        </w:rPr>
      </w:pPr>
      <w:r w:rsidRPr="007D1CB8">
        <w:rPr>
          <w:rFonts w:ascii="Times New Roman" w:hAnsi="Times New Roman"/>
          <w:sz w:val="24"/>
          <w:szCs w:val="24"/>
        </w:rPr>
        <w:tab/>
        <w:t>Professional Indemnity Insurance cover</w:t>
      </w:r>
      <w:r w:rsidRPr="007D1CB8">
        <w:rPr>
          <w:rFonts w:ascii="Times New Roman" w:hAnsi="Times New Roman"/>
          <w:sz w:val="24"/>
          <w:szCs w:val="24"/>
        </w:rPr>
        <w:tab/>
      </w:r>
      <w:r w:rsidRPr="007D1CB8">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00043E13">
        <w:rPr>
          <w:rFonts w:ascii="Times New Roman" w:hAnsi="Times New Roman"/>
          <w:sz w:val="24"/>
          <w:szCs w:val="24"/>
        </w:rPr>
        <w:tab/>
      </w:r>
      <w:r w:rsidRPr="00043E13">
        <w:rPr>
          <w:rFonts w:ascii="Times New Roman" w:hAnsi="Times New Roman"/>
          <w:sz w:val="24"/>
          <w:szCs w:val="24"/>
        </w:rPr>
        <w:t>£1 million</w:t>
      </w:r>
    </w:p>
    <w:p w14:paraId="31052937" w14:textId="77777777" w:rsidR="006E0291" w:rsidRPr="007D1CB8" w:rsidRDefault="006E0291" w:rsidP="007D1CB8">
      <w:pPr>
        <w:spacing w:line="276" w:lineRule="auto"/>
        <w:jc w:val="both"/>
        <w:rPr>
          <w:rFonts w:ascii="Times New Roman" w:hAnsi="Times New Roman"/>
          <w:sz w:val="24"/>
          <w:szCs w:val="24"/>
        </w:rPr>
      </w:pPr>
    </w:p>
    <w:p w14:paraId="2E0AEB10" w14:textId="77777777"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5</w:t>
      </w:r>
      <w:r w:rsidRPr="007D1CB8">
        <w:rPr>
          <w:rFonts w:ascii="Times New Roman" w:hAnsi="Times New Roman"/>
          <w:sz w:val="24"/>
          <w:szCs w:val="24"/>
        </w:rPr>
        <w:tab/>
        <w:t>The Supplier's Contract Representative: [Name].</w:t>
      </w:r>
    </w:p>
    <w:p w14:paraId="73E8949C" w14:textId="77777777" w:rsidR="006E0291" w:rsidRPr="007D1CB8" w:rsidRDefault="006E0291" w:rsidP="00043E13">
      <w:pPr>
        <w:spacing w:line="276" w:lineRule="auto"/>
        <w:rPr>
          <w:rFonts w:ascii="Times New Roman" w:hAnsi="Times New Roman"/>
          <w:sz w:val="24"/>
          <w:szCs w:val="24"/>
        </w:rPr>
      </w:pPr>
    </w:p>
    <w:p w14:paraId="3C9A0FAC" w14:textId="77777777" w:rsidR="006E0291" w:rsidRPr="007D1CB8" w:rsidRDefault="006E0291" w:rsidP="00043E13">
      <w:pPr>
        <w:spacing w:line="276" w:lineRule="auto"/>
        <w:rPr>
          <w:rFonts w:ascii="Times New Roman" w:hAnsi="Times New Roman"/>
          <w:sz w:val="24"/>
          <w:szCs w:val="24"/>
        </w:rPr>
      </w:pPr>
      <w:r w:rsidRPr="007D1CB8">
        <w:rPr>
          <w:rFonts w:ascii="Times New Roman" w:hAnsi="Times New Roman"/>
          <w:sz w:val="24"/>
          <w:szCs w:val="24"/>
        </w:rPr>
        <w:t>6</w:t>
      </w:r>
      <w:r w:rsidRPr="007D1CB8">
        <w:rPr>
          <w:rFonts w:ascii="Times New Roman" w:hAnsi="Times New Roman"/>
          <w:sz w:val="24"/>
          <w:szCs w:val="24"/>
        </w:rPr>
        <w:tab/>
        <w:t>Key Personnel [</w:t>
      </w:r>
      <w:r w:rsidRPr="007D1CB8">
        <w:rPr>
          <w:rFonts w:ascii="Times New Roman" w:hAnsi="Times New Roman"/>
          <w:color w:val="FF0000"/>
          <w:sz w:val="24"/>
          <w:szCs w:val="24"/>
        </w:rPr>
        <w:t>To be inserted at award of contract (as applicable)</w:t>
      </w:r>
      <w:r w:rsidRPr="007D1CB8">
        <w:rPr>
          <w:rFonts w:ascii="Times New Roman" w:hAnsi="Times New Roman"/>
          <w:sz w:val="24"/>
          <w:szCs w:val="24"/>
        </w:rPr>
        <w:t>]</w:t>
      </w:r>
    </w:p>
    <w:p w14:paraId="7D57FBA5" w14:textId="77777777" w:rsidR="006E0291" w:rsidRPr="007D1CB8" w:rsidRDefault="006E0291" w:rsidP="00043E13">
      <w:pPr>
        <w:spacing w:line="276" w:lineRule="auto"/>
        <w:rPr>
          <w:rFonts w:ascii="Times New Roman" w:hAnsi="Times New Roman"/>
          <w:sz w:val="24"/>
          <w:szCs w:val="24"/>
        </w:rPr>
      </w:pPr>
    </w:p>
    <w:p w14:paraId="335DD1B1" w14:textId="0C712D88" w:rsidR="006E0291" w:rsidRPr="007D1CB8" w:rsidRDefault="006E0291" w:rsidP="00C23E40">
      <w:pPr>
        <w:spacing w:line="276" w:lineRule="auto"/>
        <w:ind w:left="720" w:hanging="720"/>
        <w:rPr>
          <w:rFonts w:ascii="Times New Roman" w:hAnsi="Times New Roman"/>
          <w:sz w:val="24"/>
          <w:szCs w:val="24"/>
        </w:rPr>
      </w:pPr>
      <w:r w:rsidRPr="007D1CB8">
        <w:rPr>
          <w:rFonts w:ascii="Times New Roman" w:hAnsi="Times New Roman"/>
          <w:sz w:val="24"/>
          <w:szCs w:val="24"/>
        </w:rPr>
        <w:t>7</w:t>
      </w:r>
      <w:r w:rsidRPr="007D1CB8">
        <w:rPr>
          <w:rFonts w:ascii="Times New Roman" w:hAnsi="Times New Roman"/>
          <w:sz w:val="24"/>
          <w:szCs w:val="24"/>
        </w:rPr>
        <w:tab/>
        <w:t>Commercially Sensitive Information [</w:t>
      </w:r>
      <w:r w:rsidRPr="007D1CB8">
        <w:rPr>
          <w:rFonts w:ascii="Times New Roman" w:hAnsi="Times New Roman"/>
          <w:color w:val="FF0000"/>
          <w:sz w:val="24"/>
          <w:szCs w:val="24"/>
        </w:rPr>
        <w:t>To be identified by the supplier in Submission</w:t>
      </w:r>
      <w:r w:rsidR="00043E13">
        <w:rPr>
          <w:rFonts w:ascii="Times New Roman" w:hAnsi="Times New Roman"/>
          <w:color w:val="FF0000"/>
          <w:sz w:val="24"/>
          <w:szCs w:val="24"/>
        </w:rPr>
        <w:t xml:space="preserve"> </w:t>
      </w:r>
      <w:r w:rsidRPr="007D1CB8">
        <w:rPr>
          <w:rFonts w:ascii="Times New Roman" w:hAnsi="Times New Roman"/>
          <w:color w:val="FF0000"/>
          <w:sz w:val="24"/>
          <w:szCs w:val="24"/>
        </w:rPr>
        <w:t>and inserted at award of contract</w:t>
      </w:r>
      <w:r w:rsidRPr="007D1CB8">
        <w:rPr>
          <w:rFonts w:ascii="Times New Roman" w:hAnsi="Times New Roman"/>
          <w:sz w:val="24"/>
          <w:szCs w:val="24"/>
        </w:rPr>
        <w:t xml:space="preserve">] </w:t>
      </w:r>
    </w:p>
    <w:p w14:paraId="31424ABE" w14:textId="77777777" w:rsidR="006E0291" w:rsidRPr="007D1CB8" w:rsidRDefault="006E0291" w:rsidP="00043E13">
      <w:pPr>
        <w:spacing w:line="276" w:lineRule="auto"/>
        <w:rPr>
          <w:rFonts w:ascii="Times New Roman" w:hAnsi="Times New Roman"/>
          <w:sz w:val="24"/>
          <w:szCs w:val="24"/>
        </w:rPr>
      </w:pPr>
    </w:p>
    <w:p w14:paraId="46E3D948" w14:textId="67180F88" w:rsidR="00144B2B" w:rsidRPr="00C23E40" w:rsidRDefault="006E0291" w:rsidP="007D1CB8">
      <w:pPr>
        <w:widowControl w:val="0"/>
        <w:autoSpaceDE w:val="0"/>
        <w:autoSpaceDN w:val="0"/>
        <w:adjustRightInd w:val="0"/>
        <w:spacing w:line="276" w:lineRule="auto"/>
        <w:jc w:val="both"/>
        <w:rPr>
          <w:rFonts w:ascii="Times New Roman" w:hAnsi="Times New Roman"/>
          <w:strike/>
          <w:sz w:val="24"/>
          <w:szCs w:val="24"/>
        </w:rPr>
      </w:pPr>
      <w:r w:rsidRPr="00190595">
        <w:rPr>
          <w:rFonts w:ascii="Times New Roman" w:hAnsi="Times New Roman"/>
          <w:sz w:val="24"/>
          <w:szCs w:val="24"/>
        </w:rPr>
        <w:t xml:space="preserve">8 </w:t>
      </w:r>
      <w:r w:rsidRPr="00190595">
        <w:rPr>
          <w:rFonts w:ascii="Times New Roman" w:hAnsi="Times New Roman"/>
          <w:sz w:val="24"/>
          <w:szCs w:val="24"/>
        </w:rPr>
        <w:tab/>
      </w:r>
      <w:r w:rsidR="00043E13" w:rsidRPr="00043E13">
        <w:rPr>
          <w:rFonts w:ascii="Times New Roman" w:hAnsi="Times New Roman"/>
          <w:sz w:val="24"/>
          <w:szCs w:val="24"/>
        </w:rPr>
        <w:t>Please attach your GDPR policy, procedures or statement of intent</w:t>
      </w:r>
    </w:p>
    <w:p w14:paraId="2E137267" w14:textId="77777777" w:rsidR="006E0291" w:rsidRPr="007D1CB8" w:rsidRDefault="006E0291" w:rsidP="007D1CB8">
      <w:pPr>
        <w:widowControl w:val="0"/>
        <w:autoSpaceDE w:val="0"/>
        <w:autoSpaceDN w:val="0"/>
        <w:adjustRightInd w:val="0"/>
        <w:spacing w:line="276" w:lineRule="auto"/>
        <w:jc w:val="both"/>
        <w:rPr>
          <w:rFonts w:ascii="Times New Roman" w:hAnsi="Times New Roman"/>
          <w:sz w:val="24"/>
          <w:szCs w:val="24"/>
        </w:rPr>
      </w:pPr>
    </w:p>
    <w:p w14:paraId="3B18ABB1" w14:textId="77777777" w:rsidR="00D7616E" w:rsidRPr="007D1CB8" w:rsidRDefault="00D7616E" w:rsidP="007D1CB8">
      <w:pPr>
        <w:spacing w:line="276" w:lineRule="auto"/>
        <w:rPr>
          <w:rFonts w:ascii="Times New Roman" w:hAnsi="Times New Roman"/>
          <w:sz w:val="24"/>
          <w:szCs w:val="24"/>
          <w:highlight w:val="yellow"/>
        </w:rPr>
      </w:pPr>
      <w:r w:rsidRPr="007D1CB8">
        <w:rPr>
          <w:rFonts w:ascii="Times New Roman" w:hAnsi="Times New Roman"/>
          <w:sz w:val="24"/>
          <w:szCs w:val="24"/>
          <w:highlight w:val="yellow"/>
        </w:rPr>
        <w:br w:type="page"/>
      </w:r>
    </w:p>
    <w:p w14:paraId="3C7F69B6" w14:textId="77777777" w:rsidR="00D7616E" w:rsidRPr="007D1CB8" w:rsidRDefault="00D7616E"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76672" behindDoc="0" locked="0" layoutInCell="1" allowOverlap="1" wp14:anchorId="238AAE63" wp14:editId="1A50D027">
                <wp:simplePos x="0" y="0"/>
                <wp:positionH relativeFrom="column">
                  <wp:posOffset>37465</wp:posOffset>
                </wp:positionH>
                <wp:positionV relativeFrom="margin">
                  <wp:posOffset>-323850</wp:posOffset>
                </wp:positionV>
                <wp:extent cx="5705475" cy="433070"/>
                <wp:effectExtent l="0" t="0" r="28575" b="24130"/>
                <wp:wrapNone/>
                <wp:docPr id="33"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33070"/>
                        </a:xfrm>
                        <a:prstGeom prst="roundRect">
                          <a:avLst>
                            <a:gd name="adj" fmla="val 16667"/>
                          </a:avLst>
                        </a:prstGeom>
                        <a:solidFill>
                          <a:srgbClr val="DDDDDD"/>
                        </a:solidFill>
                        <a:ln w="9525">
                          <a:solidFill>
                            <a:srgbClr val="969696"/>
                          </a:solidFill>
                          <a:round/>
                          <a:headEnd/>
                          <a:tailEnd/>
                        </a:ln>
                      </wps:spPr>
                      <wps:txb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AAE63" id="AutoShape 228" o:spid="_x0000_s1041" style="position:absolute;left:0;text-align:left;margin-left:2.95pt;margin-top:-25.5pt;width:449.25pt;height:3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" fillcolor="#ddd" strokecolor="#969696">
                <v:textbox>
                  <w:txbxContent>
                    <w:p w14:paraId="2FEB8909" w14:textId="77777777" w:rsidR="002E2692" w:rsidRDefault="002E2692" w:rsidP="009C24F9">
                      <w:pPr>
                        <w:pStyle w:val="Heading1"/>
                        <w:jc w:val="center"/>
                        <w:rPr>
                          <w:rFonts w:ascii="Arial" w:hAnsi="Arial" w:cs="Arial"/>
                          <w:b/>
                          <w:bCs/>
                          <w:sz w:val="28"/>
                        </w:rPr>
                      </w:pPr>
                      <w:r>
                        <w:rPr>
                          <w:rFonts w:ascii="Arial" w:hAnsi="Arial" w:cs="Arial"/>
                          <w:b/>
                          <w:bCs/>
                          <w:sz w:val="28"/>
                        </w:rPr>
                        <w:t>7 - SUPPORTING INFORMATION</w:t>
                      </w:r>
                    </w:p>
                  </w:txbxContent>
                </v:textbox>
                <w10:wrap anchory="margin"/>
              </v:roundrect>
            </w:pict>
          </mc:Fallback>
        </mc:AlternateContent>
      </w:r>
    </w:p>
    <w:p w14:paraId="7F073EBC" w14:textId="77777777" w:rsidR="00743BD4" w:rsidRPr="007D1CB8" w:rsidRDefault="00743BD4" w:rsidP="007D1CB8">
      <w:pPr>
        <w:widowControl w:val="0"/>
        <w:autoSpaceDE w:val="0"/>
        <w:autoSpaceDN w:val="0"/>
        <w:adjustRightInd w:val="0"/>
        <w:spacing w:line="276" w:lineRule="auto"/>
        <w:jc w:val="both"/>
        <w:rPr>
          <w:rFonts w:ascii="Times New Roman" w:hAnsi="Times New Roman"/>
          <w:i/>
          <w:sz w:val="24"/>
          <w:szCs w:val="24"/>
        </w:rPr>
      </w:pPr>
      <w:bookmarkStart w:id="96" w:name="co_anchor_a844571_1"/>
      <w:bookmarkEnd w:id="96"/>
    </w:p>
    <w:p w14:paraId="53FEA769" w14:textId="77777777" w:rsidR="009C24F9" w:rsidRPr="007D1CB8" w:rsidRDefault="009C24F9" w:rsidP="007D1CB8">
      <w:pPr>
        <w:widowControl w:val="0"/>
        <w:autoSpaceDE w:val="0"/>
        <w:autoSpaceDN w:val="0"/>
        <w:adjustRightInd w:val="0"/>
        <w:spacing w:line="276" w:lineRule="auto"/>
        <w:jc w:val="both"/>
        <w:rPr>
          <w:rFonts w:ascii="Times New Roman" w:hAnsi="Times New Roman"/>
          <w:color w:val="000000"/>
          <w:sz w:val="24"/>
          <w:szCs w:val="24"/>
        </w:rPr>
      </w:pPr>
      <w:r w:rsidRPr="007D1CB8">
        <w:rPr>
          <w:rFonts w:ascii="Times New Roman" w:hAnsi="Times New Roman"/>
          <w:i/>
          <w:sz w:val="24"/>
          <w:szCs w:val="24"/>
        </w:rPr>
        <w:t>Note – You may adjust the size of the following text boxes to suit your response.</w:t>
      </w:r>
    </w:p>
    <w:p w14:paraId="6B693D62" w14:textId="77777777" w:rsidR="009C24F9" w:rsidRPr="007D1CB8" w:rsidRDefault="009C24F9" w:rsidP="007D1CB8">
      <w:pPr>
        <w:spacing w:line="276" w:lineRule="auto"/>
        <w:jc w:val="both"/>
        <w:rPr>
          <w:rFonts w:ascii="Times New Roman" w:hAnsi="Times New Roman"/>
          <w:sz w:val="24"/>
          <w:szCs w:val="24"/>
        </w:rPr>
      </w:pPr>
    </w:p>
    <w:p w14:paraId="3F64DB6D" w14:textId="77777777" w:rsidR="00743BD4" w:rsidRPr="007D1CB8" w:rsidRDefault="00743BD4" w:rsidP="007D1CB8">
      <w:pPr>
        <w:pStyle w:val="Heading5"/>
        <w:widowControl w:val="0"/>
        <w:spacing w:line="276" w:lineRule="auto"/>
        <w:ind w:left="0"/>
        <w:jc w:val="both"/>
        <w:rPr>
          <w:rFonts w:ascii="Times New Roman" w:hAnsi="Times New Roman"/>
          <w:sz w:val="24"/>
          <w:szCs w:val="24"/>
        </w:rPr>
      </w:pPr>
      <w:r w:rsidRPr="007D1CB8">
        <w:rPr>
          <w:rFonts w:ascii="Times New Roman" w:hAnsi="Times New Roman"/>
          <w:sz w:val="24"/>
          <w:szCs w:val="24"/>
        </w:rPr>
        <w:t>SECTION A</w:t>
      </w:r>
      <w:r w:rsidRPr="007D1CB8">
        <w:rPr>
          <w:rFonts w:ascii="Times New Roman" w:hAnsi="Times New Roman"/>
          <w:sz w:val="24"/>
          <w:szCs w:val="24"/>
        </w:rPr>
        <w:tab/>
        <w:t>Company Details</w:t>
      </w:r>
    </w:p>
    <w:p w14:paraId="1B42C422" w14:textId="77777777" w:rsidR="00743BD4" w:rsidRPr="007D1CB8" w:rsidRDefault="00743BD4" w:rsidP="007D1CB8">
      <w:pPr>
        <w:spacing w:line="276" w:lineRule="auto"/>
        <w:jc w:val="both"/>
        <w:rPr>
          <w:rFonts w:ascii="Times New Roman" w:hAnsi="Times New Roman"/>
          <w:b/>
          <w:sz w:val="24"/>
          <w:szCs w:val="24"/>
        </w:rPr>
      </w:pPr>
      <w:r w:rsidRPr="007D1CB8">
        <w:rPr>
          <w:rFonts w:ascii="Times New Roman" w:hAnsi="Times New Roman"/>
          <w:b/>
          <w:noProof/>
          <w:sz w:val="24"/>
          <w:szCs w:val="24"/>
          <w:u w:val="single"/>
          <w:lang w:eastAsia="en-GB"/>
        </w:rPr>
        <mc:AlternateContent>
          <mc:Choice Requires="wps">
            <w:drawing>
              <wp:anchor distT="0" distB="0" distL="114300" distR="114300" simplePos="0" relativeHeight="251703296" behindDoc="0" locked="0" layoutInCell="0" allowOverlap="1" wp14:anchorId="294E26E2" wp14:editId="36368737">
                <wp:simplePos x="0" y="0"/>
                <wp:positionH relativeFrom="column">
                  <wp:posOffset>2285365</wp:posOffset>
                </wp:positionH>
                <wp:positionV relativeFrom="paragraph">
                  <wp:posOffset>139700</wp:posOffset>
                </wp:positionV>
                <wp:extent cx="3200400" cy="1143000"/>
                <wp:effectExtent l="0" t="0" r="19050" b="19050"/>
                <wp:wrapNone/>
                <wp:docPr id="25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8F8F8"/>
                        </a:solidFill>
                        <a:ln w="9525">
                          <a:solidFill>
                            <a:srgbClr val="969696"/>
                          </a:solidFill>
                          <a:miter lim="800000"/>
                          <a:headEnd/>
                          <a:tailEnd/>
                        </a:ln>
                      </wps:spPr>
                      <wps:txbx>
                        <w:txbxContent>
                          <w:p w14:paraId="4657D66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26E2" id="Text Box 229" o:spid="_x0000_s1042" type="#_x0000_t202" style="position:absolute;left:0;text-align:left;margin-left:179.95pt;margin-top:11pt;width:252pt;height:9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" o:allowincell="f" fillcolor="#f8f8f8" strokecolor="#969696">
                <v:textbox>
                  <w:txbxContent>
                    <w:p w14:paraId="4657D669" w14:textId="77777777" w:rsidR="002E2692" w:rsidRDefault="002E2692" w:rsidP="00743BD4">
                      <w:pPr>
                        <w:rPr>
                          <w:color w:val="0000FF"/>
                        </w:rPr>
                      </w:pPr>
                    </w:p>
                  </w:txbxContent>
                </v:textbox>
              </v:shape>
            </w:pict>
          </mc:Fallback>
        </mc:AlternateContent>
      </w:r>
    </w:p>
    <w:p w14:paraId="6B6B1687"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A-1</w:t>
      </w:r>
      <w:r w:rsidRPr="007D1CB8">
        <w:rPr>
          <w:rFonts w:ascii="Times New Roman" w:hAnsi="Times New Roman"/>
          <w:sz w:val="24"/>
          <w:szCs w:val="24"/>
        </w:rPr>
        <w:tab/>
        <w:t>Company Name &amp;</w:t>
      </w:r>
    </w:p>
    <w:p w14:paraId="064C3281"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sz w:val="24"/>
          <w:szCs w:val="24"/>
        </w:rPr>
        <w:tab/>
        <w:t>Registered office</w:t>
      </w:r>
    </w:p>
    <w:p w14:paraId="343A4346" w14:textId="77777777" w:rsidR="00743BD4" w:rsidRPr="007D1CB8" w:rsidRDefault="00743BD4" w:rsidP="007D1CB8">
      <w:pPr>
        <w:spacing w:line="276" w:lineRule="auto"/>
        <w:jc w:val="both"/>
        <w:rPr>
          <w:rFonts w:ascii="Times New Roman" w:hAnsi="Times New Roman"/>
          <w:sz w:val="24"/>
          <w:szCs w:val="24"/>
        </w:rPr>
      </w:pPr>
    </w:p>
    <w:p w14:paraId="3A33A80D" w14:textId="77777777" w:rsidR="00743BD4" w:rsidRPr="007D1CB8" w:rsidRDefault="00743BD4" w:rsidP="007D1CB8">
      <w:pPr>
        <w:spacing w:line="276" w:lineRule="auto"/>
        <w:jc w:val="both"/>
        <w:rPr>
          <w:rFonts w:ascii="Times New Roman" w:hAnsi="Times New Roman"/>
          <w:sz w:val="24"/>
          <w:szCs w:val="24"/>
        </w:rPr>
      </w:pPr>
    </w:p>
    <w:p w14:paraId="6AC2C978" w14:textId="77777777" w:rsidR="00743BD4" w:rsidRPr="007D1CB8" w:rsidRDefault="00743BD4" w:rsidP="007D1CB8">
      <w:pPr>
        <w:spacing w:line="276" w:lineRule="auto"/>
        <w:jc w:val="both"/>
        <w:rPr>
          <w:rFonts w:ascii="Times New Roman" w:hAnsi="Times New Roman"/>
          <w:sz w:val="24"/>
          <w:szCs w:val="24"/>
        </w:rPr>
      </w:pPr>
    </w:p>
    <w:p w14:paraId="4DB7FD20" w14:textId="77777777" w:rsidR="00743BD4" w:rsidRPr="007D1CB8" w:rsidRDefault="00743BD4" w:rsidP="007D1CB8">
      <w:pPr>
        <w:spacing w:line="276" w:lineRule="auto"/>
        <w:jc w:val="both"/>
        <w:rPr>
          <w:rFonts w:ascii="Times New Roman" w:hAnsi="Times New Roman"/>
          <w:sz w:val="24"/>
          <w:szCs w:val="24"/>
        </w:rPr>
      </w:pPr>
    </w:p>
    <w:p w14:paraId="26768A1F" w14:textId="77777777" w:rsidR="00743BD4" w:rsidRPr="007D1CB8" w:rsidRDefault="00743BD4" w:rsidP="007D1CB8">
      <w:pPr>
        <w:spacing w:line="276" w:lineRule="auto"/>
        <w:jc w:val="both"/>
        <w:rPr>
          <w:rFonts w:ascii="Times New Roman" w:hAnsi="Times New Roman"/>
          <w:sz w:val="24"/>
          <w:szCs w:val="24"/>
        </w:rPr>
      </w:pPr>
    </w:p>
    <w:p w14:paraId="2C9D8468" w14:textId="77777777" w:rsidR="00743BD4" w:rsidRPr="007D1CB8" w:rsidRDefault="00743BD4" w:rsidP="007D1CB8">
      <w:pPr>
        <w:spacing w:line="276" w:lineRule="auto"/>
        <w:jc w:val="both"/>
        <w:rPr>
          <w:rFonts w:ascii="Times New Roman" w:hAnsi="Times New Roman"/>
          <w:sz w:val="24"/>
          <w:szCs w:val="24"/>
        </w:rPr>
      </w:pPr>
    </w:p>
    <w:p w14:paraId="31ED45A6" w14:textId="77777777" w:rsidR="00743BD4" w:rsidRPr="007D1CB8" w:rsidRDefault="00743BD4" w:rsidP="007D1CB8">
      <w:pPr>
        <w:spacing w:line="276" w:lineRule="auto"/>
        <w:jc w:val="both"/>
        <w:rPr>
          <w:rFonts w:ascii="Times New Roman" w:hAnsi="Times New Roman"/>
          <w:sz w:val="24"/>
          <w:szCs w:val="24"/>
        </w:rPr>
      </w:pPr>
    </w:p>
    <w:p w14:paraId="7695D029"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4320" behindDoc="0" locked="0" layoutInCell="0" allowOverlap="1" wp14:anchorId="64EE1E06" wp14:editId="1E02AC3D">
                <wp:simplePos x="0" y="0"/>
                <wp:positionH relativeFrom="column">
                  <wp:posOffset>2285365</wp:posOffset>
                </wp:positionH>
                <wp:positionV relativeFrom="paragraph">
                  <wp:posOffset>61595</wp:posOffset>
                </wp:positionV>
                <wp:extent cx="3200400" cy="714375"/>
                <wp:effectExtent l="0" t="0" r="19050" b="28575"/>
                <wp:wrapNone/>
                <wp:docPr id="3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14375"/>
                        </a:xfrm>
                        <a:prstGeom prst="rect">
                          <a:avLst/>
                        </a:prstGeom>
                        <a:solidFill>
                          <a:srgbClr val="F8F8F8"/>
                        </a:solidFill>
                        <a:ln w="9525">
                          <a:solidFill>
                            <a:srgbClr val="969696"/>
                          </a:solidFill>
                          <a:miter lim="800000"/>
                          <a:headEnd/>
                          <a:tailEnd/>
                        </a:ln>
                      </wps:spPr>
                      <wps:txbx>
                        <w:txbxContent>
                          <w:p w14:paraId="73651CA9"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E1E06" id="Text Box 230" o:spid="_x0000_s1043" type="#_x0000_t202" style="position:absolute;left:0;text-align:left;margin-left:179.95pt;margin-top:4.85pt;width:252pt;height:5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" o:allowincell="f" fillcolor="#f8f8f8" strokecolor="#969696">
                <v:textbox>
                  <w:txbxContent>
                    <w:p w14:paraId="73651CA9"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A-2</w:t>
      </w:r>
      <w:r w:rsidRPr="007D1CB8">
        <w:rPr>
          <w:rFonts w:ascii="Times New Roman" w:hAnsi="Times New Roman"/>
          <w:sz w:val="24"/>
          <w:szCs w:val="24"/>
        </w:rPr>
        <w:tab/>
        <w:t>Registration Number</w:t>
      </w:r>
    </w:p>
    <w:p w14:paraId="6C5FB372" w14:textId="77777777" w:rsidR="00743BD4" w:rsidRPr="007D1CB8" w:rsidRDefault="00743BD4" w:rsidP="007D1CB8">
      <w:pPr>
        <w:spacing w:line="276" w:lineRule="auto"/>
        <w:jc w:val="both"/>
        <w:rPr>
          <w:rFonts w:ascii="Times New Roman" w:hAnsi="Times New Roman"/>
          <w:sz w:val="24"/>
          <w:szCs w:val="24"/>
        </w:rPr>
      </w:pPr>
    </w:p>
    <w:p w14:paraId="2E7414AD" w14:textId="77777777" w:rsidR="00743BD4" w:rsidRPr="007D1CB8" w:rsidRDefault="00743BD4" w:rsidP="007D1CB8">
      <w:pPr>
        <w:spacing w:line="276" w:lineRule="auto"/>
        <w:jc w:val="both"/>
        <w:rPr>
          <w:rFonts w:ascii="Times New Roman" w:hAnsi="Times New Roman"/>
          <w:sz w:val="24"/>
          <w:szCs w:val="24"/>
        </w:rPr>
      </w:pPr>
    </w:p>
    <w:p w14:paraId="3649F8DB" w14:textId="77777777" w:rsidR="00743BD4" w:rsidRPr="007D1CB8" w:rsidRDefault="00743BD4" w:rsidP="007D1CB8">
      <w:pPr>
        <w:spacing w:line="276" w:lineRule="auto"/>
        <w:jc w:val="both"/>
        <w:rPr>
          <w:rFonts w:ascii="Times New Roman" w:hAnsi="Times New Roman"/>
          <w:sz w:val="24"/>
          <w:szCs w:val="24"/>
        </w:rPr>
      </w:pPr>
    </w:p>
    <w:p w14:paraId="4EDCB263" w14:textId="77777777" w:rsidR="00743BD4" w:rsidRPr="007D1CB8" w:rsidRDefault="00743BD4" w:rsidP="007D1CB8">
      <w:pPr>
        <w:spacing w:line="276" w:lineRule="auto"/>
        <w:jc w:val="both"/>
        <w:rPr>
          <w:rFonts w:ascii="Times New Roman" w:hAnsi="Times New Roman"/>
          <w:sz w:val="24"/>
          <w:szCs w:val="24"/>
        </w:rPr>
      </w:pPr>
    </w:p>
    <w:p w14:paraId="03B46F16" w14:textId="77777777" w:rsidR="00743BD4" w:rsidRPr="007D1CB8" w:rsidRDefault="00743BD4" w:rsidP="007D1CB8">
      <w:pPr>
        <w:spacing w:line="276" w:lineRule="auto"/>
        <w:jc w:val="both"/>
        <w:rPr>
          <w:rFonts w:ascii="Times New Roman" w:hAnsi="Times New Roman"/>
          <w:sz w:val="24"/>
          <w:szCs w:val="24"/>
        </w:rPr>
      </w:pPr>
    </w:p>
    <w:p w14:paraId="3C1660C8" w14:textId="77777777" w:rsidR="00743BD4" w:rsidRPr="007D1CB8" w:rsidRDefault="00743BD4" w:rsidP="007D1CB8">
      <w:pPr>
        <w:spacing w:line="276" w:lineRule="auto"/>
        <w:jc w:val="both"/>
        <w:rPr>
          <w:rFonts w:ascii="Times New Roman" w:hAnsi="Times New Roman"/>
          <w:sz w:val="24"/>
          <w:szCs w:val="24"/>
        </w:rPr>
      </w:pPr>
    </w:p>
    <w:p w14:paraId="418B9E91" w14:textId="77777777" w:rsidR="00743BD4" w:rsidRPr="007D1CB8" w:rsidRDefault="00743BD4" w:rsidP="007D1CB8">
      <w:pPr>
        <w:spacing w:line="276" w:lineRule="auto"/>
        <w:jc w:val="both"/>
        <w:rPr>
          <w:rFonts w:ascii="Times New Roman" w:hAnsi="Times New Roman"/>
          <w:sz w:val="24"/>
          <w:szCs w:val="24"/>
        </w:rPr>
      </w:pPr>
    </w:p>
    <w:p w14:paraId="244EE636" w14:textId="77777777" w:rsidR="00743BD4" w:rsidRPr="007D1CB8" w:rsidRDefault="00743BD4"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705344" behindDoc="0" locked="0" layoutInCell="0" allowOverlap="1" wp14:anchorId="679674C1" wp14:editId="1209ECBA">
                <wp:simplePos x="0" y="0"/>
                <wp:positionH relativeFrom="column">
                  <wp:posOffset>2285365</wp:posOffset>
                </wp:positionH>
                <wp:positionV relativeFrom="paragraph">
                  <wp:posOffset>12700</wp:posOffset>
                </wp:positionV>
                <wp:extent cx="3200400" cy="676275"/>
                <wp:effectExtent l="0" t="0" r="19050" b="28575"/>
                <wp:wrapNone/>
                <wp:docPr id="3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76275"/>
                        </a:xfrm>
                        <a:prstGeom prst="rect">
                          <a:avLst/>
                        </a:prstGeom>
                        <a:solidFill>
                          <a:srgbClr val="F8F8F8"/>
                        </a:solidFill>
                        <a:ln w="9525">
                          <a:solidFill>
                            <a:srgbClr val="969696"/>
                          </a:solidFill>
                          <a:miter lim="800000"/>
                          <a:headEnd/>
                          <a:tailEnd/>
                        </a:ln>
                      </wps:spPr>
                      <wps:txbx>
                        <w:txbxContent>
                          <w:p w14:paraId="4B293112" w14:textId="77777777" w:rsidR="002E2692" w:rsidRDefault="002E2692" w:rsidP="00743BD4">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674C1" id="Text Box 243" o:spid="_x0000_s1044" type="#_x0000_t202" style="position:absolute;left:0;text-align:left;margin-left:179.95pt;margin-top:1pt;width:252pt;height:5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" o:allowincell="f" fillcolor="#f8f8f8" strokecolor="#969696">
                <v:textbox>
                  <w:txbxContent>
                    <w:p w14:paraId="4B293112" w14:textId="77777777" w:rsidR="002E2692" w:rsidRDefault="002E2692" w:rsidP="00743BD4">
                      <w:pPr>
                        <w:rPr>
                          <w:color w:val="0000FF"/>
                        </w:rPr>
                      </w:pPr>
                    </w:p>
                  </w:txbxContent>
                </v:textbox>
              </v:shape>
            </w:pict>
          </mc:Fallback>
        </mc:AlternateContent>
      </w:r>
      <w:r w:rsidRPr="007D1CB8">
        <w:rPr>
          <w:rFonts w:ascii="Times New Roman" w:hAnsi="Times New Roman"/>
          <w:sz w:val="24"/>
          <w:szCs w:val="24"/>
        </w:rPr>
        <w:t>A-3</w:t>
      </w:r>
      <w:r w:rsidRPr="007D1CB8">
        <w:rPr>
          <w:rFonts w:ascii="Times New Roman" w:hAnsi="Times New Roman"/>
          <w:sz w:val="24"/>
          <w:szCs w:val="24"/>
        </w:rPr>
        <w:tab/>
        <w:t>No. of Employees</w:t>
      </w:r>
    </w:p>
    <w:p w14:paraId="01E26EAD" w14:textId="77777777" w:rsidR="00743BD4" w:rsidRPr="007D1CB8" w:rsidRDefault="00743BD4" w:rsidP="007D1CB8">
      <w:pPr>
        <w:spacing w:line="276" w:lineRule="auto"/>
        <w:jc w:val="both"/>
        <w:rPr>
          <w:rFonts w:ascii="Times New Roman" w:hAnsi="Times New Roman"/>
          <w:sz w:val="24"/>
          <w:szCs w:val="24"/>
        </w:rPr>
      </w:pPr>
    </w:p>
    <w:p w14:paraId="66BC9A25" w14:textId="77777777" w:rsidR="00743BD4" w:rsidRPr="007D1CB8" w:rsidRDefault="00743BD4" w:rsidP="007D1CB8">
      <w:pPr>
        <w:spacing w:line="276" w:lineRule="auto"/>
        <w:jc w:val="both"/>
        <w:rPr>
          <w:rFonts w:ascii="Times New Roman" w:hAnsi="Times New Roman"/>
          <w:sz w:val="24"/>
          <w:szCs w:val="24"/>
        </w:rPr>
      </w:pPr>
    </w:p>
    <w:p w14:paraId="6C72593B" w14:textId="77777777" w:rsidR="00743BD4" w:rsidRPr="007D1CB8" w:rsidRDefault="00743BD4" w:rsidP="007D1CB8">
      <w:pPr>
        <w:spacing w:line="276" w:lineRule="auto"/>
        <w:jc w:val="both"/>
        <w:rPr>
          <w:rFonts w:ascii="Times New Roman" w:hAnsi="Times New Roman"/>
          <w:sz w:val="24"/>
          <w:szCs w:val="24"/>
        </w:rPr>
      </w:pPr>
    </w:p>
    <w:p w14:paraId="79D60A77" w14:textId="77777777" w:rsidR="009C24F9" w:rsidRPr="007D1CB8" w:rsidRDefault="009C24F9" w:rsidP="007D1CB8">
      <w:pPr>
        <w:spacing w:line="276" w:lineRule="auto"/>
        <w:jc w:val="both"/>
        <w:rPr>
          <w:rFonts w:ascii="Times New Roman" w:hAnsi="Times New Roman"/>
          <w:sz w:val="24"/>
          <w:szCs w:val="24"/>
        </w:rPr>
      </w:pPr>
    </w:p>
    <w:p w14:paraId="235C75F0" w14:textId="77777777" w:rsidR="009C24F9" w:rsidRPr="007D1CB8" w:rsidRDefault="009C24F9" w:rsidP="007D1CB8">
      <w:pPr>
        <w:spacing w:line="276" w:lineRule="auto"/>
        <w:ind w:left="720"/>
        <w:jc w:val="both"/>
        <w:rPr>
          <w:rFonts w:ascii="Times New Roman" w:hAnsi="Times New Roman"/>
          <w:sz w:val="24"/>
          <w:szCs w:val="24"/>
        </w:rPr>
      </w:pPr>
    </w:p>
    <w:p w14:paraId="2D2531A9" w14:textId="77777777" w:rsidR="009C24F9" w:rsidRPr="007D1CB8" w:rsidRDefault="009C24F9" w:rsidP="007D1CB8">
      <w:pPr>
        <w:spacing w:line="276" w:lineRule="auto"/>
        <w:ind w:left="720"/>
        <w:jc w:val="both"/>
        <w:rPr>
          <w:rFonts w:ascii="Times New Roman" w:hAnsi="Times New Roman"/>
          <w:sz w:val="24"/>
          <w:szCs w:val="24"/>
        </w:rPr>
      </w:pPr>
    </w:p>
    <w:p w14:paraId="06EEE016" w14:textId="77777777" w:rsidR="009C24F9" w:rsidRPr="007D1CB8" w:rsidRDefault="009C24F9" w:rsidP="007D1CB8">
      <w:pPr>
        <w:pStyle w:val="BodyText"/>
        <w:spacing w:line="276" w:lineRule="auto"/>
        <w:rPr>
          <w:szCs w:val="24"/>
        </w:rPr>
      </w:pPr>
      <w:r w:rsidRPr="007D1CB8">
        <w:rPr>
          <w:szCs w:val="24"/>
        </w:rPr>
        <w:t>A-4</w:t>
      </w:r>
      <w:r w:rsidRPr="007D1CB8">
        <w:rPr>
          <w:szCs w:val="24"/>
        </w:rPr>
        <w:tab/>
        <w:t xml:space="preserve">If the Company is a member of a group of companies; give the name and </w:t>
      </w:r>
      <w:r w:rsidRPr="007D1CB8">
        <w:rPr>
          <w:szCs w:val="24"/>
        </w:rPr>
        <w:tab/>
        <w:t>address of the ultimate holding Company.</w:t>
      </w:r>
    </w:p>
    <w:p w14:paraId="15176E9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1792" behindDoc="0" locked="0" layoutInCell="1" allowOverlap="1" wp14:anchorId="21CB6288" wp14:editId="128FAF69">
                <wp:simplePos x="0" y="0"/>
                <wp:positionH relativeFrom="column">
                  <wp:posOffset>2268855</wp:posOffset>
                </wp:positionH>
                <wp:positionV relativeFrom="paragraph">
                  <wp:posOffset>102235</wp:posOffset>
                </wp:positionV>
                <wp:extent cx="3210560" cy="1075690"/>
                <wp:effectExtent l="0" t="0" r="0" b="0"/>
                <wp:wrapNone/>
                <wp:docPr id="2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1075690"/>
                        </a:xfrm>
                        <a:prstGeom prst="rect">
                          <a:avLst/>
                        </a:prstGeom>
                        <a:solidFill>
                          <a:srgbClr val="F8F8F8"/>
                        </a:solidFill>
                        <a:ln w="9525">
                          <a:solidFill>
                            <a:srgbClr val="969696"/>
                          </a:solidFill>
                          <a:miter lim="800000"/>
                          <a:headEnd/>
                          <a:tailEnd/>
                        </a:ln>
                      </wps:spPr>
                      <wps:txbx>
                        <w:txbxContent>
                          <w:p w14:paraId="3C71F45D" w14:textId="77777777" w:rsidR="002E2692"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6288" id="Text Box 244" o:spid="_x0000_s1045" type="#_x0000_t202" style="position:absolute;left:0;text-align:left;margin-left:178.65pt;margin-top:8.05pt;width:252.8pt;height:8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6rIAIAADQ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" fillcolor="#f8f8f8" strokecolor="#969696">
                <v:textbox>
                  <w:txbxContent>
                    <w:p w14:paraId="3C71F45D" w14:textId="77777777" w:rsidR="002E2692" w:rsidRDefault="002E2692" w:rsidP="009C24F9"/>
                  </w:txbxContent>
                </v:textbox>
              </v:shape>
            </w:pict>
          </mc:Fallback>
        </mc:AlternateContent>
      </w:r>
    </w:p>
    <w:p w14:paraId="3EFAF624" w14:textId="77777777" w:rsidR="009C24F9" w:rsidRPr="007D1CB8" w:rsidRDefault="009C24F9" w:rsidP="007D1CB8">
      <w:pPr>
        <w:spacing w:line="276" w:lineRule="auto"/>
        <w:jc w:val="both"/>
        <w:rPr>
          <w:rFonts w:ascii="Times New Roman" w:hAnsi="Times New Roman"/>
          <w:sz w:val="24"/>
          <w:szCs w:val="24"/>
        </w:rPr>
      </w:pPr>
    </w:p>
    <w:p w14:paraId="3CC1A802" w14:textId="77777777" w:rsidR="009C24F9" w:rsidRPr="007D1CB8" w:rsidRDefault="009C24F9" w:rsidP="007D1CB8">
      <w:pPr>
        <w:spacing w:line="276" w:lineRule="auto"/>
        <w:jc w:val="both"/>
        <w:rPr>
          <w:rFonts w:ascii="Times New Roman" w:hAnsi="Times New Roman"/>
          <w:sz w:val="24"/>
          <w:szCs w:val="24"/>
        </w:rPr>
      </w:pPr>
    </w:p>
    <w:p w14:paraId="6C5721E6" w14:textId="77777777" w:rsidR="009C24F9" w:rsidRPr="007D1CB8" w:rsidRDefault="009C24F9" w:rsidP="007D1CB8">
      <w:pPr>
        <w:spacing w:line="276" w:lineRule="auto"/>
        <w:jc w:val="both"/>
        <w:rPr>
          <w:rFonts w:ascii="Times New Roman" w:hAnsi="Times New Roman"/>
          <w:sz w:val="24"/>
          <w:szCs w:val="24"/>
        </w:rPr>
      </w:pPr>
    </w:p>
    <w:p w14:paraId="65BC7834" w14:textId="77777777" w:rsidR="009C24F9" w:rsidRPr="007D1CB8" w:rsidRDefault="009C24F9" w:rsidP="007D1CB8">
      <w:pPr>
        <w:spacing w:line="276" w:lineRule="auto"/>
        <w:jc w:val="both"/>
        <w:rPr>
          <w:rFonts w:ascii="Times New Roman" w:hAnsi="Times New Roman"/>
          <w:sz w:val="24"/>
          <w:szCs w:val="24"/>
        </w:rPr>
      </w:pPr>
    </w:p>
    <w:p w14:paraId="0A5C4247" w14:textId="77777777" w:rsidR="009C24F9" w:rsidRPr="007D1CB8" w:rsidRDefault="009C24F9" w:rsidP="007D1CB8">
      <w:pPr>
        <w:spacing w:line="276" w:lineRule="auto"/>
        <w:jc w:val="both"/>
        <w:rPr>
          <w:rFonts w:ascii="Times New Roman" w:hAnsi="Times New Roman"/>
          <w:b/>
          <w:sz w:val="24"/>
          <w:szCs w:val="24"/>
        </w:rPr>
      </w:pPr>
    </w:p>
    <w:p w14:paraId="10675A0A" w14:textId="77777777" w:rsidR="009C24F9" w:rsidRPr="007D1CB8" w:rsidRDefault="009C24F9" w:rsidP="007D1CB8">
      <w:pPr>
        <w:spacing w:line="276" w:lineRule="auto"/>
        <w:jc w:val="both"/>
        <w:rPr>
          <w:rFonts w:ascii="Times New Roman" w:hAnsi="Times New Roman"/>
          <w:sz w:val="24"/>
          <w:szCs w:val="24"/>
        </w:rPr>
      </w:pPr>
    </w:p>
    <w:p w14:paraId="1B85B94F" w14:textId="77777777" w:rsidR="0069451B" w:rsidRDefault="009C24F9" w:rsidP="00BB1852">
      <w:pPr>
        <w:pStyle w:val="BodyText"/>
        <w:tabs>
          <w:tab w:val="left" w:pos="0"/>
        </w:tabs>
        <w:spacing w:line="276" w:lineRule="auto"/>
        <w:ind w:left="567"/>
        <w:rPr>
          <w:szCs w:val="24"/>
        </w:rPr>
      </w:pPr>
      <w:r w:rsidRPr="007D1CB8">
        <w:rPr>
          <w:szCs w:val="24"/>
        </w:rPr>
        <w:br w:type="page"/>
      </w:r>
    </w:p>
    <w:p w14:paraId="7838321E" w14:textId="458AF392" w:rsidR="0069451B" w:rsidRPr="007D1CB8" w:rsidRDefault="00165E64" w:rsidP="0069451B">
      <w:pPr>
        <w:spacing w:line="276" w:lineRule="auto"/>
        <w:jc w:val="center"/>
        <w:rPr>
          <w:rFonts w:ascii="Times New Roman" w:hAnsi="Times New Roman"/>
          <w:b/>
          <w:sz w:val="24"/>
          <w:szCs w:val="24"/>
        </w:rPr>
      </w:pPr>
      <w:r w:rsidRPr="007D1CB8">
        <w:rPr>
          <w:rFonts w:ascii="Times New Roman" w:hAnsi="Times New Roman"/>
          <w:b/>
          <w:sz w:val="24"/>
          <w:szCs w:val="24"/>
        </w:rPr>
        <w:lastRenderedPageBreak/>
        <w:t>QUALITY STATEMENTS</w:t>
      </w:r>
      <w:r w:rsidR="0069451B">
        <w:rPr>
          <w:rFonts w:ascii="Times New Roman" w:hAnsi="Times New Roman"/>
          <w:b/>
          <w:sz w:val="24"/>
          <w:szCs w:val="24"/>
        </w:rPr>
        <w:t xml:space="preserve"> EXPLANATIONS</w:t>
      </w:r>
    </w:p>
    <w:p w14:paraId="1E31D153" w14:textId="77777777" w:rsidR="0069451B" w:rsidRDefault="0069451B" w:rsidP="00BB1852">
      <w:pPr>
        <w:pStyle w:val="BodyText"/>
        <w:tabs>
          <w:tab w:val="left" w:pos="0"/>
        </w:tabs>
        <w:spacing w:line="276" w:lineRule="auto"/>
        <w:ind w:left="567"/>
        <w:rPr>
          <w:b/>
          <w:bCs/>
          <w:szCs w:val="24"/>
        </w:rPr>
      </w:pPr>
    </w:p>
    <w:p w14:paraId="196F61AD" w14:textId="2F384EBF" w:rsidR="009C24F9" w:rsidRPr="007D1CB8" w:rsidRDefault="009C24F9" w:rsidP="00BB1852">
      <w:pPr>
        <w:pStyle w:val="BodyText"/>
        <w:tabs>
          <w:tab w:val="left" w:pos="0"/>
        </w:tabs>
        <w:spacing w:line="276" w:lineRule="auto"/>
        <w:ind w:left="567"/>
        <w:rPr>
          <w:szCs w:val="24"/>
        </w:rPr>
      </w:pPr>
      <w:r w:rsidRPr="007D1CB8">
        <w:rPr>
          <w:b/>
          <w:bCs/>
          <w:szCs w:val="24"/>
        </w:rPr>
        <w:t>SECTION B</w:t>
      </w:r>
      <w:r w:rsidRPr="007D1CB8">
        <w:rPr>
          <w:b/>
          <w:bCs/>
          <w:szCs w:val="24"/>
        </w:rPr>
        <w:tab/>
        <w:t>Experience of the Company</w:t>
      </w:r>
    </w:p>
    <w:p w14:paraId="455371F0" w14:textId="4BB8AEC5" w:rsidR="00DF7D5F" w:rsidRPr="007D1CB8" w:rsidRDefault="00D733D5" w:rsidP="00BB1852">
      <w:pPr>
        <w:spacing w:line="276" w:lineRule="auto"/>
        <w:ind w:left="567" w:hanging="567"/>
        <w:jc w:val="both"/>
        <w:rPr>
          <w:rFonts w:ascii="Times New Roman" w:hAnsi="Times New Roman"/>
          <w:sz w:val="24"/>
          <w:szCs w:val="24"/>
        </w:rPr>
      </w:pPr>
      <w:r w:rsidRPr="007D1CB8">
        <w:rPr>
          <w:rFonts w:ascii="Times New Roman" w:hAnsi="Times New Roman"/>
          <w:sz w:val="24"/>
          <w:szCs w:val="24"/>
        </w:rPr>
        <w:t>B-1</w:t>
      </w:r>
      <w:r w:rsidRPr="007D1CB8">
        <w:rPr>
          <w:rFonts w:ascii="Times New Roman" w:hAnsi="Times New Roman"/>
          <w:sz w:val="24"/>
          <w:szCs w:val="24"/>
        </w:rPr>
        <w:tab/>
        <w:t xml:space="preserve">Please provide </w:t>
      </w:r>
      <w:r w:rsidR="009C24F9" w:rsidRPr="007D1CB8">
        <w:rPr>
          <w:rFonts w:ascii="Times New Roman" w:hAnsi="Times New Roman"/>
          <w:sz w:val="24"/>
          <w:szCs w:val="24"/>
        </w:rPr>
        <w:t xml:space="preserve">details of your company’s previous experience in delivering the type of services required under this contract. </w:t>
      </w:r>
    </w:p>
    <w:p w14:paraId="2D46DA0F" w14:textId="7523AD97" w:rsidR="009C24F9" w:rsidRPr="007D1CB8" w:rsidRDefault="00DF7D5F" w:rsidP="007D1CB8">
      <w:pPr>
        <w:spacing w:line="276" w:lineRule="auto"/>
        <w:ind w:left="567" w:hanging="567"/>
        <w:jc w:val="both"/>
        <w:rPr>
          <w:rFonts w:ascii="Times New Roman" w:hAnsi="Times New Roman"/>
          <w:sz w:val="24"/>
          <w:szCs w:val="24"/>
        </w:rPr>
      </w:pPr>
      <w:r w:rsidRPr="007D1CB8">
        <w:rPr>
          <w:rFonts w:ascii="Times New Roman" w:hAnsi="Times New Roman"/>
          <w:sz w:val="24"/>
          <w:szCs w:val="24"/>
        </w:rPr>
        <w:tab/>
      </w:r>
      <w:r w:rsidR="009C24F9" w:rsidRPr="007D1CB8">
        <w:rPr>
          <w:rFonts w:ascii="Times New Roman" w:hAnsi="Times New Roman"/>
          <w:b/>
          <w:i/>
          <w:sz w:val="24"/>
          <w:szCs w:val="24"/>
        </w:rPr>
        <w:t xml:space="preserve">Response to be no more than </w:t>
      </w:r>
      <w:r w:rsidR="00B91059">
        <w:rPr>
          <w:rFonts w:ascii="Times New Roman" w:hAnsi="Times New Roman"/>
          <w:b/>
          <w:i/>
          <w:sz w:val="24"/>
          <w:szCs w:val="24"/>
        </w:rPr>
        <w:t>2</w:t>
      </w:r>
      <w:r w:rsidR="009C24F9" w:rsidRPr="007D1CB8">
        <w:rPr>
          <w:rFonts w:ascii="Times New Roman" w:hAnsi="Times New Roman"/>
          <w:b/>
          <w:i/>
          <w:sz w:val="24"/>
          <w:szCs w:val="24"/>
        </w:rPr>
        <w:t xml:space="preserve"> sides of A4 font size Arial 12, please label your response as B-1</w:t>
      </w:r>
    </w:p>
    <w:p w14:paraId="5C74CE86" w14:textId="77777777" w:rsidR="00E229C8" w:rsidRDefault="00E229C8" w:rsidP="00BB1852">
      <w:pPr>
        <w:spacing w:line="276" w:lineRule="auto"/>
        <w:jc w:val="both"/>
        <w:rPr>
          <w:rFonts w:ascii="Times New Roman" w:hAnsi="Times New Roman"/>
          <w:b/>
          <w:sz w:val="24"/>
          <w:szCs w:val="24"/>
        </w:rPr>
      </w:pPr>
    </w:p>
    <w:p w14:paraId="2797CCDC" w14:textId="226D76D7" w:rsidR="009C24F9" w:rsidRPr="007D1CB8" w:rsidRDefault="009C24F9" w:rsidP="00BB1852">
      <w:pPr>
        <w:spacing w:line="276" w:lineRule="auto"/>
        <w:jc w:val="both"/>
        <w:rPr>
          <w:rFonts w:ascii="Times New Roman" w:hAnsi="Times New Roman"/>
          <w:b/>
          <w:sz w:val="24"/>
          <w:szCs w:val="24"/>
        </w:rPr>
      </w:pPr>
      <w:r w:rsidRPr="007D1CB8">
        <w:rPr>
          <w:rFonts w:ascii="Times New Roman" w:hAnsi="Times New Roman"/>
          <w:b/>
          <w:sz w:val="24"/>
          <w:szCs w:val="24"/>
        </w:rPr>
        <w:t>SECTION C</w:t>
      </w:r>
      <w:r w:rsidRPr="007D1CB8">
        <w:rPr>
          <w:rFonts w:ascii="Times New Roman" w:hAnsi="Times New Roman"/>
          <w:b/>
          <w:sz w:val="24"/>
          <w:szCs w:val="24"/>
        </w:rPr>
        <w:tab/>
        <w:t>References</w:t>
      </w:r>
    </w:p>
    <w:p w14:paraId="1E7B9EBF" w14:textId="60D556AD" w:rsidR="009C24F9" w:rsidRPr="007D1CB8" w:rsidRDefault="009C24F9" w:rsidP="00BB1852">
      <w:pPr>
        <w:spacing w:line="276" w:lineRule="auto"/>
        <w:ind w:left="720" w:hanging="720"/>
        <w:rPr>
          <w:rFonts w:ascii="Times New Roman" w:hAnsi="Times New Roman"/>
          <w:sz w:val="24"/>
          <w:szCs w:val="24"/>
        </w:rPr>
      </w:pPr>
      <w:r w:rsidRPr="007D1CB8">
        <w:rPr>
          <w:rFonts w:ascii="Times New Roman" w:hAnsi="Times New Roman"/>
          <w:sz w:val="24"/>
          <w:szCs w:val="24"/>
        </w:rPr>
        <w:t>C-1</w:t>
      </w:r>
      <w:r w:rsidRPr="007D1CB8">
        <w:rPr>
          <w:rFonts w:ascii="Times New Roman" w:hAnsi="Times New Roman"/>
          <w:b/>
          <w:sz w:val="24"/>
          <w:szCs w:val="24"/>
        </w:rPr>
        <w:tab/>
      </w:r>
      <w:r w:rsidRPr="007D1CB8">
        <w:rPr>
          <w:rFonts w:ascii="Times New Roman" w:hAnsi="Times New Roman"/>
          <w:sz w:val="24"/>
          <w:szCs w:val="24"/>
        </w:rPr>
        <w:t xml:space="preserve">Please provide details of two contracts that your organisation has held that are </w:t>
      </w:r>
      <w:r w:rsidRPr="007D1CB8">
        <w:rPr>
          <w:rFonts w:ascii="Times New Roman" w:hAnsi="Times New Roman"/>
          <w:b/>
          <w:sz w:val="24"/>
          <w:szCs w:val="24"/>
          <w:u w:val="single"/>
        </w:rPr>
        <w:t>relevant</w:t>
      </w:r>
      <w:r w:rsidRPr="007D1CB8">
        <w:rPr>
          <w:rFonts w:ascii="Times New Roman" w:hAnsi="Times New Roman"/>
          <w:sz w:val="24"/>
          <w:szCs w:val="24"/>
        </w:rPr>
        <w:t xml:space="preserve"> to the </w:t>
      </w:r>
      <w:r w:rsidR="008F6DAD">
        <w:rPr>
          <w:rFonts w:ascii="Times New Roman" w:hAnsi="Times New Roman"/>
          <w:sz w:val="24"/>
          <w:szCs w:val="24"/>
        </w:rPr>
        <w:t>Launceston Town Council</w:t>
      </w:r>
      <w:r w:rsidRPr="007D1CB8">
        <w:rPr>
          <w:rFonts w:ascii="Times New Roman" w:hAnsi="Times New Roman"/>
          <w:sz w:val="24"/>
          <w:szCs w:val="24"/>
        </w:rPr>
        <w:t>'s requirements as stated in the specification.</w:t>
      </w:r>
    </w:p>
    <w:p w14:paraId="3125BB8B" w14:textId="736B238E" w:rsidR="009C24F9" w:rsidRPr="007D1CB8" w:rsidRDefault="009C24F9" w:rsidP="00327B3D">
      <w:pPr>
        <w:spacing w:line="276" w:lineRule="auto"/>
        <w:ind w:left="1440" w:hanging="720"/>
        <w:rPr>
          <w:rFonts w:ascii="Times New Roman" w:hAnsi="Times New Roman"/>
          <w:sz w:val="24"/>
          <w:szCs w:val="24"/>
        </w:rPr>
      </w:pPr>
      <w:r w:rsidRPr="007D1CB8">
        <w:rPr>
          <w:rFonts w:ascii="Times New Roman" w:hAnsi="Times New Roman"/>
          <w:sz w:val="24"/>
          <w:szCs w:val="24"/>
        </w:rPr>
        <w:t>Please include:</w:t>
      </w:r>
    </w:p>
    <w:p w14:paraId="0F9890E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organisation</w:t>
      </w:r>
    </w:p>
    <w:p w14:paraId="6AFB936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contact name</w:t>
      </w:r>
    </w:p>
    <w:p w14:paraId="5051E98C"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Customer e-mail address and phone number</w:t>
      </w:r>
    </w:p>
    <w:p w14:paraId="71797CB1"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The date of contract award and finish</w:t>
      </w:r>
    </w:p>
    <w:p w14:paraId="5CB19486"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Contract Value</w:t>
      </w:r>
    </w:p>
    <w:p w14:paraId="239BCD32"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 xml:space="preserve">The names of any subcontractors/consortium members utilised. </w:t>
      </w:r>
    </w:p>
    <w:p w14:paraId="2B1BBBF3" w14:textId="77777777" w:rsidR="009C24F9" w:rsidRPr="007D1CB8" w:rsidRDefault="009C24F9" w:rsidP="007D1CB8">
      <w:pPr>
        <w:numPr>
          <w:ilvl w:val="0"/>
          <w:numId w:val="9"/>
        </w:numPr>
        <w:spacing w:line="276" w:lineRule="auto"/>
        <w:rPr>
          <w:rFonts w:ascii="Times New Roman" w:hAnsi="Times New Roman"/>
          <w:sz w:val="24"/>
          <w:szCs w:val="24"/>
        </w:rPr>
      </w:pPr>
      <w:r w:rsidRPr="007D1CB8">
        <w:rPr>
          <w:rFonts w:ascii="Times New Roman" w:hAnsi="Times New Roman"/>
          <w:sz w:val="24"/>
          <w:szCs w:val="24"/>
        </w:rPr>
        <w:t>Brief Contract description (no more than 100 words per contract description)</w:t>
      </w:r>
    </w:p>
    <w:p w14:paraId="216E2863" w14:textId="0D7A8210" w:rsidR="009C24F9" w:rsidRPr="007D1CB8" w:rsidRDefault="009C24F9" w:rsidP="00327B3D">
      <w:pPr>
        <w:spacing w:line="276" w:lineRule="auto"/>
        <w:rPr>
          <w:rFonts w:ascii="Times New Roman" w:hAnsi="Times New Roman"/>
          <w:b/>
          <w:i/>
          <w:sz w:val="24"/>
          <w:szCs w:val="24"/>
        </w:rPr>
      </w:pPr>
      <w:r w:rsidRPr="007D1CB8">
        <w:rPr>
          <w:rFonts w:ascii="Times New Roman" w:hAnsi="Times New Roman"/>
          <w:b/>
          <w:i/>
          <w:sz w:val="24"/>
          <w:szCs w:val="24"/>
        </w:rPr>
        <w:t>Please label your response as C</w:t>
      </w:r>
      <w:r w:rsidR="00165E64">
        <w:rPr>
          <w:rFonts w:ascii="Times New Roman" w:hAnsi="Times New Roman"/>
          <w:b/>
          <w:i/>
          <w:sz w:val="24"/>
          <w:szCs w:val="24"/>
        </w:rPr>
        <w:t>-1</w:t>
      </w:r>
    </w:p>
    <w:p w14:paraId="1A100FA5" w14:textId="77777777" w:rsidR="009C24F9" w:rsidRPr="007D1CB8" w:rsidRDefault="009C24F9" w:rsidP="007D1CB8">
      <w:pPr>
        <w:spacing w:line="276" w:lineRule="auto"/>
        <w:ind w:left="1440" w:hanging="720"/>
        <w:jc w:val="both"/>
        <w:rPr>
          <w:rFonts w:ascii="Times New Roman" w:hAnsi="Times New Roman"/>
          <w:sz w:val="24"/>
          <w:szCs w:val="24"/>
        </w:rPr>
      </w:pPr>
    </w:p>
    <w:p w14:paraId="4D3B8247" w14:textId="77777777" w:rsidR="00327B3D" w:rsidRDefault="009C24F9" w:rsidP="007D1CB8">
      <w:pPr>
        <w:pStyle w:val="BodyText"/>
        <w:spacing w:line="276" w:lineRule="auto"/>
        <w:rPr>
          <w:szCs w:val="24"/>
        </w:rPr>
      </w:pPr>
      <w:r w:rsidRPr="007D1CB8">
        <w:rPr>
          <w:b/>
          <w:szCs w:val="24"/>
        </w:rPr>
        <w:t>SECTION D</w:t>
      </w:r>
      <w:r w:rsidRPr="007D1CB8">
        <w:rPr>
          <w:b/>
          <w:szCs w:val="24"/>
        </w:rPr>
        <w:tab/>
        <w:t>Proposed Working Methods</w:t>
      </w:r>
      <w:r w:rsidRPr="007D1CB8">
        <w:rPr>
          <w:szCs w:val="24"/>
        </w:rPr>
        <w:t xml:space="preserve"> </w:t>
      </w:r>
    </w:p>
    <w:p w14:paraId="28757B98" w14:textId="594DD578" w:rsidR="00043E13" w:rsidRPr="00327B3D" w:rsidRDefault="00043E13" w:rsidP="007D1CB8">
      <w:pPr>
        <w:pStyle w:val="BodyText"/>
        <w:spacing w:line="276" w:lineRule="auto"/>
        <w:rPr>
          <w:szCs w:val="24"/>
        </w:rPr>
      </w:pPr>
      <w:r w:rsidRPr="007D1CB8">
        <w:rPr>
          <w:szCs w:val="24"/>
        </w:rPr>
        <w:t>P</w:t>
      </w:r>
      <w:r w:rsidRPr="007D1CB8">
        <w:rPr>
          <w:color w:val="000000"/>
          <w:szCs w:val="24"/>
        </w:rPr>
        <w:t>lease</w:t>
      </w:r>
      <w:r w:rsidR="00DF7D5F" w:rsidRPr="007D1CB8">
        <w:rPr>
          <w:color w:val="000000"/>
          <w:szCs w:val="24"/>
        </w:rPr>
        <w:t xml:space="preserve"> provide </w:t>
      </w:r>
      <w:r w:rsidR="00BB1852" w:rsidRPr="007D1CB8">
        <w:rPr>
          <w:color w:val="000000"/>
          <w:szCs w:val="24"/>
        </w:rPr>
        <w:t>responses</w:t>
      </w:r>
      <w:r w:rsidR="00DF7D5F" w:rsidRPr="007D1CB8">
        <w:rPr>
          <w:color w:val="000000"/>
          <w:szCs w:val="24"/>
        </w:rPr>
        <w:t xml:space="preserve"> to the following </w:t>
      </w:r>
      <w:r w:rsidR="00327B3D">
        <w:rPr>
          <w:color w:val="000000"/>
          <w:szCs w:val="24"/>
        </w:rPr>
        <w:t>s</w:t>
      </w:r>
      <w:r w:rsidR="00DF7D5F" w:rsidRPr="007D1CB8">
        <w:rPr>
          <w:color w:val="000000"/>
          <w:szCs w:val="24"/>
        </w:rPr>
        <w:t>tatements which are designed to assess your planned approach to delivering the contract</w:t>
      </w:r>
      <w:r w:rsidR="00DF7D5F" w:rsidRPr="007D1CB8">
        <w:rPr>
          <w:szCs w:val="24"/>
        </w:rPr>
        <w:t>.</w:t>
      </w:r>
    </w:p>
    <w:p w14:paraId="3E05B1F8" w14:textId="31CD7E3B" w:rsidR="00DF7D5F" w:rsidRPr="00327B3D" w:rsidRDefault="00DF7D5F" w:rsidP="007D1CB8">
      <w:pPr>
        <w:pStyle w:val="BodyText"/>
        <w:spacing w:line="276" w:lineRule="auto"/>
        <w:rPr>
          <w:b/>
          <w:i/>
          <w:szCs w:val="24"/>
        </w:rPr>
      </w:pPr>
      <w:r w:rsidRPr="00327B3D">
        <w:rPr>
          <w:b/>
          <w:i/>
          <w:szCs w:val="24"/>
        </w:rPr>
        <w:t>Response to be no more than</w:t>
      </w:r>
      <w:r w:rsidR="00043E13" w:rsidRPr="00327B3D">
        <w:rPr>
          <w:b/>
          <w:i/>
          <w:szCs w:val="24"/>
        </w:rPr>
        <w:t xml:space="preserve"> 3</w:t>
      </w:r>
      <w:r w:rsidRPr="00327B3D">
        <w:rPr>
          <w:b/>
          <w:i/>
          <w:szCs w:val="24"/>
        </w:rPr>
        <w:t xml:space="preserve"> sides of A4 font size Arial 12, please label your response as D-1</w:t>
      </w:r>
    </w:p>
    <w:p w14:paraId="5364D24F" w14:textId="6652A418" w:rsidR="00DF7D5F" w:rsidRPr="00BB1852" w:rsidRDefault="00BB1852" w:rsidP="007D1CB8">
      <w:pPr>
        <w:spacing w:line="276" w:lineRule="auto"/>
        <w:jc w:val="both"/>
        <w:rPr>
          <w:rFonts w:ascii="Times New Roman" w:hAnsi="Times New Roman"/>
          <w:sz w:val="24"/>
          <w:szCs w:val="24"/>
        </w:rPr>
      </w:pPr>
      <w:r w:rsidRPr="00BB1852">
        <w:rPr>
          <w:rFonts w:ascii="Times New Roman" w:hAnsi="Times New Roman"/>
          <w:sz w:val="24"/>
          <w:szCs w:val="24"/>
        </w:rPr>
        <w:t>How will you ensure:</w:t>
      </w:r>
    </w:p>
    <w:p w14:paraId="02DBED4E" w14:textId="48CB2EE6"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C</w:t>
      </w:r>
      <w:r w:rsidR="00DF7D5F" w:rsidRPr="00BB1852">
        <w:rPr>
          <w:rFonts w:ascii="Times New Roman" w:hAnsi="Times New Roman"/>
          <w:szCs w:val="24"/>
        </w:rPr>
        <w:t>ompliance with the specification</w:t>
      </w:r>
    </w:p>
    <w:p w14:paraId="4A2B6B81" w14:textId="757BBBA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Q</w:t>
      </w:r>
      <w:r w:rsidR="00DF7D5F" w:rsidRPr="00BB1852">
        <w:rPr>
          <w:rFonts w:ascii="Times New Roman" w:hAnsi="Times New Roman"/>
          <w:szCs w:val="24"/>
        </w:rPr>
        <w:t xml:space="preserve">uality of processes </w:t>
      </w:r>
    </w:p>
    <w:p w14:paraId="7EC8071C" w14:textId="0ADE9232" w:rsidR="00DF7D5F" w:rsidRPr="00BB1852" w:rsidRDefault="00BB1852" w:rsidP="00F97B7A">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Good c</w:t>
      </w:r>
      <w:r w:rsidR="00DF7D5F" w:rsidRPr="00BB1852">
        <w:rPr>
          <w:rFonts w:ascii="Times New Roman" w:hAnsi="Times New Roman"/>
          <w:szCs w:val="24"/>
        </w:rPr>
        <w:t>ustomer service</w:t>
      </w:r>
      <w:r w:rsidRPr="00BB1852">
        <w:rPr>
          <w:rFonts w:ascii="Times New Roman" w:hAnsi="Times New Roman"/>
          <w:szCs w:val="24"/>
        </w:rPr>
        <w:t xml:space="preserve"> and reporting</w:t>
      </w:r>
    </w:p>
    <w:p w14:paraId="44A73578" w14:textId="4481486A" w:rsidR="00327B3D" w:rsidRPr="00E229C8" w:rsidRDefault="00BB1852" w:rsidP="00E229C8">
      <w:pPr>
        <w:pStyle w:val="ListParagraph"/>
        <w:numPr>
          <w:ilvl w:val="0"/>
          <w:numId w:val="48"/>
        </w:numPr>
        <w:spacing w:line="276" w:lineRule="auto"/>
        <w:rPr>
          <w:rFonts w:ascii="Times New Roman" w:hAnsi="Times New Roman"/>
          <w:szCs w:val="24"/>
        </w:rPr>
      </w:pPr>
      <w:r w:rsidRPr="00BB1852">
        <w:rPr>
          <w:rFonts w:ascii="Times New Roman" w:hAnsi="Times New Roman"/>
          <w:szCs w:val="24"/>
        </w:rPr>
        <w:t>Appropriate m</w:t>
      </w:r>
      <w:r w:rsidR="00DF7D5F" w:rsidRPr="00BB1852">
        <w:rPr>
          <w:rFonts w:ascii="Times New Roman" w:hAnsi="Times New Roman"/>
          <w:szCs w:val="24"/>
        </w:rPr>
        <w:t xml:space="preserve">ethod of achieving contract </w:t>
      </w:r>
      <w:r w:rsidR="00E229C8">
        <w:rPr>
          <w:rFonts w:ascii="Times New Roman" w:hAnsi="Times New Roman"/>
          <w:szCs w:val="24"/>
        </w:rPr>
        <w:t>deliverables</w:t>
      </w:r>
    </w:p>
    <w:p w14:paraId="29FB4BC6" w14:textId="77777777" w:rsidR="00BB1852" w:rsidRPr="00BB1852" w:rsidRDefault="00BB1852" w:rsidP="00BB1852">
      <w:pPr>
        <w:spacing w:line="276" w:lineRule="auto"/>
        <w:rPr>
          <w:rFonts w:ascii="Times New Roman" w:hAnsi="Times New Roman"/>
          <w:sz w:val="24"/>
          <w:szCs w:val="24"/>
        </w:rPr>
      </w:pPr>
    </w:p>
    <w:p w14:paraId="3B5E4731" w14:textId="04CA3C89" w:rsidR="00165E64" w:rsidRPr="00165E64" w:rsidRDefault="00327B3D" w:rsidP="00165E64">
      <w:pPr>
        <w:spacing w:line="276" w:lineRule="auto"/>
        <w:rPr>
          <w:rFonts w:ascii="Times New Roman" w:hAnsi="Times New Roman"/>
          <w:sz w:val="24"/>
          <w:szCs w:val="24"/>
        </w:rPr>
      </w:pPr>
      <w:r w:rsidRPr="00BB1852">
        <w:rPr>
          <w:rFonts w:ascii="Times New Roman" w:hAnsi="Times New Roman"/>
          <w:sz w:val="24"/>
          <w:szCs w:val="24"/>
        </w:rPr>
        <w:t>What do you consider to be the three main challenges in delivering the required services</w:t>
      </w:r>
      <w:r w:rsidR="00BB1852">
        <w:rPr>
          <w:rFonts w:ascii="Times New Roman" w:hAnsi="Times New Roman"/>
          <w:sz w:val="24"/>
          <w:szCs w:val="24"/>
        </w:rPr>
        <w:t>?</w:t>
      </w:r>
    </w:p>
    <w:p w14:paraId="31B65817" w14:textId="77777777" w:rsidR="00165E64" w:rsidRPr="00BB1852" w:rsidRDefault="00165E64" w:rsidP="00BB1852">
      <w:pPr>
        <w:spacing w:line="276" w:lineRule="auto"/>
        <w:rPr>
          <w:rFonts w:ascii="Times New Roman" w:hAnsi="Times New Roman"/>
          <w:sz w:val="24"/>
          <w:szCs w:val="24"/>
        </w:rPr>
      </w:pPr>
    </w:p>
    <w:p w14:paraId="273DB42C" w14:textId="77777777" w:rsidR="009C24F9" w:rsidRPr="007D1CB8" w:rsidRDefault="009C24F9" w:rsidP="007D1CB8">
      <w:pPr>
        <w:pStyle w:val="BodyTextIndent"/>
        <w:spacing w:after="0" w:line="276" w:lineRule="auto"/>
        <w:ind w:left="0"/>
        <w:rPr>
          <w:rFonts w:ascii="Times New Roman" w:hAnsi="Times New Roman"/>
          <w:b/>
          <w:sz w:val="24"/>
          <w:szCs w:val="24"/>
        </w:rPr>
      </w:pPr>
      <w:r w:rsidRPr="007D1CB8">
        <w:rPr>
          <w:rFonts w:ascii="Times New Roman" w:hAnsi="Times New Roman"/>
          <w:b/>
          <w:sz w:val="24"/>
          <w:szCs w:val="24"/>
        </w:rPr>
        <w:t>SECTION E</w:t>
      </w:r>
      <w:r w:rsidRPr="007D1CB8">
        <w:rPr>
          <w:rFonts w:ascii="Times New Roman" w:hAnsi="Times New Roman"/>
          <w:b/>
          <w:sz w:val="24"/>
          <w:szCs w:val="24"/>
        </w:rPr>
        <w:tab/>
        <w:t xml:space="preserve">Environmental Responsibility </w:t>
      </w:r>
    </w:p>
    <w:p w14:paraId="78458BC7" w14:textId="539748AD" w:rsidR="009C24F9" w:rsidRDefault="00B91059" w:rsidP="00BB1852">
      <w:pPr>
        <w:pStyle w:val="BodyTextIndent"/>
        <w:spacing w:after="0" w:line="276" w:lineRule="auto"/>
        <w:ind w:left="360"/>
        <w:rPr>
          <w:rFonts w:ascii="Times New Roman" w:hAnsi="Times New Roman"/>
          <w:sz w:val="24"/>
          <w:szCs w:val="24"/>
        </w:rPr>
      </w:pPr>
      <w:r>
        <w:rPr>
          <w:rFonts w:ascii="Times New Roman" w:hAnsi="Times New Roman"/>
          <w:sz w:val="24"/>
          <w:szCs w:val="24"/>
        </w:rPr>
        <w:t>Launceston Town</w:t>
      </w:r>
      <w:r w:rsidR="009C24F9" w:rsidRPr="007D1CB8">
        <w:rPr>
          <w:rFonts w:ascii="Times New Roman" w:hAnsi="Times New Roman"/>
          <w:sz w:val="24"/>
          <w:szCs w:val="24"/>
        </w:rPr>
        <w:t xml:space="preserve"> Council has made a commitment to reduce its environmental impact and carbon emissions. </w:t>
      </w:r>
      <w:r w:rsidR="00704116">
        <w:rPr>
          <w:rFonts w:ascii="Times New Roman" w:hAnsi="Times New Roman"/>
          <w:sz w:val="24"/>
          <w:szCs w:val="24"/>
        </w:rPr>
        <w:t>Additionally, the council has signed up to the Cornwall Council Climate Emergency Agenda and favourably judge businesses with similar commitment.</w:t>
      </w:r>
    </w:p>
    <w:p w14:paraId="358ECF09" w14:textId="77777777" w:rsidR="00BB1852" w:rsidRPr="00BB1852" w:rsidRDefault="00BB1852" w:rsidP="00BB1852">
      <w:pPr>
        <w:pStyle w:val="BodyTextIndent"/>
        <w:spacing w:after="0" w:line="276" w:lineRule="auto"/>
        <w:ind w:left="360"/>
        <w:rPr>
          <w:rFonts w:ascii="Times New Roman" w:hAnsi="Times New Roman"/>
          <w:b/>
          <w:sz w:val="24"/>
          <w:szCs w:val="24"/>
        </w:rPr>
      </w:pPr>
    </w:p>
    <w:p w14:paraId="3CDC0DD8" w14:textId="45C82E5D" w:rsidR="00704116" w:rsidRDefault="009C24F9" w:rsidP="00BB1852">
      <w:pPr>
        <w:pStyle w:val="BodyText"/>
        <w:spacing w:line="276" w:lineRule="auto"/>
        <w:ind w:left="360"/>
        <w:rPr>
          <w:b/>
          <w:i/>
          <w:szCs w:val="24"/>
        </w:rPr>
      </w:pPr>
      <w:r w:rsidRPr="007D1CB8">
        <w:rPr>
          <w:szCs w:val="24"/>
        </w:rPr>
        <w:t xml:space="preserve">Please indicate the measures you employ to minimise your organisations carbon footprint and environmental impact, and enhance environmental and social benefits and how these practices will be applied to the delivery of this </w:t>
      </w:r>
      <w:r w:rsidR="007D7CB6" w:rsidRPr="007D1CB8">
        <w:rPr>
          <w:szCs w:val="24"/>
        </w:rPr>
        <w:t>contract</w:t>
      </w:r>
      <w:r w:rsidRPr="007D1CB8">
        <w:rPr>
          <w:szCs w:val="24"/>
        </w:rPr>
        <w:t>. Please indicate the actions in reference to the following areas as appropriate to your submission.</w:t>
      </w:r>
    </w:p>
    <w:p w14:paraId="4D72A525" w14:textId="4484FC9E" w:rsidR="009C24F9" w:rsidRPr="007D1CB8" w:rsidRDefault="009C24F9" w:rsidP="00BB1852">
      <w:pPr>
        <w:pStyle w:val="BodyText"/>
        <w:spacing w:line="276" w:lineRule="auto"/>
        <w:ind w:left="360"/>
        <w:rPr>
          <w:szCs w:val="24"/>
        </w:rPr>
      </w:pPr>
      <w:r w:rsidRPr="007D1CB8">
        <w:rPr>
          <w:b/>
          <w:i/>
          <w:szCs w:val="24"/>
        </w:rPr>
        <w:t>Response to be no more than</w:t>
      </w:r>
      <w:r w:rsidR="00B91059">
        <w:rPr>
          <w:b/>
          <w:i/>
          <w:szCs w:val="24"/>
        </w:rPr>
        <w:t xml:space="preserve"> 4</w:t>
      </w:r>
      <w:r w:rsidRPr="007D1CB8">
        <w:rPr>
          <w:b/>
          <w:i/>
          <w:szCs w:val="24"/>
        </w:rPr>
        <w:t xml:space="preserve"> sides of A4 font size Arial 12, please label your response as E-1</w:t>
      </w:r>
    </w:p>
    <w:p w14:paraId="4236620B" w14:textId="77777777" w:rsidR="009C24F9" w:rsidRPr="007D1CB8" w:rsidRDefault="009C24F9" w:rsidP="007D1CB8">
      <w:pPr>
        <w:pStyle w:val="BodyText"/>
        <w:spacing w:line="276" w:lineRule="auto"/>
        <w:ind w:left="504"/>
        <w:rPr>
          <w:szCs w:val="24"/>
        </w:rPr>
      </w:pPr>
    </w:p>
    <w:p w14:paraId="1ED4A665" w14:textId="77777777" w:rsidR="00BB1852" w:rsidRDefault="00BB1852" w:rsidP="007D1CB8">
      <w:pPr>
        <w:widowControl w:val="0"/>
        <w:numPr>
          <w:ilvl w:val="0"/>
          <w:numId w:val="8"/>
        </w:numPr>
        <w:spacing w:line="276" w:lineRule="auto"/>
        <w:jc w:val="both"/>
        <w:rPr>
          <w:rFonts w:ascii="Times New Roman" w:hAnsi="Times New Roman"/>
          <w:color w:val="231F20"/>
          <w:sz w:val="24"/>
          <w:szCs w:val="24"/>
          <w:lang w:eastAsia="en-GB"/>
        </w:rPr>
        <w:sectPr w:rsidR="00BB1852" w:rsidSect="00136FB9">
          <w:footerReference w:type="default" r:id="rId18"/>
          <w:footerReference w:type="first" r:id="rId19"/>
          <w:pgSz w:w="11906" w:h="16838"/>
          <w:pgMar w:top="851" w:right="851" w:bottom="851" w:left="851" w:header="709" w:footer="709" w:gutter="0"/>
          <w:pgNumType w:start="0"/>
          <w:cols w:space="708"/>
          <w:titlePg/>
          <w:docGrid w:linePitch="360"/>
        </w:sectPr>
      </w:pPr>
    </w:p>
    <w:p w14:paraId="5918643D" w14:textId="4E833849" w:rsidR="009C24F9" w:rsidRPr="00E229C8" w:rsidRDefault="009C24F9" w:rsidP="00E229C8">
      <w:pPr>
        <w:widowControl w:val="0"/>
        <w:numPr>
          <w:ilvl w:val="0"/>
          <w:numId w:val="8"/>
        </w:numPr>
        <w:spacing w:line="276" w:lineRule="auto"/>
        <w:jc w:val="both"/>
        <w:rPr>
          <w:rFonts w:ascii="Times New Roman" w:hAnsi="Times New Roman"/>
          <w:color w:val="231F20"/>
          <w:sz w:val="24"/>
          <w:szCs w:val="24"/>
          <w:lang w:eastAsia="en-GB"/>
        </w:rPr>
      </w:pPr>
      <w:r w:rsidRPr="007D1CB8">
        <w:rPr>
          <w:rFonts w:ascii="Times New Roman" w:hAnsi="Times New Roman"/>
          <w:color w:val="231F20"/>
          <w:sz w:val="24"/>
          <w:szCs w:val="24"/>
          <w:lang w:eastAsia="en-GB"/>
        </w:rPr>
        <w:t>Community Engagement</w:t>
      </w:r>
    </w:p>
    <w:p w14:paraId="490BCC69" w14:textId="0E2501FD" w:rsidR="009C24F9" w:rsidRPr="00E229C8" w:rsidRDefault="009C24F9" w:rsidP="00E229C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Local Purchasing</w:t>
      </w:r>
    </w:p>
    <w:p w14:paraId="64ADBDF8"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Waste &amp; Recycling</w:t>
      </w:r>
    </w:p>
    <w:p w14:paraId="785DCD86"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Design &amp; Manufacturing</w:t>
      </w:r>
    </w:p>
    <w:p w14:paraId="41A2863D" w14:textId="77777777" w:rsidR="009C24F9" w:rsidRPr="007D1CB8" w:rsidRDefault="009C24F9" w:rsidP="007D1CB8">
      <w:pPr>
        <w:numPr>
          <w:ilvl w:val="0"/>
          <w:numId w:val="8"/>
        </w:numPr>
        <w:autoSpaceDE w:val="0"/>
        <w:autoSpaceDN w:val="0"/>
        <w:adjustRightInd w:val="0"/>
        <w:spacing w:line="276" w:lineRule="auto"/>
        <w:rPr>
          <w:rFonts w:ascii="Times New Roman" w:hAnsi="Times New Roman"/>
          <w:color w:val="231F20"/>
          <w:sz w:val="24"/>
          <w:szCs w:val="24"/>
          <w:lang w:eastAsia="en-GB"/>
        </w:rPr>
      </w:pPr>
      <w:r w:rsidRPr="007D1CB8">
        <w:rPr>
          <w:rFonts w:ascii="Times New Roman" w:hAnsi="Times New Roman"/>
          <w:color w:val="231F20"/>
          <w:sz w:val="24"/>
          <w:szCs w:val="24"/>
          <w:lang w:eastAsia="en-GB"/>
        </w:rPr>
        <w:t>Biodiversity &amp; Open Spaces</w:t>
      </w:r>
    </w:p>
    <w:p w14:paraId="5F004210" w14:textId="53F1DA59" w:rsidR="00BB1852" w:rsidRPr="00BB1852" w:rsidRDefault="00BB1852" w:rsidP="00BB1852">
      <w:pPr>
        <w:widowControl w:val="0"/>
        <w:spacing w:line="276" w:lineRule="auto"/>
        <w:jc w:val="both"/>
        <w:rPr>
          <w:rFonts w:ascii="Times New Roman" w:hAnsi="Times New Roman"/>
          <w:color w:val="231F20"/>
          <w:sz w:val="24"/>
          <w:szCs w:val="24"/>
          <w:lang w:eastAsia="en-GB"/>
        </w:rPr>
        <w:sectPr w:rsidR="00BB1852" w:rsidRPr="00BB1852" w:rsidSect="00BB1852">
          <w:type w:val="continuous"/>
          <w:pgSz w:w="11906" w:h="16838"/>
          <w:pgMar w:top="851" w:right="851" w:bottom="851" w:left="851" w:header="709" w:footer="709" w:gutter="0"/>
          <w:pgNumType w:start="0"/>
          <w:cols w:num="2" w:space="708"/>
          <w:titlePg/>
          <w:docGrid w:linePitch="360"/>
        </w:sectPr>
      </w:pPr>
    </w:p>
    <w:p w14:paraId="599692C5" w14:textId="3EBCD317" w:rsidR="008D1AAA" w:rsidRDefault="008D1AAA" w:rsidP="00BB1852">
      <w:pPr>
        <w:widowControl w:val="0"/>
        <w:spacing w:line="276" w:lineRule="auto"/>
        <w:jc w:val="both"/>
        <w:rPr>
          <w:rFonts w:ascii="Times New Roman" w:hAnsi="Times New Roman"/>
          <w:color w:val="231F20"/>
          <w:sz w:val="24"/>
          <w:szCs w:val="24"/>
          <w:lang w:eastAsia="en-GB"/>
        </w:rPr>
      </w:pPr>
    </w:p>
    <w:p w14:paraId="48E163A7" w14:textId="2CB8BE9E" w:rsidR="00C07A51" w:rsidRPr="00C07A51" w:rsidRDefault="00C07A51" w:rsidP="00C07A51">
      <w:pPr>
        <w:rPr>
          <w:rFonts w:ascii="Times New Roman" w:hAnsi="Times New Roman"/>
          <w:b/>
          <w:bCs/>
          <w:sz w:val="24"/>
          <w:szCs w:val="24"/>
        </w:rPr>
      </w:pPr>
      <w:r w:rsidRPr="00C07A51">
        <w:rPr>
          <w:rFonts w:ascii="Times New Roman" w:hAnsi="Times New Roman"/>
          <w:b/>
          <w:bCs/>
          <w:sz w:val="24"/>
          <w:szCs w:val="24"/>
        </w:rPr>
        <w:t xml:space="preserve">Section </w:t>
      </w:r>
      <w:r w:rsidRPr="00C07A51">
        <w:rPr>
          <w:rFonts w:ascii="Times New Roman" w:hAnsi="Times New Roman"/>
          <w:b/>
          <w:bCs/>
          <w:sz w:val="24"/>
          <w:szCs w:val="24"/>
        </w:rPr>
        <w:t>F – Locality Context:</w:t>
      </w:r>
    </w:p>
    <w:p w14:paraId="577099C7" w14:textId="3A6AB6FB" w:rsidR="00C07A51" w:rsidRDefault="00C07A51" w:rsidP="00C07A51">
      <w:pPr>
        <w:rPr>
          <w:rFonts w:ascii="Times New Roman" w:hAnsi="Times New Roman"/>
          <w:sz w:val="24"/>
          <w:szCs w:val="24"/>
        </w:rPr>
      </w:pPr>
      <w:r w:rsidRPr="00C07A51">
        <w:rPr>
          <w:rFonts w:ascii="Times New Roman" w:hAnsi="Times New Roman"/>
          <w:sz w:val="24"/>
          <w:szCs w:val="24"/>
        </w:rPr>
        <w:t xml:space="preserve">Launceston Town Council is keen to ensure that any </w:t>
      </w:r>
      <w:r w:rsidRPr="00C07A51">
        <w:rPr>
          <w:rFonts w:ascii="Times New Roman" w:hAnsi="Times New Roman"/>
          <w:sz w:val="24"/>
          <w:szCs w:val="24"/>
        </w:rPr>
        <w:t xml:space="preserve">developments at the park are sympathetic to </w:t>
      </w:r>
      <w:r w:rsidR="00165E64">
        <w:rPr>
          <w:rFonts w:ascii="Times New Roman" w:hAnsi="Times New Roman"/>
          <w:sz w:val="24"/>
          <w:szCs w:val="24"/>
        </w:rPr>
        <w:t xml:space="preserve">the </w:t>
      </w:r>
      <w:r w:rsidRPr="00C07A51">
        <w:rPr>
          <w:rFonts w:ascii="Times New Roman" w:hAnsi="Times New Roman"/>
          <w:sz w:val="24"/>
          <w:szCs w:val="24"/>
        </w:rPr>
        <w:t>historic nature of the park and the other facilities and services available at the location</w:t>
      </w:r>
      <w:r w:rsidR="000B6188">
        <w:rPr>
          <w:rFonts w:ascii="Times New Roman" w:hAnsi="Times New Roman"/>
          <w:sz w:val="24"/>
          <w:szCs w:val="24"/>
        </w:rPr>
        <w:t>.</w:t>
      </w:r>
    </w:p>
    <w:p w14:paraId="4A6C42F0" w14:textId="21C73144" w:rsidR="00165E64" w:rsidRPr="007D1CB8" w:rsidRDefault="00165E64" w:rsidP="00165E64">
      <w:pPr>
        <w:spacing w:line="276" w:lineRule="auto"/>
        <w:rPr>
          <w:rFonts w:ascii="Times New Roman" w:hAnsi="Times New Roman"/>
          <w:b/>
          <w:i/>
          <w:sz w:val="24"/>
          <w:szCs w:val="24"/>
        </w:rPr>
      </w:pPr>
      <w:r w:rsidRPr="007D1CB8">
        <w:rPr>
          <w:rFonts w:ascii="Times New Roman" w:hAnsi="Times New Roman"/>
          <w:b/>
          <w:i/>
          <w:sz w:val="24"/>
          <w:szCs w:val="24"/>
        </w:rPr>
        <w:t xml:space="preserve">Please label your response as </w:t>
      </w:r>
      <w:r>
        <w:rPr>
          <w:rFonts w:ascii="Times New Roman" w:hAnsi="Times New Roman"/>
          <w:b/>
          <w:i/>
          <w:sz w:val="24"/>
          <w:szCs w:val="24"/>
        </w:rPr>
        <w:t>F-</w:t>
      </w:r>
      <w:r>
        <w:rPr>
          <w:rFonts w:ascii="Times New Roman" w:hAnsi="Times New Roman"/>
          <w:b/>
          <w:i/>
          <w:sz w:val="24"/>
          <w:szCs w:val="24"/>
        </w:rPr>
        <w:t>1</w:t>
      </w:r>
    </w:p>
    <w:p w14:paraId="09B8C7DA" w14:textId="3322C1C6" w:rsidR="00C07A51" w:rsidRPr="00C07A51" w:rsidRDefault="00C07A51" w:rsidP="00C07A51">
      <w:pPr>
        <w:rPr>
          <w:rFonts w:ascii="Times New Roman" w:hAnsi="Times New Roman"/>
          <w:sz w:val="24"/>
          <w:szCs w:val="24"/>
        </w:rPr>
      </w:pPr>
      <w:r w:rsidRPr="004B4DC7">
        <w:rPr>
          <w:rFonts w:ascii="Times New Roman" w:hAnsi="Times New Roman"/>
          <w:color w:val="0070C0"/>
          <w:sz w:val="24"/>
          <w:szCs w:val="24"/>
        </w:rPr>
        <w:t xml:space="preserve">. </w:t>
      </w:r>
    </w:p>
    <w:p w14:paraId="10D7A2EE" w14:textId="542DE28E" w:rsidR="00C07A51" w:rsidRPr="00C07A51" w:rsidRDefault="00C07A51" w:rsidP="00C07A51">
      <w:pPr>
        <w:rPr>
          <w:rFonts w:ascii="Times New Roman" w:hAnsi="Times New Roman"/>
          <w:b/>
          <w:bCs/>
          <w:sz w:val="24"/>
          <w:szCs w:val="24"/>
        </w:rPr>
      </w:pPr>
      <w:r w:rsidRPr="00C07A51">
        <w:rPr>
          <w:rFonts w:ascii="Times New Roman" w:hAnsi="Times New Roman"/>
          <w:b/>
          <w:bCs/>
          <w:sz w:val="24"/>
          <w:szCs w:val="24"/>
        </w:rPr>
        <w:t>Section</w:t>
      </w:r>
      <w:r w:rsidRPr="00C07A51">
        <w:rPr>
          <w:rFonts w:ascii="Times New Roman" w:hAnsi="Times New Roman"/>
          <w:b/>
          <w:bCs/>
          <w:sz w:val="24"/>
          <w:szCs w:val="24"/>
        </w:rPr>
        <w:t xml:space="preserve"> G – Timescale:</w:t>
      </w:r>
    </w:p>
    <w:p w14:paraId="3B9248CC" w14:textId="5CD0D8FE" w:rsidR="00C07A51" w:rsidRDefault="00C07A51" w:rsidP="00C07A51">
      <w:pPr>
        <w:rPr>
          <w:rFonts w:ascii="Times New Roman" w:hAnsi="Times New Roman"/>
          <w:sz w:val="24"/>
          <w:szCs w:val="24"/>
        </w:rPr>
      </w:pPr>
      <w:r w:rsidRPr="00C07A51">
        <w:rPr>
          <w:rFonts w:ascii="Times New Roman" w:hAnsi="Times New Roman"/>
          <w:sz w:val="24"/>
          <w:szCs w:val="24"/>
        </w:rPr>
        <w:t>This simply refers to an organisation’s anticipated timeline of the work-flow to be undertaken</w:t>
      </w:r>
      <w:r w:rsidR="00165E64">
        <w:rPr>
          <w:rFonts w:ascii="Times New Roman" w:hAnsi="Times New Roman"/>
          <w:sz w:val="24"/>
          <w:szCs w:val="24"/>
        </w:rPr>
        <w:t xml:space="preserve"> and projected completion date.</w:t>
      </w:r>
    </w:p>
    <w:p w14:paraId="53217E96" w14:textId="31AB67C6" w:rsidR="00165E64" w:rsidRPr="00C07A51" w:rsidRDefault="00165E64" w:rsidP="00165E64">
      <w:pPr>
        <w:spacing w:line="276" w:lineRule="auto"/>
        <w:rPr>
          <w:rFonts w:ascii="Times New Roman" w:hAnsi="Times New Roman"/>
          <w:sz w:val="24"/>
          <w:szCs w:val="24"/>
        </w:rPr>
      </w:pPr>
      <w:r w:rsidRPr="007D1CB8">
        <w:rPr>
          <w:rFonts w:ascii="Times New Roman" w:hAnsi="Times New Roman"/>
          <w:b/>
          <w:i/>
          <w:sz w:val="24"/>
          <w:szCs w:val="24"/>
        </w:rPr>
        <w:t xml:space="preserve">Please label your response as </w:t>
      </w:r>
      <w:r>
        <w:rPr>
          <w:rFonts w:ascii="Times New Roman" w:hAnsi="Times New Roman"/>
          <w:b/>
          <w:i/>
          <w:sz w:val="24"/>
          <w:szCs w:val="24"/>
        </w:rPr>
        <w:t>G-</w:t>
      </w:r>
      <w:r>
        <w:rPr>
          <w:rFonts w:ascii="Times New Roman" w:hAnsi="Times New Roman"/>
          <w:b/>
          <w:i/>
          <w:sz w:val="24"/>
          <w:szCs w:val="24"/>
        </w:rPr>
        <w:t>1</w:t>
      </w:r>
    </w:p>
    <w:p w14:paraId="1D0D38FD" w14:textId="77777777" w:rsidR="00C07A51" w:rsidRPr="004B4DC7" w:rsidRDefault="00C07A51" w:rsidP="00C07A51">
      <w:pPr>
        <w:rPr>
          <w:rFonts w:ascii="Times New Roman" w:hAnsi="Times New Roman"/>
          <w:color w:val="0070C0"/>
          <w:sz w:val="24"/>
          <w:szCs w:val="24"/>
        </w:rPr>
      </w:pPr>
    </w:p>
    <w:p w14:paraId="75FF86C2" w14:textId="77C08913" w:rsidR="00C07A51" w:rsidRPr="00C07A51" w:rsidRDefault="00C07A51" w:rsidP="00C07A51">
      <w:pPr>
        <w:rPr>
          <w:rFonts w:ascii="Times New Roman" w:hAnsi="Times New Roman"/>
          <w:b/>
          <w:bCs/>
          <w:sz w:val="24"/>
          <w:szCs w:val="24"/>
        </w:rPr>
      </w:pPr>
      <w:r>
        <w:rPr>
          <w:rFonts w:ascii="Times New Roman" w:hAnsi="Times New Roman"/>
          <w:b/>
          <w:bCs/>
          <w:sz w:val="24"/>
          <w:szCs w:val="24"/>
        </w:rPr>
        <w:t>Section</w:t>
      </w:r>
      <w:r w:rsidRPr="00C07A51">
        <w:rPr>
          <w:rFonts w:ascii="Times New Roman" w:hAnsi="Times New Roman"/>
          <w:b/>
          <w:bCs/>
          <w:sz w:val="24"/>
          <w:szCs w:val="24"/>
        </w:rPr>
        <w:t xml:space="preserve"> H – Identified Milestones:</w:t>
      </w:r>
    </w:p>
    <w:p w14:paraId="66E1B9B5" w14:textId="7924F039" w:rsidR="00C07A51" w:rsidRDefault="00C07A51" w:rsidP="00C07A51">
      <w:pPr>
        <w:rPr>
          <w:rFonts w:ascii="Times New Roman" w:hAnsi="Times New Roman"/>
          <w:sz w:val="24"/>
          <w:szCs w:val="24"/>
        </w:rPr>
      </w:pPr>
      <w:r w:rsidRPr="00C07A51">
        <w:rPr>
          <w:rFonts w:ascii="Times New Roman" w:hAnsi="Times New Roman"/>
          <w:sz w:val="24"/>
          <w:szCs w:val="24"/>
        </w:rPr>
        <w:t xml:space="preserve">This refers to anticipated ‘intra-project’ outcomes linked to </w:t>
      </w:r>
      <w:r w:rsidR="00165E64">
        <w:rPr>
          <w:rFonts w:ascii="Times New Roman" w:hAnsi="Times New Roman"/>
          <w:sz w:val="24"/>
          <w:szCs w:val="24"/>
        </w:rPr>
        <w:t>Section</w:t>
      </w:r>
      <w:r w:rsidRPr="00C07A51">
        <w:rPr>
          <w:rFonts w:ascii="Times New Roman" w:hAnsi="Times New Roman"/>
          <w:sz w:val="24"/>
          <w:szCs w:val="24"/>
        </w:rPr>
        <w:t xml:space="preserve"> G. With monthly calendar reporting, the milestones would help</w:t>
      </w:r>
      <w:r w:rsidR="00165E64">
        <w:rPr>
          <w:rFonts w:ascii="Times New Roman" w:hAnsi="Times New Roman"/>
          <w:sz w:val="24"/>
          <w:szCs w:val="24"/>
        </w:rPr>
        <w:t xml:space="preserve"> LTC</w:t>
      </w:r>
      <w:r w:rsidRPr="00C07A51">
        <w:rPr>
          <w:rFonts w:ascii="Times New Roman" w:hAnsi="Times New Roman"/>
          <w:sz w:val="24"/>
          <w:szCs w:val="24"/>
        </w:rPr>
        <w:t xml:space="preserve"> quantify progress towards final outcomes.</w:t>
      </w:r>
    </w:p>
    <w:p w14:paraId="1920AFD3" w14:textId="0D9D2EF1" w:rsidR="00165E64" w:rsidRPr="00C07A51" w:rsidRDefault="00165E64" w:rsidP="00165E64">
      <w:pPr>
        <w:spacing w:line="276" w:lineRule="auto"/>
        <w:rPr>
          <w:rFonts w:ascii="Times New Roman" w:hAnsi="Times New Roman"/>
          <w:sz w:val="24"/>
          <w:szCs w:val="24"/>
        </w:rPr>
      </w:pPr>
      <w:r w:rsidRPr="007D1CB8">
        <w:rPr>
          <w:rFonts w:ascii="Times New Roman" w:hAnsi="Times New Roman"/>
          <w:b/>
          <w:i/>
          <w:sz w:val="24"/>
          <w:szCs w:val="24"/>
        </w:rPr>
        <w:t xml:space="preserve">Please label your response as </w:t>
      </w:r>
      <w:r>
        <w:rPr>
          <w:rFonts w:ascii="Times New Roman" w:hAnsi="Times New Roman"/>
          <w:b/>
          <w:i/>
          <w:sz w:val="24"/>
          <w:szCs w:val="24"/>
        </w:rPr>
        <w:t>H-</w:t>
      </w:r>
      <w:r>
        <w:rPr>
          <w:rFonts w:ascii="Times New Roman" w:hAnsi="Times New Roman"/>
          <w:b/>
          <w:i/>
          <w:sz w:val="24"/>
          <w:szCs w:val="24"/>
        </w:rPr>
        <w:t>1</w:t>
      </w:r>
    </w:p>
    <w:p w14:paraId="5AEFD857" w14:textId="77777777" w:rsidR="00C07A51" w:rsidRPr="004B4DC7" w:rsidRDefault="00C07A51" w:rsidP="00C07A51">
      <w:pPr>
        <w:rPr>
          <w:rFonts w:ascii="Times New Roman" w:hAnsi="Times New Roman"/>
          <w:color w:val="0070C0"/>
          <w:sz w:val="24"/>
          <w:szCs w:val="24"/>
        </w:rPr>
      </w:pPr>
    </w:p>
    <w:p w14:paraId="7C9E510E" w14:textId="5D826748" w:rsidR="00C07A51" w:rsidRPr="00C07A51" w:rsidRDefault="00C07A51" w:rsidP="00C07A51">
      <w:pPr>
        <w:rPr>
          <w:rFonts w:ascii="Times New Roman" w:hAnsi="Times New Roman"/>
          <w:b/>
          <w:bCs/>
          <w:sz w:val="24"/>
          <w:szCs w:val="24"/>
        </w:rPr>
      </w:pPr>
      <w:r w:rsidRPr="00C07A51">
        <w:rPr>
          <w:rFonts w:ascii="Times New Roman" w:hAnsi="Times New Roman"/>
          <w:b/>
          <w:bCs/>
          <w:sz w:val="24"/>
          <w:szCs w:val="24"/>
        </w:rPr>
        <w:t>Section</w:t>
      </w:r>
      <w:r w:rsidRPr="00C07A51">
        <w:rPr>
          <w:rFonts w:ascii="Times New Roman" w:hAnsi="Times New Roman"/>
          <w:b/>
          <w:bCs/>
          <w:sz w:val="24"/>
          <w:szCs w:val="24"/>
        </w:rPr>
        <w:t xml:space="preserve"> I – Identified Outcomes</w:t>
      </w:r>
      <w:r>
        <w:rPr>
          <w:rFonts w:ascii="Times New Roman" w:hAnsi="Times New Roman"/>
          <w:b/>
          <w:bCs/>
          <w:sz w:val="24"/>
          <w:szCs w:val="24"/>
        </w:rPr>
        <w:t xml:space="preserve"> and </w:t>
      </w:r>
      <w:r w:rsidR="0079096B">
        <w:rPr>
          <w:rFonts w:ascii="Times New Roman" w:hAnsi="Times New Roman"/>
          <w:b/>
          <w:bCs/>
          <w:sz w:val="24"/>
          <w:szCs w:val="24"/>
        </w:rPr>
        <w:t>D</w:t>
      </w:r>
      <w:r>
        <w:rPr>
          <w:rFonts w:ascii="Times New Roman" w:hAnsi="Times New Roman"/>
          <w:b/>
          <w:bCs/>
          <w:sz w:val="24"/>
          <w:szCs w:val="24"/>
        </w:rPr>
        <w:t>e</w:t>
      </w:r>
      <w:r w:rsidR="0079096B">
        <w:rPr>
          <w:rFonts w:ascii="Times New Roman" w:hAnsi="Times New Roman"/>
          <w:b/>
          <w:bCs/>
          <w:sz w:val="24"/>
          <w:szCs w:val="24"/>
        </w:rPr>
        <w:t>liverables</w:t>
      </w:r>
      <w:r w:rsidRPr="00C07A51">
        <w:rPr>
          <w:rFonts w:ascii="Times New Roman" w:hAnsi="Times New Roman"/>
          <w:b/>
          <w:bCs/>
          <w:sz w:val="24"/>
          <w:szCs w:val="24"/>
        </w:rPr>
        <w:t>:</w:t>
      </w:r>
    </w:p>
    <w:p w14:paraId="00897626" w14:textId="2696B86A" w:rsidR="008D1AAA" w:rsidRDefault="00C07A51" w:rsidP="00C07A51">
      <w:pPr>
        <w:rPr>
          <w:rFonts w:ascii="Times New Roman" w:hAnsi="Times New Roman"/>
          <w:sz w:val="24"/>
          <w:szCs w:val="24"/>
        </w:rPr>
      </w:pPr>
      <w:r w:rsidRPr="00C07A51">
        <w:rPr>
          <w:rFonts w:ascii="Times New Roman" w:hAnsi="Times New Roman"/>
          <w:sz w:val="24"/>
          <w:szCs w:val="24"/>
        </w:rPr>
        <w:t xml:space="preserve">The </w:t>
      </w:r>
      <w:r w:rsidRPr="00C07A51">
        <w:rPr>
          <w:rFonts w:ascii="Times New Roman" w:hAnsi="Times New Roman"/>
          <w:sz w:val="24"/>
          <w:szCs w:val="24"/>
        </w:rPr>
        <w:t>deliverables</w:t>
      </w:r>
      <w:r w:rsidRPr="00C07A51">
        <w:rPr>
          <w:rFonts w:ascii="Times New Roman" w:hAnsi="Times New Roman"/>
          <w:sz w:val="24"/>
          <w:szCs w:val="24"/>
        </w:rPr>
        <w:t xml:space="preserve"> stated on page </w:t>
      </w:r>
      <w:r w:rsidR="00165E64">
        <w:rPr>
          <w:rFonts w:ascii="Times New Roman" w:hAnsi="Times New Roman"/>
          <w:sz w:val="24"/>
          <w:szCs w:val="24"/>
        </w:rPr>
        <w:t>7</w:t>
      </w:r>
      <w:r w:rsidRPr="00C07A51">
        <w:rPr>
          <w:rFonts w:ascii="Times New Roman" w:hAnsi="Times New Roman"/>
          <w:sz w:val="24"/>
          <w:szCs w:val="24"/>
        </w:rPr>
        <w:t xml:space="preserve"> of th</w:t>
      </w:r>
      <w:r w:rsidRPr="00C07A51">
        <w:rPr>
          <w:rFonts w:ascii="Times New Roman" w:hAnsi="Times New Roman"/>
          <w:sz w:val="24"/>
          <w:szCs w:val="24"/>
        </w:rPr>
        <w:t xml:space="preserve">is </w:t>
      </w:r>
      <w:r w:rsidRPr="00C07A51">
        <w:rPr>
          <w:rFonts w:ascii="Times New Roman" w:hAnsi="Times New Roman"/>
          <w:sz w:val="24"/>
          <w:szCs w:val="24"/>
        </w:rPr>
        <w:t xml:space="preserve">document are those agreed </w:t>
      </w:r>
      <w:r w:rsidRPr="00C07A51">
        <w:rPr>
          <w:rFonts w:ascii="Times New Roman" w:hAnsi="Times New Roman"/>
          <w:sz w:val="24"/>
          <w:szCs w:val="24"/>
        </w:rPr>
        <w:t>through the funding bid process.</w:t>
      </w:r>
      <w:r w:rsidRPr="00C07A51">
        <w:rPr>
          <w:rFonts w:ascii="Times New Roman" w:hAnsi="Times New Roman"/>
          <w:sz w:val="24"/>
          <w:szCs w:val="24"/>
        </w:rPr>
        <w:t xml:space="preserve"> Criteria I, (on page 4) refers to an organisation’s final submission statements and how they meet/interface with the stated </w:t>
      </w:r>
      <w:r w:rsidR="00F47D85">
        <w:rPr>
          <w:rFonts w:ascii="Times New Roman" w:hAnsi="Times New Roman"/>
          <w:sz w:val="24"/>
          <w:szCs w:val="24"/>
        </w:rPr>
        <w:t>deliverables</w:t>
      </w:r>
      <w:r w:rsidRPr="00C07A51">
        <w:rPr>
          <w:rFonts w:ascii="Times New Roman" w:hAnsi="Times New Roman"/>
          <w:sz w:val="24"/>
          <w:szCs w:val="24"/>
        </w:rPr>
        <w:t xml:space="preserve"> on page</w:t>
      </w:r>
      <w:r w:rsidR="00165E64">
        <w:rPr>
          <w:rFonts w:ascii="Times New Roman" w:hAnsi="Times New Roman"/>
          <w:sz w:val="24"/>
          <w:szCs w:val="24"/>
        </w:rPr>
        <w:t xml:space="preserve"> 7</w:t>
      </w:r>
      <w:r w:rsidRPr="00C07A51">
        <w:rPr>
          <w:rFonts w:ascii="Times New Roman" w:hAnsi="Times New Roman"/>
          <w:sz w:val="24"/>
          <w:szCs w:val="24"/>
        </w:rPr>
        <w:t xml:space="preserve"> of th</w:t>
      </w:r>
      <w:r w:rsidR="00F47D85">
        <w:rPr>
          <w:rFonts w:ascii="Times New Roman" w:hAnsi="Times New Roman"/>
          <w:sz w:val="24"/>
          <w:szCs w:val="24"/>
        </w:rPr>
        <w:t>is</w:t>
      </w:r>
      <w:r w:rsidRPr="00C07A51">
        <w:rPr>
          <w:rFonts w:ascii="Times New Roman" w:hAnsi="Times New Roman"/>
          <w:sz w:val="24"/>
          <w:szCs w:val="24"/>
        </w:rPr>
        <w:t xml:space="preserve"> document.</w:t>
      </w:r>
    </w:p>
    <w:p w14:paraId="06D35911" w14:textId="00FA01F6" w:rsidR="000B6188" w:rsidRPr="007D1CB8" w:rsidRDefault="000B6188" w:rsidP="000B6188">
      <w:pPr>
        <w:pStyle w:val="BodyText"/>
        <w:spacing w:line="276" w:lineRule="auto"/>
        <w:rPr>
          <w:szCs w:val="24"/>
        </w:rPr>
      </w:pPr>
      <w:r w:rsidRPr="007D1CB8">
        <w:rPr>
          <w:b/>
          <w:i/>
          <w:szCs w:val="24"/>
        </w:rPr>
        <w:t>Response to be no more than</w:t>
      </w:r>
      <w:r>
        <w:rPr>
          <w:b/>
          <w:i/>
          <w:szCs w:val="24"/>
        </w:rPr>
        <w:t xml:space="preserve"> 4</w:t>
      </w:r>
      <w:r w:rsidRPr="007D1CB8">
        <w:rPr>
          <w:b/>
          <w:i/>
          <w:szCs w:val="24"/>
        </w:rPr>
        <w:t xml:space="preserve"> sides of A4 font size Arial 12, please label your response as </w:t>
      </w:r>
      <w:r>
        <w:rPr>
          <w:b/>
          <w:i/>
          <w:szCs w:val="24"/>
        </w:rPr>
        <w:t>I</w:t>
      </w:r>
      <w:r w:rsidRPr="007D1CB8">
        <w:rPr>
          <w:b/>
          <w:i/>
          <w:szCs w:val="24"/>
        </w:rPr>
        <w:t>-1</w:t>
      </w:r>
    </w:p>
    <w:p w14:paraId="0F26A79D" w14:textId="4B2C8ABD" w:rsidR="00165E64" w:rsidRPr="007D1CB8" w:rsidRDefault="00165E64" w:rsidP="00165E64">
      <w:pPr>
        <w:spacing w:line="276" w:lineRule="auto"/>
        <w:rPr>
          <w:rFonts w:ascii="Times New Roman" w:hAnsi="Times New Roman"/>
          <w:b/>
          <w:i/>
          <w:sz w:val="24"/>
          <w:szCs w:val="24"/>
        </w:rPr>
      </w:pPr>
    </w:p>
    <w:p w14:paraId="1BE468F2" w14:textId="4E7E91E1" w:rsidR="009C24F9" w:rsidRPr="000B6188" w:rsidRDefault="00A45F52" w:rsidP="007D1CB8">
      <w:pPr>
        <w:widowControl w:val="0"/>
        <w:spacing w:line="276" w:lineRule="auto"/>
        <w:jc w:val="both"/>
        <w:rPr>
          <w:rFonts w:ascii="Times New Roman" w:hAnsi="Times New Roman"/>
          <w:b/>
          <w:bCs/>
          <w:sz w:val="24"/>
          <w:szCs w:val="24"/>
        </w:rPr>
      </w:pPr>
      <w:r w:rsidRPr="000B6188">
        <w:rPr>
          <w:rFonts w:ascii="Times New Roman" w:hAnsi="Times New Roman"/>
          <w:b/>
          <w:bCs/>
          <w:sz w:val="24"/>
          <w:szCs w:val="24"/>
          <w:highlight w:val="yellow"/>
        </w:rPr>
        <w:t xml:space="preserve">Additional </w:t>
      </w:r>
      <w:r w:rsidR="009C24F9" w:rsidRPr="000B6188">
        <w:rPr>
          <w:rFonts w:ascii="Times New Roman" w:hAnsi="Times New Roman"/>
          <w:b/>
          <w:bCs/>
          <w:sz w:val="24"/>
          <w:szCs w:val="24"/>
          <w:highlight w:val="yellow"/>
        </w:rPr>
        <w:t>Section - Safeguarding</w:t>
      </w:r>
      <w:r w:rsidR="009C24F9" w:rsidRPr="000B6188">
        <w:rPr>
          <w:rFonts w:ascii="Times New Roman" w:hAnsi="Times New Roman"/>
          <w:b/>
          <w:bCs/>
          <w:sz w:val="24"/>
          <w:szCs w:val="24"/>
        </w:rPr>
        <w:t xml:space="preserve"> </w:t>
      </w:r>
    </w:p>
    <w:p w14:paraId="4326B41B" w14:textId="4694566F" w:rsidR="000B6188" w:rsidRDefault="000B6188" w:rsidP="000B6188">
      <w:pPr>
        <w:rPr>
          <w:rFonts w:ascii="Times New Roman" w:hAnsi="Times New Roman"/>
          <w:sz w:val="24"/>
          <w:szCs w:val="24"/>
        </w:rPr>
      </w:pPr>
      <w:r w:rsidRPr="000B6188">
        <w:rPr>
          <w:rFonts w:ascii="Times New Roman" w:hAnsi="Times New Roman"/>
          <w:sz w:val="24"/>
          <w:szCs w:val="24"/>
        </w:rPr>
        <w:t xml:space="preserve">Safeguarding is unlikely to be part of the selection process but fulfils the </w:t>
      </w:r>
      <w:r>
        <w:rPr>
          <w:rFonts w:ascii="Times New Roman" w:hAnsi="Times New Roman"/>
          <w:sz w:val="24"/>
          <w:szCs w:val="24"/>
        </w:rPr>
        <w:t>LTC</w:t>
      </w:r>
      <w:r w:rsidRPr="000B6188">
        <w:rPr>
          <w:rFonts w:ascii="Times New Roman" w:hAnsi="Times New Roman"/>
          <w:sz w:val="24"/>
          <w:szCs w:val="24"/>
        </w:rPr>
        <w:t xml:space="preserve">’s commitment </w:t>
      </w:r>
      <w:r w:rsidRPr="000B6188">
        <w:rPr>
          <w:rFonts w:ascii="Times New Roman" w:hAnsi="Times New Roman"/>
          <w:sz w:val="24"/>
          <w:szCs w:val="24"/>
        </w:rPr>
        <w:t xml:space="preserve">in promoting </w:t>
      </w:r>
      <w:r w:rsidRPr="000B6188">
        <w:rPr>
          <w:rFonts w:ascii="Times New Roman" w:hAnsi="Times New Roman"/>
          <w:sz w:val="24"/>
          <w:szCs w:val="24"/>
        </w:rPr>
        <w:t xml:space="preserve">the safeguarding of children and vulnerable adults. </w:t>
      </w:r>
      <w:r w:rsidRPr="000B6188">
        <w:rPr>
          <w:rFonts w:ascii="Times New Roman" w:hAnsi="Times New Roman"/>
          <w:sz w:val="24"/>
          <w:szCs w:val="24"/>
        </w:rPr>
        <w:t xml:space="preserve">Should an applicant company employ adults who would be identified as </w:t>
      </w:r>
      <w:r>
        <w:rPr>
          <w:rFonts w:ascii="Times New Roman" w:hAnsi="Times New Roman"/>
          <w:sz w:val="24"/>
          <w:szCs w:val="24"/>
        </w:rPr>
        <w:t>‘</w:t>
      </w:r>
      <w:r w:rsidRPr="000B6188">
        <w:rPr>
          <w:rFonts w:ascii="Times New Roman" w:hAnsi="Times New Roman"/>
          <w:sz w:val="24"/>
          <w:szCs w:val="24"/>
        </w:rPr>
        <w:t>vulnerable</w:t>
      </w:r>
      <w:r>
        <w:rPr>
          <w:rFonts w:ascii="Times New Roman" w:hAnsi="Times New Roman"/>
          <w:sz w:val="24"/>
          <w:szCs w:val="24"/>
        </w:rPr>
        <w:t>’</w:t>
      </w:r>
      <w:r w:rsidRPr="000B6188">
        <w:rPr>
          <w:rFonts w:ascii="Times New Roman" w:hAnsi="Times New Roman"/>
          <w:sz w:val="24"/>
          <w:szCs w:val="24"/>
        </w:rPr>
        <w:t xml:space="preserve">, we would expect the additional </w:t>
      </w:r>
      <w:r>
        <w:rPr>
          <w:rFonts w:ascii="Times New Roman" w:hAnsi="Times New Roman"/>
          <w:sz w:val="24"/>
          <w:szCs w:val="24"/>
        </w:rPr>
        <w:t xml:space="preserve">safeguarding </w:t>
      </w:r>
      <w:r w:rsidRPr="000B6188">
        <w:rPr>
          <w:rFonts w:ascii="Times New Roman" w:hAnsi="Times New Roman"/>
          <w:sz w:val="24"/>
          <w:szCs w:val="24"/>
        </w:rPr>
        <w:t xml:space="preserve">section to be completed. However, we anticipate that most applicants </w:t>
      </w:r>
      <w:r w:rsidRPr="000B6188">
        <w:rPr>
          <w:rFonts w:ascii="Times New Roman" w:hAnsi="Times New Roman"/>
          <w:sz w:val="24"/>
          <w:szCs w:val="24"/>
        </w:rPr>
        <w:t>are likely to record their safeguarding submission as ‘not applicable’</w:t>
      </w:r>
      <w:r>
        <w:rPr>
          <w:rFonts w:ascii="Times New Roman" w:hAnsi="Times New Roman"/>
          <w:sz w:val="24"/>
          <w:szCs w:val="24"/>
        </w:rPr>
        <w:t>. Should your organisation be required to complete this section, please follow the guidance below.</w:t>
      </w:r>
    </w:p>
    <w:p w14:paraId="77F484BE" w14:textId="7D550ED3" w:rsidR="009C24F9" w:rsidRPr="000B6188" w:rsidRDefault="009C24F9" w:rsidP="000B6188">
      <w:pPr>
        <w:pStyle w:val="ListParagraph"/>
        <w:numPr>
          <w:ilvl w:val="0"/>
          <w:numId w:val="49"/>
        </w:numPr>
        <w:spacing w:line="276" w:lineRule="auto"/>
        <w:rPr>
          <w:rFonts w:ascii="Times New Roman" w:hAnsi="Times New Roman"/>
          <w:szCs w:val="24"/>
        </w:rPr>
      </w:pPr>
      <w:r w:rsidRPr="000B6188">
        <w:rPr>
          <w:rFonts w:ascii="Times New Roman" w:hAnsi="Times New Roman"/>
          <w:szCs w:val="24"/>
        </w:rPr>
        <w:t>How your organisation complies with relevant safeguarding legislation</w:t>
      </w:r>
    </w:p>
    <w:p w14:paraId="7A957311" w14:textId="77777777" w:rsidR="009C24F9" w:rsidRPr="000B6188" w:rsidRDefault="009C24F9" w:rsidP="000B6188">
      <w:pPr>
        <w:pStyle w:val="ListParagraph"/>
        <w:numPr>
          <w:ilvl w:val="0"/>
          <w:numId w:val="49"/>
        </w:numPr>
        <w:spacing w:line="276" w:lineRule="auto"/>
        <w:rPr>
          <w:rFonts w:ascii="Times New Roman" w:hAnsi="Times New Roman"/>
          <w:szCs w:val="24"/>
        </w:rPr>
      </w:pPr>
      <w:r w:rsidRPr="000B6188">
        <w:rPr>
          <w:rFonts w:ascii="Times New Roman" w:hAnsi="Times New Roman"/>
          <w:szCs w:val="24"/>
        </w:rPr>
        <w:t>Staff awareness of responsibilities to report concerns through supervision/training/induction materials.</w:t>
      </w:r>
    </w:p>
    <w:p w14:paraId="526C51BB" w14:textId="77777777" w:rsidR="009C24F9" w:rsidRPr="000B6188" w:rsidRDefault="009C24F9" w:rsidP="000B6188">
      <w:pPr>
        <w:pStyle w:val="ListParagraph"/>
        <w:numPr>
          <w:ilvl w:val="0"/>
          <w:numId w:val="49"/>
        </w:numPr>
        <w:spacing w:line="276" w:lineRule="auto"/>
        <w:rPr>
          <w:rFonts w:ascii="Times New Roman" w:hAnsi="Times New Roman"/>
          <w:szCs w:val="24"/>
        </w:rPr>
      </w:pPr>
      <w:r w:rsidRPr="000B6188">
        <w:rPr>
          <w:rFonts w:ascii="Times New Roman" w:hAnsi="Times New Roman"/>
          <w:szCs w:val="24"/>
        </w:rPr>
        <w:t>Your organisation procedural checks for staff who are engaged in works where there are safeguarding considerations</w:t>
      </w:r>
    </w:p>
    <w:p w14:paraId="208844D5" w14:textId="77777777" w:rsidR="009C24F9" w:rsidRPr="000B6188" w:rsidRDefault="009C24F9" w:rsidP="000B6188">
      <w:pPr>
        <w:pStyle w:val="ListParagraph"/>
        <w:numPr>
          <w:ilvl w:val="0"/>
          <w:numId w:val="49"/>
        </w:numPr>
        <w:spacing w:line="276" w:lineRule="auto"/>
        <w:rPr>
          <w:rFonts w:ascii="Times New Roman" w:hAnsi="Times New Roman"/>
          <w:szCs w:val="24"/>
        </w:rPr>
      </w:pPr>
      <w:r w:rsidRPr="000B6188">
        <w:rPr>
          <w:rFonts w:ascii="Times New Roman" w:hAnsi="Times New Roman"/>
          <w:szCs w:val="24"/>
        </w:rPr>
        <w:t>Your organisation’s identified individual to whom safeguarding concerns may reported.</w:t>
      </w:r>
    </w:p>
    <w:p w14:paraId="26C56750" w14:textId="77777777" w:rsidR="009C24F9" w:rsidRPr="000B6188" w:rsidRDefault="009C24F9" w:rsidP="000B6188">
      <w:pPr>
        <w:pStyle w:val="ListParagraph"/>
        <w:numPr>
          <w:ilvl w:val="0"/>
          <w:numId w:val="49"/>
        </w:numPr>
        <w:spacing w:line="276" w:lineRule="auto"/>
        <w:rPr>
          <w:rFonts w:ascii="Times New Roman" w:hAnsi="Times New Roman"/>
          <w:szCs w:val="24"/>
        </w:rPr>
      </w:pPr>
      <w:r w:rsidRPr="000B6188">
        <w:rPr>
          <w:rFonts w:ascii="Times New Roman" w:hAnsi="Times New Roman"/>
          <w:szCs w:val="24"/>
        </w:rPr>
        <w:t>Your organisations complaints and disciplinary procedures to manage concerns about staff behaviour.</w:t>
      </w:r>
    </w:p>
    <w:p w14:paraId="0837E18D" w14:textId="77777777" w:rsidR="00704116" w:rsidRDefault="009C24F9" w:rsidP="00704116">
      <w:pPr>
        <w:pStyle w:val="BodyText"/>
        <w:spacing w:line="276" w:lineRule="auto"/>
        <w:rPr>
          <w:b/>
          <w:i/>
          <w:szCs w:val="24"/>
        </w:rPr>
      </w:pPr>
      <w:r w:rsidRPr="00704116">
        <w:rPr>
          <w:b/>
          <w:i/>
          <w:szCs w:val="24"/>
        </w:rPr>
        <w:t xml:space="preserve">Response to be no more than </w:t>
      </w:r>
      <w:r w:rsidR="00B91059" w:rsidRPr="00704116">
        <w:rPr>
          <w:b/>
          <w:i/>
          <w:szCs w:val="24"/>
        </w:rPr>
        <w:t>1</w:t>
      </w:r>
      <w:r w:rsidRPr="00704116">
        <w:rPr>
          <w:b/>
          <w:i/>
          <w:szCs w:val="24"/>
        </w:rPr>
        <w:t xml:space="preserve"> side of A4 font size Arial 12, please label your response as F-1</w:t>
      </w:r>
    </w:p>
    <w:p w14:paraId="0E31655C" w14:textId="77777777" w:rsidR="00704116" w:rsidRDefault="00704116" w:rsidP="00704116">
      <w:pPr>
        <w:pStyle w:val="BodyText"/>
        <w:spacing w:line="276" w:lineRule="auto"/>
        <w:rPr>
          <w:b/>
          <w:i/>
          <w:szCs w:val="24"/>
        </w:rPr>
      </w:pPr>
    </w:p>
    <w:p w14:paraId="266A35FA" w14:textId="441039D8" w:rsidR="009C24F9" w:rsidRPr="00704116" w:rsidRDefault="00704116" w:rsidP="00704116">
      <w:pPr>
        <w:pStyle w:val="BodyText"/>
        <w:spacing w:line="276" w:lineRule="auto"/>
        <w:rPr>
          <w:color w:val="FF0000"/>
          <w:szCs w:val="24"/>
        </w:rPr>
      </w:pPr>
      <w:r w:rsidRPr="00C07A51">
        <w:rPr>
          <w:b/>
          <w:i/>
          <w:color w:val="FF0000"/>
          <w:szCs w:val="24"/>
          <w:highlight w:val="yellow"/>
        </w:rPr>
        <w:t>Tenderers should delete this section if not relevant to this contract</w:t>
      </w:r>
    </w:p>
    <w:p w14:paraId="53A5796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0E2E7BF9" w14:textId="77777777" w:rsidR="009C24F9" w:rsidRPr="007D1CB8" w:rsidRDefault="009C24F9" w:rsidP="007D1CB8">
      <w:pPr>
        <w:spacing w:line="276" w:lineRule="auto"/>
        <w:rPr>
          <w:rFonts w:ascii="Times New Roman" w:hAnsi="Times New Roman"/>
          <w:sz w:val="24"/>
          <w:szCs w:val="24"/>
        </w:rPr>
      </w:pPr>
    </w:p>
    <w:p w14:paraId="2856AAF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83840" behindDoc="0" locked="0" layoutInCell="1" allowOverlap="1" wp14:anchorId="2D4904DF" wp14:editId="654C9B8D">
                <wp:simplePos x="0" y="0"/>
                <wp:positionH relativeFrom="column">
                  <wp:posOffset>33020</wp:posOffset>
                </wp:positionH>
                <wp:positionV relativeFrom="paragraph">
                  <wp:posOffset>-335219</wp:posOffset>
                </wp:positionV>
                <wp:extent cx="5486400" cy="365760"/>
                <wp:effectExtent l="0" t="0" r="19050" b="15240"/>
                <wp:wrapNone/>
                <wp:docPr id="27"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904DF" id="AutoShape 249" o:spid="_x0000_s1046" style="position:absolute;margin-left:2.6pt;margin-top:-26.4pt;width:6in;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" fillcolor="#ddd" strokecolor="#969696">
                <v:textbox>
                  <w:txbxContent>
                    <w:p w14:paraId="10F07DB0" w14:textId="77777777" w:rsidR="002E2692" w:rsidRDefault="002E2692" w:rsidP="009C24F9">
                      <w:pPr>
                        <w:jc w:val="center"/>
                        <w:rPr>
                          <w:rFonts w:ascii="Arial" w:hAnsi="Arial"/>
                          <w:b/>
                          <w:sz w:val="28"/>
                        </w:rPr>
                      </w:pPr>
                      <w:r>
                        <w:rPr>
                          <w:rFonts w:ascii="Arial" w:hAnsi="Arial"/>
                          <w:b/>
                          <w:sz w:val="28"/>
                        </w:rPr>
                        <w:t>8 – PAYMENT DETAILS</w:t>
                      </w:r>
                    </w:p>
                  </w:txbxContent>
                </v:textbox>
              </v:roundrect>
            </w:pict>
          </mc:Fallback>
        </mc:AlternateContent>
      </w:r>
    </w:p>
    <w:p w14:paraId="1FEA9A35" w14:textId="77777777" w:rsidR="009C24F9" w:rsidRPr="007D1CB8" w:rsidRDefault="009C24F9" w:rsidP="007D1CB8">
      <w:pPr>
        <w:pStyle w:val="BodyText"/>
        <w:spacing w:line="276" w:lineRule="auto"/>
        <w:rPr>
          <w:szCs w:val="24"/>
        </w:rPr>
      </w:pPr>
      <w:r w:rsidRPr="00B91059">
        <w:rPr>
          <w:szCs w:val="24"/>
        </w:rPr>
        <w:t xml:space="preserve">The Council’s standard payment terms are 30 days from receipt of invoice following </w:t>
      </w:r>
      <w:r w:rsidRPr="007D1CB8">
        <w:rPr>
          <w:szCs w:val="24"/>
        </w:rPr>
        <w:t>completion of the required services.</w:t>
      </w:r>
    </w:p>
    <w:p w14:paraId="062AA51F" w14:textId="77777777" w:rsidR="009C24F9" w:rsidRPr="007D1CB8" w:rsidRDefault="009C24F9" w:rsidP="007D1CB8">
      <w:pPr>
        <w:spacing w:line="276" w:lineRule="auto"/>
        <w:jc w:val="both"/>
        <w:rPr>
          <w:rFonts w:ascii="Times New Roman" w:hAnsi="Times New Roman"/>
          <w:sz w:val="24"/>
          <w:szCs w:val="24"/>
        </w:rPr>
      </w:pPr>
    </w:p>
    <w:p w14:paraId="2D0D3CC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Payment is by BACS.</w:t>
      </w:r>
    </w:p>
    <w:p w14:paraId="6FE15FB4" w14:textId="77777777" w:rsidR="009C24F9" w:rsidRPr="007D1CB8" w:rsidRDefault="009C24F9" w:rsidP="007D1CB8">
      <w:pPr>
        <w:spacing w:line="276" w:lineRule="auto"/>
        <w:jc w:val="both"/>
        <w:rPr>
          <w:rFonts w:ascii="Times New Roman" w:hAnsi="Times New Roman"/>
          <w:sz w:val="24"/>
          <w:szCs w:val="24"/>
        </w:rPr>
      </w:pPr>
    </w:p>
    <w:p w14:paraId="34216C2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It is the policy of the Council to make payments to all suppliers direct into their bank account using the Bankers Automated Clearing Systems (BACS).  Please complete your bank and relevant company details below.  If your sales are factored to an Agency, please enclose a copy of the authorisation to make payment directly to them.  The bank details will then be those of the factor and not yours.</w:t>
      </w:r>
    </w:p>
    <w:p w14:paraId="01402138" w14:textId="77777777" w:rsidR="009C24F9" w:rsidRPr="007D1CB8" w:rsidRDefault="009C24F9" w:rsidP="007D1CB8">
      <w:pPr>
        <w:spacing w:line="276" w:lineRule="auto"/>
        <w:jc w:val="both"/>
        <w:rPr>
          <w:rFonts w:ascii="Times New Roman" w:hAnsi="Times New Roman"/>
          <w:sz w:val="24"/>
          <w:szCs w:val="24"/>
        </w:rPr>
      </w:pPr>
    </w:p>
    <w:p w14:paraId="1447022A"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Name______________________</w:t>
      </w:r>
      <w:r w:rsidRPr="007D1CB8">
        <w:rPr>
          <w:rFonts w:ascii="Times New Roman" w:hAnsi="Times New Roman"/>
          <w:sz w:val="24"/>
          <w:szCs w:val="24"/>
        </w:rPr>
        <w:tab/>
        <w:t>Account Name____________________</w:t>
      </w:r>
    </w:p>
    <w:p w14:paraId="032ACE2B" w14:textId="77777777" w:rsidR="009C24F9" w:rsidRPr="007D1CB8" w:rsidRDefault="009C24F9" w:rsidP="007D1CB8">
      <w:pPr>
        <w:spacing w:line="276" w:lineRule="auto"/>
        <w:jc w:val="both"/>
        <w:rPr>
          <w:rFonts w:ascii="Times New Roman" w:hAnsi="Times New Roman"/>
          <w:sz w:val="24"/>
          <w:szCs w:val="24"/>
        </w:rPr>
      </w:pPr>
    </w:p>
    <w:p w14:paraId="1C33FC7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g">
            <w:drawing>
              <wp:anchor distT="0" distB="0" distL="114300" distR="114300" simplePos="0" relativeHeight="251684864" behindDoc="0" locked="0" layoutInCell="1" allowOverlap="1" wp14:anchorId="46F8676F" wp14:editId="42A4E6CA">
                <wp:simplePos x="0" y="0"/>
                <wp:positionH relativeFrom="column">
                  <wp:posOffset>3549015</wp:posOffset>
                </wp:positionH>
                <wp:positionV relativeFrom="paragraph">
                  <wp:posOffset>128905</wp:posOffset>
                </wp:positionV>
                <wp:extent cx="1645920" cy="684530"/>
                <wp:effectExtent l="0" t="0" r="0" b="0"/>
                <wp:wrapNone/>
                <wp:docPr id="1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4530"/>
                          <a:chOff x="6984" y="5924"/>
                          <a:chExt cx="2592" cy="1078"/>
                        </a:xfrm>
                      </wpg:grpSpPr>
                      <wps:wsp>
                        <wps:cNvPr id="12" name="Text Box 251"/>
                        <wps:cNvSpPr txBox="1">
                          <a:spLocks noChangeArrowheads="1"/>
                        </wps:cNvSpPr>
                        <wps:spPr bwMode="auto">
                          <a:xfrm>
                            <a:off x="6984" y="5924"/>
                            <a:ext cx="576" cy="288"/>
                          </a:xfrm>
                          <a:prstGeom prst="rect">
                            <a:avLst/>
                          </a:prstGeom>
                          <a:solidFill>
                            <a:srgbClr val="FFFFFF"/>
                          </a:solidFill>
                          <a:ln w="9525">
                            <a:solidFill>
                              <a:srgbClr val="969696"/>
                            </a:solidFill>
                            <a:miter lim="800000"/>
                            <a:headEnd/>
                            <a:tailEnd/>
                          </a:ln>
                        </wps:spPr>
                        <wps:txbx>
                          <w:txbxContent>
                            <w:p w14:paraId="61B47ABF" w14:textId="77777777" w:rsidR="002E2692" w:rsidRDefault="002E2692" w:rsidP="009C24F9"/>
                          </w:txbxContent>
                        </wps:txbx>
                        <wps:bodyPr rot="0" vert="horz" wrap="square" lIns="91440" tIns="45720" rIns="91440" bIns="45720" anchor="t" anchorCtr="0" upright="1">
                          <a:noAutofit/>
                        </wps:bodyPr>
                      </wps:wsp>
                      <wps:wsp>
                        <wps:cNvPr id="13" name="Line 252"/>
                        <wps:cNvCnPr/>
                        <wps:spPr bwMode="auto">
                          <a:xfrm>
                            <a:off x="7272"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 name="Text Box 253"/>
                        <wps:cNvSpPr txBox="1">
                          <a:spLocks noChangeArrowheads="1"/>
                        </wps:cNvSpPr>
                        <wps:spPr bwMode="auto">
                          <a:xfrm>
                            <a:off x="7992" y="5924"/>
                            <a:ext cx="576" cy="288"/>
                          </a:xfrm>
                          <a:prstGeom prst="rect">
                            <a:avLst/>
                          </a:prstGeom>
                          <a:solidFill>
                            <a:srgbClr val="FFFFFF"/>
                          </a:solidFill>
                          <a:ln w="9525">
                            <a:solidFill>
                              <a:srgbClr val="969696"/>
                            </a:solidFill>
                            <a:miter lim="800000"/>
                            <a:headEnd/>
                            <a:tailEnd/>
                          </a:ln>
                        </wps:spPr>
                        <wps:txbx>
                          <w:txbxContent>
                            <w:p w14:paraId="1E9FA230" w14:textId="77777777" w:rsidR="002E2692" w:rsidRDefault="002E2692" w:rsidP="009C24F9"/>
                          </w:txbxContent>
                        </wps:txbx>
                        <wps:bodyPr rot="0" vert="horz" wrap="square" lIns="91440" tIns="45720" rIns="91440" bIns="45720" anchor="t" anchorCtr="0" upright="1">
                          <a:noAutofit/>
                        </wps:bodyPr>
                      </wps:wsp>
                      <wps:wsp>
                        <wps:cNvPr id="15" name="Line 254"/>
                        <wps:cNvCnPr/>
                        <wps:spPr bwMode="auto">
                          <a:xfrm>
                            <a:off x="8280"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 name="Text Box 255"/>
                        <wps:cNvSpPr txBox="1">
                          <a:spLocks noChangeArrowheads="1"/>
                        </wps:cNvSpPr>
                        <wps:spPr bwMode="auto">
                          <a:xfrm>
                            <a:off x="9000" y="5924"/>
                            <a:ext cx="576" cy="288"/>
                          </a:xfrm>
                          <a:prstGeom prst="rect">
                            <a:avLst/>
                          </a:prstGeom>
                          <a:solidFill>
                            <a:srgbClr val="FFFFFF"/>
                          </a:solidFill>
                          <a:ln w="9525">
                            <a:solidFill>
                              <a:srgbClr val="969696"/>
                            </a:solidFill>
                            <a:miter lim="800000"/>
                            <a:headEnd/>
                            <a:tailEnd/>
                          </a:ln>
                        </wps:spPr>
                        <wps:txbx>
                          <w:txbxContent>
                            <w:p w14:paraId="2DA9F536" w14:textId="77777777" w:rsidR="002E2692" w:rsidRDefault="002E2692" w:rsidP="009C24F9"/>
                          </w:txbxContent>
                        </wps:txbx>
                        <wps:bodyPr rot="0" vert="horz" wrap="square" lIns="91440" tIns="45720" rIns="91440" bIns="45720" anchor="t" anchorCtr="0" upright="1">
                          <a:noAutofit/>
                        </wps:bodyPr>
                      </wps:wsp>
                      <wps:wsp>
                        <wps:cNvPr id="17" name="Line 256"/>
                        <wps:cNvCnPr/>
                        <wps:spPr bwMode="auto">
                          <a:xfrm>
                            <a:off x="9288" y="592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8" name="Text Box 257"/>
                        <wps:cNvSpPr txBox="1">
                          <a:spLocks noChangeArrowheads="1"/>
                        </wps:cNvSpPr>
                        <wps:spPr bwMode="auto">
                          <a:xfrm>
                            <a:off x="6984" y="6714"/>
                            <a:ext cx="2592" cy="288"/>
                          </a:xfrm>
                          <a:prstGeom prst="rect">
                            <a:avLst/>
                          </a:prstGeom>
                          <a:solidFill>
                            <a:srgbClr val="FFFFFF"/>
                          </a:solidFill>
                          <a:ln w="9525">
                            <a:solidFill>
                              <a:srgbClr val="969696"/>
                            </a:solidFill>
                            <a:miter lim="800000"/>
                            <a:headEnd/>
                            <a:tailEnd/>
                          </a:ln>
                        </wps:spPr>
                        <wps:txbx>
                          <w:txbxContent>
                            <w:p w14:paraId="286B76E0" w14:textId="77777777" w:rsidR="002E2692" w:rsidRDefault="002E2692" w:rsidP="009C24F9"/>
                          </w:txbxContent>
                        </wps:txbx>
                        <wps:bodyPr rot="0" vert="horz" wrap="square" lIns="91440" tIns="45720" rIns="91440" bIns="45720" anchor="t" anchorCtr="0" upright="1">
                          <a:noAutofit/>
                        </wps:bodyPr>
                      </wps:wsp>
                      <wps:wsp>
                        <wps:cNvPr id="19" name="Line 258"/>
                        <wps:cNvCnPr/>
                        <wps:spPr bwMode="auto">
                          <a:xfrm>
                            <a:off x="727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0" name="Line 259"/>
                        <wps:cNvCnPr/>
                        <wps:spPr bwMode="auto">
                          <a:xfrm>
                            <a:off x="756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1" name="Line 260"/>
                        <wps:cNvCnPr/>
                        <wps:spPr bwMode="auto">
                          <a:xfrm>
                            <a:off x="9000"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2" name="Line 261"/>
                        <wps:cNvCnPr/>
                        <wps:spPr bwMode="auto">
                          <a:xfrm>
                            <a:off x="928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3" name="Line 262"/>
                        <wps:cNvCnPr/>
                        <wps:spPr bwMode="auto">
                          <a:xfrm>
                            <a:off x="7848"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4" name="Line 263"/>
                        <wps:cNvCnPr/>
                        <wps:spPr bwMode="auto">
                          <a:xfrm>
                            <a:off x="8136"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5" name="Line 264"/>
                        <wps:cNvCnPr/>
                        <wps:spPr bwMode="auto">
                          <a:xfrm>
                            <a:off x="8424"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6" name="Line 265"/>
                        <wps:cNvCnPr/>
                        <wps:spPr bwMode="auto">
                          <a:xfrm>
                            <a:off x="8712" y="6714"/>
                            <a:ext cx="0" cy="288"/>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F8676F" id="Group 250" o:spid="_x0000_s1047" style="position:absolute;left:0;text-align:left;margin-left:279.45pt;margin-top:10.15pt;width:129.6pt;height:53.9pt;z-index:251684864" coordorigin="6984,5924" coordsize="2592,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">
                <v:shape id="Text Box 251" o:spid="_x0000_s1048" type="#_x0000_t202" style="position:absolute;left:6984;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" strokecolor="#969696">
                  <v:textbox>
                    <w:txbxContent>
                      <w:p w14:paraId="61B47ABF" w14:textId="77777777" w:rsidR="002E2692" w:rsidRDefault="002E2692" w:rsidP="009C24F9"/>
                    </w:txbxContent>
                  </v:textbox>
                </v:shape>
                <v:line id="Line 252" o:spid="_x0000_s1049" style="position:absolute;visibility:visible;mso-wrap-style:square" from="7272,5924" to="7272,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" strokecolor="#969696"/>
                <v:shape id="Text Box 253" o:spid="_x0000_s1050" type="#_x0000_t202" style="position:absolute;left:7992;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" strokecolor="#969696">
                  <v:textbox>
                    <w:txbxContent>
                      <w:p w14:paraId="1E9FA230" w14:textId="77777777" w:rsidR="002E2692" w:rsidRDefault="002E2692" w:rsidP="009C24F9"/>
                    </w:txbxContent>
                  </v:textbox>
                </v:shape>
                <v:line id="Line 254" o:spid="_x0000_s1051" style="position:absolute;visibility:visible;mso-wrap-style:square" from="8280,5924" to="8280,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" strokecolor="#969696"/>
                <v:shape id="Text Box 255" o:spid="_x0000_s1052" type="#_x0000_t202" style="position:absolute;left:9000;top:5924;width:576;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" strokecolor="#969696">
                  <v:textbox>
                    <w:txbxContent>
                      <w:p w14:paraId="2DA9F536" w14:textId="77777777" w:rsidR="002E2692" w:rsidRDefault="002E2692" w:rsidP="009C24F9"/>
                    </w:txbxContent>
                  </v:textbox>
                </v:shape>
                <v:line id="Line 256" o:spid="_x0000_s1053" style="position:absolute;visibility:visible;mso-wrap-style:square" from="9288,5924" to="9288,6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" strokecolor="#969696"/>
                <v:shape id="Text Box 257" o:spid="_x0000_s1054" type="#_x0000_t202" style="position:absolute;left:6984;top:6714;width:2592;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" strokecolor="#969696">
                  <v:textbox>
                    <w:txbxContent>
                      <w:p w14:paraId="286B76E0" w14:textId="77777777" w:rsidR="002E2692" w:rsidRDefault="002E2692" w:rsidP="009C24F9"/>
                    </w:txbxContent>
                  </v:textbox>
                </v:shape>
                <v:line id="Line 258" o:spid="_x0000_s1055" style="position:absolute;visibility:visible;mso-wrap-style:square" from="7272,6714" to="727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" strokecolor="#969696"/>
                <v:line id="Line 259" o:spid="_x0000_s1056" style="position:absolute;visibility:visible;mso-wrap-style:square" from="7560,6714" to="756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" strokecolor="#969696"/>
                <v:line id="Line 260" o:spid="_x0000_s1057" style="position:absolute;visibility:visible;mso-wrap-style:square" from="9000,6714" to="9000,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" strokecolor="#969696"/>
                <v:line id="Line 261" o:spid="_x0000_s1058" style="position:absolute;visibility:visible;mso-wrap-style:square" from="9288,6714" to="928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" strokecolor="#969696"/>
                <v:line id="Line 262" o:spid="_x0000_s1059" style="position:absolute;visibility:visible;mso-wrap-style:square" from="7848,6714" to="7848,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3ZxAAAANsAAAAPAAAAZHJzL2Rvd25yZXYueG1sRI9Bi8Iw&#10;FITvC/sfwlvwtqYq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D/ufdnEAAAA2wAAAA8A&#10;AAAAAAAAAAAAAAAABwIAAGRycy9kb3ducmV2LnhtbFBLBQYAAAAAAwADALcAAAD4AgAAAAA=&#10;" strokecolor="#969696"/>
                <v:line id="Line 263" o:spid="_x0000_s1060" style="position:absolute;visibility:visible;mso-wrap-style:square" from="8136,6714" to="8136,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" strokecolor="#969696"/>
                <v:line id="Line 264" o:spid="_x0000_s1061" style="position:absolute;visibility:visible;mso-wrap-style:square" from="8424,6714" to="8424,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A2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Ezh9SX8AJn+AQAA//8DAFBLAQItABQABgAIAAAAIQDb4fbL7gAAAIUBAAATAAAAAAAAAAAA&#10;AAAAAAAAAABbQ29udGVudF9UeXBlc10ueG1sUEsBAi0AFAAGAAgAAAAhAFr0LFu/AAAAFQEAAAsA&#10;AAAAAAAAAAAAAAAAHwEAAF9yZWxzLy5yZWxzUEsBAi0AFAAGAAgAAAAhAN9LQDbEAAAA2wAAAA8A&#10;AAAAAAAAAAAAAAAABwIAAGRycy9kb3ducmV2LnhtbFBLBQYAAAAAAwADALcAAAD4AgAAAAA=&#10;" strokecolor="#969696"/>
                <v:line id="Line 265" o:spid="_x0000_s1062" style="position:absolute;visibility:visible;mso-wrap-style:square" from="8712,6714" to="8712,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" strokecolor="#969696"/>
              </v:group>
            </w:pict>
          </mc:Fallback>
        </mc:AlternateContent>
      </w:r>
    </w:p>
    <w:p w14:paraId="1169ED5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Bank Address____________________</w:t>
      </w:r>
      <w:r w:rsidRPr="007D1CB8">
        <w:rPr>
          <w:rFonts w:ascii="Times New Roman" w:hAnsi="Times New Roman"/>
          <w:sz w:val="24"/>
          <w:szCs w:val="24"/>
        </w:rPr>
        <w:tab/>
        <w:t xml:space="preserve">Sort Code                                 </w:t>
      </w:r>
    </w:p>
    <w:p w14:paraId="27C3E67C" w14:textId="77777777" w:rsidR="009C24F9" w:rsidRPr="007D1CB8" w:rsidRDefault="009C24F9" w:rsidP="007D1CB8">
      <w:pPr>
        <w:spacing w:line="276" w:lineRule="auto"/>
        <w:jc w:val="both"/>
        <w:rPr>
          <w:rFonts w:ascii="Times New Roman" w:hAnsi="Times New Roman"/>
          <w:sz w:val="24"/>
          <w:szCs w:val="24"/>
        </w:rPr>
      </w:pPr>
    </w:p>
    <w:p w14:paraId="216DEF24" w14:textId="77777777" w:rsidR="009C24F9" w:rsidRPr="007D1CB8" w:rsidRDefault="009C24F9" w:rsidP="007D1CB8">
      <w:pPr>
        <w:spacing w:line="276" w:lineRule="auto"/>
        <w:jc w:val="both"/>
        <w:rPr>
          <w:rFonts w:ascii="Times New Roman" w:hAnsi="Times New Roman"/>
          <w:sz w:val="24"/>
          <w:szCs w:val="24"/>
        </w:rPr>
      </w:pPr>
    </w:p>
    <w:p w14:paraId="117BE9D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w:t>
      </w:r>
      <w:r w:rsidRPr="007D1CB8">
        <w:rPr>
          <w:rFonts w:ascii="Times New Roman" w:hAnsi="Times New Roman"/>
          <w:sz w:val="24"/>
          <w:szCs w:val="24"/>
        </w:rPr>
        <w:tab/>
        <w:t>Account No.</w:t>
      </w:r>
    </w:p>
    <w:p w14:paraId="59C7CB2B" w14:textId="77777777" w:rsidR="009C24F9" w:rsidRPr="007D1CB8" w:rsidRDefault="009C24F9" w:rsidP="007D1CB8">
      <w:pPr>
        <w:spacing w:line="276" w:lineRule="auto"/>
        <w:jc w:val="both"/>
        <w:rPr>
          <w:rFonts w:ascii="Times New Roman" w:hAnsi="Times New Roman"/>
          <w:sz w:val="24"/>
          <w:szCs w:val="24"/>
        </w:rPr>
      </w:pPr>
    </w:p>
    <w:p w14:paraId="60CA06D3" w14:textId="77777777" w:rsidR="009C24F9" w:rsidRPr="007D1CB8" w:rsidRDefault="009C24F9" w:rsidP="007D1CB8">
      <w:pPr>
        <w:spacing w:line="276" w:lineRule="auto"/>
        <w:jc w:val="both"/>
        <w:rPr>
          <w:rFonts w:ascii="Times New Roman" w:hAnsi="Times New Roman"/>
          <w:sz w:val="24"/>
          <w:szCs w:val="24"/>
        </w:rPr>
      </w:pPr>
    </w:p>
    <w:p w14:paraId="4174B8D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_______________________________Postcode________________________</w:t>
      </w:r>
    </w:p>
    <w:p w14:paraId="35E441C3" w14:textId="77777777" w:rsidR="009C24F9" w:rsidRPr="007D1CB8" w:rsidRDefault="009C24F9" w:rsidP="007D1CB8">
      <w:pPr>
        <w:spacing w:line="276" w:lineRule="auto"/>
        <w:jc w:val="both"/>
        <w:rPr>
          <w:rFonts w:ascii="Times New Roman" w:hAnsi="Times New Roman"/>
          <w:sz w:val="24"/>
          <w:szCs w:val="24"/>
        </w:rPr>
      </w:pPr>
    </w:p>
    <w:p w14:paraId="10BBA305" w14:textId="77777777" w:rsidR="009C24F9" w:rsidRPr="007D1CB8" w:rsidRDefault="009C24F9" w:rsidP="007D1CB8">
      <w:pPr>
        <w:spacing w:line="276" w:lineRule="auto"/>
        <w:jc w:val="both"/>
        <w:rPr>
          <w:rFonts w:ascii="Times New Roman" w:hAnsi="Times New Roman"/>
          <w:sz w:val="24"/>
          <w:szCs w:val="24"/>
        </w:rPr>
      </w:pPr>
    </w:p>
    <w:p w14:paraId="0969ADBE" w14:textId="77777777" w:rsidR="009C24F9" w:rsidRPr="007D1CB8" w:rsidRDefault="009C24F9" w:rsidP="007D1CB8">
      <w:pPr>
        <w:pBdr>
          <w:top w:val="single" w:sz="4" w:space="1" w:color="999999"/>
          <w:left w:val="single" w:sz="4" w:space="6" w:color="999999"/>
          <w:bottom w:val="single" w:sz="4" w:space="1" w:color="999999"/>
          <w:right w:val="single" w:sz="4" w:space="4" w:color="999999"/>
        </w:pBdr>
        <w:spacing w:line="276" w:lineRule="auto"/>
        <w:ind w:right="-291"/>
        <w:jc w:val="both"/>
        <w:rPr>
          <w:rFonts w:ascii="Times New Roman" w:hAnsi="Times New Roman"/>
          <w:sz w:val="24"/>
          <w:szCs w:val="24"/>
        </w:rPr>
      </w:pPr>
      <w:r w:rsidRPr="007D1CB8">
        <w:rPr>
          <w:rFonts w:ascii="Times New Roman" w:hAnsi="Times New Roman"/>
          <w:sz w:val="24"/>
          <w:szCs w:val="24"/>
        </w:rPr>
        <w:t>No invoices will be accepted from any Contractor without an official written order from the Council and the order number in full being quoted on all invoices.</w:t>
      </w:r>
    </w:p>
    <w:p w14:paraId="363B0AF8" w14:textId="77777777" w:rsidR="009C24F9" w:rsidRPr="007D1CB8" w:rsidRDefault="009C24F9" w:rsidP="007D1CB8">
      <w:pPr>
        <w:pStyle w:val="BodyText2"/>
        <w:spacing w:after="0" w:line="276" w:lineRule="auto"/>
        <w:jc w:val="both"/>
        <w:rPr>
          <w:rFonts w:ascii="Times New Roman" w:hAnsi="Times New Roman"/>
          <w:sz w:val="24"/>
          <w:szCs w:val="24"/>
        </w:rPr>
      </w:pPr>
    </w:p>
    <w:p w14:paraId="1220A7BC" w14:textId="77777777" w:rsidR="009C24F9" w:rsidRPr="007D1CB8" w:rsidRDefault="009C24F9" w:rsidP="007D1CB8">
      <w:pPr>
        <w:spacing w:line="276" w:lineRule="auto"/>
        <w:jc w:val="both"/>
        <w:rPr>
          <w:rFonts w:ascii="Times New Roman" w:hAnsi="Times New Roman"/>
          <w:sz w:val="24"/>
          <w:szCs w:val="24"/>
        </w:rPr>
      </w:pPr>
    </w:p>
    <w:p w14:paraId="09CF9065"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center"/>
        <w:rPr>
          <w:rFonts w:ascii="Times New Roman" w:hAnsi="Times New Roman"/>
          <w:b/>
          <w:bCs/>
          <w:sz w:val="24"/>
          <w:szCs w:val="24"/>
        </w:rPr>
      </w:pPr>
      <w:r w:rsidRPr="007D1CB8">
        <w:rPr>
          <w:rFonts w:ascii="Times New Roman" w:hAnsi="Times New Roman"/>
          <w:b/>
          <w:bCs/>
          <w:sz w:val="24"/>
          <w:szCs w:val="24"/>
        </w:rPr>
        <w:t>IMPORTANT</w:t>
      </w:r>
    </w:p>
    <w:p w14:paraId="7AE335E6"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7997B622" w14:textId="616D3249"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 xml:space="preserve">All invoices for </w:t>
      </w:r>
      <w:r w:rsidR="00CE3D31">
        <w:rPr>
          <w:rFonts w:ascii="Times New Roman" w:hAnsi="Times New Roman"/>
          <w:sz w:val="24"/>
          <w:szCs w:val="24"/>
        </w:rPr>
        <w:t>Launceston Town</w:t>
      </w:r>
      <w:r w:rsidRPr="007D1CB8">
        <w:rPr>
          <w:rFonts w:ascii="Times New Roman" w:hAnsi="Times New Roman"/>
          <w:sz w:val="24"/>
          <w:szCs w:val="24"/>
        </w:rPr>
        <w:t xml:space="preserve"> Council should be addressed to:</w:t>
      </w:r>
    </w:p>
    <w:p w14:paraId="4C3320AD" w14:textId="77777777"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p>
    <w:p w14:paraId="60795D18" w14:textId="0B72E13E"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 xml:space="preserve">The </w:t>
      </w:r>
      <w:r w:rsidR="00CE3D31">
        <w:rPr>
          <w:rFonts w:ascii="Times New Roman" w:hAnsi="Times New Roman"/>
          <w:sz w:val="24"/>
          <w:szCs w:val="24"/>
        </w:rPr>
        <w:t>Responsible Finance Officer</w:t>
      </w:r>
    </w:p>
    <w:p w14:paraId="2AF5502A" w14:textId="19D1C0F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Launceston Town</w:t>
      </w:r>
      <w:r w:rsidRPr="007D1CB8">
        <w:rPr>
          <w:rFonts w:ascii="Times New Roman" w:hAnsi="Times New Roman"/>
          <w:sz w:val="24"/>
          <w:szCs w:val="24"/>
        </w:rPr>
        <w:t xml:space="preserve"> Council</w:t>
      </w:r>
    </w:p>
    <w:p w14:paraId="20112B0F" w14:textId="74EDC873"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Western Road</w:t>
      </w:r>
      <w:r w:rsidRPr="007D1CB8">
        <w:rPr>
          <w:rFonts w:ascii="Times New Roman" w:hAnsi="Times New Roman"/>
          <w:sz w:val="24"/>
          <w:szCs w:val="24"/>
        </w:rPr>
        <w:t xml:space="preserve"> Road</w:t>
      </w:r>
    </w:p>
    <w:p w14:paraId="4DADA315" w14:textId="624873B0"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L</w:t>
      </w:r>
      <w:r w:rsidR="00CE3D31">
        <w:rPr>
          <w:rFonts w:ascii="Times New Roman" w:hAnsi="Times New Roman"/>
          <w:sz w:val="24"/>
          <w:szCs w:val="24"/>
        </w:rPr>
        <w:t>aunceston</w:t>
      </w:r>
    </w:p>
    <w:p w14:paraId="19564528" w14:textId="7416CBF8"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Cornwall</w:t>
      </w:r>
    </w:p>
    <w:p w14:paraId="1DA7D1EC" w14:textId="37C17AE6" w:rsidR="009C24F9" w:rsidRPr="007D1CB8" w:rsidRDefault="009C24F9"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sz w:val="24"/>
          <w:szCs w:val="24"/>
        </w:rPr>
      </w:pP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00CE3D31">
        <w:rPr>
          <w:rFonts w:ascii="Times New Roman" w:hAnsi="Times New Roman"/>
          <w:sz w:val="24"/>
          <w:szCs w:val="24"/>
        </w:rPr>
        <w:t>PL15 7AR</w:t>
      </w:r>
    </w:p>
    <w:p w14:paraId="4A2CFBAA" w14:textId="12A9965D" w:rsidR="009C24F9" w:rsidRPr="007D1CB8" w:rsidRDefault="008D1AAA" w:rsidP="007D1CB8">
      <w:pPr>
        <w:pBdr>
          <w:top w:val="single" w:sz="4" w:space="1" w:color="999999"/>
          <w:left w:val="single" w:sz="4" w:space="29" w:color="999999"/>
          <w:bottom w:val="single" w:sz="4" w:space="7" w:color="999999"/>
          <w:right w:val="single" w:sz="4" w:space="31" w:color="999999"/>
        </w:pBdr>
        <w:spacing w:line="276" w:lineRule="auto"/>
        <w:ind w:left="567" w:right="695"/>
        <w:jc w:val="both"/>
        <w:rPr>
          <w:rFonts w:ascii="Times New Roman" w:hAnsi="Times New Roman"/>
          <w:b/>
          <w:bCs/>
          <w:sz w:val="24"/>
          <w:szCs w:val="24"/>
        </w:rPr>
      </w:pPr>
      <w:r w:rsidRPr="007D1CB8">
        <w:rPr>
          <w:rFonts w:ascii="Times New Roman" w:hAnsi="Times New Roman"/>
          <w:b/>
          <w:bCs/>
          <w:sz w:val="24"/>
          <w:szCs w:val="24"/>
        </w:rPr>
        <w:t xml:space="preserve">And emailed directly to </w:t>
      </w:r>
      <w:hyperlink r:id="rId20" w:history="1">
        <w:r w:rsidR="004B07B6" w:rsidRPr="003240DE">
          <w:rPr>
            <w:rStyle w:val="Hyperlink"/>
            <w:rFonts w:ascii="Times New Roman" w:hAnsi="Times New Roman"/>
            <w:b/>
            <w:bCs/>
            <w:sz w:val="24"/>
            <w:szCs w:val="24"/>
          </w:rPr>
          <w:t>helen@launceston-tc.gov.uk</w:t>
        </w:r>
      </w:hyperlink>
      <w:r w:rsidR="004B07B6">
        <w:rPr>
          <w:rFonts w:ascii="Times New Roman" w:hAnsi="Times New Roman"/>
          <w:b/>
          <w:bCs/>
          <w:sz w:val="24"/>
          <w:szCs w:val="24"/>
        </w:rPr>
        <w:t xml:space="preserve"> </w:t>
      </w:r>
      <w:r w:rsidRPr="007D1CB8">
        <w:rPr>
          <w:rFonts w:ascii="Times New Roman" w:hAnsi="Times New Roman"/>
          <w:b/>
          <w:bCs/>
          <w:sz w:val="24"/>
          <w:szCs w:val="24"/>
        </w:rPr>
        <w:t>failure to do so may lead to a delay in payment.</w:t>
      </w:r>
    </w:p>
    <w:p w14:paraId="3ABF73B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5DC5F2FD"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86912" behindDoc="0" locked="0" layoutInCell="1" allowOverlap="1" wp14:anchorId="4B36A893" wp14:editId="0AEDFD67">
                <wp:simplePos x="0" y="0"/>
                <wp:positionH relativeFrom="column">
                  <wp:posOffset>-104775</wp:posOffset>
                </wp:positionH>
                <wp:positionV relativeFrom="paragraph">
                  <wp:posOffset>-266700</wp:posOffset>
                </wp:positionV>
                <wp:extent cx="5915025" cy="410210"/>
                <wp:effectExtent l="0" t="0" r="28575" b="27940"/>
                <wp:wrapNone/>
                <wp:docPr id="10"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10210"/>
                        </a:xfrm>
                        <a:prstGeom prst="roundRect">
                          <a:avLst>
                            <a:gd name="adj" fmla="val 16667"/>
                          </a:avLst>
                        </a:prstGeom>
                        <a:solidFill>
                          <a:srgbClr val="DDDDDD"/>
                        </a:solidFill>
                        <a:ln w="9525">
                          <a:solidFill>
                            <a:srgbClr val="969696"/>
                          </a:solidFill>
                          <a:round/>
                          <a:headEnd/>
                          <a:tailEnd/>
                        </a:ln>
                      </wps:spPr>
                      <wps:txb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6A893" id="AutoShape 293" o:spid="_x0000_s1063" style="position:absolute;left:0;text-align:left;margin-left:-8.25pt;margin-top:-21pt;width:465.75pt;height:3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" fillcolor="#ddd" strokecolor="#969696">
                <v:textbox>
                  <w:txbxContent>
                    <w:p w14:paraId="76275024" w14:textId="77777777" w:rsidR="002E2692" w:rsidRDefault="002E2692" w:rsidP="009C24F9">
                      <w:pPr>
                        <w:jc w:val="center"/>
                        <w:rPr>
                          <w:rFonts w:ascii="Arial" w:hAnsi="Arial"/>
                          <w:b/>
                          <w:sz w:val="28"/>
                        </w:rPr>
                      </w:pPr>
                      <w:r>
                        <w:rPr>
                          <w:rFonts w:ascii="Arial" w:hAnsi="Arial"/>
                          <w:b/>
                          <w:sz w:val="28"/>
                        </w:rPr>
                        <w:t>9 – Declaration</w:t>
                      </w:r>
                    </w:p>
                  </w:txbxContent>
                </v:textbox>
              </v:roundrect>
            </w:pict>
          </mc:Fallback>
        </mc:AlternateContent>
      </w:r>
    </w:p>
    <w:tbl>
      <w:tblPr>
        <w:tblpPr w:leftFromText="180" w:rightFromText="180" w:vertAnchor="page" w:horzAnchor="margin" w:tblpY="20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1"/>
        <w:gridCol w:w="9223"/>
      </w:tblGrid>
      <w:tr w:rsidR="009C24F9" w:rsidRPr="007D1CB8" w14:paraId="59BAF83D" w14:textId="77777777" w:rsidTr="009C24F9">
        <w:trPr>
          <w:trHeight w:val="320"/>
        </w:trPr>
        <w:tc>
          <w:tcPr>
            <w:tcW w:w="0" w:type="auto"/>
            <w:gridSpan w:val="2"/>
            <w:shd w:val="clear" w:color="auto" w:fill="auto"/>
          </w:tcPr>
          <w:p w14:paraId="0E07BBC4" w14:textId="09FE38A9" w:rsidR="009C24F9" w:rsidRPr="007D1CB8" w:rsidRDefault="009C24F9" w:rsidP="007D1CB8">
            <w:pPr>
              <w:overflowPunct w:val="0"/>
              <w:autoSpaceDE w:val="0"/>
              <w:autoSpaceDN w:val="0"/>
              <w:adjustRightInd w:val="0"/>
              <w:spacing w:before="120" w:line="276" w:lineRule="auto"/>
              <w:jc w:val="both"/>
              <w:textAlignment w:val="baseline"/>
              <w:rPr>
                <w:rFonts w:ascii="Times New Roman" w:hAnsi="Times New Roman"/>
                <w:color w:val="000000"/>
                <w:sz w:val="24"/>
                <w:szCs w:val="24"/>
                <w:lang w:eastAsia="en-GB"/>
              </w:rPr>
            </w:pPr>
            <w:r w:rsidRPr="007D1CB8">
              <w:rPr>
                <w:rFonts w:ascii="Times New Roman" w:hAnsi="Times New Roman"/>
                <w:sz w:val="24"/>
                <w:szCs w:val="24"/>
                <w:lang w:eastAsia="en-GB"/>
              </w:rPr>
              <w:t xml:space="preserve">I DECLARE THAT TO THE BEST OF MY KNOWLEDGE THE ANSWERS SUBMITTED IN THE </w:t>
            </w:r>
            <w:r w:rsidR="00D7616E" w:rsidRPr="007D1CB8">
              <w:rPr>
                <w:rFonts w:ascii="Times New Roman" w:hAnsi="Times New Roman"/>
                <w:sz w:val="24"/>
                <w:szCs w:val="24"/>
                <w:lang w:eastAsia="en-GB"/>
              </w:rPr>
              <w:t xml:space="preserve">BUSINESS </w:t>
            </w:r>
            <w:r w:rsidRPr="007D1CB8">
              <w:rPr>
                <w:rFonts w:ascii="Times New Roman" w:hAnsi="Times New Roman"/>
                <w:sz w:val="24"/>
                <w:szCs w:val="24"/>
                <w:lang w:eastAsia="en-GB"/>
              </w:rPr>
              <w:t>QUESTIONNAIRE AND IN THE LEGAL OBLIGATIONS S</w:t>
            </w:r>
            <w:r w:rsidR="00D7616E" w:rsidRPr="007D1CB8">
              <w:rPr>
                <w:rFonts w:ascii="Times New Roman" w:hAnsi="Times New Roman"/>
                <w:sz w:val="24"/>
                <w:szCs w:val="24"/>
                <w:lang w:eastAsia="en-GB"/>
              </w:rPr>
              <w:t>CHEDULES</w:t>
            </w:r>
            <w:r w:rsidRPr="007D1CB8">
              <w:rPr>
                <w:rFonts w:ascii="Times New Roman" w:hAnsi="Times New Roman"/>
                <w:sz w:val="24"/>
                <w:szCs w:val="24"/>
                <w:lang w:eastAsia="en-GB"/>
              </w:rPr>
              <w:t xml:space="preserve"> (AND ANY SUPPORTING MODULES) ARE CORRECT. I UNDERSTAND THAT THE INFORMATION WILL BE USED IN THE EVALUATION PROCESS TO ASSESS MY ORGANISATION’S SUITABILITY TO TENDER FOR</w:t>
            </w:r>
            <w:r w:rsidR="004E3DB8">
              <w:rPr>
                <w:rFonts w:ascii="Times New Roman" w:hAnsi="Times New Roman"/>
                <w:sz w:val="24"/>
                <w:szCs w:val="24"/>
                <w:lang w:eastAsia="en-GB"/>
              </w:rPr>
              <w:t xml:space="preserve"> </w:t>
            </w:r>
            <w:r w:rsidR="008F6DAD">
              <w:rPr>
                <w:rFonts w:ascii="Times New Roman" w:hAnsi="Times New Roman"/>
                <w:sz w:val="24"/>
                <w:szCs w:val="24"/>
                <w:lang w:eastAsia="en-GB"/>
              </w:rPr>
              <w:t>LAUNCESTON TOWN COUNCIL</w:t>
            </w:r>
            <w:r w:rsidRPr="007D1CB8">
              <w:rPr>
                <w:rFonts w:ascii="Times New Roman" w:hAnsi="Times New Roman"/>
                <w:sz w:val="24"/>
                <w:szCs w:val="24"/>
                <w:lang w:eastAsia="en-GB"/>
              </w:rPr>
              <w:t xml:space="preserve">’S REQUIREMENT. SHOULD THE COUNCIL DISCOVER ANY DISCREPANCIES OR THAT I HAVE BEEN DISHONEST WITH THE ANSWERS THIS WILL RESULT IN THE ORGANISATION TO WHICH I HAVE COMPLETED THIS QUOTATION FOR, BEING REJECTED FROM THE TENDER PROCESS OR IF AWARDED A CONTRACT WILL HAVE THE CONTRACT TERMINATED WITH IMMEDIATE EFFECT AND NO COST INCURRED TO THE COUNCIL. </w:t>
            </w:r>
            <w:r w:rsidRPr="007D1CB8">
              <w:rPr>
                <w:rFonts w:ascii="Times New Roman" w:hAnsi="Times New Roman"/>
                <w:b/>
                <w:caps/>
                <w:color w:val="0000FF"/>
                <w:sz w:val="24"/>
                <w:szCs w:val="24"/>
                <w:u w:val="single"/>
                <w:lang w:eastAsia="en-GB"/>
              </w:rPr>
              <w:t>Signature is mandatory</w:t>
            </w:r>
            <w:r w:rsidRPr="007D1CB8">
              <w:rPr>
                <w:rFonts w:ascii="Times New Roman" w:hAnsi="Times New Roman"/>
                <w:b/>
                <w:caps/>
                <w:color w:val="0000FF"/>
                <w:sz w:val="24"/>
                <w:szCs w:val="24"/>
                <w:lang w:eastAsia="en-GB"/>
              </w:rPr>
              <w:t>, failure to do so will result in your bid being deemed non compliant which will result in your bid being disqualified from this tendering process.</w:t>
            </w:r>
          </w:p>
        </w:tc>
      </w:tr>
      <w:tr w:rsidR="009C24F9" w:rsidRPr="007D1CB8" w14:paraId="1AFEBA87" w14:textId="77777777" w:rsidTr="009C24F9">
        <w:trPr>
          <w:trHeight w:val="316"/>
        </w:trPr>
        <w:tc>
          <w:tcPr>
            <w:tcW w:w="754" w:type="dxa"/>
            <w:vAlign w:val="center"/>
          </w:tcPr>
          <w:p w14:paraId="74D2122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3A10364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Name: </w:t>
            </w:r>
          </w:p>
        </w:tc>
      </w:tr>
      <w:tr w:rsidR="009C24F9" w:rsidRPr="007D1CB8" w14:paraId="56EF4EFA" w14:textId="77777777" w:rsidTr="009C24F9">
        <w:trPr>
          <w:trHeight w:val="316"/>
        </w:trPr>
        <w:tc>
          <w:tcPr>
            <w:tcW w:w="754" w:type="dxa"/>
            <w:vAlign w:val="center"/>
          </w:tcPr>
          <w:p w14:paraId="39468F21"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62EDC6C5"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 xml:space="preserve">Position (Job Title): </w:t>
            </w:r>
          </w:p>
        </w:tc>
      </w:tr>
      <w:tr w:rsidR="009C24F9" w:rsidRPr="007D1CB8" w14:paraId="6F4D92E3" w14:textId="77777777" w:rsidTr="009C24F9">
        <w:trPr>
          <w:trHeight w:val="316"/>
        </w:trPr>
        <w:tc>
          <w:tcPr>
            <w:tcW w:w="754" w:type="dxa"/>
            <w:vAlign w:val="center"/>
          </w:tcPr>
          <w:p w14:paraId="35B5BDBD"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183CCB3D"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Date:</w:t>
            </w:r>
          </w:p>
        </w:tc>
      </w:tr>
      <w:tr w:rsidR="009C24F9" w:rsidRPr="007D1CB8" w14:paraId="47D1DAA5" w14:textId="77777777" w:rsidTr="009C24F9">
        <w:trPr>
          <w:trHeight w:val="316"/>
        </w:trPr>
        <w:tc>
          <w:tcPr>
            <w:tcW w:w="754" w:type="dxa"/>
            <w:vAlign w:val="center"/>
          </w:tcPr>
          <w:p w14:paraId="0E09035B"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AD27B53"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Telephone number:</w:t>
            </w:r>
          </w:p>
        </w:tc>
      </w:tr>
      <w:tr w:rsidR="009C24F9" w:rsidRPr="007D1CB8" w14:paraId="316CA671" w14:textId="77777777" w:rsidTr="009C24F9">
        <w:trPr>
          <w:trHeight w:val="316"/>
        </w:trPr>
        <w:tc>
          <w:tcPr>
            <w:tcW w:w="754" w:type="dxa"/>
            <w:vAlign w:val="center"/>
          </w:tcPr>
          <w:p w14:paraId="58BDCE52" w14:textId="77777777" w:rsidR="009C24F9" w:rsidRPr="007D1CB8" w:rsidRDefault="009C24F9" w:rsidP="007D1CB8">
            <w:pPr>
              <w:numPr>
                <w:ilvl w:val="0"/>
                <w:numId w:val="11"/>
              </w:numPr>
              <w:overflowPunct w:val="0"/>
              <w:autoSpaceDE w:val="0"/>
              <w:autoSpaceDN w:val="0"/>
              <w:adjustRightInd w:val="0"/>
              <w:spacing w:before="120" w:line="276" w:lineRule="auto"/>
              <w:ind w:right="-105"/>
              <w:jc w:val="right"/>
              <w:textAlignment w:val="baseline"/>
              <w:rPr>
                <w:rFonts w:ascii="Times New Roman" w:hAnsi="Times New Roman"/>
                <w:color w:val="000000"/>
                <w:sz w:val="24"/>
                <w:szCs w:val="24"/>
                <w:lang w:eastAsia="en-GB"/>
              </w:rPr>
            </w:pPr>
          </w:p>
        </w:tc>
        <w:tc>
          <w:tcPr>
            <w:tcW w:w="8095" w:type="dxa"/>
            <w:vAlign w:val="center"/>
          </w:tcPr>
          <w:p w14:paraId="04A10C97" w14:textId="77777777" w:rsidR="009C24F9" w:rsidRPr="007D1CB8" w:rsidRDefault="009C24F9" w:rsidP="007D1CB8">
            <w:pPr>
              <w:overflowPunct w:val="0"/>
              <w:autoSpaceDE w:val="0"/>
              <w:autoSpaceDN w:val="0"/>
              <w:adjustRightInd w:val="0"/>
              <w:spacing w:before="120" w:line="276" w:lineRule="auto"/>
              <w:textAlignment w:val="baseline"/>
              <w:rPr>
                <w:rFonts w:ascii="Times New Roman" w:hAnsi="Times New Roman"/>
                <w:color w:val="000000"/>
                <w:sz w:val="24"/>
                <w:szCs w:val="24"/>
                <w:lang w:eastAsia="en-GB"/>
              </w:rPr>
            </w:pPr>
            <w:r w:rsidRPr="007D1CB8">
              <w:rPr>
                <w:rFonts w:ascii="Times New Roman" w:hAnsi="Times New Roman"/>
                <w:color w:val="000000"/>
                <w:sz w:val="24"/>
                <w:szCs w:val="24"/>
                <w:lang w:eastAsia="en-GB"/>
              </w:rPr>
              <w:t>Signature:</w:t>
            </w:r>
          </w:p>
        </w:tc>
      </w:tr>
    </w:tbl>
    <w:p w14:paraId="303A0FA0" w14:textId="77777777" w:rsidR="009C24F9" w:rsidRPr="007D1CB8" w:rsidRDefault="009C24F9" w:rsidP="007D1CB8">
      <w:pPr>
        <w:pStyle w:val="BodyText2"/>
        <w:spacing w:after="0" w:line="276" w:lineRule="auto"/>
        <w:jc w:val="both"/>
        <w:rPr>
          <w:rFonts w:ascii="Times New Roman" w:hAnsi="Times New Roman"/>
          <w:sz w:val="24"/>
          <w:szCs w:val="24"/>
        </w:rPr>
      </w:pPr>
    </w:p>
    <w:p w14:paraId="3E76270C" w14:textId="77777777" w:rsidR="009C24F9" w:rsidRPr="007D1CB8" w:rsidRDefault="009C24F9" w:rsidP="007D1CB8">
      <w:pPr>
        <w:pStyle w:val="BodyText2"/>
        <w:spacing w:after="0" w:line="276" w:lineRule="auto"/>
        <w:jc w:val="both"/>
        <w:rPr>
          <w:rFonts w:ascii="Times New Roman" w:hAnsi="Times New Roman"/>
          <w:sz w:val="24"/>
          <w:szCs w:val="24"/>
        </w:rPr>
      </w:pPr>
      <w:r w:rsidRPr="007D1CB8">
        <w:rPr>
          <w:rFonts w:ascii="Times New Roman" w:hAnsi="Times New Roman"/>
          <w:sz w:val="24"/>
          <w:szCs w:val="24"/>
        </w:rPr>
        <w:br w:type="page"/>
      </w:r>
    </w:p>
    <w:p w14:paraId="55C4BA7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88960" behindDoc="0" locked="0" layoutInCell="1" allowOverlap="1" wp14:anchorId="671EFE68" wp14:editId="2B12B925">
                <wp:simplePos x="0" y="0"/>
                <wp:positionH relativeFrom="column">
                  <wp:posOffset>33020</wp:posOffset>
                </wp:positionH>
                <wp:positionV relativeFrom="paragraph">
                  <wp:posOffset>-302168</wp:posOffset>
                </wp:positionV>
                <wp:extent cx="5486400" cy="365760"/>
                <wp:effectExtent l="0" t="0" r="19050" b="15240"/>
                <wp:wrapNone/>
                <wp:docPr id="9"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1EFE68" id="AutoShape 266" o:spid="_x0000_s1064" style="position:absolute;left:0;text-align:left;margin-left:2.6pt;margin-top:-23.8pt;width:6in;height: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" fillcolor="#ddd" strokecolor="#969696">
                <v:textbox>
                  <w:txbxContent>
                    <w:p w14:paraId="2342847B" w14:textId="77777777" w:rsidR="002E2692" w:rsidRDefault="002E2692" w:rsidP="009C24F9">
                      <w:pPr>
                        <w:jc w:val="center"/>
                        <w:rPr>
                          <w:rFonts w:ascii="Arial" w:hAnsi="Arial"/>
                          <w:b/>
                          <w:sz w:val="28"/>
                        </w:rPr>
                      </w:pPr>
                      <w:r>
                        <w:rPr>
                          <w:rFonts w:ascii="Arial" w:hAnsi="Arial"/>
                          <w:b/>
                          <w:sz w:val="28"/>
                        </w:rPr>
                        <w:t>10 – CONTRACT CONDITIONS ACCEPTANCE</w:t>
                      </w:r>
                    </w:p>
                  </w:txbxContent>
                </v:textbox>
              </v:roundrect>
            </w:pict>
          </mc:Fallback>
        </mc:AlternateContent>
      </w:r>
    </w:p>
    <w:p w14:paraId="77336A62" w14:textId="77777777" w:rsidR="009C24F9" w:rsidRPr="007D1CB8" w:rsidRDefault="009C24F9" w:rsidP="007D1CB8">
      <w:pPr>
        <w:spacing w:line="276" w:lineRule="auto"/>
        <w:jc w:val="both"/>
        <w:rPr>
          <w:rFonts w:ascii="Times New Roman" w:hAnsi="Times New Roman"/>
          <w:sz w:val="24"/>
          <w:szCs w:val="24"/>
        </w:rPr>
      </w:pPr>
    </w:p>
    <w:p w14:paraId="0A85200D" w14:textId="2134A3E4" w:rsidR="009C24F9" w:rsidRPr="00B91059" w:rsidRDefault="009C24F9" w:rsidP="007D1CB8">
      <w:pPr>
        <w:spacing w:line="276" w:lineRule="auto"/>
        <w:jc w:val="both"/>
        <w:rPr>
          <w:rFonts w:ascii="Times New Roman" w:hAnsi="Times New Roman"/>
          <w:b/>
          <w:bCs/>
          <w:sz w:val="24"/>
          <w:szCs w:val="24"/>
        </w:rPr>
      </w:pPr>
      <w:r w:rsidRPr="007D1CB8">
        <w:rPr>
          <w:rFonts w:ascii="Times New Roman" w:hAnsi="Times New Roman"/>
          <w:sz w:val="24"/>
          <w:szCs w:val="24"/>
        </w:rPr>
        <w:t xml:space="preserve">Contract for Provision of </w:t>
      </w:r>
      <w:r w:rsidR="00C23E40">
        <w:rPr>
          <w:rFonts w:ascii="Times New Roman" w:hAnsi="Times New Roman"/>
          <w:b/>
          <w:bCs/>
          <w:color w:val="000000"/>
          <w:sz w:val="24"/>
          <w:szCs w:val="24"/>
        </w:rPr>
        <w:t>Coronation Skate park project</w:t>
      </w:r>
    </w:p>
    <w:p w14:paraId="302B3C4F" w14:textId="77777777" w:rsidR="009C24F9" w:rsidRPr="007D1CB8" w:rsidRDefault="009C24F9" w:rsidP="007D1CB8">
      <w:pPr>
        <w:spacing w:line="276" w:lineRule="auto"/>
        <w:jc w:val="both"/>
        <w:rPr>
          <w:rFonts w:ascii="Times New Roman" w:hAnsi="Times New Roman"/>
          <w:sz w:val="24"/>
          <w:szCs w:val="24"/>
        </w:rPr>
      </w:pPr>
    </w:p>
    <w:p w14:paraId="05B57546" w14:textId="5AB051B4" w:rsidR="009C24F9" w:rsidRPr="007D1CB8" w:rsidRDefault="009C24F9" w:rsidP="007D1CB8">
      <w:pPr>
        <w:pStyle w:val="Heading8"/>
        <w:widowControl w:val="0"/>
        <w:spacing w:line="276" w:lineRule="auto"/>
        <w:ind w:left="0"/>
        <w:rPr>
          <w:rFonts w:ascii="Times New Roman" w:hAnsi="Times New Roman"/>
          <w:sz w:val="24"/>
          <w:szCs w:val="24"/>
        </w:rPr>
      </w:pPr>
      <w:r w:rsidRPr="007D1CB8">
        <w:rPr>
          <w:rFonts w:ascii="Times New Roman" w:hAnsi="Times New Roman"/>
          <w:b/>
          <w:bCs/>
          <w:i w:val="0"/>
          <w:sz w:val="24"/>
          <w:szCs w:val="24"/>
        </w:rPr>
        <w:t xml:space="preserve">To </w:t>
      </w:r>
      <w:r w:rsidR="00CE3D31">
        <w:rPr>
          <w:rFonts w:ascii="Times New Roman" w:hAnsi="Times New Roman"/>
          <w:b/>
          <w:bCs/>
          <w:i w:val="0"/>
          <w:sz w:val="24"/>
          <w:szCs w:val="24"/>
        </w:rPr>
        <w:t>Launceston Town</w:t>
      </w:r>
      <w:r w:rsidRPr="007D1CB8">
        <w:rPr>
          <w:rFonts w:ascii="Times New Roman" w:hAnsi="Times New Roman"/>
          <w:b/>
          <w:bCs/>
          <w:i w:val="0"/>
          <w:sz w:val="24"/>
          <w:szCs w:val="24"/>
        </w:rPr>
        <w:t xml:space="preserve"> Council</w:t>
      </w:r>
      <w:r w:rsidRPr="007D1CB8">
        <w:rPr>
          <w:rFonts w:ascii="Times New Roman" w:hAnsi="Times New Roman"/>
          <w:sz w:val="24"/>
          <w:szCs w:val="24"/>
        </w:rPr>
        <w:t xml:space="preserve"> </w:t>
      </w:r>
    </w:p>
    <w:p w14:paraId="1D60B85A" w14:textId="77777777" w:rsidR="009C24F9" w:rsidRPr="007D1CB8" w:rsidRDefault="009C24F9" w:rsidP="007D1CB8">
      <w:pPr>
        <w:spacing w:line="276" w:lineRule="auto"/>
        <w:jc w:val="both"/>
        <w:rPr>
          <w:rFonts w:ascii="Times New Roman" w:hAnsi="Times New Roman"/>
          <w:sz w:val="24"/>
          <w:szCs w:val="24"/>
        </w:rPr>
      </w:pPr>
    </w:p>
    <w:p w14:paraId="228D17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I/we the undersigned DO HEREBY UNDERTAKE to provide the Service upon and subject to the terms and conditions set out in such Conditions of Contract, Specification, and the pricing and rates contained in the pricing schedule and other documents as are contained or incorporated herein. </w:t>
      </w:r>
    </w:p>
    <w:p w14:paraId="19D816A1" w14:textId="77777777" w:rsidR="009C24F9" w:rsidRPr="007D1CB8" w:rsidRDefault="009C24F9" w:rsidP="007D1CB8">
      <w:pPr>
        <w:spacing w:line="276" w:lineRule="auto"/>
        <w:jc w:val="both"/>
        <w:rPr>
          <w:rFonts w:ascii="Times New Roman" w:hAnsi="Times New Roman"/>
          <w:sz w:val="24"/>
          <w:szCs w:val="24"/>
        </w:rPr>
      </w:pPr>
    </w:p>
    <w:p w14:paraId="11E8E693" w14:textId="77777777" w:rsidR="009C24F9" w:rsidRPr="007D1CB8" w:rsidRDefault="009C24F9" w:rsidP="007D1CB8">
      <w:pPr>
        <w:spacing w:line="276" w:lineRule="auto"/>
        <w:jc w:val="both"/>
        <w:rPr>
          <w:rFonts w:ascii="Times New Roman" w:hAnsi="Times New Roman"/>
          <w:sz w:val="24"/>
          <w:szCs w:val="24"/>
        </w:rPr>
      </w:pPr>
    </w:p>
    <w:p w14:paraId="2EE23ED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Signature </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151752F" w14:textId="4B61932B" w:rsidR="009C24F9" w:rsidRPr="00B91059" w:rsidRDefault="009C24F9" w:rsidP="00B91059">
      <w:pPr>
        <w:pStyle w:val="Heading2"/>
        <w:keepNext w:val="0"/>
        <w:widowControl w:val="0"/>
        <w:spacing w:line="276" w:lineRule="auto"/>
        <w:jc w:val="both"/>
        <w:rPr>
          <w:rFonts w:ascii="Times New Roman" w:hAnsi="Times New Roman"/>
          <w:b w:val="0"/>
          <w:bCs/>
          <w:i/>
          <w:iCs/>
          <w:szCs w:val="24"/>
        </w:rPr>
      </w:pPr>
      <w:r w:rsidRPr="007D1CB8">
        <w:rPr>
          <w:rFonts w:ascii="Times New Roman" w:hAnsi="Times New Roman"/>
          <w:b w:val="0"/>
          <w:bCs/>
          <w:i/>
          <w:iCs/>
          <w:szCs w:val="24"/>
        </w:rPr>
        <w:t>Duly authorised agent of the Supplier</w:t>
      </w:r>
    </w:p>
    <w:p w14:paraId="6D0974D2" w14:textId="77777777" w:rsidR="009C24F9" w:rsidRPr="007D1CB8" w:rsidRDefault="009C24F9" w:rsidP="007D1CB8">
      <w:pPr>
        <w:spacing w:line="276" w:lineRule="auto"/>
        <w:jc w:val="both"/>
        <w:rPr>
          <w:rFonts w:ascii="Times New Roman" w:hAnsi="Times New Roman"/>
          <w:sz w:val="24"/>
          <w:szCs w:val="24"/>
        </w:rPr>
      </w:pPr>
    </w:p>
    <w:p w14:paraId="1ED399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Position held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36C5A3EB" w14:textId="77777777" w:rsidR="009C24F9" w:rsidRPr="007D1CB8" w:rsidRDefault="009C24F9" w:rsidP="007D1CB8">
      <w:pPr>
        <w:spacing w:line="276" w:lineRule="auto"/>
        <w:jc w:val="both"/>
        <w:rPr>
          <w:rFonts w:ascii="Times New Roman" w:hAnsi="Times New Roman"/>
          <w:sz w:val="24"/>
          <w:szCs w:val="24"/>
        </w:rPr>
      </w:pPr>
    </w:p>
    <w:p w14:paraId="572E4164"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Name and Address</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248F7D0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of Supplier </w:t>
      </w:r>
    </w:p>
    <w:p w14:paraId="2FBD7939"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2E05235" w14:textId="77777777" w:rsidR="009C24F9" w:rsidRPr="007D1CB8" w:rsidRDefault="009C24F9" w:rsidP="007D1CB8">
      <w:pPr>
        <w:spacing w:line="276" w:lineRule="auto"/>
        <w:jc w:val="both"/>
        <w:rPr>
          <w:rFonts w:ascii="Times New Roman" w:hAnsi="Times New Roman"/>
          <w:sz w:val="24"/>
          <w:szCs w:val="24"/>
        </w:rPr>
      </w:pPr>
    </w:p>
    <w:p w14:paraId="42BE6E35"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1E96AE83" w14:textId="77777777" w:rsidR="009C24F9" w:rsidRPr="007D1CB8" w:rsidRDefault="009C24F9" w:rsidP="007D1CB8">
      <w:pPr>
        <w:spacing w:line="276" w:lineRule="auto"/>
        <w:jc w:val="both"/>
        <w:rPr>
          <w:rFonts w:ascii="Times New Roman" w:hAnsi="Times New Roman"/>
          <w:sz w:val="24"/>
          <w:szCs w:val="24"/>
        </w:rPr>
      </w:pPr>
    </w:p>
    <w:p w14:paraId="15B1A777" w14:textId="77777777" w:rsidR="009C24F9" w:rsidRPr="007D1CB8" w:rsidRDefault="009C24F9" w:rsidP="007D1CB8">
      <w:pPr>
        <w:spacing w:line="276" w:lineRule="auto"/>
        <w:ind w:left="3600" w:firstLine="720"/>
        <w:jc w:val="both"/>
        <w:rPr>
          <w:rFonts w:ascii="Times New Roman" w:hAnsi="Times New Roman"/>
          <w:sz w:val="24"/>
          <w:szCs w:val="24"/>
        </w:rPr>
      </w:pPr>
      <w:r w:rsidRPr="007D1CB8">
        <w:rPr>
          <w:rFonts w:ascii="Times New Roman" w:hAnsi="Times New Roman"/>
          <w:sz w:val="24"/>
          <w:szCs w:val="24"/>
        </w:rPr>
        <w:t>...............................................................</w:t>
      </w:r>
    </w:p>
    <w:p w14:paraId="5B724BD5" w14:textId="77777777" w:rsidR="009C24F9" w:rsidRPr="007D1CB8" w:rsidRDefault="009C24F9" w:rsidP="007D1CB8">
      <w:pPr>
        <w:spacing w:line="276" w:lineRule="auto"/>
        <w:jc w:val="both"/>
        <w:rPr>
          <w:rFonts w:ascii="Times New Roman" w:hAnsi="Times New Roman"/>
          <w:sz w:val="24"/>
          <w:szCs w:val="24"/>
        </w:rPr>
      </w:pPr>
    </w:p>
    <w:p w14:paraId="4AD40EC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Dated</w:t>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r>
      <w:r w:rsidRPr="007D1CB8">
        <w:rPr>
          <w:rFonts w:ascii="Times New Roman" w:hAnsi="Times New Roman"/>
          <w:sz w:val="24"/>
          <w:szCs w:val="24"/>
        </w:rPr>
        <w:tab/>
        <w:t>...............................................................</w:t>
      </w:r>
    </w:p>
    <w:p w14:paraId="4447F7C8" w14:textId="77777777" w:rsidR="009C24F9" w:rsidRPr="007D1CB8" w:rsidRDefault="009C24F9" w:rsidP="007D1CB8">
      <w:pPr>
        <w:spacing w:line="276" w:lineRule="auto"/>
        <w:jc w:val="both"/>
        <w:rPr>
          <w:rFonts w:ascii="Times New Roman" w:hAnsi="Times New Roman"/>
          <w:sz w:val="24"/>
          <w:szCs w:val="24"/>
        </w:rPr>
      </w:pPr>
    </w:p>
    <w:p w14:paraId="17F9876E" w14:textId="77777777" w:rsidR="009C24F9" w:rsidRPr="007D1CB8" w:rsidRDefault="009C24F9" w:rsidP="007D1CB8">
      <w:pPr>
        <w:spacing w:line="276" w:lineRule="auto"/>
        <w:jc w:val="both"/>
        <w:rPr>
          <w:rFonts w:ascii="Times New Roman" w:hAnsi="Times New Roman"/>
          <w:sz w:val="24"/>
          <w:szCs w:val="24"/>
        </w:rPr>
      </w:pPr>
    </w:p>
    <w:p w14:paraId="5ACD3D48" w14:textId="77777777" w:rsidR="009C24F9" w:rsidRPr="007D1CB8" w:rsidRDefault="009C24F9" w:rsidP="007D1CB8">
      <w:pPr>
        <w:pBdr>
          <w:top w:val="single" w:sz="4" w:space="1" w:color="999999"/>
          <w:left w:val="single" w:sz="4" w:space="4" w:color="999999"/>
          <w:bottom w:val="single" w:sz="4" w:space="1" w:color="999999"/>
          <w:right w:val="single" w:sz="4" w:space="4" w:color="999999"/>
        </w:pBdr>
        <w:spacing w:line="276" w:lineRule="auto"/>
        <w:ind w:left="1440" w:right="1440"/>
        <w:jc w:val="both"/>
        <w:rPr>
          <w:rFonts w:ascii="Times New Roman" w:hAnsi="Times New Roman"/>
          <w:sz w:val="24"/>
          <w:szCs w:val="24"/>
        </w:rPr>
      </w:pPr>
      <w:r w:rsidRPr="007D1CB8">
        <w:rPr>
          <w:rFonts w:ascii="Times New Roman" w:hAnsi="Times New Roman"/>
          <w:sz w:val="24"/>
          <w:szCs w:val="24"/>
        </w:rPr>
        <w:t xml:space="preserve">It must be clearly shown whether the Supplier is a Limited Company, Corporation, Partnership, or Single Individual, trading in his own or another name, and also if the person signing is not the actual tenderer, the capacity in which he signs or is employed. </w:t>
      </w:r>
    </w:p>
    <w:p w14:paraId="0EB4E773" w14:textId="77777777" w:rsidR="009C24F9" w:rsidRPr="007D1CB8" w:rsidRDefault="009C24F9" w:rsidP="007D1CB8">
      <w:pPr>
        <w:spacing w:line="276" w:lineRule="auto"/>
        <w:jc w:val="both"/>
        <w:rPr>
          <w:rFonts w:ascii="Times New Roman" w:hAnsi="Times New Roman"/>
          <w:sz w:val="24"/>
          <w:szCs w:val="24"/>
        </w:rPr>
      </w:pPr>
    </w:p>
    <w:p w14:paraId="4D1FD6A8" w14:textId="77777777" w:rsidR="009C24F9" w:rsidRPr="007D1CB8" w:rsidRDefault="009C24F9" w:rsidP="007D1CB8">
      <w:pPr>
        <w:spacing w:line="276" w:lineRule="auto"/>
        <w:jc w:val="both"/>
        <w:rPr>
          <w:rFonts w:ascii="Times New Roman" w:hAnsi="Times New Roman"/>
          <w:sz w:val="24"/>
          <w:szCs w:val="24"/>
        </w:rPr>
      </w:pPr>
    </w:p>
    <w:p w14:paraId="597AC77E" w14:textId="77777777" w:rsidR="009C24F9" w:rsidRPr="007D1CB8" w:rsidRDefault="009C24F9" w:rsidP="007D1CB8">
      <w:pPr>
        <w:spacing w:line="276" w:lineRule="auto"/>
        <w:jc w:val="both"/>
        <w:rPr>
          <w:rFonts w:ascii="Times New Roman" w:hAnsi="Times New Roman"/>
          <w:sz w:val="24"/>
          <w:szCs w:val="24"/>
        </w:rPr>
      </w:pPr>
    </w:p>
    <w:p w14:paraId="56440C28" w14:textId="77777777" w:rsidR="009C24F9" w:rsidRPr="007D1CB8" w:rsidRDefault="009C24F9" w:rsidP="007D1CB8">
      <w:pPr>
        <w:spacing w:line="276" w:lineRule="auto"/>
        <w:jc w:val="both"/>
        <w:rPr>
          <w:rFonts w:ascii="Times New Roman" w:hAnsi="Times New Roman"/>
          <w:sz w:val="24"/>
          <w:szCs w:val="24"/>
        </w:rPr>
      </w:pPr>
    </w:p>
    <w:p w14:paraId="0B933D24" w14:textId="77777777" w:rsidR="009C24F9" w:rsidRPr="007D1CB8" w:rsidRDefault="009C24F9" w:rsidP="007D1CB8">
      <w:pPr>
        <w:spacing w:line="276" w:lineRule="auto"/>
        <w:jc w:val="both"/>
        <w:rPr>
          <w:rFonts w:ascii="Times New Roman" w:hAnsi="Times New Roman"/>
          <w:sz w:val="24"/>
          <w:szCs w:val="24"/>
        </w:rPr>
      </w:pPr>
    </w:p>
    <w:p w14:paraId="2A9D430E"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6E2233A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1008" behindDoc="0" locked="0" layoutInCell="1" allowOverlap="1" wp14:anchorId="0855805C" wp14:editId="5329FA93">
                <wp:simplePos x="0" y="0"/>
                <wp:positionH relativeFrom="column">
                  <wp:posOffset>-85725</wp:posOffset>
                </wp:positionH>
                <wp:positionV relativeFrom="paragraph">
                  <wp:posOffset>-266700</wp:posOffset>
                </wp:positionV>
                <wp:extent cx="5800725" cy="381000"/>
                <wp:effectExtent l="0" t="0" r="28575" b="19050"/>
                <wp:wrapNone/>
                <wp:docPr id="8"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81000"/>
                        </a:xfrm>
                        <a:prstGeom prst="roundRect">
                          <a:avLst>
                            <a:gd name="adj" fmla="val 16667"/>
                          </a:avLst>
                        </a:prstGeom>
                        <a:solidFill>
                          <a:srgbClr val="DDDDDD"/>
                        </a:solidFill>
                        <a:ln w="9525">
                          <a:solidFill>
                            <a:srgbClr val="808080"/>
                          </a:solidFill>
                          <a:round/>
                          <a:headEnd/>
                          <a:tailEnd/>
                        </a:ln>
                      </wps:spPr>
                      <wps:txb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5805C" id="AutoShape 291" o:spid="_x0000_s1065" style="position:absolute;left:0;text-align:left;margin-left:-6.75pt;margin-top:-21pt;width:456.7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" fillcolor="#ddd" strokecolor="gray">
                <v:textbox>
                  <w:txbxContent>
                    <w:p w14:paraId="5B5851D9" w14:textId="77777777" w:rsidR="002E2692" w:rsidRDefault="002E2692" w:rsidP="009C24F9">
                      <w:pPr>
                        <w:jc w:val="center"/>
                        <w:rPr>
                          <w:rFonts w:ascii="Arial" w:hAnsi="Arial"/>
                          <w:b/>
                          <w:sz w:val="28"/>
                        </w:rPr>
                      </w:pPr>
                      <w:r>
                        <w:rPr>
                          <w:rFonts w:ascii="Arial" w:hAnsi="Arial"/>
                          <w:b/>
                          <w:sz w:val="28"/>
                        </w:rPr>
                        <w:t>11 – ARTICLES OF AGREEMENT</w:t>
                      </w:r>
                    </w:p>
                  </w:txbxContent>
                </v:textbox>
              </v:roundrect>
            </w:pict>
          </mc:Fallback>
        </mc:AlternateContent>
      </w:r>
    </w:p>
    <w:p w14:paraId="3125212E" w14:textId="77777777" w:rsidR="009C24F9" w:rsidRPr="007D1CB8" w:rsidRDefault="009C24F9" w:rsidP="007D1CB8">
      <w:pPr>
        <w:spacing w:line="276" w:lineRule="auto"/>
        <w:jc w:val="both"/>
        <w:rPr>
          <w:rFonts w:ascii="Times New Roman" w:hAnsi="Times New Roman"/>
          <w:sz w:val="24"/>
          <w:szCs w:val="24"/>
        </w:rPr>
      </w:pPr>
    </w:p>
    <w:p w14:paraId="7876B780" w14:textId="77777777" w:rsidR="009C24F9" w:rsidRPr="007D1CB8" w:rsidRDefault="009C24F9" w:rsidP="007D1CB8">
      <w:pPr>
        <w:spacing w:line="276" w:lineRule="auto"/>
        <w:jc w:val="both"/>
        <w:rPr>
          <w:rFonts w:ascii="Times New Roman" w:hAnsi="Times New Roman"/>
          <w:color w:val="FF0000"/>
          <w:sz w:val="24"/>
          <w:szCs w:val="24"/>
        </w:rPr>
      </w:pPr>
      <w:r w:rsidRPr="007D1CB8">
        <w:rPr>
          <w:rFonts w:ascii="Times New Roman" w:hAnsi="Times New Roman"/>
          <w:sz w:val="24"/>
          <w:szCs w:val="24"/>
        </w:rPr>
        <w:t xml:space="preserve">This CONTRACT is made the </w:t>
      </w:r>
      <w:r w:rsidRPr="007D1CB8">
        <w:rPr>
          <w:rFonts w:ascii="Times New Roman" w:hAnsi="Times New Roman"/>
          <w:color w:val="FF0000"/>
          <w:sz w:val="24"/>
          <w:szCs w:val="24"/>
        </w:rPr>
        <w:t xml:space="preserve">      </w:t>
      </w:r>
      <w:r w:rsidRPr="007D1CB8">
        <w:rPr>
          <w:rFonts w:ascii="Times New Roman" w:hAnsi="Times New Roman"/>
          <w:sz w:val="24"/>
          <w:szCs w:val="24"/>
        </w:rPr>
        <w:t xml:space="preserve">of </w:t>
      </w:r>
      <w:r w:rsidRPr="007D1CB8">
        <w:rPr>
          <w:rFonts w:ascii="Times New Roman" w:hAnsi="Times New Roman"/>
          <w:color w:val="FF0000"/>
          <w:sz w:val="24"/>
          <w:szCs w:val="24"/>
        </w:rPr>
        <w:t xml:space="preserve"> </w:t>
      </w:r>
    </w:p>
    <w:p w14:paraId="7D6AA8E0" w14:textId="77777777" w:rsidR="009C24F9" w:rsidRPr="007D1CB8" w:rsidRDefault="009C24F9" w:rsidP="007D1CB8">
      <w:pPr>
        <w:spacing w:line="276" w:lineRule="auto"/>
        <w:jc w:val="both"/>
        <w:rPr>
          <w:rFonts w:ascii="Times New Roman" w:hAnsi="Times New Roman"/>
          <w:sz w:val="24"/>
          <w:szCs w:val="24"/>
        </w:rPr>
      </w:pPr>
    </w:p>
    <w:p w14:paraId="7FDD917B" w14:textId="06871E6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Between </w:t>
      </w:r>
      <w:r w:rsidR="00CE3D31">
        <w:rPr>
          <w:rFonts w:ascii="Times New Roman" w:hAnsi="Times New Roman"/>
          <w:sz w:val="24"/>
          <w:szCs w:val="24"/>
        </w:rPr>
        <w:t>Launceston Town</w:t>
      </w:r>
      <w:r w:rsidRPr="007D1CB8">
        <w:rPr>
          <w:rFonts w:ascii="Times New Roman" w:hAnsi="Times New Roman"/>
          <w:sz w:val="24"/>
          <w:szCs w:val="24"/>
        </w:rPr>
        <w:t xml:space="preserve"> Council of the one part and [</w:t>
      </w:r>
      <w:r w:rsidRPr="007D1CB8">
        <w:rPr>
          <w:rFonts w:ascii="Times New Roman" w:hAnsi="Times New Roman"/>
          <w:color w:val="FF0000"/>
          <w:sz w:val="24"/>
          <w:szCs w:val="24"/>
        </w:rPr>
        <w:t xml:space="preserve">Insert your company name here] </w:t>
      </w:r>
      <w:r w:rsidRPr="007D1CB8">
        <w:rPr>
          <w:rFonts w:ascii="Times New Roman" w:hAnsi="Times New Roman"/>
          <w:sz w:val="24"/>
          <w:szCs w:val="24"/>
        </w:rPr>
        <w:t>of the other part</w:t>
      </w:r>
    </w:p>
    <w:p w14:paraId="7223227A" w14:textId="77777777" w:rsidR="009C24F9" w:rsidRPr="007D1CB8" w:rsidRDefault="009C24F9" w:rsidP="007D1CB8">
      <w:pPr>
        <w:spacing w:line="276" w:lineRule="auto"/>
        <w:jc w:val="both"/>
        <w:rPr>
          <w:rFonts w:ascii="Times New Roman" w:hAnsi="Times New Roman"/>
          <w:sz w:val="24"/>
          <w:szCs w:val="24"/>
        </w:rPr>
      </w:pPr>
    </w:p>
    <w:p w14:paraId="48EE99D5"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WHEREAS</w:t>
      </w:r>
    </w:p>
    <w:p w14:paraId="04904F6F" w14:textId="77777777" w:rsidR="009C24F9" w:rsidRPr="007D1CB8" w:rsidRDefault="009C24F9" w:rsidP="007D1CB8">
      <w:pPr>
        <w:spacing w:line="276" w:lineRule="auto"/>
        <w:jc w:val="both"/>
        <w:rPr>
          <w:rFonts w:ascii="Times New Roman" w:hAnsi="Times New Roman"/>
          <w:sz w:val="24"/>
          <w:szCs w:val="24"/>
        </w:rPr>
      </w:pPr>
    </w:p>
    <w:p w14:paraId="2F43FAA4"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Council wishes to have provided the Service set out in the Contract and has appointed the Supplier for the supplying of this Service; and</w:t>
      </w:r>
    </w:p>
    <w:p w14:paraId="5DF32A96" w14:textId="77777777" w:rsidR="009C24F9" w:rsidRPr="007D1CB8" w:rsidRDefault="009C24F9" w:rsidP="007D1CB8">
      <w:pPr>
        <w:spacing w:line="276" w:lineRule="auto"/>
        <w:jc w:val="both"/>
        <w:rPr>
          <w:rFonts w:ascii="Times New Roman" w:hAnsi="Times New Roman"/>
          <w:sz w:val="24"/>
          <w:szCs w:val="24"/>
        </w:rPr>
      </w:pPr>
    </w:p>
    <w:p w14:paraId="54B5A17F" w14:textId="77777777" w:rsidR="009C24F9" w:rsidRPr="007D1CB8" w:rsidRDefault="009C24F9" w:rsidP="007D1CB8">
      <w:pPr>
        <w:numPr>
          <w:ilvl w:val="0"/>
          <w:numId w:val="12"/>
        </w:numPr>
        <w:spacing w:line="276" w:lineRule="auto"/>
        <w:jc w:val="both"/>
        <w:rPr>
          <w:rFonts w:ascii="Times New Roman" w:hAnsi="Times New Roman"/>
          <w:sz w:val="24"/>
          <w:szCs w:val="24"/>
        </w:rPr>
      </w:pPr>
      <w:r w:rsidRPr="007D1CB8">
        <w:rPr>
          <w:rFonts w:ascii="Times New Roman" w:hAnsi="Times New Roman"/>
          <w:sz w:val="24"/>
          <w:szCs w:val="24"/>
        </w:rPr>
        <w:t>The Supplier is willing to provide such Service/s in accordance with the provisions of the Contract.</w:t>
      </w:r>
    </w:p>
    <w:p w14:paraId="57015948" w14:textId="77777777" w:rsidR="009C24F9" w:rsidRPr="007D1CB8" w:rsidRDefault="009C24F9" w:rsidP="007D1CB8">
      <w:pPr>
        <w:spacing w:line="276" w:lineRule="auto"/>
        <w:jc w:val="both"/>
        <w:rPr>
          <w:rFonts w:ascii="Times New Roman" w:hAnsi="Times New Roman"/>
          <w:sz w:val="24"/>
          <w:szCs w:val="24"/>
        </w:rPr>
      </w:pPr>
    </w:p>
    <w:p w14:paraId="69CAF852" w14:textId="77777777" w:rsidR="009C24F9" w:rsidRPr="007D1CB8" w:rsidRDefault="009C24F9" w:rsidP="007D1CB8">
      <w:pPr>
        <w:spacing w:line="276" w:lineRule="auto"/>
        <w:jc w:val="both"/>
        <w:rPr>
          <w:rFonts w:ascii="Times New Roman" w:hAnsi="Times New Roman"/>
          <w:sz w:val="24"/>
          <w:szCs w:val="24"/>
        </w:rPr>
      </w:pPr>
    </w:p>
    <w:p w14:paraId="2AA5417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NOW IT IS AGREED between the Council and the Supplier as follows:</w:t>
      </w:r>
    </w:p>
    <w:p w14:paraId="20CD9713" w14:textId="77777777" w:rsidR="009C24F9" w:rsidRPr="007D1CB8" w:rsidRDefault="009C24F9" w:rsidP="007D1CB8">
      <w:pPr>
        <w:spacing w:line="276" w:lineRule="auto"/>
        <w:jc w:val="both"/>
        <w:rPr>
          <w:rFonts w:ascii="Times New Roman" w:hAnsi="Times New Roman"/>
          <w:sz w:val="24"/>
          <w:szCs w:val="24"/>
        </w:rPr>
      </w:pPr>
    </w:p>
    <w:p w14:paraId="0A297EC2"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Contract constitutes the sole agreement between the Council and the Supplier for the provision of Services;</w:t>
      </w:r>
    </w:p>
    <w:p w14:paraId="74F09D8F" w14:textId="77777777" w:rsidR="009C24F9" w:rsidRPr="007D1CB8" w:rsidRDefault="009C24F9" w:rsidP="007D1CB8">
      <w:pPr>
        <w:spacing w:line="276" w:lineRule="auto"/>
        <w:jc w:val="both"/>
        <w:rPr>
          <w:rFonts w:ascii="Times New Roman" w:hAnsi="Times New Roman"/>
          <w:sz w:val="24"/>
          <w:szCs w:val="24"/>
        </w:rPr>
      </w:pPr>
    </w:p>
    <w:p w14:paraId="4DD962EC" w14:textId="77777777" w:rsidR="009C24F9" w:rsidRPr="007D1CB8" w:rsidRDefault="009C24F9" w:rsidP="007D1CB8">
      <w:pPr>
        <w:numPr>
          <w:ilvl w:val="0"/>
          <w:numId w:val="13"/>
        </w:numPr>
        <w:spacing w:line="276" w:lineRule="auto"/>
        <w:jc w:val="both"/>
        <w:rPr>
          <w:rFonts w:ascii="Times New Roman" w:hAnsi="Times New Roman"/>
          <w:sz w:val="24"/>
          <w:szCs w:val="24"/>
        </w:rPr>
      </w:pPr>
      <w:r w:rsidRPr="007D1CB8">
        <w:rPr>
          <w:rFonts w:ascii="Times New Roman" w:hAnsi="Times New Roman"/>
          <w:sz w:val="24"/>
          <w:szCs w:val="24"/>
        </w:rPr>
        <w:t>The Supplier shall provide the Service/s in accordance with the provisions of the Contract and to the satisfaction of the Council for the Contract Period.</w:t>
      </w:r>
    </w:p>
    <w:p w14:paraId="27B4C7D6" w14:textId="77777777" w:rsidR="009C24F9" w:rsidRPr="007D1CB8" w:rsidRDefault="009C24F9" w:rsidP="007D1CB8">
      <w:pPr>
        <w:spacing w:line="276" w:lineRule="auto"/>
        <w:jc w:val="both"/>
        <w:rPr>
          <w:rFonts w:ascii="Times New Roman" w:hAnsi="Times New Roman"/>
          <w:sz w:val="24"/>
          <w:szCs w:val="24"/>
        </w:rPr>
      </w:pPr>
    </w:p>
    <w:p w14:paraId="5D6316E3" w14:textId="77777777" w:rsidR="009C24F9" w:rsidRPr="007D1CB8" w:rsidRDefault="009C24F9" w:rsidP="007D1CB8">
      <w:pPr>
        <w:spacing w:line="276" w:lineRule="auto"/>
        <w:jc w:val="both"/>
        <w:rPr>
          <w:rFonts w:ascii="Times New Roman" w:hAnsi="Times New Roman"/>
          <w:sz w:val="24"/>
          <w:szCs w:val="24"/>
        </w:rPr>
      </w:pPr>
    </w:p>
    <w:p w14:paraId="3D71DA8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IN WITNESS WHERE OF the parties here to</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630"/>
      </w:tblGrid>
      <w:tr w:rsidR="005A41CC" w:rsidRPr="007D1CB8" w14:paraId="6AA5F441" w14:textId="77777777" w:rsidTr="005A41CC">
        <w:trPr>
          <w:trHeight w:val="745"/>
        </w:trPr>
        <w:tc>
          <w:tcPr>
            <w:tcW w:w="3431" w:type="dxa"/>
            <w:tcBorders>
              <w:top w:val="nil"/>
              <w:left w:val="nil"/>
              <w:bottom w:val="nil"/>
              <w:right w:val="nil"/>
            </w:tcBorders>
            <w:shd w:val="clear" w:color="auto" w:fill="auto"/>
            <w:vAlign w:val="bottom"/>
          </w:tcPr>
          <w:p w14:paraId="53D8711C"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nil"/>
              <w:left w:val="nil"/>
              <w:bottom w:val="dashed" w:sz="4" w:space="0" w:color="auto"/>
              <w:right w:val="nil"/>
            </w:tcBorders>
            <w:shd w:val="clear" w:color="auto" w:fill="auto"/>
            <w:vAlign w:val="bottom"/>
          </w:tcPr>
          <w:p w14:paraId="31782EBE" w14:textId="77777777" w:rsidR="005A41CC" w:rsidRPr="007D1CB8" w:rsidRDefault="005A41CC" w:rsidP="007D1CB8">
            <w:pPr>
              <w:spacing w:line="276" w:lineRule="auto"/>
              <w:rPr>
                <w:rFonts w:ascii="Times New Roman" w:hAnsi="Times New Roman"/>
                <w:sz w:val="24"/>
                <w:szCs w:val="24"/>
              </w:rPr>
            </w:pPr>
          </w:p>
        </w:tc>
      </w:tr>
      <w:tr w:rsidR="005A41CC" w:rsidRPr="007D1CB8" w14:paraId="4184E84E" w14:textId="77777777" w:rsidTr="005A41CC">
        <w:trPr>
          <w:trHeight w:val="745"/>
        </w:trPr>
        <w:tc>
          <w:tcPr>
            <w:tcW w:w="3431" w:type="dxa"/>
            <w:tcBorders>
              <w:top w:val="nil"/>
              <w:left w:val="nil"/>
              <w:bottom w:val="nil"/>
              <w:right w:val="nil"/>
            </w:tcBorders>
            <w:shd w:val="clear" w:color="auto" w:fill="auto"/>
            <w:vAlign w:val="bottom"/>
          </w:tcPr>
          <w:p w14:paraId="7B985B85"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nil"/>
              <w:left w:val="nil"/>
              <w:bottom w:val="dashed" w:sz="4" w:space="0" w:color="auto"/>
              <w:right w:val="nil"/>
            </w:tcBorders>
            <w:shd w:val="clear" w:color="auto" w:fill="auto"/>
            <w:vAlign w:val="bottom"/>
          </w:tcPr>
          <w:p w14:paraId="1EFBEB77" w14:textId="77777777" w:rsidR="005A41CC" w:rsidRPr="007D1CB8" w:rsidRDefault="005A41CC" w:rsidP="007D1CB8">
            <w:pPr>
              <w:spacing w:line="276" w:lineRule="auto"/>
              <w:rPr>
                <w:rFonts w:ascii="Times New Roman" w:hAnsi="Times New Roman"/>
                <w:sz w:val="24"/>
                <w:szCs w:val="24"/>
              </w:rPr>
            </w:pPr>
          </w:p>
        </w:tc>
      </w:tr>
      <w:tr w:rsidR="005A41CC" w:rsidRPr="007D1CB8" w14:paraId="1536076C" w14:textId="77777777" w:rsidTr="005A41CC">
        <w:trPr>
          <w:trHeight w:val="745"/>
        </w:trPr>
        <w:tc>
          <w:tcPr>
            <w:tcW w:w="3431" w:type="dxa"/>
            <w:tcBorders>
              <w:top w:val="nil"/>
              <w:left w:val="nil"/>
              <w:bottom w:val="nil"/>
              <w:right w:val="nil"/>
            </w:tcBorders>
            <w:shd w:val="clear" w:color="auto" w:fill="auto"/>
            <w:vAlign w:val="bottom"/>
          </w:tcPr>
          <w:p w14:paraId="22D0DB65" w14:textId="77777777" w:rsidR="005A41CC" w:rsidRPr="007D1CB8" w:rsidRDefault="005A41CC" w:rsidP="007D1CB8">
            <w:pPr>
              <w:tabs>
                <w:tab w:val="left" w:pos="3600"/>
              </w:tabs>
              <w:spacing w:line="276" w:lineRule="auto"/>
              <w:rPr>
                <w:rFonts w:ascii="Times New Roman" w:hAnsi="Times New Roman"/>
                <w:sz w:val="24"/>
                <w:szCs w:val="24"/>
              </w:rPr>
            </w:pPr>
          </w:p>
          <w:p w14:paraId="417D6A1D"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nil"/>
              <w:left w:val="nil"/>
              <w:bottom w:val="dashed" w:sz="4" w:space="0" w:color="auto"/>
              <w:right w:val="nil"/>
            </w:tcBorders>
            <w:shd w:val="clear" w:color="auto" w:fill="auto"/>
            <w:vAlign w:val="bottom"/>
          </w:tcPr>
          <w:p w14:paraId="035CABC3" w14:textId="77777777" w:rsidR="005A41CC" w:rsidRPr="007D1CB8" w:rsidRDefault="005A41CC" w:rsidP="007D1CB8">
            <w:pPr>
              <w:spacing w:line="276" w:lineRule="auto"/>
              <w:rPr>
                <w:rFonts w:ascii="Times New Roman" w:hAnsi="Times New Roman"/>
                <w:sz w:val="24"/>
                <w:szCs w:val="24"/>
              </w:rPr>
            </w:pPr>
          </w:p>
        </w:tc>
      </w:tr>
      <w:tr w:rsidR="005A41CC" w:rsidRPr="007D1CB8" w14:paraId="6D5571A3" w14:textId="77777777" w:rsidTr="005A41CC">
        <w:trPr>
          <w:trHeight w:val="745"/>
        </w:trPr>
        <w:tc>
          <w:tcPr>
            <w:tcW w:w="3431" w:type="dxa"/>
            <w:tcBorders>
              <w:top w:val="nil"/>
              <w:left w:val="nil"/>
              <w:bottom w:val="nil"/>
              <w:right w:val="nil"/>
            </w:tcBorders>
            <w:shd w:val="clear" w:color="auto" w:fill="auto"/>
            <w:vAlign w:val="bottom"/>
          </w:tcPr>
          <w:p w14:paraId="54C77AD2"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SIGNED for and on behalf of the Council</w:t>
            </w:r>
          </w:p>
        </w:tc>
        <w:tc>
          <w:tcPr>
            <w:tcW w:w="5630" w:type="dxa"/>
            <w:tcBorders>
              <w:top w:val="dashed" w:sz="4" w:space="0" w:color="auto"/>
              <w:left w:val="nil"/>
              <w:bottom w:val="dashed" w:sz="4" w:space="0" w:color="auto"/>
              <w:right w:val="nil"/>
            </w:tcBorders>
            <w:shd w:val="clear" w:color="auto" w:fill="auto"/>
            <w:vAlign w:val="bottom"/>
          </w:tcPr>
          <w:p w14:paraId="03BFBA29" w14:textId="77777777" w:rsidR="005A41CC" w:rsidRPr="007D1CB8" w:rsidRDefault="005A41CC" w:rsidP="007D1CB8">
            <w:pPr>
              <w:spacing w:line="276" w:lineRule="auto"/>
              <w:rPr>
                <w:rFonts w:ascii="Times New Roman" w:hAnsi="Times New Roman"/>
                <w:sz w:val="24"/>
                <w:szCs w:val="24"/>
              </w:rPr>
            </w:pPr>
          </w:p>
        </w:tc>
      </w:tr>
      <w:tr w:rsidR="005A41CC" w:rsidRPr="007D1CB8" w14:paraId="309D5561" w14:textId="77777777" w:rsidTr="005A41CC">
        <w:trPr>
          <w:trHeight w:val="745"/>
        </w:trPr>
        <w:tc>
          <w:tcPr>
            <w:tcW w:w="3431" w:type="dxa"/>
            <w:tcBorders>
              <w:top w:val="nil"/>
              <w:left w:val="nil"/>
              <w:bottom w:val="nil"/>
              <w:right w:val="nil"/>
            </w:tcBorders>
            <w:shd w:val="clear" w:color="auto" w:fill="auto"/>
            <w:vAlign w:val="bottom"/>
          </w:tcPr>
          <w:p w14:paraId="01F563A5" w14:textId="77777777" w:rsidR="005A41CC" w:rsidRPr="007D1CB8" w:rsidRDefault="005A41CC" w:rsidP="007D1CB8">
            <w:pPr>
              <w:tabs>
                <w:tab w:val="left" w:pos="3600"/>
              </w:tabs>
              <w:spacing w:line="276" w:lineRule="auto"/>
              <w:rPr>
                <w:rFonts w:ascii="Times New Roman" w:hAnsi="Times New Roman"/>
                <w:sz w:val="24"/>
                <w:szCs w:val="24"/>
              </w:rPr>
            </w:pPr>
          </w:p>
          <w:p w14:paraId="3DFC53EF" w14:textId="77777777" w:rsidR="005A41CC" w:rsidRPr="007D1CB8" w:rsidRDefault="005A41CC" w:rsidP="007D1CB8">
            <w:pPr>
              <w:tabs>
                <w:tab w:val="left" w:pos="3600"/>
              </w:tabs>
              <w:spacing w:line="276" w:lineRule="auto"/>
              <w:rPr>
                <w:rFonts w:ascii="Times New Roman" w:hAnsi="Times New Roman"/>
                <w:sz w:val="24"/>
                <w:szCs w:val="24"/>
              </w:rPr>
            </w:pPr>
          </w:p>
          <w:p w14:paraId="142CCB0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5747AF2" w14:textId="77777777" w:rsidR="005A41CC" w:rsidRPr="007D1CB8" w:rsidRDefault="005A41CC" w:rsidP="007D1CB8">
            <w:pPr>
              <w:spacing w:line="276" w:lineRule="auto"/>
              <w:rPr>
                <w:rFonts w:ascii="Times New Roman" w:hAnsi="Times New Roman"/>
                <w:sz w:val="24"/>
                <w:szCs w:val="24"/>
              </w:rPr>
            </w:pPr>
          </w:p>
        </w:tc>
      </w:tr>
      <w:tr w:rsidR="005A41CC" w:rsidRPr="007D1CB8" w14:paraId="67B3EAFE" w14:textId="77777777" w:rsidTr="005A41CC">
        <w:trPr>
          <w:trHeight w:val="745"/>
        </w:trPr>
        <w:tc>
          <w:tcPr>
            <w:tcW w:w="3431" w:type="dxa"/>
            <w:tcBorders>
              <w:top w:val="nil"/>
              <w:left w:val="nil"/>
              <w:bottom w:val="nil"/>
              <w:right w:val="nil"/>
            </w:tcBorders>
            <w:shd w:val="clear" w:color="auto" w:fill="auto"/>
            <w:vAlign w:val="bottom"/>
          </w:tcPr>
          <w:p w14:paraId="1EE13E4F" w14:textId="77777777" w:rsidR="005A41CC" w:rsidRPr="007D1CB8" w:rsidRDefault="005A41CC" w:rsidP="007D1CB8">
            <w:pPr>
              <w:tabs>
                <w:tab w:val="left" w:pos="3600"/>
              </w:tabs>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42202EE5" w14:textId="77777777" w:rsidR="005A41CC" w:rsidRPr="007D1CB8" w:rsidRDefault="005A41CC" w:rsidP="007D1CB8">
            <w:pPr>
              <w:spacing w:line="276" w:lineRule="auto"/>
              <w:rPr>
                <w:rFonts w:ascii="Times New Roman" w:hAnsi="Times New Roman"/>
                <w:sz w:val="24"/>
                <w:szCs w:val="24"/>
              </w:rPr>
            </w:pPr>
          </w:p>
        </w:tc>
      </w:tr>
      <w:tr w:rsidR="005A41CC" w:rsidRPr="007D1CB8" w14:paraId="74BC8BDF" w14:textId="77777777" w:rsidTr="005A41CC">
        <w:trPr>
          <w:trHeight w:val="745"/>
        </w:trPr>
        <w:tc>
          <w:tcPr>
            <w:tcW w:w="3431" w:type="dxa"/>
            <w:tcBorders>
              <w:top w:val="nil"/>
              <w:left w:val="nil"/>
              <w:bottom w:val="nil"/>
              <w:right w:val="nil"/>
            </w:tcBorders>
            <w:shd w:val="clear" w:color="auto" w:fill="auto"/>
            <w:vAlign w:val="bottom"/>
          </w:tcPr>
          <w:p w14:paraId="7C4B1060" w14:textId="77777777" w:rsidR="005A41CC" w:rsidRPr="007D1CB8" w:rsidRDefault="005A41CC" w:rsidP="007D1CB8">
            <w:pPr>
              <w:tabs>
                <w:tab w:val="left" w:pos="3600"/>
              </w:tabs>
              <w:spacing w:line="276" w:lineRule="auto"/>
              <w:rPr>
                <w:rFonts w:ascii="Times New Roman" w:hAnsi="Times New Roman"/>
                <w:sz w:val="24"/>
                <w:szCs w:val="24"/>
              </w:rPr>
            </w:pPr>
            <w:r w:rsidRPr="007D1CB8">
              <w:rPr>
                <w:rFonts w:ascii="Times New Roman" w:hAnsi="Times New Roman"/>
                <w:sz w:val="24"/>
                <w:szCs w:val="24"/>
              </w:rPr>
              <w:t>In the presence of - Signature: (Council Officer)</w:t>
            </w:r>
          </w:p>
        </w:tc>
        <w:tc>
          <w:tcPr>
            <w:tcW w:w="5630" w:type="dxa"/>
            <w:tcBorders>
              <w:top w:val="dashed" w:sz="4" w:space="0" w:color="auto"/>
              <w:left w:val="nil"/>
              <w:bottom w:val="dashed" w:sz="4" w:space="0" w:color="auto"/>
              <w:right w:val="nil"/>
            </w:tcBorders>
            <w:shd w:val="clear" w:color="auto" w:fill="auto"/>
            <w:vAlign w:val="bottom"/>
          </w:tcPr>
          <w:p w14:paraId="66C0279C" w14:textId="77777777" w:rsidR="005A41CC" w:rsidRPr="007D1CB8" w:rsidRDefault="005A41CC" w:rsidP="007D1CB8">
            <w:pPr>
              <w:spacing w:line="276" w:lineRule="auto"/>
              <w:rPr>
                <w:rFonts w:ascii="Times New Roman" w:hAnsi="Times New Roman"/>
                <w:sz w:val="24"/>
                <w:szCs w:val="24"/>
              </w:rPr>
            </w:pPr>
          </w:p>
        </w:tc>
      </w:tr>
      <w:tr w:rsidR="005A41CC" w:rsidRPr="007D1CB8" w14:paraId="34C8B6B8" w14:textId="77777777" w:rsidTr="005A41CC">
        <w:trPr>
          <w:trHeight w:val="745"/>
        </w:trPr>
        <w:tc>
          <w:tcPr>
            <w:tcW w:w="3431" w:type="dxa"/>
            <w:tcBorders>
              <w:top w:val="nil"/>
              <w:left w:val="nil"/>
              <w:bottom w:val="nil"/>
              <w:right w:val="nil"/>
            </w:tcBorders>
            <w:shd w:val="clear" w:color="auto" w:fill="auto"/>
            <w:vAlign w:val="bottom"/>
          </w:tcPr>
          <w:p w14:paraId="004EE20D"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6D42BFE5" w14:textId="77777777" w:rsidR="005A41CC" w:rsidRPr="007D1CB8" w:rsidRDefault="005A41CC" w:rsidP="007D1CB8">
            <w:pPr>
              <w:spacing w:line="276" w:lineRule="auto"/>
              <w:rPr>
                <w:rFonts w:ascii="Times New Roman" w:hAnsi="Times New Roman"/>
                <w:sz w:val="24"/>
                <w:szCs w:val="24"/>
              </w:rPr>
            </w:pPr>
          </w:p>
        </w:tc>
      </w:tr>
      <w:tr w:rsidR="005A41CC" w:rsidRPr="007D1CB8" w14:paraId="3153CADE" w14:textId="77777777" w:rsidTr="005A41CC">
        <w:trPr>
          <w:trHeight w:val="745"/>
        </w:trPr>
        <w:tc>
          <w:tcPr>
            <w:tcW w:w="3431" w:type="dxa"/>
            <w:tcBorders>
              <w:top w:val="nil"/>
              <w:left w:val="nil"/>
              <w:bottom w:val="nil"/>
              <w:right w:val="nil"/>
            </w:tcBorders>
            <w:shd w:val="clear" w:color="auto" w:fill="auto"/>
            <w:vAlign w:val="bottom"/>
          </w:tcPr>
          <w:p w14:paraId="131682BE"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61A27AF4" w14:textId="77777777" w:rsidR="005A41CC" w:rsidRPr="007D1CB8" w:rsidRDefault="005A41CC" w:rsidP="007D1CB8">
            <w:pPr>
              <w:spacing w:line="276" w:lineRule="auto"/>
              <w:rPr>
                <w:rFonts w:ascii="Times New Roman" w:hAnsi="Times New Roman"/>
                <w:sz w:val="24"/>
                <w:szCs w:val="24"/>
              </w:rPr>
            </w:pPr>
          </w:p>
        </w:tc>
      </w:tr>
      <w:tr w:rsidR="005A41CC" w:rsidRPr="007D1CB8" w14:paraId="4EAD2902" w14:textId="77777777" w:rsidTr="005A41CC">
        <w:trPr>
          <w:trHeight w:val="745"/>
        </w:trPr>
        <w:tc>
          <w:tcPr>
            <w:tcW w:w="3431" w:type="dxa"/>
            <w:tcBorders>
              <w:top w:val="nil"/>
              <w:left w:val="nil"/>
              <w:bottom w:val="nil"/>
              <w:right w:val="nil"/>
            </w:tcBorders>
            <w:shd w:val="clear" w:color="auto" w:fill="auto"/>
            <w:vAlign w:val="bottom"/>
          </w:tcPr>
          <w:p w14:paraId="769A7386"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lastRenderedPageBreak/>
              <w:t>SIGNED for and on behalf of the Supplier</w:t>
            </w:r>
          </w:p>
        </w:tc>
        <w:tc>
          <w:tcPr>
            <w:tcW w:w="5630" w:type="dxa"/>
            <w:tcBorders>
              <w:top w:val="dashed" w:sz="4" w:space="0" w:color="auto"/>
              <w:left w:val="nil"/>
              <w:bottom w:val="dashed" w:sz="4" w:space="0" w:color="auto"/>
              <w:right w:val="nil"/>
            </w:tcBorders>
            <w:shd w:val="clear" w:color="auto" w:fill="auto"/>
            <w:vAlign w:val="bottom"/>
          </w:tcPr>
          <w:p w14:paraId="1E4EC375"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48E7CE1E" w14:textId="77777777" w:rsidTr="005A41CC">
        <w:trPr>
          <w:trHeight w:val="745"/>
        </w:trPr>
        <w:tc>
          <w:tcPr>
            <w:tcW w:w="3431" w:type="dxa"/>
            <w:tcBorders>
              <w:top w:val="nil"/>
              <w:left w:val="nil"/>
              <w:bottom w:val="nil"/>
              <w:right w:val="nil"/>
            </w:tcBorders>
            <w:shd w:val="clear" w:color="auto" w:fill="auto"/>
            <w:vAlign w:val="bottom"/>
          </w:tcPr>
          <w:p w14:paraId="640B12D5"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17DE5ECE"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3461802B" w14:textId="77777777" w:rsidTr="005A41CC">
        <w:trPr>
          <w:trHeight w:val="745"/>
        </w:trPr>
        <w:tc>
          <w:tcPr>
            <w:tcW w:w="3431" w:type="dxa"/>
            <w:tcBorders>
              <w:top w:val="nil"/>
              <w:left w:val="nil"/>
              <w:bottom w:val="nil"/>
              <w:right w:val="nil"/>
            </w:tcBorders>
            <w:shd w:val="clear" w:color="auto" w:fill="auto"/>
            <w:vAlign w:val="bottom"/>
          </w:tcPr>
          <w:p w14:paraId="7FDB2119"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1491B1DF"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7A5B7500" w14:textId="77777777" w:rsidTr="005A41CC">
        <w:trPr>
          <w:trHeight w:val="745"/>
        </w:trPr>
        <w:tc>
          <w:tcPr>
            <w:tcW w:w="3431" w:type="dxa"/>
            <w:tcBorders>
              <w:top w:val="nil"/>
              <w:left w:val="nil"/>
              <w:bottom w:val="nil"/>
              <w:right w:val="nil"/>
            </w:tcBorders>
            <w:shd w:val="clear" w:color="auto" w:fill="auto"/>
            <w:vAlign w:val="bottom"/>
          </w:tcPr>
          <w:p w14:paraId="1B7EC864"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In the presence of – Signature (Supplier Officer):</w:t>
            </w:r>
          </w:p>
        </w:tc>
        <w:tc>
          <w:tcPr>
            <w:tcW w:w="5630" w:type="dxa"/>
            <w:tcBorders>
              <w:top w:val="dashed" w:sz="4" w:space="0" w:color="auto"/>
              <w:left w:val="nil"/>
              <w:bottom w:val="dashed" w:sz="4" w:space="0" w:color="auto"/>
              <w:right w:val="nil"/>
            </w:tcBorders>
            <w:shd w:val="clear" w:color="auto" w:fill="auto"/>
            <w:vAlign w:val="bottom"/>
          </w:tcPr>
          <w:p w14:paraId="69DA64D7"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16FF21F5" w14:textId="77777777" w:rsidTr="005A41CC">
        <w:trPr>
          <w:trHeight w:val="745"/>
        </w:trPr>
        <w:tc>
          <w:tcPr>
            <w:tcW w:w="3431" w:type="dxa"/>
            <w:tcBorders>
              <w:top w:val="nil"/>
              <w:left w:val="nil"/>
              <w:bottom w:val="nil"/>
              <w:right w:val="nil"/>
            </w:tcBorders>
            <w:shd w:val="clear" w:color="auto" w:fill="auto"/>
            <w:vAlign w:val="bottom"/>
          </w:tcPr>
          <w:p w14:paraId="21A48C98" w14:textId="77777777" w:rsidR="005A41CC" w:rsidRPr="007D1CB8" w:rsidRDefault="005A41CC" w:rsidP="007D1CB8">
            <w:pPr>
              <w:spacing w:line="276" w:lineRule="auto"/>
              <w:rPr>
                <w:rFonts w:ascii="Times New Roman" w:hAnsi="Times New Roman"/>
                <w:sz w:val="24"/>
                <w:szCs w:val="24"/>
              </w:rPr>
            </w:pPr>
            <w:r w:rsidRPr="007D1CB8">
              <w:rPr>
                <w:rFonts w:ascii="Times New Roman" w:hAnsi="Times New Roman"/>
                <w:sz w:val="24"/>
                <w:szCs w:val="24"/>
              </w:rPr>
              <w:t>Print Name and Address</w:t>
            </w:r>
          </w:p>
        </w:tc>
        <w:tc>
          <w:tcPr>
            <w:tcW w:w="5630" w:type="dxa"/>
            <w:tcBorders>
              <w:top w:val="dashed" w:sz="4" w:space="0" w:color="auto"/>
              <w:left w:val="nil"/>
              <w:bottom w:val="dashed" w:sz="4" w:space="0" w:color="auto"/>
              <w:right w:val="nil"/>
            </w:tcBorders>
            <w:shd w:val="clear" w:color="auto" w:fill="auto"/>
            <w:vAlign w:val="bottom"/>
          </w:tcPr>
          <w:p w14:paraId="40B265FB" w14:textId="77777777" w:rsidR="005A41CC" w:rsidRPr="007D1CB8" w:rsidRDefault="005A41CC" w:rsidP="007D1CB8">
            <w:pPr>
              <w:spacing w:line="276" w:lineRule="auto"/>
              <w:ind w:firstLine="4428"/>
              <w:rPr>
                <w:rFonts w:ascii="Times New Roman" w:hAnsi="Times New Roman"/>
                <w:sz w:val="24"/>
                <w:szCs w:val="24"/>
              </w:rPr>
            </w:pPr>
          </w:p>
        </w:tc>
      </w:tr>
      <w:tr w:rsidR="005A41CC" w:rsidRPr="007D1CB8" w14:paraId="5A3A534B" w14:textId="77777777" w:rsidTr="005A41CC">
        <w:trPr>
          <w:trHeight w:val="745"/>
        </w:trPr>
        <w:tc>
          <w:tcPr>
            <w:tcW w:w="3431" w:type="dxa"/>
            <w:tcBorders>
              <w:top w:val="nil"/>
              <w:left w:val="nil"/>
              <w:bottom w:val="nil"/>
              <w:right w:val="nil"/>
            </w:tcBorders>
            <w:shd w:val="clear" w:color="auto" w:fill="auto"/>
            <w:vAlign w:val="bottom"/>
          </w:tcPr>
          <w:p w14:paraId="54C66A53" w14:textId="77777777" w:rsidR="005A41CC" w:rsidRPr="007D1CB8" w:rsidRDefault="005A41CC" w:rsidP="007D1CB8">
            <w:pPr>
              <w:spacing w:line="276" w:lineRule="auto"/>
              <w:rPr>
                <w:rFonts w:ascii="Times New Roman" w:hAnsi="Times New Roman"/>
                <w:sz w:val="24"/>
                <w:szCs w:val="24"/>
              </w:rPr>
            </w:pPr>
          </w:p>
        </w:tc>
        <w:tc>
          <w:tcPr>
            <w:tcW w:w="5630" w:type="dxa"/>
            <w:tcBorders>
              <w:top w:val="dashed" w:sz="4" w:space="0" w:color="auto"/>
              <w:left w:val="nil"/>
              <w:bottom w:val="dashed" w:sz="4" w:space="0" w:color="auto"/>
              <w:right w:val="nil"/>
            </w:tcBorders>
            <w:shd w:val="clear" w:color="auto" w:fill="auto"/>
            <w:vAlign w:val="bottom"/>
          </w:tcPr>
          <w:p w14:paraId="5AE9E671" w14:textId="77777777" w:rsidR="005A41CC" w:rsidRPr="007D1CB8" w:rsidRDefault="005A41CC" w:rsidP="007D1CB8">
            <w:pPr>
              <w:spacing w:line="276" w:lineRule="auto"/>
              <w:ind w:firstLine="4428"/>
              <w:rPr>
                <w:rFonts w:ascii="Times New Roman" w:hAnsi="Times New Roman"/>
                <w:sz w:val="24"/>
                <w:szCs w:val="24"/>
              </w:rPr>
            </w:pPr>
          </w:p>
        </w:tc>
      </w:tr>
    </w:tbl>
    <w:p w14:paraId="0A9A40B6" w14:textId="77777777" w:rsidR="009C24F9" w:rsidRPr="007D1CB8" w:rsidRDefault="009C24F9" w:rsidP="007D1CB8">
      <w:pPr>
        <w:spacing w:line="276" w:lineRule="auto"/>
        <w:jc w:val="both"/>
        <w:rPr>
          <w:rFonts w:ascii="Times New Roman" w:hAnsi="Times New Roman"/>
          <w:sz w:val="24"/>
          <w:szCs w:val="24"/>
        </w:rPr>
      </w:pPr>
    </w:p>
    <w:p w14:paraId="5AB13F23" w14:textId="77777777" w:rsidR="009C24F9" w:rsidRPr="007D1CB8" w:rsidRDefault="009C24F9" w:rsidP="007D1CB8">
      <w:pPr>
        <w:spacing w:line="276" w:lineRule="auto"/>
        <w:rPr>
          <w:rFonts w:ascii="Times New Roman" w:hAnsi="Times New Roman"/>
          <w:sz w:val="24"/>
          <w:szCs w:val="24"/>
        </w:rPr>
      </w:pPr>
    </w:p>
    <w:p w14:paraId="5CD00452"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33429921"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3056" behindDoc="0" locked="0" layoutInCell="1" allowOverlap="1" wp14:anchorId="0C7EB93D" wp14:editId="749518D9">
                <wp:simplePos x="0" y="0"/>
                <wp:positionH relativeFrom="column">
                  <wp:posOffset>28575</wp:posOffset>
                </wp:positionH>
                <wp:positionV relativeFrom="paragraph">
                  <wp:posOffset>-238125</wp:posOffset>
                </wp:positionV>
                <wp:extent cx="5676900" cy="365760"/>
                <wp:effectExtent l="0" t="0" r="19050" b="15240"/>
                <wp:wrapNone/>
                <wp:docPr id="7"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365760"/>
                        </a:xfrm>
                        <a:prstGeom prst="roundRect">
                          <a:avLst>
                            <a:gd name="adj" fmla="val 16667"/>
                          </a:avLst>
                        </a:prstGeom>
                        <a:solidFill>
                          <a:srgbClr val="DDDDDD"/>
                        </a:solidFill>
                        <a:ln w="9525">
                          <a:solidFill>
                            <a:srgbClr val="969696"/>
                          </a:solidFill>
                          <a:round/>
                          <a:headEnd/>
                          <a:tailEnd/>
                        </a:ln>
                      </wps:spPr>
                      <wps:txb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Non-canvassing</w:t>
                            </w:r>
                          </w:p>
                          <w:p w14:paraId="3DD38FEB" w14:textId="77777777" w:rsidR="002E2692" w:rsidRPr="001E0E71" w:rsidRDefault="002E2692" w:rsidP="009C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EB93D" id="AutoShape 290" o:spid="_x0000_s1066" style="position:absolute;left:0;text-align:left;margin-left:2.25pt;margin-top:-18.75pt;width:447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" fillcolor="#ddd" strokecolor="#969696">
                <v:textbox>
                  <w:txbxContent>
                    <w:p w14:paraId="15F046A9" w14:textId="77777777" w:rsidR="002E2692" w:rsidRDefault="002E2692" w:rsidP="009C24F9">
                      <w:pPr>
                        <w:jc w:val="center"/>
                        <w:rPr>
                          <w:rFonts w:ascii="Arial" w:hAnsi="Arial"/>
                          <w:b/>
                          <w:sz w:val="28"/>
                        </w:rPr>
                      </w:pPr>
                      <w:r>
                        <w:rPr>
                          <w:rFonts w:ascii="Arial" w:hAnsi="Arial"/>
                          <w:b/>
                          <w:sz w:val="28"/>
                        </w:rPr>
                        <w:t>12 - Certificate</w:t>
                      </w:r>
                      <w:r w:rsidRPr="00BE552C">
                        <w:rPr>
                          <w:rFonts w:ascii="Arial" w:hAnsi="Arial" w:cs="Arial"/>
                          <w:b/>
                          <w:sz w:val="28"/>
                          <w:szCs w:val="28"/>
                        </w:rPr>
                        <w:t xml:space="preserve"> of Non-collusion and Non-canvassing</w:t>
                      </w:r>
                    </w:p>
                    <w:p w14:paraId="3DD38FEB" w14:textId="77777777" w:rsidR="002E2692" w:rsidRPr="001E0E71" w:rsidRDefault="002E2692" w:rsidP="009C24F9"/>
                  </w:txbxContent>
                </v:textbox>
              </v:roundrect>
            </w:pict>
          </mc:Fallback>
        </mc:AlternateContent>
      </w:r>
    </w:p>
    <w:p w14:paraId="1CF94A93" w14:textId="77777777" w:rsidR="009C24F9" w:rsidRPr="007D1CB8" w:rsidRDefault="009C24F9" w:rsidP="007D1CB8">
      <w:pPr>
        <w:pStyle w:val="Heading1"/>
        <w:spacing w:line="276" w:lineRule="auto"/>
        <w:jc w:val="left"/>
        <w:rPr>
          <w:szCs w:val="24"/>
        </w:rPr>
      </w:pPr>
      <w:r w:rsidRPr="007D1CB8">
        <w:rPr>
          <w:szCs w:val="24"/>
        </w:rPr>
        <w:t>Certificate of Non-collusion and Non-canvassing</w:t>
      </w:r>
    </w:p>
    <w:p w14:paraId="22AEBD19" w14:textId="77777777" w:rsidR="009C24F9" w:rsidRPr="007D1CB8" w:rsidRDefault="009C24F9" w:rsidP="007D1CB8">
      <w:pPr>
        <w:tabs>
          <w:tab w:val="left" w:pos="567"/>
        </w:tabs>
        <w:spacing w:line="276" w:lineRule="auto"/>
        <w:ind w:left="567" w:hanging="567"/>
        <w:rPr>
          <w:rFonts w:ascii="Times New Roman" w:hAnsi="Times New Roman"/>
          <w:b/>
          <w:sz w:val="24"/>
          <w:szCs w:val="24"/>
        </w:rPr>
      </w:pPr>
    </w:p>
    <w:p w14:paraId="24993DCD" w14:textId="47D2ABDA" w:rsidR="009C24F9" w:rsidRPr="007D1CB8" w:rsidRDefault="00B91059" w:rsidP="007D1CB8">
      <w:pPr>
        <w:pStyle w:val="Body"/>
        <w:spacing w:after="0" w:line="276" w:lineRule="auto"/>
        <w:rPr>
          <w:rFonts w:ascii="Times New Roman" w:hAnsi="Times New Roman"/>
          <w:iCs/>
          <w:szCs w:val="24"/>
        </w:rPr>
      </w:pPr>
      <w:r>
        <w:rPr>
          <w:rFonts w:ascii="Times New Roman" w:hAnsi="Times New Roman"/>
          <w:iCs/>
          <w:szCs w:val="24"/>
          <w:u w:val="single"/>
        </w:rPr>
        <w:t>Launceston safer Greener Streets</w:t>
      </w:r>
    </w:p>
    <w:p w14:paraId="25E4B385" w14:textId="77777777" w:rsidR="009C24F9" w:rsidRPr="007D1CB8" w:rsidRDefault="009C24F9" w:rsidP="007D1CB8">
      <w:pPr>
        <w:pStyle w:val="Body1"/>
        <w:spacing w:after="0" w:line="276" w:lineRule="auto"/>
        <w:ind w:left="0"/>
        <w:rPr>
          <w:rFonts w:ascii="Times New Roman" w:hAnsi="Times New Roman"/>
          <w:szCs w:val="24"/>
        </w:rPr>
      </w:pPr>
    </w:p>
    <w:p w14:paraId="51C7CB2F" w14:textId="13FF0468" w:rsidR="009C24F9" w:rsidRPr="007D1CB8" w:rsidRDefault="009C24F9" w:rsidP="007D1CB8">
      <w:pPr>
        <w:pStyle w:val="Body1"/>
        <w:spacing w:after="0" w:line="276" w:lineRule="auto"/>
        <w:ind w:left="0"/>
        <w:rPr>
          <w:rFonts w:ascii="Times New Roman" w:hAnsi="Times New Roman"/>
          <w:szCs w:val="24"/>
        </w:rPr>
      </w:pPr>
      <w:r w:rsidRPr="007D1CB8">
        <w:rPr>
          <w:rFonts w:ascii="Times New Roman" w:hAnsi="Times New Roman"/>
          <w:szCs w:val="24"/>
        </w:rPr>
        <w:t>To:</w:t>
      </w:r>
      <w:r w:rsidRPr="007D1CB8">
        <w:rPr>
          <w:rFonts w:ascii="Times New Roman" w:hAnsi="Times New Roman"/>
          <w:szCs w:val="24"/>
        </w:rPr>
        <w:tab/>
      </w:r>
      <w:r w:rsidR="004E3DB8">
        <w:rPr>
          <w:rFonts w:ascii="Times New Roman" w:hAnsi="Times New Roman"/>
          <w:iCs/>
          <w:szCs w:val="24"/>
        </w:rPr>
        <w:t>Launceston Town</w:t>
      </w:r>
      <w:r w:rsidRPr="007D1CB8">
        <w:rPr>
          <w:rFonts w:ascii="Times New Roman" w:hAnsi="Times New Roman"/>
          <w:iCs/>
          <w:szCs w:val="24"/>
        </w:rPr>
        <w:t xml:space="preserve"> Council</w:t>
      </w:r>
    </w:p>
    <w:p w14:paraId="78CAAA0E" w14:textId="77777777" w:rsidR="009C24F9" w:rsidRPr="007D1CB8" w:rsidRDefault="009C24F9" w:rsidP="007D1CB8">
      <w:pPr>
        <w:pStyle w:val="Body1"/>
        <w:spacing w:after="0" w:line="276" w:lineRule="auto"/>
        <w:ind w:left="0"/>
        <w:rPr>
          <w:rFonts w:ascii="Times New Roman" w:eastAsia="MS Mincho" w:hAnsi="Times New Roman"/>
          <w:szCs w:val="24"/>
        </w:rPr>
      </w:pPr>
    </w:p>
    <w:p w14:paraId="11EACF14" w14:textId="77777777" w:rsidR="009C24F9" w:rsidRPr="007D1CB8" w:rsidRDefault="009C24F9" w:rsidP="007D1CB8">
      <w:pPr>
        <w:pStyle w:val="Body"/>
        <w:tabs>
          <w:tab w:val="left" w:leader="underscore" w:pos="851"/>
        </w:tabs>
        <w:spacing w:after="0" w:line="276" w:lineRule="auto"/>
        <w:rPr>
          <w:rFonts w:ascii="Times New Roman" w:hAnsi="Times New Roman"/>
          <w:szCs w:val="24"/>
          <w:u w:val="single"/>
        </w:rPr>
      </w:pPr>
      <w:r w:rsidRPr="007D1CB8">
        <w:rPr>
          <w:rFonts w:ascii="Times New Roman" w:hAnsi="Times New Roman"/>
          <w:szCs w:val="24"/>
        </w:rPr>
        <w:t>Date:</w:t>
      </w:r>
    </w:p>
    <w:p w14:paraId="7816ECA2" w14:textId="48713F44" w:rsidR="009C24F9" w:rsidRPr="007D1CB8" w:rsidRDefault="009C24F9" w:rsidP="007D1CB8">
      <w:pPr>
        <w:pStyle w:val="Body"/>
        <w:spacing w:after="0" w:line="276" w:lineRule="auto"/>
        <w:rPr>
          <w:rFonts w:ascii="Times New Roman" w:hAnsi="Times New Roman"/>
          <w:iCs/>
          <w:szCs w:val="24"/>
        </w:rPr>
      </w:pPr>
      <w:r w:rsidRPr="007D1CB8">
        <w:rPr>
          <w:rFonts w:ascii="Times New Roman" w:hAnsi="Times New Roman"/>
          <w:szCs w:val="24"/>
        </w:rPr>
        <w:t xml:space="preserve">For the attention of: </w:t>
      </w:r>
      <w:r w:rsidR="00B91059">
        <w:rPr>
          <w:rFonts w:ascii="Times New Roman" w:hAnsi="Times New Roman"/>
          <w:iCs/>
          <w:szCs w:val="24"/>
        </w:rPr>
        <w:t>Christopher Drake – Town Clerk</w:t>
      </w:r>
    </w:p>
    <w:p w14:paraId="2280EFCD"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iCs/>
          <w:szCs w:val="24"/>
        </w:rPr>
        <w:t>Note to Organisation: As a public body it is important that the Council receives genuine competitive offers from Tenderers, and that all Tenderers act in a manner that is honest and reflects best practices. Tenderers are therefore required to sign this document to certify that they have not and will not undertake any acts of canvassing or collusion.</w:t>
      </w:r>
    </w:p>
    <w:p w14:paraId="477C4325" w14:textId="77777777" w:rsidR="009C24F9" w:rsidRPr="007D1CB8" w:rsidRDefault="009C24F9" w:rsidP="007D1CB8">
      <w:pPr>
        <w:pStyle w:val="Sideheading"/>
        <w:spacing w:after="0" w:line="276" w:lineRule="auto"/>
        <w:rPr>
          <w:rFonts w:ascii="Times New Roman" w:hAnsi="Times New Roman"/>
          <w:bCs/>
          <w:caps w:val="0"/>
          <w:szCs w:val="24"/>
        </w:rPr>
      </w:pPr>
      <w:r w:rsidRPr="007D1CB8">
        <w:rPr>
          <w:rFonts w:ascii="Times New Roman" w:hAnsi="Times New Roman"/>
          <w:bCs/>
          <w:caps w:val="0"/>
          <w:szCs w:val="24"/>
        </w:rPr>
        <w:t>Statement of Non-canvassing</w:t>
      </w:r>
    </w:p>
    <w:p w14:paraId="0528BAB6" w14:textId="77777777" w:rsidR="009C24F9" w:rsidRPr="007D1CB8" w:rsidRDefault="009C24F9" w:rsidP="007D1CB8">
      <w:pPr>
        <w:pStyle w:val="Body"/>
        <w:tabs>
          <w:tab w:val="clear" w:pos="851"/>
          <w:tab w:val="clear" w:pos="1843"/>
          <w:tab w:val="clear" w:pos="3119"/>
          <w:tab w:val="clear" w:pos="4253"/>
        </w:tabs>
        <w:spacing w:after="0" w:line="276" w:lineRule="auto"/>
        <w:rPr>
          <w:rFonts w:ascii="Times New Roman" w:hAnsi="Times New Roman"/>
          <w:szCs w:val="24"/>
        </w:rPr>
      </w:pPr>
    </w:p>
    <w:p w14:paraId="068F8A8C"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certify the following.</w:t>
      </w:r>
    </w:p>
    <w:p w14:paraId="4BC2D9B3"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hereby certify that I/we have not canvassed any member, director, employee or adviser of the Council in connection with this Tender and the proposed award of the Contract by the Council and that no person employed by me/us or acting on my/our behalf, or advising me/us, has done any such act.</w:t>
      </w:r>
    </w:p>
    <w:p w14:paraId="0D2694C0"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I/we further hereby undertake that I/we will not canvass any member, director, employee or adviser of the Council in connection with this Tender and the proposed award of the Contract and that no person employed by me/us or acting on my behalf, or advising me/us, will do any such act. I/we agree that the Council may, in consideration of this bid, and in any subsequent actions, rely upon the statements made in this Certificate.</w:t>
      </w:r>
    </w:p>
    <w:p w14:paraId="1C2552BC" w14:textId="77777777" w:rsidR="009C24F9" w:rsidRPr="007D1CB8" w:rsidRDefault="009C24F9" w:rsidP="007D1CB8">
      <w:pPr>
        <w:pStyle w:val="Body"/>
        <w:spacing w:after="0" w:line="276" w:lineRule="auto"/>
        <w:rPr>
          <w:rFonts w:ascii="Times New Roman" w:hAnsi="Times New Roman"/>
          <w:b/>
          <w:szCs w:val="24"/>
        </w:rPr>
      </w:pPr>
      <w:r w:rsidRPr="007D1CB8">
        <w:rPr>
          <w:rFonts w:ascii="Times New Roman" w:hAnsi="Times New Roman"/>
          <w:b/>
          <w:szCs w:val="24"/>
        </w:rPr>
        <w:t>Statement of Non-collusion</w:t>
      </w:r>
    </w:p>
    <w:p w14:paraId="5EE3A6A0"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The essence of the public procurement process for selective tendering for the Contract is that the Council shall receive bona fide competitive Tenders from all Tenderers.</w:t>
      </w:r>
    </w:p>
    <w:p w14:paraId="5E7C2808" w14:textId="77777777" w:rsidR="009C24F9" w:rsidRPr="007D1CB8" w:rsidRDefault="009C24F9" w:rsidP="007D1CB8">
      <w:pPr>
        <w:spacing w:line="276" w:lineRule="auto"/>
        <w:jc w:val="both"/>
        <w:rPr>
          <w:rFonts w:ascii="Times New Roman" w:hAnsi="Times New Roman"/>
          <w:sz w:val="24"/>
          <w:szCs w:val="24"/>
        </w:rPr>
      </w:pPr>
    </w:p>
    <w:p w14:paraId="5C18A7ED"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 xml:space="preserve">In recognition of this principle, I/we hereby certify that this is a bona fide offer, intended to be competitive, and that I/we have not fixed or adjusted the amount of the offer or the price in accordance with any agreement or arrangement with any person (except any sub-contractor identified in this offer). </w:t>
      </w:r>
    </w:p>
    <w:p w14:paraId="38EF13F4" w14:textId="77777777" w:rsidR="009C24F9" w:rsidRPr="007D1CB8" w:rsidRDefault="009C24F9" w:rsidP="007D1CB8">
      <w:pPr>
        <w:spacing w:line="276" w:lineRule="auto"/>
        <w:rPr>
          <w:rFonts w:ascii="Times New Roman" w:hAnsi="Times New Roman"/>
          <w:sz w:val="24"/>
          <w:szCs w:val="24"/>
        </w:rPr>
      </w:pPr>
    </w:p>
    <w:p w14:paraId="46DD3DD9"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t>I/we also certify that I/we have not done, and undertake that I/we will not do, at any time during the tender process or in the event of my/our Tender being successful while the resulting Contract is in force, any of the following acts:</w:t>
      </w:r>
    </w:p>
    <w:p w14:paraId="309A8F3D"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enter into any agreement or agreements with any other person that they shall refrain from tendering to the Council or as to the amount of any offer submitted by them; or</w:t>
      </w:r>
    </w:p>
    <w:p w14:paraId="3475F618"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inform any person, other than the Council of the details of the Tender or the amount or the approximate amount of my/our offer except where the disclosure was in confidence and was essential to obtain insurance premium quotations required for the preparation of the Tender; or</w:t>
      </w:r>
    </w:p>
    <w:p w14:paraId="2C6ED5E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cause or induce any person to enter into such an agreement as is mentioned in paragraph 1 and 2 above or to inform us of the amount or the approximate amount of any rival Tender for the Contract; or</w:t>
      </w:r>
    </w:p>
    <w:p w14:paraId="330FE671"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commit any offence under the Public Bodies Corrupt Practices Act 1889, the Prevention of Corruption Acts 1889 to 1916 nor under Section 117 of the Local Government Act 1972; or</w:t>
      </w:r>
    </w:p>
    <w:p w14:paraId="04083E64" w14:textId="77777777" w:rsidR="009C24F9" w:rsidRPr="007D1CB8" w:rsidRDefault="009C24F9" w:rsidP="007D1CB8">
      <w:pPr>
        <w:pStyle w:val="Level1"/>
        <w:widowControl/>
        <w:numPr>
          <w:ilvl w:val="0"/>
          <w:numId w:val="14"/>
        </w:numPr>
        <w:adjustRightInd/>
        <w:spacing w:line="276" w:lineRule="auto"/>
        <w:textAlignment w:val="auto"/>
        <w:rPr>
          <w:rFonts w:ascii="Times New Roman" w:hAnsi="Times New Roman"/>
          <w:szCs w:val="24"/>
        </w:rPr>
      </w:pPr>
      <w:r w:rsidRPr="007D1CB8">
        <w:rPr>
          <w:rFonts w:ascii="Times New Roman" w:hAnsi="Times New Roman"/>
          <w:szCs w:val="24"/>
        </w:rPr>
        <w:t xml:space="preserve">offer or agree to pay or give or actually pay or give any sum of money, inducement or valuable consideration directly or indirectly to any person for doing or having done or causing or having </w:t>
      </w:r>
      <w:r w:rsidRPr="007D1CB8">
        <w:rPr>
          <w:rFonts w:ascii="Times New Roman" w:hAnsi="Times New Roman"/>
          <w:szCs w:val="24"/>
        </w:rPr>
        <w:lastRenderedPageBreak/>
        <w:t xml:space="preserve">caused to be done in relation to any other Tender or proposed Tender for the performance of the Project covered by the Tender any act or omission. </w:t>
      </w:r>
    </w:p>
    <w:p w14:paraId="4B4E44CA"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In this Certificate, the word ’person’ includes any person, body or association, corporate or incorporate and ‘agreement’ includes any arrangement whether formal or informal and whether legally binding or not.</w:t>
      </w:r>
    </w:p>
    <w:p w14:paraId="14B1D7A5" w14:textId="77777777" w:rsidR="009C24F9" w:rsidRPr="007D1CB8" w:rsidRDefault="009C24F9" w:rsidP="007D1CB8">
      <w:pPr>
        <w:pStyle w:val="Body"/>
        <w:spacing w:after="0" w:line="276" w:lineRule="auto"/>
        <w:rPr>
          <w:rFonts w:ascii="Times New Roman" w:hAnsi="Times New Roman"/>
          <w:szCs w:val="24"/>
        </w:rPr>
      </w:pPr>
      <w:r w:rsidRPr="007D1CB8">
        <w:rPr>
          <w:rFonts w:ascii="Times New Roman" w:hAnsi="Times New Roman"/>
          <w:szCs w:val="24"/>
        </w:rPr>
        <w:t xml:space="preserve">I/we agree that the Council may, in its consideration of the offer, and in any subsequent actions, rely upon the statements made in this certificate. </w:t>
      </w:r>
    </w:p>
    <w:p w14:paraId="05AA9BC1"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p>
    <w:p w14:paraId="7D25E12C"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Signed </w:t>
      </w:r>
      <w:r w:rsidRPr="007D1CB8">
        <w:rPr>
          <w:rFonts w:ascii="Times New Roman" w:hAnsi="Times New Roman"/>
          <w:szCs w:val="24"/>
          <w:u w:val="single"/>
        </w:rPr>
        <w:tab/>
      </w:r>
      <w:r w:rsidRPr="007D1CB8">
        <w:rPr>
          <w:rFonts w:ascii="Times New Roman" w:hAnsi="Times New Roman"/>
          <w:szCs w:val="24"/>
          <w:u w:val="single"/>
        </w:rPr>
        <w:tab/>
      </w:r>
    </w:p>
    <w:p w14:paraId="313C5FAE"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Name  </w:t>
      </w:r>
      <w:r w:rsidRPr="007D1CB8">
        <w:rPr>
          <w:rFonts w:ascii="Times New Roman" w:hAnsi="Times New Roman"/>
          <w:szCs w:val="24"/>
          <w:u w:val="single"/>
        </w:rPr>
        <w:tab/>
      </w:r>
      <w:r w:rsidRPr="007D1CB8">
        <w:rPr>
          <w:rFonts w:ascii="Times New Roman" w:hAnsi="Times New Roman"/>
          <w:szCs w:val="24"/>
          <w:u w:val="single"/>
        </w:rPr>
        <w:tab/>
      </w:r>
    </w:p>
    <w:p w14:paraId="742F5213"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u w:val="single"/>
        </w:rPr>
      </w:pPr>
      <w:r w:rsidRPr="007D1CB8">
        <w:rPr>
          <w:rFonts w:ascii="Times New Roman" w:hAnsi="Times New Roman"/>
          <w:szCs w:val="24"/>
        </w:rPr>
        <w:t xml:space="preserve">Position </w:t>
      </w:r>
      <w:r w:rsidRPr="007D1CB8">
        <w:rPr>
          <w:rFonts w:ascii="Times New Roman" w:hAnsi="Times New Roman"/>
          <w:szCs w:val="24"/>
          <w:u w:val="single"/>
        </w:rPr>
        <w:tab/>
      </w:r>
      <w:r w:rsidRPr="007D1CB8">
        <w:rPr>
          <w:rFonts w:ascii="Times New Roman" w:hAnsi="Times New Roman"/>
          <w:szCs w:val="24"/>
          <w:u w:val="single"/>
        </w:rPr>
        <w:tab/>
      </w:r>
    </w:p>
    <w:p w14:paraId="566CA820" w14:textId="77777777" w:rsidR="009C24F9" w:rsidRPr="007D1CB8" w:rsidRDefault="009C24F9" w:rsidP="007D1CB8">
      <w:pPr>
        <w:pStyle w:val="Body"/>
        <w:tabs>
          <w:tab w:val="clear" w:pos="851"/>
          <w:tab w:val="clear" w:pos="1843"/>
          <w:tab w:val="clear" w:pos="3119"/>
          <w:tab w:val="left" w:pos="935"/>
          <w:tab w:val="left" w:pos="5236"/>
        </w:tabs>
        <w:spacing w:after="0" w:line="276" w:lineRule="auto"/>
        <w:rPr>
          <w:rFonts w:ascii="Times New Roman" w:hAnsi="Times New Roman"/>
          <w:szCs w:val="24"/>
        </w:rPr>
      </w:pPr>
      <w:r w:rsidRPr="007D1CB8">
        <w:rPr>
          <w:rFonts w:ascii="Times New Roman" w:hAnsi="Times New Roman"/>
          <w:szCs w:val="24"/>
        </w:rPr>
        <w:t xml:space="preserve">For and on behalf of </w:t>
      </w:r>
      <w:r w:rsidRPr="007D1CB8">
        <w:rPr>
          <w:rFonts w:ascii="Times New Roman" w:hAnsi="Times New Roman"/>
          <w:iCs/>
          <w:color w:val="FF0000"/>
          <w:szCs w:val="24"/>
        </w:rPr>
        <w:t>[Insert your company name here]</w:t>
      </w:r>
      <w:r w:rsidRPr="007D1CB8">
        <w:rPr>
          <w:rFonts w:ascii="Times New Roman" w:hAnsi="Times New Roman"/>
          <w:szCs w:val="24"/>
          <w:u w:val="single"/>
        </w:rPr>
        <w:tab/>
      </w:r>
      <w:r w:rsidRPr="007D1CB8">
        <w:rPr>
          <w:rFonts w:ascii="Times New Roman" w:hAnsi="Times New Roman"/>
          <w:szCs w:val="24"/>
          <w:u w:val="single"/>
        </w:rPr>
        <w:tab/>
      </w:r>
    </w:p>
    <w:p w14:paraId="217AABF8" w14:textId="77777777" w:rsidR="009C24F9" w:rsidRPr="007D1CB8" w:rsidRDefault="009C24F9" w:rsidP="007D1CB8">
      <w:pPr>
        <w:spacing w:line="276" w:lineRule="auto"/>
        <w:rPr>
          <w:rFonts w:ascii="Times New Roman" w:hAnsi="Times New Roman"/>
          <w:sz w:val="24"/>
          <w:szCs w:val="24"/>
        </w:rPr>
      </w:pPr>
      <w:r w:rsidRPr="007D1CB8">
        <w:rPr>
          <w:rFonts w:ascii="Times New Roman" w:hAnsi="Times New Roman"/>
          <w:sz w:val="24"/>
          <w:szCs w:val="24"/>
        </w:rPr>
        <w:br w:type="page"/>
      </w:r>
    </w:p>
    <w:p w14:paraId="7A24027C" w14:textId="77777777" w:rsidR="009C24F9" w:rsidRPr="007D1CB8" w:rsidRDefault="009C24F9" w:rsidP="007D1CB8">
      <w:pPr>
        <w:tabs>
          <w:tab w:val="left" w:pos="0"/>
        </w:tabs>
        <w:spacing w:line="276" w:lineRule="auto"/>
        <w:rPr>
          <w:rFonts w:ascii="Times New Roman" w:hAnsi="Times New Roman"/>
          <w:b/>
          <w:sz w:val="24"/>
          <w:szCs w:val="24"/>
        </w:rPr>
      </w:pPr>
      <w:r w:rsidRPr="007D1CB8">
        <w:rPr>
          <w:rFonts w:ascii="Times New Roman" w:hAnsi="Times New Roman"/>
          <w:noProof/>
          <w:sz w:val="24"/>
          <w:szCs w:val="24"/>
          <w:lang w:eastAsia="en-GB"/>
        </w:rPr>
        <w:lastRenderedPageBreak/>
        <mc:AlternateContent>
          <mc:Choice Requires="wps">
            <w:drawing>
              <wp:anchor distT="0" distB="0" distL="114300" distR="114300" simplePos="0" relativeHeight="251699200" behindDoc="0" locked="0" layoutInCell="1" allowOverlap="1" wp14:anchorId="16E725CF" wp14:editId="3CA23C1C">
                <wp:simplePos x="0" y="0"/>
                <wp:positionH relativeFrom="column">
                  <wp:posOffset>-28575</wp:posOffset>
                </wp:positionH>
                <wp:positionV relativeFrom="margin">
                  <wp:posOffset>-228600</wp:posOffset>
                </wp:positionV>
                <wp:extent cx="5758815" cy="457200"/>
                <wp:effectExtent l="0" t="0" r="13335" b="19050"/>
                <wp:wrapNone/>
                <wp:docPr id="6"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8815" cy="457200"/>
                        </a:xfrm>
                        <a:prstGeom prst="roundRect">
                          <a:avLst>
                            <a:gd name="adj" fmla="val 16667"/>
                          </a:avLst>
                        </a:prstGeom>
                        <a:solidFill>
                          <a:srgbClr val="DDDDDD"/>
                        </a:solidFill>
                        <a:ln w="9525">
                          <a:solidFill>
                            <a:srgbClr val="969696"/>
                          </a:solidFill>
                          <a:round/>
                          <a:headEnd/>
                          <a:tailEnd/>
                        </a:ln>
                      </wps:spPr>
                      <wps:txb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725CF" id="AutoShape 271" o:spid="_x0000_s1067" style="position:absolute;margin-left:-2.25pt;margin-top:-18pt;width:453.4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" fillcolor="#ddd" strokecolor="#969696">
                <v:textbox>
                  <w:txbxContent>
                    <w:p w14:paraId="0CD0457F" w14:textId="77777777" w:rsidR="002E2692" w:rsidRDefault="002E2692" w:rsidP="009C24F9">
                      <w:pPr>
                        <w:jc w:val="center"/>
                        <w:rPr>
                          <w:rFonts w:ascii="Arial" w:hAnsi="Arial"/>
                          <w:b/>
                          <w:sz w:val="28"/>
                        </w:rPr>
                      </w:pPr>
                      <w:r>
                        <w:rPr>
                          <w:rFonts w:ascii="Arial" w:hAnsi="Arial"/>
                          <w:b/>
                          <w:sz w:val="28"/>
                        </w:rPr>
                        <w:t>13 – SUPPLIER’S CONTACT INFORMATION</w:t>
                      </w:r>
                    </w:p>
                  </w:txbxContent>
                </v:textbox>
                <w10:wrap anchory="margin"/>
              </v:roundrect>
            </w:pict>
          </mc:Fallback>
        </mc:AlternateContent>
      </w:r>
    </w:p>
    <w:p w14:paraId="5280547E" w14:textId="77777777" w:rsidR="009C24F9" w:rsidRPr="007D1CB8" w:rsidRDefault="009C24F9" w:rsidP="007D1CB8">
      <w:pPr>
        <w:tabs>
          <w:tab w:val="left" w:pos="0"/>
        </w:tabs>
        <w:spacing w:line="276" w:lineRule="auto"/>
        <w:rPr>
          <w:rFonts w:ascii="Times New Roman" w:hAnsi="Times New Roman"/>
          <w:b/>
          <w:sz w:val="24"/>
          <w:szCs w:val="24"/>
        </w:rPr>
      </w:pPr>
    </w:p>
    <w:p w14:paraId="203652F2"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5104" behindDoc="0" locked="0" layoutInCell="0" allowOverlap="1" wp14:anchorId="36E8C3B5" wp14:editId="1AA8BFD0">
                <wp:simplePos x="0" y="0"/>
                <wp:positionH relativeFrom="column">
                  <wp:align>right</wp:align>
                </wp:positionH>
                <wp:positionV relativeFrom="paragraph">
                  <wp:posOffset>33655</wp:posOffset>
                </wp:positionV>
                <wp:extent cx="3190875" cy="548640"/>
                <wp:effectExtent l="0" t="0" r="0" b="0"/>
                <wp:wrapNone/>
                <wp:docPr id="5"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7A31E5B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8C3B5" id="Text Box 233" o:spid="_x0000_s1068" type="#_x0000_t202" style="position:absolute;left:0;text-align:left;margin-left:200.05pt;margin-top:2.65pt;width:251.25pt;height:43.2pt;z-index:2516951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2EP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" o:allowincell="f" fillcolor="#f8f8f8" strokecolor="#969696">
                <v:textbox>
                  <w:txbxContent>
                    <w:p w14:paraId="7A31E5B4"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Name of person to whom any</w:t>
      </w:r>
    </w:p>
    <w:p w14:paraId="5F18DA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Queries relating to this quotation </w:t>
      </w:r>
    </w:p>
    <w:p w14:paraId="577D1FEF"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Should be addressed</w:t>
      </w:r>
    </w:p>
    <w:p w14:paraId="763EF5FA" w14:textId="77777777" w:rsidR="009C24F9" w:rsidRPr="007D1CB8" w:rsidRDefault="009C24F9" w:rsidP="007D1CB8">
      <w:pPr>
        <w:spacing w:line="276" w:lineRule="auto"/>
        <w:jc w:val="both"/>
        <w:rPr>
          <w:rFonts w:ascii="Times New Roman" w:hAnsi="Times New Roman"/>
          <w:sz w:val="24"/>
          <w:szCs w:val="24"/>
        </w:rPr>
      </w:pPr>
    </w:p>
    <w:p w14:paraId="686F7613" w14:textId="77777777" w:rsidR="009C24F9" w:rsidRPr="007D1CB8" w:rsidRDefault="009C24F9" w:rsidP="007D1CB8">
      <w:pPr>
        <w:spacing w:line="276" w:lineRule="auto"/>
        <w:jc w:val="both"/>
        <w:rPr>
          <w:rFonts w:ascii="Times New Roman" w:hAnsi="Times New Roman"/>
          <w:sz w:val="24"/>
          <w:szCs w:val="24"/>
        </w:rPr>
      </w:pPr>
    </w:p>
    <w:p w14:paraId="1711934B"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6128" behindDoc="0" locked="0" layoutInCell="0" allowOverlap="1" wp14:anchorId="56D345DC" wp14:editId="022BE4B7">
                <wp:simplePos x="0" y="0"/>
                <wp:positionH relativeFrom="column">
                  <wp:align>right</wp:align>
                </wp:positionH>
                <wp:positionV relativeFrom="paragraph">
                  <wp:posOffset>109855</wp:posOffset>
                </wp:positionV>
                <wp:extent cx="3190875" cy="548640"/>
                <wp:effectExtent l="0" t="0" r="0" b="0"/>
                <wp:wrapNone/>
                <wp:docPr id="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07253A4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345DC" id="Text Box 234" o:spid="_x0000_s1069" type="#_x0000_t202" style="position:absolute;left:0;text-align:left;margin-left:200.05pt;margin-top:8.65pt;width:251.25pt;height:43.2pt;z-index:2516961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" o:allowincell="f" fillcolor="#f8f8f8" strokecolor="#969696">
                <v:textbox>
                  <w:txbxContent>
                    <w:p w14:paraId="07253A44" w14:textId="77777777" w:rsidR="002E2692" w:rsidRDefault="002E2692" w:rsidP="009C24F9">
                      <w:pPr>
                        <w:rPr>
                          <w:color w:val="0000FF"/>
                        </w:rPr>
                      </w:pPr>
                    </w:p>
                  </w:txbxContent>
                </v:textbox>
              </v:shape>
            </w:pict>
          </mc:Fallback>
        </mc:AlternateContent>
      </w:r>
    </w:p>
    <w:p w14:paraId="184C564D"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Telephone/Mobile</w:t>
      </w:r>
    </w:p>
    <w:p w14:paraId="43978856" w14:textId="77777777" w:rsidR="009C24F9" w:rsidRPr="007D1CB8" w:rsidRDefault="009C24F9" w:rsidP="007D1CB8">
      <w:pPr>
        <w:spacing w:line="276" w:lineRule="auto"/>
        <w:jc w:val="both"/>
        <w:rPr>
          <w:rFonts w:ascii="Times New Roman" w:hAnsi="Times New Roman"/>
          <w:sz w:val="24"/>
          <w:szCs w:val="24"/>
        </w:rPr>
      </w:pPr>
    </w:p>
    <w:p w14:paraId="27562635" w14:textId="77777777" w:rsidR="009C24F9" w:rsidRPr="007D1CB8" w:rsidRDefault="009C24F9" w:rsidP="007D1CB8">
      <w:pPr>
        <w:spacing w:line="276" w:lineRule="auto"/>
        <w:jc w:val="both"/>
        <w:rPr>
          <w:rFonts w:ascii="Times New Roman" w:hAnsi="Times New Roman"/>
          <w:sz w:val="24"/>
          <w:szCs w:val="24"/>
        </w:rPr>
      </w:pPr>
    </w:p>
    <w:p w14:paraId="2F04865D" w14:textId="77777777" w:rsidR="009C24F9" w:rsidRPr="007D1CB8" w:rsidRDefault="009C24F9" w:rsidP="007D1CB8">
      <w:pPr>
        <w:spacing w:line="276" w:lineRule="auto"/>
        <w:jc w:val="both"/>
        <w:rPr>
          <w:rFonts w:ascii="Times New Roman" w:hAnsi="Times New Roman"/>
          <w:sz w:val="24"/>
          <w:szCs w:val="24"/>
        </w:rPr>
      </w:pPr>
    </w:p>
    <w:p w14:paraId="5BA35FB8"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7152" behindDoc="0" locked="0" layoutInCell="0" allowOverlap="1" wp14:anchorId="68F1E126" wp14:editId="22575024">
                <wp:simplePos x="0" y="0"/>
                <wp:positionH relativeFrom="column">
                  <wp:align>right</wp:align>
                </wp:positionH>
                <wp:positionV relativeFrom="paragraph">
                  <wp:posOffset>147955</wp:posOffset>
                </wp:positionV>
                <wp:extent cx="3190875" cy="548640"/>
                <wp:effectExtent l="0" t="0" r="0" b="0"/>
                <wp:wrapNone/>
                <wp:docPr id="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48640"/>
                        </a:xfrm>
                        <a:prstGeom prst="rect">
                          <a:avLst/>
                        </a:prstGeom>
                        <a:solidFill>
                          <a:srgbClr val="F8F8F8"/>
                        </a:solidFill>
                        <a:ln w="9525">
                          <a:solidFill>
                            <a:srgbClr val="969696"/>
                          </a:solidFill>
                          <a:miter lim="800000"/>
                          <a:headEnd/>
                          <a:tailEnd/>
                        </a:ln>
                      </wps:spPr>
                      <wps:txbx>
                        <w:txbxContent>
                          <w:p w14:paraId="373D6964"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1E126" id="Text Box 235" o:spid="_x0000_s1070" type="#_x0000_t202" style="position:absolute;left:0;text-align:left;margin-left:200.05pt;margin-top:11.65pt;width:251.25pt;height:43.2pt;z-index:2516971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" o:allowincell="f" fillcolor="#f8f8f8" strokecolor="#969696">
                <v:textbox>
                  <w:txbxContent>
                    <w:p w14:paraId="373D6964" w14:textId="77777777" w:rsidR="002E2692" w:rsidRDefault="002E2692" w:rsidP="009C24F9">
                      <w:pPr>
                        <w:rPr>
                          <w:color w:val="0000FF"/>
                        </w:rPr>
                      </w:pPr>
                    </w:p>
                  </w:txbxContent>
                </v:textbox>
              </v:shape>
            </w:pict>
          </mc:Fallback>
        </mc:AlternateContent>
      </w:r>
    </w:p>
    <w:p w14:paraId="259C100E"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Email</w:t>
      </w:r>
    </w:p>
    <w:p w14:paraId="6F20A660" w14:textId="77777777" w:rsidR="009C24F9" w:rsidRPr="007D1CB8" w:rsidRDefault="009C24F9" w:rsidP="007D1CB8">
      <w:pPr>
        <w:spacing w:line="276" w:lineRule="auto"/>
        <w:jc w:val="both"/>
        <w:rPr>
          <w:rFonts w:ascii="Times New Roman" w:hAnsi="Times New Roman"/>
          <w:sz w:val="24"/>
          <w:szCs w:val="24"/>
        </w:rPr>
      </w:pPr>
    </w:p>
    <w:p w14:paraId="529BA10B" w14:textId="77777777" w:rsidR="009C24F9" w:rsidRPr="007D1CB8" w:rsidRDefault="009C24F9" w:rsidP="007D1CB8">
      <w:pPr>
        <w:spacing w:line="276" w:lineRule="auto"/>
        <w:jc w:val="both"/>
        <w:rPr>
          <w:rFonts w:ascii="Times New Roman" w:hAnsi="Times New Roman"/>
          <w:sz w:val="24"/>
          <w:szCs w:val="24"/>
        </w:rPr>
      </w:pPr>
    </w:p>
    <w:p w14:paraId="377DF9B0" w14:textId="77777777" w:rsidR="009C24F9" w:rsidRPr="007D1CB8" w:rsidRDefault="009C24F9" w:rsidP="007D1CB8">
      <w:pPr>
        <w:spacing w:line="276" w:lineRule="auto"/>
        <w:jc w:val="both"/>
        <w:rPr>
          <w:rFonts w:ascii="Times New Roman" w:hAnsi="Times New Roman"/>
          <w:sz w:val="24"/>
          <w:szCs w:val="24"/>
        </w:rPr>
      </w:pPr>
    </w:p>
    <w:p w14:paraId="76E0B4D8" w14:textId="77777777" w:rsidR="009C24F9" w:rsidRPr="007D1CB8" w:rsidRDefault="009C24F9" w:rsidP="007D1CB8">
      <w:pPr>
        <w:spacing w:line="276" w:lineRule="auto"/>
        <w:jc w:val="both"/>
        <w:rPr>
          <w:rFonts w:ascii="Times New Roman" w:hAnsi="Times New Roman"/>
          <w:sz w:val="24"/>
          <w:szCs w:val="24"/>
        </w:rPr>
      </w:pPr>
    </w:p>
    <w:p w14:paraId="2586AF7E" w14:textId="77777777" w:rsidR="009C24F9" w:rsidRPr="007D1CB8" w:rsidRDefault="009C24F9" w:rsidP="007D1CB8">
      <w:pPr>
        <w:spacing w:line="276" w:lineRule="auto"/>
        <w:jc w:val="both"/>
        <w:rPr>
          <w:rFonts w:ascii="Times New Roman" w:hAnsi="Times New Roman"/>
          <w:sz w:val="24"/>
          <w:szCs w:val="24"/>
        </w:rPr>
      </w:pPr>
    </w:p>
    <w:p w14:paraId="3B073357"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noProof/>
          <w:sz w:val="24"/>
          <w:szCs w:val="24"/>
          <w:lang w:eastAsia="en-GB"/>
        </w:rPr>
        <mc:AlternateContent>
          <mc:Choice Requires="wps">
            <w:drawing>
              <wp:anchor distT="0" distB="0" distL="114300" distR="114300" simplePos="0" relativeHeight="251698176" behindDoc="0" locked="0" layoutInCell="0" allowOverlap="1" wp14:anchorId="0AAA3DB0" wp14:editId="400D3CCA">
                <wp:simplePos x="0" y="0"/>
                <wp:positionH relativeFrom="column">
                  <wp:align>right</wp:align>
                </wp:positionH>
                <wp:positionV relativeFrom="paragraph">
                  <wp:posOffset>12700</wp:posOffset>
                </wp:positionV>
                <wp:extent cx="3129915" cy="2011680"/>
                <wp:effectExtent l="0" t="0" r="0" b="0"/>
                <wp:wrapNone/>
                <wp:docPr id="25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2011680"/>
                        </a:xfrm>
                        <a:prstGeom prst="rect">
                          <a:avLst/>
                        </a:prstGeom>
                        <a:solidFill>
                          <a:srgbClr val="F8F8F8"/>
                        </a:solidFill>
                        <a:ln w="9525">
                          <a:solidFill>
                            <a:srgbClr val="969696"/>
                          </a:solidFill>
                          <a:miter lim="800000"/>
                          <a:headEnd/>
                          <a:tailEnd/>
                        </a:ln>
                      </wps:spPr>
                      <wps:txbx>
                        <w:txbxContent>
                          <w:p w14:paraId="21DE9BBC" w14:textId="77777777" w:rsidR="002E2692" w:rsidRDefault="002E2692" w:rsidP="009C24F9">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3DB0" id="Text Box 237" o:spid="_x0000_s1071" type="#_x0000_t202" style="position:absolute;left:0;text-align:left;margin-left:195.25pt;margin-top:1pt;width:246.45pt;height:158.4pt;z-index:2516981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" o:allowincell="f" fillcolor="#f8f8f8" strokecolor="#969696">
                <v:textbox>
                  <w:txbxContent>
                    <w:p w14:paraId="21DE9BBC" w14:textId="77777777" w:rsidR="002E2692" w:rsidRDefault="002E2692" w:rsidP="009C24F9">
                      <w:pPr>
                        <w:rPr>
                          <w:color w:val="0000FF"/>
                        </w:rPr>
                      </w:pPr>
                    </w:p>
                  </w:txbxContent>
                </v:textbox>
              </v:shape>
            </w:pict>
          </mc:Fallback>
        </mc:AlternateContent>
      </w:r>
      <w:r w:rsidRPr="007D1CB8">
        <w:rPr>
          <w:rFonts w:ascii="Times New Roman" w:hAnsi="Times New Roman"/>
          <w:sz w:val="24"/>
          <w:szCs w:val="24"/>
        </w:rPr>
        <w:t>Address</w:t>
      </w:r>
    </w:p>
    <w:p w14:paraId="1E495DC9"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(Only if different from the </w:t>
      </w:r>
    </w:p>
    <w:p w14:paraId="7F9F9EF0"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Registered Office address stated</w:t>
      </w:r>
    </w:p>
    <w:p w14:paraId="29A162DC" w14:textId="77777777" w:rsidR="009C24F9" w:rsidRPr="007D1CB8" w:rsidRDefault="009C24F9" w:rsidP="007D1CB8">
      <w:pPr>
        <w:spacing w:line="276" w:lineRule="auto"/>
        <w:jc w:val="both"/>
        <w:rPr>
          <w:rFonts w:ascii="Times New Roman" w:hAnsi="Times New Roman"/>
          <w:sz w:val="24"/>
          <w:szCs w:val="24"/>
        </w:rPr>
      </w:pPr>
      <w:r w:rsidRPr="007D1CB8">
        <w:rPr>
          <w:rFonts w:ascii="Times New Roman" w:hAnsi="Times New Roman"/>
          <w:sz w:val="24"/>
          <w:szCs w:val="24"/>
        </w:rPr>
        <w:t xml:space="preserve">in </w:t>
      </w:r>
      <w:r w:rsidR="0033550C" w:rsidRPr="007D1CB8">
        <w:rPr>
          <w:rFonts w:ascii="Times New Roman" w:hAnsi="Times New Roman"/>
          <w:sz w:val="24"/>
          <w:szCs w:val="24"/>
        </w:rPr>
        <w:t>Schedule</w:t>
      </w:r>
      <w:r w:rsidRPr="007D1CB8">
        <w:rPr>
          <w:rFonts w:ascii="Times New Roman" w:hAnsi="Times New Roman"/>
          <w:sz w:val="24"/>
          <w:szCs w:val="24"/>
        </w:rPr>
        <w:t xml:space="preserve"> 7)</w:t>
      </w:r>
    </w:p>
    <w:p w14:paraId="2F5A6D8F" w14:textId="77777777" w:rsidR="009C24F9" w:rsidRPr="007D1CB8" w:rsidRDefault="009C24F9" w:rsidP="007D1CB8">
      <w:pPr>
        <w:spacing w:line="276" w:lineRule="auto"/>
        <w:jc w:val="both"/>
        <w:rPr>
          <w:rFonts w:ascii="Times New Roman" w:hAnsi="Times New Roman"/>
          <w:sz w:val="24"/>
          <w:szCs w:val="24"/>
        </w:rPr>
      </w:pPr>
    </w:p>
    <w:p w14:paraId="3B29E669" w14:textId="77777777" w:rsidR="009C24F9" w:rsidRPr="007D1CB8" w:rsidRDefault="009C24F9" w:rsidP="007D1CB8">
      <w:pPr>
        <w:spacing w:line="276" w:lineRule="auto"/>
        <w:jc w:val="both"/>
        <w:rPr>
          <w:rFonts w:ascii="Times New Roman" w:hAnsi="Times New Roman"/>
          <w:sz w:val="24"/>
          <w:szCs w:val="24"/>
        </w:rPr>
      </w:pPr>
    </w:p>
    <w:p w14:paraId="51790D5B" w14:textId="77777777" w:rsidR="009C24F9" w:rsidRPr="007D1CB8" w:rsidRDefault="009C24F9" w:rsidP="007D1CB8">
      <w:pPr>
        <w:spacing w:line="276" w:lineRule="auto"/>
        <w:jc w:val="both"/>
        <w:rPr>
          <w:rFonts w:ascii="Times New Roman" w:hAnsi="Times New Roman"/>
          <w:sz w:val="24"/>
          <w:szCs w:val="24"/>
        </w:rPr>
      </w:pPr>
    </w:p>
    <w:p w14:paraId="2C023347" w14:textId="77777777" w:rsidR="009C24F9" w:rsidRPr="007D1CB8" w:rsidRDefault="009C24F9" w:rsidP="007D1CB8">
      <w:pPr>
        <w:spacing w:line="276" w:lineRule="auto"/>
        <w:jc w:val="both"/>
        <w:rPr>
          <w:rFonts w:ascii="Times New Roman" w:hAnsi="Times New Roman"/>
          <w:sz w:val="24"/>
          <w:szCs w:val="24"/>
        </w:rPr>
      </w:pPr>
    </w:p>
    <w:p w14:paraId="6B75EEC0" w14:textId="77777777" w:rsidR="009C24F9" w:rsidRPr="007D1CB8" w:rsidRDefault="009C24F9" w:rsidP="007D1CB8">
      <w:pPr>
        <w:spacing w:line="276" w:lineRule="auto"/>
        <w:jc w:val="both"/>
        <w:rPr>
          <w:rFonts w:ascii="Times New Roman" w:hAnsi="Times New Roman"/>
          <w:sz w:val="24"/>
          <w:szCs w:val="24"/>
        </w:rPr>
      </w:pPr>
    </w:p>
    <w:p w14:paraId="2655324A" w14:textId="77777777" w:rsidR="009C24F9" w:rsidRPr="007D1CB8" w:rsidRDefault="009C24F9" w:rsidP="007D1CB8">
      <w:pPr>
        <w:spacing w:line="276" w:lineRule="auto"/>
        <w:jc w:val="both"/>
        <w:rPr>
          <w:rFonts w:ascii="Times New Roman" w:hAnsi="Times New Roman"/>
          <w:sz w:val="24"/>
          <w:szCs w:val="24"/>
        </w:rPr>
      </w:pPr>
    </w:p>
    <w:p w14:paraId="2D770226" w14:textId="77777777" w:rsidR="009C24F9" w:rsidRPr="007D1CB8" w:rsidRDefault="009C24F9" w:rsidP="007D1CB8">
      <w:pPr>
        <w:spacing w:line="276" w:lineRule="auto"/>
        <w:jc w:val="both"/>
        <w:rPr>
          <w:rFonts w:ascii="Times New Roman" w:hAnsi="Times New Roman"/>
          <w:sz w:val="24"/>
          <w:szCs w:val="24"/>
        </w:rPr>
      </w:pPr>
    </w:p>
    <w:p w14:paraId="499A274C" w14:textId="77777777" w:rsidR="009C24F9" w:rsidRPr="007D1CB8" w:rsidRDefault="009C24F9" w:rsidP="007D1CB8">
      <w:pPr>
        <w:spacing w:line="276" w:lineRule="auto"/>
        <w:jc w:val="both"/>
        <w:rPr>
          <w:rFonts w:ascii="Times New Roman" w:hAnsi="Times New Roman"/>
          <w:sz w:val="24"/>
          <w:szCs w:val="24"/>
        </w:rPr>
      </w:pPr>
    </w:p>
    <w:p w14:paraId="3019B62E" w14:textId="2B9326F2" w:rsidR="00854B5D" w:rsidRPr="00B91059" w:rsidRDefault="008D1AAA" w:rsidP="00B91059">
      <w:pPr>
        <w:spacing w:line="276" w:lineRule="auto"/>
        <w:rPr>
          <w:rFonts w:ascii="Times New Roman" w:hAnsi="Times New Roman"/>
          <w:sz w:val="24"/>
          <w:szCs w:val="24"/>
        </w:rPr>
      </w:pPr>
      <w:r w:rsidRPr="007D1CB8">
        <w:rPr>
          <w:rFonts w:ascii="Times New Roman" w:hAnsi="Times New Roman"/>
          <w:sz w:val="24"/>
          <w:szCs w:val="24"/>
        </w:rPr>
        <w:br w:type="page"/>
      </w:r>
      <w:r w:rsidR="00B91059">
        <w:rPr>
          <w:rFonts w:ascii="Times New Roman" w:hAnsi="Times New Roman"/>
          <w:sz w:val="24"/>
          <w:szCs w:val="24"/>
        </w:rPr>
        <w:lastRenderedPageBreak/>
        <w:t>Blank</w:t>
      </w:r>
    </w:p>
    <w:sectPr w:rsidR="00854B5D" w:rsidRPr="00B91059" w:rsidSect="00BB1852">
      <w:type w:val="continuous"/>
      <w:pgSz w:w="11906" w:h="16838"/>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8A67" w14:textId="77777777" w:rsidR="008F6100" w:rsidRDefault="008F6100" w:rsidP="00F21EB7">
      <w:r>
        <w:separator/>
      </w:r>
    </w:p>
  </w:endnote>
  <w:endnote w:type="continuationSeparator" w:id="0">
    <w:p w14:paraId="39AF1D80" w14:textId="77777777" w:rsidR="008F6100" w:rsidRDefault="008F6100" w:rsidP="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roman"/>
    <w:notTrueType/>
    <w:pitch w:val="default"/>
  </w:font>
  <w:font w:name="Libertad-Book">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511116"/>
      <w:docPartObj>
        <w:docPartGallery w:val="Page Numbers (Bottom of Page)"/>
        <w:docPartUnique/>
      </w:docPartObj>
    </w:sdtPr>
    <w:sdtEndPr>
      <w:rPr>
        <w:noProof/>
      </w:rPr>
    </w:sdtEndPr>
    <w:sdtContent>
      <w:p w14:paraId="14F71E21" w14:textId="7EE2195B" w:rsidR="00FF0E2B" w:rsidRDefault="00FF0E2B" w:rsidP="00FF0E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5A2E2" w14:textId="4F0322BF" w:rsidR="002E2692" w:rsidRDefault="002E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1B94" w14:textId="48A2A6E1" w:rsidR="00FF0E2B" w:rsidRDefault="00FF0E2B">
    <w:pPr>
      <w:pStyle w:val="Footer"/>
    </w:pPr>
    <w:r>
      <w:t>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2CF5" w14:textId="77777777" w:rsidR="008F6100" w:rsidRDefault="008F6100" w:rsidP="00F21EB7">
      <w:r>
        <w:separator/>
      </w:r>
    </w:p>
  </w:footnote>
  <w:footnote w:type="continuationSeparator" w:id="0">
    <w:p w14:paraId="732CE822" w14:textId="77777777" w:rsidR="008F6100" w:rsidRDefault="008F6100" w:rsidP="00F2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1738C"/>
    <w:multiLevelType w:val="singleLevel"/>
    <w:tmpl w:val="1C3F4270"/>
    <w:lvl w:ilvl="0">
      <w:numFmt w:val="decimal"/>
      <w:lvlText w:val="g."/>
      <w:lvlJc w:val="left"/>
      <w:rPr>
        <w:rFonts w:cs="Times New Roman"/>
      </w:rPr>
    </w:lvl>
  </w:abstractNum>
  <w:abstractNum w:abstractNumId="1" w15:restartNumberingAfterBreak="0">
    <w:nsid w:val="924ECD67"/>
    <w:multiLevelType w:val="singleLevel"/>
    <w:tmpl w:val="30BD487D"/>
    <w:lvl w:ilvl="0">
      <w:numFmt w:val="decimal"/>
      <w:lvlText w:val="k."/>
      <w:lvlJc w:val="left"/>
      <w:rPr>
        <w:rFonts w:cs="Times New Roman"/>
      </w:rPr>
    </w:lvl>
  </w:abstractNum>
  <w:abstractNum w:abstractNumId="2" w15:restartNumberingAfterBreak="0">
    <w:nsid w:val="A5429AB8"/>
    <w:multiLevelType w:val="singleLevel"/>
    <w:tmpl w:val="B6B5F200"/>
    <w:lvl w:ilvl="0">
      <w:numFmt w:val="decimal"/>
      <w:lvlText w:val="c."/>
      <w:lvlJc w:val="left"/>
      <w:rPr>
        <w:rFonts w:cs="Times New Roman"/>
      </w:rPr>
    </w:lvl>
  </w:abstractNum>
  <w:abstractNum w:abstractNumId="3" w15:restartNumberingAfterBreak="0">
    <w:nsid w:val="A6A28205"/>
    <w:multiLevelType w:val="singleLevel"/>
    <w:tmpl w:val="C617694C"/>
    <w:lvl w:ilvl="0">
      <w:numFmt w:val="decimal"/>
      <w:lvlText w:val="c."/>
      <w:lvlJc w:val="left"/>
      <w:rPr>
        <w:rFonts w:cs="Times New Roman"/>
      </w:rPr>
    </w:lvl>
  </w:abstractNum>
  <w:abstractNum w:abstractNumId="4" w15:restartNumberingAfterBreak="0">
    <w:nsid w:val="B246BEF6"/>
    <w:multiLevelType w:val="singleLevel"/>
    <w:tmpl w:val="EB4A8B46"/>
    <w:lvl w:ilvl="0">
      <w:numFmt w:val="decimal"/>
      <w:lvlText w:val="d."/>
      <w:lvlJc w:val="left"/>
      <w:rPr>
        <w:rFonts w:cs="Times New Roman"/>
      </w:rPr>
    </w:lvl>
  </w:abstractNum>
  <w:abstractNum w:abstractNumId="5" w15:restartNumberingAfterBreak="0">
    <w:nsid w:val="B2DA3634"/>
    <w:multiLevelType w:val="singleLevel"/>
    <w:tmpl w:val="1F9B8C79"/>
    <w:lvl w:ilvl="0">
      <w:numFmt w:val="decimal"/>
      <w:lvlText w:val="c."/>
      <w:lvlJc w:val="left"/>
      <w:rPr>
        <w:rFonts w:cs="Times New Roman"/>
      </w:rPr>
    </w:lvl>
  </w:abstractNum>
  <w:abstractNum w:abstractNumId="6" w15:restartNumberingAfterBreak="0">
    <w:nsid w:val="B97AC753"/>
    <w:multiLevelType w:val="singleLevel"/>
    <w:tmpl w:val="E03D1FD6"/>
    <w:lvl w:ilvl="0">
      <w:numFmt w:val="decimal"/>
      <w:lvlText w:val="d."/>
      <w:lvlJc w:val="left"/>
      <w:rPr>
        <w:rFonts w:cs="Times New Roman"/>
      </w:rPr>
    </w:lvl>
  </w:abstractNum>
  <w:abstractNum w:abstractNumId="7" w15:restartNumberingAfterBreak="0">
    <w:nsid w:val="C52CF784"/>
    <w:multiLevelType w:val="singleLevel"/>
    <w:tmpl w:val="22B2BB8D"/>
    <w:lvl w:ilvl="0">
      <w:numFmt w:val="decimal"/>
      <w:lvlText w:val="e."/>
      <w:lvlJc w:val="left"/>
      <w:rPr>
        <w:rFonts w:cs="Times New Roman"/>
      </w:rPr>
    </w:lvl>
  </w:abstractNum>
  <w:abstractNum w:abstractNumId="8" w15:restartNumberingAfterBreak="0">
    <w:nsid w:val="CF665526"/>
    <w:multiLevelType w:val="singleLevel"/>
    <w:tmpl w:val="82601624"/>
    <w:lvl w:ilvl="0">
      <w:numFmt w:val="decimal"/>
      <w:lvlText w:val="f."/>
      <w:lvlJc w:val="left"/>
      <w:rPr>
        <w:rFonts w:cs="Times New Roman"/>
      </w:rPr>
    </w:lvl>
  </w:abstractNum>
  <w:abstractNum w:abstractNumId="9" w15:restartNumberingAfterBreak="0">
    <w:nsid w:val="D63C348F"/>
    <w:multiLevelType w:val="singleLevel"/>
    <w:tmpl w:val="FD87DF59"/>
    <w:lvl w:ilvl="0">
      <w:numFmt w:val="decimal"/>
      <w:lvlText w:val="f."/>
      <w:lvlJc w:val="left"/>
      <w:rPr>
        <w:rFonts w:cs="Times New Roman"/>
      </w:rPr>
    </w:lvl>
  </w:abstractNum>
  <w:abstractNum w:abstractNumId="10" w15:restartNumberingAfterBreak="0">
    <w:nsid w:val="E680DBC2"/>
    <w:multiLevelType w:val="singleLevel"/>
    <w:tmpl w:val="66FC179B"/>
    <w:lvl w:ilvl="0">
      <w:numFmt w:val="decimal"/>
      <w:lvlText w:val="a."/>
      <w:lvlJc w:val="left"/>
      <w:rPr>
        <w:rFonts w:cs="Times New Roman"/>
      </w:rPr>
    </w:lvl>
  </w:abstractNum>
  <w:abstractNum w:abstractNumId="11" w15:restartNumberingAfterBreak="0">
    <w:nsid w:val="FA35B41F"/>
    <w:multiLevelType w:val="singleLevel"/>
    <w:tmpl w:val="83C95BD6"/>
    <w:lvl w:ilvl="0">
      <w:numFmt w:val="decimal"/>
      <w:lvlText w:val="e."/>
      <w:lvlJc w:val="left"/>
      <w:rPr>
        <w:rFonts w:cs="Times New Roman"/>
      </w:rPr>
    </w:lvl>
  </w:abstractNum>
  <w:abstractNum w:abstractNumId="12" w15:restartNumberingAfterBreak="0">
    <w:nsid w:val="03626A4E"/>
    <w:multiLevelType w:val="hybridMultilevel"/>
    <w:tmpl w:val="210AC6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0E660B"/>
    <w:multiLevelType w:val="hybridMultilevel"/>
    <w:tmpl w:val="0978C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6D1782"/>
    <w:multiLevelType w:val="hybridMultilevel"/>
    <w:tmpl w:val="14CE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1C43FB"/>
    <w:multiLevelType w:val="multilevel"/>
    <w:tmpl w:val="35D69B0E"/>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D2033A0"/>
    <w:multiLevelType w:val="singleLevel"/>
    <w:tmpl w:val="DFE4A8A9"/>
    <w:lvl w:ilvl="0">
      <w:numFmt w:val="decimal"/>
      <w:lvlText w:val="a."/>
      <w:lvlJc w:val="left"/>
      <w:rPr>
        <w:rFonts w:cs="Times New Roman"/>
      </w:rPr>
    </w:lvl>
  </w:abstractNum>
  <w:abstractNum w:abstractNumId="17" w15:restartNumberingAfterBreak="0">
    <w:nsid w:val="0EA33451"/>
    <w:multiLevelType w:val="hybridMultilevel"/>
    <w:tmpl w:val="9F982F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D8C62F"/>
    <w:multiLevelType w:val="singleLevel"/>
    <w:tmpl w:val="99D32EC1"/>
    <w:lvl w:ilvl="0">
      <w:numFmt w:val="decimal"/>
      <w:lvlText w:val="b."/>
      <w:lvlJc w:val="left"/>
      <w:rPr>
        <w:rFonts w:cs="Times New Roman"/>
      </w:rPr>
    </w:lvl>
  </w:abstractNum>
  <w:abstractNum w:abstractNumId="19"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0" w15:restartNumberingAfterBreak="0">
    <w:nsid w:val="1C2A1CBB"/>
    <w:multiLevelType w:val="hybridMultilevel"/>
    <w:tmpl w:val="23C83104"/>
    <w:lvl w:ilvl="0" w:tplc="B45473AC">
      <w:start w:val="7"/>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1" w15:restartNumberingAfterBreak="0">
    <w:nsid w:val="1CF7DCC4"/>
    <w:multiLevelType w:val="singleLevel"/>
    <w:tmpl w:val="57323C3D"/>
    <w:lvl w:ilvl="0">
      <w:numFmt w:val="decimal"/>
      <w:lvlText w:val="b."/>
      <w:lvlJc w:val="left"/>
      <w:rPr>
        <w:rFonts w:cs="Times New Roman"/>
      </w:rPr>
    </w:lvl>
  </w:abstractNum>
  <w:abstractNum w:abstractNumId="22" w15:restartNumberingAfterBreak="0">
    <w:nsid w:val="1E3FD315"/>
    <w:multiLevelType w:val="singleLevel"/>
    <w:tmpl w:val="094B3C5A"/>
    <w:lvl w:ilvl="0">
      <w:numFmt w:val="decimal"/>
      <w:lvlText w:val="d."/>
      <w:lvlJc w:val="left"/>
      <w:rPr>
        <w:rFonts w:cs="Times New Roman"/>
      </w:rPr>
    </w:lvl>
  </w:abstractNum>
  <w:abstractNum w:abstractNumId="23" w15:restartNumberingAfterBreak="0">
    <w:nsid w:val="1FFA60FF"/>
    <w:multiLevelType w:val="multilevel"/>
    <w:tmpl w:val="D6201940"/>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1102AB7"/>
    <w:multiLevelType w:val="multilevel"/>
    <w:tmpl w:val="B372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4854E2"/>
    <w:multiLevelType w:val="hybridMultilevel"/>
    <w:tmpl w:val="A3581468"/>
    <w:lvl w:ilvl="0" w:tplc="4896FFCA">
      <w:start w:val="1"/>
      <w:numFmt w:val="lowerLetter"/>
      <w:lvlText w:val="(%1)"/>
      <w:lvlJc w:val="left"/>
      <w:pPr>
        <w:ind w:left="765" w:hanging="4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052D83"/>
    <w:multiLevelType w:val="hybridMultilevel"/>
    <w:tmpl w:val="4F68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8657B6"/>
    <w:multiLevelType w:val="hybridMultilevel"/>
    <w:tmpl w:val="3796C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9259B2B"/>
    <w:multiLevelType w:val="singleLevel"/>
    <w:tmpl w:val="B47427A9"/>
    <w:lvl w:ilvl="0">
      <w:numFmt w:val="decimal"/>
      <w:lvlText w:val="a."/>
      <w:lvlJc w:val="left"/>
      <w:rPr>
        <w:rFonts w:cs="Times New Roman"/>
      </w:rPr>
    </w:lvl>
  </w:abstractNum>
  <w:abstractNum w:abstractNumId="29" w15:restartNumberingAfterBreak="0">
    <w:nsid w:val="33EE7D91"/>
    <w:multiLevelType w:val="hybridMultilevel"/>
    <w:tmpl w:val="D05E2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4FD80C5"/>
    <w:multiLevelType w:val="singleLevel"/>
    <w:tmpl w:val="65F68B0F"/>
    <w:lvl w:ilvl="0">
      <w:numFmt w:val="decimal"/>
      <w:lvlText w:val="h."/>
      <w:lvlJc w:val="left"/>
      <w:rPr>
        <w:rFonts w:cs="Times New Roman"/>
      </w:rPr>
    </w:lvl>
  </w:abstractNum>
  <w:abstractNum w:abstractNumId="31" w15:restartNumberingAfterBreak="0">
    <w:nsid w:val="3F596875"/>
    <w:multiLevelType w:val="multilevel"/>
    <w:tmpl w:val="5F0CB87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2501DF"/>
    <w:multiLevelType w:val="singleLevel"/>
    <w:tmpl w:val="5ECE9C0A"/>
    <w:lvl w:ilvl="0">
      <w:numFmt w:val="decimal"/>
      <w:lvlText w:val="c."/>
      <w:lvlJc w:val="left"/>
      <w:rPr>
        <w:rFonts w:cs="Times New Roman"/>
      </w:rPr>
    </w:lvl>
  </w:abstractNum>
  <w:abstractNum w:abstractNumId="33" w15:restartNumberingAfterBreak="0">
    <w:nsid w:val="45B45593"/>
    <w:multiLevelType w:val="hybridMultilevel"/>
    <w:tmpl w:val="2328358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912269F"/>
    <w:multiLevelType w:val="singleLevel"/>
    <w:tmpl w:val="7494339C"/>
    <w:lvl w:ilvl="0">
      <w:numFmt w:val="decimal"/>
      <w:lvlText w:val="b."/>
      <w:lvlJc w:val="left"/>
      <w:rPr>
        <w:rFonts w:cs="Times New Roman"/>
      </w:rPr>
    </w:lvl>
  </w:abstractNum>
  <w:abstractNum w:abstractNumId="35" w15:restartNumberingAfterBreak="0">
    <w:nsid w:val="59788B37"/>
    <w:multiLevelType w:val="singleLevel"/>
    <w:tmpl w:val="2CF29214"/>
    <w:lvl w:ilvl="0">
      <w:numFmt w:val="decimal"/>
      <w:lvlText w:val="j."/>
      <w:lvlJc w:val="left"/>
      <w:rPr>
        <w:rFonts w:cs="Times New Roman"/>
      </w:rPr>
    </w:lvl>
  </w:abstractNum>
  <w:abstractNum w:abstractNumId="36" w15:restartNumberingAfterBreak="0">
    <w:nsid w:val="5F801200"/>
    <w:multiLevelType w:val="singleLevel"/>
    <w:tmpl w:val="B9027596"/>
    <w:lvl w:ilvl="0">
      <w:numFmt w:val="decimal"/>
      <w:lvlText w:val="d."/>
      <w:lvlJc w:val="left"/>
      <w:rPr>
        <w:rFonts w:cs="Times New Roman"/>
      </w:rPr>
    </w:lvl>
  </w:abstractNum>
  <w:abstractNum w:abstractNumId="37" w15:restartNumberingAfterBreak="0">
    <w:nsid w:val="60B3668B"/>
    <w:multiLevelType w:val="singleLevel"/>
    <w:tmpl w:val="637A4996"/>
    <w:lvl w:ilvl="0">
      <w:numFmt w:val="decimal"/>
      <w:lvlText w:val="b."/>
      <w:lvlJc w:val="left"/>
      <w:rPr>
        <w:rFonts w:cs="Times New Roman"/>
      </w:rPr>
    </w:lvl>
  </w:abstractNum>
  <w:abstractNum w:abstractNumId="38"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8522C68"/>
    <w:multiLevelType w:val="singleLevel"/>
    <w:tmpl w:val="7D48261D"/>
    <w:lvl w:ilvl="0">
      <w:numFmt w:val="decimal"/>
      <w:lvlText w:val="a."/>
      <w:lvlJc w:val="left"/>
      <w:rPr>
        <w:rFonts w:cs="Times New Roman"/>
      </w:rPr>
    </w:lvl>
  </w:abstractNum>
  <w:abstractNum w:abstractNumId="40" w15:restartNumberingAfterBreak="0">
    <w:nsid w:val="6B3B7C42"/>
    <w:multiLevelType w:val="hybridMultilevel"/>
    <w:tmpl w:val="7474072A"/>
    <w:lvl w:ilvl="0" w:tplc="6938F1EE">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DE66FC0"/>
    <w:multiLevelType w:val="multilevel"/>
    <w:tmpl w:val="E1DC5E1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2E697E"/>
    <w:multiLevelType w:val="hybridMultilevel"/>
    <w:tmpl w:val="8FA8CC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D61255"/>
    <w:multiLevelType w:val="multilevel"/>
    <w:tmpl w:val="8E9EE4D6"/>
    <w:lvl w:ilvl="0">
      <w:start w:val="1"/>
      <w:numFmt w:val="decimal"/>
      <w:lvlText w:val="%1."/>
      <w:lvlJc w:val="left"/>
      <w:pPr>
        <w:tabs>
          <w:tab w:val="num" w:pos="720"/>
        </w:tabs>
        <w:ind w:left="720" w:hanging="720"/>
      </w:pPr>
      <w:rPr>
        <w:rFonts w:ascii="Arial" w:hAnsi="Arial" w:cs="Arial" w:hint="default"/>
        <w:b/>
        <w:i w:val="0"/>
        <w:caps/>
        <w:sz w:val="24"/>
        <w:szCs w:val="24"/>
      </w:rPr>
    </w:lvl>
    <w:lvl w:ilvl="1">
      <w:start w:val="1"/>
      <w:numFmt w:val="decimal"/>
      <w:lvlText w:val="%1.%2"/>
      <w:lvlJc w:val="left"/>
      <w:pPr>
        <w:tabs>
          <w:tab w:val="num" w:pos="720"/>
        </w:tabs>
        <w:ind w:left="720" w:hanging="720"/>
      </w:pPr>
      <w:rPr>
        <w:rFonts w:ascii="Arial" w:hAnsi="Arial" w:cs="Arial" w:hint="default"/>
        <w:b w:val="0"/>
        <w:i w:val="0"/>
        <w:caps w:val="0"/>
        <w:sz w:val="24"/>
        <w:szCs w:val="24"/>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4" w15:restartNumberingAfterBreak="0">
    <w:nsid w:val="78CADBAD"/>
    <w:multiLevelType w:val="singleLevel"/>
    <w:tmpl w:val="3E4FD060"/>
    <w:lvl w:ilvl="0">
      <w:numFmt w:val="decimal"/>
      <w:lvlText w:val="i."/>
      <w:lvlJc w:val="left"/>
      <w:rPr>
        <w:rFonts w:cs="Times New Roman"/>
      </w:rPr>
    </w:lvl>
  </w:abstractNum>
  <w:abstractNum w:abstractNumId="45" w15:restartNumberingAfterBreak="0">
    <w:nsid w:val="7B0B1EC4"/>
    <w:multiLevelType w:val="hybridMultilevel"/>
    <w:tmpl w:val="1506C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34DC70"/>
    <w:multiLevelType w:val="singleLevel"/>
    <w:tmpl w:val="FF086AC1"/>
    <w:lvl w:ilvl="0">
      <w:numFmt w:val="decimal"/>
      <w:lvlText w:val="a."/>
      <w:lvlJc w:val="left"/>
      <w:rPr>
        <w:rFonts w:cs="Times New Roman"/>
      </w:rPr>
    </w:lvl>
  </w:abstractNum>
  <w:abstractNum w:abstractNumId="47" w15:restartNumberingAfterBreak="0">
    <w:nsid w:val="7CD40211"/>
    <w:multiLevelType w:val="singleLevel"/>
    <w:tmpl w:val="F12B7D62"/>
    <w:lvl w:ilvl="0">
      <w:numFmt w:val="decimal"/>
      <w:lvlText w:val="b."/>
      <w:lvlJc w:val="left"/>
      <w:rPr>
        <w:rFonts w:cs="Times New Roman"/>
      </w:rPr>
    </w:lvl>
  </w:abstractNum>
  <w:abstractNum w:abstractNumId="48" w15:restartNumberingAfterBreak="0">
    <w:nsid w:val="7DB56451"/>
    <w:multiLevelType w:val="multilevel"/>
    <w:tmpl w:val="A8E28A2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9" w15:restartNumberingAfterBreak="0">
    <w:nsid w:val="7FE07C4E"/>
    <w:multiLevelType w:val="hybridMultilevel"/>
    <w:tmpl w:val="FCF627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42913546">
    <w:abstractNumId w:val="33"/>
  </w:num>
  <w:num w:numId="2" w16cid:durableId="616713956">
    <w:abstractNumId w:val="38"/>
  </w:num>
  <w:num w:numId="3" w16cid:durableId="1814710450">
    <w:abstractNumId w:val="49"/>
  </w:num>
  <w:num w:numId="4" w16cid:durableId="1546598099">
    <w:abstractNumId w:val="41"/>
  </w:num>
  <w:num w:numId="5" w16cid:durableId="369768216">
    <w:abstractNumId w:val="15"/>
  </w:num>
  <w:num w:numId="6" w16cid:durableId="2019235941">
    <w:abstractNumId w:val="19"/>
  </w:num>
  <w:num w:numId="7" w16cid:durableId="724064449">
    <w:abstractNumId w:val="43"/>
  </w:num>
  <w:num w:numId="8" w16cid:durableId="924874605">
    <w:abstractNumId w:val="17"/>
  </w:num>
  <w:num w:numId="9" w16cid:durableId="650870566">
    <w:abstractNumId w:val="12"/>
  </w:num>
  <w:num w:numId="10" w16cid:durableId="1216773250">
    <w:abstractNumId w:val="45"/>
  </w:num>
  <w:num w:numId="11" w16cid:durableId="849177554">
    <w:abstractNumId w:val="13"/>
  </w:num>
  <w:num w:numId="12" w16cid:durableId="356850091">
    <w:abstractNumId w:val="42"/>
  </w:num>
  <w:num w:numId="13" w16cid:durableId="925067559">
    <w:abstractNumId w:val="27"/>
  </w:num>
  <w:num w:numId="14" w16cid:durableId="47190379">
    <w:abstractNumId w:val="40"/>
  </w:num>
  <w:num w:numId="15" w16cid:durableId="1806314429">
    <w:abstractNumId w:val="16"/>
  </w:num>
  <w:num w:numId="16" w16cid:durableId="275144406">
    <w:abstractNumId w:val="34"/>
  </w:num>
  <w:num w:numId="17" w16cid:durableId="225193210">
    <w:abstractNumId w:val="3"/>
  </w:num>
  <w:num w:numId="18" w16cid:durableId="494343722">
    <w:abstractNumId w:val="22"/>
  </w:num>
  <w:num w:numId="19" w16cid:durableId="62417452">
    <w:abstractNumId w:val="46"/>
  </w:num>
  <w:num w:numId="20" w16cid:durableId="2098017183">
    <w:abstractNumId w:val="18"/>
  </w:num>
  <w:num w:numId="21" w16cid:durableId="1523083408">
    <w:abstractNumId w:val="32"/>
  </w:num>
  <w:num w:numId="22" w16cid:durableId="1569997871">
    <w:abstractNumId w:val="4"/>
  </w:num>
  <w:num w:numId="23" w16cid:durableId="1555583427">
    <w:abstractNumId w:val="7"/>
  </w:num>
  <w:num w:numId="24" w16cid:durableId="1508206096">
    <w:abstractNumId w:val="8"/>
  </w:num>
  <w:num w:numId="25" w16cid:durableId="219631246">
    <w:abstractNumId w:val="0"/>
  </w:num>
  <w:num w:numId="26" w16cid:durableId="2101757307">
    <w:abstractNumId w:val="30"/>
  </w:num>
  <w:num w:numId="27" w16cid:durableId="1263687014">
    <w:abstractNumId w:val="44"/>
  </w:num>
  <w:num w:numId="28" w16cid:durableId="692001636">
    <w:abstractNumId w:val="35"/>
  </w:num>
  <w:num w:numId="29" w16cid:durableId="616258906">
    <w:abstractNumId w:val="1"/>
  </w:num>
  <w:num w:numId="30" w16cid:durableId="349528460">
    <w:abstractNumId w:val="28"/>
  </w:num>
  <w:num w:numId="31" w16cid:durableId="2011786129">
    <w:abstractNumId w:val="37"/>
  </w:num>
  <w:num w:numId="32" w16cid:durableId="1595673689">
    <w:abstractNumId w:val="2"/>
  </w:num>
  <w:num w:numId="33" w16cid:durableId="839007815">
    <w:abstractNumId w:val="36"/>
  </w:num>
  <w:num w:numId="34" w16cid:durableId="1859658327">
    <w:abstractNumId w:val="10"/>
  </w:num>
  <w:num w:numId="35" w16cid:durableId="1944649737">
    <w:abstractNumId w:val="21"/>
  </w:num>
  <w:num w:numId="36" w16cid:durableId="895313855">
    <w:abstractNumId w:val="39"/>
  </w:num>
  <w:num w:numId="37" w16cid:durableId="1160730469">
    <w:abstractNumId w:val="47"/>
  </w:num>
  <w:num w:numId="38" w16cid:durableId="863251794">
    <w:abstractNumId w:val="5"/>
  </w:num>
  <w:num w:numId="39" w16cid:durableId="334504230">
    <w:abstractNumId w:val="6"/>
  </w:num>
  <w:num w:numId="40" w16cid:durableId="389156953">
    <w:abstractNumId w:val="11"/>
  </w:num>
  <w:num w:numId="41" w16cid:durableId="1981494841">
    <w:abstractNumId w:val="9"/>
  </w:num>
  <w:num w:numId="42" w16cid:durableId="1099178510">
    <w:abstractNumId w:val="31"/>
  </w:num>
  <w:num w:numId="43" w16cid:durableId="630936158">
    <w:abstractNumId w:val="23"/>
  </w:num>
  <w:num w:numId="44" w16cid:durableId="1445611300">
    <w:abstractNumId w:val="26"/>
  </w:num>
  <w:num w:numId="45" w16cid:durableId="1217744917">
    <w:abstractNumId w:val="24"/>
  </w:num>
  <w:num w:numId="46" w16cid:durableId="674572675">
    <w:abstractNumId w:val="20"/>
  </w:num>
  <w:num w:numId="47" w16cid:durableId="1967350975">
    <w:abstractNumId w:val="25"/>
  </w:num>
  <w:num w:numId="48" w16cid:durableId="536620284">
    <w:abstractNumId w:val="14"/>
  </w:num>
  <w:num w:numId="49" w16cid:durableId="1327248862">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B7"/>
    <w:rsid w:val="00013549"/>
    <w:rsid w:val="000230ED"/>
    <w:rsid w:val="000331B8"/>
    <w:rsid w:val="000372E8"/>
    <w:rsid w:val="00043E13"/>
    <w:rsid w:val="00061D3D"/>
    <w:rsid w:val="00063C45"/>
    <w:rsid w:val="000713F8"/>
    <w:rsid w:val="00071664"/>
    <w:rsid w:val="00081A49"/>
    <w:rsid w:val="00083639"/>
    <w:rsid w:val="000855DD"/>
    <w:rsid w:val="00087F09"/>
    <w:rsid w:val="00094907"/>
    <w:rsid w:val="000A2746"/>
    <w:rsid w:val="000B0D4E"/>
    <w:rsid w:val="000B102D"/>
    <w:rsid w:val="000B14C8"/>
    <w:rsid w:val="000B6188"/>
    <w:rsid w:val="000C682B"/>
    <w:rsid w:val="000E3235"/>
    <w:rsid w:val="00100F2F"/>
    <w:rsid w:val="001131E3"/>
    <w:rsid w:val="00116908"/>
    <w:rsid w:val="00136FB9"/>
    <w:rsid w:val="00144B2B"/>
    <w:rsid w:val="0014671F"/>
    <w:rsid w:val="001518EF"/>
    <w:rsid w:val="00152BA2"/>
    <w:rsid w:val="00157F8E"/>
    <w:rsid w:val="00165E64"/>
    <w:rsid w:val="00166003"/>
    <w:rsid w:val="001710CA"/>
    <w:rsid w:val="001840F1"/>
    <w:rsid w:val="00190595"/>
    <w:rsid w:val="00190AC4"/>
    <w:rsid w:val="001C3F29"/>
    <w:rsid w:val="001C4665"/>
    <w:rsid w:val="001C4ECC"/>
    <w:rsid w:val="001C7F55"/>
    <w:rsid w:val="001D6090"/>
    <w:rsid w:val="001E4065"/>
    <w:rsid w:val="00202DA1"/>
    <w:rsid w:val="00215FC1"/>
    <w:rsid w:val="0022638B"/>
    <w:rsid w:val="00227283"/>
    <w:rsid w:val="00246BB0"/>
    <w:rsid w:val="002473A9"/>
    <w:rsid w:val="00263D14"/>
    <w:rsid w:val="002657F7"/>
    <w:rsid w:val="00270988"/>
    <w:rsid w:val="00274878"/>
    <w:rsid w:val="00294F97"/>
    <w:rsid w:val="00295A45"/>
    <w:rsid w:val="002C27B8"/>
    <w:rsid w:val="002C5D19"/>
    <w:rsid w:val="002C70EB"/>
    <w:rsid w:val="002E21D7"/>
    <w:rsid w:val="002E2692"/>
    <w:rsid w:val="002E4BE8"/>
    <w:rsid w:val="002E578D"/>
    <w:rsid w:val="002E719A"/>
    <w:rsid w:val="002F1A5A"/>
    <w:rsid w:val="002F38B9"/>
    <w:rsid w:val="00316F6E"/>
    <w:rsid w:val="00327B3D"/>
    <w:rsid w:val="00330B89"/>
    <w:rsid w:val="0033550C"/>
    <w:rsid w:val="003451E9"/>
    <w:rsid w:val="00347DB3"/>
    <w:rsid w:val="00350EB8"/>
    <w:rsid w:val="00355749"/>
    <w:rsid w:val="00364249"/>
    <w:rsid w:val="00373346"/>
    <w:rsid w:val="003779E0"/>
    <w:rsid w:val="0039732C"/>
    <w:rsid w:val="003A53F5"/>
    <w:rsid w:val="003B4939"/>
    <w:rsid w:val="003B7859"/>
    <w:rsid w:val="003B7F71"/>
    <w:rsid w:val="003C382F"/>
    <w:rsid w:val="003C49B2"/>
    <w:rsid w:val="003F4FBC"/>
    <w:rsid w:val="00410449"/>
    <w:rsid w:val="00413C04"/>
    <w:rsid w:val="00415E12"/>
    <w:rsid w:val="00425A67"/>
    <w:rsid w:val="004634AB"/>
    <w:rsid w:val="004748D9"/>
    <w:rsid w:val="004761FF"/>
    <w:rsid w:val="0048562A"/>
    <w:rsid w:val="00496BAE"/>
    <w:rsid w:val="004A281F"/>
    <w:rsid w:val="004B07B6"/>
    <w:rsid w:val="004B243D"/>
    <w:rsid w:val="004B3E56"/>
    <w:rsid w:val="004D5572"/>
    <w:rsid w:val="004E3DB8"/>
    <w:rsid w:val="00507216"/>
    <w:rsid w:val="00517EE8"/>
    <w:rsid w:val="00531B3A"/>
    <w:rsid w:val="00534CC1"/>
    <w:rsid w:val="005431E5"/>
    <w:rsid w:val="00546834"/>
    <w:rsid w:val="00553C81"/>
    <w:rsid w:val="00554599"/>
    <w:rsid w:val="00560C02"/>
    <w:rsid w:val="00561A71"/>
    <w:rsid w:val="005841A4"/>
    <w:rsid w:val="0058472B"/>
    <w:rsid w:val="00592F51"/>
    <w:rsid w:val="005977EA"/>
    <w:rsid w:val="005A33A0"/>
    <w:rsid w:val="005A40DD"/>
    <w:rsid w:val="005A41CC"/>
    <w:rsid w:val="005A5360"/>
    <w:rsid w:val="005A58FA"/>
    <w:rsid w:val="005A7CE2"/>
    <w:rsid w:val="005B1EA6"/>
    <w:rsid w:val="005B7E96"/>
    <w:rsid w:val="005C11EA"/>
    <w:rsid w:val="005C3104"/>
    <w:rsid w:val="005C5EB4"/>
    <w:rsid w:val="005E20C2"/>
    <w:rsid w:val="005E4FD1"/>
    <w:rsid w:val="005F7AF7"/>
    <w:rsid w:val="00602E3A"/>
    <w:rsid w:val="00613C46"/>
    <w:rsid w:val="006214A0"/>
    <w:rsid w:val="00621658"/>
    <w:rsid w:val="0063076A"/>
    <w:rsid w:val="00636CCA"/>
    <w:rsid w:val="006377D6"/>
    <w:rsid w:val="00683B77"/>
    <w:rsid w:val="00686354"/>
    <w:rsid w:val="006935AC"/>
    <w:rsid w:val="0069451B"/>
    <w:rsid w:val="006A222A"/>
    <w:rsid w:val="006B26DB"/>
    <w:rsid w:val="006B39DB"/>
    <w:rsid w:val="006C46AB"/>
    <w:rsid w:val="006D2514"/>
    <w:rsid w:val="006E0291"/>
    <w:rsid w:val="006F13EC"/>
    <w:rsid w:val="006F38C3"/>
    <w:rsid w:val="006F4063"/>
    <w:rsid w:val="006F6ECC"/>
    <w:rsid w:val="00701B43"/>
    <w:rsid w:val="00704116"/>
    <w:rsid w:val="007213F5"/>
    <w:rsid w:val="00730363"/>
    <w:rsid w:val="00735BA8"/>
    <w:rsid w:val="007370FE"/>
    <w:rsid w:val="00743AED"/>
    <w:rsid w:val="00743BD4"/>
    <w:rsid w:val="007532BA"/>
    <w:rsid w:val="0075365F"/>
    <w:rsid w:val="00764BA7"/>
    <w:rsid w:val="00766740"/>
    <w:rsid w:val="0079096B"/>
    <w:rsid w:val="00792A4C"/>
    <w:rsid w:val="007A22D4"/>
    <w:rsid w:val="007A425C"/>
    <w:rsid w:val="007A4E5E"/>
    <w:rsid w:val="007C1F75"/>
    <w:rsid w:val="007D1CB8"/>
    <w:rsid w:val="007D7659"/>
    <w:rsid w:val="007D7CB6"/>
    <w:rsid w:val="007E07FB"/>
    <w:rsid w:val="007F7F89"/>
    <w:rsid w:val="00811F10"/>
    <w:rsid w:val="00827563"/>
    <w:rsid w:val="00830FA5"/>
    <w:rsid w:val="008328D8"/>
    <w:rsid w:val="00842641"/>
    <w:rsid w:val="008465F8"/>
    <w:rsid w:val="00846E27"/>
    <w:rsid w:val="00854B5D"/>
    <w:rsid w:val="008573AA"/>
    <w:rsid w:val="008579B2"/>
    <w:rsid w:val="008677CE"/>
    <w:rsid w:val="008707BE"/>
    <w:rsid w:val="00870A38"/>
    <w:rsid w:val="00870B03"/>
    <w:rsid w:val="00872019"/>
    <w:rsid w:val="00872106"/>
    <w:rsid w:val="00875059"/>
    <w:rsid w:val="00881A7E"/>
    <w:rsid w:val="008879A4"/>
    <w:rsid w:val="008A082B"/>
    <w:rsid w:val="008C3877"/>
    <w:rsid w:val="008D1AAA"/>
    <w:rsid w:val="008D61DD"/>
    <w:rsid w:val="008D6292"/>
    <w:rsid w:val="008D6714"/>
    <w:rsid w:val="008E0269"/>
    <w:rsid w:val="008F30E3"/>
    <w:rsid w:val="008F6100"/>
    <w:rsid w:val="008F6DAD"/>
    <w:rsid w:val="00921773"/>
    <w:rsid w:val="00926867"/>
    <w:rsid w:val="009348B1"/>
    <w:rsid w:val="009428D8"/>
    <w:rsid w:val="00945207"/>
    <w:rsid w:val="0095592A"/>
    <w:rsid w:val="00973BD0"/>
    <w:rsid w:val="009756BD"/>
    <w:rsid w:val="00981E7C"/>
    <w:rsid w:val="009939B6"/>
    <w:rsid w:val="009B40F0"/>
    <w:rsid w:val="009C24F9"/>
    <w:rsid w:val="009C60E6"/>
    <w:rsid w:val="009D4544"/>
    <w:rsid w:val="009D6B88"/>
    <w:rsid w:val="009E1B1E"/>
    <w:rsid w:val="00A01780"/>
    <w:rsid w:val="00A104F2"/>
    <w:rsid w:val="00A228DA"/>
    <w:rsid w:val="00A22F46"/>
    <w:rsid w:val="00A309C6"/>
    <w:rsid w:val="00A43548"/>
    <w:rsid w:val="00A45F52"/>
    <w:rsid w:val="00A543B8"/>
    <w:rsid w:val="00A62C58"/>
    <w:rsid w:val="00A63C1A"/>
    <w:rsid w:val="00A93839"/>
    <w:rsid w:val="00A940E8"/>
    <w:rsid w:val="00A97251"/>
    <w:rsid w:val="00AA36A0"/>
    <w:rsid w:val="00AA6B35"/>
    <w:rsid w:val="00AB056E"/>
    <w:rsid w:val="00AB46D1"/>
    <w:rsid w:val="00AB63CF"/>
    <w:rsid w:val="00AC4BE3"/>
    <w:rsid w:val="00AD63D5"/>
    <w:rsid w:val="00AF3B29"/>
    <w:rsid w:val="00AF5383"/>
    <w:rsid w:val="00AF66A0"/>
    <w:rsid w:val="00B141D6"/>
    <w:rsid w:val="00B1784C"/>
    <w:rsid w:val="00B22338"/>
    <w:rsid w:val="00B26F69"/>
    <w:rsid w:val="00B45300"/>
    <w:rsid w:val="00B6693F"/>
    <w:rsid w:val="00B7026C"/>
    <w:rsid w:val="00B74A46"/>
    <w:rsid w:val="00B7694A"/>
    <w:rsid w:val="00B8373D"/>
    <w:rsid w:val="00B83CFE"/>
    <w:rsid w:val="00B91059"/>
    <w:rsid w:val="00BB1852"/>
    <w:rsid w:val="00BB7D1B"/>
    <w:rsid w:val="00BC7F8A"/>
    <w:rsid w:val="00BE2C36"/>
    <w:rsid w:val="00BE7915"/>
    <w:rsid w:val="00BF04B9"/>
    <w:rsid w:val="00C07A51"/>
    <w:rsid w:val="00C147D5"/>
    <w:rsid w:val="00C23E40"/>
    <w:rsid w:val="00C31DAD"/>
    <w:rsid w:val="00C330B3"/>
    <w:rsid w:val="00C4729F"/>
    <w:rsid w:val="00C61D06"/>
    <w:rsid w:val="00C84E00"/>
    <w:rsid w:val="00C91517"/>
    <w:rsid w:val="00C94197"/>
    <w:rsid w:val="00CA6A9A"/>
    <w:rsid w:val="00CB057D"/>
    <w:rsid w:val="00CB288B"/>
    <w:rsid w:val="00CB37F3"/>
    <w:rsid w:val="00CC4E8E"/>
    <w:rsid w:val="00CE08E3"/>
    <w:rsid w:val="00CE0FBF"/>
    <w:rsid w:val="00CE3340"/>
    <w:rsid w:val="00CE3D31"/>
    <w:rsid w:val="00CE63F7"/>
    <w:rsid w:val="00CF416D"/>
    <w:rsid w:val="00CF449D"/>
    <w:rsid w:val="00D41222"/>
    <w:rsid w:val="00D4168B"/>
    <w:rsid w:val="00D540B9"/>
    <w:rsid w:val="00D717A4"/>
    <w:rsid w:val="00D72981"/>
    <w:rsid w:val="00D72DCB"/>
    <w:rsid w:val="00D733D5"/>
    <w:rsid w:val="00D7347B"/>
    <w:rsid w:val="00D7616E"/>
    <w:rsid w:val="00D8166C"/>
    <w:rsid w:val="00D906A7"/>
    <w:rsid w:val="00D96BD1"/>
    <w:rsid w:val="00DA0115"/>
    <w:rsid w:val="00DC10C6"/>
    <w:rsid w:val="00DC3966"/>
    <w:rsid w:val="00DD4A0A"/>
    <w:rsid w:val="00DD5F02"/>
    <w:rsid w:val="00DF075B"/>
    <w:rsid w:val="00DF58C2"/>
    <w:rsid w:val="00DF6173"/>
    <w:rsid w:val="00DF7D5F"/>
    <w:rsid w:val="00E229C8"/>
    <w:rsid w:val="00E27A6D"/>
    <w:rsid w:val="00E30CFC"/>
    <w:rsid w:val="00E47087"/>
    <w:rsid w:val="00E55351"/>
    <w:rsid w:val="00E6462E"/>
    <w:rsid w:val="00E907F5"/>
    <w:rsid w:val="00EB28ED"/>
    <w:rsid w:val="00ED1A17"/>
    <w:rsid w:val="00ED3682"/>
    <w:rsid w:val="00ED7619"/>
    <w:rsid w:val="00EE002A"/>
    <w:rsid w:val="00EE6390"/>
    <w:rsid w:val="00EF0B4D"/>
    <w:rsid w:val="00EF1AA0"/>
    <w:rsid w:val="00F004E8"/>
    <w:rsid w:val="00F0277D"/>
    <w:rsid w:val="00F06848"/>
    <w:rsid w:val="00F21EB7"/>
    <w:rsid w:val="00F227B2"/>
    <w:rsid w:val="00F23BF1"/>
    <w:rsid w:val="00F40FEF"/>
    <w:rsid w:val="00F445F9"/>
    <w:rsid w:val="00F47D85"/>
    <w:rsid w:val="00F55555"/>
    <w:rsid w:val="00F5563F"/>
    <w:rsid w:val="00F60857"/>
    <w:rsid w:val="00F60A1F"/>
    <w:rsid w:val="00F62ECB"/>
    <w:rsid w:val="00F656CA"/>
    <w:rsid w:val="00F672E7"/>
    <w:rsid w:val="00F75EE1"/>
    <w:rsid w:val="00F82C22"/>
    <w:rsid w:val="00F8378F"/>
    <w:rsid w:val="00F91230"/>
    <w:rsid w:val="00F97B7A"/>
    <w:rsid w:val="00FA1E5B"/>
    <w:rsid w:val="00FA52AD"/>
    <w:rsid w:val="00FA5AF6"/>
    <w:rsid w:val="00FA6EBB"/>
    <w:rsid w:val="00FB23C8"/>
    <w:rsid w:val="00FC02C2"/>
    <w:rsid w:val="00FD6DAD"/>
    <w:rsid w:val="00FE475C"/>
    <w:rsid w:val="00FF0E2B"/>
    <w:rsid w:val="00FF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0DC0"/>
  <w15:docId w15:val="{2A11F6AA-87F9-4D6D-932C-0AFD8BB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71"/>
    <w:rPr>
      <w:rFonts w:ascii="CG Times" w:hAnsi="CG Times"/>
    </w:rPr>
  </w:style>
  <w:style w:type="paragraph" w:styleId="Heading1">
    <w:name w:val="heading 1"/>
    <w:basedOn w:val="Normal"/>
    <w:next w:val="Normal"/>
    <w:link w:val="Heading1Char"/>
    <w:uiPriority w:val="9"/>
    <w:qFormat/>
    <w:rsid w:val="00561A71"/>
    <w:pPr>
      <w:keepNext/>
      <w:jc w:val="both"/>
      <w:outlineLvl w:val="0"/>
    </w:pPr>
    <w:rPr>
      <w:rFonts w:ascii="Times New Roman" w:hAnsi="Times New Roman"/>
      <w:sz w:val="24"/>
    </w:rPr>
  </w:style>
  <w:style w:type="paragraph" w:styleId="Heading2">
    <w:name w:val="heading 2"/>
    <w:aliases w:val="PARA2,Headline 2,nmhd2"/>
    <w:basedOn w:val="Normal"/>
    <w:next w:val="Normal"/>
    <w:link w:val="Heading2Char"/>
    <w:uiPriority w:val="9"/>
    <w:qFormat/>
    <w:rsid w:val="00561A71"/>
    <w:pPr>
      <w:keepNext/>
      <w:jc w:val="center"/>
      <w:outlineLvl w:val="1"/>
    </w:pPr>
    <w:rPr>
      <w:rFonts w:ascii="Arial" w:hAnsi="Arial"/>
      <w:b/>
      <w:sz w:val="24"/>
    </w:rPr>
  </w:style>
  <w:style w:type="paragraph" w:styleId="Heading3">
    <w:name w:val="heading 3"/>
    <w:basedOn w:val="Normal"/>
    <w:next w:val="Normal"/>
    <w:link w:val="Heading3Char"/>
    <w:qFormat/>
    <w:rsid w:val="00561A71"/>
    <w:pPr>
      <w:keepNext/>
      <w:jc w:val="both"/>
      <w:outlineLvl w:val="2"/>
    </w:pPr>
    <w:rPr>
      <w:rFonts w:ascii="Arial" w:hAnsi="Arial"/>
      <w:u w:val="single"/>
    </w:rPr>
  </w:style>
  <w:style w:type="paragraph" w:styleId="Heading4">
    <w:name w:val="heading 4"/>
    <w:basedOn w:val="Normal"/>
    <w:next w:val="Normal"/>
    <w:link w:val="Heading4Char"/>
    <w:qFormat/>
    <w:rsid w:val="00561A71"/>
    <w:pPr>
      <w:ind w:left="360"/>
      <w:outlineLvl w:val="3"/>
    </w:pPr>
    <w:rPr>
      <w:sz w:val="24"/>
      <w:u w:val="single"/>
    </w:rPr>
  </w:style>
  <w:style w:type="paragraph" w:styleId="Heading5">
    <w:name w:val="heading 5"/>
    <w:basedOn w:val="Normal"/>
    <w:next w:val="Normal"/>
    <w:link w:val="Heading5Char"/>
    <w:qFormat/>
    <w:rsid w:val="00561A71"/>
    <w:pPr>
      <w:ind w:left="720"/>
      <w:outlineLvl w:val="4"/>
    </w:pPr>
    <w:rPr>
      <w:b/>
    </w:rPr>
  </w:style>
  <w:style w:type="paragraph" w:styleId="Heading6">
    <w:name w:val="heading 6"/>
    <w:basedOn w:val="Normal"/>
    <w:next w:val="Normal"/>
    <w:link w:val="Heading6Char"/>
    <w:qFormat/>
    <w:rsid w:val="00561A71"/>
    <w:pPr>
      <w:ind w:left="720"/>
      <w:outlineLvl w:val="5"/>
    </w:pPr>
    <w:rPr>
      <w:u w:val="single"/>
    </w:rPr>
  </w:style>
  <w:style w:type="paragraph" w:styleId="Heading7">
    <w:name w:val="heading 7"/>
    <w:basedOn w:val="Normal"/>
    <w:next w:val="Normal"/>
    <w:link w:val="Heading7Char"/>
    <w:qFormat/>
    <w:rsid w:val="00561A71"/>
    <w:pPr>
      <w:ind w:left="720"/>
      <w:outlineLvl w:val="6"/>
    </w:pPr>
    <w:rPr>
      <w:i/>
    </w:rPr>
  </w:style>
  <w:style w:type="paragraph" w:styleId="Heading8">
    <w:name w:val="heading 8"/>
    <w:basedOn w:val="Normal"/>
    <w:next w:val="Normal"/>
    <w:link w:val="Heading8Char"/>
    <w:qFormat/>
    <w:rsid w:val="00561A71"/>
    <w:pPr>
      <w:ind w:left="720"/>
      <w:outlineLvl w:val="7"/>
    </w:pPr>
    <w:rPr>
      <w:i/>
    </w:rPr>
  </w:style>
  <w:style w:type="paragraph" w:styleId="Heading9">
    <w:name w:val="heading 9"/>
    <w:basedOn w:val="Normal"/>
    <w:next w:val="Normal"/>
    <w:link w:val="Heading9Char"/>
    <w:qFormat/>
    <w:rsid w:val="00561A7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1A71"/>
    <w:rPr>
      <w:sz w:val="24"/>
    </w:rPr>
  </w:style>
  <w:style w:type="character" w:customStyle="1" w:styleId="Heading2Char">
    <w:name w:val="Heading 2 Char"/>
    <w:aliases w:val="PARA2 Char,Headline 2 Char,nmhd2 Char"/>
    <w:basedOn w:val="DefaultParagraphFont"/>
    <w:link w:val="Heading2"/>
    <w:uiPriority w:val="9"/>
    <w:rsid w:val="00561A71"/>
    <w:rPr>
      <w:rFonts w:ascii="Arial" w:hAnsi="Arial"/>
      <w:b/>
      <w:sz w:val="24"/>
    </w:rPr>
  </w:style>
  <w:style w:type="character" w:customStyle="1" w:styleId="Heading3Char">
    <w:name w:val="Heading 3 Char"/>
    <w:basedOn w:val="DefaultParagraphFont"/>
    <w:link w:val="Heading3"/>
    <w:rsid w:val="00561A71"/>
    <w:rPr>
      <w:rFonts w:ascii="Arial" w:hAnsi="Arial"/>
      <w:u w:val="single"/>
    </w:rPr>
  </w:style>
  <w:style w:type="character" w:customStyle="1" w:styleId="Heading4Char">
    <w:name w:val="Heading 4 Char"/>
    <w:basedOn w:val="DefaultParagraphFont"/>
    <w:link w:val="Heading4"/>
    <w:rsid w:val="00561A71"/>
    <w:rPr>
      <w:rFonts w:ascii="CG Times" w:hAnsi="CG Times"/>
      <w:sz w:val="24"/>
      <w:u w:val="single"/>
    </w:rPr>
  </w:style>
  <w:style w:type="character" w:customStyle="1" w:styleId="Heading5Char">
    <w:name w:val="Heading 5 Char"/>
    <w:basedOn w:val="DefaultParagraphFont"/>
    <w:link w:val="Heading5"/>
    <w:rsid w:val="00561A71"/>
    <w:rPr>
      <w:rFonts w:ascii="CG Times" w:hAnsi="CG Times"/>
      <w:b/>
    </w:rPr>
  </w:style>
  <w:style w:type="character" w:customStyle="1" w:styleId="Heading6Char">
    <w:name w:val="Heading 6 Char"/>
    <w:basedOn w:val="DefaultParagraphFont"/>
    <w:link w:val="Heading6"/>
    <w:rsid w:val="00561A71"/>
    <w:rPr>
      <w:rFonts w:ascii="CG Times" w:hAnsi="CG Times"/>
      <w:u w:val="single"/>
    </w:rPr>
  </w:style>
  <w:style w:type="character" w:customStyle="1" w:styleId="Heading7Char">
    <w:name w:val="Heading 7 Char"/>
    <w:basedOn w:val="DefaultParagraphFont"/>
    <w:link w:val="Heading7"/>
    <w:rsid w:val="00561A71"/>
    <w:rPr>
      <w:rFonts w:ascii="CG Times" w:hAnsi="CG Times"/>
      <w:i/>
    </w:rPr>
  </w:style>
  <w:style w:type="character" w:customStyle="1" w:styleId="Heading8Char">
    <w:name w:val="Heading 8 Char"/>
    <w:basedOn w:val="DefaultParagraphFont"/>
    <w:link w:val="Heading8"/>
    <w:rsid w:val="00561A71"/>
    <w:rPr>
      <w:rFonts w:ascii="CG Times" w:hAnsi="CG Times"/>
      <w:i/>
    </w:rPr>
  </w:style>
  <w:style w:type="character" w:customStyle="1" w:styleId="Heading9Char">
    <w:name w:val="Heading 9 Char"/>
    <w:basedOn w:val="DefaultParagraphFont"/>
    <w:link w:val="Heading9"/>
    <w:rsid w:val="00561A71"/>
    <w:rPr>
      <w:rFonts w:ascii="CG Times" w:hAnsi="CG Times"/>
      <w:i/>
    </w:rPr>
  </w:style>
  <w:style w:type="paragraph" w:styleId="Title">
    <w:name w:val="Title"/>
    <w:basedOn w:val="Normal"/>
    <w:link w:val="TitleChar"/>
    <w:qFormat/>
    <w:rsid w:val="00561A71"/>
    <w:pPr>
      <w:jc w:val="center"/>
    </w:pPr>
    <w:rPr>
      <w:rFonts w:ascii="Arial" w:hAnsi="Arial"/>
      <w:b/>
      <w:sz w:val="28"/>
    </w:rPr>
  </w:style>
  <w:style w:type="character" w:customStyle="1" w:styleId="TitleChar">
    <w:name w:val="Title Char"/>
    <w:basedOn w:val="DefaultParagraphFont"/>
    <w:link w:val="Title"/>
    <w:rsid w:val="00561A71"/>
    <w:rPr>
      <w:rFonts w:ascii="Arial" w:hAnsi="Arial"/>
      <w:b/>
      <w:sz w:val="28"/>
    </w:rPr>
  </w:style>
  <w:style w:type="character" w:styleId="Strong">
    <w:name w:val="Strong"/>
    <w:qFormat/>
    <w:rsid w:val="00561A71"/>
    <w:rPr>
      <w:b/>
      <w:bCs/>
    </w:rPr>
  </w:style>
  <w:style w:type="paragraph" w:styleId="NoSpacing">
    <w:name w:val="No Spacing"/>
    <w:uiPriority w:val="1"/>
    <w:qFormat/>
    <w:rsid w:val="00561A71"/>
    <w:rPr>
      <w:rFonts w:ascii="CG Times" w:hAnsi="CG Times"/>
    </w:rPr>
  </w:style>
  <w:style w:type="paragraph" w:styleId="ListParagraph">
    <w:name w:val="List Paragraph"/>
    <w:basedOn w:val="Normal"/>
    <w:qFormat/>
    <w:rsid w:val="00561A71"/>
    <w:pPr>
      <w:ind w:left="720"/>
      <w:jc w:val="both"/>
    </w:pPr>
    <w:rPr>
      <w:rFonts w:ascii="Arial" w:hAnsi="Arial"/>
      <w:sz w:val="24"/>
      <w:lang w:eastAsia="en-GB"/>
    </w:rPr>
  </w:style>
  <w:style w:type="paragraph" w:styleId="BalloonText">
    <w:name w:val="Balloon Text"/>
    <w:basedOn w:val="Normal"/>
    <w:link w:val="BalloonTextChar"/>
    <w:uiPriority w:val="99"/>
    <w:semiHidden/>
    <w:unhideWhenUsed/>
    <w:rsid w:val="00F21EB7"/>
    <w:rPr>
      <w:rFonts w:ascii="Tahoma" w:hAnsi="Tahoma" w:cs="Tahoma"/>
      <w:sz w:val="16"/>
      <w:szCs w:val="16"/>
    </w:rPr>
  </w:style>
  <w:style w:type="character" w:customStyle="1" w:styleId="BalloonTextChar">
    <w:name w:val="Balloon Text Char"/>
    <w:basedOn w:val="DefaultParagraphFont"/>
    <w:link w:val="BalloonText"/>
    <w:uiPriority w:val="99"/>
    <w:semiHidden/>
    <w:rsid w:val="00F21EB7"/>
    <w:rPr>
      <w:rFonts w:ascii="Tahoma" w:hAnsi="Tahoma" w:cs="Tahoma"/>
      <w:sz w:val="16"/>
      <w:szCs w:val="16"/>
    </w:rPr>
  </w:style>
  <w:style w:type="paragraph" w:styleId="Header">
    <w:name w:val="header"/>
    <w:basedOn w:val="Normal"/>
    <w:link w:val="HeaderChar"/>
    <w:uiPriority w:val="99"/>
    <w:unhideWhenUsed/>
    <w:rsid w:val="00F21EB7"/>
    <w:pPr>
      <w:tabs>
        <w:tab w:val="center" w:pos="4513"/>
        <w:tab w:val="right" w:pos="9026"/>
      </w:tabs>
    </w:pPr>
  </w:style>
  <w:style w:type="character" w:customStyle="1" w:styleId="HeaderChar">
    <w:name w:val="Header Char"/>
    <w:basedOn w:val="DefaultParagraphFont"/>
    <w:link w:val="Header"/>
    <w:uiPriority w:val="99"/>
    <w:rsid w:val="00F21EB7"/>
    <w:rPr>
      <w:rFonts w:ascii="CG Times" w:hAnsi="CG Times"/>
    </w:rPr>
  </w:style>
  <w:style w:type="paragraph" w:styleId="Footer">
    <w:name w:val="footer"/>
    <w:basedOn w:val="Normal"/>
    <w:link w:val="FooterChar"/>
    <w:uiPriority w:val="99"/>
    <w:unhideWhenUsed/>
    <w:rsid w:val="00F21EB7"/>
    <w:pPr>
      <w:tabs>
        <w:tab w:val="center" w:pos="4513"/>
        <w:tab w:val="right" w:pos="9026"/>
      </w:tabs>
    </w:pPr>
  </w:style>
  <w:style w:type="character" w:customStyle="1" w:styleId="FooterChar">
    <w:name w:val="Footer Char"/>
    <w:basedOn w:val="DefaultParagraphFont"/>
    <w:link w:val="Footer"/>
    <w:uiPriority w:val="99"/>
    <w:rsid w:val="00F21EB7"/>
    <w:rPr>
      <w:rFonts w:ascii="CG Times" w:hAnsi="CG Times"/>
    </w:rPr>
  </w:style>
  <w:style w:type="paragraph" w:styleId="TOC3">
    <w:name w:val="toc 3"/>
    <w:basedOn w:val="Normal"/>
    <w:next w:val="Normal"/>
    <w:autoRedefine/>
    <w:uiPriority w:val="39"/>
    <w:rsid w:val="0058472B"/>
    <w:pPr>
      <w:tabs>
        <w:tab w:val="right" w:leader="dot" w:pos="7655"/>
      </w:tabs>
      <w:spacing w:line="300" w:lineRule="atLeast"/>
      <w:ind w:left="425" w:right="1219" w:hanging="425"/>
      <w:jc w:val="both"/>
    </w:pPr>
    <w:rPr>
      <w:rFonts w:ascii="Times New Roman" w:hAnsi="Times New Roman"/>
      <w:noProof/>
    </w:rPr>
  </w:style>
  <w:style w:type="paragraph" w:styleId="BodyText">
    <w:name w:val="Body Text"/>
    <w:basedOn w:val="Normal"/>
    <w:link w:val="BodyTextChar"/>
    <w:rsid w:val="00F21EB7"/>
    <w:pPr>
      <w:jc w:val="both"/>
    </w:pPr>
    <w:rPr>
      <w:rFonts w:ascii="Times New Roman" w:hAnsi="Times New Roman"/>
      <w:sz w:val="24"/>
    </w:rPr>
  </w:style>
  <w:style w:type="character" w:customStyle="1" w:styleId="BodyTextChar">
    <w:name w:val="Body Text Char"/>
    <w:basedOn w:val="DefaultParagraphFont"/>
    <w:link w:val="BodyText"/>
    <w:rsid w:val="00F21EB7"/>
    <w:rPr>
      <w:sz w:val="24"/>
    </w:rPr>
  </w:style>
  <w:style w:type="paragraph" w:styleId="BodyText3">
    <w:name w:val="Body Text 3"/>
    <w:basedOn w:val="Normal"/>
    <w:link w:val="BodyText3Char"/>
    <w:rsid w:val="00F21EB7"/>
    <w:pPr>
      <w:jc w:val="both"/>
    </w:pPr>
    <w:rPr>
      <w:rFonts w:ascii="Arial" w:hAnsi="Arial"/>
      <w:sz w:val="22"/>
    </w:rPr>
  </w:style>
  <w:style w:type="character" w:customStyle="1" w:styleId="BodyText3Char">
    <w:name w:val="Body Text 3 Char"/>
    <w:basedOn w:val="DefaultParagraphFont"/>
    <w:link w:val="BodyText3"/>
    <w:rsid w:val="00F21EB7"/>
    <w:rPr>
      <w:rFonts w:ascii="Arial" w:hAnsi="Arial"/>
      <w:sz w:val="22"/>
    </w:rPr>
  </w:style>
  <w:style w:type="paragraph" w:customStyle="1" w:styleId="Style1">
    <w:name w:val="Style1"/>
    <w:basedOn w:val="Normal"/>
    <w:rsid w:val="00F21EB7"/>
    <w:rPr>
      <w:rFonts w:ascii="Arial" w:hAnsi="Arial"/>
      <w:sz w:val="22"/>
    </w:rPr>
  </w:style>
  <w:style w:type="paragraph" w:customStyle="1" w:styleId="ClauseText">
    <w:name w:val="#Clause Text"/>
    <w:basedOn w:val="Normal"/>
    <w:autoRedefine/>
    <w:rsid w:val="00F0277D"/>
    <w:pPr>
      <w:spacing w:after="240"/>
      <w:jc w:val="both"/>
    </w:pPr>
    <w:rPr>
      <w:rFonts w:ascii="Times New Roman" w:hAnsi="Times New Roman"/>
      <w:bCs/>
      <w:sz w:val="24"/>
      <w:szCs w:val="24"/>
      <w:lang w:val="en-US" w:eastAsia="en-GB"/>
    </w:rPr>
  </w:style>
  <w:style w:type="paragraph" w:customStyle="1" w:styleId="Sender">
    <w:name w:val="Sender"/>
    <w:basedOn w:val="Normal"/>
    <w:rsid w:val="00F21EB7"/>
    <w:pPr>
      <w:spacing w:after="100"/>
      <w:jc w:val="right"/>
    </w:pPr>
    <w:rPr>
      <w:rFonts w:ascii="Gill Sans MT" w:hAnsi="Gill Sans MT"/>
      <w:sz w:val="18"/>
    </w:rPr>
  </w:style>
  <w:style w:type="paragraph" w:customStyle="1" w:styleId="Body">
    <w:name w:val="Body"/>
    <w:basedOn w:val="Normal"/>
    <w:link w:val="BodyChar1"/>
    <w:rsid w:val="00F21EB7"/>
    <w:pPr>
      <w:widowControl w:val="0"/>
      <w:tabs>
        <w:tab w:val="left" w:pos="851"/>
        <w:tab w:val="left" w:pos="1843"/>
        <w:tab w:val="left" w:pos="3119"/>
        <w:tab w:val="left" w:pos="4253"/>
      </w:tabs>
      <w:adjustRightInd w:val="0"/>
      <w:spacing w:after="240" w:line="312" w:lineRule="auto"/>
      <w:jc w:val="both"/>
      <w:textAlignment w:val="baseline"/>
    </w:pPr>
    <w:rPr>
      <w:rFonts w:ascii="Arial" w:hAnsi="Arial"/>
      <w:sz w:val="24"/>
      <w:lang w:eastAsia="en-GB"/>
    </w:rPr>
  </w:style>
  <w:style w:type="character" w:customStyle="1" w:styleId="BodyChar1">
    <w:name w:val="Body Char1"/>
    <w:link w:val="Body"/>
    <w:rsid w:val="00F21EB7"/>
    <w:rPr>
      <w:rFonts w:ascii="Arial" w:hAnsi="Arial"/>
      <w:sz w:val="24"/>
      <w:lang w:eastAsia="en-GB"/>
    </w:rPr>
  </w:style>
  <w:style w:type="paragraph" w:customStyle="1" w:styleId="Level2">
    <w:name w:val="Level 2"/>
    <w:basedOn w:val="Normal"/>
    <w:rsid w:val="00F21EB7"/>
    <w:pPr>
      <w:widowControl w:val="0"/>
      <w:numPr>
        <w:ilvl w:val="1"/>
        <w:numId w:val="2"/>
      </w:numPr>
      <w:adjustRightInd w:val="0"/>
      <w:textAlignment w:val="baseline"/>
      <w:outlineLvl w:val="1"/>
    </w:pPr>
    <w:rPr>
      <w:rFonts w:ascii="Arial" w:hAnsi="Arial"/>
      <w:sz w:val="24"/>
      <w:lang w:eastAsia="en-GB"/>
    </w:rPr>
  </w:style>
  <w:style w:type="paragraph" w:customStyle="1" w:styleId="Level3">
    <w:name w:val="Level 3"/>
    <w:basedOn w:val="Normal"/>
    <w:rsid w:val="00F21EB7"/>
    <w:pPr>
      <w:widowControl w:val="0"/>
      <w:numPr>
        <w:ilvl w:val="2"/>
        <w:numId w:val="2"/>
      </w:numPr>
      <w:adjustRightInd w:val="0"/>
      <w:spacing w:after="240" w:line="312" w:lineRule="auto"/>
      <w:jc w:val="both"/>
      <w:textAlignment w:val="baseline"/>
      <w:outlineLvl w:val="2"/>
    </w:pPr>
    <w:rPr>
      <w:rFonts w:ascii="Arial" w:hAnsi="Arial"/>
      <w:sz w:val="24"/>
      <w:lang w:eastAsia="en-GB"/>
    </w:rPr>
  </w:style>
  <w:style w:type="paragraph" w:customStyle="1" w:styleId="Level4">
    <w:name w:val="Level 4"/>
    <w:basedOn w:val="Normal"/>
    <w:rsid w:val="00F21EB7"/>
    <w:pPr>
      <w:widowControl w:val="0"/>
      <w:numPr>
        <w:ilvl w:val="3"/>
        <w:numId w:val="2"/>
      </w:numPr>
      <w:adjustRightInd w:val="0"/>
      <w:spacing w:after="240" w:line="312" w:lineRule="auto"/>
      <w:jc w:val="both"/>
      <w:textAlignment w:val="baseline"/>
      <w:outlineLvl w:val="3"/>
    </w:pPr>
    <w:rPr>
      <w:rFonts w:ascii="Arial" w:hAnsi="Arial"/>
      <w:sz w:val="24"/>
      <w:lang w:eastAsia="en-GB"/>
    </w:rPr>
  </w:style>
  <w:style w:type="paragraph" w:customStyle="1" w:styleId="Level5">
    <w:name w:val="Level 5"/>
    <w:basedOn w:val="Normal"/>
    <w:rsid w:val="00F21EB7"/>
    <w:pPr>
      <w:widowControl w:val="0"/>
      <w:numPr>
        <w:ilvl w:val="4"/>
        <w:numId w:val="2"/>
      </w:numPr>
      <w:adjustRightInd w:val="0"/>
      <w:spacing w:after="240" w:line="312" w:lineRule="auto"/>
      <w:jc w:val="both"/>
      <w:textAlignment w:val="baseline"/>
      <w:outlineLvl w:val="4"/>
    </w:pPr>
    <w:rPr>
      <w:rFonts w:ascii="Arial" w:hAnsi="Arial"/>
      <w:sz w:val="24"/>
      <w:lang w:eastAsia="en-GB"/>
    </w:rPr>
  </w:style>
  <w:style w:type="character" w:styleId="Hyperlink">
    <w:name w:val="Hyperlink"/>
    <w:uiPriority w:val="99"/>
    <w:rsid w:val="00F21EB7"/>
    <w:rPr>
      <w:color w:val="0000FF"/>
      <w:u w:val="single"/>
    </w:rPr>
  </w:style>
  <w:style w:type="paragraph" w:customStyle="1" w:styleId="Schedule">
    <w:name w:val="Schedule"/>
    <w:basedOn w:val="Normal"/>
    <w:semiHidden/>
    <w:rsid w:val="006B39DB"/>
    <w:pPr>
      <w:keepNext/>
      <w:widowControl w:val="0"/>
      <w:numPr>
        <w:numId w:val="6"/>
      </w:numPr>
      <w:tabs>
        <w:tab w:val="clear" w:pos="0"/>
      </w:tabs>
      <w:adjustRightInd w:val="0"/>
      <w:spacing w:after="240" w:line="360" w:lineRule="atLeast"/>
      <w:ind w:left="-567"/>
      <w:jc w:val="center"/>
      <w:textAlignment w:val="baseline"/>
    </w:pPr>
    <w:rPr>
      <w:rFonts w:ascii="Arial" w:hAnsi="Arial"/>
      <w:b/>
      <w:caps/>
      <w:sz w:val="24"/>
      <w:lang w:eastAsia="en-GB"/>
    </w:rPr>
  </w:style>
  <w:style w:type="paragraph" w:customStyle="1" w:styleId="Bodysubclause">
    <w:name w:val="Body  sub clause"/>
    <w:basedOn w:val="Normal"/>
    <w:rsid w:val="006B39DB"/>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6B39DB"/>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6B39DB"/>
    <w:pPr>
      <w:tabs>
        <w:tab w:val="left" w:pos="709"/>
      </w:tabs>
      <w:spacing w:before="120" w:after="120" w:line="300" w:lineRule="atLeast"/>
      <w:jc w:val="both"/>
    </w:pPr>
    <w:rPr>
      <w:rFonts w:ascii="Times New Roman" w:hAnsi="Times New Roman"/>
      <w:b/>
      <w:smallCaps/>
      <w:sz w:val="24"/>
    </w:rPr>
  </w:style>
  <w:style w:type="character" w:customStyle="1" w:styleId="Defterm">
    <w:name w:val="Defterm"/>
    <w:rsid w:val="006B39DB"/>
    <w:rPr>
      <w:b/>
      <w:color w:val="000000"/>
      <w:sz w:val="22"/>
    </w:rPr>
  </w:style>
  <w:style w:type="paragraph" w:styleId="BodyTextIndent">
    <w:name w:val="Body Text Indent"/>
    <w:basedOn w:val="Normal"/>
    <w:link w:val="BodyTextIndentChar"/>
    <w:uiPriority w:val="99"/>
    <w:unhideWhenUsed/>
    <w:rsid w:val="009C24F9"/>
    <w:pPr>
      <w:spacing w:after="120"/>
      <w:ind w:left="283"/>
    </w:pPr>
  </w:style>
  <w:style w:type="character" w:customStyle="1" w:styleId="BodyTextIndentChar">
    <w:name w:val="Body Text Indent Char"/>
    <w:basedOn w:val="DefaultParagraphFont"/>
    <w:link w:val="BodyTextIndent"/>
    <w:uiPriority w:val="99"/>
    <w:rsid w:val="009C24F9"/>
    <w:rPr>
      <w:rFonts w:ascii="CG Times" w:hAnsi="CG Times"/>
    </w:rPr>
  </w:style>
  <w:style w:type="paragraph" w:styleId="BodyText2">
    <w:name w:val="Body Text 2"/>
    <w:basedOn w:val="Normal"/>
    <w:link w:val="BodyText2Char"/>
    <w:uiPriority w:val="99"/>
    <w:semiHidden/>
    <w:unhideWhenUsed/>
    <w:rsid w:val="009C24F9"/>
    <w:pPr>
      <w:spacing w:after="120" w:line="480" w:lineRule="auto"/>
    </w:pPr>
  </w:style>
  <w:style w:type="character" w:customStyle="1" w:styleId="BodyText2Char">
    <w:name w:val="Body Text 2 Char"/>
    <w:basedOn w:val="DefaultParagraphFont"/>
    <w:link w:val="BodyText2"/>
    <w:uiPriority w:val="99"/>
    <w:semiHidden/>
    <w:rsid w:val="009C24F9"/>
    <w:rPr>
      <w:rFonts w:ascii="CG Times" w:hAnsi="CG Times"/>
    </w:rPr>
  </w:style>
  <w:style w:type="paragraph" w:customStyle="1" w:styleId="Body1">
    <w:name w:val="Body 1"/>
    <w:basedOn w:val="Body"/>
    <w:rsid w:val="009C24F9"/>
    <w:pPr>
      <w:tabs>
        <w:tab w:val="clear" w:pos="851"/>
        <w:tab w:val="clear" w:pos="1843"/>
        <w:tab w:val="clear" w:pos="3119"/>
        <w:tab w:val="clear" w:pos="4253"/>
      </w:tabs>
      <w:ind w:left="851"/>
    </w:pPr>
  </w:style>
  <w:style w:type="paragraph" w:customStyle="1" w:styleId="Level1">
    <w:name w:val="Level 1"/>
    <w:basedOn w:val="Body1"/>
    <w:rsid w:val="009C24F9"/>
    <w:pPr>
      <w:spacing w:after="0" w:line="240" w:lineRule="auto"/>
      <w:ind w:left="0"/>
      <w:jc w:val="left"/>
      <w:outlineLvl w:val="0"/>
    </w:pPr>
  </w:style>
  <w:style w:type="paragraph" w:customStyle="1" w:styleId="Sideheading">
    <w:name w:val="Sideheading"/>
    <w:basedOn w:val="Body"/>
    <w:rsid w:val="009C24F9"/>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C10C6"/>
    <w:pPr>
      <w:spacing w:after="120" w:line="480" w:lineRule="auto"/>
      <w:ind w:left="283"/>
    </w:pPr>
  </w:style>
  <w:style w:type="character" w:customStyle="1" w:styleId="BodyTextIndent2Char">
    <w:name w:val="Body Text Indent 2 Char"/>
    <w:basedOn w:val="DefaultParagraphFont"/>
    <w:link w:val="BodyTextIndent2"/>
    <w:uiPriority w:val="99"/>
    <w:rsid w:val="00DC10C6"/>
    <w:rPr>
      <w:rFonts w:ascii="CG Times" w:hAnsi="CG Times"/>
    </w:rPr>
  </w:style>
  <w:style w:type="character" w:styleId="Emphasis">
    <w:name w:val="Emphasis"/>
    <w:basedOn w:val="DefaultParagraphFont"/>
    <w:qFormat/>
    <w:rsid w:val="00A940E8"/>
    <w:rPr>
      <w:i/>
      <w:iCs/>
    </w:rPr>
  </w:style>
  <w:style w:type="character" w:styleId="BookTitle">
    <w:name w:val="Book Title"/>
    <w:basedOn w:val="DefaultParagraphFont"/>
    <w:uiPriority w:val="33"/>
    <w:qFormat/>
    <w:rsid w:val="00A940E8"/>
    <w:rPr>
      <w:b/>
      <w:bCs/>
      <w:smallCaps/>
      <w:spacing w:val="5"/>
    </w:rPr>
  </w:style>
  <w:style w:type="paragraph" w:customStyle="1" w:styleId="Default">
    <w:name w:val="Default"/>
    <w:rsid w:val="004748D9"/>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uiPriority w:val="99"/>
    <w:semiHidden/>
    <w:rsid w:val="00830FA5"/>
    <w:rPr>
      <w:rFonts w:asciiTheme="minorHAnsi" w:eastAsiaTheme="minorEastAsia" w:hAnsiTheme="minorHAnsi" w:cstheme="minorBidi"/>
      <w:lang w:eastAsia="en-GB"/>
    </w:rPr>
  </w:style>
  <w:style w:type="paragraph" w:styleId="CommentText">
    <w:name w:val="annotation text"/>
    <w:basedOn w:val="Normal"/>
    <w:link w:val="CommentTextChar"/>
    <w:uiPriority w:val="99"/>
    <w:semiHidden/>
    <w:unhideWhenUsed/>
    <w:rsid w:val="00830FA5"/>
    <w:pPr>
      <w:spacing w:after="200" w:line="276" w:lineRule="auto"/>
    </w:pPr>
    <w:rPr>
      <w:rFonts w:asciiTheme="minorHAnsi" w:eastAsiaTheme="minorEastAsia" w:hAnsiTheme="minorHAnsi" w:cstheme="minorBidi"/>
      <w:lang w:eastAsia="en-GB"/>
    </w:rPr>
  </w:style>
  <w:style w:type="character" w:customStyle="1" w:styleId="CommentSubjectChar">
    <w:name w:val="Comment Subject Char"/>
    <w:basedOn w:val="CommentTextChar"/>
    <w:link w:val="CommentSubject"/>
    <w:uiPriority w:val="99"/>
    <w:semiHidden/>
    <w:rsid w:val="00830FA5"/>
    <w:rPr>
      <w:rFonts w:asciiTheme="minorHAnsi" w:eastAsiaTheme="minorEastAsia" w:hAnsiTheme="minorHAnsi" w:cstheme="minorBidi"/>
      <w:b/>
      <w:bCs/>
      <w:lang w:eastAsia="en-GB"/>
    </w:rPr>
  </w:style>
  <w:style w:type="paragraph" w:styleId="CommentSubject">
    <w:name w:val="annotation subject"/>
    <w:basedOn w:val="CommentText"/>
    <w:next w:val="CommentText"/>
    <w:link w:val="CommentSubjectChar"/>
    <w:uiPriority w:val="99"/>
    <w:semiHidden/>
    <w:unhideWhenUsed/>
    <w:rsid w:val="00830FA5"/>
    <w:rPr>
      <w:b/>
      <w:bCs/>
    </w:rPr>
  </w:style>
  <w:style w:type="character" w:customStyle="1" w:styleId="Level1asHeadingtext">
    <w:name w:val="Level 1 as Heading (text)"/>
    <w:rsid w:val="00830FA5"/>
    <w:rPr>
      <w:b/>
    </w:rPr>
  </w:style>
  <w:style w:type="character" w:styleId="CommentReference">
    <w:name w:val="annotation reference"/>
    <w:basedOn w:val="DefaultParagraphFont"/>
    <w:uiPriority w:val="99"/>
    <w:semiHidden/>
    <w:unhideWhenUsed/>
    <w:rsid w:val="006E0291"/>
    <w:rPr>
      <w:sz w:val="16"/>
      <w:szCs w:val="16"/>
    </w:rPr>
  </w:style>
  <w:style w:type="character" w:styleId="FollowedHyperlink">
    <w:name w:val="FollowedHyperlink"/>
    <w:basedOn w:val="DefaultParagraphFont"/>
    <w:uiPriority w:val="99"/>
    <w:semiHidden/>
    <w:unhideWhenUsed/>
    <w:rsid w:val="00C330B3"/>
    <w:rPr>
      <w:color w:val="800080" w:themeColor="followedHyperlink"/>
      <w:u w:val="single"/>
    </w:rPr>
  </w:style>
  <w:style w:type="paragraph" w:customStyle="1" w:styleId="Normal1">
    <w:name w:val="Normal1"/>
    <w:basedOn w:val="Normal"/>
    <w:uiPriority w:val="99"/>
    <w:rsid w:val="000331B8"/>
    <w:rPr>
      <w:rFonts w:ascii="Times New Roman" w:eastAsiaTheme="minorHAnsi" w:hAnsi="Times New Roman"/>
      <w:color w:val="000000"/>
      <w:sz w:val="24"/>
      <w:szCs w:val="24"/>
    </w:rPr>
  </w:style>
  <w:style w:type="table" w:styleId="TableGrid">
    <w:name w:val="Table Grid"/>
    <w:basedOn w:val="TableNormal"/>
    <w:uiPriority w:val="59"/>
    <w:rsid w:val="00636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06A7"/>
    <w:rPr>
      <w:rFonts w:ascii="Calibri-Bold" w:hAnsi="Calibri-Bold" w:hint="default"/>
      <w:b/>
      <w:bCs/>
      <w:i w:val="0"/>
      <w:iCs w:val="0"/>
      <w:color w:val="000000"/>
      <w:sz w:val="26"/>
      <w:szCs w:val="26"/>
    </w:rPr>
  </w:style>
  <w:style w:type="character" w:customStyle="1" w:styleId="fontstyle21">
    <w:name w:val="fontstyle21"/>
    <w:basedOn w:val="DefaultParagraphFont"/>
    <w:rsid w:val="00AF3B29"/>
    <w:rPr>
      <w:rFonts w:ascii="Calibri-Bold" w:hAnsi="Calibri-Bold" w:hint="default"/>
      <w:b/>
      <w:bCs/>
      <w:i w:val="0"/>
      <w:iCs w:val="0"/>
      <w:color w:val="000000"/>
      <w:sz w:val="26"/>
      <w:szCs w:val="26"/>
    </w:rPr>
  </w:style>
  <w:style w:type="character" w:customStyle="1" w:styleId="hgkelc">
    <w:name w:val="hgkelc"/>
    <w:basedOn w:val="DefaultParagraphFont"/>
    <w:rsid w:val="00A01780"/>
  </w:style>
  <w:style w:type="character" w:customStyle="1" w:styleId="UnresolvedMention1">
    <w:name w:val="Unresolved Mention1"/>
    <w:basedOn w:val="DefaultParagraphFont"/>
    <w:uiPriority w:val="99"/>
    <w:semiHidden/>
    <w:unhideWhenUsed/>
    <w:rsid w:val="007D7659"/>
    <w:rPr>
      <w:color w:val="605E5C"/>
      <w:shd w:val="clear" w:color="auto" w:fill="E1DFDD"/>
    </w:rPr>
  </w:style>
  <w:style w:type="character" w:styleId="UnresolvedMention">
    <w:name w:val="Unresolved Mention"/>
    <w:basedOn w:val="DefaultParagraphFont"/>
    <w:uiPriority w:val="99"/>
    <w:semiHidden/>
    <w:unhideWhenUsed/>
    <w:rsid w:val="004B0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98852">
      <w:bodyDiv w:val="1"/>
      <w:marLeft w:val="0"/>
      <w:marRight w:val="0"/>
      <w:marTop w:val="0"/>
      <w:marBottom w:val="0"/>
      <w:divBdr>
        <w:top w:val="none" w:sz="0" w:space="0" w:color="auto"/>
        <w:left w:val="none" w:sz="0" w:space="0" w:color="auto"/>
        <w:bottom w:val="none" w:sz="0" w:space="0" w:color="auto"/>
        <w:right w:val="none" w:sz="0" w:space="0" w:color="auto"/>
      </w:divBdr>
      <w:divsChild>
        <w:div w:id="1196113000">
          <w:marLeft w:val="0"/>
          <w:marRight w:val="0"/>
          <w:marTop w:val="0"/>
          <w:marBottom w:val="0"/>
          <w:divBdr>
            <w:top w:val="none" w:sz="0" w:space="0" w:color="auto"/>
            <w:left w:val="none" w:sz="0" w:space="0" w:color="auto"/>
            <w:bottom w:val="none" w:sz="0" w:space="0" w:color="auto"/>
            <w:right w:val="none" w:sz="0" w:space="0" w:color="auto"/>
          </w:divBdr>
          <w:divsChild>
            <w:div w:id="1328827626">
              <w:marLeft w:val="0"/>
              <w:marRight w:val="0"/>
              <w:marTop w:val="0"/>
              <w:marBottom w:val="0"/>
              <w:divBdr>
                <w:top w:val="none" w:sz="0" w:space="0" w:color="auto"/>
                <w:left w:val="none" w:sz="0" w:space="0" w:color="auto"/>
                <w:bottom w:val="none" w:sz="0" w:space="0" w:color="auto"/>
                <w:right w:val="none" w:sz="0" w:space="0" w:color="auto"/>
              </w:divBdr>
              <w:divsChild>
                <w:div w:id="832648044">
                  <w:marLeft w:val="0"/>
                  <w:marRight w:val="0"/>
                  <w:marTop w:val="0"/>
                  <w:marBottom w:val="0"/>
                  <w:divBdr>
                    <w:top w:val="none" w:sz="0" w:space="0" w:color="auto"/>
                    <w:left w:val="none" w:sz="0" w:space="0" w:color="auto"/>
                    <w:bottom w:val="none" w:sz="0" w:space="0" w:color="auto"/>
                    <w:right w:val="none" w:sz="0" w:space="0" w:color="auto"/>
                  </w:divBdr>
                  <w:divsChild>
                    <w:div w:id="946154006">
                      <w:marLeft w:val="0"/>
                      <w:marRight w:val="0"/>
                      <w:marTop w:val="0"/>
                      <w:marBottom w:val="0"/>
                      <w:divBdr>
                        <w:top w:val="none" w:sz="0" w:space="0" w:color="auto"/>
                        <w:left w:val="none" w:sz="0" w:space="0" w:color="auto"/>
                        <w:bottom w:val="none" w:sz="0" w:space="0" w:color="auto"/>
                        <w:right w:val="none" w:sz="0" w:space="0" w:color="auto"/>
                      </w:divBdr>
                      <w:divsChild>
                        <w:div w:id="430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6159">
      <w:bodyDiv w:val="1"/>
      <w:marLeft w:val="0"/>
      <w:marRight w:val="0"/>
      <w:marTop w:val="0"/>
      <w:marBottom w:val="0"/>
      <w:divBdr>
        <w:top w:val="none" w:sz="0" w:space="0" w:color="auto"/>
        <w:left w:val="none" w:sz="0" w:space="0" w:color="auto"/>
        <w:bottom w:val="none" w:sz="0" w:space="0" w:color="auto"/>
        <w:right w:val="none" w:sz="0" w:space="0" w:color="auto"/>
      </w:divBdr>
      <w:divsChild>
        <w:div w:id="31004077">
          <w:marLeft w:val="0"/>
          <w:marRight w:val="0"/>
          <w:marTop w:val="0"/>
          <w:marBottom w:val="0"/>
          <w:divBdr>
            <w:top w:val="none" w:sz="0" w:space="0" w:color="auto"/>
            <w:left w:val="none" w:sz="0" w:space="0" w:color="auto"/>
            <w:bottom w:val="none" w:sz="0" w:space="0" w:color="auto"/>
            <w:right w:val="none" w:sz="0" w:space="0" w:color="auto"/>
          </w:divBdr>
          <w:divsChild>
            <w:div w:id="1635139822">
              <w:marLeft w:val="0"/>
              <w:marRight w:val="0"/>
              <w:marTop w:val="0"/>
              <w:marBottom w:val="0"/>
              <w:divBdr>
                <w:top w:val="none" w:sz="0" w:space="0" w:color="auto"/>
                <w:left w:val="none" w:sz="0" w:space="0" w:color="auto"/>
                <w:bottom w:val="none" w:sz="0" w:space="0" w:color="auto"/>
                <w:right w:val="none" w:sz="0" w:space="0" w:color="auto"/>
              </w:divBdr>
              <w:divsChild>
                <w:div w:id="13625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174">
      <w:bodyDiv w:val="1"/>
      <w:marLeft w:val="0"/>
      <w:marRight w:val="0"/>
      <w:marTop w:val="0"/>
      <w:marBottom w:val="0"/>
      <w:divBdr>
        <w:top w:val="none" w:sz="0" w:space="0" w:color="auto"/>
        <w:left w:val="none" w:sz="0" w:space="0" w:color="auto"/>
        <w:bottom w:val="none" w:sz="0" w:space="0" w:color="auto"/>
        <w:right w:val="none" w:sz="0" w:space="0" w:color="auto"/>
      </w:divBdr>
    </w:div>
    <w:div w:id="890464555">
      <w:bodyDiv w:val="1"/>
      <w:marLeft w:val="0"/>
      <w:marRight w:val="0"/>
      <w:marTop w:val="0"/>
      <w:marBottom w:val="0"/>
      <w:divBdr>
        <w:top w:val="none" w:sz="0" w:space="0" w:color="auto"/>
        <w:left w:val="none" w:sz="0" w:space="0" w:color="auto"/>
        <w:bottom w:val="none" w:sz="0" w:space="0" w:color="auto"/>
        <w:right w:val="none" w:sz="0" w:space="0" w:color="auto"/>
      </w:divBdr>
    </w:div>
    <w:div w:id="1130395018">
      <w:bodyDiv w:val="1"/>
      <w:marLeft w:val="0"/>
      <w:marRight w:val="0"/>
      <w:marTop w:val="0"/>
      <w:marBottom w:val="0"/>
      <w:divBdr>
        <w:top w:val="none" w:sz="0" w:space="0" w:color="auto"/>
        <w:left w:val="none" w:sz="0" w:space="0" w:color="auto"/>
        <w:bottom w:val="none" w:sz="0" w:space="0" w:color="auto"/>
        <w:right w:val="none" w:sz="0" w:space="0" w:color="auto"/>
      </w:divBdr>
    </w:div>
    <w:div w:id="1392343743">
      <w:bodyDiv w:val="1"/>
      <w:marLeft w:val="0"/>
      <w:marRight w:val="0"/>
      <w:marTop w:val="0"/>
      <w:marBottom w:val="0"/>
      <w:divBdr>
        <w:top w:val="none" w:sz="0" w:space="0" w:color="auto"/>
        <w:left w:val="none" w:sz="0" w:space="0" w:color="auto"/>
        <w:bottom w:val="none" w:sz="0" w:space="0" w:color="auto"/>
        <w:right w:val="none" w:sz="0" w:space="0" w:color="auto"/>
      </w:divBdr>
    </w:div>
    <w:div w:id="202142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launceston-tc.gov.uk" TargetMode="External"/><Relationship Id="rId13" Type="http://schemas.openxmlformats.org/officeDocument/2006/relationships/hyperlink" Target="http://web.launceston-tc.gov.uk/wp-content/uploads/2018/05/GDPR-GENERAL-PRIVACY-NOTICE-MAY-1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eb.launceston-tc.gov.uk/wp-content/uploads/2018/07/LTC-Equalities-Policy-2015.pdf" TargetMode="External"/><Relationship Id="rId17" Type="http://schemas.openxmlformats.org/officeDocument/2006/relationships/hyperlink" Target="https://launceston-tc.gov.uk/wp-content/uploads/2019/12/Safeguarding-policy-2019.pdf" TargetMode="External"/><Relationship Id="rId2" Type="http://schemas.openxmlformats.org/officeDocument/2006/relationships/numbering" Target="numbering.xml"/><Relationship Id="rId16" Type="http://schemas.openxmlformats.org/officeDocument/2006/relationships/hyperlink" Target="http://web.launceston-tc.gov.uk/wp-content/uploads/2018/07/Use-of-social-media-in-Council-meetings-LTC.pdf" TargetMode="External"/><Relationship Id="rId20" Type="http://schemas.openxmlformats.org/officeDocument/2006/relationships/hyperlink" Target="mailto:helen@launceston-t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launceston-tc.gov.uk/wp-content/uploads/2018/07/Complaints-procedure-2017.pdf" TargetMode="External"/><Relationship Id="rId5" Type="http://schemas.openxmlformats.org/officeDocument/2006/relationships/webSettings" Target="webSettings.xml"/><Relationship Id="rId15" Type="http://schemas.openxmlformats.org/officeDocument/2006/relationships/hyperlink" Target="https://launceston-tc.gov.uk/wp-content/uploads/2020/10/LTC-Standing-Orders-2019-Amended-May-2020.pdf" TargetMode="External"/><Relationship Id="rId10" Type="http://schemas.openxmlformats.org/officeDocument/2006/relationships/hyperlink" Target="http://web.launceston-tc.gov.uk/wp-content/uploads/2018/07/CODE-OF-CONDUCT-OCTOBER-201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unceston-tc.gov.uk/the-council/policies-and-procedures" TargetMode="External"/><Relationship Id="rId14" Type="http://schemas.openxmlformats.org/officeDocument/2006/relationships/hyperlink" Target="https://launceston-tc.gov.uk/wp-content/uploads/2019/03/Publication-Scheme-LTC-201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1F64-A8B3-4972-B820-2AF23081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59</Pages>
  <Words>17678</Words>
  <Characters>100765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118207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Jennifer (Nee Abraham)</dc:creator>
  <cp:lastModifiedBy>Ewan Murray - Launceston Tourist Information Centre</cp:lastModifiedBy>
  <cp:revision>42</cp:revision>
  <cp:lastPrinted>2023-03-13T13:06:00Z</cp:lastPrinted>
  <dcterms:created xsi:type="dcterms:W3CDTF">2023-03-09T15:28:00Z</dcterms:created>
  <dcterms:modified xsi:type="dcterms:W3CDTF">2023-03-13T14:16:00Z</dcterms:modified>
</cp:coreProperties>
</file>