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F4FA" w14:textId="0CE9A0EF" w:rsidR="00271C6D" w:rsidRDefault="00271C6D">
      <w:pPr>
        <w:rPr>
          <w:b/>
          <w:bCs/>
        </w:rPr>
      </w:pPr>
      <w:r w:rsidRPr="00271C6D">
        <w:rPr>
          <w:b/>
          <w:bCs/>
        </w:rPr>
        <w:t>ENV6003515R: Ecohydrological guidelines for Blanket Bog</w:t>
      </w:r>
    </w:p>
    <w:p w14:paraId="18144042" w14:textId="51949A3E" w:rsidR="00342487" w:rsidRDefault="00271C6D">
      <w:pPr>
        <w:rPr>
          <w:b/>
          <w:bCs/>
        </w:rPr>
      </w:pPr>
      <w:r w:rsidRPr="00271C6D">
        <w:rPr>
          <w:b/>
          <w:bCs/>
        </w:rPr>
        <w:t>Clarification</w:t>
      </w:r>
      <w:r>
        <w:rPr>
          <w:b/>
          <w:bCs/>
        </w:rPr>
        <w:t xml:space="preserve"> for all tender</w:t>
      </w:r>
      <w:r w:rsidRPr="00271C6D">
        <w:rPr>
          <w:b/>
          <w:bCs/>
        </w:rPr>
        <w:t>s</w:t>
      </w:r>
      <w:r>
        <w:rPr>
          <w:b/>
          <w:bCs/>
        </w:rPr>
        <w:t>:</w:t>
      </w:r>
      <w:r w:rsidRPr="00271C6D">
        <w:rPr>
          <w:b/>
          <w:bCs/>
        </w:rPr>
        <w:t xml:space="preserve"> 22 September 2022</w:t>
      </w:r>
    </w:p>
    <w:p w14:paraId="2E96E75E" w14:textId="6E36DF7B" w:rsidR="00271C6D" w:rsidRDefault="00271C6D">
      <w:pPr>
        <w:rPr>
          <w:b/>
          <w:bCs/>
        </w:rPr>
      </w:pPr>
    </w:p>
    <w:p w14:paraId="13D408E3" w14:textId="78E56ECA" w:rsidR="00271C6D" w:rsidRDefault="00271C6D" w:rsidP="00271C6D">
      <w:r>
        <w:t>Some bidders have told us the scope of work is challenging to deliver and complete by the end of March 2023. We recognise that completion of the eco-hydrological guidelines for blanket mires may not be possible by this date, and we have made indicative bids for the project to continue in 2023/24. We are not able to guarantee funding for future financial years, however, so it is important for this phase of work to make progress towards development of the guidelines, and to produce some interim deliverables.</w:t>
      </w:r>
    </w:p>
    <w:p w14:paraId="48659E38" w14:textId="325E8BCD" w:rsidR="00271C6D" w:rsidRDefault="00271C6D" w:rsidP="00271C6D">
      <w:r>
        <w:t>We welcome bids which clearly state what can be realistically achieved by March 2023.</w:t>
      </w:r>
    </w:p>
    <w:p w14:paraId="17240F1B" w14:textId="5D643056" w:rsidR="00A963C5" w:rsidRDefault="00A963C5" w:rsidP="00271C6D"/>
    <w:p w14:paraId="679F2F8D" w14:textId="26340BA0" w:rsidR="00A963C5" w:rsidRDefault="00A963C5" w:rsidP="00271C6D">
      <w:r>
        <w:t xml:space="preserve">We recognise that the publication date of this notice will leave limited time for bidders to make any amendments to their tenders by the original closing date of </w:t>
      </w:r>
      <w:r w:rsidR="00806085">
        <w:t xml:space="preserve">Friday </w:t>
      </w:r>
      <w:r>
        <w:t xml:space="preserve">22 September (12 noon). We are therefore </w:t>
      </w:r>
      <w:r w:rsidRPr="00A963C5">
        <w:rPr>
          <w:b/>
          <w:bCs/>
        </w:rPr>
        <w:t xml:space="preserve">extending the closing date to 12 noon on Friday </w:t>
      </w:r>
      <w:r w:rsidR="00835B00">
        <w:rPr>
          <w:b/>
          <w:bCs/>
        </w:rPr>
        <w:t>7</w:t>
      </w:r>
      <w:r w:rsidRPr="00A963C5">
        <w:rPr>
          <w:b/>
          <w:bCs/>
        </w:rPr>
        <w:t xml:space="preserve"> October</w:t>
      </w:r>
      <w:r w:rsidR="00835B00">
        <w:rPr>
          <w:b/>
          <w:bCs/>
        </w:rPr>
        <w:t xml:space="preserve"> 2022</w:t>
      </w:r>
      <w:r>
        <w:t>.</w:t>
      </w:r>
    </w:p>
    <w:p w14:paraId="4A2865D2" w14:textId="77777777" w:rsidR="00271C6D" w:rsidRPr="00271C6D" w:rsidRDefault="00271C6D">
      <w:pPr>
        <w:rPr>
          <w:b/>
          <w:bCs/>
        </w:rPr>
      </w:pPr>
    </w:p>
    <w:sectPr w:rsidR="00271C6D" w:rsidRPr="00271C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CFBB" w14:textId="77777777" w:rsidR="00271C6D" w:rsidRDefault="00271C6D" w:rsidP="00271C6D">
      <w:pPr>
        <w:spacing w:after="0" w:line="240" w:lineRule="auto"/>
      </w:pPr>
      <w:r>
        <w:separator/>
      </w:r>
    </w:p>
  </w:endnote>
  <w:endnote w:type="continuationSeparator" w:id="0">
    <w:p w14:paraId="222B7E35" w14:textId="77777777" w:rsidR="00271C6D" w:rsidRDefault="00271C6D" w:rsidP="0027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33EF" w14:textId="77777777" w:rsidR="00271C6D" w:rsidRDefault="00271C6D" w:rsidP="00271C6D">
      <w:pPr>
        <w:spacing w:after="0" w:line="240" w:lineRule="auto"/>
      </w:pPr>
      <w:r>
        <w:separator/>
      </w:r>
    </w:p>
  </w:footnote>
  <w:footnote w:type="continuationSeparator" w:id="0">
    <w:p w14:paraId="362A5DDB" w14:textId="77777777" w:rsidR="00271C6D" w:rsidRDefault="00271C6D" w:rsidP="00271C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6D"/>
    <w:rsid w:val="0006682C"/>
    <w:rsid w:val="00271C6D"/>
    <w:rsid w:val="00342487"/>
    <w:rsid w:val="00806085"/>
    <w:rsid w:val="00835B00"/>
    <w:rsid w:val="00A96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9547"/>
  <w15:chartTrackingRefBased/>
  <w15:docId w15:val="{5BFACCDB-70DE-4E37-8022-F868C479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Birdsall, Katharine</dc:creator>
  <cp:keywords/>
  <dc:description/>
  <cp:lastModifiedBy>Birdsall, Katharine</cp:lastModifiedBy>
  <cp:revision>5</cp:revision>
  <dcterms:created xsi:type="dcterms:W3CDTF">2022-09-22T07:45:00Z</dcterms:created>
  <dcterms:modified xsi:type="dcterms:W3CDTF">2022-09-22T07:57:00Z</dcterms:modified>
</cp:coreProperties>
</file>